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
        <w:gridCol w:w="9380"/>
        <w:gridCol w:w="32"/>
      </w:tblGrid>
      <w:tr w:rsidR="001D4D84" w:rsidRPr="001D4D84" w:rsidTr="00220CC3">
        <w:trPr>
          <w:gridBefore w:val="1"/>
          <w:wBefore w:w="108" w:type="dxa"/>
          <w:trHeight w:val="11619"/>
        </w:trPr>
        <w:tc>
          <w:tcPr>
            <w:tcW w:w="9412" w:type="dxa"/>
            <w:gridSpan w:val="2"/>
          </w:tcPr>
          <w:p w:rsidR="001D4D84" w:rsidRPr="001D4D84" w:rsidRDefault="001D4D84" w:rsidP="001D4D84">
            <w:pPr>
              <w:suppressAutoHyphens/>
              <w:autoSpaceDE w:val="0"/>
              <w:autoSpaceDN w:val="0"/>
              <w:adjustRightInd w:val="0"/>
              <w:spacing w:after="0" w:line="240" w:lineRule="auto"/>
              <w:jc w:val="center"/>
              <w:rPr>
                <w:rFonts w:ascii="Times New Roman" w:eastAsia="Times New Roman" w:hAnsi="Times New Roman" w:cs="Times New Roman"/>
                <w:bCs/>
                <w:sz w:val="24"/>
                <w:szCs w:val="28"/>
                <w:lang w:eastAsia="ru-RU"/>
              </w:rPr>
            </w:pPr>
          </w:p>
          <w:p w:rsidR="001D4D84" w:rsidRPr="001D4D84" w:rsidRDefault="001D4D84" w:rsidP="001D4D84">
            <w:pPr>
              <w:suppressAutoHyphens/>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1D4D84">
              <w:rPr>
                <w:rFonts w:ascii="Times New Roman" w:eastAsia="Times New Roman" w:hAnsi="Times New Roman" w:cs="Times New Roman"/>
                <w:sz w:val="24"/>
                <w:szCs w:val="28"/>
                <w:lang w:eastAsia="ru-RU"/>
              </w:rPr>
              <w:t>Кафедра социально-культурного сервиса и туризма</w:t>
            </w:r>
          </w:p>
          <w:p w:rsidR="001D4D84" w:rsidRPr="001D4D84" w:rsidRDefault="001D4D84" w:rsidP="001D4D84">
            <w:pPr>
              <w:suppressAutoHyphens/>
              <w:autoSpaceDE w:val="0"/>
              <w:autoSpaceDN w:val="0"/>
              <w:adjustRightInd w:val="0"/>
              <w:spacing w:after="0" w:line="240" w:lineRule="auto"/>
              <w:jc w:val="both"/>
              <w:rPr>
                <w:rFonts w:ascii="Times New Roman" w:eastAsia="Times New Roman" w:hAnsi="Times New Roman" w:cs="Times New Roman"/>
                <w:sz w:val="24"/>
                <w:szCs w:val="28"/>
                <w:lang w:eastAsia="ru-RU"/>
              </w:rPr>
            </w:pPr>
          </w:p>
          <w:p w:rsidR="001D4D84" w:rsidRPr="001D4D84" w:rsidRDefault="001D4D84" w:rsidP="001D4D84">
            <w:pPr>
              <w:suppressAutoHyphens/>
              <w:autoSpaceDE w:val="0"/>
              <w:autoSpaceDN w:val="0"/>
              <w:adjustRightInd w:val="0"/>
              <w:spacing w:after="0" w:line="240" w:lineRule="auto"/>
              <w:ind w:left="4180"/>
              <w:jc w:val="both"/>
              <w:rPr>
                <w:rFonts w:ascii="Times New Roman" w:eastAsia="Times New Roman" w:hAnsi="Times New Roman" w:cs="Times New Roman"/>
                <w:noProof/>
                <w:sz w:val="24"/>
                <w:szCs w:val="28"/>
                <w:lang w:eastAsia="ru-RU"/>
              </w:rPr>
            </w:pPr>
          </w:p>
          <w:p w:rsidR="001D4D84" w:rsidRPr="001D4D84" w:rsidRDefault="001D4D84" w:rsidP="001D4D84">
            <w:pPr>
              <w:suppressAutoHyphens/>
              <w:autoSpaceDE w:val="0"/>
              <w:autoSpaceDN w:val="0"/>
              <w:adjustRightInd w:val="0"/>
              <w:spacing w:after="0" w:line="240" w:lineRule="auto"/>
              <w:ind w:left="4180"/>
              <w:jc w:val="both"/>
              <w:rPr>
                <w:rFonts w:ascii="Times New Roman" w:eastAsia="Times New Roman" w:hAnsi="Times New Roman" w:cs="Times New Roman"/>
                <w:noProof/>
                <w:sz w:val="24"/>
                <w:szCs w:val="28"/>
                <w:lang w:eastAsia="ru-RU"/>
              </w:rPr>
            </w:pPr>
          </w:p>
          <w:p w:rsidR="001D4D84" w:rsidRPr="001D4D84" w:rsidRDefault="001D4D84" w:rsidP="00154475">
            <w:pPr>
              <w:spacing w:after="0" w:line="240" w:lineRule="auto"/>
              <w:ind w:left="3541" w:firstLine="1767"/>
              <w:rPr>
                <w:rFonts w:ascii="Times New Roman" w:eastAsia="Times New Roman" w:hAnsi="Times New Roman" w:cs="Times New Roman"/>
                <w:sz w:val="24"/>
                <w:szCs w:val="24"/>
                <w:lang w:eastAsia="ru-RU"/>
              </w:rPr>
            </w:pPr>
            <w:r w:rsidRPr="001D4D84">
              <w:rPr>
                <w:rFonts w:ascii="Times New Roman" w:eastAsia="Times New Roman" w:hAnsi="Times New Roman" w:cs="Times New Roman"/>
                <w:sz w:val="24"/>
                <w:szCs w:val="24"/>
                <w:lang w:eastAsia="ru-RU"/>
              </w:rPr>
              <w:t>УТВЕРЖДАЮ</w:t>
            </w:r>
          </w:p>
          <w:p w:rsidR="001D4D84" w:rsidRPr="001D4D84" w:rsidRDefault="001D4D84" w:rsidP="00154475">
            <w:pPr>
              <w:spacing w:after="0" w:line="240" w:lineRule="auto"/>
              <w:ind w:left="3541" w:firstLine="1767"/>
              <w:rPr>
                <w:rFonts w:ascii="Times New Roman" w:eastAsia="Times New Roman" w:hAnsi="Times New Roman" w:cs="Times New Roman"/>
                <w:sz w:val="24"/>
                <w:szCs w:val="24"/>
                <w:lang w:eastAsia="ru-RU"/>
              </w:rPr>
            </w:pPr>
            <w:r w:rsidRPr="001D4D84">
              <w:rPr>
                <w:rFonts w:ascii="Times New Roman" w:eastAsia="Times New Roman" w:hAnsi="Times New Roman" w:cs="Times New Roman"/>
                <w:sz w:val="24"/>
                <w:szCs w:val="24"/>
                <w:lang w:eastAsia="ru-RU"/>
              </w:rPr>
              <w:t>Проректор</w:t>
            </w:r>
          </w:p>
          <w:p w:rsidR="001D4D84" w:rsidRPr="001D4D84" w:rsidRDefault="001D4D84" w:rsidP="00154475">
            <w:pPr>
              <w:spacing w:after="0" w:line="240" w:lineRule="auto"/>
              <w:ind w:left="3541" w:firstLine="1767"/>
              <w:rPr>
                <w:rFonts w:ascii="Times New Roman" w:eastAsia="Times New Roman" w:hAnsi="Times New Roman" w:cs="Times New Roman"/>
                <w:sz w:val="24"/>
                <w:szCs w:val="24"/>
                <w:lang w:eastAsia="ru-RU"/>
              </w:rPr>
            </w:pPr>
            <w:r w:rsidRPr="001D4D84">
              <w:rPr>
                <w:rFonts w:ascii="Times New Roman" w:eastAsia="Times New Roman" w:hAnsi="Times New Roman" w:cs="Times New Roman"/>
                <w:sz w:val="24"/>
                <w:szCs w:val="24"/>
                <w:lang w:eastAsia="ru-RU"/>
              </w:rPr>
              <w:t xml:space="preserve">по учебной </w:t>
            </w:r>
            <w:r w:rsidR="00154475">
              <w:rPr>
                <w:rFonts w:ascii="Times New Roman" w:eastAsia="Times New Roman" w:hAnsi="Times New Roman" w:cs="Times New Roman"/>
                <w:sz w:val="24"/>
                <w:szCs w:val="24"/>
                <w:lang w:eastAsia="ru-RU"/>
              </w:rPr>
              <w:t xml:space="preserve">и воспитательной </w:t>
            </w:r>
            <w:r w:rsidRPr="001D4D84">
              <w:rPr>
                <w:rFonts w:ascii="Times New Roman" w:eastAsia="Times New Roman" w:hAnsi="Times New Roman" w:cs="Times New Roman"/>
                <w:sz w:val="24"/>
                <w:szCs w:val="24"/>
                <w:lang w:eastAsia="ru-RU"/>
              </w:rPr>
              <w:t>работе</w:t>
            </w:r>
          </w:p>
          <w:p w:rsidR="001D4D84" w:rsidRPr="001D4D84" w:rsidRDefault="001D4D84" w:rsidP="00154475">
            <w:pPr>
              <w:spacing w:after="0" w:line="240" w:lineRule="auto"/>
              <w:ind w:left="3541" w:firstLine="1767"/>
              <w:rPr>
                <w:rFonts w:ascii="Times New Roman" w:eastAsia="Times New Roman" w:hAnsi="Times New Roman" w:cs="Times New Roman"/>
                <w:sz w:val="24"/>
                <w:szCs w:val="24"/>
                <w:lang w:eastAsia="ru-RU"/>
              </w:rPr>
            </w:pPr>
            <w:proofErr w:type="spellStart"/>
            <w:r w:rsidRPr="001D4D84">
              <w:rPr>
                <w:rFonts w:ascii="Times New Roman" w:eastAsia="Times New Roman" w:hAnsi="Times New Roman" w:cs="Times New Roman"/>
                <w:sz w:val="24"/>
                <w:szCs w:val="24"/>
                <w:lang w:eastAsia="ru-RU"/>
              </w:rPr>
              <w:t>д.фил.н</w:t>
            </w:r>
            <w:proofErr w:type="spellEnd"/>
            <w:r w:rsidRPr="001D4D84">
              <w:rPr>
                <w:rFonts w:ascii="Times New Roman" w:eastAsia="Times New Roman" w:hAnsi="Times New Roman" w:cs="Times New Roman"/>
                <w:sz w:val="24"/>
                <w:szCs w:val="24"/>
                <w:lang w:eastAsia="ru-RU"/>
              </w:rPr>
              <w:t>., профессор</w:t>
            </w:r>
          </w:p>
          <w:p w:rsidR="001D4D84" w:rsidRPr="001D4D84" w:rsidRDefault="001D4D84" w:rsidP="00154475">
            <w:pPr>
              <w:spacing w:after="0" w:line="240" w:lineRule="auto"/>
              <w:ind w:left="3541" w:firstLine="1767"/>
              <w:rPr>
                <w:rFonts w:ascii="Times New Roman" w:eastAsia="Times New Roman" w:hAnsi="Times New Roman" w:cs="Times New Roman"/>
                <w:sz w:val="24"/>
                <w:szCs w:val="24"/>
                <w:lang w:eastAsia="ru-RU"/>
              </w:rPr>
            </w:pPr>
            <w:r w:rsidRPr="001D4D84">
              <w:rPr>
                <w:rFonts w:ascii="Times New Roman" w:eastAsia="Times New Roman" w:hAnsi="Times New Roman" w:cs="Times New Roman"/>
                <w:sz w:val="24"/>
                <w:szCs w:val="24"/>
                <w:lang w:eastAsia="ru-RU"/>
              </w:rPr>
              <w:t>________________ Т.В. Мальцева</w:t>
            </w:r>
          </w:p>
          <w:p w:rsidR="001D4D84" w:rsidRPr="001D4D84" w:rsidRDefault="001D4D84" w:rsidP="00154475">
            <w:pPr>
              <w:spacing w:after="0" w:line="240" w:lineRule="auto"/>
              <w:ind w:left="3541" w:firstLine="1767"/>
              <w:rPr>
                <w:rFonts w:ascii="Times New Roman" w:eastAsia="Times New Roman" w:hAnsi="Times New Roman" w:cs="Times New Roman"/>
                <w:sz w:val="24"/>
                <w:szCs w:val="24"/>
                <w:lang w:eastAsia="ru-RU"/>
              </w:rPr>
            </w:pPr>
            <w:r w:rsidRPr="001D4D84">
              <w:rPr>
                <w:rFonts w:ascii="Times New Roman" w:eastAsia="Times New Roman" w:hAnsi="Times New Roman" w:cs="Times New Roman"/>
                <w:sz w:val="24"/>
                <w:szCs w:val="24"/>
                <w:lang w:eastAsia="ru-RU"/>
              </w:rPr>
              <w:t>«____» ____________20___ г.</w:t>
            </w:r>
          </w:p>
          <w:p w:rsidR="001D4D84" w:rsidRPr="001D4D84" w:rsidRDefault="001D4D84" w:rsidP="001D4D84">
            <w:pPr>
              <w:suppressAutoHyphens/>
              <w:autoSpaceDE w:val="0"/>
              <w:autoSpaceDN w:val="0"/>
              <w:adjustRightInd w:val="0"/>
              <w:spacing w:after="0" w:line="240" w:lineRule="auto"/>
              <w:ind w:left="4180"/>
              <w:jc w:val="both"/>
              <w:rPr>
                <w:rFonts w:ascii="Times New Roman" w:eastAsia="Times New Roman" w:hAnsi="Times New Roman" w:cs="Times New Roman"/>
                <w:noProof/>
                <w:sz w:val="24"/>
                <w:szCs w:val="28"/>
                <w:lang w:eastAsia="ru-RU"/>
              </w:rPr>
            </w:pPr>
          </w:p>
          <w:p w:rsidR="001D4D84" w:rsidRPr="001D4D84" w:rsidRDefault="001D4D84" w:rsidP="001D4D84">
            <w:pPr>
              <w:suppressAutoHyphens/>
              <w:autoSpaceDE w:val="0"/>
              <w:autoSpaceDN w:val="0"/>
              <w:adjustRightInd w:val="0"/>
              <w:spacing w:after="0" w:line="240" w:lineRule="auto"/>
              <w:ind w:left="4180"/>
              <w:jc w:val="both"/>
              <w:rPr>
                <w:rFonts w:ascii="Times New Roman" w:eastAsia="Times New Roman" w:hAnsi="Times New Roman" w:cs="Times New Roman"/>
                <w:noProof/>
                <w:sz w:val="24"/>
                <w:szCs w:val="28"/>
                <w:lang w:eastAsia="ru-RU"/>
              </w:rPr>
            </w:pPr>
          </w:p>
          <w:p w:rsidR="001D4D84" w:rsidRPr="001D4D84" w:rsidRDefault="001D4D84" w:rsidP="001D4D84">
            <w:pPr>
              <w:suppressAutoHyphens/>
              <w:autoSpaceDE w:val="0"/>
              <w:autoSpaceDN w:val="0"/>
              <w:adjustRightInd w:val="0"/>
              <w:spacing w:after="0" w:line="240" w:lineRule="auto"/>
              <w:ind w:left="4180"/>
              <w:jc w:val="both"/>
              <w:rPr>
                <w:rFonts w:ascii="Times New Roman" w:eastAsia="Times New Roman" w:hAnsi="Times New Roman" w:cs="Times New Roman"/>
                <w:sz w:val="24"/>
                <w:szCs w:val="28"/>
                <w:lang w:eastAsia="ru-RU"/>
              </w:rPr>
            </w:pPr>
          </w:p>
          <w:p w:rsidR="001D4D84" w:rsidRPr="001D4D84" w:rsidRDefault="001D4D84" w:rsidP="001D4D84">
            <w:pPr>
              <w:suppressAutoHyphens/>
              <w:autoSpaceDE w:val="0"/>
              <w:autoSpaceDN w:val="0"/>
              <w:adjustRightInd w:val="0"/>
              <w:spacing w:after="0" w:line="240" w:lineRule="auto"/>
              <w:jc w:val="both"/>
              <w:rPr>
                <w:rFonts w:ascii="Times New Roman" w:eastAsia="Times New Roman" w:hAnsi="Times New Roman" w:cs="Times New Roman"/>
                <w:b/>
                <w:sz w:val="24"/>
                <w:szCs w:val="28"/>
                <w:lang w:eastAsia="ru-RU"/>
              </w:rPr>
            </w:pPr>
          </w:p>
          <w:p w:rsidR="001D4D84" w:rsidRPr="001D4D84" w:rsidRDefault="001D4D84" w:rsidP="001D4D84">
            <w:pPr>
              <w:suppressAutoHyphens/>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1D4D84">
              <w:rPr>
                <w:rFonts w:ascii="Times New Roman" w:eastAsia="Times New Roman" w:hAnsi="Times New Roman" w:cs="Times New Roman"/>
                <w:b/>
                <w:sz w:val="24"/>
                <w:szCs w:val="28"/>
                <w:lang w:eastAsia="ru-RU"/>
              </w:rPr>
              <w:t xml:space="preserve">РАБОЧАЯ ПРОГРАММА </w:t>
            </w:r>
            <w:r w:rsidR="00154475">
              <w:rPr>
                <w:rFonts w:ascii="Times New Roman" w:eastAsia="Times New Roman" w:hAnsi="Times New Roman" w:cs="Times New Roman"/>
                <w:b/>
                <w:sz w:val="24"/>
                <w:szCs w:val="28"/>
                <w:lang w:eastAsia="ru-RU"/>
              </w:rPr>
              <w:t>ПРАКТИКИ</w:t>
            </w:r>
          </w:p>
          <w:p w:rsidR="001D4D84" w:rsidRPr="001D4D84" w:rsidRDefault="001D4D84" w:rsidP="001D4D84">
            <w:pPr>
              <w:suppressAutoHyphens/>
              <w:autoSpaceDE w:val="0"/>
              <w:autoSpaceDN w:val="0"/>
              <w:adjustRightInd w:val="0"/>
              <w:spacing w:after="0" w:line="240" w:lineRule="auto"/>
              <w:jc w:val="center"/>
              <w:rPr>
                <w:rFonts w:ascii="Times New Roman" w:eastAsia="Times New Roman" w:hAnsi="Times New Roman" w:cs="Times New Roman"/>
                <w:b/>
                <w:sz w:val="24"/>
                <w:szCs w:val="28"/>
                <w:lang w:eastAsia="ru-RU"/>
              </w:rPr>
            </w:pPr>
          </w:p>
          <w:p w:rsidR="001D4D84" w:rsidRPr="006357B0" w:rsidRDefault="00AB3BD3" w:rsidP="006357B0">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Б2.В.01 (У) </w:t>
            </w:r>
            <w:r w:rsidR="00957F0F" w:rsidRPr="001D4D84">
              <w:rPr>
                <w:rFonts w:ascii="Times New Roman" w:eastAsia="Times New Roman" w:hAnsi="Times New Roman" w:cs="Times New Roman"/>
                <w:b/>
                <w:sz w:val="28"/>
                <w:szCs w:val="28"/>
                <w:lang w:eastAsia="ru-RU"/>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1D4D84" w:rsidRPr="001D4D84" w:rsidRDefault="001D4D84" w:rsidP="001D4D84">
            <w:pPr>
              <w:tabs>
                <w:tab w:val="right" w:leader="underscore" w:pos="8505"/>
              </w:tabs>
              <w:spacing w:after="0" w:line="240" w:lineRule="auto"/>
              <w:rPr>
                <w:rFonts w:ascii="Times New Roman" w:eastAsia="Times New Roman" w:hAnsi="Times New Roman" w:cs="Times New Roman"/>
                <w:sz w:val="24"/>
                <w:szCs w:val="28"/>
                <w:lang w:eastAsia="ru-RU"/>
              </w:rPr>
            </w:pPr>
          </w:p>
          <w:p w:rsidR="001D4D84" w:rsidRPr="001D4D84" w:rsidRDefault="001D4D84" w:rsidP="001D4D84">
            <w:pPr>
              <w:tabs>
                <w:tab w:val="right" w:leader="underscore" w:pos="8505"/>
              </w:tabs>
              <w:spacing w:after="0" w:line="240" w:lineRule="auto"/>
              <w:rPr>
                <w:rFonts w:ascii="Times New Roman" w:eastAsia="Times New Roman" w:hAnsi="Times New Roman" w:cs="Times New Roman"/>
                <w:sz w:val="24"/>
                <w:szCs w:val="28"/>
                <w:lang w:eastAsia="ru-RU"/>
              </w:rPr>
            </w:pPr>
          </w:p>
          <w:p w:rsidR="001D4D84" w:rsidRPr="001D4D84" w:rsidRDefault="001D4D84" w:rsidP="001D4D84">
            <w:pPr>
              <w:tabs>
                <w:tab w:val="right" w:leader="underscore" w:pos="8505"/>
              </w:tabs>
              <w:spacing w:after="0" w:line="240" w:lineRule="auto"/>
              <w:rPr>
                <w:rFonts w:ascii="Times New Roman" w:eastAsia="Times New Roman" w:hAnsi="Times New Roman" w:cs="Times New Roman"/>
                <w:sz w:val="24"/>
                <w:szCs w:val="28"/>
                <w:lang w:eastAsia="ru-RU"/>
              </w:rPr>
            </w:pPr>
          </w:p>
          <w:p w:rsidR="001D4D84" w:rsidRPr="001D4D84" w:rsidRDefault="001D4D84" w:rsidP="001D4D84">
            <w:pPr>
              <w:tabs>
                <w:tab w:val="right" w:leader="underscore" w:pos="8505"/>
              </w:tabs>
              <w:spacing w:after="0" w:line="240" w:lineRule="auto"/>
              <w:rPr>
                <w:rFonts w:ascii="Times New Roman" w:eastAsia="Times New Roman" w:hAnsi="Times New Roman" w:cs="Times New Roman"/>
                <w:sz w:val="24"/>
                <w:szCs w:val="28"/>
                <w:lang w:eastAsia="ru-RU"/>
              </w:rPr>
            </w:pPr>
          </w:p>
          <w:p w:rsidR="001D4D84" w:rsidRPr="001D4D84" w:rsidRDefault="001D4D84" w:rsidP="001D4D84">
            <w:pPr>
              <w:tabs>
                <w:tab w:val="right" w:leader="underscore" w:pos="8505"/>
              </w:tabs>
              <w:spacing w:after="0" w:line="276" w:lineRule="auto"/>
              <w:jc w:val="center"/>
              <w:rPr>
                <w:rFonts w:ascii="Times New Roman" w:eastAsia="Times New Roman" w:hAnsi="Times New Roman" w:cs="Times New Roman"/>
                <w:b/>
                <w:sz w:val="24"/>
                <w:szCs w:val="24"/>
                <w:lang w:eastAsia="ru-RU"/>
              </w:rPr>
            </w:pPr>
            <w:r w:rsidRPr="001D4D84">
              <w:rPr>
                <w:rFonts w:ascii="Times New Roman" w:eastAsia="Times New Roman" w:hAnsi="Times New Roman" w:cs="Times New Roman"/>
                <w:b/>
                <w:sz w:val="24"/>
                <w:szCs w:val="24"/>
                <w:lang w:eastAsia="ru-RU"/>
              </w:rPr>
              <w:t>Направление подготовки – 49.03.03 Рекреация и спортивно-оздоровительный туризм</w:t>
            </w:r>
          </w:p>
          <w:p w:rsidR="001D4D84" w:rsidRPr="001D4D84" w:rsidRDefault="001D4D84" w:rsidP="001D4D84">
            <w:pPr>
              <w:tabs>
                <w:tab w:val="left" w:pos="6390"/>
                <w:tab w:val="right" w:leader="underscore" w:pos="8505"/>
              </w:tabs>
              <w:spacing w:after="0" w:line="276" w:lineRule="auto"/>
              <w:rPr>
                <w:rFonts w:ascii="Times New Roman" w:eastAsia="Times New Roman" w:hAnsi="Times New Roman" w:cs="Times New Roman"/>
                <w:b/>
                <w:sz w:val="24"/>
                <w:szCs w:val="24"/>
                <w:lang w:eastAsia="ru-RU"/>
              </w:rPr>
            </w:pPr>
            <w:r w:rsidRPr="001D4D84">
              <w:rPr>
                <w:rFonts w:ascii="Times New Roman" w:eastAsia="Times New Roman" w:hAnsi="Times New Roman" w:cs="Times New Roman"/>
                <w:b/>
                <w:sz w:val="24"/>
                <w:szCs w:val="24"/>
                <w:lang w:eastAsia="ru-RU"/>
              </w:rPr>
              <w:tab/>
            </w:r>
          </w:p>
          <w:p w:rsidR="001D4D84" w:rsidRPr="001D4D84" w:rsidRDefault="001D4D84" w:rsidP="001D4D84">
            <w:pPr>
              <w:tabs>
                <w:tab w:val="right" w:leader="underscore" w:pos="8505"/>
              </w:tabs>
              <w:spacing w:after="0" w:line="276" w:lineRule="auto"/>
              <w:jc w:val="center"/>
              <w:rPr>
                <w:rFonts w:ascii="Times New Roman" w:eastAsia="Times New Roman" w:hAnsi="Times New Roman" w:cs="Times New Roman"/>
                <w:b/>
                <w:sz w:val="24"/>
                <w:szCs w:val="24"/>
                <w:lang w:eastAsia="ru-RU"/>
              </w:rPr>
            </w:pPr>
            <w:r w:rsidRPr="001D4D84">
              <w:rPr>
                <w:rFonts w:ascii="Times New Roman" w:eastAsia="Times New Roman" w:hAnsi="Times New Roman" w:cs="Times New Roman"/>
                <w:b/>
                <w:sz w:val="24"/>
                <w:szCs w:val="24"/>
                <w:lang w:eastAsia="ru-RU"/>
              </w:rPr>
              <w:t>Профиль подготовки – технологии и организация активных видов туризма</w:t>
            </w:r>
          </w:p>
          <w:p w:rsidR="001D4D84" w:rsidRPr="001D4D84" w:rsidRDefault="001D4D84" w:rsidP="001D4D84">
            <w:pPr>
              <w:tabs>
                <w:tab w:val="right" w:leader="underscore" w:pos="8505"/>
              </w:tabs>
              <w:spacing w:after="0" w:line="240" w:lineRule="auto"/>
              <w:jc w:val="center"/>
              <w:rPr>
                <w:rFonts w:ascii="Times New Roman" w:eastAsia="Times New Roman" w:hAnsi="Times New Roman" w:cs="Times New Roman"/>
                <w:b/>
                <w:sz w:val="28"/>
                <w:szCs w:val="28"/>
                <w:lang w:eastAsia="ru-RU"/>
              </w:rPr>
            </w:pPr>
          </w:p>
          <w:p w:rsidR="001D4D84" w:rsidRPr="001D4D84" w:rsidRDefault="001D4D84" w:rsidP="001D4D84">
            <w:pPr>
              <w:spacing w:after="0" w:line="240" w:lineRule="auto"/>
              <w:rPr>
                <w:rFonts w:ascii="Times New Roman" w:eastAsia="Times New Roman" w:hAnsi="Times New Roman" w:cs="Times New Roman"/>
                <w:b/>
                <w:i/>
                <w:iCs/>
                <w:sz w:val="24"/>
                <w:szCs w:val="28"/>
                <w:lang w:eastAsia="ru-RU"/>
              </w:rPr>
            </w:pPr>
          </w:p>
          <w:p w:rsidR="001D4D84" w:rsidRPr="001D4D84" w:rsidRDefault="001D4D84" w:rsidP="001D4D84">
            <w:pPr>
              <w:spacing w:after="0" w:line="240" w:lineRule="auto"/>
              <w:rPr>
                <w:rFonts w:ascii="Times New Roman" w:eastAsia="Times New Roman" w:hAnsi="Times New Roman" w:cs="Times New Roman"/>
                <w:b/>
                <w:i/>
                <w:iCs/>
                <w:sz w:val="24"/>
                <w:szCs w:val="28"/>
                <w:lang w:eastAsia="ru-RU"/>
              </w:rPr>
            </w:pPr>
          </w:p>
          <w:p w:rsidR="001D4D84" w:rsidRPr="001D4D84" w:rsidRDefault="001D4D84" w:rsidP="001D4D84">
            <w:pPr>
              <w:spacing w:after="0" w:line="240" w:lineRule="auto"/>
              <w:rPr>
                <w:rFonts w:ascii="Times New Roman" w:eastAsia="Times New Roman" w:hAnsi="Times New Roman" w:cs="Times New Roman"/>
                <w:b/>
                <w:i/>
                <w:iCs/>
                <w:sz w:val="24"/>
                <w:szCs w:val="28"/>
                <w:lang w:eastAsia="ru-RU"/>
              </w:rPr>
            </w:pPr>
          </w:p>
          <w:p w:rsidR="001D4D84" w:rsidRPr="001D4D84" w:rsidRDefault="001D4D84" w:rsidP="001D4D84">
            <w:pPr>
              <w:spacing w:after="0" w:line="240" w:lineRule="auto"/>
              <w:jc w:val="center"/>
              <w:rPr>
                <w:rFonts w:ascii="Times New Roman" w:eastAsia="Times New Roman" w:hAnsi="Times New Roman" w:cs="Times New Roman"/>
                <w:iCs/>
                <w:sz w:val="24"/>
                <w:szCs w:val="28"/>
                <w:lang w:eastAsia="ru-RU"/>
              </w:rPr>
            </w:pPr>
          </w:p>
          <w:p w:rsidR="001D4D84" w:rsidRPr="001D4D84" w:rsidRDefault="001D4D84" w:rsidP="001D4D84">
            <w:pPr>
              <w:spacing w:after="0" w:line="240" w:lineRule="auto"/>
              <w:jc w:val="center"/>
              <w:rPr>
                <w:rFonts w:ascii="Times New Roman" w:eastAsia="Times New Roman" w:hAnsi="Times New Roman" w:cs="Times New Roman"/>
                <w:iCs/>
                <w:sz w:val="24"/>
                <w:szCs w:val="28"/>
                <w:lang w:eastAsia="ru-RU"/>
              </w:rPr>
            </w:pPr>
          </w:p>
          <w:p w:rsidR="001D4D84" w:rsidRPr="001D4D84" w:rsidRDefault="001D4D84" w:rsidP="001D4D84">
            <w:pPr>
              <w:spacing w:after="0" w:line="240" w:lineRule="auto"/>
              <w:jc w:val="center"/>
              <w:rPr>
                <w:rFonts w:ascii="Times New Roman" w:eastAsia="Times New Roman" w:hAnsi="Times New Roman" w:cs="Times New Roman"/>
                <w:iCs/>
                <w:sz w:val="24"/>
                <w:szCs w:val="28"/>
                <w:lang w:eastAsia="ru-RU"/>
              </w:rPr>
            </w:pPr>
          </w:p>
          <w:p w:rsidR="001D4D84" w:rsidRPr="001D4D84" w:rsidRDefault="001D4D84" w:rsidP="001D4D84">
            <w:pPr>
              <w:spacing w:after="0" w:line="240" w:lineRule="auto"/>
              <w:jc w:val="center"/>
              <w:rPr>
                <w:rFonts w:ascii="Times New Roman" w:eastAsia="Times New Roman" w:hAnsi="Times New Roman" w:cs="Times New Roman"/>
                <w:iCs/>
                <w:sz w:val="24"/>
                <w:szCs w:val="28"/>
                <w:lang w:eastAsia="ru-RU"/>
              </w:rPr>
            </w:pPr>
          </w:p>
          <w:p w:rsidR="001D4D84" w:rsidRPr="001D4D84" w:rsidRDefault="001D4D84" w:rsidP="001D4D84">
            <w:pPr>
              <w:spacing w:after="0" w:line="240" w:lineRule="auto"/>
              <w:jc w:val="center"/>
              <w:rPr>
                <w:rFonts w:ascii="Times New Roman" w:eastAsia="Times New Roman" w:hAnsi="Times New Roman" w:cs="Times New Roman"/>
                <w:iCs/>
                <w:sz w:val="24"/>
                <w:szCs w:val="28"/>
                <w:lang w:eastAsia="ru-RU"/>
              </w:rPr>
            </w:pPr>
          </w:p>
          <w:p w:rsidR="001D4D84" w:rsidRPr="001D4D84" w:rsidRDefault="001D4D84" w:rsidP="001D4D84">
            <w:pPr>
              <w:spacing w:after="0" w:line="240" w:lineRule="auto"/>
              <w:jc w:val="center"/>
              <w:rPr>
                <w:rFonts w:ascii="Times New Roman" w:eastAsia="Times New Roman" w:hAnsi="Times New Roman" w:cs="Times New Roman"/>
                <w:iCs/>
                <w:sz w:val="24"/>
                <w:szCs w:val="28"/>
                <w:lang w:eastAsia="ru-RU"/>
              </w:rPr>
            </w:pPr>
          </w:p>
          <w:p w:rsidR="001D4D84" w:rsidRPr="001D4D84" w:rsidRDefault="001D4D84" w:rsidP="001D4D84">
            <w:pPr>
              <w:spacing w:after="0" w:line="240" w:lineRule="auto"/>
              <w:rPr>
                <w:rFonts w:ascii="Times New Roman" w:eastAsia="Times New Roman" w:hAnsi="Times New Roman" w:cs="Times New Roman"/>
                <w:iCs/>
                <w:sz w:val="24"/>
                <w:szCs w:val="28"/>
                <w:lang w:eastAsia="ru-RU"/>
              </w:rPr>
            </w:pPr>
          </w:p>
          <w:p w:rsidR="001D4D84" w:rsidRPr="001D4D84" w:rsidRDefault="001D4D84" w:rsidP="001D4D84">
            <w:pPr>
              <w:spacing w:after="0" w:line="240" w:lineRule="auto"/>
              <w:rPr>
                <w:rFonts w:ascii="Times New Roman" w:eastAsia="Times New Roman" w:hAnsi="Times New Roman" w:cs="Times New Roman"/>
                <w:iCs/>
                <w:sz w:val="24"/>
                <w:szCs w:val="28"/>
                <w:lang w:eastAsia="ru-RU"/>
              </w:rPr>
            </w:pPr>
          </w:p>
          <w:p w:rsidR="001D4D84" w:rsidRDefault="001D4D84" w:rsidP="001D4D84">
            <w:pPr>
              <w:spacing w:after="0" w:line="240" w:lineRule="auto"/>
              <w:jc w:val="center"/>
              <w:rPr>
                <w:rFonts w:ascii="Times New Roman" w:eastAsia="Times New Roman" w:hAnsi="Times New Roman" w:cs="Times New Roman"/>
                <w:iCs/>
                <w:sz w:val="24"/>
                <w:szCs w:val="28"/>
                <w:lang w:eastAsia="ru-RU"/>
              </w:rPr>
            </w:pPr>
          </w:p>
          <w:p w:rsidR="006357B0" w:rsidRPr="001D4D84" w:rsidRDefault="006357B0" w:rsidP="001D4D84">
            <w:pPr>
              <w:spacing w:after="0" w:line="240" w:lineRule="auto"/>
              <w:jc w:val="center"/>
              <w:rPr>
                <w:rFonts w:ascii="Times New Roman" w:eastAsia="Times New Roman" w:hAnsi="Times New Roman" w:cs="Times New Roman"/>
                <w:iCs/>
                <w:sz w:val="24"/>
                <w:szCs w:val="28"/>
                <w:lang w:eastAsia="ru-RU"/>
              </w:rPr>
            </w:pPr>
          </w:p>
          <w:p w:rsidR="001D4D84" w:rsidRPr="001D4D84" w:rsidRDefault="001D4D84" w:rsidP="001D4D84">
            <w:pPr>
              <w:spacing w:after="0" w:line="240" w:lineRule="auto"/>
              <w:jc w:val="center"/>
              <w:rPr>
                <w:rFonts w:ascii="Times New Roman" w:eastAsia="Times New Roman" w:hAnsi="Times New Roman" w:cs="Times New Roman"/>
                <w:iCs/>
                <w:sz w:val="24"/>
                <w:szCs w:val="28"/>
                <w:lang w:eastAsia="ru-RU"/>
              </w:rPr>
            </w:pPr>
            <w:r w:rsidRPr="001D4D84">
              <w:rPr>
                <w:rFonts w:ascii="Times New Roman" w:eastAsia="Times New Roman" w:hAnsi="Times New Roman" w:cs="Times New Roman"/>
                <w:iCs/>
                <w:sz w:val="24"/>
                <w:szCs w:val="28"/>
                <w:lang w:eastAsia="ru-RU"/>
              </w:rPr>
              <w:t>г. Санкт-Петербург</w:t>
            </w:r>
          </w:p>
          <w:p w:rsidR="001D4D84" w:rsidRPr="00957F0F" w:rsidRDefault="00502AFE" w:rsidP="00957F0F">
            <w:pPr>
              <w:spacing w:after="0" w:line="240" w:lineRule="auto"/>
              <w:jc w:val="center"/>
              <w:rPr>
                <w:rFonts w:ascii="Times New Roman" w:eastAsia="Times New Roman" w:hAnsi="Times New Roman" w:cs="Times New Roman"/>
                <w:iCs/>
                <w:sz w:val="24"/>
                <w:szCs w:val="28"/>
                <w:lang w:eastAsia="ru-RU"/>
              </w:rPr>
            </w:pPr>
            <w:r>
              <w:rPr>
                <w:rFonts w:ascii="Times New Roman" w:eastAsia="Times New Roman" w:hAnsi="Times New Roman" w:cs="Times New Roman"/>
                <w:iCs/>
                <w:sz w:val="24"/>
                <w:szCs w:val="28"/>
                <w:lang w:eastAsia="ru-RU"/>
              </w:rPr>
              <w:t>20___</w:t>
            </w:r>
            <w:r w:rsidR="00957F0F">
              <w:rPr>
                <w:rFonts w:ascii="Times New Roman" w:eastAsia="Times New Roman" w:hAnsi="Times New Roman" w:cs="Times New Roman"/>
                <w:iCs/>
                <w:sz w:val="24"/>
                <w:szCs w:val="28"/>
                <w:lang w:eastAsia="ru-RU"/>
              </w:rPr>
              <w:t xml:space="preserve"> г.</w:t>
            </w:r>
          </w:p>
        </w:tc>
      </w:tr>
      <w:tr w:rsidR="001D4D84" w:rsidRPr="001D4D84" w:rsidTr="00220CC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2" w:type="dxa"/>
          <w:jc w:val="center"/>
        </w:trPr>
        <w:tc>
          <w:tcPr>
            <w:tcW w:w="9488" w:type="dxa"/>
            <w:gridSpan w:val="2"/>
          </w:tcPr>
          <w:p w:rsidR="00551D9B" w:rsidRPr="00551D9B" w:rsidRDefault="00551D9B" w:rsidP="00551D9B">
            <w:pPr>
              <w:pStyle w:val="90"/>
              <w:shd w:val="clear" w:color="auto" w:fill="auto"/>
              <w:spacing w:after="228" w:line="280" w:lineRule="exact"/>
              <w:rPr>
                <w:rFonts w:ascii="Times New Roman" w:eastAsia="Times New Roman" w:hAnsi="Times New Roman" w:cs="Times New Roman"/>
                <w:color w:val="000000"/>
                <w:lang w:eastAsia="ru-RU" w:bidi="ru-RU"/>
              </w:rPr>
            </w:pPr>
            <w:r w:rsidRPr="00551D9B">
              <w:rPr>
                <w:rFonts w:ascii="Times New Roman" w:eastAsia="Times New Roman" w:hAnsi="Times New Roman" w:cs="Times New Roman"/>
                <w:color w:val="000000"/>
                <w:lang w:eastAsia="ru-RU" w:bidi="ru-RU"/>
              </w:rPr>
              <w:lastRenderedPageBreak/>
              <w:t>Лист согласований рабочей программы</w:t>
            </w:r>
          </w:p>
          <w:p w:rsidR="001D4D84" w:rsidRPr="001D4D84" w:rsidRDefault="001D4D84" w:rsidP="001D4D84">
            <w:pPr>
              <w:spacing w:after="0" w:line="276" w:lineRule="auto"/>
              <w:ind w:firstLine="527"/>
              <w:jc w:val="both"/>
              <w:rPr>
                <w:rFonts w:ascii="Times New Roman" w:eastAsia="Times New Roman" w:hAnsi="Times New Roman" w:cs="Times New Roman"/>
                <w:sz w:val="24"/>
                <w:szCs w:val="24"/>
                <w:lang w:eastAsia="ru-RU"/>
              </w:rPr>
            </w:pPr>
            <w:r w:rsidRPr="001D4D84">
              <w:rPr>
                <w:rFonts w:ascii="Times New Roman" w:eastAsia="Times New Roman" w:hAnsi="Times New Roman" w:cs="Times New Roman"/>
                <w:sz w:val="24"/>
                <w:szCs w:val="24"/>
                <w:lang w:eastAsia="ru-RU"/>
              </w:rPr>
              <w:t xml:space="preserve">Рабочая программа </w:t>
            </w:r>
            <w:r w:rsidR="00900357">
              <w:rPr>
                <w:rFonts w:ascii="Times New Roman" w:eastAsia="Times New Roman" w:hAnsi="Times New Roman" w:cs="Times New Roman"/>
                <w:sz w:val="24"/>
                <w:szCs w:val="24"/>
                <w:lang w:eastAsia="ru-RU"/>
              </w:rPr>
              <w:t>практики</w:t>
            </w:r>
            <w:r w:rsidRPr="001D4D84">
              <w:rPr>
                <w:rFonts w:ascii="Times New Roman" w:eastAsia="Times New Roman" w:hAnsi="Times New Roman" w:cs="Times New Roman"/>
                <w:sz w:val="24"/>
                <w:szCs w:val="24"/>
                <w:lang w:eastAsia="ru-RU"/>
              </w:rPr>
              <w:t xml:space="preserve"> составлена в соответствии с требованиями:</w:t>
            </w:r>
          </w:p>
          <w:p w:rsidR="00154475" w:rsidRPr="001D4D84" w:rsidRDefault="00154475" w:rsidP="00154475">
            <w:pPr>
              <w:tabs>
                <w:tab w:val="right" w:leader="underscore" w:pos="8505"/>
              </w:tabs>
              <w:spacing w:after="0" w:line="276" w:lineRule="auto"/>
              <w:jc w:val="both"/>
              <w:rPr>
                <w:rFonts w:ascii="Times New Roman" w:eastAsia="Times New Roman" w:hAnsi="Times New Roman" w:cs="Times New Roman"/>
                <w:b/>
                <w:sz w:val="24"/>
                <w:szCs w:val="24"/>
                <w:lang w:eastAsia="ru-RU"/>
              </w:rPr>
            </w:pPr>
            <w:r w:rsidRPr="001D4D84">
              <w:rPr>
                <w:rFonts w:ascii="Times New Roman" w:eastAsia="Times New Roman" w:hAnsi="Times New Roman" w:cs="Times New Roman"/>
                <w:sz w:val="24"/>
                <w:szCs w:val="24"/>
                <w:lang w:eastAsia="ru-RU"/>
              </w:rPr>
              <w:t>- ФГОС ВО по направлению подготовки</w:t>
            </w:r>
            <w:r w:rsidRPr="001D4D84">
              <w:rPr>
                <w:rFonts w:ascii="Times New Roman" w:eastAsia="Times New Roman" w:hAnsi="Times New Roman" w:cs="Times New Roman"/>
                <w:i/>
                <w:sz w:val="24"/>
                <w:szCs w:val="24"/>
                <w:lang w:eastAsia="ru-RU"/>
              </w:rPr>
              <w:t xml:space="preserve"> </w:t>
            </w:r>
            <w:r w:rsidRPr="001D4D84">
              <w:rPr>
                <w:rFonts w:ascii="Times New Roman" w:eastAsia="Times New Roman" w:hAnsi="Times New Roman" w:cs="Times New Roman"/>
                <w:sz w:val="24"/>
                <w:szCs w:val="24"/>
                <w:lang w:eastAsia="ru-RU"/>
              </w:rPr>
              <w:t>49.03.03 Рекреация и спортивно-оздоровительный туризм,</w:t>
            </w:r>
            <w:r w:rsidRPr="001D4D84">
              <w:rPr>
                <w:rFonts w:ascii="Times New Roman" w:eastAsia="Times New Roman" w:hAnsi="Times New Roman" w:cs="Times New Roman"/>
                <w:i/>
                <w:sz w:val="24"/>
                <w:szCs w:val="24"/>
                <w:lang w:eastAsia="ru-RU"/>
              </w:rPr>
              <w:t xml:space="preserve"> </w:t>
            </w:r>
            <w:r w:rsidRPr="001D4D84">
              <w:rPr>
                <w:rFonts w:ascii="Times New Roman" w:eastAsia="Times New Roman" w:hAnsi="Times New Roman" w:cs="Times New Roman"/>
                <w:sz w:val="24"/>
                <w:szCs w:val="24"/>
                <w:lang w:eastAsia="ru-RU"/>
              </w:rPr>
              <w:t xml:space="preserve">утвержденного приказом Министерства образования и науки от </w:t>
            </w:r>
            <w:r w:rsidRPr="001D4D84">
              <w:rPr>
                <w:rFonts w:ascii="Times New Roman" w:eastAsia="Times New Roman" w:hAnsi="Times New Roman" w:cs="Times New Roman"/>
                <w:i/>
                <w:sz w:val="24"/>
                <w:szCs w:val="24"/>
                <w:lang w:eastAsia="ru-RU"/>
              </w:rPr>
              <w:t>09.02.2016 г. №90;</w:t>
            </w:r>
          </w:p>
          <w:p w:rsidR="001D4D84" w:rsidRDefault="001D4D84" w:rsidP="001D4D84">
            <w:pPr>
              <w:spacing w:after="0" w:line="276" w:lineRule="auto"/>
              <w:jc w:val="both"/>
              <w:rPr>
                <w:rFonts w:ascii="Times New Roman" w:eastAsia="Times New Roman" w:hAnsi="Times New Roman" w:cs="Times New Roman"/>
                <w:sz w:val="24"/>
                <w:szCs w:val="24"/>
                <w:lang w:eastAsia="ru-RU"/>
              </w:rPr>
            </w:pPr>
            <w:r w:rsidRPr="001D4D84">
              <w:rPr>
                <w:rFonts w:ascii="Times New Roman" w:eastAsia="Times New Roman" w:hAnsi="Times New Roman" w:cs="Times New Roman"/>
                <w:sz w:val="24"/>
                <w:szCs w:val="24"/>
                <w:lang w:eastAsia="ru-RU"/>
              </w:rPr>
              <w:t xml:space="preserve">- Приказа </w:t>
            </w:r>
            <w:proofErr w:type="spellStart"/>
            <w:r w:rsidRPr="001D4D84">
              <w:rPr>
                <w:rFonts w:ascii="Times New Roman" w:eastAsia="Times New Roman" w:hAnsi="Times New Roman" w:cs="Times New Roman"/>
                <w:sz w:val="24"/>
                <w:szCs w:val="24"/>
                <w:lang w:eastAsia="ru-RU"/>
              </w:rPr>
              <w:t>Минобрнауки</w:t>
            </w:r>
            <w:proofErr w:type="spellEnd"/>
            <w:r w:rsidRPr="001D4D84">
              <w:rPr>
                <w:rFonts w:ascii="Times New Roman" w:eastAsia="Times New Roman" w:hAnsi="Times New Roman" w:cs="Times New Roman"/>
                <w:sz w:val="24"/>
                <w:szCs w:val="24"/>
                <w:lang w:eastAsia="ru-RU"/>
              </w:rPr>
              <w:t xml:space="preserve"> России от 05.04.2017 №301 "Об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1D4D84">
              <w:rPr>
                <w:rFonts w:ascii="Times New Roman" w:eastAsia="Times New Roman" w:hAnsi="Times New Roman" w:cs="Times New Roman"/>
                <w:sz w:val="24"/>
                <w:szCs w:val="24"/>
                <w:lang w:eastAsia="ru-RU"/>
              </w:rPr>
              <w:t>бакалавриата</w:t>
            </w:r>
            <w:proofErr w:type="spellEnd"/>
            <w:r w:rsidRPr="001D4D84">
              <w:rPr>
                <w:rFonts w:ascii="Times New Roman" w:eastAsia="Times New Roman" w:hAnsi="Times New Roman" w:cs="Times New Roman"/>
                <w:sz w:val="24"/>
                <w:szCs w:val="24"/>
                <w:lang w:eastAsia="ru-RU"/>
              </w:rPr>
              <w:t xml:space="preserve">, программам </w:t>
            </w:r>
            <w:proofErr w:type="spellStart"/>
            <w:r w:rsidRPr="001D4D84">
              <w:rPr>
                <w:rFonts w:ascii="Times New Roman" w:eastAsia="Times New Roman" w:hAnsi="Times New Roman" w:cs="Times New Roman"/>
                <w:sz w:val="24"/>
                <w:szCs w:val="24"/>
                <w:lang w:eastAsia="ru-RU"/>
              </w:rPr>
              <w:t>специалитета</w:t>
            </w:r>
            <w:proofErr w:type="spellEnd"/>
            <w:r w:rsidRPr="001D4D84">
              <w:rPr>
                <w:rFonts w:ascii="Times New Roman" w:eastAsia="Times New Roman" w:hAnsi="Times New Roman" w:cs="Times New Roman"/>
                <w:sz w:val="24"/>
                <w:szCs w:val="24"/>
                <w:lang w:eastAsia="ru-RU"/>
              </w:rPr>
              <w:t>, программам магистратуры;</w:t>
            </w:r>
          </w:p>
          <w:p w:rsidR="00154475" w:rsidRPr="00154475" w:rsidRDefault="00154475" w:rsidP="00154475">
            <w:pPr>
              <w:spacing w:after="0" w:line="240" w:lineRule="auto"/>
              <w:jc w:val="both"/>
              <w:rPr>
                <w:rFonts w:ascii="Times New Roman" w:eastAsia="Times New Roman" w:hAnsi="Times New Roman" w:cs="Times New Roman"/>
                <w:sz w:val="24"/>
                <w:szCs w:val="24"/>
                <w:lang w:eastAsia="ru-RU"/>
              </w:rPr>
            </w:pPr>
            <w:r w:rsidRPr="00154475">
              <w:rPr>
                <w:rFonts w:ascii="Times New Roman" w:eastAsia="Times New Roman" w:hAnsi="Times New Roman" w:cs="Times New Roman"/>
                <w:sz w:val="24"/>
                <w:szCs w:val="24"/>
                <w:lang w:eastAsia="ru-RU"/>
              </w:rPr>
              <w:t xml:space="preserve">- Приказа Министерства образования и науки РФ от 27 ноября 2015 года № 1383 «Об утверждении Положения о практике обучающихся, осваивающих основные профессиональные образовательные программы высшего образования», </w:t>
            </w:r>
          </w:p>
          <w:p w:rsidR="00154475" w:rsidRPr="00154475" w:rsidRDefault="00154475" w:rsidP="00154475">
            <w:pPr>
              <w:pStyle w:val="20"/>
              <w:shd w:val="clear" w:color="auto" w:fill="auto"/>
              <w:spacing w:line="240" w:lineRule="auto"/>
              <w:jc w:val="both"/>
              <w:rPr>
                <w:rFonts w:ascii="Times New Roman" w:eastAsia="Times New Roman" w:hAnsi="Times New Roman" w:cs="Times New Roman"/>
                <w:sz w:val="24"/>
                <w:szCs w:val="24"/>
                <w:lang w:eastAsia="ru-RU"/>
              </w:rPr>
            </w:pPr>
            <w:r w:rsidRPr="00154475">
              <w:rPr>
                <w:rFonts w:ascii="Times New Roman" w:eastAsia="Times New Roman" w:hAnsi="Times New Roman" w:cs="Times New Roman"/>
                <w:sz w:val="24"/>
                <w:szCs w:val="24"/>
                <w:lang w:eastAsia="ru-RU"/>
              </w:rPr>
              <w:t xml:space="preserve">- Положения о практике </w:t>
            </w:r>
            <w:r w:rsidR="00957F0F">
              <w:rPr>
                <w:rFonts w:ascii="Times New Roman" w:eastAsia="Times New Roman" w:hAnsi="Times New Roman" w:cs="Times New Roman"/>
                <w:sz w:val="24"/>
                <w:szCs w:val="24"/>
                <w:lang w:eastAsia="ru-RU"/>
              </w:rPr>
              <w:t>и научно-исследовательской работе</w:t>
            </w:r>
            <w:r w:rsidRPr="00154475">
              <w:rPr>
                <w:rFonts w:ascii="Times New Roman" w:eastAsia="Times New Roman" w:hAnsi="Times New Roman" w:cs="Times New Roman"/>
                <w:sz w:val="24"/>
                <w:szCs w:val="24"/>
                <w:lang w:eastAsia="ru-RU"/>
              </w:rPr>
              <w:t xml:space="preserve"> в ГАОУ ВО </w:t>
            </w:r>
            <w:r w:rsidR="00C972B3">
              <w:rPr>
                <w:rFonts w:ascii="Times New Roman" w:eastAsia="Times New Roman" w:hAnsi="Times New Roman" w:cs="Times New Roman"/>
                <w:sz w:val="24"/>
                <w:szCs w:val="24"/>
                <w:lang w:eastAsia="ru-RU"/>
              </w:rPr>
              <w:t>Л</w:t>
            </w:r>
            <w:r w:rsidRPr="00154475">
              <w:rPr>
                <w:rFonts w:ascii="Times New Roman" w:eastAsia="Times New Roman" w:hAnsi="Times New Roman" w:cs="Times New Roman"/>
                <w:sz w:val="24"/>
                <w:szCs w:val="24"/>
                <w:lang w:eastAsia="ru-RU"/>
              </w:rPr>
              <w:t>О «Ленинградский государственный университет имени А.С. Пушкина»;</w:t>
            </w:r>
          </w:p>
          <w:p w:rsidR="001D4D84" w:rsidRPr="001D4D84" w:rsidRDefault="001D4D84" w:rsidP="001D4D84">
            <w:pPr>
              <w:spacing w:after="0" w:line="276" w:lineRule="auto"/>
              <w:jc w:val="both"/>
              <w:rPr>
                <w:rFonts w:ascii="Times New Roman" w:eastAsia="Times New Roman" w:hAnsi="Times New Roman" w:cs="Times New Roman"/>
                <w:sz w:val="24"/>
                <w:szCs w:val="24"/>
                <w:lang w:eastAsia="ru-RU"/>
              </w:rPr>
            </w:pPr>
            <w:r w:rsidRPr="001D4D84">
              <w:rPr>
                <w:rFonts w:ascii="Times New Roman" w:eastAsia="Times New Roman" w:hAnsi="Times New Roman" w:cs="Times New Roman"/>
                <w:sz w:val="24"/>
                <w:szCs w:val="24"/>
                <w:lang w:eastAsia="ru-RU"/>
              </w:rPr>
              <w:t>- учебного плана ГАОУ ВО ЛО «Ленинградский государственный университет имени А.С. Пушкина» по направлению</w:t>
            </w:r>
            <w:r w:rsidRPr="001D4D84">
              <w:rPr>
                <w:rFonts w:ascii="Times New Roman" w:eastAsia="Times New Roman" w:hAnsi="Times New Roman" w:cs="Times New Roman"/>
                <w:i/>
                <w:sz w:val="24"/>
                <w:szCs w:val="24"/>
                <w:lang w:eastAsia="ru-RU"/>
              </w:rPr>
              <w:t xml:space="preserve"> </w:t>
            </w:r>
            <w:r w:rsidRPr="001D4D84">
              <w:rPr>
                <w:rFonts w:ascii="Times New Roman" w:eastAsia="Times New Roman" w:hAnsi="Times New Roman" w:cs="Times New Roman"/>
                <w:sz w:val="24"/>
                <w:szCs w:val="24"/>
                <w:lang w:eastAsia="ru-RU"/>
              </w:rPr>
              <w:t xml:space="preserve">49.03.03 Рекреация и спортивно-оздоровительный туризм, </w:t>
            </w:r>
            <w:r w:rsidR="00957F0F" w:rsidRPr="00957F0F">
              <w:rPr>
                <w:rFonts w:ascii="Times New Roman" w:eastAsia="Times New Roman" w:hAnsi="Times New Roman" w:cs="Times New Roman"/>
                <w:sz w:val="24"/>
                <w:szCs w:val="24"/>
                <w:lang w:eastAsia="ru-RU"/>
              </w:rPr>
              <w:t>профиль технологии и организация активных видов туризма</w:t>
            </w:r>
            <w:r w:rsidR="00957F0F">
              <w:rPr>
                <w:rFonts w:ascii="Times New Roman" w:eastAsia="Times New Roman" w:hAnsi="Times New Roman" w:cs="Times New Roman"/>
                <w:sz w:val="24"/>
                <w:szCs w:val="24"/>
                <w:lang w:eastAsia="ru-RU"/>
              </w:rPr>
              <w:t>.</w:t>
            </w:r>
          </w:p>
          <w:p w:rsidR="001D4D84" w:rsidRPr="001D4D84" w:rsidRDefault="001D4D84" w:rsidP="001D4D84">
            <w:pPr>
              <w:spacing w:after="0" w:line="276" w:lineRule="auto"/>
              <w:ind w:firstLine="527"/>
              <w:jc w:val="both"/>
              <w:rPr>
                <w:rFonts w:ascii="Times New Roman" w:eastAsia="Times New Roman" w:hAnsi="Times New Roman" w:cs="Times New Roman"/>
                <w:sz w:val="24"/>
                <w:szCs w:val="24"/>
                <w:lang w:eastAsia="ru-RU"/>
              </w:rPr>
            </w:pPr>
          </w:p>
          <w:p w:rsidR="001D4D84" w:rsidRPr="001D4D84" w:rsidRDefault="001D4D84" w:rsidP="001D4D84">
            <w:pPr>
              <w:spacing w:after="0" w:line="276" w:lineRule="auto"/>
              <w:jc w:val="both"/>
              <w:rPr>
                <w:rFonts w:ascii="Times New Roman" w:eastAsia="Times New Roman" w:hAnsi="Times New Roman" w:cs="Times New Roman"/>
                <w:sz w:val="24"/>
                <w:szCs w:val="24"/>
                <w:lang w:eastAsia="ru-RU"/>
              </w:rPr>
            </w:pPr>
          </w:p>
        </w:tc>
      </w:tr>
    </w:tbl>
    <w:p w:rsidR="001D4D84" w:rsidRPr="001D4D84" w:rsidRDefault="001D4D84" w:rsidP="001D4D84">
      <w:pPr>
        <w:spacing w:after="0" w:line="240" w:lineRule="auto"/>
        <w:jc w:val="both"/>
        <w:rPr>
          <w:rFonts w:ascii="Times New Roman" w:eastAsia="Times New Roman" w:hAnsi="Times New Roman" w:cs="Times New Roman"/>
          <w:sz w:val="24"/>
          <w:szCs w:val="24"/>
          <w:lang w:eastAsia="ru-RU"/>
        </w:rPr>
      </w:pPr>
      <w:r w:rsidRPr="001D4D84">
        <w:rPr>
          <w:rFonts w:ascii="Times New Roman" w:eastAsia="Times New Roman" w:hAnsi="Times New Roman" w:cs="Times New Roman"/>
          <w:b/>
          <w:sz w:val="24"/>
          <w:szCs w:val="24"/>
          <w:lang w:eastAsia="ru-RU"/>
        </w:rPr>
        <w:t>Составитель</w:t>
      </w:r>
      <w:r w:rsidRPr="001D4D84">
        <w:rPr>
          <w:rFonts w:ascii="Times New Roman" w:eastAsia="Times New Roman" w:hAnsi="Times New Roman" w:cs="Times New Roman"/>
          <w:sz w:val="24"/>
          <w:szCs w:val="24"/>
          <w:lang w:eastAsia="ru-RU"/>
        </w:rPr>
        <w:t xml:space="preserve">: </w:t>
      </w:r>
      <w:proofErr w:type="spellStart"/>
      <w:r w:rsidR="00E675FA" w:rsidRPr="00E675FA">
        <w:rPr>
          <w:rFonts w:ascii="Times New Roman" w:eastAsia="Times New Roman" w:hAnsi="Times New Roman" w:cs="Times New Roman"/>
          <w:sz w:val="24"/>
          <w:szCs w:val="24"/>
          <w:lang w:eastAsia="ru-RU"/>
        </w:rPr>
        <w:t>к.г.н</w:t>
      </w:r>
      <w:proofErr w:type="spellEnd"/>
      <w:r w:rsidR="00E675FA" w:rsidRPr="00E675FA">
        <w:rPr>
          <w:rFonts w:ascii="Times New Roman" w:eastAsia="Times New Roman" w:hAnsi="Times New Roman" w:cs="Times New Roman"/>
          <w:sz w:val="24"/>
          <w:szCs w:val="24"/>
          <w:lang w:eastAsia="ru-RU"/>
        </w:rPr>
        <w:t xml:space="preserve">, доц., зав. каф. </w:t>
      </w:r>
      <w:proofErr w:type="spellStart"/>
      <w:r w:rsidR="00E675FA" w:rsidRPr="00E675FA">
        <w:rPr>
          <w:rFonts w:ascii="Times New Roman" w:eastAsia="Times New Roman" w:hAnsi="Times New Roman" w:cs="Times New Roman"/>
          <w:sz w:val="24"/>
          <w:szCs w:val="24"/>
          <w:lang w:eastAsia="ru-RU"/>
        </w:rPr>
        <w:t>СКСиТ</w:t>
      </w:r>
      <w:proofErr w:type="spellEnd"/>
      <w:r w:rsidR="00E675FA" w:rsidRPr="00E675FA">
        <w:rPr>
          <w:rFonts w:ascii="Times New Roman" w:eastAsia="Times New Roman" w:hAnsi="Times New Roman" w:cs="Times New Roman"/>
          <w:sz w:val="24"/>
          <w:szCs w:val="24"/>
          <w:lang w:eastAsia="ru-RU"/>
        </w:rPr>
        <w:t xml:space="preserve"> Гаджиева Е.А., </w:t>
      </w:r>
      <w:proofErr w:type="spellStart"/>
      <w:r w:rsidR="00E675FA" w:rsidRPr="00E675FA">
        <w:rPr>
          <w:rFonts w:ascii="Times New Roman" w:eastAsia="Times New Roman" w:hAnsi="Times New Roman" w:cs="Times New Roman"/>
          <w:sz w:val="24"/>
          <w:szCs w:val="24"/>
          <w:lang w:eastAsia="ru-RU"/>
        </w:rPr>
        <w:t>к.г.н</w:t>
      </w:r>
      <w:proofErr w:type="spellEnd"/>
      <w:r w:rsidR="00E675FA" w:rsidRPr="00E675FA">
        <w:rPr>
          <w:rFonts w:ascii="Times New Roman" w:eastAsia="Times New Roman" w:hAnsi="Times New Roman" w:cs="Times New Roman"/>
          <w:sz w:val="24"/>
          <w:szCs w:val="24"/>
          <w:lang w:eastAsia="ru-RU"/>
        </w:rPr>
        <w:t xml:space="preserve">., доц. каф. </w:t>
      </w:r>
      <w:proofErr w:type="spellStart"/>
      <w:r w:rsidR="00E675FA" w:rsidRPr="00E675FA">
        <w:rPr>
          <w:rFonts w:ascii="Times New Roman" w:eastAsia="Times New Roman" w:hAnsi="Times New Roman" w:cs="Times New Roman"/>
          <w:sz w:val="24"/>
          <w:szCs w:val="24"/>
          <w:lang w:eastAsia="ru-RU"/>
        </w:rPr>
        <w:t>СКСиТ</w:t>
      </w:r>
      <w:proofErr w:type="spellEnd"/>
      <w:r w:rsidR="00E675FA" w:rsidRPr="00E675FA">
        <w:rPr>
          <w:rFonts w:ascii="Times New Roman" w:eastAsia="Times New Roman" w:hAnsi="Times New Roman" w:cs="Times New Roman"/>
          <w:sz w:val="24"/>
          <w:szCs w:val="24"/>
          <w:lang w:eastAsia="ru-RU"/>
        </w:rPr>
        <w:t xml:space="preserve"> Писаренко С.В., </w:t>
      </w:r>
      <w:proofErr w:type="spellStart"/>
      <w:r w:rsidR="00E675FA">
        <w:rPr>
          <w:rFonts w:ascii="Times New Roman" w:eastAsia="Times New Roman" w:hAnsi="Times New Roman" w:cs="Times New Roman"/>
          <w:sz w:val="24"/>
          <w:szCs w:val="24"/>
          <w:lang w:eastAsia="ru-RU"/>
        </w:rPr>
        <w:t>к</w:t>
      </w:r>
      <w:r w:rsidR="00E675FA" w:rsidRPr="00E675FA">
        <w:rPr>
          <w:rFonts w:ascii="Times New Roman" w:eastAsia="Times New Roman" w:hAnsi="Times New Roman" w:cs="Times New Roman"/>
          <w:sz w:val="24"/>
          <w:szCs w:val="24"/>
          <w:lang w:eastAsia="ru-RU"/>
        </w:rPr>
        <w:t>.п.н</w:t>
      </w:r>
      <w:proofErr w:type="spellEnd"/>
      <w:r w:rsidR="00E675FA" w:rsidRPr="00E675FA">
        <w:rPr>
          <w:rFonts w:ascii="Times New Roman" w:eastAsia="Times New Roman" w:hAnsi="Times New Roman" w:cs="Times New Roman"/>
          <w:sz w:val="24"/>
          <w:szCs w:val="24"/>
          <w:lang w:eastAsia="ru-RU"/>
        </w:rPr>
        <w:t xml:space="preserve">., доц. каф. </w:t>
      </w:r>
      <w:proofErr w:type="spellStart"/>
      <w:r w:rsidR="00E675FA" w:rsidRPr="00E675FA">
        <w:rPr>
          <w:rFonts w:ascii="Times New Roman" w:eastAsia="Times New Roman" w:hAnsi="Times New Roman" w:cs="Times New Roman"/>
          <w:sz w:val="24"/>
          <w:szCs w:val="24"/>
          <w:lang w:eastAsia="ru-RU"/>
        </w:rPr>
        <w:t>СКСиТ</w:t>
      </w:r>
      <w:proofErr w:type="spellEnd"/>
      <w:r w:rsidR="00E675FA" w:rsidRPr="00E675FA">
        <w:rPr>
          <w:rFonts w:ascii="Times New Roman" w:eastAsia="Times New Roman" w:hAnsi="Times New Roman" w:cs="Times New Roman"/>
          <w:sz w:val="24"/>
          <w:szCs w:val="24"/>
          <w:lang w:eastAsia="ru-RU"/>
        </w:rPr>
        <w:t xml:space="preserve"> </w:t>
      </w:r>
      <w:r w:rsidR="00E675FA">
        <w:rPr>
          <w:rFonts w:ascii="Times New Roman" w:eastAsia="Times New Roman" w:hAnsi="Times New Roman" w:cs="Times New Roman"/>
          <w:sz w:val="24"/>
          <w:szCs w:val="24"/>
          <w:lang w:eastAsia="ru-RU"/>
        </w:rPr>
        <w:t>Фомин А.А.</w:t>
      </w:r>
    </w:p>
    <w:p w:rsidR="001D4D84" w:rsidRPr="001D4D84" w:rsidRDefault="001D4D84" w:rsidP="001D4D84">
      <w:pPr>
        <w:spacing w:after="0" w:line="240" w:lineRule="auto"/>
        <w:ind w:firstLine="709"/>
        <w:jc w:val="both"/>
        <w:rPr>
          <w:rFonts w:ascii="Times New Roman" w:eastAsia="Times New Roman" w:hAnsi="Times New Roman" w:cs="Times New Roman"/>
          <w:b/>
          <w:i/>
          <w:iCs/>
          <w:color w:val="FF0000"/>
          <w:sz w:val="24"/>
          <w:szCs w:val="24"/>
          <w:lang w:eastAsia="ru-RU"/>
        </w:rPr>
      </w:pPr>
    </w:p>
    <w:p w:rsidR="00CF1920" w:rsidRPr="00CF1920" w:rsidRDefault="00CF1920" w:rsidP="00CF1920">
      <w:pPr>
        <w:spacing w:after="0" w:line="240" w:lineRule="auto"/>
        <w:jc w:val="both"/>
        <w:rPr>
          <w:rFonts w:ascii="Times New Roman" w:eastAsia="Times New Roman" w:hAnsi="Times New Roman" w:cs="Times New Roman"/>
          <w:sz w:val="24"/>
          <w:szCs w:val="24"/>
          <w:lang w:eastAsia="ru-RU"/>
        </w:rPr>
      </w:pPr>
      <w:r w:rsidRPr="00CF1920">
        <w:rPr>
          <w:rFonts w:ascii="Times New Roman" w:eastAsia="Times New Roman" w:hAnsi="Times New Roman" w:cs="Times New Roman"/>
          <w:b/>
          <w:bCs/>
          <w:sz w:val="24"/>
          <w:szCs w:val="24"/>
        </w:rPr>
        <w:t xml:space="preserve">Согласовано: </w:t>
      </w:r>
    </w:p>
    <w:p w:rsidR="00CF1920" w:rsidRDefault="00CF1920" w:rsidP="00CF1920">
      <w:pPr>
        <w:spacing w:after="0" w:line="240" w:lineRule="auto"/>
        <w:jc w:val="both"/>
        <w:rPr>
          <w:rFonts w:ascii="Times New Roman" w:eastAsia="Times New Roman" w:hAnsi="Times New Roman" w:cs="Times New Roman"/>
          <w:sz w:val="24"/>
          <w:szCs w:val="24"/>
          <w:lang w:eastAsia="ru-RU"/>
        </w:rPr>
      </w:pPr>
      <w:r w:rsidRPr="00CF1920">
        <w:rPr>
          <w:rFonts w:ascii="Times New Roman" w:eastAsia="Times New Roman" w:hAnsi="Times New Roman" w:cs="Times New Roman"/>
          <w:sz w:val="24"/>
          <w:szCs w:val="24"/>
          <w:lang w:eastAsia="ru-RU"/>
        </w:rPr>
        <w:t>Генеральный директор ООО «ТРЕВЕЛ ЛАЙТ» _______________</w:t>
      </w:r>
      <w:proofErr w:type="gramStart"/>
      <w:r w:rsidRPr="00CF1920">
        <w:rPr>
          <w:rFonts w:ascii="Times New Roman" w:eastAsia="Times New Roman" w:hAnsi="Times New Roman" w:cs="Times New Roman"/>
          <w:sz w:val="24"/>
          <w:szCs w:val="24"/>
          <w:lang w:eastAsia="ru-RU"/>
        </w:rPr>
        <w:t>_  О.В.</w:t>
      </w:r>
      <w:proofErr w:type="gramEnd"/>
      <w:r w:rsidRPr="00CF1920">
        <w:rPr>
          <w:rFonts w:ascii="Times New Roman" w:eastAsia="Times New Roman" w:hAnsi="Times New Roman" w:cs="Times New Roman"/>
          <w:sz w:val="24"/>
          <w:szCs w:val="24"/>
          <w:lang w:eastAsia="ru-RU"/>
        </w:rPr>
        <w:t xml:space="preserve"> </w:t>
      </w:r>
      <w:proofErr w:type="spellStart"/>
      <w:r w:rsidRPr="00CF1920">
        <w:rPr>
          <w:rFonts w:ascii="Times New Roman" w:eastAsia="Times New Roman" w:hAnsi="Times New Roman" w:cs="Times New Roman"/>
          <w:sz w:val="24"/>
          <w:szCs w:val="24"/>
          <w:lang w:eastAsia="ru-RU"/>
        </w:rPr>
        <w:t>Нетягина</w:t>
      </w:r>
      <w:proofErr w:type="spellEnd"/>
    </w:p>
    <w:p w:rsidR="00427BC3" w:rsidRDefault="00427BC3" w:rsidP="001D4D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Заместитель директора по научно-педагогической работе </w:t>
      </w:r>
    </w:p>
    <w:p w:rsidR="001D4D84" w:rsidRPr="001D4D84" w:rsidRDefault="00427BC3" w:rsidP="001D4D84">
      <w:pPr>
        <w:spacing w:after="0" w:line="240" w:lineRule="auto"/>
        <w:jc w:val="both"/>
        <w:rPr>
          <w:rFonts w:ascii="Times New Roman" w:eastAsia="Times New Roman" w:hAnsi="Times New Roman" w:cs="Times New Roman"/>
          <w:b/>
          <w:sz w:val="24"/>
          <w:szCs w:val="24"/>
          <w:lang w:eastAsia="ru-RU"/>
        </w:rPr>
      </w:pPr>
      <w:r w:rsidRPr="00427BC3">
        <w:rPr>
          <w:rFonts w:ascii="Times New Roman" w:eastAsia="Times New Roman" w:hAnsi="Times New Roman" w:cs="Times New Roman"/>
          <w:sz w:val="24"/>
          <w:szCs w:val="24"/>
          <w:lang w:eastAsia="ru-RU"/>
        </w:rPr>
        <w:t xml:space="preserve">ГБУДО </w:t>
      </w:r>
      <w:proofErr w:type="spellStart"/>
      <w:r w:rsidRPr="00427BC3">
        <w:rPr>
          <w:rFonts w:ascii="Times New Roman" w:eastAsia="Times New Roman" w:hAnsi="Times New Roman" w:cs="Times New Roman"/>
          <w:sz w:val="24"/>
          <w:szCs w:val="24"/>
          <w:lang w:eastAsia="ru-RU"/>
        </w:rPr>
        <w:t>ДТДиМ</w:t>
      </w:r>
      <w:proofErr w:type="spellEnd"/>
      <w:r w:rsidRPr="00427BC3">
        <w:rPr>
          <w:rFonts w:ascii="Times New Roman" w:eastAsia="Times New Roman" w:hAnsi="Times New Roman" w:cs="Times New Roman"/>
          <w:sz w:val="24"/>
          <w:szCs w:val="24"/>
          <w:lang w:eastAsia="ru-RU"/>
        </w:rPr>
        <w:t xml:space="preserve"> </w:t>
      </w:r>
      <w:proofErr w:type="spellStart"/>
      <w:r w:rsidRPr="00427BC3">
        <w:rPr>
          <w:rFonts w:ascii="Times New Roman" w:eastAsia="Times New Roman" w:hAnsi="Times New Roman" w:cs="Times New Roman"/>
          <w:sz w:val="24"/>
          <w:szCs w:val="24"/>
          <w:lang w:eastAsia="ru-RU"/>
        </w:rPr>
        <w:t>Колпинского</w:t>
      </w:r>
      <w:proofErr w:type="spellEnd"/>
      <w:r w:rsidRPr="00427BC3">
        <w:rPr>
          <w:rFonts w:ascii="Times New Roman" w:eastAsia="Times New Roman" w:hAnsi="Times New Roman" w:cs="Times New Roman"/>
          <w:sz w:val="24"/>
          <w:szCs w:val="24"/>
          <w:lang w:eastAsia="ru-RU"/>
        </w:rPr>
        <w:t xml:space="preserve"> района СПб</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к.п.н</w:t>
      </w:r>
      <w:proofErr w:type="spellEnd"/>
      <w:r>
        <w:rPr>
          <w:rFonts w:ascii="Times New Roman" w:eastAsia="Times New Roman" w:hAnsi="Times New Roman" w:cs="Times New Roman"/>
          <w:sz w:val="24"/>
          <w:szCs w:val="24"/>
          <w:lang w:eastAsia="ru-RU"/>
        </w:rPr>
        <w:t xml:space="preserve">., доц. ___________А.М. </w:t>
      </w:r>
      <w:proofErr w:type="spellStart"/>
      <w:r>
        <w:rPr>
          <w:rFonts w:ascii="Times New Roman" w:eastAsia="Times New Roman" w:hAnsi="Times New Roman" w:cs="Times New Roman"/>
          <w:sz w:val="24"/>
          <w:szCs w:val="24"/>
          <w:lang w:eastAsia="ru-RU"/>
        </w:rPr>
        <w:t>Макарский</w:t>
      </w:r>
      <w:proofErr w:type="spellEnd"/>
    </w:p>
    <w:p w:rsidR="00427BC3" w:rsidRDefault="00427BC3" w:rsidP="004E618C">
      <w:pPr>
        <w:spacing w:after="0" w:line="240" w:lineRule="auto"/>
        <w:jc w:val="both"/>
        <w:rPr>
          <w:rFonts w:ascii="Times New Roman" w:eastAsia="Times New Roman" w:hAnsi="Times New Roman" w:cs="Times New Roman"/>
          <w:sz w:val="24"/>
          <w:szCs w:val="24"/>
          <w:lang w:eastAsia="ru-RU"/>
        </w:rPr>
      </w:pPr>
    </w:p>
    <w:p w:rsidR="00957F0F" w:rsidRPr="00957F0F" w:rsidRDefault="00957F0F" w:rsidP="00957F0F">
      <w:pPr>
        <w:spacing w:after="0" w:line="240" w:lineRule="auto"/>
        <w:jc w:val="both"/>
        <w:rPr>
          <w:rFonts w:ascii="Times New Roman" w:eastAsia="Times New Roman" w:hAnsi="Times New Roman" w:cs="Times New Roman"/>
          <w:sz w:val="24"/>
          <w:szCs w:val="24"/>
          <w:lang w:eastAsia="ru-RU"/>
        </w:rPr>
      </w:pPr>
      <w:r w:rsidRPr="00957F0F">
        <w:rPr>
          <w:rFonts w:ascii="Times New Roman" w:eastAsia="Times New Roman" w:hAnsi="Times New Roman" w:cs="Times New Roman"/>
          <w:sz w:val="24"/>
          <w:szCs w:val="24"/>
          <w:lang w:eastAsia="ru-RU"/>
        </w:rPr>
        <w:t xml:space="preserve">Рассмотрено на заседании кафедры социально-культурного сервиса и туризма </w:t>
      </w:r>
    </w:p>
    <w:p w:rsidR="00957F0F" w:rsidRPr="00957F0F" w:rsidRDefault="00957F0F" w:rsidP="00957F0F">
      <w:pPr>
        <w:spacing w:after="0" w:line="240" w:lineRule="auto"/>
        <w:jc w:val="both"/>
        <w:rPr>
          <w:rFonts w:ascii="Times New Roman" w:eastAsia="Times New Roman" w:hAnsi="Times New Roman" w:cs="Times New Roman"/>
          <w:sz w:val="24"/>
          <w:szCs w:val="24"/>
          <w:lang w:eastAsia="ru-RU"/>
        </w:rPr>
      </w:pPr>
      <w:r w:rsidRPr="00957F0F">
        <w:rPr>
          <w:rFonts w:ascii="Times New Roman" w:eastAsia="Times New Roman" w:hAnsi="Times New Roman" w:cs="Times New Roman"/>
          <w:sz w:val="24"/>
          <w:szCs w:val="24"/>
          <w:lang w:eastAsia="ru-RU"/>
        </w:rPr>
        <w:t xml:space="preserve">            г. (протокол №  </w:t>
      </w:r>
      <w:proofErr w:type="gramStart"/>
      <w:r w:rsidRPr="00957F0F">
        <w:rPr>
          <w:rFonts w:ascii="Times New Roman" w:eastAsia="Times New Roman" w:hAnsi="Times New Roman" w:cs="Times New Roman"/>
          <w:sz w:val="24"/>
          <w:szCs w:val="24"/>
          <w:lang w:eastAsia="ru-RU"/>
        </w:rPr>
        <w:t xml:space="preserve">  ,</w:t>
      </w:r>
      <w:proofErr w:type="gramEnd"/>
      <w:r w:rsidRPr="00957F0F">
        <w:rPr>
          <w:rFonts w:ascii="Times New Roman" w:eastAsia="Times New Roman" w:hAnsi="Times New Roman" w:cs="Times New Roman"/>
          <w:sz w:val="24"/>
          <w:szCs w:val="24"/>
          <w:lang w:eastAsia="ru-RU"/>
        </w:rPr>
        <w:t xml:space="preserve"> от                                    г.).</w:t>
      </w:r>
    </w:p>
    <w:p w:rsidR="00957F0F" w:rsidRDefault="00957F0F" w:rsidP="001D4D84">
      <w:pPr>
        <w:spacing w:after="0" w:line="240" w:lineRule="auto"/>
        <w:jc w:val="both"/>
        <w:rPr>
          <w:rFonts w:ascii="Times New Roman" w:eastAsia="Times New Roman" w:hAnsi="Times New Roman" w:cs="Times New Roman"/>
          <w:sz w:val="24"/>
          <w:szCs w:val="24"/>
          <w:lang w:eastAsia="ru-RU"/>
        </w:rPr>
      </w:pPr>
    </w:p>
    <w:p w:rsidR="001D4D84" w:rsidRPr="001D4D84" w:rsidRDefault="001D4D84" w:rsidP="001D4D84">
      <w:pPr>
        <w:spacing w:after="0" w:line="240" w:lineRule="auto"/>
        <w:jc w:val="both"/>
        <w:rPr>
          <w:rFonts w:ascii="Times New Roman" w:eastAsia="Times New Roman" w:hAnsi="Times New Roman" w:cs="Times New Roman"/>
          <w:sz w:val="24"/>
          <w:szCs w:val="24"/>
          <w:lang w:eastAsia="ru-RU"/>
        </w:rPr>
      </w:pPr>
      <w:r w:rsidRPr="001D4D84">
        <w:rPr>
          <w:rFonts w:ascii="Times New Roman" w:eastAsia="Times New Roman" w:hAnsi="Times New Roman" w:cs="Times New Roman"/>
          <w:sz w:val="24"/>
          <w:szCs w:val="24"/>
          <w:lang w:eastAsia="ru-RU"/>
        </w:rPr>
        <w:t>Соответствует требованиям к содержанию, структуре, оформлению.</w:t>
      </w:r>
    </w:p>
    <w:p w:rsidR="001D4D84" w:rsidRDefault="001D4D84" w:rsidP="001D4D84">
      <w:pPr>
        <w:spacing w:after="0" w:line="240" w:lineRule="auto"/>
        <w:jc w:val="both"/>
        <w:rPr>
          <w:rFonts w:ascii="Times New Roman" w:eastAsia="Times New Roman" w:hAnsi="Times New Roman" w:cs="Times New Roman"/>
          <w:sz w:val="24"/>
          <w:szCs w:val="24"/>
          <w:lang w:eastAsia="ru-RU"/>
        </w:rPr>
      </w:pPr>
    </w:p>
    <w:p w:rsidR="004E618C" w:rsidRDefault="004E618C" w:rsidP="001D4D84">
      <w:pPr>
        <w:spacing w:after="0" w:line="240" w:lineRule="auto"/>
        <w:jc w:val="both"/>
        <w:rPr>
          <w:rFonts w:ascii="Times New Roman" w:eastAsia="Times New Roman" w:hAnsi="Times New Roman" w:cs="Times New Roman"/>
          <w:sz w:val="24"/>
          <w:szCs w:val="24"/>
          <w:lang w:eastAsia="ru-RU"/>
        </w:rPr>
      </w:pPr>
    </w:p>
    <w:p w:rsidR="004E618C" w:rsidRPr="001D4D84" w:rsidRDefault="004E618C" w:rsidP="001D4D84">
      <w:pPr>
        <w:spacing w:after="0" w:line="240" w:lineRule="auto"/>
        <w:jc w:val="both"/>
        <w:rPr>
          <w:rFonts w:ascii="Times New Roman" w:eastAsia="Times New Roman" w:hAnsi="Times New Roman" w:cs="Times New Roman"/>
          <w:sz w:val="24"/>
          <w:szCs w:val="24"/>
          <w:lang w:eastAsia="ru-RU"/>
        </w:rPr>
      </w:pPr>
    </w:p>
    <w:p w:rsidR="001D4D84" w:rsidRPr="001D4D84" w:rsidRDefault="001D4D84" w:rsidP="001D4D84">
      <w:pPr>
        <w:spacing w:after="0" w:line="240" w:lineRule="auto"/>
        <w:jc w:val="both"/>
        <w:rPr>
          <w:rFonts w:ascii="Times New Roman" w:eastAsia="Times New Roman" w:hAnsi="Times New Roman" w:cs="Times New Roman"/>
          <w:sz w:val="24"/>
          <w:szCs w:val="24"/>
          <w:lang w:eastAsia="ru-RU"/>
        </w:rPr>
      </w:pPr>
      <w:r w:rsidRPr="001D4D84">
        <w:rPr>
          <w:rFonts w:ascii="Times New Roman" w:eastAsia="Times New Roman" w:hAnsi="Times New Roman" w:cs="Times New Roman"/>
          <w:sz w:val="24"/>
          <w:szCs w:val="24"/>
          <w:lang w:eastAsia="ru-RU"/>
        </w:rPr>
        <w:t xml:space="preserve">Заведующий кафедрой </w:t>
      </w:r>
      <w:proofErr w:type="spellStart"/>
      <w:r w:rsidRPr="001D4D84">
        <w:rPr>
          <w:rFonts w:ascii="Times New Roman" w:eastAsia="Times New Roman" w:hAnsi="Times New Roman" w:cs="Times New Roman"/>
          <w:sz w:val="24"/>
          <w:szCs w:val="24"/>
          <w:lang w:eastAsia="ru-RU"/>
        </w:rPr>
        <w:t>СКСиТ</w:t>
      </w:r>
      <w:proofErr w:type="spellEnd"/>
      <w:r w:rsidRPr="001D4D84">
        <w:rPr>
          <w:rFonts w:ascii="Times New Roman" w:eastAsia="Times New Roman" w:hAnsi="Times New Roman" w:cs="Times New Roman"/>
          <w:sz w:val="24"/>
          <w:szCs w:val="24"/>
          <w:lang w:eastAsia="ru-RU"/>
        </w:rPr>
        <w:t xml:space="preserve"> ___________ Гаджиева Е.А.</w:t>
      </w:r>
    </w:p>
    <w:p w:rsidR="001D4D84" w:rsidRPr="001D4D84" w:rsidRDefault="001D4D84" w:rsidP="001D4D84">
      <w:pPr>
        <w:spacing w:after="0" w:line="240" w:lineRule="auto"/>
        <w:jc w:val="both"/>
        <w:rPr>
          <w:rFonts w:ascii="Times New Roman" w:eastAsia="Times New Roman" w:hAnsi="Times New Roman" w:cs="Times New Roman"/>
          <w:sz w:val="24"/>
          <w:szCs w:val="24"/>
          <w:lang w:eastAsia="ru-RU"/>
        </w:rPr>
      </w:pPr>
    </w:p>
    <w:p w:rsidR="001D4D84" w:rsidRPr="001D4D84" w:rsidRDefault="001D4D84" w:rsidP="001D4D84">
      <w:pPr>
        <w:spacing w:after="0" w:line="240" w:lineRule="auto"/>
        <w:jc w:val="both"/>
        <w:rPr>
          <w:rFonts w:ascii="Times New Roman" w:eastAsia="Times New Roman" w:hAnsi="Times New Roman" w:cs="Times New Roman"/>
          <w:sz w:val="24"/>
          <w:szCs w:val="24"/>
          <w:lang w:eastAsia="ru-RU"/>
        </w:rPr>
      </w:pPr>
    </w:p>
    <w:p w:rsidR="001D4D84" w:rsidRPr="001D4D84" w:rsidRDefault="001D4D84" w:rsidP="001D4D84">
      <w:pPr>
        <w:spacing w:after="0" w:line="360" w:lineRule="auto"/>
        <w:jc w:val="both"/>
        <w:rPr>
          <w:rFonts w:ascii="Times New Roman" w:eastAsia="Times New Roman" w:hAnsi="Times New Roman" w:cs="Times New Roman"/>
          <w:sz w:val="24"/>
          <w:szCs w:val="24"/>
          <w:lang w:eastAsia="ru-RU"/>
        </w:rPr>
      </w:pPr>
      <w:r w:rsidRPr="001D4D84">
        <w:rPr>
          <w:rFonts w:ascii="Times New Roman" w:eastAsia="Times New Roman" w:hAnsi="Times New Roman" w:cs="Times New Roman"/>
          <w:sz w:val="24"/>
          <w:szCs w:val="24"/>
          <w:lang w:eastAsia="ru-RU"/>
        </w:rPr>
        <w:t>Рабочая программа соответствует требованиям к содержанию, структуре, оформлению.</w:t>
      </w:r>
    </w:p>
    <w:p w:rsidR="001D4D84" w:rsidRPr="001D4D84" w:rsidRDefault="001D4D84" w:rsidP="001D4D84">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1D4D84" w:rsidRPr="001D4D84" w:rsidRDefault="001D4D84" w:rsidP="001D4D84">
      <w:pPr>
        <w:widowControl w:val="0"/>
        <w:spacing w:after="0" w:line="360" w:lineRule="auto"/>
        <w:contextualSpacing/>
        <w:jc w:val="both"/>
        <w:rPr>
          <w:rFonts w:ascii="Times New Roman" w:eastAsia="Times New Roman" w:hAnsi="Times New Roman" w:cs="Times New Roman"/>
          <w:sz w:val="24"/>
          <w:szCs w:val="24"/>
          <w:lang w:eastAsia="ru-RU"/>
        </w:rPr>
      </w:pPr>
      <w:r w:rsidRPr="001D4D84">
        <w:rPr>
          <w:rFonts w:ascii="Times New Roman" w:eastAsia="Times New Roman" w:hAnsi="Times New Roman" w:cs="Times New Roman"/>
          <w:sz w:val="24"/>
          <w:szCs w:val="24"/>
          <w:lang w:eastAsia="ru-RU"/>
        </w:rPr>
        <w:t>Согласовано:</w:t>
      </w:r>
    </w:p>
    <w:p w:rsidR="001D4D84" w:rsidRPr="001D4D84" w:rsidRDefault="001D4D84" w:rsidP="001D4D84">
      <w:pPr>
        <w:widowControl w:val="0"/>
        <w:spacing w:after="0" w:line="360" w:lineRule="auto"/>
        <w:contextualSpacing/>
        <w:jc w:val="both"/>
        <w:rPr>
          <w:rFonts w:ascii="Times New Roman" w:eastAsia="Times New Roman" w:hAnsi="Times New Roman" w:cs="Times New Roman"/>
          <w:sz w:val="24"/>
          <w:szCs w:val="24"/>
          <w:lang w:eastAsia="ru-RU"/>
        </w:rPr>
      </w:pPr>
      <w:r w:rsidRPr="001D4D84">
        <w:rPr>
          <w:rFonts w:ascii="Times New Roman" w:eastAsia="Times New Roman" w:hAnsi="Times New Roman" w:cs="Times New Roman"/>
          <w:sz w:val="24"/>
          <w:szCs w:val="24"/>
          <w:lang w:eastAsia="ru-RU"/>
        </w:rPr>
        <w:t>Зав.</w:t>
      </w:r>
      <w:r w:rsidR="00AB3BD3">
        <w:rPr>
          <w:rFonts w:ascii="Times New Roman" w:eastAsia="Times New Roman" w:hAnsi="Times New Roman" w:cs="Times New Roman"/>
          <w:sz w:val="24"/>
          <w:szCs w:val="24"/>
          <w:lang w:eastAsia="ru-RU"/>
        </w:rPr>
        <w:t xml:space="preserve"> </w:t>
      </w:r>
      <w:r w:rsidRPr="001D4D84">
        <w:rPr>
          <w:rFonts w:ascii="Times New Roman" w:eastAsia="Times New Roman" w:hAnsi="Times New Roman" w:cs="Times New Roman"/>
          <w:sz w:val="24"/>
          <w:szCs w:val="24"/>
          <w:lang w:eastAsia="ru-RU"/>
        </w:rPr>
        <w:t>библиотекой _______________</w:t>
      </w:r>
      <w:proofErr w:type="gramStart"/>
      <w:r w:rsidRPr="001D4D84">
        <w:rPr>
          <w:rFonts w:ascii="Times New Roman" w:eastAsia="Times New Roman" w:hAnsi="Times New Roman" w:cs="Times New Roman"/>
          <w:sz w:val="24"/>
          <w:szCs w:val="24"/>
          <w:lang w:eastAsia="ru-RU"/>
        </w:rPr>
        <w:t>_  М.Е.</w:t>
      </w:r>
      <w:proofErr w:type="gramEnd"/>
      <w:r w:rsidR="00AB3BD3">
        <w:rPr>
          <w:rFonts w:ascii="Times New Roman" w:eastAsia="Times New Roman" w:hAnsi="Times New Roman" w:cs="Times New Roman"/>
          <w:sz w:val="24"/>
          <w:szCs w:val="24"/>
          <w:lang w:eastAsia="ru-RU"/>
        </w:rPr>
        <w:t xml:space="preserve"> </w:t>
      </w:r>
      <w:r w:rsidRPr="001D4D84">
        <w:rPr>
          <w:rFonts w:ascii="Times New Roman" w:eastAsia="Times New Roman" w:hAnsi="Times New Roman" w:cs="Times New Roman"/>
          <w:sz w:val="24"/>
          <w:szCs w:val="24"/>
          <w:lang w:eastAsia="ru-RU"/>
        </w:rPr>
        <w:t>Харитонова</w:t>
      </w:r>
    </w:p>
    <w:p w:rsidR="001D4D84" w:rsidRPr="001D4D84" w:rsidRDefault="001D4D84" w:rsidP="001D4D84">
      <w:pPr>
        <w:spacing w:after="0" w:line="240" w:lineRule="auto"/>
        <w:jc w:val="both"/>
        <w:rPr>
          <w:rFonts w:ascii="Times New Roman" w:eastAsia="Times New Roman" w:hAnsi="Times New Roman" w:cs="Times New Roman"/>
          <w:sz w:val="24"/>
          <w:szCs w:val="24"/>
          <w:lang w:eastAsia="ru-RU"/>
        </w:rPr>
      </w:pPr>
    </w:p>
    <w:p w:rsidR="001D4D84" w:rsidRPr="001D4D84" w:rsidRDefault="001D4D84" w:rsidP="001D4D84">
      <w:pPr>
        <w:spacing w:after="0" w:line="360" w:lineRule="auto"/>
        <w:rPr>
          <w:rFonts w:ascii="Times New Roman" w:eastAsia="Times New Roman" w:hAnsi="Times New Roman" w:cs="Times New Roman"/>
          <w:sz w:val="24"/>
          <w:szCs w:val="24"/>
          <w:lang w:eastAsia="ru-RU"/>
        </w:rPr>
      </w:pPr>
      <w:r w:rsidRPr="001D4D84">
        <w:rPr>
          <w:rFonts w:ascii="Times New Roman" w:eastAsia="Times New Roman" w:hAnsi="Times New Roman" w:cs="Times New Roman"/>
          <w:sz w:val="24"/>
          <w:szCs w:val="24"/>
          <w:lang w:eastAsia="ru-RU"/>
        </w:rPr>
        <w:t>Рекомендовано к использованию в учебном процессе</w:t>
      </w:r>
    </w:p>
    <w:p w:rsidR="00154475" w:rsidRPr="002C37B0" w:rsidRDefault="00154475" w:rsidP="00154475">
      <w:pPr>
        <w:pStyle w:val="ac"/>
        <w:numPr>
          <w:ilvl w:val="0"/>
          <w:numId w:val="1"/>
        </w:numPr>
        <w:shd w:val="clear" w:color="auto" w:fill="FFFFFF"/>
        <w:spacing w:after="0" w:line="360" w:lineRule="auto"/>
        <w:jc w:val="both"/>
        <w:rPr>
          <w:rFonts w:ascii="Times New Roman" w:hAnsi="Times New Roman"/>
          <w:b/>
          <w:color w:val="373737"/>
          <w:sz w:val="28"/>
          <w:szCs w:val="28"/>
        </w:rPr>
      </w:pPr>
      <w:r w:rsidRPr="002C37B0">
        <w:rPr>
          <w:rFonts w:ascii="Times New Roman" w:hAnsi="Times New Roman"/>
          <w:b/>
          <w:color w:val="373737"/>
          <w:sz w:val="28"/>
          <w:szCs w:val="28"/>
        </w:rPr>
        <w:lastRenderedPageBreak/>
        <w:t>Вид</w:t>
      </w:r>
      <w:r>
        <w:rPr>
          <w:rFonts w:ascii="Times New Roman" w:hAnsi="Times New Roman"/>
          <w:b/>
          <w:color w:val="373737"/>
          <w:sz w:val="28"/>
          <w:szCs w:val="28"/>
        </w:rPr>
        <w:t>,</w:t>
      </w:r>
      <w:r w:rsidRPr="002C37B0">
        <w:rPr>
          <w:rFonts w:ascii="Times New Roman" w:hAnsi="Times New Roman"/>
          <w:b/>
          <w:color w:val="373737"/>
          <w:sz w:val="28"/>
          <w:szCs w:val="28"/>
        </w:rPr>
        <w:t xml:space="preserve"> способ и формы проведения</w:t>
      </w:r>
      <w:r>
        <w:rPr>
          <w:rFonts w:ascii="Times New Roman" w:hAnsi="Times New Roman"/>
          <w:b/>
          <w:color w:val="373737"/>
          <w:sz w:val="28"/>
          <w:szCs w:val="28"/>
        </w:rPr>
        <w:t xml:space="preserve"> практики</w:t>
      </w:r>
      <w:r w:rsidRPr="002C37B0">
        <w:rPr>
          <w:rFonts w:ascii="Times New Roman" w:hAnsi="Times New Roman"/>
          <w:b/>
          <w:color w:val="373737"/>
          <w:sz w:val="28"/>
          <w:szCs w:val="28"/>
        </w:rPr>
        <w:t>.</w:t>
      </w:r>
    </w:p>
    <w:p w:rsidR="001D4D84" w:rsidRPr="00154475" w:rsidRDefault="001D4D84" w:rsidP="00154475">
      <w:pPr>
        <w:spacing w:after="0" w:line="240" w:lineRule="auto"/>
        <w:ind w:firstLine="709"/>
        <w:jc w:val="both"/>
        <w:rPr>
          <w:rFonts w:ascii="Times New Roman" w:eastAsia="Times New Roman" w:hAnsi="Times New Roman" w:cs="Times New Roman"/>
          <w:sz w:val="28"/>
          <w:szCs w:val="28"/>
          <w:lang w:eastAsia="ru-RU"/>
        </w:rPr>
      </w:pPr>
      <w:r w:rsidRPr="00154475">
        <w:rPr>
          <w:rFonts w:ascii="Times New Roman" w:eastAsia="Times New Roman" w:hAnsi="Times New Roman" w:cs="Times New Roman"/>
          <w:sz w:val="28"/>
          <w:szCs w:val="28"/>
          <w:lang w:eastAsia="ru-RU"/>
        </w:rPr>
        <w:t>Вид практики: учебная практика.</w:t>
      </w:r>
    </w:p>
    <w:p w:rsidR="00154475" w:rsidRPr="00154475" w:rsidRDefault="00154475" w:rsidP="00154475">
      <w:pPr>
        <w:spacing w:after="0" w:line="240" w:lineRule="auto"/>
        <w:ind w:firstLine="709"/>
        <w:jc w:val="both"/>
        <w:rPr>
          <w:rFonts w:ascii="Times New Roman" w:hAnsi="Times New Roman" w:cs="Times New Roman"/>
          <w:sz w:val="10"/>
          <w:szCs w:val="10"/>
        </w:rPr>
      </w:pPr>
      <w:r w:rsidRPr="00154475">
        <w:rPr>
          <w:rFonts w:ascii="Times New Roman" w:hAnsi="Times New Roman" w:cs="Times New Roman"/>
          <w:sz w:val="28"/>
          <w:szCs w:val="28"/>
        </w:rPr>
        <w:t>Тип практики:</w:t>
      </w:r>
      <w:r w:rsidRPr="00154475">
        <w:rPr>
          <w:rFonts w:ascii="Times New Roman" w:hAnsi="Times New Roman" w:cs="Times New Roman"/>
          <w:sz w:val="10"/>
          <w:szCs w:val="10"/>
        </w:rPr>
        <w:t xml:space="preserve"> </w:t>
      </w:r>
      <w:r w:rsidRPr="00154475">
        <w:rPr>
          <w:rFonts w:ascii="Times New Roman" w:hAnsi="Times New Roman" w:cs="Times New Roman"/>
          <w:sz w:val="28"/>
          <w:szCs w:val="28"/>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154475" w:rsidRPr="00154475" w:rsidRDefault="00154475" w:rsidP="00154475">
      <w:pPr>
        <w:spacing w:after="0" w:line="240" w:lineRule="auto"/>
        <w:ind w:firstLine="709"/>
        <w:jc w:val="both"/>
        <w:rPr>
          <w:rFonts w:ascii="Times New Roman" w:hAnsi="Times New Roman" w:cs="Times New Roman"/>
          <w:sz w:val="28"/>
          <w:szCs w:val="28"/>
        </w:rPr>
      </w:pPr>
      <w:r w:rsidRPr="00154475">
        <w:rPr>
          <w:rFonts w:ascii="Times New Roman" w:hAnsi="Times New Roman" w:cs="Times New Roman"/>
          <w:sz w:val="28"/>
          <w:szCs w:val="28"/>
        </w:rPr>
        <w:t>Способ проведения учебной практики: стационарная</w:t>
      </w:r>
      <w:r w:rsidR="000016E0">
        <w:rPr>
          <w:rFonts w:ascii="Times New Roman" w:hAnsi="Times New Roman" w:cs="Times New Roman"/>
          <w:sz w:val="28"/>
          <w:szCs w:val="28"/>
        </w:rPr>
        <w:t>;</w:t>
      </w:r>
      <w:r w:rsidRPr="00154475">
        <w:rPr>
          <w:rFonts w:ascii="Times New Roman" w:hAnsi="Times New Roman" w:cs="Times New Roman"/>
          <w:sz w:val="28"/>
          <w:szCs w:val="28"/>
        </w:rPr>
        <w:t xml:space="preserve"> выездная.</w:t>
      </w:r>
    </w:p>
    <w:p w:rsidR="001D4D84" w:rsidRDefault="001D4D84" w:rsidP="00154475">
      <w:pPr>
        <w:spacing w:after="0" w:line="240" w:lineRule="auto"/>
        <w:ind w:firstLine="709"/>
        <w:jc w:val="both"/>
        <w:rPr>
          <w:rFonts w:ascii="Times New Roman" w:eastAsia="Times New Roman" w:hAnsi="Times New Roman" w:cs="Times New Roman"/>
          <w:sz w:val="28"/>
          <w:szCs w:val="28"/>
          <w:lang w:eastAsia="ru-RU"/>
        </w:rPr>
      </w:pPr>
      <w:r w:rsidRPr="00BB79BE">
        <w:rPr>
          <w:rFonts w:ascii="Times New Roman" w:eastAsia="Times New Roman" w:hAnsi="Times New Roman" w:cs="Times New Roman"/>
          <w:sz w:val="28"/>
          <w:szCs w:val="28"/>
          <w:lang w:eastAsia="ru-RU"/>
        </w:rPr>
        <w:t>Форма проведения учебной практики: дискретно.</w:t>
      </w:r>
    </w:p>
    <w:p w:rsidR="005D7952" w:rsidRPr="00BB79BE" w:rsidRDefault="005D7952" w:rsidP="00154475">
      <w:pPr>
        <w:spacing w:after="0" w:line="240" w:lineRule="auto"/>
        <w:ind w:firstLine="709"/>
        <w:jc w:val="both"/>
        <w:rPr>
          <w:rFonts w:ascii="Times New Roman" w:eastAsia="Times New Roman" w:hAnsi="Times New Roman" w:cs="Times New Roman"/>
          <w:sz w:val="28"/>
          <w:szCs w:val="28"/>
          <w:lang w:eastAsia="ru-RU"/>
        </w:rPr>
      </w:pPr>
    </w:p>
    <w:p w:rsidR="001D4D84" w:rsidRPr="001D4D84" w:rsidRDefault="001D4D84" w:rsidP="001D4D84">
      <w:pPr>
        <w:numPr>
          <w:ilvl w:val="0"/>
          <w:numId w:val="1"/>
        </w:numPr>
        <w:shd w:val="clear" w:color="auto" w:fill="FFFFFF"/>
        <w:spacing w:after="0" w:line="240" w:lineRule="auto"/>
        <w:contextualSpacing/>
        <w:jc w:val="both"/>
        <w:rPr>
          <w:rFonts w:ascii="Times New Roman" w:eastAsia="Times New Roman" w:hAnsi="Times New Roman" w:cs="Times New Roman"/>
          <w:b/>
          <w:color w:val="373737"/>
          <w:sz w:val="28"/>
          <w:szCs w:val="28"/>
        </w:rPr>
      </w:pPr>
      <w:r w:rsidRPr="001D4D84">
        <w:rPr>
          <w:rFonts w:ascii="Times New Roman" w:eastAsia="Times New Roman" w:hAnsi="Times New Roman" w:cs="Times New Roman"/>
          <w:b/>
          <w:color w:val="373737"/>
          <w:sz w:val="28"/>
          <w:szCs w:val="28"/>
        </w:rPr>
        <w:t>Перечень планируемых результатов обучения при прохождении практики, соотнесенный с планируемыми результатами освоения образовательной программы.</w:t>
      </w:r>
    </w:p>
    <w:p w:rsidR="001D4D84" w:rsidRPr="001D4D84" w:rsidRDefault="001D4D84" w:rsidP="001D4D84">
      <w:pPr>
        <w:shd w:val="clear" w:color="auto" w:fill="FFFFFF"/>
        <w:spacing w:after="0" w:line="240" w:lineRule="auto"/>
        <w:ind w:firstLine="709"/>
        <w:jc w:val="both"/>
        <w:rPr>
          <w:rFonts w:ascii="Times New Roman" w:eastAsia="Times New Roman" w:hAnsi="Times New Roman" w:cs="Times New Roman"/>
          <w:color w:val="000000"/>
          <w:spacing w:val="1"/>
          <w:sz w:val="28"/>
          <w:szCs w:val="28"/>
          <w:lang w:eastAsia="ru-RU"/>
        </w:rPr>
      </w:pPr>
    </w:p>
    <w:p w:rsidR="001D4D84" w:rsidRDefault="001D4D84" w:rsidP="001D4D84">
      <w:pPr>
        <w:tabs>
          <w:tab w:val="num" w:pos="756"/>
        </w:tabs>
        <w:spacing w:after="0" w:line="240" w:lineRule="auto"/>
        <w:ind w:firstLine="709"/>
        <w:jc w:val="both"/>
        <w:rPr>
          <w:rFonts w:ascii="Times New Roman" w:eastAsia="Times New Roman" w:hAnsi="Times New Roman" w:cs="Times New Roman"/>
          <w:sz w:val="28"/>
          <w:szCs w:val="28"/>
          <w:lang w:eastAsia="ru-RU"/>
        </w:rPr>
      </w:pPr>
      <w:r w:rsidRPr="001D4D84">
        <w:rPr>
          <w:rFonts w:ascii="Times New Roman" w:eastAsia="Times New Roman" w:hAnsi="Times New Roman" w:cs="Times New Roman"/>
          <w:sz w:val="28"/>
          <w:szCs w:val="28"/>
          <w:lang w:eastAsia="ru-RU"/>
        </w:rPr>
        <w:t>Процесс прохождения практики направлен на формирование следующих компетенций:</w:t>
      </w:r>
    </w:p>
    <w:p w:rsidR="00D02BA1" w:rsidRPr="001D4D84" w:rsidRDefault="00D02BA1" w:rsidP="001D4D84">
      <w:pPr>
        <w:tabs>
          <w:tab w:val="num" w:pos="756"/>
        </w:tabs>
        <w:spacing w:after="0" w:line="240" w:lineRule="auto"/>
        <w:ind w:firstLine="709"/>
        <w:jc w:val="both"/>
        <w:rPr>
          <w:rFonts w:ascii="Times New Roman" w:eastAsia="Times New Roman" w:hAnsi="Times New Roman" w:cs="Times New Roman"/>
          <w:sz w:val="28"/>
          <w:szCs w:val="28"/>
          <w:lang w:eastAsia="ru-RU"/>
        </w:rPr>
      </w:pPr>
    </w:p>
    <w:tbl>
      <w:tblPr>
        <w:tblW w:w="94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5"/>
        <w:gridCol w:w="1418"/>
        <w:gridCol w:w="2410"/>
        <w:gridCol w:w="1559"/>
        <w:gridCol w:w="1701"/>
        <w:gridCol w:w="1701"/>
      </w:tblGrid>
      <w:tr w:rsidR="001D4D84" w:rsidRPr="001D4D84" w:rsidTr="00220CC3">
        <w:trPr>
          <w:trHeight w:val="219"/>
        </w:trPr>
        <w:tc>
          <w:tcPr>
            <w:tcW w:w="675" w:type="dxa"/>
            <w:vMerge w:val="restart"/>
            <w:tcBorders>
              <w:top w:val="single" w:sz="12" w:space="0" w:color="auto"/>
            </w:tcBorders>
            <w:shd w:val="clear" w:color="auto" w:fill="auto"/>
          </w:tcPr>
          <w:p w:rsidR="001D4D84" w:rsidRPr="00957F0F" w:rsidRDefault="001D4D84" w:rsidP="001D4D84">
            <w:pPr>
              <w:spacing w:after="0" w:line="240" w:lineRule="auto"/>
              <w:jc w:val="center"/>
              <w:rPr>
                <w:rFonts w:ascii="Times New Roman" w:eastAsia="Times New Roman" w:hAnsi="Times New Roman" w:cs="Times New Roman"/>
                <w:sz w:val="24"/>
                <w:szCs w:val="24"/>
                <w:lang w:eastAsia="ru-RU"/>
              </w:rPr>
            </w:pPr>
            <w:r w:rsidRPr="00957F0F">
              <w:rPr>
                <w:rFonts w:ascii="Times New Roman" w:eastAsia="Times New Roman" w:hAnsi="Times New Roman" w:cs="Times New Roman"/>
                <w:sz w:val="24"/>
                <w:szCs w:val="24"/>
                <w:lang w:eastAsia="ru-RU"/>
              </w:rPr>
              <w:t>№</w:t>
            </w:r>
          </w:p>
          <w:p w:rsidR="001D4D84" w:rsidRPr="00957F0F" w:rsidRDefault="001D4D84" w:rsidP="001D4D84">
            <w:pPr>
              <w:spacing w:after="0" w:line="240" w:lineRule="auto"/>
              <w:jc w:val="center"/>
              <w:rPr>
                <w:rFonts w:ascii="Times New Roman" w:eastAsia="Times New Roman" w:hAnsi="Times New Roman" w:cs="Times New Roman"/>
                <w:sz w:val="24"/>
                <w:szCs w:val="24"/>
                <w:lang w:eastAsia="ru-RU"/>
              </w:rPr>
            </w:pPr>
            <w:proofErr w:type="spellStart"/>
            <w:r w:rsidRPr="00957F0F">
              <w:rPr>
                <w:rFonts w:ascii="Times New Roman" w:eastAsia="Times New Roman" w:hAnsi="Times New Roman" w:cs="Times New Roman"/>
                <w:sz w:val="24"/>
                <w:szCs w:val="24"/>
                <w:lang w:eastAsia="ru-RU"/>
              </w:rPr>
              <w:t>пп</w:t>
            </w:r>
            <w:proofErr w:type="spellEnd"/>
          </w:p>
        </w:tc>
        <w:tc>
          <w:tcPr>
            <w:tcW w:w="1418" w:type="dxa"/>
            <w:vMerge w:val="restart"/>
            <w:tcBorders>
              <w:top w:val="single" w:sz="12" w:space="0" w:color="auto"/>
            </w:tcBorders>
            <w:shd w:val="clear" w:color="auto" w:fill="auto"/>
          </w:tcPr>
          <w:p w:rsidR="001D4D84" w:rsidRPr="00957F0F" w:rsidRDefault="001D4D84" w:rsidP="001D4D84">
            <w:pPr>
              <w:spacing w:after="0" w:line="240" w:lineRule="auto"/>
              <w:jc w:val="center"/>
              <w:rPr>
                <w:rFonts w:ascii="Times New Roman" w:eastAsia="Times New Roman" w:hAnsi="Times New Roman" w:cs="Times New Roman"/>
                <w:sz w:val="24"/>
                <w:szCs w:val="24"/>
                <w:lang w:eastAsia="ru-RU"/>
              </w:rPr>
            </w:pPr>
            <w:r w:rsidRPr="00957F0F">
              <w:rPr>
                <w:rFonts w:ascii="Times New Roman" w:eastAsia="Times New Roman" w:hAnsi="Times New Roman" w:cs="Times New Roman"/>
                <w:sz w:val="24"/>
                <w:szCs w:val="24"/>
                <w:lang w:eastAsia="ru-RU"/>
              </w:rPr>
              <w:t>Индекс компетенции</w:t>
            </w:r>
          </w:p>
          <w:p w:rsidR="001D4D84" w:rsidRPr="00957F0F" w:rsidRDefault="001D4D84" w:rsidP="001D4D84">
            <w:pPr>
              <w:spacing w:after="0" w:line="240" w:lineRule="auto"/>
              <w:jc w:val="center"/>
              <w:rPr>
                <w:rFonts w:ascii="Times New Roman" w:eastAsia="Times New Roman" w:hAnsi="Times New Roman" w:cs="Times New Roman"/>
                <w:i/>
                <w:iCs/>
                <w:sz w:val="24"/>
                <w:szCs w:val="24"/>
                <w:lang w:eastAsia="ru-RU"/>
              </w:rPr>
            </w:pPr>
          </w:p>
        </w:tc>
        <w:tc>
          <w:tcPr>
            <w:tcW w:w="2410" w:type="dxa"/>
            <w:vMerge w:val="restart"/>
            <w:tcBorders>
              <w:top w:val="single" w:sz="12" w:space="0" w:color="auto"/>
            </w:tcBorders>
            <w:shd w:val="clear" w:color="auto" w:fill="auto"/>
          </w:tcPr>
          <w:p w:rsidR="001D4D84" w:rsidRPr="00957F0F" w:rsidRDefault="001D4D84" w:rsidP="001D4D84">
            <w:pPr>
              <w:spacing w:after="0" w:line="240" w:lineRule="auto"/>
              <w:jc w:val="center"/>
              <w:rPr>
                <w:rFonts w:ascii="Times New Roman" w:eastAsia="Times New Roman" w:hAnsi="Times New Roman" w:cs="Times New Roman"/>
                <w:sz w:val="24"/>
                <w:szCs w:val="24"/>
                <w:lang w:eastAsia="ru-RU"/>
              </w:rPr>
            </w:pPr>
            <w:r w:rsidRPr="00957F0F">
              <w:rPr>
                <w:rFonts w:ascii="Times New Roman" w:eastAsia="Times New Roman" w:hAnsi="Times New Roman" w:cs="Times New Roman"/>
                <w:sz w:val="24"/>
                <w:szCs w:val="24"/>
                <w:lang w:eastAsia="ru-RU"/>
              </w:rPr>
              <w:t xml:space="preserve">Содержание компетенции </w:t>
            </w:r>
          </w:p>
          <w:p w:rsidR="001D4D84" w:rsidRPr="00957F0F" w:rsidRDefault="001D4D84" w:rsidP="001D4D84">
            <w:pPr>
              <w:spacing w:after="0" w:line="240" w:lineRule="auto"/>
              <w:jc w:val="center"/>
              <w:rPr>
                <w:rFonts w:ascii="Times New Roman" w:eastAsia="Times New Roman" w:hAnsi="Times New Roman" w:cs="Times New Roman"/>
                <w:sz w:val="24"/>
                <w:szCs w:val="24"/>
                <w:lang w:eastAsia="ru-RU"/>
              </w:rPr>
            </w:pPr>
            <w:r w:rsidRPr="00957F0F">
              <w:rPr>
                <w:rFonts w:ascii="Times New Roman" w:eastAsia="Times New Roman" w:hAnsi="Times New Roman" w:cs="Times New Roman"/>
                <w:sz w:val="24"/>
                <w:szCs w:val="24"/>
                <w:lang w:eastAsia="ru-RU"/>
              </w:rPr>
              <w:t>(или ее части)</w:t>
            </w:r>
          </w:p>
        </w:tc>
        <w:tc>
          <w:tcPr>
            <w:tcW w:w="4961" w:type="dxa"/>
            <w:gridSpan w:val="3"/>
            <w:tcBorders>
              <w:top w:val="single" w:sz="12" w:space="0" w:color="auto"/>
              <w:bottom w:val="single" w:sz="4" w:space="0" w:color="auto"/>
            </w:tcBorders>
            <w:shd w:val="clear" w:color="auto" w:fill="auto"/>
          </w:tcPr>
          <w:p w:rsidR="001D4D84" w:rsidRPr="00957F0F" w:rsidRDefault="001D4D84" w:rsidP="001D4D84">
            <w:pPr>
              <w:spacing w:after="0" w:line="240" w:lineRule="auto"/>
              <w:jc w:val="center"/>
              <w:rPr>
                <w:rFonts w:ascii="Times New Roman" w:eastAsia="Times New Roman" w:hAnsi="Times New Roman" w:cs="Times New Roman"/>
                <w:sz w:val="24"/>
                <w:szCs w:val="24"/>
                <w:lang w:eastAsia="ru-RU"/>
              </w:rPr>
            </w:pPr>
            <w:r w:rsidRPr="00957F0F">
              <w:rPr>
                <w:rFonts w:ascii="Times New Roman" w:eastAsia="Times New Roman" w:hAnsi="Times New Roman" w:cs="Times New Roman"/>
                <w:sz w:val="24"/>
                <w:szCs w:val="24"/>
                <w:lang w:eastAsia="ru-RU"/>
              </w:rPr>
              <w:t>В результате изучения учебной дисциплины обучающиеся должны:</w:t>
            </w:r>
          </w:p>
        </w:tc>
      </w:tr>
      <w:tr w:rsidR="001D4D84" w:rsidRPr="001D4D84" w:rsidTr="00220CC3">
        <w:trPr>
          <w:trHeight w:val="234"/>
        </w:trPr>
        <w:tc>
          <w:tcPr>
            <w:tcW w:w="675" w:type="dxa"/>
            <w:vMerge/>
            <w:shd w:val="clear" w:color="auto" w:fill="auto"/>
          </w:tcPr>
          <w:p w:rsidR="001D4D84" w:rsidRPr="00957F0F" w:rsidRDefault="001D4D84" w:rsidP="001D4D84">
            <w:pPr>
              <w:spacing w:after="0" w:line="240" w:lineRule="auto"/>
              <w:rPr>
                <w:rFonts w:ascii="Times New Roman" w:eastAsia="Times New Roman" w:hAnsi="Times New Roman" w:cs="Times New Roman"/>
                <w:sz w:val="24"/>
                <w:szCs w:val="24"/>
                <w:lang w:eastAsia="ru-RU"/>
              </w:rPr>
            </w:pPr>
          </w:p>
        </w:tc>
        <w:tc>
          <w:tcPr>
            <w:tcW w:w="1418" w:type="dxa"/>
            <w:vMerge/>
            <w:shd w:val="clear" w:color="auto" w:fill="auto"/>
          </w:tcPr>
          <w:p w:rsidR="001D4D84" w:rsidRPr="00957F0F" w:rsidRDefault="001D4D84" w:rsidP="001D4D84">
            <w:pPr>
              <w:spacing w:after="0" w:line="240" w:lineRule="auto"/>
              <w:rPr>
                <w:rFonts w:ascii="Times New Roman" w:eastAsia="Times New Roman" w:hAnsi="Times New Roman" w:cs="Times New Roman"/>
                <w:sz w:val="24"/>
                <w:szCs w:val="24"/>
                <w:lang w:eastAsia="ru-RU"/>
              </w:rPr>
            </w:pPr>
          </w:p>
        </w:tc>
        <w:tc>
          <w:tcPr>
            <w:tcW w:w="2410" w:type="dxa"/>
            <w:vMerge/>
            <w:shd w:val="clear" w:color="auto" w:fill="auto"/>
          </w:tcPr>
          <w:p w:rsidR="001D4D84" w:rsidRPr="00957F0F" w:rsidRDefault="001D4D84" w:rsidP="001D4D84">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right w:val="single" w:sz="4" w:space="0" w:color="auto"/>
            </w:tcBorders>
            <w:shd w:val="clear" w:color="auto" w:fill="auto"/>
          </w:tcPr>
          <w:p w:rsidR="001D4D84" w:rsidRPr="00957F0F" w:rsidRDefault="001D4D84" w:rsidP="001D4D84">
            <w:pPr>
              <w:spacing w:after="0" w:line="240" w:lineRule="auto"/>
              <w:jc w:val="center"/>
              <w:rPr>
                <w:rFonts w:ascii="Times New Roman" w:eastAsia="Times New Roman" w:hAnsi="Times New Roman" w:cs="Times New Roman"/>
                <w:sz w:val="24"/>
                <w:szCs w:val="24"/>
                <w:lang w:eastAsia="ru-RU"/>
              </w:rPr>
            </w:pPr>
            <w:r w:rsidRPr="00957F0F">
              <w:rPr>
                <w:rFonts w:ascii="Times New Roman" w:eastAsia="Times New Roman" w:hAnsi="Times New Roman" w:cs="Times New Roman"/>
                <w:sz w:val="24"/>
                <w:szCs w:val="24"/>
                <w:lang w:eastAsia="ru-RU"/>
              </w:rPr>
              <w:t>знать</w:t>
            </w:r>
          </w:p>
        </w:tc>
        <w:tc>
          <w:tcPr>
            <w:tcW w:w="1701" w:type="dxa"/>
            <w:tcBorders>
              <w:top w:val="single" w:sz="4" w:space="0" w:color="auto"/>
              <w:left w:val="single" w:sz="4" w:space="0" w:color="auto"/>
              <w:right w:val="single" w:sz="4" w:space="0" w:color="auto"/>
            </w:tcBorders>
            <w:shd w:val="clear" w:color="auto" w:fill="auto"/>
          </w:tcPr>
          <w:p w:rsidR="001D4D84" w:rsidRPr="00957F0F" w:rsidRDefault="001D4D84" w:rsidP="001D4D84">
            <w:pPr>
              <w:spacing w:after="0" w:line="240" w:lineRule="auto"/>
              <w:jc w:val="center"/>
              <w:rPr>
                <w:rFonts w:ascii="Times New Roman" w:eastAsia="Times New Roman" w:hAnsi="Times New Roman" w:cs="Times New Roman"/>
                <w:sz w:val="24"/>
                <w:szCs w:val="24"/>
                <w:lang w:eastAsia="ru-RU"/>
              </w:rPr>
            </w:pPr>
            <w:r w:rsidRPr="00957F0F">
              <w:rPr>
                <w:rFonts w:ascii="Times New Roman" w:eastAsia="Times New Roman" w:hAnsi="Times New Roman" w:cs="Times New Roman"/>
                <w:sz w:val="24"/>
                <w:szCs w:val="24"/>
                <w:lang w:eastAsia="ru-RU"/>
              </w:rPr>
              <w:t>уметь</w:t>
            </w:r>
          </w:p>
        </w:tc>
        <w:tc>
          <w:tcPr>
            <w:tcW w:w="1701" w:type="dxa"/>
            <w:tcBorders>
              <w:top w:val="single" w:sz="4" w:space="0" w:color="auto"/>
              <w:left w:val="single" w:sz="4" w:space="0" w:color="auto"/>
              <w:right w:val="single" w:sz="4" w:space="0" w:color="auto"/>
            </w:tcBorders>
            <w:shd w:val="clear" w:color="auto" w:fill="auto"/>
          </w:tcPr>
          <w:p w:rsidR="001D4D84" w:rsidRPr="00957F0F" w:rsidRDefault="001D4D84" w:rsidP="001D4D84">
            <w:pPr>
              <w:spacing w:after="0" w:line="240" w:lineRule="auto"/>
              <w:jc w:val="center"/>
              <w:rPr>
                <w:rFonts w:ascii="Times New Roman" w:eastAsia="Times New Roman" w:hAnsi="Times New Roman" w:cs="Times New Roman"/>
                <w:sz w:val="24"/>
                <w:szCs w:val="24"/>
                <w:lang w:eastAsia="ru-RU"/>
              </w:rPr>
            </w:pPr>
            <w:r w:rsidRPr="00957F0F">
              <w:rPr>
                <w:rFonts w:ascii="Times New Roman" w:eastAsia="Times New Roman" w:hAnsi="Times New Roman" w:cs="Times New Roman"/>
                <w:sz w:val="24"/>
                <w:szCs w:val="24"/>
                <w:lang w:eastAsia="ru-RU"/>
              </w:rPr>
              <w:t>владеть</w:t>
            </w:r>
          </w:p>
        </w:tc>
      </w:tr>
      <w:tr w:rsidR="001D4D84" w:rsidRPr="001D4D84" w:rsidTr="00220CC3">
        <w:trPr>
          <w:trHeight w:val="180"/>
        </w:trPr>
        <w:tc>
          <w:tcPr>
            <w:tcW w:w="675" w:type="dxa"/>
            <w:tcBorders>
              <w:top w:val="single" w:sz="4" w:space="0" w:color="auto"/>
              <w:bottom w:val="single" w:sz="4" w:space="0" w:color="auto"/>
            </w:tcBorders>
            <w:shd w:val="clear" w:color="auto" w:fill="auto"/>
          </w:tcPr>
          <w:p w:rsidR="001D4D84" w:rsidRPr="00957F0F" w:rsidRDefault="006357B0" w:rsidP="001D4D84">
            <w:pPr>
              <w:spacing w:after="0" w:line="240" w:lineRule="auto"/>
              <w:rPr>
                <w:rFonts w:ascii="Times New Roman" w:eastAsia="Times New Roman" w:hAnsi="Times New Roman" w:cs="Times New Roman"/>
                <w:sz w:val="24"/>
                <w:szCs w:val="24"/>
                <w:lang w:eastAsia="ru-RU"/>
              </w:rPr>
            </w:pPr>
            <w:r w:rsidRPr="00957F0F">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shd w:val="clear" w:color="auto" w:fill="auto"/>
          </w:tcPr>
          <w:p w:rsidR="001D4D84" w:rsidRPr="00957F0F" w:rsidRDefault="001D4D84" w:rsidP="001D4D84">
            <w:pPr>
              <w:shd w:val="clear" w:color="auto" w:fill="FFFFFF"/>
              <w:spacing w:after="0" w:line="240" w:lineRule="auto"/>
              <w:jc w:val="both"/>
              <w:rPr>
                <w:rFonts w:ascii="Times New Roman" w:eastAsia="Times New Roman" w:hAnsi="Times New Roman" w:cs="Times New Roman"/>
                <w:b/>
                <w:color w:val="373737"/>
                <w:sz w:val="24"/>
                <w:szCs w:val="24"/>
                <w:lang w:eastAsia="ru-RU"/>
              </w:rPr>
            </w:pPr>
            <w:r w:rsidRPr="00957F0F">
              <w:rPr>
                <w:rFonts w:ascii="Times New Roman" w:eastAsia="Times New Roman" w:hAnsi="Times New Roman" w:cs="Times New Roman"/>
                <w:b/>
                <w:color w:val="373737"/>
                <w:sz w:val="24"/>
                <w:szCs w:val="24"/>
                <w:lang w:eastAsia="ru-RU"/>
              </w:rPr>
              <w:t>ПК-3</w:t>
            </w:r>
          </w:p>
        </w:tc>
        <w:tc>
          <w:tcPr>
            <w:tcW w:w="2410" w:type="dxa"/>
            <w:tcBorders>
              <w:top w:val="single" w:sz="4" w:space="0" w:color="auto"/>
              <w:bottom w:val="single" w:sz="4" w:space="0" w:color="auto"/>
            </w:tcBorders>
            <w:shd w:val="clear" w:color="auto" w:fill="auto"/>
          </w:tcPr>
          <w:p w:rsidR="001D4D84" w:rsidRPr="00957F0F" w:rsidRDefault="001D4D84" w:rsidP="001D4D84">
            <w:pPr>
              <w:spacing w:after="0" w:line="240" w:lineRule="auto"/>
              <w:jc w:val="both"/>
              <w:rPr>
                <w:rFonts w:ascii="Times New Roman" w:eastAsia="Times New Roman" w:hAnsi="Times New Roman" w:cs="Times New Roman"/>
                <w:color w:val="000000"/>
                <w:sz w:val="24"/>
                <w:szCs w:val="24"/>
                <w:lang w:eastAsia="ru-RU"/>
              </w:rPr>
            </w:pPr>
            <w:r w:rsidRPr="00957F0F">
              <w:rPr>
                <w:rFonts w:ascii="Times New Roman" w:eastAsia="Times New Roman" w:hAnsi="Times New Roman" w:cs="Times New Roman"/>
                <w:color w:val="000000"/>
                <w:sz w:val="24"/>
                <w:szCs w:val="24"/>
                <w:lang w:eastAsia="ru-RU"/>
              </w:rPr>
              <w:t>готовностью использовать на практике средства, методы и приёмы обучения двигательным действиям, связанным с учебно-тренировочным, рекреационно-оздоровительной и туристско-краеведческой деятельностью, контролировать эффективность их выполнения, разрабатывать и использовать приемы их совершенствования</w:t>
            </w:r>
          </w:p>
        </w:tc>
        <w:tc>
          <w:tcPr>
            <w:tcW w:w="1559" w:type="dxa"/>
            <w:tcBorders>
              <w:bottom w:val="single" w:sz="4" w:space="0" w:color="auto"/>
            </w:tcBorders>
            <w:shd w:val="clear" w:color="auto" w:fill="auto"/>
          </w:tcPr>
          <w:p w:rsidR="001D4D84" w:rsidRPr="00957F0F" w:rsidRDefault="001D4D84" w:rsidP="001D4D84">
            <w:pPr>
              <w:spacing w:after="0" w:line="240" w:lineRule="auto"/>
              <w:rPr>
                <w:rFonts w:ascii="Times New Roman" w:eastAsia="Times New Roman" w:hAnsi="Times New Roman" w:cs="Times New Roman"/>
                <w:color w:val="000000"/>
                <w:sz w:val="24"/>
                <w:szCs w:val="24"/>
                <w:lang w:eastAsia="ru-RU"/>
              </w:rPr>
            </w:pPr>
            <w:r w:rsidRPr="00957F0F">
              <w:rPr>
                <w:rFonts w:ascii="Times New Roman" w:eastAsia="Times New Roman" w:hAnsi="Times New Roman" w:cs="Times New Roman"/>
                <w:color w:val="000000"/>
                <w:sz w:val="24"/>
                <w:szCs w:val="24"/>
                <w:lang w:eastAsia="ru-RU"/>
              </w:rPr>
              <w:t>средства, методы и приёмы обучения двигательным действиям, связанным с учебно-тренировочным, рекреационно-оздоровительной и туристско-краеведческой деятельностью</w:t>
            </w:r>
          </w:p>
        </w:tc>
        <w:tc>
          <w:tcPr>
            <w:tcW w:w="1701" w:type="dxa"/>
            <w:tcBorders>
              <w:bottom w:val="single" w:sz="4" w:space="0" w:color="auto"/>
            </w:tcBorders>
            <w:shd w:val="clear" w:color="auto" w:fill="auto"/>
          </w:tcPr>
          <w:p w:rsidR="001D4D84" w:rsidRPr="00957F0F" w:rsidRDefault="001D4D84" w:rsidP="001D4D84">
            <w:pPr>
              <w:spacing w:after="0" w:line="240" w:lineRule="auto"/>
              <w:rPr>
                <w:rFonts w:ascii="Times New Roman" w:eastAsia="Times New Roman" w:hAnsi="Times New Roman" w:cs="Times New Roman"/>
                <w:color w:val="000000"/>
                <w:sz w:val="24"/>
                <w:szCs w:val="24"/>
                <w:lang w:eastAsia="ru-RU"/>
              </w:rPr>
            </w:pPr>
            <w:r w:rsidRPr="00957F0F">
              <w:rPr>
                <w:rFonts w:ascii="Times New Roman" w:eastAsia="Times New Roman" w:hAnsi="Times New Roman" w:cs="Times New Roman"/>
                <w:color w:val="000000"/>
                <w:sz w:val="24"/>
                <w:szCs w:val="24"/>
                <w:lang w:eastAsia="ru-RU"/>
              </w:rPr>
              <w:t>использовать на практике средства, методы и приёмы обучения двигательным действиям, контролировать эффективность выполнения</w:t>
            </w:r>
            <w:r w:rsidRPr="00957F0F">
              <w:rPr>
                <w:rFonts w:ascii="Times New Roman" w:eastAsia="Times New Roman" w:hAnsi="Times New Roman" w:cs="Times New Roman"/>
                <w:sz w:val="24"/>
                <w:szCs w:val="24"/>
                <w:lang w:eastAsia="ru-RU"/>
              </w:rPr>
              <w:t xml:space="preserve"> </w:t>
            </w:r>
            <w:r w:rsidRPr="00957F0F">
              <w:rPr>
                <w:rFonts w:ascii="Times New Roman" w:eastAsia="Times New Roman" w:hAnsi="Times New Roman" w:cs="Times New Roman"/>
                <w:color w:val="000000"/>
                <w:sz w:val="24"/>
                <w:szCs w:val="24"/>
                <w:lang w:eastAsia="ru-RU"/>
              </w:rPr>
              <w:t>двигательных действий, разрабатывать и использовать приемы совершенствования двигательных действий</w:t>
            </w:r>
          </w:p>
        </w:tc>
        <w:tc>
          <w:tcPr>
            <w:tcW w:w="1701" w:type="dxa"/>
            <w:tcBorders>
              <w:bottom w:val="single" w:sz="4" w:space="0" w:color="auto"/>
            </w:tcBorders>
            <w:shd w:val="clear" w:color="auto" w:fill="auto"/>
          </w:tcPr>
          <w:p w:rsidR="001D4D84" w:rsidRPr="00957F0F" w:rsidRDefault="001D4D84" w:rsidP="001D4D84">
            <w:pPr>
              <w:spacing w:after="0" w:line="240" w:lineRule="auto"/>
              <w:rPr>
                <w:rFonts w:ascii="Times New Roman" w:eastAsia="Times New Roman" w:hAnsi="Times New Roman" w:cs="Times New Roman"/>
                <w:color w:val="000000"/>
                <w:sz w:val="24"/>
                <w:szCs w:val="24"/>
                <w:lang w:eastAsia="ru-RU"/>
              </w:rPr>
            </w:pPr>
            <w:r w:rsidRPr="00957F0F">
              <w:rPr>
                <w:rFonts w:ascii="Times New Roman" w:eastAsia="Times New Roman" w:hAnsi="Times New Roman" w:cs="Times New Roman"/>
                <w:color w:val="000000"/>
                <w:sz w:val="24"/>
                <w:szCs w:val="24"/>
                <w:lang w:eastAsia="ru-RU"/>
              </w:rPr>
              <w:t>навыками использования на практике</w:t>
            </w:r>
            <w:r w:rsidRPr="00957F0F">
              <w:rPr>
                <w:rFonts w:ascii="Times New Roman" w:eastAsia="Times New Roman" w:hAnsi="Times New Roman" w:cs="Times New Roman"/>
                <w:sz w:val="24"/>
                <w:szCs w:val="24"/>
                <w:lang w:eastAsia="ru-RU"/>
              </w:rPr>
              <w:t xml:space="preserve"> </w:t>
            </w:r>
            <w:r w:rsidRPr="00957F0F">
              <w:rPr>
                <w:rFonts w:ascii="Times New Roman" w:eastAsia="Times New Roman" w:hAnsi="Times New Roman" w:cs="Times New Roman"/>
                <w:color w:val="000000"/>
                <w:sz w:val="24"/>
                <w:szCs w:val="24"/>
                <w:lang w:eastAsia="ru-RU"/>
              </w:rPr>
              <w:t>средств, методов и приёмов обучения двигательным действиям, навыками контроля их выполнения</w:t>
            </w:r>
          </w:p>
        </w:tc>
      </w:tr>
      <w:tr w:rsidR="001D4D84" w:rsidRPr="001D4D84" w:rsidTr="00220CC3">
        <w:trPr>
          <w:trHeight w:val="165"/>
        </w:trPr>
        <w:tc>
          <w:tcPr>
            <w:tcW w:w="675" w:type="dxa"/>
            <w:tcBorders>
              <w:top w:val="single" w:sz="4" w:space="0" w:color="auto"/>
              <w:bottom w:val="single" w:sz="4" w:space="0" w:color="auto"/>
            </w:tcBorders>
            <w:shd w:val="clear" w:color="auto" w:fill="auto"/>
          </w:tcPr>
          <w:p w:rsidR="001D4D84" w:rsidRPr="00957F0F" w:rsidRDefault="006357B0" w:rsidP="001D4D84">
            <w:pPr>
              <w:spacing w:after="0" w:line="240" w:lineRule="auto"/>
              <w:rPr>
                <w:rFonts w:ascii="Times New Roman" w:eastAsia="Times New Roman" w:hAnsi="Times New Roman" w:cs="Times New Roman"/>
                <w:sz w:val="24"/>
                <w:szCs w:val="24"/>
                <w:lang w:eastAsia="ru-RU"/>
              </w:rPr>
            </w:pPr>
            <w:r w:rsidRPr="00957F0F">
              <w:rPr>
                <w:rFonts w:ascii="Times New Roman" w:eastAsia="Times New Roman" w:hAnsi="Times New Roman" w:cs="Times New Roman"/>
                <w:sz w:val="24"/>
                <w:szCs w:val="24"/>
                <w:lang w:eastAsia="ru-RU"/>
              </w:rPr>
              <w:t>2</w:t>
            </w:r>
          </w:p>
        </w:tc>
        <w:tc>
          <w:tcPr>
            <w:tcW w:w="1418" w:type="dxa"/>
            <w:tcBorders>
              <w:top w:val="single" w:sz="4" w:space="0" w:color="auto"/>
              <w:bottom w:val="single" w:sz="4" w:space="0" w:color="auto"/>
            </w:tcBorders>
            <w:shd w:val="clear" w:color="auto" w:fill="auto"/>
          </w:tcPr>
          <w:p w:rsidR="001D4D84" w:rsidRPr="00957F0F" w:rsidRDefault="001D4D84" w:rsidP="001D4D84">
            <w:pPr>
              <w:shd w:val="clear" w:color="auto" w:fill="FFFFFF"/>
              <w:spacing w:after="0" w:line="240" w:lineRule="auto"/>
              <w:jc w:val="both"/>
              <w:rPr>
                <w:rFonts w:ascii="Times New Roman" w:eastAsia="Times New Roman" w:hAnsi="Times New Roman" w:cs="Times New Roman"/>
                <w:b/>
                <w:color w:val="373737"/>
                <w:sz w:val="24"/>
                <w:szCs w:val="24"/>
                <w:lang w:eastAsia="ru-RU"/>
              </w:rPr>
            </w:pPr>
            <w:r w:rsidRPr="00957F0F">
              <w:rPr>
                <w:rFonts w:ascii="Times New Roman" w:eastAsia="Times New Roman" w:hAnsi="Times New Roman" w:cs="Times New Roman"/>
                <w:b/>
                <w:color w:val="373737"/>
                <w:sz w:val="24"/>
                <w:szCs w:val="24"/>
                <w:lang w:eastAsia="ru-RU"/>
              </w:rPr>
              <w:t>ПК-6</w:t>
            </w:r>
          </w:p>
        </w:tc>
        <w:tc>
          <w:tcPr>
            <w:tcW w:w="2410" w:type="dxa"/>
            <w:tcBorders>
              <w:top w:val="single" w:sz="4" w:space="0" w:color="auto"/>
              <w:bottom w:val="single" w:sz="4" w:space="0" w:color="auto"/>
            </w:tcBorders>
            <w:shd w:val="clear" w:color="auto" w:fill="auto"/>
          </w:tcPr>
          <w:p w:rsidR="001D4D84" w:rsidRPr="00957F0F" w:rsidRDefault="001D4D84" w:rsidP="001D4D84">
            <w:pPr>
              <w:spacing w:after="0" w:line="240" w:lineRule="auto"/>
              <w:jc w:val="both"/>
              <w:rPr>
                <w:rFonts w:ascii="Times New Roman" w:eastAsia="Times New Roman" w:hAnsi="Times New Roman" w:cs="Times New Roman"/>
                <w:color w:val="000000"/>
                <w:sz w:val="24"/>
                <w:szCs w:val="24"/>
                <w:lang w:eastAsia="ru-RU"/>
              </w:rPr>
            </w:pPr>
            <w:r w:rsidRPr="00957F0F">
              <w:rPr>
                <w:rFonts w:ascii="Times New Roman" w:eastAsia="Times New Roman" w:hAnsi="Times New Roman" w:cs="Times New Roman"/>
                <w:color w:val="000000"/>
                <w:sz w:val="24"/>
                <w:szCs w:val="24"/>
                <w:lang w:eastAsia="ru-RU"/>
              </w:rPr>
              <w:t xml:space="preserve">способностью на практике внедрять </w:t>
            </w:r>
            <w:r w:rsidRPr="00957F0F">
              <w:rPr>
                <w:rFonts w:ascii="Times New Roman" w:eastAsia="Times New Roman" w:hAnsi="Times New Roman" w:cs="Times New Roman"/>
                <w:color w:val="000000"/>
                <w:sz w:val="24"/>
                <w:szCs w:val="24"/>
                <w:lang w:eastAsia="ru-RU"/>
              </w:rPr>
              <w:lastRenderedPageBreak/>
              <w:t>инновационные технологии туристских, рекреационно-оздоровительных и фитнес услуг в образовательных организациях, осуществляющих образовательную деятельность, туристско-рекреационных и санаторно-курортных учреждениях</w:t>
            </w:r>
          </w:p>
        </w:tc>
        <w:tc>
          <w:tcPr>
            <w:tcW w:w="1559" w:type="dxa"/>
            <w:tcBorders>
              <w:top w:val="single" w:sz="4" w:space="0" w:color="auto"/>
              <w:bottom w:val="single" w:sz="12" w:space="0" w:color="auto"/>
            </w:tcBorders>
            <w:shd w:val="clear" w:color="auto" w:fill="auto"/>
          </w:tcPr>
          <w:p w:rsidR="001D4D84" w:rsidRPr="00957F0F" w:rsidRDefault="001D4D84" w:rsidP="001D4D84">
            <w:pPr>
              <w:spacing w:after="0" w:line="240" w:lineRule="auto"/>
              <w:rPr>
                <w:rFonts w:ascii="Times New Roman" w:eastAsia="Times New Roman" w:hAnsi="Times New Roman" w:cs="Times New Roman"/>
                <w:color w:val="000000"/>
                <w:sz w:val="24"/>
                <w:szCs w:val="24"/>
                <w:lang w:eastAsia="ru-RU"/>
              </w:rPr>
            </w:pPr>
            <w:r w:rsidRPr="00957F0F">
              <w:rPr>
                <w:rFonts w:ascii="Times New Roman" w:eastAsia="Times New Roman" w:hAnsi="Times New Roman" w:cs="Times New Roman"/>
                <w:color w:val="000000"/>
                <w:sz w:val="24"/>
                <w:szCs w:val="24"/>
                <w:lang w:eastAsia="ru-RU"/>
              </w:rPr>
              <w:lastRenderedPageBreak/>
              <w:t xml:space="preserve">инновационные </w:t>
            </w:r>
            <w:r w:rsidRPr="00957F0F">
              <w:rPr>
                <w:rFonts w:ascii="Times New Roman" w:eastAsia="Times New Roman" w:hAnsi="Times New Roman" w:cs="Times New Roman"/>
                <w:color w:val="000000"/>
                <w:sz w:val="24"/>
                <w:szCs w:val="24"/>
                <w:lang w:eastAsia="ru-RU"/>
              </w:rPr>
              <w:lastRenderedPageBreak/>
              <w:t>технологии туристских, рекреационно-оздоровительных и фитнес услуг в образовательных организациях</w:t>
            </w:r>
          </w:p>
        </w:tc>
        <w:tc>
          <w:tcPr>
            <w:tcW w:w="1701" w:type="dxa"/>
            <w:tcBorders>
              <w:top w:val="single" w:sz="4" w:space="0" w:color="auto"/>
              <w:bottom w:val="single" w:sz="12" w:space="0" w:color="auto"/>
            </w:tcBorders>
            <w:shd w:val="clear" w:color="auto" w:fill="auto"/>
          </w:tcPr>
          <w:p w:rsidR="001D4D84" w:rsidRPr="00957F0F" w:rsidRDefault="001D4D84" w:rsidP="001D4D84">
            <w:pPr>
              <w:spacing w:after="0" w:line="240" w:lineRule="auto"/>
              <w:rPr>
                <w:rFonts w:ascii="Times New Roman" w:eastAsia="Times New Roman" w:hAnsi="Times New Roman" w:cs="Times New Roman"/>
                <w:color w:val="000000"/>
                <w:sz w:val="24"/>
                <w:szCs w:val="24"/>
                <w:lang w:eastAsia="ru-RU"/>
              </w:rPr>
            </w:pPr>
            <w:r w:rsidRPr="00957F0F">
              <w:rPr>
                <w:rFonts w:ascii="Times New Roman" w:eastAsia="Times New Roman" w:hAnsi="Times New Roman" w:cs="Times New Roman"/>
                <w:color w:val="000000"/>
                <w:sz w:val="24"/>
                <w:szCs w:val="24"/>
                <w:lang w:eastAsia="ru-RU"/>
              </w:rPr>
              <w:lastRenderedPageBreak/>
              <w:t>внедрять инновационн</w:t>
            </w:r>
            <w:r w:rsidRPr="00957F0F">
              <w:rPr>
                <w:rFonts w:ascii="Times New Roman" w:eastAsia="Times New Roman" w:hAnsi="Times New Roman" w:cs="Times New Roman"/>
                <w:color w:val="000000"/>
                <w:sz w:val="24"/>
                <w:szCs w:val="24"/>
                <w:lang w:eastAsia="ru-RU"/>
              </w:rPr>
              <w:lastRenderedPageBreak/>
              <w:t>ые технологии туристских, рекреационно-оздоровительных и фитнес услуг в образовательные организации</w:t>
            </w:r>
          </w:p>
        </w:tc>
        <w:tc>
          <w:tcPr>
            <w:tcW w:w="1701" w:type="dxa"/>
            <w:tcBorders>
              <w:top w:val="single" w:sz="4" w:space="0" w:color="auto"/>
              <w:bottom w:val="single" w:sz="12" w:space="0" w:color="auto"/>
            </w:tcBorders>
            <w:shd w:val="clear" w:color="auto" w:fill="auto"/>
          </w:tcPr>
          <w:p w:rsidR="001D4D84" w:rsidRPr="00957F0F" w:rsidRDefault="001D4D84" w:rsidP="001D4D84">
            <w:pPr>
              <w:spacing w:after="0" w:line="240" w:lineRule="auto"/>
              <w:rPr>
                <w:rFonts w:ascii="Times New Roman" w:eastAsia="Times New Roman" w:hAnsi="Times New Roman" w:cs="Times New Roman"/>
                <w:color w:val="000000"/>
                <w:sz w:val="24"/>
                <w:szCs w:val="24"/>
                <w:lang w:eastAsia="ru-RU"/>
              </w:rPr>
            </w:pPr>
            <w:r w:rsidRPr="00957F0F">
              <w:rPr>
                <w:rFonts w:ascii="Times New Roman" w:eastAsia="Times New Roman" w:hAnsi="Times New Roman" w:cs="Times New Roman"/>
                <w:color w:val="000000"/>
                <w:sz w:val="24"/>
                <w:szCs w:val="24"/>
                <w:lang w:eastAsia="ru-RU"/>
              </w:rPr>
              <w:lastRenderedPageBreak/>
              <w:t xml:space="preserve">навыками внедрения </w:t>
            </w:r>
            <w:r w:rsidRPr="00957F0F">
              <w:rPr>
                <w:rFonts w:ascii="Times New Roman" w:eastAsia="Times New Roman" w:hAnsi="Times New Roman" w:cs="Times New Roman"/>
                <w:color w:val="000000"/>
                <w:sz w:val="24"/>
                <w:szCs w:val="24"/>
                <w:lang w:eastAsia="ru-RU"/>
              </w:rPr>
              <w:lastRenderedPageBreak/>
              <w:t>инновационных технологий туристских, рекреационно-оздоровительных и фитнес услуг в образовательных организациях</w:t>
            </w:r>
          </w:p>
        </w:tc>
      </w:tr>
      <w:tr w:rsidR="001D4D84" w:rsidRPr="001D4D84" w:rsidTr="00220CC3">
        <w:trPr>
          <w:trHeight w:val="165"/>
        </w:trPr>
        <w:tc>
          <w:tcPr>
            <w:tcW w:w="675" w:type="dxa"/>
            <w:tcBorders>
              <w:top w:val="single" w:sz="4" w:space="0" w:color="auto"/>
              <w:bottom w:val="single" w:sz="4" w:space="0" w:color="auto"/>
            </w:tcBorders>
            <w:shd w:val="clear" w:color="auto" w:fill="auto"/>
          </w:tcPr>
          <w:p w:rsidR="001D4D84" w:rsidRPr="00957F0F" w:rsidRDefault="006357B0" w:rsidP="001D4D84">
            <w:pPr>
              <w:spacing w:after="0" w:line="240" w:lineRule="auto"/>
              <w:rPr>
                <w:rFonts w:ascii="Times New Roman" w:eastAsia="Times New Roman" w:hAnsi="Times New Roman" w:cs="Times New Roman"/>
                <w:sz w:val="24"/>
                <w:szCs w:val="24"/>
                <w:lang w:eastAsia="ru-RU"/>
              </w:rPr>
            </w:pPr>
            <w:r w:rsidRPr="00957F0F">
              <w:rPr>
                <w:rFonts w:ascii="Times New Roman" w:eastAsia="Times New Roman" w:hAnsi="Times New Roman" w:cs="Times New Roman"/>
                <w:sz w:val="24"/>
                <w:szCs w:val="24"/>
                <w:lang w:eastAsia="ru-RU"/>
              </w:rPr>
              <w:lastRenderedPageBreak/>
              <w:t>3</w:t>
            </w:r>
          </w:p>
        </w:tc>
        <w:tc>
          <w:tcPr>
            <w:tcW w:w="1418" w:type="dxa"/>
            <w:tcBorders>
              <w:top w:val="single" w:sz="4" w:space="0" w:color="auto"/>
              <w:bottom w:val="single" w:sz="4" w:space="0" w:color="auto"/>
            </w:tcBorders>
            <w:shd w:val="clear" w:color="auto" w:fill="auto"/>
          </w:tcPr>
          <w:p w:rsidR="001D4D84" w:rsidRPr="00957F0F" w:rsidRDefault="001D4D84" w:rsidP="001D4D84">
            <w:pPr>
              <w:shd w:val="clear" w:color="auto" w:fill="FFFFFF"/>
              <w:spacing w:after="0" w:line="240" w:lineRule="auto"/>
              <w:jc w:val="both"/>
              <w:rPr>
                <w:rFonts w:ascii="Times New Roman" w:eastAsia="Times New Roman" w:hAnsi="Times New Roman" w:cs="Times New Roman"/>
                <w:b/>
                <w:color w:val="373737"/>
                <w:sz w:val="24"/>
                <w:szCs w:val="24"/>
                <w:lang w:eastAsia="ru-RU"/>
              </w:rPr>
            </w:pPr>
            <w:r w:rsidRPr="00957F0F">
              <w:rPr>
                <w:rFonts w:ascii="Times New Roman" w:eastAsia="Times New Roman" w:hAnsi="Times New Roman" w:cs="Times New Roman"/>
                <w:b/>
                <w:color w:val="373737"/>
                <w:sz w:val="24"/>
                <w:szCs w:val="24"/>
                <w:lang w:eastAsia="ru-RU"/>
              </w:rPr>
              <w:t>ПК-16</w:t>
            </w:r>
          </w:p>
        </w:tc>
        <w:tc>
          <w:tcPr>
            <w:tcW w:w="2410" w:type="dxa"/>
            <w:tcBorders>
              <w:top w:val="single" w:sz="4" w:space="0" w:color="auto"/>
              <w:bottom w:val="single" w:sz="4" w:space="0" w:color="auto"/>
            </w:tcBorders>
            <w:shd w:val="clear" w:color="auto" w:fill="auto"/>
          </w:tcPr>
          <w:p w:rsidR="001D4D84" w:rsidRPr="00957F0F" w:rsidRDefault="001D4D84" w:rsidP="001D4D84">
            <w:pPr>
              <w:spacing w:after="0" w:line="240" w:lineRule="auto"/>
              <w:jc w:val="both"/>
              <w:rPr>
                <w:rFonts w:ascii="Times New Roman" w:eastAsia="Times New Roman" w:hAnsi="Times New Roman" w:cs="Times New Roman"/>
                <w:color w:val="000000"/>
                <w:sz w:val="24"/>
                <w:szCs w:val="24"/>
                <w:lang w:eastAsia="ru-RU"/>
              </w:rPr>
            </w:pPr>
            <w:r w:rsidRPr="00957F0F">
              <w:rPr>
                <w:rFonts w:ascii="Times New Roman" w:eastAsia="Times New Roman" w:hAnsi="Times New Roman" w:cs="Times New Roman"/>
                <w:color w:val="000000"/>
                <w:sz w:val="24"/>
                <w:szCs w:val="24"/>
                <w:lang w:eastAsia="ru-RU"/>
              </w:rPr>
              <w:t>осуществлять свою профессиональную деятельность, руководствуясь законодательством Российской Федерации, в том числе Конституцией Российской Федерации и нормативными правовыми актами в области образования, спорта и туризма</w:t>
            </w:r>
          </w:p>
        </w:tc>
        <w:tc>
          <w:tcPr>
            <w:tcW w:w="1559" w:type="dxa"/>
            <w:shd w:val="clear" w:color="auto" w:fill="auto"/>
          </w:tcPr>
          <w:p w:rsidR="001D4D84" w:rsidRPr="00957F0F" w:rsidRDefault="001D4D84" w:rsidP="001D4D84">
            <w:pPr>
              <w:spacing w:after="0" w:line="240" w:lineRule="auto"/>
              <w:jc w:val="both"/>
              <w:rPr>
                <w:rFonts w:ascii="Times New Roman" w:eastAsia="Times New Roman" w:hAnsi="Times New Roman" w:cs="Times New Roman"/>
                <w:sz w:val="24"/>
                <w:szCs w:val="24"/>
                <w:lang w:eastAsia="ru-RU"/>
              </w:rPr>
            </w:pPr>
            <w:r w:rsidRPr="00957F0F">
              <w:rPr>
                <w:rFonts w:ascii="Times New Roman" w:eastAsia="Times New Roman" w:hAnsi="Times New Roman" w:cs="Times New Roman"/>
                <w:sz w:val="24"/>
                <w:szCs w:val="24"/>
                <w:lang w:eastAsia="ru-RU"/>
              </w:rPr>
              <w:t>законодательство Российской Федерации; Конституцию Российской Федерации и нормативные правовые акты в области образования, спорта и туризма</w:t>
            </w:r>
          </w:p>
        </w:tc>
        <w:tc>
          <w:tcPr>
            <w:tcW w:w="1701" w:type="dxa"/>
            <w:shd w:val="clear" w:color="auto" w:fill="auto"/>
          </w:tcPr>
          <w:p w:rsidR="001D4D84" w:rsidRPr="00957F0F" w:rsidRDefault="001D4D84" w:rsidP="001D4D84">
            <w:pPr>
              <w:spacing w:after="0" w:line="240" w:lineRule="auto"/>
              <w:rPr>
                <w:rFonts w:ascii="Times New Roman" w:eastAsia="Times New Roman" w:hAnsi="Times New Roman" w:cs="Times New Roman"/>
                <w:sz w:val="24"/>
                <w:szCs w:val="24"/>
                <w:lang w:eastAsia="ru-RU"/>
              </w:rPr>
            </w:pPr>
            <w:r w:rsidRPr="00957F0F">
              <w:rPr>
                <w:rFonts w:ascii="Times New Roman" w:eastAsia="Times New Roman" w:hAnsi="Times New Roman" w:cs="Times New Roman"/>
                <w:sz w:val="24"/>
                <w:szCs w:val="24"/>
                <w:lang w:eastAsia="ru-RU"/>
              </w:rPr>
              <w:t>руководствоваться законодательством Российской Федерации, Конституцией Российской Федерации и нормативными правовыми актами в области образования, спорта и туризма</w:t>
            </w:r>
          </w:p>
        </w:tc>
        <w:tc>
          <w:tcPr>
            <w:tcW w:w="1701" w:type="dxa"/>
            <w:shd w:val="clear" w:color="auto" w:fill="auto"/>
          </w:tcPr>
          <w:p w:rsidR="001D4D84" w:rsidRPr="00957F0F" w:rsidRDefault="001D4D84" w:rsidP="001D4D84">
            <w:pPr>
              <w:spacing w:after="0" w:line="240" w:lineRule="auto"/>
              <w:rPr>
                <w:rFonts w:ascii="Times New Roman" w:eastAsia="Times New Roman" w:hAnsi="Times New Roman" w:cs="Times New Roman"/>
                <w:sz w:val="24"/>
                <w:szCs w:val="24"/>
                <w:lang w:eastAsia="ru-RU"/>
              </w:rPr>
            </w:pPr>
            <w:r w:rsidRPr="00957F0F">
              <w:rPr>
                <w:rFonts w:ascii="Times New Roman" w:eastAsia="Times New Roman" w:hAnsi="Times New Roman" w:cs="Times New Roman"/>
                <w:sz w:val="24"/>
                <w:szCs w:val="24"/>
                <w:lang w:eastAsia="ru-RU"/>
              </w:rPr>
              <w:t>навыками осуществления своей профессиональной деятельности</w:t>
            </w:r>
          </w:p>
        </w:tc>
      </w:tr>
      <w:tr w:rsidR="001D4D84" w:rsidRPr="001D4D84" w:rsidTr="00220CC3">
        <w:trPr>
          <w:trHeight w:val="105"/>
        </w:trPr>
        <w:tc>
          <w:tcPr>
            <w:tcW w:w="675" w:type="dxa"/>
            <w:tcBorders>
              <w:top w:val="single" w:sz="4" w:space="0" w:color="auto"/>
              <w:bottom w:val="single" w:sz="4" w:space="0" w:color="auto"/>
            </w:tcBorders>
            <w:shd w:val="clear" w:color="auto" w:fill="auto"/>
          </w:tcPr>
          <w:p w:rsidR="001D4D84" w:rsidRPr="00957F0F" w:rsidRDefault="006357B0" w:rsidP="001D4D84">
            <w:pPr>
              <w:spacing w:after="0" w:line="240" w:lineRule="auto"/>
              <w:rPr>
                <w:rFonts w:ascii="Times New Roman" w:eastAsia="Times New Roman" w:hAnsi="Times New Roman" w:cs="Times New Roman"/>
                <w:sz w:val="24"/>
                <w:szCs w:val="24"/>
                <w:lang w:eastAsia="ru-RU"/>
              </w:rPr>
            </w:pPr>
            <w:r w:rsidRPr="00957F0F">
              <w:rPr>
                <w:rFonts w:ascii="Times New Roman" w:eastAsia="Times New Roman" w:hAnsi="Times New Roman" w:cs="Times New Roman"/>
                <w:sz w:val="24"/>
                <w:szCs w:val="24"/>
                <w:lang w:eastAsia="ru-RU"/>
              </w:rPr>
              <w:t>4</w:t>
            </w:r>
          </w:p>
        </w:tc>
        <w:tc>
          <w:tcPr>
            <w:tcW w:w="1418" w:type="dxa"/>
            <w:tcBorders>
              <w:top w:val="single" w:sz="4" w:space="0" w:color="auto"/>
              <w:bottom w:val="single" w:sz="4" w:space="0" w:color="auto"/>
            </w:tcBorders>
            <w:shd w:val="clear" w:color="auto" w:fill="auto"/>
          </w:tcPr>
          <w:p w:rsidR="001D4D84" w:rsidRPr="00957F0F" w:rsidRDefault="001D4D84" w:rsidP="001D4D84">
            <w:pPr>
              <w:shd w:val="clear" w:color="auto" w:fill="FFFFFF"/>
              <w:spacing w:after="0" w:line="240" w:lineRule="auto"/>
              <w:jc w:val="both"/>
              <w:rPr>
                <w:rFonts w:ascii="Times New Roman" w:eastAsia="Times New Roman" w:hAnsi="Times New Roman" w:cs="Times New Roman"/>
                <w:b/>
                <w:color w:val="373737"/>
                <w:sz w:val="24"/>
                <w:szCs w:val="24"/>
                <w:lang w:eastAsia="ru-RU"/>
              </w:rPr>
            </w:pPr>
            <w:r w:rsidRPr="00957F0F">
              <w:rPr>
                <w:rFonts w:ascii="Times New Roman" w:eastAsia="Times New Roman" w:hAnsi="Times New Roman" w:cs="Times New Roman"/>
                <w:b/>
                <w:color w:val="373737"/>
                <w:sz w:val="24"/>
                <w:szCs w:val="24"/>
                <w:lang w:eastAsia="ru-RU"/>
              </w:rPr>
              <w:t>ПК-19</w:t>
            </w:r>
          </w:p>
        </w:tc>
        <w:tc>
          <w:tcPr>
            <w:tcW w:w="2410" w:type="dxa"/>
            <w:tcBorders>
              <w:top w:val="single" w:sz="4" w:space="0" w:color="auto"/>
              <w:bottom w:val="single" w:sz="4" w:space="0" w:color="auto"/>
            </w:tcBorders>
            <w:shd w:val="clear" w:color="auto" w:fill="auto"/>
          </w:tcPr>
          <w:p w:rsidR="001D4D84" w:rsidRPr="00957F0F" w:rsidRDefault="001D4D84" w:rsidP="001D4D84">
            <w:pPr>
              <w:spacing w:after="0" w:line="240" w:lineRule="auto"/>
              <w:jc w:val="both"/>
              <w:rPr>
                <w:rFonts w:ascii="Times New Roman" w:eastAsia="Times New Roman" w:hAnsi="Times New Roman" w:cs="Times New Roman"/>
                <w:color w:val="000000"/>
                <w:sz w:val="24"/>
                <w:szCs w:val="24"/>
                <w:lang w:eastAsia="ru-RU"/>
              </w:rPr>
            </w:pPr>
            <w:r w:rsidRPr="00957F0F">
              <w:rPr>
                <w:rFonts w:ascii="Times New Roman" w:eastAsia="Times New Roman" w:hAnsi="Times New Roman" w:cs="Times New Roman"/>
                <w:color w:val="000000"/>
                <w:sz w:val="24"/>
                <w:szCs w:val="24"/>
                <w:lang w:eastAsia="ru-RU"/>
              </w:rPr>
              <w:t xml:space="preserve">готовностью подчинять личностные интересы общественным и корпоративным интересам, удовлетворять потребности занимающихся, с целью успешной реализации рекреационно-оздоровительного, </w:t>
            </w:r>
            <w:r w:rsidRPr="00957F0F">
              <w:rPr>
                <w:rFonts w:ascii="Times New Roman" w:eastAsia="Times New Roman" w:hAnsi="Times New Roman" w:cs="Times New Roman"/>
                <w:color w:val="000000"/>
                <w:sz w:val="24"/>
                <w:szCs w:val="24"/>
                <w:lang w:eastAsia="ru-RU"/>
              </w:rPr>
              <w:lastRenderedPageBreak/>
              <w:t>спортивного и туристского продукта</w:t>
            </w:r>
          </w:p>
        </w:tc>
        <w:tc>
          <w:tcPr>
            <w:tcW w:w="1559" w:type="dxa"/>
            <w:tcBorders>
              <w:bottom w:val="single" w:sz="12" w:space="0" w:color="auto"/>
            </w:tcBorders>
            <w:shd w:val="clear" w:color="auto" w:fill="auto"/>
          </w:tcPr>
          <w:p w:rsidR="001D4D84" w:rsidRPr="00957F0F" w:rsidRDefault="001D4D84" w:rsidP="001D4D84">
            <w:pPr>
              <w:spacing w:after="0" w:line="240" w:lineRule="auto"/>
              <w:rPr>
                <w:rFonts w:ascii="Times New Roman" w:eastAsia="Times New Roman" w:hAnsi="Times New Roman" w:cs="Times New Roman"/>
                <w:sz w:val="24"/>
                <w:szCs w:val="24"/>
                <w:lang w:eastAsia="ru-RU"/>
              </w:rPr>
            </w:pPr>
            <w:r w:rsidRPr="00957F0F">
              <w:rPr>
                <w:rFonts w:ascii="Times New Roman" w:eastAsia="Times New Roman" w:hAnsi="Times New Roman" w:cs="Times New Roman"/>
                <w:sz w:val="24"/>
                <w:szCs w:val="24"/>
                <w:lang w:eastAsia="ru-RU"/>
              </w:rPr>
              <w:lastRenderedPageBreak/>
              <w:t xml:space="preserve">общественные и корпоративные интересы общества; особенности реализации рекреационно-оздоровительного, спортивного и </w:t>
            </w:r>
            <w:r w:rsidRPr="00957F0F">
              <w:rPr>
                <w:rFonts w:ascii="Times New Roman" w:eastAsia="Times New Roman" w:hAnsi="Times New Roman" w:cs="Times New Roman"/>
                <w:sz w:val="24"/>
                <w:szCs w:val="24"/>
                <w:lang w:eastAsia="ru-RU"/>
              </w:rPr>
              <w:lastRenderedPageBreak/>
              <w:t>туристского продукта</w:t>
            </w:r>
          </w:p>
        </w:tc>
        <w:tc>
          <w:tcPr>
            <w:tcW w:w="1701" w:type="dxa"/>
            <w:tcBorders>
              <w:bottom w:val="single" w:sz="12" w:space="0" w:color="auto"/>
            </w:tcBorders>
            <w:shd w:val="clear" w:color="auto" w:fill="auto"/>
          </w:tcPr>
          <w:p w:rsidR="001D4D84" w:rsidRPr="00957F0F" w:rsidRDefault="001D4D84" w:rsidP="001D4D84">
            <w:pPr>
              <w:spacing w:after="0" w:line="240" w:lineRule="auto"/>
              <w:jc w:val="both"/>
              <w:rPr>
                <w:rFonts w:ascii="Times New Roman" w:eastAsia="Times New Roman" w:hAnsi="Times New Roman" w:cs="Times New Roman"/>
                <w:color w:val="000000"/>
                <w:sz w:val="24"/>
                <w:szCs w:val="24"/>
                <w:lang w:eastAsia="ru-RU"/>
              </w:rPr>
            </w:pPr>
            <w:r w:rsidRPr="00957F0F">
              <w:rPr>
                <w:rFonts w:ascii="Times New Roman" w:eastAsia="Times New Roman" w:hAnsi="Times New Roman" w:cs="Times New Roman"/>
                <w:color w:val="000000"/>
                <w:sz w:val="24"/>
                <w:szCs w:val="24"/>
                <w:lang w:eastAsia="ru-RU"/>
              </w:rPr>
              <w:lastRenderedPageBreak/>
              <w:t>подчинять личностные интересы общественным и корпоративным интересам, удовлетворять потребности занимающихся, с целью успешной реализации рекреационно</w:t>
            </w:r>
            <w:r w:rsidRPr="00957F0F">
              <w:rPr>
                <w:rFonts w:ascii="Times New Roman" w:eastAsia="Times New Roman" w:hAnsi="Times New Roman" w:cs="Times New Roman"/>
                <w:color w:val="000000"/>
                <w:sz w:val="24"/>
                <w:szCs w:val="24"/>
                <w:lang w:eastAsia="ru-RU"/>
              </w:rPr>
              <w:lastRenderedPageBreak/>
              <w:t>-оздоровительного, спортивного и туристского продукта</w:t>
            </w:r>
          </w:p>
        </w:tc>
        <w:tc>
          <w:tcPr>
            <w:tcW w:w="1701" w:type="dxa"/>
            <w:tcBorders>
              <w:bottom w:val="single" w:sz="12" w:space="0" w:color="auto"/>
            </w:tcBorders>
            <w:shd w:val="clear" w:color="auto" w:fill="auto"/>
          </w:tcPr>
          <w:p w:rsidR="001D4D84" w:rsidRPr="00957F0F" w:rsidRDefault="001D4D84" w:rsidP="001D4D84">
            <w:pPr>
              <w:spacing w:after="0" w:line="240" w:lineRule="auto"/>
              <w:rPr>
                <w:rFonts w:ascii="Times New Roman" w:eastAsia="Times New Roman" w:hAnsi="Times New Roman" w:cs="Times New Roman"/>
                <w:sz w:val="24"/>
                <w:szCs w:val="24"/>
                <w:lang w:eastAsia="ru-RU"/>
              </w:rPr>
            </w:pPr>
            <w:r w:rsidRPr="00957F0F">
              <w:rPr>
                <w:rFonts w:ascii="Times New Roman" w:eastAsia="Times New Roman" w:hAnsi="Times New Roman" w:cs="Times New Roman"/>
                <w:sz w:val="24"/>
                <w:szCs w:val="24"/>
                <w:lang w:eastAsia="ru-RU"/>
              </w:rPr>
              <w:lastRenderedPageBreak/>
              <w:t>способностью подчинять личностные интересы общественным и корпоративным интересам; навыками создания и реализации рекреационно-оздоровитель</w:t>
            </w:r>
            <w:r w:rsidRPr="00957F0F">
              <w:rPr>
                <w:rFonts w:ascii="Times New Roman" w:eastAsia="Times New Roman" w:hAnsi="Times New Roman" w:cs="Times New Roman"/>
                <w:sz w:val="24"/>
                <w:szCs w:val="24"/>
                <w:lang w:eastAsia="ru-RU"/>
              </w:rPr>
              <w:lastRenderedPageBreak/>
              <w:t>ного, спортивного и туристского продукта</w:t>
            </w:r>
          </w:p>
        </w:tc>
      </w:tr>
      <w:tr w:rsidR="001D4D84" w:rsidRPr="001D4D84" w:rsidTr="00220CC3">
        <w:trPr>
          <w:trHeight w:val="195"/>
        </w:trPr>
        <w:tc>
          <w:tcPr>
            <w:tcW w:w="675" w:type="dxa"/>
            <w:tcBorders>
              <w:top w:val="single" w:sz="4" w:space="0" w:color="auto"/>
              <w:bottom w:val="single" w:sz="4" w:space="0" w:color="auto"/>
            </w:tcBorders>
            <w:shd w:val="clear" w:color="auto" w:fill="auto"/>
          </w:tcPr>
          <w:p w:rsidR="001D4D84" w:rsidRPr="00957F0F" w:rsidRDefault="006357B0" w:rsidP="001D4D84">
            <w:pPr>
              <w:spacing w:after="0" w:line="240" w:lineRule="auto"/>
              <w:rPr>
                <w:rFonts w:ascii="Times New Roman" w:eastAsia="Times New Roman" w:hAnsi="Times New Roman" w:cs="Times New Roman"/>
                <w:sz w:val="24"/>
                <w:szCs w:val="24"/>
                <w:lang w:eastAsia="ru-RU"/>
              </w:rPr>
            </w:pPr>
            <w:r w:rsidRPr="00957F0F">
              <w:rPr>
                <w:rFonts w:ascii="Times New Roman" w:eastAsia="Times New Roman" w:hAnsi="Times New Roman" w:cs="Times New Roman"/>
                <w:sz w:val="24"/>
                <w:szCs w:val="24"/>
                <w:lang w:eastAsia="ru-RU"/>
              </w:rPr>
              <w:lastRenderedPageBreak/>
              <w:t>5</w:t>
            </w:r>
          </w:p>
        </w:tc>
        <w:tc>
          <w:tcPr>
            <w:tcW w:w="1418" w:type="dxa"/>
            <w:tcBorders>
              <w:top w:val="single" w:sz="4" w:space="0" w:color="auto"/>
              <w:bottom w:val="single" w:sz="4" w:space="0" w:color="auto"/>
            </w:tcBorders>
            <w:shd w:val="clear" w:color="auto" w:fill="auto"/>
          </w:tcPr>
          <w:p w:rsidR="001D4D84" w:rsidRPr="00957F0F" w:rsidRDefault="001D4D84" w:rsidP="001D4D84">
            <w:pPr>
              <w:shd w:val="clear" w:color="auto" w:fill="FFFFFF"/>
              <w:spacing w:after="0" w:line="240" w:lineRule="auto"/>
              <w:jc w:val="both"/>
              <w:rPr>
                <w:rFonts w:ascii="Times New Roman" w:eastAsia="Times New Roman" w:hAnsi="Times New Roman" w:cs="Times New Roman"/>
                <w:b/>
                <w:color w:val="373737"/>
                <w:sz w:val="24"/>
                <w:szCs w:val="24"/>
                <w:lang w:eastAsia="ru-RU"/>
              </w:rPr>
            </w:pPr>
            <w:r w:rsidRPr="00957F0F">
              <w:rPr>
                <w:rFonts w:ascii="Times New Roman" w:eastAsia="Times New Roman" w:hAnsi="Times New Roman" w:cs="Times New Roman"/>
                <w:b/>
                <w:color w:val="373737"/>
                <w:sz w:val="24"/>
                <w:szCs w:val="24"/>
                <w:lang w:eastAsia="ru-RU"/>
              </w:rPr>
              <w:t>ПК-23</w:t>
            </w:r>
          </w:p>
        </w:tc>
        <w:tc>
          <w:tcPr>
            <w:tcW w:w="2410" w:type="dxa"/>
            <w:tcBorders>
              <w:top w:val="single" w:sz="4" w:space="0" w:color="auto"/>
              <w:bottom w:val="single" w:sz="4" w:space="0" w:color="auto"/>
            </w:tcBorders>
            <w:shd w:val="clear" w:color="auto" w:fill="auto"/>
          </w:tcPr>
          <w:p w:rsidR="001D4D84" w:rsidRPr="00957F0F" w:rsidRDefault="001D4D84" w:rsidP="001D4D84">
            <w:pPr>
              <w:spacing w:after="0" w:line="240" w:lineRule="auto"/>
              <w:jc w:val="both"/>
              <w:rPr>
                <w:rFonts w:ascii="Times New Roman" w:eastAsia="Times New Roman" w:hAnsi="Times New Roman" w:cs="Times New Roman"/>
                <w:color w:val="000000"/>
                <w:sz w:val="24"/>
                <w:szCs w:val="24"/>
                <w:lang w:eastAsia="ru-RU"/>
              </w:rPr>
            </w:pPr>
            <w:r w:rsidRPr="00957F0F">
              <w:rPr>
                <w:rFonts w:ascii="Times New Roman" w:eastAsia="Times New Roman" w:hAnsi="Times New Roman" w:cs="Times New Roman"/>
                <w:color w:val="000000"/>
                <w:sz w:val="24"/>
                <w:szCs w:val="24"/>
                <w:lang w:eastAsia="ru-RU"/>
              </w:rPr>
              <w:t>способностью пользоваться русским и иностранным языками, как средством профессионального делового общения</w:t>
            </w:r>
          </w:p>
        </w:tc>
        <w:tc>
          <w:tcPr>
            <w:tcW w:w="1559" w:type="dxa"/>
            <w:tcBorders>
              <w:bottom w:val="single" w:sz="12" w:space="0" w:color="auto"/>
            </w:tcBorders>
            <w:shd w:val="clear" w:color="auto" w:fill="auto"/>
          </w:tcPr>
          <w:p w:rsidR="001D4D84" w:rsidRPr="00957F0F" w:rsidRDefault="001D4D84" w:rsidP="001D4D84">
            <w:pPr>
              <w:spacing w:after="0" w:line="240" w:lineRule="auto"/>
              <w:rPr>
                <w:rFonts w:ascii="Times New Roman" w:eastAsia="Times New Roman" w:hAnsi="Times New Roman" w:cs="Times New Roman"/>
                <w:sz w:val="24"/>
                <w:szCs w:val="24"/>
                <w:lang w:eastAsia="ru-RU"/>
              </w:rPr>
            </w:pPr>
            <w:r w:rsidRPr="00957F0F">
              <w:rPr>
                <w:rFonts w:ascii="Times New Roman" w:eastAsia="Times New Roman" w:hAnsi="Times New Roman" w:cs="Times New Roman"/>
                <w:sz w:val="24"/>
                <w:szCs w:val="24"/>
                <w:lang w:eastAsia="ru-RU"/>
              </w:rPr>
              <w:t>понятия и терминологию русского и иностранного языков</w:t>
            </w:r>
            <w:r w:rsidR="00BF77F5" w:rsidRPr="00957F0F">
              <w:rPr>
                <w:rFonts w:ascii="Times New Roman" w:eastAsia="Times New Roman" w:hAnsi="Times New Roman" w:cs="Times New Roman"/>
                <w:color w:val="000000"/>
                <w:sz w:val="24"/>
                <w:szCs w:val="24"/>
                <w:lang w:eastAsia="ru-RU"/>
              </w:rPr>
              <w:t xml:space="preserve"> как средство профессионального делового общения</w:t>
            </w:r>
          </w:p>
        </w:tc>
        <w:tc>
          <w:tcPr>
            <w:tcW w:w="1701" w:type="dxa"/>
            <w:tcBorders>
              <w:bottom w:val="single" w:sz="12" w:space="0" w:color="auto"/>
            </w:tcBorders>
            <w:shd w:val="clear" w:color="auto" w:fill="auto"/>
          </w:tcPr>
          <w:p w:rsidR="001D4D84" w:rsidRPr="00957F0F" w:rsidRDefault="00BF77F5" w:rsidP="0036120E">
            <w:pPr>
              <w:spacing w:after="0" w:line="240" w:lineRule="auto"/>
              <w:rPr>
                <w:rFonts w:ascii="Times New Roman" w:eastAsia="Times New Roman" w:hAnsi="Times New Roman" w:cs="Times New Roman"/>
                <w:sz w:val="24"/>
                <w:szCs w:val="24"/>
                <w:lang w:eastAsia="ru-RU"/>
              </w:rPr>
            </w:pPr>
            <w:r w:rsidRPr="00957F0F">
              <w:rPr>
                <w:rFonts w:ascii="Times New Roman" w:eastAsia="Times New Roman" w:hAnsi="Times New Roman" w:cs="Times New Roman"/>
                <w:sz w:val="24"/>
                <w:szCs w:val="24"/>
                <w:lang w:eastAsia="ru-RU"/>
              </w:rPr>
              <w:t>осуществлять деловую коммуникацию</w:t>
            </w:r>
            <w:r w:rsidRPr="00957F0F">
              <w:rPr>
                <w:rFonts w:ascii="Times New Roman" w:eastAsia="Times New Roman" w:hAnsi="Times New Roman" w:cs="Times New Roman"/>
                <w:color w:val="000000"/>
                <w:sz w:val="24"/>
                <w:szCs w:val="24"/>
                <w:lang w:eastAsia="ru-RU"/>
              </w:rPr>
              <w:t xml:space="preserve"> на русском и иностранном языках в профессиональной деятельности </w:t>
            </w:r>
          </w:p>
        </w:tc>
        <w:tc>
          <w:tcPr>
            <w:tcW w:w="1701" w:type="dxa"/>
            <w:tcBorders>
              <w:bottom w:val="single" w:sz="12" w:space="0" w:color="auto"/>
            </w:tcBorders>
            <w:shd w:val="clear" w:color="auto" w:fill="auto"/>
          </w:tcPr>
          <w:p w:rsidR="001D4D84" w:rsidRPr="00957F0F" w:rsidRDefault="00BF77F5" w:rsidP="00BF77F5">
            <w:pPr>
              <w:spacing w:after="0" w:line="240" w:lineRule="auto"/>
              <w:rPr>
                <w:rFonts w:ascii="Times New Roman" w:eastAsia="Times New Roman" w:hAnsi="Times New Roman" w:cs="Times New Roman"/>
                <w:sz w:val="24"/>
                <w:szCs w:val="24"/>
                <w:lang w:eastAsia="ru-RU"/>
              </w:rPr>
            </w:pPr>
            <w:r w:rsidRPr="00957F0F">
              <w:rPr>
                <w:rFonts w:ascii="Times New Roman" w:eastAsia="Times New Roman" w:hAnsi="Times New Roman" w:cs="Times New Roman"/>
                <w:sz w:val="24"/>
                <w:szCs w:val="24"/>
                <w:lang w:eastAsia="ru-RU"/>
              </w:rPr>
              <w:t>навыками деловой коммуникации</w:t>
            </w:r>
            <w:r w:rsidRPr="00957F0F">
              <w:rPr>
                <w:rFonts w:ascii="Times New Roman" w:eastAsia="Times New Roman" w:hAnsi="Times New Roman" w:cs="Times New Roman"/>
                <w:color w:val="000000"/>
                <w:sz w:val="24"/>
                <w:szCs w:val="24"/>
                <w:lang w:eastAsia="ru-RU"/>
              </w:rPr>
              <w:t xml:space="preserve"> на русском и иностранном языках в профессиональной деятельности</w:t>
            </w:r>
          </w:p>
        </w:tc>
      </w:tr>
      <w:tr w:rsidR="001D4D84" w:rsidRPr="001D4D84" w:rsidTr="00220CC3">
        <w:trPr>
          <w:trHeight w:val="180"/>
        </w:trPr>
        <w:tc>
          <w:tcPr>
            <w:tcW w:w="675" w:type="dxa"/>
            <w:tcBorders>
              <w:top w:val="single" w:sz="4" w:space="0" w:color="auto"/>
              <w:bottom w:val="single" w:sz="4" w:space="0" w:color="auto"/>
            </w:tcBorders>
            <w:shd w:val="clear" w:color="auto" w:fill="auto"/>
          </w:tcPr>
          <w:p w:rsidR="001D4D84" w:rsidRPr="00957F0F" w:rsidRDefault="006357B0" w:rsidP="001D4D84">
            <w:pPr>
              <w:spacing w:after="0" w:line="240" w:lineRule="auto"/>
              <w:rPr>
                <w:rFonts w:ascii="Times New Roman" w:eastAsia="Times New Roman" w:hAnsi="Times New Roman" w:cs="Times New Roman"/>
                <w:sz w:val="24"/>
                <w:szCs w:val="24"/>
                <w:lang w:eastAsia="ru-RU"/>
              </w:rPr>
            </w:pPr>
            <w:r w:rsidRPr="00957F0F">
              <w:rPr>
                <w:rFonts w:ascii="Times New Roman" w:eastAsia="Times New Roman" w:hAnsi="Times New Roman" w:cs="Times New Roman"/>
                <w:sz w:val="24"/>
                <w:szCs w:val="24"/>
                <w:lang w:eastAsia="ru-RU"/>
              </w:rPr>
              <w:t>6</w:t>
            </w:r>
          </w:p>
        </w:tc>
        <w:tc>
          <w:tcPr>
            <w:tcW w:w="1418" w:type="dxa"/>
            <w:tcBorders>
              <w:top w:val="single" w:sz="4" w:space="0" w:color="auto"/>
              <w:bottom w:val="single" w:sz="4" w:space="0" w:color="auto"/>
            </w:tcBorders>
            <w:shd w:val="clear" w:color="auto" w:fill="auto"/>
          </w:tcPr>
          <w:p w:rsidR="001D4D84" w:rsidRPr="00957F0F" w:rsidRDefault="001D4D84" w:rsidP="001D4D84">
            <w:pPr>
              <w:shd w:val="clear" w:color="auto" w:fill="FFFFFF"/>
              <w:spacing w:after="0" w:line="240" w:lineRule="auto"/>
              <w:jc w:val="both"/>
              <w:rPr>
                <w:rFonts w:ascii="Times New Roman" w:eastAsia="Times New Roman" w:hAnsi="Times New Roman" w:cs="Times New Roman"/>
                <w:b/>
                <w:color w:val="373737"/>
                <w:sz w:val="24"/>
                <w:szCs w:val="24"/>
                <w:lang w:eastAsia="ru-RU"/>
              </w:rPr>
            </w:pPr>
            <w:r w:rsidRPr="00957F0F">
              <w:rPr>
                <w:rFonts w:ascii="Times New Roman" w:eastAsia="Times New Roman" w:hAnsi="Times New Roman" w:cs="Times New Roman"/>
                <w:b/>
                <w:color w:val="373737"/>
                <w:sz w:val="24"/>
                <w:szCs w:val="24"/>
                <w:lang w:eastAsia="ru-RU"/>
              </w:rPr>
              <w:t>ПК-27</w:t>
            </w:r>
          </w:p>
        </w:tc>
        <w:tc>
          <w:tcPr>
            <w:tcW w:w="2410" w:type="dxa"/>
            <w:tcBorders>
              <w:top w:val="single" w:sz="4" w:space="0" w:color="auto"/>
              <w:bottom w:val="single" w:sz="4" w:space="0" w:color="auto"/>
            </w:tcBorders>
            <w:shd w:val="clear" w:color="auto" w:fill="auto"/>
          </w:tcPr>
          <w:p w:rsidR="001D4D84" w:rsidRPr="00957F0F" w:rsidRDefault="001D4D84" w:rsidP="001D4D84">
            <w:pPr>
              <w:spacing w:after="0" w:line="240" w:lineRule="auto"/>
              <w:jc w:val="both"/>
              <w:rPr>
                <w:rFonts w:ascii="Times New Roman" w:eastAsia="Times New Roman" w:hAnsi="Times New Roman" w:cs="Times New Roman"/>
                <w:color w:val="000000"/>
                <w:sz w:val="24"/>
                <w:szCs w:val="24"/>
                <w:lang w:eastAsia="ru-RU"/>
              </w:rPr>
            </w:pPr>
            <w:r w:rsidRPr="00957F0F">
              <w:rPr>
                <w:rFonts w:ascii="Times New Roman" w:eastAsia="Times New Roman" w:hAnsi="Times New Roman" w:cs="Times New Roman"/>
                <w:color w:val="000000"/>
                <w:sz w:val="24"/>
                <w:szCs w:val="24"/>
                <w:lang w:eastAsia="ru-RU"/>
              </w:rPr>
              <w:t>готовностью планировать и организовывать деятельность населения по использованию различных ценностей и средств туризма и краеведения, физической рекреации и реабилитации в целях укрепления здоровья и социальной адаптации личности</w:t>
            </w:r>
          </w:p>
        </w:tc>
        <w:tc>
          <w:tcPr>
            <w:tcW w:w="1559" w:type="dxa"/>
            <w:tcBorders>
              <w:bottom w:val="single" w:sz="12" w:space="0" w:color="auto"/>
            </w:tcBorders>
            <w:shd w:val="clear" w:color="auto" w:fill="auto"/>
          </w:tcPr>
          <w:p w:rsidR="001D4D84" w:rsidRPr="00957F0F" w:rsidRDefault="001D4D84" w:rsidP="001D4D84">
            <w:pPr>
              <w:spacing w:after="0" w:line="240" w:lineRule="auto"/>
              <w:rPr>
                <w:rFonts w:ascii="Times New Roman" w:eastAsia="Times New Roman" w:hAnsi="Times New Roman" w:cs="Times New Roman"/>
                <w:sz w:val="24"/>
                <w:szCs w:val="24"/>
                <w:lang w:eastAsia="ru-RU"/>
              </w:rPr>
            </w:pPr>
            <w:r w:rsidRPr="00957F0F">
              <w:rPr>
                <w:rFonts w:ascii="Times New Roman" w:eastAsia="Times New Roman" w:hAnsi="Times New Roman" w:cs="Times New Roman"/>
                <w:sz w:val="24"/>
                <w:szCs w:val="24"/>
                <w:lang w:eastAsia="ru-RU"/>
              </w:rPr>
              <w:t>ценности и средства туризма и краеведения, физической рекреации и реабилитации</w:t>
            </w:r>
          </w:p>
        </w:tc>
        <w:tc>
          <w:tcPr>
            <w:tcW w:w="1701" w:type="dxa"/>
            <w:tcBorders>
              <w:bottom w:val="single" w:sz="12" w:space="0" w:color="auto"/>
            </w:tcBorders>
            <w:shd w:val="clear" w:color="auto" w:fill="auto"/>
          </w:tcPr>
          <w:p w:rsidR="001D4D84" w:rsidRPr="00957F0F" w:rsidRDefault="001D4D84" w:rsidP="001D4D84">
            <w:pPr>
              <w:spacing w:after="0" w:line="240" w:lineRule="auto"/>
              <w:rPr>
                <w:rFonts w:ascii="Times New Roman" w:eastAsia="Times New Roman" w:hAnsi="Times New Roman" w:cs="Times New Roman"/>
                <w:sz w:val="24"/>
                <w:szCs w:val="24"/>
                <w:lang w:eastAsia="ru-RU"/>
              </w:rPr>
            </w:pPr>
            <w:r w:rsidRPr="00957F0F">
              <w:rPr>
                <w:rFonts w:ascii="Times New Roman" w:eastAsia="Times New Roman" w:hAnsi="Times New Roman" w:cs="Times New Roman"/>
                <w:sz w:val="24"/>
                <w:szCs w:val="24"/>
                <w:lang w:eastAsia="ru-RU"/>
              </w:rPr>
              <w:t>планировать и организовывать деятельность населения по использованию различных ценностей и средств туризма и краеведения, физической рекреации и реабилитации в целях укрепления здоровья и социальной адаптации личности</w:t>
            </w:r>
          </w:p>
        </w:tc>
        <w:tc>
          <w:tcPr>
            <w:tcW w:w="1701" w:type="dxa"/>
            <w:tcBorders>
              <w:bottom w:val="single" w:sz="12" w:space="0" w:color="auto"/>
            </w:tcBorders>
            <w:shd w:val="clear" w:color="auto" w:fill="auto"/>
          </w:tcPr>
          <w:p w:rsidR="001D4D84" w:rsidRPr="00957F0F" w:rsidRDefault="001D4D84" w:rsidP="001D4D84">
            <w:pPr>
              <w:spacing w:after="0" w:line="240" w:lineRule="auto"/>
              <w:rPr>
                <w:rFonts w:ascii="Times New Roman" w:eastAsia="Times New Roman" w:hAnsi="Times New Roman" w:cs="Times New Roman"/>
                <w:sz w:val="24"/>
                <w:szCs w:val="24"/>
                <w:lang w:eastAsia="ru-RU"/>
              </w:rPr>
            </w:pPr>
            <w:r w:rsidRPr="00957F0F">
              <w:rPr>
                <w:rFonts w:ascii="Times New Roman" w:eastAsia="Times New Roman" w:hAnsi="Times New Roman" w:cs="Times New Roman"/>
                <w:sz w:val="24"/>
                <w:szCs w:val="24"/>
                <w:lang w:eastAsia="ru-RU"/>
              </w:rPr>
              <w:t>навыками планирования и организации деятельности населения по использованию различных ценностей и средств туризма и краеведения, физической рекреации и реабилитации в целях укрепления здоровья и социальной адаптации личности</w:t>
            </w:r>
          </w:p>
        </w:tc>
      </w:tr>
      <w:tr w:rsidR="001D4D84" w:rsidRPr="001D4D84" w:rsidTr="006357B0">
        <w:trPr>
          <w:trHeight w:val="2505"/>
        </w:trPr>
        <w:tc>
          <w:tcPr>
            <w:tcW w:w="675" w:type="dxa"/>
            <w:tcBorders>
              <w:top w:val="single" w:sz="4" w:space="0" w:color="auto"/>
              <w:bottom w:val="single" w:sz="4" w:space="0" w:color="auto"/>
            </w:tcBorders>
            <w:shd w:val="clear" w:color="auto" w:fill="auto"/>
          </w:tcPr>
          <w:p w:rsidR="001D4D84" w:rsidRPr="00957F0F" w:rsidRDefault="006357B0" w:rsidP="001D4D84">
            <w:pPr>
              <w:spacing w:after="0" w:line="240" w:lineRule="auto"/>
              <w:rPr>
                <w:rFonts w:ascii="Times New Roman" w:eastAsia="Times New Roman" w:hAnsi="Times New Roman" w:cs="Times New Roman"/>
                <w:sz w:val="24"/>
                <w:szCs w:val="24"/>
                <w:lang w:eastAsia="ru-RU"/>
              </w:rPr>
            </w:pPr>
            <w:r w:rsidRPr="00957F0F">
              <w:rPr>
                <w:rFonts w:ascii="Times New Roman" w:eastAsia="Times New Roman" w:hAnsi="Times New Roman" w:cs="Times New Roman"/>
                <w:sz w:val="24"/>
                <w:szCs w:val="24"/>
                <w:lang w:eastAsia="ru-RU"/>
              </w:rPr>
              <w:t>7</w:t>
            </w:r>
          </w:p>
        </w:tc>
        <w:tc>
          <w:tcPr>
            <w:tcW w:w="1418" w:type="dxa"/>
            <w:tcBorders>
              <w:top w:val="single" w:sz="4" w:space="0" w:color="auto"/>
              <w:bottom w:val="single" w:sz="4" w:space="0" w:color="auto"/>
            </w:tcBorders>
            <w:shd w:val="clear" w:color="auto" w:fill="auto"/>
          </w:tcPr>
          <w:p w:rsidR="001D4D84" w:rsidRPr="00957F0F" w:rsidRDefault="001D4D84" w:rsidP="001D4D84">
            <w:pPr>
              <w:shd w:val="clear" w:color="auto" w:fill="FFFFFF"/>
              <w:spacing w:after="0" w:line="240" w:lineRule="auto"/>
              <w:jc w:val="both"/>
              <w:rPr>
                <w:rFonts w:ascii="Times New Roman" w:eastAsia="Times New Roman" w:hAnsi="Times New Roman" w:cs="Times New Roman"/>
                <w:b/>
                <w:color w:val="373737"/>
                <w:sz w:val="24"/>
                <w:szCs w:val="24"/>
                <w:lang w:eastAsia="ru-RU"/>
              </w:rPr>
            </w:pPr>
            <w:r w:rsidRPr="00957F0F">
              <w:rPr>
                <w:rFonts w:ascii="Times New Roman" w:eastAsia="Times New Roman" w:hAnsi="Times New Roman" w:cs="Times New Roman"/>
                <w:b/>
                <w:color w:val="373737"/>
                <w:sz w:val="24"/>
                <w:szCs w:val="24"/>
                <w:lang w:eastAsia="ru-RU"/>
              </w:rPr>
              <w:t>ПК-29</w:t>
            </w:r>
          </w:p>
        </w:tc>
        <w:tc>
          <w:tcPr>
            <w:tcW w:w="2410" w:type="dxa"/>
            <w:tcBorders>
              <w:top w:val="single" w:sz="4" w:space="0" w:color="auto"/>
              <w:bottom w:val="single" w:sz="4" w:space="0" w:color="auto"/>
            </w:tcBorders>
            <w:shd w:val="clear" w:color="auto" w:fill="auto"/>
          </w:tcPr>
          <w:p w:rsidR="001D4D84" w:rsidRPr="00957F0F" w:rsidRDefault="001D4D84" w:rsidP="001D4D84">
            <w:pPr>
              <w:spacing w:after="0" w:line="240" w:lineRule="auto"/>
              <w:jc w:val="both"/>
              <w:rPr>
                <w:rFonts w:ascii="Times New Roman" w:eastAsia="Times New Roman" w:hAnsi="Times New Roman" w:cs="Times New Roman"/>
                <w:color w:val="000000"/>
                <w:sz w:val="24"/>
                <w:szCs w:val="24"/>
                <w:lang w:eastAsia="ru-RU"/>
              </w:rPr>
            </w:pPr>
            <w:r w:rsidRPr="00957F0F">
              <w:rPr>
                <w:rFonts w:ascii="Times New Roman" w:eastAsia="Times New Roman" w:hAnsi="Times New Roman" w:cs="Times New Roman"/>
                <w:color w:val="000000"/>
                <w:sz w:val="24"/>
                <w:szCs w:val="24"/>
                <w:lang w:eastAsia="ru-RU"/>
              </w:rPr>
              <w:t>способностью использовать современные методы исследования проблем сферы рекреации и туризма</w:t>
            </w:r>
          </w:p>
        </w:tc>
        <w:tc>
          <w:tcPr>
            <w:tcW w:w="1559" w:type="dxa"/>
            <w:tcBorders>
              <w:bottom w:val="single" w:sz="4" w:space="0" w:color="auto"/>
            </w:tcBorders>
            <w:shd w:val="clear" w:color="auto" w:fill="auto"/>
          </w:tcPr>
          <w:p w:rsidR="001D4D84" w:rsidRPr="00957F0F" w:rsidRDefault="001D4D84" w:rsidP="001D4D84">
            <w:pPr>
              <w:spacing w:after="0" w:line="240" w:lineRule="auto"/>
              <w:jc w:val="both"/>
              <w:rPr>
                <w:rFonts w:ascii="Times New Roman" w:eastAsia="Times New Roman" w:hAnsi="Times New Roman" w:cs="Times New Roman"/>
                <w:bCs/>
                <w:sz w:val="24"/>
                <w:szCs w:val="24"/>
                <w:lang w:eastAsia="ru-RU"/>
              </w:rPr>
            </w:pPr>
            <w:r w:rsidRPr="00957F0F">
              <w:rPr>
                <w:rFonts w:ascii="Times New Roman" w:eastAsia="Times New Roman" w:hAnsi="Times New Roman" w:cs="Times New Roman"/>
                <w:bCs/>
                <w:sz w:val="24"/>
                <w:szCs w:val="24"/>
                <w:lang w:eastAsia="ru-RU"/>
              </w:rPr>
              <w:t>методы подготовки, проведения и анализа результатов исследований в рекреации и туризме</w:t>
            </w:r>
          </w:p>
        </w:tc>
        <w:tc>
          <w:tcPr>
            <w:tcW w:w="1701" w:type="dxa"/>
            <w:tcBorders>
              <w:bottom w:val="single" w:sz="4" w:space="0" w:color="auto"/>
            </w:tcBorders>
            <w:shd w:val="clear" w:color="auto" w:fill="auto"/>
          </w:tcPr>
          <w:p w:rsidR="001D4D84" w:rsidRPr="00957F0F" w:rsidRDefault="00BF77F5" w:rsidP="001D4D84">
            <w:pPr>
              <w:spacing w:after="0" w:line="240" w:lineRule="auto"/>
              <w:jc w:val="both"/>
              <w:rPr>
                <w:rFonts w:ascii="Times New Roman" w:eastAsia="Times New Roman" w:hAnsi="Times New Roman" w:cs="Times New Roman"/>
                <w:bCs/>
                <w:sz w:val="24"/>
                <w:szCs w:val="24"/>
                <w:lang w:eastAsia="ru-RU"/>
              </w:rPr>
            </w:pPr>
            <w:r w:rsidRPr="00957F0F">
              <w:rPr>
                <w:rFonts w:ascii="Times New Roman" w:eastAsia="Times New Roman" w:hAnsi="Times New Roman" w:cs="Times New Roman"/>
                <w:color w:val="000000"/>
                <w:sz w:val="24"/>
                <w:szCs w:val="24"/>
                <w:lang w:eastAsia="ru-RU"/>
              </w:rPr>
              <w:t>использовать современные методы исследования проблем сферы рекреации и туризма</w:t>
            </w:r>
          </w:p>
        </w:tc>
        <w:tc>
          <w:tcPr>
            <w:tcW w:w="1701" w:type="dxa"/>
            <w:tcBorders>
              <w:bottom w:val="single" w:sz="4" w:space="0" w:color="auto"/>
            </w:tcBorders>
            <w:shd w:val="clear" w:color="auto" w:fill="auto"/>
          </w:tcPr>
          <w:p w:rsidR="006357B0" w:rsidRPr="00957F0F" w:rsidRDefault="00BF77F5" w:rsidP="00BF77F5">
            <w:pPr>
              <w:spacing w:after="0" w:line="240" w:lineRule="auto"/>
              <w:jc w:val="both"/>
              <w:rPr>
                <w:rFonts w:ascii="Times New Roman" w:eastAsia="Times New Roman" w:hAnsi="Times New Roman" w:cs="Times New Roman"/>
                <w:sz w:val="24"/>
                <w:szCs w:val="24"/>
                <w:lang w:eastAsia="ru-RU"/>
              </w:rPr>
            </w:pPr>
            <w:r w:rsidRPr="00957F0F">
              <w:rPr>
                <w:rFonts w:ascii="Times New Roman" w:eastAsia="Times New Roman" w:hAnsi="Times New Roman" w:cs="Times New Roman"/>
                <w:color w:val="000000"/>
                <w:sz w:val="24"/>
                <w:szCs w:val="24"/>
                <w:lang w:eastAsia="ru-RU"/>
              </w:rPr>
              <w:t>Методами исследования проблем сферы рекреации и туризма</w:t>
            </w:r>
          </w:p>
        </w:tc>
      </w:tr>
      <w:tr w:rsidR="001101A6" w:rsidRPr="001D4D84" w:rsidTr="008A2998">
        <w:trPr>
          <w:trHeight w:val="240"/>
        </w:trPr>
        <w:tc>
          <w:tcPr>
            <w:tcW w:w="675" w:type="dxa"/>
            <w:tcBorders>
              <w:top w:val="single" w:sz="4" w:space="0" w:color="auto"/>
            </w:tcBorders>
            <w:shd w:val="clear" w:color="auto" w:fill="auto"/>
          </w:tcPr>
          <w:p w:rsidR="001101A6" w:rsidRPr="00957F0F" w:rsidRDefault="001101A6" w:rsidP="001101A6">
            <w:pPr>
              <w:spacing w:after="0" w:line="240" w:lineRule="auto"/>
              <w:rPr>
                <w:rFonts w:ascii="Times New Roman" w:eastAsia="Times New Roman" w:hAnsi="Times New Roman" w:cs="Times New Roman"/>
                <w:sz w:val="24"/>
                <w:szCs w:val="24"/>
                <w:lang w:eastAsia="ru-RU"/>
              </w:rPr>
            </w:pPr>
            <w:r w:rsidRPr="00957F0F">
              <w:rPr>
                <w:rFonts w:ascii="Times New Roman" w:eastAsia="Times New Roman" w:hAnsi="Times New Roman" w:cs="Times New Roman"/>
                <w:sz w:val="24"/>
                <w:szCs w:val="24"/>
                <w:lang w:eastAsia="ru-RU"/>
              </w:rPr>
              <w:lastRenderedPageBreak/>
              <w:t>8</w:t>
            </w:r>
          </w:p>
        </w:tc>
        <w:tc>
          <w:tcPr>
            <w:tcW w:w="1418" w:type="dxa"/>
            <w:tcBorders>
              <w:top w:val="single" w:sz="4" w:space="0" w:color="auto"/>
            </w:tcBorders>
            <w:shd w:val="clear" w:color="auto" w:fill="auto"/>
          </w:tcPr>
          <w:p w:rsidR="001101A6" w:rsidRPr="00957F0F" w:rsidRDefault="001101A6" w:rsidP="001101A6">
            <w:pPr>
              <w:shd w:val="clear" w:color="auto" w:fill="FFFFFF"/>
              <w:spacing w:after="0" w:line="240" w:lineRule="auto"/>
              <w:jc w:val="both"/>
              <w:rPr>
                <w:rFonts w:ascii="Times New Roman" w:eastAsia="Times New Roman" w:hAnsi="Times New Roman" w:cs="Times New Roman"/>
                <w:b/>
                <w:color w:val="373737"/>
                <w:sz w:val="24"/>
                <w:szCs w:val="24"/>
                <w:lang w:eastAsia="ru-RU"/>
              </w:rPr>
            </w:pPr>
            <w:r w:rsidRPr="00957F0F">
              <w:rPr>
                <w:rFonts w:ascii="Times New Roman" w:eastAsia="Times New Roman" w:hAnsi="Times New Roman" w:cs="Times New Roman"/>
                <w:b/>
                <w:color w:val="373737"/>
                <w:sz w:val="24"/>
                <w:szCs w:val="24"/>
                <w:lang w:eastAsia="ru-RU"/>
              </w:rPr>
              <w:t>ПК-32</w:t>
            </w:r>
          </w:p>
        </w:tc>
        <w:tc>
          <w:tcPr>
            <w:tcW w:w="2410" w:type="dxa"/>
            <w:tcBorders>
              <w:top w:val="single" w:sz="4" w:space="0" w:color="auto"/>
            </w:tcBorders>
            <w:shd w:val="clear" w:color="auto" w:fill="auto"/>
          </w:tcPr>
          <w:p w:rsidR="001101A6" w:rsidRPr="00957F0F" w:rsidRDefault="001101A6" w:rsidP="001101A6">
            <w:pPr>
              <w:spacing w:after="0" w:line="240" w:lineRule="auto"/>
              <w:jc w:val="both"/>
              <w:rPr>
                <w:rFonts w:ascii="Times New Roman" w:eastAsia="Times New Roman" w:hAnsi="Times New Roman" w:cs="Times New Roman"/>
                <w:color w:val="000000"/>
                <w:sz w:val="24"/>
                <w:szCs w:val="24"/>
                <w:lang w:eastAsia="ru-RU"/>
              </w:rPr>
            </w:pPr>
            <w:r w:rsidRPr="00957F0F">
              <w:rPr>
                <w:rFonts w:ascii="Times New Roman" w:eastAsia="Times New Roman" w:hAnsi="Times New Roman" w:cs="Times New Roman"/>
                <w:color w:val="000000"/>
                <w:sz w:val="24"/>
                <w:szCs w:val="24"/>
                <w:lang w:eastAsia="ru-RU"/>
              </w:rPr>
              <w:t>готовностью обрабатывать, обобщать, анализировать и оформлять результаты исследований, используя компьютерную технику и компьютерные программы</w:t>
            </w:r>
          </w:p>
        </w:tc>
        <w:tc>
          <w:tcPr>
            <w:tcW w:w="1559" w:type="dxa"/>
            <w:tcBorders>
              <w:top w:val="single" w:sz="4" w:space="0" w:color="auto"/>
              <w:bottom w:val="single" w:sz="12" w:space="0" w:color="auto"/>
            </w:tcBorders>
          </w:tcPr>
          <w:p w:rsidR="00BF77F5" w:rsidRPr="00957F0F" w:rsidRDefault="001101A6" w:rsidP="00BF77F5">
            <w:pPr>
              <w:pStyle w:val="a9"/>
            </w:pPr>
            <w:r w:rsidRPr="00957F0F">
              <w:t xml:space="preserve">способы обработки, </w:t>
            </w:r>
            <w:r w:rsidR="00BF77F5" w:rsidRPr="00957F0F">
              <w:t>обобщения, анализа</w:t>
            </w:r>
            <w:r w:rsidRPr="00957F0F">
              <w:t xml:space="preserve"> </w:t>
            </w:r>
            <w:r w:rsidR="00BF77F5" w:rsidRPr="00957F0F">
              <w:t xml:space="preserve">и оформления </w:t>
            </w:r>
          </w:p>
          <w:p w:rsidR="001101A6" w:rsidRPr="00957F0F" w:rsidRDefault="001101A6" w:rsidP="00BF77F5">
            <w:pPr>
              <w:pStyle w:val="a9"/>
            </w:pPr>
            <w:r w:rsidRPr="00957F0F">
              <w:t>научного исследования</w:t>
            </w:r>
          </w:p>
        </w:tc>
        <w:tc>
          <w:tcPr>
            <w:tcW w:w="1701" w:type="dxa"/>
            <w:tcBorders>
              <w:top w:val="single" w:sz="4" w:space="0" w:color="auto"/>
              <w:bottom w:val="single" w:sz="12" w:space="0" w:color="auto"/>
            </w:tcBorders>
          </w:tcPr>
          <w:p w:rsidR="001101A6" w:rsidRPr="00957F0F" w:rsidRDefault="001101A6" w:rsidP="001101A6">
            <w:pPr>
              <w:pStyle w:val="aa"/>
              <w:spacing w:after="0"/>
              <w:jc w:val="both"/>
            </w:pPr>
            <w:r w:rsidRPr="00957F0F">
              <w:t>проводить обработку, обобщение и анализ научного исследования; оформлять результаты исследования; пользоваться компьютерной техникой и компьютерными программами</w:t>
            </w:r>
          </w:p>
        </w:tc>
        <w:tc>
          <w:tcPr>
            <w:tcW w:w="1701" w:type="dxa"/>
            <w:tcBorders>
              <w:top w:val="single" w:sz="4" w:space="0" w:color="auto"/>
              <w:bottom w:val="single" w:sz="12" w:space="0" w:color="auto"/>
            </w:tcBorders>
          </w:tcPr>
          <w:p w:rsidR="001101A6" w:rsidRPr="00957F0F" w:rsidRDefault="001101A6" w:rsidP="001101A6">
            <w:pPr>
              <w:pStyle w:val="a9"/>
            </w:pPr>
            <w:r w:rsidRPr="00957F0F">
              <w:t>методами обработки, обобщения и анализа; навыками оформления результатов исследования</w:t>
            </w:r>
          </w:p>
        </w:tc>
      </w:tr>
    </w:tbl>
    <w:p w:rsidR="001D4D84" w:rsidRPr="001D4D84" w:rsidRDefault="001D4D84" w:rsidP="001D4D84">
      <w:pPr>
        <w:shd w:val="clear" w:color="auto" w:fill="FFFFFF"/>
        <w:spacing w:after="0" w:line="240" w:lineRule="auto"/>
        <w:ind w:firstLine="709"/>
        <w:jc w:val="both"/>
        <w:rPr>
          <w:rFonts w:ascii="Times New Roman" w:eastAsia="Times New Roman" w:hAnsi="Times New Roman" w:cs="Times New Roman"/>
          <w:color w:val="373737"/>
          <w:sz w:val="28"/>
          <w:szCs w:val="28"/>
          <w:lang w:eastAsia="ru-RU"/>
        </w:rPr>
      </w:pPr>
    </w:p>
    <w:p w:rsidR="001D4D84" w:rsidRPr="005D7952" w:rsidRDefault="001D4D84" w:rsidP="001D4D84">
      <w:pPr>
        <w:numPr>
          <w:ilvl w:val="0"/>
          <w:numId w:val="1"/>
        </w:numPr>
        <w:shd w:val="clear" w:color="auto" w:fill="FFFFFF"/>
        <w:spacing w:after="0" w:line="360" w:lineRule="auto"/>
        <w:contextualSpacing/>
        <w:jc w:val="both"/>
        <w:rPr>
          <w:rFonts w:ascii="Times New Roman" w:eastAsia="Times New Roman" w:hAnsi="Times New Roman" w:cs="Times New Roman"/>
          <w:b/>
          <w:sz w:val="28"/>
          <w:szCs w:val="28"/>
        </w:rPr>
      </w:pPr>
      <w:r w:rsidRPr="005D7952">
        <w:rPr>
          <w:rFonts w:ascii="Times New Roman" w:eastAsia="Times New Roman" w:hAnsi="Times New Roman" w:cs="Times New Roman"/>
          <w:b/>
          <w:sz w:val="28"/>
          <w:szCs w:val="28"/>
        </w:rPr>
        <w:t>Место практики в структуре образовательной программы.</w:t>
      </w:r>
    </w:p>
    <w:p w:rsidR="006B6061" w:rsidRPr="001D4D84" w:rsidRDefault="006B6061" w:rsidP="006B6061">
      <w:pPr>
        <w:spacing w:after="0" w:line="240" w:lineRule="auto"/>
        <w:ind w:firstLine="540"/>
        <w:jc w:val="both"/>
        <w:rPr>
          <w:rFonts w:ascii="Times New Roman" w:eastAsia="Times New Roman" w:hAnsi="Times New Roman" w:cs="Times New Roman"/>
          <w:snapToGrid w:val="0"/>
          <w:sz w:val="28"/>
          <w:szCs w:val="20"/>
          <w:lang w:eastAsia="ru-RU"/>
        </w:rPr>
      </w:pPr>
      <w:r w:rsidRPr="001D4D84">
        <w:rPr>
          <w:rFonts w:ascii="Times New Roman" w:eastAsia="Times New Roman" w:hAnsi="Times New Roman" w:cs="Times New Roman"/>
          <w:b/>
          <w:snapToGrid w:val="0"/>
          <w:sz w:val="28"/>
          <w:szCs w:val="20"/>
          <w:u w:val="single"/>
          <w:lang w:eastAsia="ru-RU"/>
        </w:rPr>
        <w:t xml:space="preserve">Целью </w:t>
      </w:r>
      <w:r w:rsidR="00125446">
        <w:rPr>
          <w:rFonts w:ascii="Times New Roman" w:eastAsia="Times New Roman" w:hAnsi="Times New Roman" w:cs="Times New Roman"/>
          <w:b/>
          <w:snapToGrid w:val="0"/>
          <w:sz w:val="28"/>
          <w:szCs w:val="20"/>
          <w:u w:val="single"/>
          <w:lang w:eastAsia="ru-RU"/>
        </w:rPr>
        <w:t>учебной практики (</w:t>
      </w:r>
      <w:r w:rsidRPr="00DD5710">
        <w:rPr>
          <w:rFonts w:ascii="Times New Roman" w:eastAsia="Times New Roman" w:hAnsi="Times New Roman" w:cs="Times New Roman"/>
          <w:snapToGrid w:val="0"/>
          <w:sz w:val="28"/>
          <w:szCs w:val="20"/>
          <w:u w:val="single"/>
          <w:lang w:eastAsia="ru-RU"/>
        </w:rPr>
        <w:t>практики по</w:t>
      </w:r>
      <w:r w:rsidRPr="001D4D84">
        <w:rPr>
          <w:rFonts w:ascii="Times New Roman" w:eastAsia="Times New Roman" w:hAnsi="Times New Roman" w:cs="Times New Roman"/>
          <w:snapToGrid w:val="0"/>
          <w:sz w:val="28"/>
          <w:szCs w:val="20"/>
          <w:u w:val="single"/>
          <w:lang w:eastAsia="ru-RU"/>
        </w:rPr>
        <w:t xml:space="preserve"> получению первичных профессиональных умений и навыков, в том числе первичных умений и навыков научно-исследовательской деятельности</w:t>
      </w:r>
      <w:r w:rsidR="00125446">
        <w:rPr>
          <w:rFonts w:ascii="Times New Roman" w:eastAsia="Times New Roman" w:hAnsi="Times New Roman" w:cs="Times New Roman"/>
          <w:snapToGrid w:val="0"/>
          <w:sz w:val="28"/>
          <w:szCs w:val="20"/>
          <w:u w:val="single"/>
          <w:lang w:eastAsia="ru-RU"/>
        </w:rPr>
        <w:t>)</w:t>
      </w:r>
      <w:r w:rsidRPr="001D4D84">
        <w:rPr>
          <w:rFonts w:ascii="Times New Roman" w:eastAsia="Times New Roman" w:hAnsi="Times New Roman" w:cs="Times New Roman"/>
          <w:snapToGrid w:val="0"/>
          <w:sz w:val="28"/>
          <w:szCs w:val="20"/>
          <w:lang w:eastAsia="ru-RU"/>
        </w:rPr>
        <w:t xml:space="preserve"> – является приобретение начальных практических навыков, подготовка </w:t>
      </w:r>
      <w:r w:rsidR="00A83963">
        <w:rPr>
          <w:rFonts w:ascii="Times New Roman" w:eastAsia="Times New Roman" w:hAnsi="Times New Roman" w:cs="Times New Roman"/>
          <w:snapToGrid w:val="0"/>
          <w:sz w:val="28"/>
          <w:szCs w:val="20"/>
          <w:lang w:eastAsia="ru-RU"/>
        </w:rPr>
        <w:t>обучающихся</w:t>
      </w:r>
      <w:r w:rsidRPr="001D4D84">
        <w:rPr>
          <w:rFonts w:ascii="Times New Roman" w:eastAsia="Times New Roman" w:hAnsi="Times New Roman" w:cs="Times New Roman"/>
          <w:snapToGrid w:val="0"/>
          <w:sz w:val="28"/>
          <w:szCs w:val="20"/>
          <w:lang w:eastAsia="ru-RU"/>
        </w:rPr>
        <w:t xml:space="preserve"> к осозн</w:t>
      </w:r>
      <w:r>
        <w:rPr>
          <w:rFonts w:ascii="Times New Roman" w:eastAsia="Times New Roman" w:hAnsi="Times New Roman" w:cs="Times New Roman"/>
          <w:snapToGrid w:val="0"/>
          <w:sz w:val="28"/>
          <w:szCs w:val="20"/>
          <w:lang w:eastAsia="ru-RU"/>
        </w:rPr>
        <w:t xml:space="preserve">анному и углубленному изучению </w:t>
      </w:r>
      <w:r w:rsidRPr="001D4D84">
        <w:rPr>
          <w:rFonts w:ascii="Times New Roman" w:eastAsia="Times New Roman" w:hAnsi="Times New Roman" w:cs="Times New Roman"/>
          <w:snapToGrid w:val="0"/>
          <w:sz w:val="28"/>
          <w:szCs w:val="20"/>
          <w:lang w:eastAsia="ru-RU"/>
        </w:rPr>
        <w:t xml:space="preserve">специальных дисциплин, привитие им практических профессиональных умений и навыков по направлению </w:t>
      </w:r>
      <w:r>
        <w:rPr>
          <w:rFonts w:ascii="Times New Roman" w:eastAsia="Times New Roman" w:hAnsi="Times New Roman" w:cs="Times New Roman"/>
          <w:snapToGrid w:val="0"/>
          <w:sz w:val="28"/>
          <w:szCs w:val="20"/>
          <w:lang w:eastAsia="ru-RU"/>
        </w:rPr>
        <w:t xml:space="preserve">рекреация и спортивно-оздоровительный </w:t>
      </w:r>
      <w:r w:rsidRPr="001D4D84">
        <w:rPr>
          <w:rFonts w:ascii="Times New Roman" w:eastAsia="Times New Roman" w:hAnsi="Times New Roman" w:cs="Times New Roman"/>
          <w:snapToGrid w:val="0"/>
          <w:sz w:val="28"/>
          <w:szCs w:val="20"/>
          <w:lang w:eastAsia="ru-RU"/>
        </w:rPr>
        <w:t>туризм.</w:t>
      </w:r>
    </w:p>
    <w:p w:rsidR="006B6061" w:rsidRPr="001D4D84" w:rsidRDefault="006B6061" w:rsidP="006B6061">
      <w:pPr>
        <w:spacing w:after="120" w:line="240" w:lineRule="auto"/>
        <w:ind w:left="283"/>
        <w:rPr>
          <w:rFonts w:ascii="Times New Roman" w:eastAsia="Times New Roman" w:hAnsi="Times New Roman" w:cs="Times New Roman"/>
          <w:bCs/>
          <w:sz w:val="24"/>
          <w:szCs w:val="24"/>
          <w:u w:val="single"/>
          <w:lang w:eastAsia="ru-RU"/>
        </w:rPr>
      </w:pPr>
    </w:p>
    <w:p w:rsidR="006B6061" w:rsidRPr="001D4D84" w:rsidRDefault="006B6061" w:rsidP="006B6061">
      <w:pPr>
        <w:spacing w:after="120" w:line="240" w:lineRule="auto"/>
        <w:ind w:left="283"/>
        <w:rPr>
          <w:rFonts w:ascii="Times New Roman" w:eastAsia="Times New Roman" w:hAnsi="Times New Roman" w:cs="Times New Roman"/>
          <w:b/>
          <w:sz w:val="28"/>
          <w:szCs w:val="28"/>
          <w:lang w:eastAsia="ru-RU"/>
        </w:rPr>
      </w:pPr>
      <w:r w:rsidRPr="001D4D84">
        <w:rPr>
          <w:rFonts w:ascii="Times New Roman" w:eastAsia="Times New Roman" w:hAnsi="Times New Roman" w:cs="Times New Roman"/>
          <w:b/>
          <w:bCs/>
          <w:sz w:val="28"/>
          <w:szCs w:val="28"/>
          <w:u w:val="single"/>
          <w:lang w:eastAsia="ru-RU"/>
        </w:rPr>
        <w:t>Задачи практики</w:t>
      </w:r>
      <w:r w:rsidRPr="001D4D84">
        <w:rPr>
          <w:rFonts w:ascii="Times New Roman" w:eastAsia="Times New Roman" w:hAnsi="Times New Roman" w:cs="Times New Roman"/>
          <w:b/>
          <w:bCs/>
          <w:sz w:val="28"/>
          <w:szCs w:val="28"/>
          <w:lang w:eastAsia="ru-RU"/>
        </w:rPr>
        <w:t>:</w:t>
      </w:r>
      <w:r w:rsidRPr="001D4D84">
        <w:rPr>
          <w:rFonts w:ascii="Times New Roman" w:eastAsia="Times New Roman" w:hAnsi="Times New Roman" w:cs="Times New Roman"/>
          <w:b/>
          <w:sz w:val="28"/>
          <w:szCs w:val="28"/>
          <w:lang w:eastAsia="ru-RU"/>
        </w:rPr>
        <w:t xml:space="preserve"> </w:t>
      </w:r>
    </w:p>
    <w:p w:rsidR="006B6061" w:rsidRPr="001D4D84" w:rsidRDefault="00F925DC" w:rsidP="00F925DC">
      <w:pPr>
        <w:numPr>
          <w:ilvl w:val="0"/>
          <w:numId w:val="4"/>
        </w:numPr>
        <w:tabs>
          <w:tab w:val="clear" w:pos="1854"/>
          <w:tab w:val="num" w:pos="851"/>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ознакомление</w:t>
      </w:r>
      <w:r w:rsidR="006B6061" w:rsidRPr="001D4D84">
        <w:rPr>
          <w:rFonts w:ascii="Times New Roman" w:eastAsia="Times New Roman" w:hAnsi="Times New Roman" w:cs="Times New Roman"/>
          <w:sz w:val="28"/>
          <w:szCs w:val="28"/>
          <w:lang w:eastAsia="ru-RU"/>
        </w:rPr>
        <w:t xml:space="preserve"> со </w:t>
      </w:r>
      <w:r w:rsidR="006B6061" w:rsidRPr="00DD5710">
        <w:rPr>
          <w:rFonts w:ascii="Times New Roman" w:eastAsia="Times New Roman" w:hAnsi="Times New Roman" w:cs="Times New Roman"/>
          <w:sz w:val="28"/>
          <w:szCs w:val="28"/>
          <w:lang w:eastAsia="ru-RU"/>
        </w:rPr>
        <w:t>структурой предприяти</w:t>
      </w:r>
      <w:r w:rsidRPr="00DD5710">
        <w:rPr>
          <w:rFonts w:ascii="Times New Roman" w:eastAsia="Times New Roman" w:hAnsi="Times New Roman" w:cs="Times New Roman"/>
          <w:sz w:val="28"/>
          <w:szCs w:val="28"/>
          <w:lang w:eastAsia="ru-RU"/>
        </w:rPr>
        <w:t>я, оказывающего туристские, рекреационно-</w:t>
      </w:r>
      <w:r w:rsidR="00F46D3C">
        <w:rPr>
          <w:rFonts w:ascii="Times New Roman" w:eastAsia="Times New Roman" w:hAnsi="Times New Roman" w:cs="Times New Roman"/>
          <w:sz w:val="28"/>
          <w:szCs w:val="28"/>
          <w:lang w:eastAsia="ru-RU"/>
        </w:rPr>
        <w:t xml:space="preserve">оздоровительные и фитнес услуги </w:t>
      </w:r>
      <w:r w:rsidRPr="00DD5710">
        <w:rPr>
          <w:rFonts w:ascii="Times New Roman" w:eastAsia="Times New Roman" w:hAnsi="Times New Roman" w:cs="Times New Roman"/>
          <w:sz w:val="28"/>
          <w:szCs w:val="28"/>
          <w:lang w:eastAsia="ru-RU"/>
        </w:rPr>
        <w:t xml:space="preserve">в образовательных организациях, осуществляющих образовательную деятельность, туристско-рекреационных и санаторно-курортных учреждениях; </w:t>
      </w:r>
    </w:p>
    <w:p w:rsidR="006B6061" w:rsidRPr="00F46D3C" w:rsidRDefault="006B6061" w:rsidP="006B6061">
      <w:pPr>
        <w:numPr>
          <w:ilvl w:val="0"/>
          <w:numId w:val="4"/>
        </w:numPr>
        <w:tabs>
          <w:tab w:val="clear" w:pos="1854"/>
          <w:tab w:val="num" w:pos="851"/>
        </w:tabs>
        <w:spacing w:after="0" w:line="240" w:lineRule="auto"/>
        <w:ind w:left="0" w:firstLine="567"/>
        <w:jc w:val="both"/>
        <w:rPr>
          <w:rFonts w:ascii="Times New Roman" w:eastAsia="Times New Roman" w:hAnsi="Times New Roman" w:cs="Times New Roman"/>
          <w:sz w:val="28"/>
          <w:szCs w:val="28"/>
          <w:lang w:eastAsia="ru-RU"/>
        </w:rPr>
      </w:pPr>
      <w:r w:rsidRPr="00F46D3C">
        <w:rPr>
          <w:rFonts w:ascii="Times New Roman" w:eastAsia="Times New Roman" w:hAnsi="Times New Roman" w:cs="Times New Roman"/>
          <w:sz w:val="28"/>
          <w:szCs w:val="28"/>
          <w:lang w:eastAsia="ru-RU"/>
        </w:rPr>
        <w:t xml:space="preserve">изучение основных направлений деятельности </w:t>
      </w:r>
      <w:r w:rsidR="00732245" w:rsidRPr="00F46D3C">
        <w:rPr>
          <w:rFonts w:ascii="Times New Roman" w:eastAsia="Times New Roman" w:hAnsi="Times New Roman" w:cs="Times New Roman"/>
          <w:sz w:val="28"/>
          <w:szCs w:val="28"/>
          <w:lang w:eastAsia="ru-RU"/>
        </w:rPr>
        <w:t>учреждения</w:t>
      </w:r>
      <w:r w:rsidRPr="00F46D3C">
        <w:rPr>
          <w:rFonts w:ascii="Times New Roman" w:eastAsia="Times New Roman" w:hAnsi="Times New Roman" w:cs="Times New Roman"/>
          <w:sz w:val="28"/>
          <w:szCs w:val="28"/>
          <w:lang w:eastAsia="ru-RU"/>
        </w:rPr>
        <w:t>;</w:t>
      </w:r>
    </w:p>
    <w:p w:rsidR="00DD5710" w:rsidRPr="00DD5710" w:rsidRDefault="00732245" w:rsidP="00732245">
      <w:pPr>
        <w:numPr>
          <w:ilvl w:val="0"/>
          <w:numId w:val="4"/>
        </w:numPr>
        <w:tabs>
          <w:tab w:val="clear" w:pos="1854"/>
          <w:tab w:val="num" w:pos="851"/>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DD5710" w:rsidRPr="00DD5710">
        <w:rPr>
          <w:rFonts w:ascii="Times New Roman" w:eastAsia="Times New Roman" w:hAnsi="Times New Roman" w:cs="Times New Roman"/>
          <w:sz w:val="28"/>
          <w:szCs w:val="28"/>
          <w:lang w:eastAsia="ru-RU"/>
        </w:rPr>
        <w:t>тработка отдельных элементов технологии обучения</w:t>
      </w:r>
      <w:r w:rsidRPr="00732245">
        <w:rPr>
          <w:rFonts w:ascii="Times New Roman" w:eastAsia="Times New Roman" w:hAnsi="Times New Roman" w:cs="Times New Roman"/>
          <w:sz w:val="28"/>
          <w:szCs w:val="28"/>
          <w:lang w:eastAsia="ru-RU"/>
        </w:rPr>
        <w:t xml:space="preserve"> двигательным действиям, связанным с учебно-тренировочным, рекреационно-оздоровительной и туристско-краеведческой деятельностью</w:t>
      </w:r>
      <w:r>
        <w:rPr>
          <w:rFonts w:ascii="Times New Roman" w:eastAsia="Times New Roman" w:hAnsi="Times New Roman" w:cs="Times New Roman"/>
          <w:sz w:val="28"/>
          <w:szCs w:val="28"/>
          <w:lang w:eastAsia="ru-RU"/>
        </w:rPr>
        <w:t xml:space="preserve">; </w:t>
      </w:r>
    </w:p>
    <w:p w:rsidR="00DD5710" w:rsidRPr="00DD5710" w:rsidRDefault="00732245" w:rsidP="00EA61F4">
      <w:pPr>
        <w:numPr>
          <w:ilvl w:val="0"/>
          <w:numId w:val="4"/>
        </w:numPr>
        <w:tabs>
          <w:tab w:val="clear" w:pos="1854"/>
          <w:tab w:val="num" w:pos="851"/>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наблюдение за практическими занятиями в сфере рекреации и активных видов туризма;</w:t>
      </w:r>
    </w:p>
    <w:p w:rsidR="00DD5710" w:rsidRPr="00F46D3C" w:rsidRDefault="00732245" w:rsidP="00732245">
      <w:pPr>
        <w:numPr>
          <w:ilvl w:val="0"/>
          <w:numId w:val="4"/>
        </w:numPr>
        <w:tabs>
          <w:tab w:val="clear" w:pos="1854"/>
          <w:tab w:val="num" w:pos="851"/>
        </w:tabs>
        <w:spacing w:after="0" w:line="240" w:lineRule="auto"/>
        <w:ind w:left="0" w:firstLine="567"/>
        <w:jc w:val="both"/>
        <w:rPr>
          <w:rFonts w:ascii="Times New Roman" w:eastAsia="Times New Roman" w:hAnsi="Times New Roman" w:cs="Times New Roman"/>
          <w:sz w:val="28"/>
          <w:szCs w:val="28"/>
          <w:lang w:eastAsia="ru-RU"/>
        </w:rPr>
      </w:pPr>
      <w:r w:rsidRPr="00F46D3C">
        <w:rPr>
          <w:rFonts w:ascii="Times New Roman" w:eastAsia="Times New Roman" w:hAnsi="Times New Roman" w:cs="Times New Roman"/>
          <w:sz w:val="28"/>
          <w:szCs w:val="28"/>
          <w:lang w:eastAsia="ru-RU"/>
        </w:rPr>
        <w:t>от</w:t>
      </w:r>
      <w:r w:rsidR="00DD5710" w:rsidRPr="00F46D3C">
        <w:rPr>
          <w:rFonts w:ascii="Times New Roman" w:eastAsia="Times New Roman" w:hAnsi="Times New Roman" w:cs="Times New Roman"/>
          <w:sz w:val="28"/>
          <w:szCs w:val="28"/>
          <w:lang w:eastAsia="ru-RU"/>
        </w:rPr>
        <w:t>работка навыков организации деятельности коллек</w:t>
      </w:r>
      <w:r w:rsidR="00796E6A">
        <w:rPr>
          <w:rFonts w:ascii="Times New Roman" w:eastAsia="Times New Roman" w:hAnsi="Times New Roman" w:cs="Times New Roman"/>
          <w:sz w:val="28"/>
          <w:szCs w:val="28"/>
          <w:lang w:eastAsia="ru-RU"/>
        </w:rPr>
        <w:t>тива и индивидуальной работы с клиентами</w:t>
      </w:r>
      <w:r w:rsidRPr="00F46D3C">
        <w:rPr>
          <w:rFonts w:ascii="Times New Roman" w:eastAsia="Times New Roman" w:hAnsi="Times New Roman" w:cs="Times New Roman"/>
          <w:sz w:val="28"/>
          <w:szCs w:val="28"/>
          <w:lang w:eastAsia="ru-RU"/>
        </w:rPr>
        <w:t>;</w:t>
      </w:r>
    </w:p>
    <w:p w:rsidR="00DD5710" w:rsidRPr="00DD5710" w:rsidRDefault="00732245" w:rsidP="00EA61F4">
      <w:pPr>
        <w:numPr>
          <w:ilvl w:val="0"/>
          <w:numId w:val="4"/>
        </w:numPr>
        <w:tabs>
          <w:tab w:val="clear" w:pos="1854"/>
          <w:tab w:val="num" w:pos="851"/>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DD5710">
        <w:rPr>
          <w:rFonts w:ascii="Times New Roman" w:eastAsia="Times New Roman" w:hAnsi="Times New Roman" w:cs="Times New Roman"/>
          <w:sz w:val="28"/>
          <w:szCs w:val="28"/>
          <w:lang w:eastAsia="ru-RU"/>
        </w:rPr>
        <w:t>ыработка собственных ориентиров и позиций по отношению к своей профессиональной деятельности</w:t>
      </w:r>
      <w:r>
        <w:rPr>
          <w:rFonts w:ascii="Times New Roman" w:eastAsia="Times New Roman" w:hAnsi="Times New Roman" w:cs="Times New Roman"/>
          <w:sz w:val="28"/>
          <w:szCs w:val="28"/>
          <w:lang w:eastAsia="ru-RU"/>
        </w:rPr>
        <w:t>;</w:t>
      </w:r>
    </w:p>
    <w:p w:rsidR="00732245" w:rsidRPr="001D4D84" w:rsidRDefault="00732245" w:rsidP="00732245">
      <w:pPr>
        <w:numPr>
          <w:ilvl w:val="0"/>
          <w:numId w:val="4"/>
        </w:numPr>
        <w:tabs>
          <w:tab w:val="clear" w:pos="1854"/>
          <w:tab w:val="num" w:pos="851"/>
        </w:tabs>
        <w:spacing w:after="0" w:line="240" w:lineRule="auto"/>
        <w:ind w:left="0" w:firstLine="567"/>
        <w:jc w:val="both"/>
        <w:rPr>
          <w:rFonts w:ascii="Times New Roman" w:eastAsia="Times New Roman" w:hAnsi="Times New Roman" w:cs="Times New Roman"/>
          <w:sz w:val="28"/>
          <w:szCs w:val="28"/>
          <w:lang w:eastAsia="ru-RU"/>
        </w:rPr>
      </w:pPr>
      <w:r w:rsidRPr="001D4D84">
        <w:rPr>
          <w:rFonts w:ascii="Times New Roman" w:eastAsia="Times New Roman" w:hAnsi="Times New Roman" w:cs="Times New Roman"/>
          <w:sz w:val="28"/>
          <w:szCs w:val="28"/>
          <w:lang w:eastAsia="ru-RU"/>
        </w:rPr>
        <w:lastRenderedPageBreak/>
        <w:t>приобретение начальных практических навыков;</w:t>
      </w:r>
    </w:p>
    <w:p w:rsidR="00732245" w:rsidRPr="001D4D84" w:rsidRDefault="00732245" w:rsidP="00732245">
      <w:pPr>
        <w:numPr>
          <w:ilvl w:val="0"/>
          <w:numId w:val="4"/>
        </w:numPr>
        <w:tabs>
          <w:tab w:val="clear" w:pos="1854"/>
          <w:tab w:val="num" w:pos="851"/>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w:t>
      </w:r>
      <w:r w:rsidRPr="00DD5710">
        <w:rPr>
          <w:rFonts w:ascii="Times New Roman" w:eastAsia="Times New Roman" w:hAnsi="Times New Roman" w:cs="Times New Roman"/>
          <w:sz w:val="28"/>
          <w:szCs w:val="28"/>
          <w:lang w:eastAsia="ru-RU"/>
        </w:rPr>
        <w:t>тработка отдельных элементов</w:t>
      </w:r>
      <w:r w:rsidRPr="00732245">
        <w:rPr>
          <w:rFonts w:ascii="Times New Roman" w:eastAsia="Times New Roman" w:hAnsi="Times New Roman" w:cs="Times New Roman"/>
          <w:sz w:val="28"/>
          <w:szCs w:val="28"/>
          <w:lang w:eastAsia="ru-RU"/>
        </w:rPr>
        <w:t xml:space="preserve"> диагностическ</w:t>
      </w:r>
      <w:r>
        <w:rPr>
          <w:rFonts w:ascii="Times New Roman" w:eastAsia="Times New Roman" w:hAnsi="Times New Roman" w:cs="Times New Roman"/>
          <w:sz w:val="28"/>
          <w:szCs w:val="28"/>
          <w:lang w:eastAsia="ru-RU"/>
        </w:rPr>
        <w:t>ой</w:t>
      </w:r>
      <w:r w:rsidRPr="00732245">
        <w:rPr>
          <w:rFonts w:ascii="Times New Roman" w:eastAsia="Times New Roman" w:hAnsi="Times New Roman" w:cs="Times New Roman"/>
          <w:sz w:val="28"/>
          <w:szCs w:val="28"/>
          <w:lang w:eastAsia="ru-RU"/>
        </w:rPr>
        <w:t xml:space="preserve"> методики изучения особ</w:t>
      </w:r>
      <w:r>
        <w:rPr>
          <w:rFonts w:ascii="Times New Roman" w:eastAsia="Times New Roman" w:hAnsi="Times New Roman" w:cs="Times New Roman"/>
          <w:sz w:val="28"/>
          <w:szCs w:val="28"/>
          <w:lang w:eastAsia="ru-RU"/>
        </w:rPr>
        <w:t>енностей коллектива;</w:t>
      </w:r>
    </w:p>
    <w:p w:rsidR="006B6061" w:rsidRPr="00EA61F4" w:rsidRDefault="00732245" w:rsidP="00732245">
      <w:pPr>
        <w:numPr>
          <w:ilvl w:val="0"/>
          <w:numId w:val="4"/>
        </w:numPr>
        <w:tabs>
          <w:tab w:val="clear" w:pos="1854"/>
          <w:tab w:val="num" w:pos="851"/>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отработка </w:t>
      </w:r>
      <w:r w:rsidRPr="00732245">
        <w:rPr>
          <w:rFonts w:ascii="Times New Roman" w:eastAsia="Times New Roman" w:hAnsi="Times New Roman" w:cs="Times New Roman"/>
          <w:sz w:val="28"/>
          <w:szCs w:val="28"/>
          <w:lang w:eastAsia="ru-RU"/>
        </w:rPr>
        <w:t>современны</w:t>
      </w:r>
      <w:r>
        <w:rPr>
          <w:rFonts w:ascii="Times New Roman" w:eastAsia="Times New Roman" w:hAnsi="Times New Roman" w:cs="Times New Roman"/>
          <w:sz w:val="28"/>
          <w:szCs w:val="28"/>
          <w:lang w:eastAsia="ru-RU"/>
        </w:rPr>
        <w:t>х</w:t>
      </w:r>
      <w:r w:rsidRPr="00732245">
        <w:rPr>
          <w:rFonts w:ascii="Times New Roman" w:eastAsia="Times New Roman" w:hAnsi="Times New Roman" w:cs="Times New Roman"/>
          <w:sz w:val="28"/>
          <w:szCs w:val="28"/>
          <w:lang w:eastAsia="ru-RU"/>
        </w:rPr>
        <w:t xml:space="preserve"> метод</w:t>
      </w:r>
      <w:r>
        <w:rPr>
          <w:rFonts w:ascii="Times New Roman" w:eastAsia="Times New Roman" w:hAnsi="Times New Roman" w:cs="Times New Roman"/>
          <w:sz w:val="28"/>
          <w:szCs w:val="28"/>
          <w:lang w:eastAsia="ru-RU"/>
        </w:rPr>
        <w:t>ов</w:t>
      </w:r>
      <w:r w:rsidRPr="00732245">
        <w:rPr>
          <w:rFonts w:ascii="Times New Roman" w:eastAsia="Times New Roman" w:hAnsi="Times New Roman" w:cs="Times New Roman"/>
          <w:sz w:val="28"/>
          <w:szCs w:val="28"/>
          <w:lang w:eastAsia="ru-RU"/>
        </w:rPr>
        <w:t xml:space="preserve"> исследования проблем сферы рекреации и туризма</w:t>
      </w:r>
      <w:r>
        <w:rPr>
          <w:rFonts w:ascii="Times New Roman" w:eastAsia="Times New Roman" w:hAnsi="Times New Roman" w:cs="Times New Roman"/>
          <w:sz w:val="28"/>
          <w:szCs w:val="28"/>
          <w:lang w:eastAsia="ru-RU"/>
        </w:rPr>
        <w:t>;</w:t>
      </w:r>
    </w:p>
    <w:p w:rsidR="006B6061" w:rsidRPr="00732245" w:rsidRDefault="00DD5710" w:rsidP="00E72CCC">
      <w:pPr>
        <w:numPr>
          <w:ilvl w:val="0"/>
          <w:numId w:val="4"/>
        </w:numPr>
        <w:tabs>
          <w:tab w:val="clear" w:pos="1854"/>
          <w:tab w:val="num" w:pos="851"/>
        </w:tabs>
        <w:spacing w:after="0" w:line="240" w:lineRule="auto"/>
        <w:ind w:left="0" w:firstLine="567"/>
        <w:jc w:val="both"/>
        <w:rPr>
          <w:rFonts w:ascii="Times New Roman" w:eastAsia="Times New Roman" w:hAnsi="Times New Roman" w:cs="Times New Roman"/>
          <w:sz w:val="28"/>
          <w:szCs w:val="28"/>
          <w:lang w:eastAsia="ru-RU"/>
        </w:rPr>
      </w:pPr>
      <w:r w:rsidRPr="00732245">
        <w:rPr>
          <w:rFonts w:ascii="Times New Roman" w:eastAsia="Times New Roman" w:hAnsi="Times New Roman" w:cs="Times New Roman"/>
          <w:sz w:val="28"/>
          <w:szCs w:val="28"/>
          <w:lang w:eastAsia="ru-RU"/>
        </w:rPr>
        <w:t xml:space="preserve"> </w:t>
      </w:r>
      <w:r w:rsidR="006B6061" w:rsidRPr="00732245">
        <w:rPr>
          <w:rFonts w:ascii="Times New Roman" w:eastAsia="Times New Roman" w:hAnsi="Times New Roman" w:cs="Times New Roman"/>
          <w:sz w:val="28"/>
          <w:szCs w:val="28"/>
          <w:lang w:eastAsia="ru-RU"/>
        </w:rPr>
        <w:t>формирование навыков оформления материалов и отчётов практик.</w:t>
      </w:r>
    </w:p>
    <w:p w:rsidR="009E6772" w:rsidRDefault="009E6772" w:rsidP="006B6061">
      <w:pPr>
        <w:spacing w:after="0" w:line="240" w:lineRule="auto"/>
        <w:ind w:firstLine="709"/>
        <w:jc w:val="both"/>
        <w:rPr>
          <w:rFonts w:ascii="Times New Roman" w:hAnsi="Times New Roman"/>
          <w:sz w:val="28"/>
          <w:szCs w:val="28"/>
          <w:lang w:eastAsia="ru-RU"/>
        </w:rPr>
      </w:pPr>
    </w:p>
    <w:p w:rsidR="009E6772" w:rsidRPr="009E6772" w:rsidRDefault="009E6772" w:rsidP="009E6772">
      <w:pPr>
        <w:shd w:val="clear" w:color="auto" w:fill="FFFFFF"/>
        <w:spacing w:after="0" w:line="240" w:lineRule="auto"/>
        <w:ind w:firstLine="709"/>
        <w:jc w:val="both"/>
        <w:rPr>
          <w:rFonts w:ascii="Times New Roman" w:hAnsi="Times New Roman"/>
          <w:sz w:val="28"/>
          <w:szCs w:val="28"/>
          <w:lang w:eastAsia="ru-RU"/>
        </w:rPr>
      </w:pPr>
      <w:r w:rsidRPr="009E6772">
        <w:rPr>
          <w:rFonts w:ascii="Times New Roman" w:hAnsi="Times New Roman"/>
          <w:sz w:val="28"/>
          <w:szCs w:val="28"/>
          <w:lang w:eastAsia="ru-RU"/>
        </w:rPr>
        <w:t>Учебная практика (практика по получению первичных профессиональных умений и навыков</w:t>
      </w:r>
      <w:r>
        <w:rPr>
          <w:rFonts w:ascii="Times New Roman" w:hAnsi="Times New Roman"/>
          <w:sz w:val="28"/>
          <w:szCs w:val="28"/>
          <w:lang w:eastAsia="ru-RU"/>
        </w:rPr>
        <w:t>, в том числе первичных умений и навыков научно-исследовательской деятельности</w:t>
      </w:r>
      <w:r w:rsidRPr="009E6772">
        <w:rPr>
          <w:rFonts w:ascii="Times New Roman" w:hAnsi="Times New Roman"/>
          <w:sz w:val="28"/>
          <w:szCs w:val="28"/>
          <w:lang w:eastAsia="ru-RU"/>
        </w:rPr>
        <w:t>) входит в состав блока</w:t>
      </w:r>
      <w:r w:rsidR="00E34D0D">
        <w:rPr>
          <w:rFonts w:ascii="Times New Roman" w:hAnsi="Times New Roman"/>
          <w:sz w:val="28"/>
          <w:szCs w:val="28"/>
          <w:lang w:eastAsia="ru-RU"/>
        </w:rPr>
        <w:t xml:space="preserve"> 2</w:t>
      </w:r>
      <w:r w:rsidRPr="009E6772">
        <w:rPr>
          <w:rFonts w:ascii="Times New Roman" w:hAnsi="Times New Roman"/>
          <w:sz w:val="28"/>
          <w:szCs w:val="28"/>
          <w:lang w:eastAsia="ru-RU"/>
        </w:rPr>
        <w:t xml:space="preserve"> «Практики», который относится к вариативной части основной профессиональной образовательной программы подготовки </w:t>
      </w:r>
      <w:r>
        <w:rPr>
          <w:rFonts w:ascii="Times New Roman" w:hAnsi="Times New Roman"/>
          <w:sz w:val="28"/>
          <w:szCs w:val="28"/>
          <w:lang w:eastAsia="ru-RU"/>
        </w:rPr>
        <w:t>бакалавров</w:t>
      </w:r>
      <w:r w:rsidRPr="009E6772">
        <w:rPr>
          <w:rFonts w:ascii="Times New Roman" w:hAnsi="Times New Roman"/>
          <w:sz w:val="28"/>
          <w:szCs w:val="28"/>
          <w:lang w:eastAsia="ru-RU"/>
        </w:rPr>
        <w:t xml:space="preserve"> по направлению 4</w:t>
      </w:r>
      <w:r>
        <w:rPr>
          <w:rFonts w:ascii="Times New Roman" w:hAnsi="Times New Roman"/>
          <w:sz w:val="28"/>
          <w:szCs w:val="28"/>
          <w:lang w:eastAsia="ru-RU"/>
        </w:rPr>
        <w:t>9</w:t>
      </w:r>
      <w:r w:rsidRPr="009E6772">
        <w:rPr>
          <w:rFonts w:ascii="Times New Roman" w:hAnsi="Times New Roman"/>
          <w:sz w:val="28"/>
          <w:szCs w:val="28"/>
          <w:lang w:eastAsia="ru-RU"/>
        </w:rPr>
        <w:t>.0</w:t>
      </w:r>
      <w:r>
        <w:rPr>
          <w:rFonts w:ascii="Times New Roman" w:hAnsi="Times New Roman"/>
          <w:sz w:val="28"/>
          <w:szCs w:val="28"/>
          <w:lang w:eastAsia="ru-RU"/>
        </w:rPr>
        <w:t>3</w:t>
      </w:r>
      <w:r w:rsidRPr="009E6772">
        <w:rPr>
          <w:rFonts w:ascii="Times New Roman" w:hAnsi="Times New Roman"/>
          <w:sz w:val="28"/>
          <w:szCs w:val="28"/>
          <w:lang w:eastAsia="ru-RU"/>
        </w:rPr>
        <w:t xml:space="preserve">.03 </w:t>
      </w:r>
      <w:r>
        <w:rPr>
          <w:rFonts w:ascii="Times New Roman" w:hAnsi="Times New Roman"/>
          <w:sz w:val="28"/>
          <w:szCs w:val="28"/>
          <w:lang w:eastAsia="ru-RU"/>
        </w:rPr>
        <w:t>Рекреация и спортивно-оздоровительный туризм</w:t>
      </w:r>
      <w:r w:rsidRPr="009E6772">
        <w:rPr>
          <w:rFonts w:ascii="Times New Roman" w:hAnsi="Times New Roman"/>
          <w:sz w:val="28"/>
          <w:szCs w:val="28"/>
          <w:lang w:eastAsia="ru-RU"/>
        </w:rPr>
        <w:t xml:space="preserve">, профиль подготовки </w:t>
      </w:r>
      <w:r>
        <w:rPr>
          <w:rFonts w:ascii="Times New Roman" w:hAnsi="Times New Roman"/>
          <w:sz w:val="28"/>
          <w:szCs w:val="28"/>
          <w:lang w:eastAsia="ru-RU"/>
        </w:rPr>
        <w:t>Технологии и организация активных видов туризма</w:t>
      </w:r>
      <w:r w:rsidRPr="009E6772">
        <w:rPr>
          <w:rFonts w:ascii="Times New Roman" w:hAnsi="Times New Roman"/>
          <w:sz w:val="28"/>
          <w:szCs w:val="28"/>
          <w:lang w:eastAsia="ru-RU"/>
        </w:rPr>
        <w:t>.</w:t>
      </w:r>
    </w:p>
    <w:p w:rsidR="006B6061" w:rsidRPr="006B6061" w:rsidRDefault="006B6061" w:rsidP="009E6772">
      <w:pPr>
        <w:spacing w:after="0" w:line="240" w:lineRule="auto"/>
        <w:ind w:firstLine="709"/>
        <w:jc w:val="both"/>
        <w:rPr>
          <w:rFonts w:ascii="Times New Roman" w:hAnsi="Times New Roman"/>
          <w:sz w:val="28"/>
          <w:szCs w:val="28"/>
        </w:rPr>
      </w:pPr>
      <w:r w:rsidRPr="006B6061">
        <w:rPr>
          <w:rFonts w:ascii="Times New Roman" w:hAnsi="Times New Roman"/>
          <w:sz w:val="28"/>
          <w:szCs w:val="28"/>
          <w:lang w:eastAsia="ru-RU"/>
        </w:rPr>
        <w:t xml:space="preserve">Освоение программы </w:t>
      </w:r>
      <w:r w:rsidR="00BB79BE" w:rsidRPr="00BB79BE">
        <w:rPr>
          <w:rFonts w:ascii="Times New Roman" w:hAnsi="Times New Roman"/>
          <w:sz w:val="28"/>
          <w:szCs w:val="28"/>
          <w:lang w:eastAsia="ru-RU"/>
        </w:rPr>
        <w:t xml:space="preserve">учебной практики (практики по получению первичных профессиональных умений и навыков, в том числе первичных умений и навыков научно-исследовательской деятельности) </w:t>
      </w:r>
      <w:r w:rsidRPr="006B6061">
        <w:rPr>
          <w:rFonts w:ascii="Times New Roman" w:hAnsi="Times New Roman"/>
          <w:sz w:val="28"/>
          <w:szCs w:val="28"/>
          <w:lang w:eastAsia="ru-RU"/>
        </w:rPr>
        <w:t>осуществляется в тесной связи с такими дисциплинами</w:t>
      </w:r>
      <w:r w:rsidRPr="006B6061">
        <w:rPr>
          <w:rFonts w:ascii="Times New Roman" w:hAnsi="Times New Roman"/>
          <w:sz w:val="28"/>
          <w:szCs w:val="28"/>
        </w:rPr>
        <w:t xml:space="preserve"> как</w:t>
      </w:r>
      <w:r w:rsidRPr="006B6061">
        <w:rPr>
          <w:rFonts w:ascii="Tahoma" w:hAnsi="Tahoma" w:cs="Tahoma"/>
          <w:sz w:val="28"/>
          <w:szCs w:val="28"/>
        </w:rPr>
        <w:t xml:space="preserve"> «</w:t>
      </w:r>
      <w:r w:rsidRPr="006B6061">
        <w:rPr>
          <w:rFonts w:ascii="Times New Roman" w:hAnsi="Times New Roman"/>
          <w:sz w:val="28"/>
          <w:szCs w:val="28"/>
        </w:rPr>
        <w:t>Курортология», «</w:t>
      </w:r>
      <w:proofErr w:type="spellStart"/>
      <w:r w:rsidRPr="006B6061">
        <w:rPr>
          <w:rFonts w:ascii="Times New Roman" w:hAnsi="Times New Roman"/>
          <w:sz w:val="28"/>
          <w:szCs w:val="28"/>
        </w:rPr>
        <w:t>Рекреалогия</w:t>
      </w:r>
      <w:proofErr w:type="spellEnd"/>
      <w:r w:rsidRPr="006B6061">
        <w:rPr>
          <w:rFonts w:ascii="Times New Roman" w:hAnsi="Times New Roman"/>
          <w:sz w:val="28"/>
          <w:szCs w:val="28"/>
        </w:rPr>
        <w:t>», «Инновации в туризме», «Основы менеджмента рекреации и туризма», «Правоведение», «Введение в профессиональную деятельность», «Корпоративная культура и управление персоналом в туризме», «</w:t>
      </w:r>
      <w:r w:rsidRPr="006B6061">
        <w:rPr>
          <w:rFonts w:ascii="Times New Roman" w:hAnsi="Times New Roman" w:cs="Times New Roman"/>
          <w:sz w:val="28"/>
          <w:szCs w:val="28"/>
        </w:rPr>
        <w:t>Деловое общение в профессиональной деятельности</w:t>
      </w:r>
      <w:r w:rsidRPr="006B6061">
        <w:rPr>
          <w:rFonts w:ascii="Times New Roman" w:hAnsi="Times New Roman"/>
          <w:sz w:val="28"/>
          <w:szCs w:val="28"/>
        </w:rPr>
        <w:t>», «</w:t>
      </w:r>
      <w:r w:rsidRPr="006B6061">
        <w:rPr>
          <w:rFonts w:ascii="Times New Roman" w:hAnsi="Times New Roman" w:cs="Times New Roman"/>
          <w:sz w:val="28"/>
          <w:szCs w:val="28"/>
        </w:rPr>
        <w:t>Туристско-рекреационное проектирование</w:t>
      </w:r>
      <w:r w:rsidRPr="006B6061">
        <w:rPr>
          <w:rFonts w:ascii="Times New Roman" w:hAnsi="Times New Roman"/>
          <w:sz w:val="28"/>
          <w:szCs w:val="28"/>
        </w:rPr>
        <w:t>», «Теория и методика физической рекреации».</w:t>
      </w:r>
    </w:p>
    <w:p w:rsidR="006B6061" w:rsidRDefault="006B6061" w:rsidP="006B6061">
      <w:pPr>
        <w:spacing w:after="0" w:line="240" w:lineRule="auto"/>
        <w:ind w:firstLine="709"/>
        <w:jc w:val="both"/>
        <w:rPr>
          <w:rFonts w:ascii="Times New Roman" w:hAnsi="Times New Roman"/>
          <w:sz w:val="28"/>
          <w:szCs w:val="28"/>
        </w:rPr>
      </w:pPr>
      <w:r w:rsidRPr="006B6061">
        <w:rPr>
          <w:rFonts w:ascii="Times New Roman" w:hAnsi="Times New Roman"/>
          <w:sz w:val="28"/>
          <w:szCs w:val="28"/>
        </w:rPr>
        <w:t>Содержание</w:t>
      </w:r>
      <w:r w:rsidR="00B85EC9">
        <w:rPr>
          <w:rFonts w:ascii="Times New Roman" w:hAnsi="Times New Roman"/>
          <w:sz w:val="28"/>
          <w:szCs w:val="28"/>
        </w:rPr>
        <w:t xml:space="preserve"> учебной</w:t>
      </w:r>
      <w:r w:rsidRPr="006B6061">
        <w:rPr>
          <w:rFonts w:ascii="Times New Roman" w:hAnsi="Times New Roman"/>
          <w:sz w:val="28"/>
          <w:szCs w:val="28"/>
        </w:rPr>
        <w:t xml:space="preserve"> </w:t>
      </w:r>
      <w:r w:rsidRPr="00B85EC9">
        <w:rPr>
          <w:rFonts w:ascii="Times New Roman" w:hAnsi="Times New Roman"/>
          <w:sz w:val="28"/>
          <w:szCs w:val="28"/>
        </w:rPr>
        <w:t>практики</w:t>
      </w:r>
      <w:r w:rsidR="00B85EC9" w:rsidRPr="00B85EC9">
        <w:rPr>
          <w:rFonts w:ascii="Times New Roman" w:hAnsi="Times New Roman"/>
          <w:sz w:val="28"/>
          <w:szCs w:val="28"/>
        </w:rPr>
        <w:t xml:space="preserve"> (практика по получению первичных профессиональных умений и навыков, в том числе первичных умений и навыков научно-исследовательской деятельности)</w:t>
      </w:r>
      <w:r w:rsidRPr="006B6061">
        <w:rPr>
          <w:rFonts w:ascii="Times New Roman" w:hAnsi="Times New Roman"/>
          <w:sz w:val="28"/>
          <w:szCs w:val="28"/>
        </w:rPr>
        <w:t xml:space="preserve"> является основой для освоения программы </w:t>
      </w:r>
      <w:r w:rsidR="00551D9B">
        <w:rPr>
          <w:rFonts w:ascii="Times New Roman" w:hAnsi="Times New Roman"/>
          <w:sz w:val="28"/>
          <w:szCs w:val="28"/>
        </w:rPr>
        <w:t>производственной</w:t>
      </w:r>
      <w:r w:rsidRPr="006B6061">
        <w:rPr>
          <w:rFonts w:ascii="Times New Roman" w:hAnsi="Times New Roman"/>
          <w:sz w:val="28"/>
          <w:szCs w:val="28"/>
        </w:rPr>
        <w:t xml:space="preserve"> практики (практика по получению профессиональных умений и опыта профессиональной деятельности, научно-исследовательская работа, педагогическая практика, преддипломная практика) и выполнения выпускной квалификационной работы (ВКР).</w:t>
      </w:r>
    </w:p>
    <w:p w:rsidR="006B6061" w:rsidRPr="006B6061" w:rsidRDefault="006B6061" w:rsidP="006B6061">
      <w:pPr>
        <w:spacing w:after="0" w:line="240" w:lineRule="auto"/>
        <w:ind w:firstLine="709"/>
        <w:jc w:val="both"/>
        <w:rPr>
          <w:rFonts w:ascii="Times New Roman" w:hAnsi="Times New Roman"/>
          <w:sz w:val="28"/>
          <w:szCs w:val="28"/>
        </w:rPr>
      </w:pPr>
    </w:p>
    <w:p w:rsidR="001D4D84" w:rsidRPr="001D4D84" w:rsidRDefault="001D4D84" w:rsidP="001D4D84">
      <w:pPr>
        <w:numPr>
          <w:ilvl w:val="0"/>
          <w:numId w:val="1"/>
        </w:numPr>
        <w:shd w:val="clear" w:color="auto" w:fill="FFFFFF"/>
        <w:spacing w:after="0" w:line="360" w:lineRule="auto"/>
        <w:ind w:left="644"/>
        <w:contextualSpacing/>
        <w:jc w:val="both"/>
        <w:rPr>
          <w:rFonts w:ascii="Times New Roman" w:eastAsia="Times New Roman" w:hAnsi="Times New Roman" w:cs="Times New Roman"/>
          <w:b/>
          <w:color w:val="373737"/>
          <w:sz w:val="28"/>
          <w:szCs w:val="28"/>
        </w:rPr>
      </w:pPr>
      <w:r w:rsidRPr="001D4D84">
        <w:rPr>
          <w:rFonts w:ascii="Times New Roman" w:eastAsia="Times New Roman" w:hAnsi="Times New Roman" w:cs="Times New Roman"/>
          <w:b/>
          <w:color w:val="373737"/>
          <w:sz w:val="28"/>
          <w:szCs w:val="28"/>
        </w:rPr>
        <w:t>Объем</w:t>
      </w:r>
      <w:r w:rsidR="00E34D0D">
        <w:rPr>
          <w:rFonts w:ascii="Times New Roman" w:eastAsia="Times New Roman" w:hAnsi="Times New Roman" w:cs="Times New Roman"/>
          <w:b/>
          <w:color w:val="373737"/>
          <w:sz w:val="28"/>
          <w:szCs w:val="28"/>
        </w:rPr>
        <w:t>, продолжительность практики и виды выполняемых работ.</w:t>
      </w:r>
    </w:p>
    <w:p w:rsidR="00D46D4A" w:rsidRPr="00D46D4A" w:rsidRDefault="00B85EC9" w:rsidP="00D46D4A">
      <w:pPr>
        <w:pStyle w:val="20"/>
        <w:shd w:val="clear" w:color="auto" w:fill="auto"/>
        <w:tabs>
          <w:tab w:val="left" w:leader="underscore" w:pos="4214"/>
        </w:tabs>
        <w:spacing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Учебная практика (п</w:t>
      </w:r>
      <w:r w:rsidR="00D46D4A" w:rsidRPr="00D46D4A">
        <w:rPr>
          <w:rFonts w:ascii="Times New Roman" w:eastAsia="Times New Roman" w:hAnsi="Times New Roman" w:cs="Times New Roman"/>
          <w:lang w:eastAsia="ru-RU"/>
        </w:rPr>
        <w:t>рактика по получению первичных профессиональных умений и навыков, в том числе первичных умений и навыков научно-исследовательской деятельности</w:t>
      </w:r>
      <w:r>
        <w:rPr>
          <w:rFonts w:ascii="Times New Roman" w:eastAsia="Times New Roman" w:hAnsi="Times New Roman" w:cs="Times New Roman"/>
          <w:lang w:eastAsia="ru-RU"/>
        </w:rPr>
        <w:t>)</w:t>
      </w:r>
      <w:r w:rsidR="00D46D4A" w:rsidRPr="00D46D4A">
        <w:rPr>
          <w:rFonts w:ascii="Times New Roman" w:eastAsia="Times New Roman" w:hAnsi="Times New Roman" w:cs="Times New Roman"/>
          <w:lang w:eastAsia="ru-RU"/>
        </w:rPr>
        <w:t xml:space="preserve"> проводится в форме контактной работы и иных формах, предусмотренных соответствующей рабочей программой.</w:t>
      </w:r>
    </w:p>
    <w:p w:rsidR="00D46D4A" w:rsidRPr="00D46D4A" w:rsidRDefault="00D46D4A" w:rsidP="00D46D4A">
      <w:pPr>
        <w:pStyle w:val="20"/>
        <w:shd w:val="clear" w:color="auto" w:fill="auto"/>
        <w:spacing w:line="240" w:lineRule="auto"/>
        <w:ind w:firstLine="760"/>
        <w:jc w:val="both"/>
        <w:rPr>
          <w:rFonts w:ascii="Times New Roman" w:eastAsia="Times New Roman" w:hAnsi="Times New Roman" w:cs="Times New Roman"/>
          <w:i/>
          <w:lang w:eastAsia="ru-RU"/>
        </w:rPr>
      </w:pPr>
      <w:r w:rsidRPr="00D46D4A">
        <w:rPr>
          <w:rFonts w:ascii="Times New Roman" w:eastAsia="Times New Roman" w:hAnsi="Times New Roman" w:cs="Times New Roman"/>
          <w:lang w:eastAsia="ru-RU"/>
        </w:rPr>
        <w:t xml:space="preserve">Общая трудоемкость практики составляет 3 зачетных единиц, 108 академических часов </w:t>
      </w:r>
      <w:r w:rsidRPr="00D46D4A">
        <w:rPr>
          <w:rFonts w:ascii="Times New Roman" w:eastAsia="Times New Roman" w:hAnsi="Times New Roman" w:cs="Times New Roman"/>
          <w:i/>
          <w:lang w:eastAsia="ru-RU"/>
        </w:rPr>
        <w:t xml:space="preserve">(1 зачетная единица соответствует 36 академическим </w:t>
      </w:r>
      <w:r w:rsidRPr="00D46D4A">
        <w:rPr>
          <w:rFonts w:ascii="Times New Roman" w:eastAsia="Times New Roman" w:hAnsi="Times New Roman" w:cs="Times New Roman"/>
          <w:i/>
          <w:lang w:eastAsia="ru-RU"/>
        </w:rPr>
        <w:lastRenderedPageBreak/>
        <w:t>часам).</w:t>
      </w:r>
    </w:p>
    <w:p w:rsidR="00D46D4A" w:rsidRPr="00D46D4A" w:rsidRDefault="00D46D4A" w:rsidP="00D46D4A">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Pr="00D46D4A">
        <w:rPr>
          <w:rFonts w:ascii="Times New Roman" w:eastAsia="Times New Roman" w:hAnsi="Times New Roman" w:cs="Times New Roman"/>
          <w:sz w:val="28"/>
          <w:szCs w:val="28"/>
          <w:lang w:eastAsia="ru-RU"/>
        </w:rPr>
        <w:t>аочная форма обучения</w:t>
      </w:r>
    </w:p>
    <w:tbl>
      <w:tblPr>
        <w:tblStyle w:val="12"/>
        <w:tblW w:w="0" w:type="auto"/>
        <w:tblLook w:val="04A0" w:firstRow="1" w:lastRow="0" w:firstColumn="1" w:lastColumn="0" w:noHBand="0" w:noVBand="1"/>
      </w:tblPr>
      <w:tblGrid>
        <w:gridCol w:w="5218"/>
        <w:gridCol w:w="4127"/>
      </w:tblGrid>
      <w:tr w:rsidR="00F25BA6" w:rsidRPr="00F25BA6" w:rsidTr="00CB4C34">
        <w:tc>
          <w:tcPr>
            <w:tcW w:w="5353" w:type="dxa"/>
          </w:tcPr>
          <w:p w:rsidR="00F25BA6" w:rsidRPr="00F25BA6" w:rsidRDefault="00F25BA6" w:rsidP="00F25BA6">
            <w:pPr>
              <w:jc w:val="center"/>
              <w:rPr>
                <w:sz w:val="28"/>
                <w:szCs w:val="28"/>
              </w:rPr>
            </w:pPr>
            <w:r w:rsidRPr="00F25BA6">
              <w:rPr>
                <w:sz w:val="24"/>
                <w:szCs w:val="24"/>
              </w:rPr>
              <w:t>Вид учебной работы</w:t>
            </w:r>
          </w:p>
        </w:tc>
        <w:tc>
          <w:tcPr>
            <w:tcW w:w="4218" w:type="dxa"/>
          </w:tcPr>
          <w:p w:rsidR="00F25BA6" w:rsidRPr="00F25BA6" w:rsidRDefault="00F25BA6" w:rsidP="00F25BA6">
            <w:pPr>
              <w:jc w:val="center"/>
              <w:rPr>
                <w:sz w:val="28"/>
                <w:szCs w:val="28"/>
              </w:rPr>
            </w:pPr>
            <w:r w:rsidRPr="00F25BA6">
              <w:rPr>
                <w:sz w:val="24"/>
                <w:szCs w:val="24"/>
              </w:rPr>
              <w:t xml:space="preserve">Трудоемкость в </w:t>
            </w:r>
            <w:proofErr w:type="spellStart"/>
            <w:r w:rsidRPr="00F25BA6">
              <w:rPr>
                <w:sz w:val="24"/>
                <w:szCs w:val="24"/>
              </w:rPr>
              <w:t>акад.час</w:t>
            </w:r>
            <w:proofErr w:type="spellEnd"/>
          </w:p>
        </w:tc>
      </w:tr>
      <w:tr w:rsidR="00F25BA6" w:rsidRPr="00F25BA6" w:rsidTr="00CB4C34">
        <w:tc>
          <w:tcPr>
            <w:tcW w:w="5353" w:type="dxa"/>
          </w:tcPr>
          <w:p w:rsidR="00F25BA6" w:rsidRPr="00F25BA6" w:rsidRDefault="00F25BA6" w:rsidP="00F25BA6">
            <w:pPr>
              <w:jc w:val="both"/>
              <w:rPr>
                <w:sz w:val="28"/>
                <w:szCs w:val="28"/>
              </w:rPr>
            </w:pPr>
            <w:r w:rsidRPr="00F25BA6">
              <w:rPr>
                <w:b/>
                <w:bCs/>
                <w:color w:val="000000"/>
                <w:sz w:val="22"/>
                <w:szCs w:val="22"/>
                <w:shd w:val="clear" w:color="auto" w:fill="FFFFFF"/>
                <w:lang w:bidi="ru-RU"/>
              </w:rPr>
              <w:t>Контактная работа (в том числе зачет с оценкой):</w:t>
            </w:r>
          </w:p>
        </w:tc>
        <w:tc>
          <w:tcPr>
            <w:tcW w:w="4218" w:type="dxa"/>
          </w:tcPr>
          <w:p w:rsidR="00F25BA6" w:rsidRPr="00F25BA6" w:rsidRDefault="00F25BA6" w:rsidP="00F25BA6">
            <w:pPr>
              <w:jc w:val="center"/>
              <w:rPr>
                <w:sz w:val="28"/>
                <w:szCs w:val="28"/>
              </w:rPr>
            </w:pPr>
            <w:r w:rsidRPr="00F25BA6">
              <w:rPr>
                <w:sz w:val="28"/>
                <w:szCs w:val="28"/>
              </w:rPr>
              <w:t>5/5</w:t>
            </w:r>
          </w:p>
        </w:tc>
      </w:tr>
      <w:tr w:rsidR="00F25BA6" w:rsidRPr="00F25BA6" w:rsidTr="00CB4C34">
        <w:tc>
          <w:tcPr>
            <w:tcW w:w="5353" w:type="dxa"/>
          </w:tcPr>
          <w:p w:rsidR="00F25BA6" w:rsidRPr="00F25BA6" w:rsidRDefault="00F25BA6" w:rsidP="00F25BA6">
            <w:pPr>
              <w:jc w:val="both"/>
              <w:rPr>
                <w:sz w:val="28"/>
                <w:szCs w:val="28"/>
              </w:rPr>
            </w:pPr>
            <w:r w:rsidRPr="00F25BA6">
              <w:rPr>
                <w:b/>
                <w:bCs/>
                <w:color w:val="000000"/>
                <w:sz w:val="22"/>
                <w:szCs w:val="22"/>
                <w:shd w:val="clear" w:color="auto" w:fill="FFFFFF"/>
                <w:lang w:bidi="ru-RU"/>
              </w:rPr>
              <w:t>Иные формы работы</w:t>
            </w:r>
            <w:r w:rsidRPr="00F25BA6">
              <w:rPr>
                <w:b/>
                <w:bCs/>
                <w:sz w:val="24"/>
                <w:szCs w:val="24"/>
                <w:vertAlign w:val="superscript"/>
              </w:rPr>
              <w:footnoteReference w:id="1"/>
            </w:r>
            <w:r w:rsidRPr="00F25BA6">
              <w:rPr>
                <w:b/>
                <w:bCs/>
                <w:color w:val="000000"/>
                <w:sz w:val="22"/>
                <w:szCs w:val="22"/>
                <w:shd w:val="clear" w:color="auto" w:fill="FFFFFF"/>
                <w:lang w:bidi="ru-RU"/>
              </w:rPr>
              <w:t xml:space="preserve"> (всего):</w:t>
            </w:r>
          </w:p>
        </w:tc>
        <w:tc>
          <w:tcPr>
            <w:tcW w:w="4218" w:type="dxa"/>
          </w:tcPr>
          <w:p w:rsidR="00F25BA6" w:rsidRPr="00F25BA6" w:rsidRDefault="00F25BA6" w:rsidP="00F25BA6">
            <w:pPr>
              <w:jc w:val="center"/>
              <w:rPr>
                <w:sz w:val="28"/>
                <w:szCs w:val="28"/>
              </w:rPr>
            </w:pPr>
            <w:r w:rsidRPr="00F25BA6">
              <w:rPr>
                <w:sz w:val="28"/>
                <w:szCs w:val="28"/>
              </w:rPr>
              <w:t>103/103</w:t>
            </w:r>
          </w:p>
        </w:tc>
      </w:tr>
      <w:tr w:rsidR="00F25BA6" w:rsidRPr="00F25BA6" w:rsidTr="00CB4C34">
        <w:tc>
          <w:tcPr>
            <w:tcW w:w="5353" w:type="dxa"/>
          </w:tcPr>
          <w:p w:rsidR="00F25BA6" w:rsidRPr="00F25BA6" w:rsidRDefault="00F25BA6" w:rsidP="00F25BA6">
            <w:pPr>
              <w:jc w:val="both"/>
              <w:rPr>
                <w:sz w:val="28"/>
                <w:szCs w:val="28"/>
              </w:rPr>
            </w:pPr>
            <w:r w:rsidRPr="00F25BA6">
              <w:rPr>
                <w:b/>
                <w:bCs/>
                <w:color w:val="000000"/>
                <w:sz w:val="22"/>
                <w:szCs w:val="22"/>
                <w:shd w:val="clear" w:color="auto" w:fill="FFFFFF"/>
                <w:lang w:bidi="ru-RU"/>
              </w:rPr>
              <w:t xml:space="preserve">Общая трудоемкость (в час. / </w:t>
            </w:r>
            <w:proofErr w:type="spellStart"/>
            <w:r w:rsidRPr="00F25BA6">
              <w:rPr>
                <w:b/>
                <w:bCs/>
                <w:color w:val="000000"/>
                <w:sz w:val="22"/>
                <w:szCs w:val="22"/>
                <w:shd w:val="clear" w:color="auto" w:fill="FFFFFF"/>
                <w:lang w:bidi="ru-RU"/>
              </w:rPr>
              <w:t>з.е</w:t>
            </w:r>
            <w:proofErr w:type="spellEnd"/>
            <w:r w:rsidRPr="00F25BA6">
              <w:rPr>
                <w:b/>
                <w:bCs/>
                <w:color w:val="000000"/>
                <w:sz w:val="22"/>
                <w:szCs w:val="22"/>
                <w:shd w:val="clear" w:color="auto" w:fill="FFFFFF"/>
                <w:lang w:bidi="ru-RU"/>
              </w:rPr>
              <w:t>.)</w:t>
            </w:r>
          </w:p>
        </w:tc>
        <w:tc>
          <w:tcPr>
            <w:tcW w:w="4218" w:type="dxa"/>
          </w:tcPr>
          <w:p w:rsidR="00F25BA6" w:rsidRPr="00F25BA6" w:rsidRDefault="00F25BA6" w:rsidP="00F25BA6">
            <w:pPr>
              <w:jc w:val="center"/>
              <w:rPr>
                <w:sz w:val="28"/>
                <w:szCs w:val="28"/>
              </w:rPr>
            </w:pPr>
            <w:r w:rsidRPr="00F25BA6">
              <w:rPr>
                <w:sz w:val="28"/>
                <w:szCs w:val="28"/>
              </w:rPr>
              <w:t>108 ч. – 3 ЗЕТ/108 ч. – 3 ЗЕТ</w:t>
            </w:r>
          </w:p>
        </w:tc>
      </w:tr>
    </w:tbl>
    <w:p w:rsidR="001D4D84" w:rsidRPr="001D4D84" w:rsidRDefault="001D4D84" w:rsidP="001D4D84">
      <w:pPr>
        <w:spacing w:after="0" w:line="240" w:lineRule="auto"/>
        <w:ind w:firstLine="709"/>
        <w:jc w:val="both"/>
        <w:rPr>
          <w:rFonts w:ascii="Times New Roman" w:eastAsia="Times New Roman" w:hAnsi="Times New Roman" w:cs="Times New Roman"/>
          <w:sz w:val="28"/>
          <w:szCs w:val="28"/>
          <w:lang w:eastAsia="ru-RU"/>
        </w:rPr>
      </w:pPr>
    </w:p>
    <w:p w:rsidR="001D4D84" w:rsidRPr="00AB3BD3" w:rsidRDefault="001D4D84" w:rsidP="00AB3BD3">
      <w:pPr>
        <w:numPr>
          <w:ilvl w:val="0"/>
          <w:numId w:val="1"/>
        </w:numPr>
        <w:shd w:val="clear" w:color="auto" w:fill="FFFFFF"/>
        <w:spacing w:after="0" w:line="360" w:lineRule="auto"/>
        <w:ind w:left="644"/>
        <w:contextualSpacing/>
        <w:jc w:val="both"/>
        <w:rPr>
          <w:rFonts w:ascii="Times New Roman" w:eastAsia="Times New Roman" w:hAnsi="Times New Roman" w:cs="Times New Roman"/>
          <w:b/>
          <w:color w:val="373737"/>
          <w:sz w:val="28"/>
          <w:szCs w:val="28"/>
        </w:rPr>
      </w:pPr>
      <w:r w:rsidRPr="001D4D84">
        <w:rPr>
          <w:rFonts w:ascii="Times New Roman" w:eastAsia="Times New Roman" w:hAnsi="Times New Roman" w:cs="Times New Roman"/>
          <w:b/>
          <w:color w:val="373737"/>
          <w:sz w:val="28"/>
          <w:szCs w:val="28"/>
        </w:rPr>
        <w:t>Содержание практики.</w:t>
      </w:r>
    </w:p>
    <w:p w:rsidR="00D46D4A" w:rsidRDefault="00D46D4A" w:rsidP="00D46D4A">
      <w:pPr>
        <w:pStyle w:val="70"/>
        <w:shd w:val="clear" w:color="auto" w:fill="auto"/>
        <w:tabs>
          <w:tab w:val="left" w:leader="underscore" w:pos="4848"/>
        </w:tabs>
        <w:spacing w:line="278" w:lineRule="exact"/>
        <w:ind w:left="928" w:right="3580" w:firstLine="0"/>
        <w:rPr>
          <w:sz w:val="28"/>
          <w:szCs w:val="28"/>
        </w:rPr>
      </w:pPr>
      <w:r>
        <w:rPr>
          <w:sz w:val="28"/>
          <w:szCs w:val="28"/>
        </w:rPr>
        <w:t>Зао</w:t>
      </w:r>
      <w:r w:rsidR="006B6061" w:rsidRPr="00D46D4A">
        <w:rPr>
          <w:sz w:val="28"/>
          <w:szCs w:val="28"/>
        </w:rPr>
        <w:t xml:space="preserve">чная форма обучения </w:t>
      </w:r>
      <w:r>
        <w:rPr>
          <w:sz w:val="28"/>
          <w:szCs w:val="28"/>
        </w:rPr>
        <w:t>1</w:t>
      </w:r>
      <w:r w:rsidR="006B6061" w:rsidRPr="00D46D4A">
        <w:rPr>
          <w:sz w:val="28"/>
          <w:szCs w:val="28"/>
        </w:rPr>
        <w:t xml:space="preserve"> курс </w:t>
      </w:r>
    </w:p>
    <w:p w:rsidR="006B6061" w:rsidRDefault="006B6061" w:rsidP="00D46D4A">
      <w:pPr>
        <w:pStyle w:val="70"/>
        <w:shd w:val="clear" w:color="auto" w:fill="auto"/>
        <w:tabs>
          <w:tab w:val="left" w:leader="underscore" w:pos="4848"/>
        </w:tabs>
        <w:spacing w:line="278" w:lineRule="exact"/>
        <w:ind w:left="928" w:right="3580" w:firstLine="0"/>
        <w:rPr>
          <w:sz w:val="28"/>
          <w:szCs w:val="28"/>
        </w:rPr>
      </w:pPr>
      <w:r w:rsidRPr="00D46D4A">
        <w:rPr>
          <w:sz w:val="28"/>
          <w:szCs w:val="28"/>
        </w:rPr>
        <w:t>(</w:t>
      </w:r>
      <w:r w:rsidR="00D46D4A">
        <w:rPr>
          <w:sz w:val="28"/>
          <w:szCs w:val="28"/>
        </w:rPr>
        <w:t xml:space="preserve">2 </w:t>
      </w:r>
      <w:r w:rsidRPr="00D46D4A">
        <w:rPr>
          <w:sz w:val="28"/>
          <w:szCs w:val="28"/>
        </w:rPr>
        <w:t>семестр)</w:t>
      </w:r>
    </w:p>
    <w:tbl>
      <w:tblPr>
        <w:tblStyle w:val="22"/>
        <w:tblW w:w="0" w:type="auto"/>
        <w:tblLook w:val="04A0" w:firstRow="1" w:lastRow="0" w:firstColumn="1" w:lastColumn="0" w:noHBand="0" w:noVBand="1"/>
      </w:tblPr>
      <w:tblGrid>
        <w:gridCol w:w="718"/>
        <w:gridCol w:w="8627"/>
      </w:tblGrid>
      <w:tr w:rsidR="00F25BA6" w:rsidRPr="00F25BA6" w:rsidTr="00F25BA6">
        <w:tc>
          <w:tcPr>
            <w:tcW w:w="718" w:type="dxa"/>
          </w:tcPr>
          <w:p w:rsidR="00F25BA6" w:rsidRPr="00F25BA6" w:rsidRDefault="00F25BA6" w:rsidP="00F25BA6">
            <w:pPr>
              <w:widowControl w:val="0"/>
              <w:spacing w:after="60" w:line="220" w:lineRule="exact"/>
              <w:ind w:left="260"/>
              <w:jc w:val="center"/>
              <w:rPr>
                <w:sz w:val="24"/>
                <w:szCs w:val="24"/>
              </w:rPr>
            </w:pPr>
            <w:r w:rsidRPr="00F25BA6">
              <w:rPr>
                <w:rFonts w:eastAsia="Calibri"/>
                <w:b/>
                <w:bCs/>
                <w:color w:val="000000"/>
                <w:sz w:val="24"/>
                <w:szCs w:val="24"/>
                <w:shd w:val="clear" w:color="auto" w:fill="FFFFFF"/>
                <w:lang w:bidi="ru-RU"/>
              </w:rPr>
              <w:t>№</w:t>
            </w:r>
          </w:p>
          <w:p w:rsidR="00F25BA6" w:rsidRPr="00F25BA6" w:rsidRDefault="00F25BA6" w:rsidP="00F25BA6">
            <w:pPr>
              <w:widowControl w:val="0"/>
              <w:autoSpaceDE w:val="0"/>
              <w:autoSpaceDN w:val="0"/>
              <w:adjustRightInd w:val="0"/>
              <w:jc w:val="center"/>
              <w:rPr>
                <w:bCs/>
                <w:color w:val="000000"/>
                <w:sz w:val="24"/>
                <w:szCs w:val="24"/>
              </w:rPr>
            </w:pPr>
            <w:r w:rsidRPr="00F25BA6">
              <w:rPr>
                <w:rFonts w:eastAsia="Calibri"/>
                <w:b/>
                <w:bCs/>
                <w:color w:val="000000"/>
                <w:sz w:val="22"/>
                <w:szCs w:val="22"/>
                <w:shd w:val="clear" w:color="auto" w:fill="FFFFFF"/>
                <w:lang w:bidi="ru-RU"/>
              </w:rPr>
              <w:t>п/п</w:t>
            </w:r>
          </w:p>
        </w:tc>
        <w:tc>
          <w:tcPr>
            <w:tcW w:w="8627" w:type="dxa"/>
          </w:tcPr>
          <w:p w:rsidR="00F25BA6" w:rsidRPr="00F25BA6" w:rsidRDefault="00F25BA6" w:rsidP="00F25BA6">
            <w:pPr>
              <w:widowControl w:val="0"/>
              <w:autoSpaceDE w:val="0"/>
              <w:autoSpaceDN w:val="0"/>
              <w:adjustRightInd w:val="0"/>
              <w:jc w:val="center"/>
              <w:rPr>
                <w:bCs/>
                <w:color w:val="000000"/>
                <w:sz w:val="24"/>
                <w:szCs w:val="24"/>
              </w:rPr>
            </w:pPr>
            <w:r w:rsidRPr="00F25BA6">
              <w:rPr>
                <w:rFonts w:eastAsia="Calibri"/>
                <w:b/>
                <w:bCs/>
                <w:color w:val="000000"/>
                <w:sz w:val="22"/>
                <w:szCs w:val="22"/>
                <w:shd w:val="clear" w:color="auto" w:fill="FFFFFF"/>
                <w:lang w:bidi="ru-RU"/>
              </w:rPr>
              <w:t>Этапы работы</w:t>
            </w:r>
          </w:p>
        </w:tc>
      </w:tr>
      <w:tr w:rsidR="00F25BA6" w:rsidRPr="00F25BA6" w:rsidTr="00F25BA6">
        <w:tc>
          <w:tcPr>
            <w:tcW w:w="718" w:type="dxa"/>
          </w:tcPr>
          <w:p w:rsidR="00F25BA6" w:rsidRPr="00F25BA6" w:rsidRDefault="00F25BA6" w:rsidP="00F25BA6">
            <w:pPr>
              <w:widowControl w:val="0"/>
              <w:autoSpaceDE w:val="0"/>
              <w:autoSpaceDN w:val="0"/>
              <w:adjustRightInd w:val="0"/>
              <w:jc w:val="both"/>
              <w:rPr>
                <w:bCs/>
                <w:color w:val="000000"/>
                <w:sz w:val="24"/>
                <w:szCs w:val="24"/>
              </w:rPr>
            </w:pPr>
            <w:r w:rsidRPr="00F25BA6">
              <w:rPr>
                <w:bCs/>
                <w:color w:val="000000"/>
                <w:sz w:val="24"/>
                <w:szCs w:val="24"/>
              </w:rPr>
              <w:t>1.</w:t>
            </w:r>
          </w:p>
        </w:tc>
        <w:tc>
          <w:tcPr>
            <w:tcW w:w="8627" w:type="dxa"/>
          </w:tcPr>
          <w:p w:rsidR="00F25BA6" w:rsidRDefault="00F25BA6" w:rsidP="00F25BA6">
            <w:pPr>
              <w:rPr>
                <w:sz w:val="24"/>
                <w:szCs w:val="24"/>
              </w:rPr>
            </w:pPr>
            <w:r>
              <w:rPr>
                <w:sz w:val="24"/>
                <w:szCs w:val="24"/>
              </w:rPr>
              <w:t>Подготовительный период</w:t>
            </w:r>
          </w:p>
        </w:tc>
      </w:tr>
      <w:tr w:rsidR="00F25BA6" w:rsidRPr="00F25BA6" w:rsidTr="00F25BA6">
        <w:tc>
          <w:tcPr>
            <w:tcW w:w="718" w:type="dxa"/>
          </w:tcPr>
          <w:p w:rsidR="00F25BA6" w:rsidRPr="00F25BA6" w:rsidRDefault="00F25BA6" w:rsidP="00F25BA6">
            <w:pPr>
              <w:widowControl w:val="0"/>
              <w:autoSpaceDE w:val="0"/>
              <w:autoSpaceDN w:val="0"/>
              <w:adjustRightInd w:val="0"/>
              <w:jc w:val="both"/>
              <w:rPr>
                <w:bCs/>
                <w:color w:val="000000"/>
                <w:sz w:val="24"/>
                <w:szCs w:val="24"/>
              </w:rPr>
            </w:pPr>
            <w:r w:rsidRPr="00F25BA6">
              <w:rPr>
                <w:bCs/>
                <w:color w:val="000000"/>
                <w:sz w:val="24"/>
                <w:szCs w:val="24"/>
              </w:rPr>
              <w:t>2.</w:t>
            </w:r>
          </w:p>
        </w:tc>
        <w:tc>
          <w:tcPr>
            <w:tcW w:w="8627" w:type="dxa"/>
          </w:tcPr>
          <w:p w:rsidR="00F25BA6" w:rsidRDefault="00F25BA6" w:rsidP="00F25BA6">
            <w:pPr>
              <w:rPr>
                <w:sz w:val="24"/>
                <w:szCs w:val="24"/>
              </w:rPr>
            </w:pPr>
            <w:r>
              <w:rPr>
                <w:sz w:val="24"/>
                <w:szCs w:val="24"/>
              </w:rPr>
              <w:t>Полевой период</w:t>
            </w:r>
          </w:p>
        </w:tc>
      </w:tr>
      <w:tr w:rsidR="00F25BA6" w:rsidRPr="00F25BA6" w:rsidTr="00F25BA6">
        <w:tc>
          <w:tcPr>
            <w:tcW w:w="718" w:type="dxa"/>
          </w:tcPr>
          <w:p w:rsidR="00F25BA6" w:rsidRPr="00F25BA6" w:rsidRDefault="00F25BA6" w:rsidP="00F25BA6">
            <w:pPr>
              <w:widowControl w:val="0"/>
              <w:autoSpaceDE w:val="0"/>
              <w:autoSpaceDN w:val="0"/>
              <w:adjustRightInd w:val="0"/>
              <w:jc w:val="both"/>
              <w:rPr>
                <w:bCs/>
                <w:color w:val="000000"/>
                <w:sz w:val="24"/>
                <w:szCs w:val="24"/>
              </w:rPr>
            </w:pPr>
            <w:r w:rsidRPr="00F25BA6">
              <w:rPr>
                <w:bCs/>
                <w:color w:val="000000"/>
                <w:sz w:val="24"/>
                <w:szCs w:val="24"/>
              </w:rPr>
              <w:t>3.</w:t>
            </w:r>
          </w:p>
        </w:tc>
        <w:tc>
          <w:tcPr>
            <w:tcW w:w="8627" w:type="dxa"/>
          </w:tcPr>
          <w:p w:rsidR="00F25BA6" w:rsidRDefault="00F25BA6" w:rsidP="00F25BA6">
            <w:pPr>
              <w:rPr>
                <w:sz w:val="24"/>
                <w:szCs w:val="24"/>
              </w:rPr>
            </w:pPr>
            <w:r>
              <w:rPr>
                <w:sz w:val="24"/>
                <w:szCs w:val="24"/>
              </w:rPr>
              <w:t>Камеральный период</w:t>
            </w:r>
          </w:p>
        </w:tc>
      </w:tr>
      <w:tr w:rsidR="00F25BA6" w:rsidRPr="00F25BA6" w:rsidTr="00F25BA6">
        <w:tc>
          <w:tcPr>
            <w:tcW w:w="718" w:type="dxa"/>
          </w:tcPr>
          <w:p w:rsidR="00F25BA6" w:rsidRPr="00F25BA6" w:rsidRDefault="00F25BA6" w:rsidP="00F25BA6">
            <w:pPr>
              <w:widowControl w:val="0"/>
              <w:autoSpaceDE w:val="0"/>
              <w:autoSpaceDN w:val="0"/>
              <w:adjustRightInd w:val="0"/>
              <w:jc w:val="both"/>
              <w:rPr>
                <w:bCs/>
                <w:color w:val="000000"/>
                <w:sz w:val="24"/>
                <w:szCs w:val="24"/>
              </w:rPr>
            </w:pPr>
            <w:r w:rsidRPr="00F25BA6">
              <w:rPr>
                <w:bCs/>
                <w:color w:val="000000"/>
                <w:sz w:val="24"/>
                <w:szCs w:val="24"/>
              </w:rPr>
              <w:t>4.</w:t>
            </w:r>
          </w:p>
        </w:tc>
        <w:tc>
          <w:tcPr>
            <w:tcW w:w="8627" w:type="dxa"/>
          </w:tcPr>
          <w:p w:rsidR="00F25BA6" w:rsidRPr="00D46D4A" w:rsidRDefault="00F25BA6" w:rsidP="00F25BA6">
            <w:pPr>
              <w:rPr>
                <w:sz w:val="24"/>
                <w:szCs w:val="24"/>
              </w:rPr>
            </w:pPr>
            <w:r>
              <w:rPr>
                <w:sz w:val="24"/>
                <w:szCs w:val="24"/>
              </w:rPr>
              <w:t>Зачет с оценкой</w:t>
            </w:r>
          </w:p>
        </w:tc>
      </w:tr>
    </w:tbl>
    <w:p w:rsidR="00F25BA6" w:rsidRDefault="00F25BA6" w:rsidP="00D46D4A">
      <w:pPr>
        <w:pStyle w:val="70"/>
        <w:shd w:val="clear" w:color="auto" w:fill="auto"/>
        <w:tabs>
          <w:tab w:val="left" w:leader="underscore" w:pos="4848"/>
        </w:tabs>
        <w:spacing w:line="278" w:lineRule="exact"/>
        <w:ind w:left="928" w:right="3580" w:firstLine="0"/>
        <w:rPr>
          <w:sz w:val="28"/>
          <w:szCs w:val="28"/>
        </w:rPr>
      </w:pPr>
    </w:p>
    <w:p w:rsidR="00A9272A" w:rsidRPr="00954DDA" w:rsidRDefault="00954DDA" w:rsidP="00A9272A">
      <w:pPr>
        <w:pStyle w:val="ad"/>
        <w:ind w:left="0" w:firstLine="284"/>
        <w:jc w:val="both"/>
        <w:rPr>
          <w:color w:val="FF0000"/>
          <w:sz w:val="28"/>
          <w:szCs w:val="28"/>
        </w:rPr>
      </w:pPr>
      <w:r>
        <w:rPr>
          <w:i/>
          <w:sz w:val="28"/>
          <w:szCs w:val="28"/>
          <w:u w:val="single"/>
        </w:rPr>
        <w:t>Учебная п</w:t>
      </w:r>
      <w:r w:rsidR="00E20CB8" w:rsidRPr="00E20CB8">
        <w:rPr>
          <w:i/>
          <w:sz w:val="28"/>
          <w:szCs w:val="28"/>
          <w:u w:val="single"/>
        </w:rPr>
        <w:t xml:space="preserve">рактика </w:t>
      </w:r>
      <w:r>
        <w:rPr>
          <w:i/>
          <w:sz w:val="28"/>
          <w:szCs w:val="28"/>
          <w:u w:val="single"/>
        </w:rPr>
        <w:t xml:space="preserve">(практика </w:t>
      </w:r>
      <w:r w:rsidR="00E20CB8" w:rsidRPr="00E20CB8">
        <w:rPr>
          <w:i/>
          <w:sz w:val="28"/>
          <w:szCs w:val="28"/>
          <w:u w:val="single"/>
        </w:rPr>
        <w:t>по получению первичных профессиональных умений и навыков, в том числе первичных умений и навыков научно-исследовательской деятельности</w:t>
      </w:r>
      <w:r>
        <w:rPr>
          <w:i/>
          <w:sz w:val="28"/>
          <w:szCs w:val="28"/>
          <w:u w:val="single"/>
        </w:rPr>
        <w:t>)</w:t>
      </w:r>
      <w:r w:rsidR="00E20CB8" w:rsidRPr="00E20CB8">
        <w:rPr>
          <w:sz w:val="28"/>
          <w:szCs w:val="28"/>
        </w:rPr>
        <w:t xml:space="preserve"> </w:t>
      </w:r>
      <w:r w:rsidR="001D4D84" w:rsidRPr="001D4D84">
        <w:rPr>
          <w:sz w:val="28"/>
          <w:szCs w:val="28"/>
        </w:rPr>
        <w:t>предполагает приобретение начальных профессиональных умений и навыков</w:t>
      </w:r>
      <w:r w:rsidR="00405197">
        <w:rPr>
          <w:sz w:val="28"/>
          <w:szCs w:val="28"/>
        </w:rPr>
        <w:t xml:space="preserve"> обучения в сфере рекреации и спортивно-оздоровительного туризма, разработки и внедрения инновационных технологий туристско-рекреационных и оздоровительных услуг в образовательных, туристско-рекреационных и курортных учреждениях.</w:t>
      </w:r>
    </w:p>
    <w:p w:rsidR="00BB79BE" w:rsidRDefault="00BB79BE" w:rsidP="00BB79BE">
      <w:pPr>
        <w:spacing w:after="120" w:line="240" w:lineRule="auto"/>
        <w:ind w:firstLine="283"/>
        <w:jc w:val="both"/>
        <w:rPr>
          <w:rFonts w:ascii="Times New Roman" w:eastAsia="Times New Roman" w:hAnsi="Times New Roman" w:cs="Times New Roman"/>
          <w:sz w:val="28"/>
          <w:szCs w:val="28"/>
          <w:lang w:eastAsia="ru-RU"/>
        </w:rPr>
      </w:pPr>
      <w:r w:rsidRPr="00BB79BE">
        <w:rPr>
          <w:rFonts w:ascii="Times New Roman" w:eastAsia="Times New Roman" w:hAnsi="Times New Roman" w:cs="Times New Roman"/>
          <w:sz w:val="28"/>
          <w:szCs w:val="28"/>
        </w:rPr>
        <w:t xml:space="preserve">Учебная практика (практика по получению первичных профессиональных умений и навыков, в том числе первичных умений и навыков научно-исследовательской деятельности) </w:t>
      </w:r>
      <w:r w:rsidRPr="00BB79BE">
        <w:rPr>
          <w:rFonts w:ascii="Times New Roman" w:eastAsia="Times New Roman" w:hAnsi="Times New Roman" w:cs="Times New Roman"/>
          <w:sz w:val="28"/>
          <w:szCs w:val="28"/>
          <w:lang w:eastAsia="ru-RU"/>
        </w:rPr>
        <w:t xml:space="preserve">проходит на базе Учебного туристского центра (УТЦ) «Царскосельский кампус» или на базе предприятий </w:t>
      </w:r>
      <w:r>
        <w:rPr>
          <w:rFonts w:ascii="Times New Roman" w:eastAsia="Times New Roman" w:hAnsi="Times New Roman" w:cs="Times New Roman"/>
          <w:sz w:val="28"/>
          <w:szCs w:val="28"/>
          <w:lang w:eastAsia="ru-RU"/>
        </w:rPr>
        <w:t>сферы рекреации и спортивно-оздоровительного туризма.</w:t>
      </w:r>
    </w:p>
    <w:p w:rsidR="00BB79BE" w:rsidRPr="00BB79BE" w:rsidRDefault="00BB79BE" w:rsidP="00BB79BE">
      <w:pPr>
        <w:pStyle w:val="ad"/>
        <w:spacing w:after="0"/>
        <w:ind w:left="0" w:firstLine="708"/>
        <w:jc w:val="both"/>
        <w:rPr>
          <w:sz w:val="28"/>
          <w:szCs w:val="28"/>
        </w:rPr>
      </w:pPr>
      <w:bookmarkStart w:id="0" w:name="_Hlk531403692"/>
      <w:r w:rsidRPr="00BB79BE">
        <w:rPr>
          <w:sz w:val="28"/>
          <w:szCs w:val="28"/>
        </w:rPr>
        <w:t xml:space="preserve">В основу организации практики положен бригадный принцип, в соответствии с которым учебная группа разделяется на бригады по пять-восемь человек. В каждой из бригад назначается бригадир (староста), несущий ответственность за порядок работы, сохранность снаряжения, дисциплину в бригаде. </w:t>
      </w:r>
    </w:p>
    <w:bookmarkEnd w:id="0"/>
    <w:p w:rsidR="001D4D84" w:rsidRPr="001D4D84" w:rsidRDefault="00E20CB8" w:rsidP="001D4D84">
      <w:pPr>
        <w:spacing w:after="120" w:line="240" w:lineRule="auto"/>
        <w:ind w:left="28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Практика</w:t>
      </w:r>
      <w:r w:rsidR="005531E9" w:rsidRPr="005531E9">
        <w:rPr>
          <w:rFonts w:ascii="Times New Roman" w:eastAsia="Times New Roman" w:hAnsi="Times New Roman" w:cs="Times New Roman"/>
          <w:sz w:val="28"/>
          <w:szCs w:val="28"/>
        </w:rPr>
        <w:t xml:space="preserve"> состоит</w:t>
      </w:r>
      <w:r w:rsidR="005531E9" w:rsidRPr="00405197">
        <w:rPr>
          <w:rFonts w:ascii="Times New Roman" w:eastAsia="Times New Roman" w:hAnsi="Times New Roman" w:cs="Times New Roman"/>
          <w:sz w:val="28"/>
          <w:szCs w:val="28"/>
        </w:rPr>
        <w:t xml:space="preserve"> </w:t>
      </w:r>
      <w:r w:rsidR="001D4D84" w:rsidRPr="001D4D84">
        <w:rPr>
          <w:rFonts w:ascii="Times New Roman" w:eastAsia="Times New Roman" w:hAnsi="Times New Roman" w:cs="Times New Roman"/>
          <w:sz w:val="28"/>
          <w:szCs w:val="28"/>
        </w:rPr>
        <w:t>из трёх основных периодов.</w:t>
      </w:r>
    </w:p>
    <w:p w:rsidR="00405197" w:rsidRPr="00405197" w:rsidRDefault="00405197" w:rsidP="00405197">
      <w:pPr>
        <w:spacing w:after="120" w:line="240" w:lineRule="auto"/>
        <w:ind w:firstLine="426"/>
        <w:jc w:val="both"/>
        <w:rPr>
          <w:rFonts w:ascii="Times New Roman" w:eastAsia="Times New Roman" w:hAnsi="Times New Roman" w:cs="Times New Roman"/>
          <w:sz w:val="28"/>
          <w:szCs w:val="28"/>
        </w:rPr>
      </w:pPr>
      <w:r w:rsidRPr="00405197">
        <w:rPr>
          <w:rFonts w:ascii="Times New Roman" w:eastAsia="Times New Roman" w:hAnsi="Times New Roman" w:cs="Times New Roman"/>
          <w:i/>
          <w:sz w:val="28"/>
          <w:szCs w:val="28"/>
        </w:rPr>
        <w:lastRenderedPageBreak/>
        <w:t>Подготовительный период</w:t>
      </w:r>
      <w:r w:rsidRPr="00405197">
        <w:rPr>
          <w:rFonts w:ascii="Times New Roman" w:eastAsia="Times New Roman" w:hAnsi="Times New Roman" w:cs="Times New Roman"/>
          <w:sz w:val="28"/>
          <w:szCs w:val="28"/>
        </w:rPr>
        <w:t xml:space="preserve">. На данном этапе проводится установочная конференция, на которой решаются организационные вопросы: руководитель практики знакомит </w:t>
      </w:r>
      <w:r>
        <w:rPr>
          <w:rFonts w:ascii="Times New Roman" w:eastAsia="Times New Roman" w:hAnsi="Times New Roman" w:cs="Times New Roman"/>
          <w:sz w:val="28"/>
          <w:szCs w:val="28"/>
        </w:rPr>
        <w:t xml:space="preserve">обучающихся </w:t>
      </w:r>
      <w:r w:rsidRPr="00405197">
        <w:rPr>
          <w:rFonts w:ascii="Times New Roman" w:eastAsia="Times New Roman" w:hAnsi="Times New Roman" w:cs="Times New Roman"/>
          <w:sz w:val="28"/>
          <w:szCs w:val="28"/>
        </w:rPr>
        <w:t xml:space="preserve">с внутренним распорядком дня, дисциплинарным режимом в период практики, а также с правилами техники безопасности. Кроме того, здесь даются вводные установки, определяются задачи и порядок прохождения практики, основные этапы работ. </w:t>
      </w:r>
    </w:p>
    <w:p w:rsidR="00405197" w:rsidRDefault="00757A2F" w:rsidP="00405197">
      <w:pPr>
        <w:spacing w:after="0" w:line="240" w:lineRule="auto"/>
        <w:ind w:firstLine="426"/>
        <w:jc w:val="both"/>
        <w:rPr>
          <w:rFonts w:ascii="Times New Roman" w:eastAsia="Times New Roman" w:hAnsi="Times New Roman" w:cs="Times New Roman"/>
          <w:sz w:val="28"/>
          <w:szCs w:val="28"/>
        </w:rPr>
      </w:pPr>
      <w:r w:rsidRPr="00405197">
        <w:rPr>
          <w:rFonts w:ascii="Times New Roman" w:eastAsia="Times New Roman" w:hAnsi="Times New Roman" w:cs="Times New Roman"/>
          <w:i/>
          <w:sz w:val="28"/>
          <w:szCs w:val="28"/>
        </w:rPr>
        <w:t>Основной период</w:t>
      </w:r>
      <w:r w:rsidR="00405197" w:rsidRPr="00405197">
        <w:rPr>
          <w:rFonts w:ascii="Times New Roman" w:eastAsia="Times New Roman" w:hAnsi="Times New Roman" w:cs="Times New Roman"/>
          <w:i/>
          <w:sz w:val="28"/>
          <w:szCs w:val="28"/>
        </w:rPr>
        <w:t>.</w:t>
      </w:r>
      <w:r w:rsidR="00405197" w:rsidRPr="00405197">
        <w:rPr>
          <w:rFonts w:ascii="Times New Roman" w:eastAsia="Times New Roman" w:hAnsi="Times New Roman" w:cs="Times New Roman"/>
          <w:sz w:val="28"/>
          <w:szCs w:val="28"/>
        </w:rPr>
        <w:t xml:space="preserve"> На данном этапе обучающиеся знакомятся с</w:t>
      </w:r>
      <w:r w:rsidR="00796E6A">
        <w:rPr>
          <w:rFonts w:ascii="Times New Roman" w:eastAsia="Times New Roman" w:hAnsi="Times New Roman" w:cs="Times New Roman"/>
          <w:sz w:val="28"/>
          <w:szCs w:val="28"/>
        </w:rPr>
        <w:t xml:space="preserve"> учреждением (предприятием) сферы рекреации и активных видов туризма</w:t>
      </w:r>
      <w:r w:rsidR="00405197" w:rsidRPr="00405197">
        <w:rPr>
          <w:rFonts w:ascii="Times New Roman" w:eastAsia="Times New Roman" w:hAnsi="Times New Roman" w:cs="Times New Roman"/>
          <w:sz w:val="28"/>
          <w:szCs w:val="28"/>
        </w:rPr>
        <w:t xml:space="preserve">: изучают основные направления деятельности предприятия, его структуру, штатное расписание, должностные инструкции работников, стандарты обслуживания клиентов. </w:t>
      </w:r>
      <w:r w:rsidRPr="00757A2F">
        <w:rPr>
          <w:rFonts w:ascii="Times New Roman" w:eastAsia="Times New Roman" w:hAnsi="Times New Roman" w:cs="Times New Roman"/>
          <w:sz w:val="28"/>
          <w:szCs w:val="28"/>
        </w:rPr>
        <w:t xml:space="preserve">Обучающиеся </w:t>
      </w:r>
      <w:r w:rsidR="00DA2EDC">
        <w:rPr>
          <w:rFonts w:ascii="Times New Roman" w:eastAsia="Times New Roman" w:hAnsi="Times New Roman" w:cs="Times New Roman"/>
          <w:sz w:val="28"/>
          <w:szCs w:val="28"/>
        </w:rPr>
        <w:t xml:space="preserve">наблюдают за деятельностью специалиста от предприятия (учреждения). </w:t>
      </w:r>
      <w:r w:rsidRPr="00757A2F">
        <w:rPr>
          <w:rFonts w:ascii="Times New Roman" w:eastAsia="Times New Roman" w:hAnsi="Times New Roman" w:cs="Times New Roman"/>
          <w:sz w:val="28"/>
          <w:szCs w:val="28"/>
        </w:rPr>
        <w:t>Обучающиеся выполняют конкретные практические задания по поручению руководителей практики.</w:t>
      </w:r>
    </w:p>
    <w:p w:rsidR="005D7952" w:rsidRDefault="00405197" w:rsidP="005D7952">
      <w:pPr>
        <w:shd w:val="clear" w:color="auto" w:fill="FFFFFF"/>
        <w:spacing w:after="0" w:line="240" w:lineRule="auto"/>
        <w:ind w:firstLine="426"/>
        <w:jc w:val="both"/>
      </w:pPr>
      <w:r w:rsidRPr="00405197">
        <w:rPr>
          <w:rFonts w:ascii="Times New Roman" w:eastAsia="Times New Roman" w:hAnsi="Times New Roman" w:cs="Times New Roman"/>
          <w:i/>
          <w:sz w:val="28"/>
          <w:szCs w:val="28"/>
        </w:rPr>
        <w:t>Заключительный период</w:t>
      </w:r>
      <w:r w:rsidRPr="00405197">
        <w:rPr>
          <w:rFonts w:ascii="Times New Roman" w:eastAsia="Times New Roman" w:hAnsi="Times New Roman" w:cs="Times New Roman"/>
          <w:sz w:val="28"/>
          <w:szCs w:val="28"/>
        </w:rPr>
        <w:t xml:space="preserve">. Обработка </w:t>
      </w:r>
      <w:proofErr w:type="gramStart"/>
      <w:r w:rsidRPr="00405197">
        <w:rPr>
          <w:rFonts w:ascii="Times New Roman" w:eastAsia="Times New Roman" w:hAnsi="Times New Roman" w:cs="Times New Roman"/>
          <w:sz w:val="28"/>
          <w:szCs w:val="28"/>
        </w:rPr>
        <w:t>материалов</w:t>
      </w:r>
      <w:proofErr w:type="gramEnd"/>
      <w:r w:rsidRPr="00405197">
        <w:rPr>
          <w:rFonts w:ascii="Times New Roman" w:eastAsia="Times New Roman" w:hAnsi="Times New Roman" w:cs="Times New Roman"/>
          <w:sz w:val="28"/>
          <w:szCs w:val="28"/>
        </w:rPr>
        <w:t xml:space="preserve"> собранных во время практики, их оформление, а также формулировка выводов на основе полученных знаний.</w:t>
      </w:r>
      <w:r w:rsidR="005D7952">
        <w:rPr>
          <w:rFonts w:ascii="Times New Roman" w:eastAsia="Times New Roman" w:hAnsi="Times New Roman" w:cs="Times New Roman"/>
          <w:sz w:val="28"/>
          <w:szCs w:val="28"/>
        </w:rPr>
        <w:t xml:space="preserve"> </w:t>
      </w:r>
      <w:r w:rsidR="005D7952" w:rsidRPr="005D7952">
        <w:rPr>
          <w:rFonts w:ascii="Times New Roman" w:eastAsia="Times New Roman" w:hAnsi="Times New Roman" w:cs="Times New Roman"/>
          <w:sz w:val="28"/>
          <w:szCs w:val="28"/>
        </w:rPr>
        <w:t>Бригадный отчёт о практике оформляется в соответствии с существующими требованиями.</w:t>
      </w:r>
    </w:p>
    <w:p w:rsidR="005D7952" w:rsidRDefault="005D7952" w:rsidP="00405197">
      <w:pPr>
        <w:shd w:val="clear" w:color="auto" w:fill="FFFFFF"/>
        <w:spacing w:after="0" w:line="240" w:lineRule="auto"/>
        <w:ind w:firstLine="426"/>
        <w:jc w:val="both"/>
        <w:rPr>
          <w:rFonts w:ascii="Times New Roman" w:eastAsia="Times New Roman" w:hAnsi="Times New Roman" w:cs="Times New Roman"/>
          <w:sz w:val="28"/>
          <w:szCs w:val="28"/>
        </w:rPr>
      </w:pPr>
    </w:p>
    <w:p w:rsidR="001D4D84" w:rsidRPr="00F76D68" w:rsidRDefault="001D4D84" w:rsidP="00F76D68">
      <w:pPr>
        <w:pStyle w:val="ac"/>
        <w:numPr>
          <w:ilvl w:val="0"/>
          <w:numId w:val="11"/>
        </w:numPr>
        <w:shd w:val="clear" w:color="auto" w:fill="FFFFFF"/>
        <w:spacing w:after="0" w:line="360" w:lineRule="auto"/>
        <w:jc w:val="both"/>
        <w:rPr>
          <w:rFonts w:ascii="Times New Roman" w:hAnsi="Times New Roman"/>
          <w:b/>
          <w:color w:val="373737"/>
          <w:sz w:val="28"/>
          <w:szCs w:val="28"/>
        </w:rPr>
      </w:pPr>
      <w:r w:rsidRPr="00F76D68">
        <w:rPr>
          <w:rFonts w:ascii="Times New Roman" w:hAnsi="Times New Roman"/>
          <w:b/>
          <w:color w:val="373737"/>
          <w:sz w:val="28"/>
          <w:szCs w:val="28"/>
        </w:rPr>
        <w:t>Формы отчетности по практике.</w:t>
      </w:r>
    </w:p>
    <w:p w:rsidR="005531E9" w:rsidRPr="00B55BD4" w:rsidRDefault="005531E9" w:rsidP="005531E9">
      <w:pPr>
        <w:pStyle w:val="20"/>
        <w:shd w:val="clear" w:color="auto" w:fill="auto"/>
        <w:spacing w:line="240" w:lineRule="auto"/>
        <w:ind w:firstLine="800"/>
        <w:jc w:val="both"/>
        <w:rPr>
          <w:rFonts w:ascii="Times New Roman" w:eastAsia="Times New Roman" w:hAnsi="Times New Roman" w:cs="Times New Roman"/>
        </w:rPr>
      </w:pPr>
      <w:r w:rsidRPr="00B55BD4">
        <w:rPr>
          <w:rFonts w:ascii="Times New Roman" w:eastAsia="Times New Roman" w:hAnsi="Times New Roman" w:cs="Times New Roman"/>
        </w:rPr>
        <w:t xml:space="preserve">По итогам </w:t>
      </w:r>
      <w:r w:rsidR="00BB79BE" w:rsidRPr="00BB79BE">
        <w:rPr>
          <w:rFonts w:ascii="Times New Roman" w:eastAsia="Times New Roman" w:hAnsi="Times New Roman" w:cs="Times New Roman"/>
        </w:rPr>
        <w:t xml:space="preserve">учебной практики (практики по получению первичных профессиональных умений и навыков, в том числе первичных умений и навыков научно-исследовательской деятельности) </w:t>
      </w:r>
      <w:r w:rsidRPr="00B55BD4">
        <w:rPr>
          <w:rFonts w:ascii="Times New Roman" w:eastAsia="Times New Roman" w:hAnsi="Times New Roman" w:cs="Times New Roman"/>
        </w:rPr>
        <w:t>обучающийся готовит отчет о практике. Отчёт выполняется в соответствии требованиями, предъявляемыми к учебным и научно-исследовательским работам.</w:t>
      </w:r>
    </w:p>
    <w:p w:rsidR="005531E9" w:rsidRDefault="005531E9" w:rsidP="005531E9">
      <w:pPr>
        <w:pStyle w:val="11"/>
        <w:spacing w:after="0" w:line="240" w:lineRule="auto"/>
        <w:ind w:left="0" w:firstLine="720"/>
        <w:rPr>
          <w:rFonts w:ascii="Times New Roman" w:hAnsi="Times New Roman"/>
          <w:sz w:val="28"/>
          <w:szCs w:val="28"/>
        </w:rPr>
      </w:pPr>
      <w:r>
        <w:rPr>
          <w:rFonts w:ascii="Times New Roman" w:hAnsi="Times New Roman"/>
          <w:sz w:val="28"/>
          <w:szCs w:val="28"/>
        </w:rPr>
        <w:t>Структурными элементами отчета являются: титульный лист (Приложение 1), содержание (введение, основная часть, заключение), список использованных источников, приложения.</w:t>
      </w:r>
    </w:p>
    <w:p w:rsidR="005531E9" w:rsidRDefault="005531E9" w:rsidP="005531E9">
      <w:pPr>
        <w:pStyle w:val="11"/>
        <w:spacing w:after="0" w:line="240" w:lineRule="auto"/>
        <w:ind w:left="0" w:firstLine="720"/>
        <w:rPr>
          <w:rFonts w:ascii="Times New Roman" w:hAnsi="Times New Roman"/>
          <w:color w:val="000000"/>
          <w:sz w:val="28"/>
          <w:szCs w:val="28"/>
        </w:rPr>
      </w:pPr>
      <w:r>
        <w:rPr>
          <w:rFonts w:ascii="Times New Roman" w:hAnsi="Times New Roman"/>
          <w:color w:val="000000"/>
          <w:sz w:val="28"/>
          <w:szCs w:val="28"/>
        </w:rPr>
        <w:t xml:space="preserve">Во </w:t>
      </w:r>
      <w:r>
        <w:rPr>
          <w:rFonts w:ascii="Times New Roman" w:hAnsi="Times New Roman"/>
          <w:i/>
          <w:iCs/>
          <w:color w:val="000000"/>
          <w:sz w:val="28"/>
          <w:szCs w:val="28"/>
        </w:rPr>
        <w:t xml:space="preserve">введении </w:t>
      </w:r>
      <w:r>
        <w:rPr>
          <w:rFonts w:ascii="Times New Roman" w:hAnsi="Times New Roman"/>
          <w:color w:val="000000"/>
          <w:sz w:val="28"/>
          <w:szCs w:val="28"/>
        </w:rPr>
        <w:t xml:space="preserve">приводятся цель, задачи, место, дата начала и продолжительность практики. </w:t>
      </w:r>
    </w:p>
    <w:p w:rsidR="005531E9" w:rsidRDefault="005531E9" w:rsidP="005531E9">
      <w:pPr>
        <w:pStyle w:val="af"/>
        <w:jc w:val="both"/>
        <w:rPr>
          <w:color w:val="000000"/>
          <w:sz w:val="28"/>
          <w:szCs w:val="28"/>
        </w:rPr>
      </w:pPr>
      <w:r>
        <w:rPr>
          <w:color w:val="000000"/>
          <w:sz w:val="28"/>
          <w:szCs w:val="28"/>
        </w:rPr>
        <w:tab/>
        <w:t>В</w:t>
      </w:r>
      <w:r>
        <w:rPr>
          <w:i/>
          <w:iCs/>
          <w:color w:val="000000"/>
          <w:sz w:val="28"/>
          <w:szCs w:val="28"/>
        </w:rPr>
        <w:t xml:space="preserve"> основной части отчета, </w:t>
      </w:r>
      <w:r>
        <w:rPr>
          <w:color w:val="000000"/>
          <w:sz w:val="28"/>
          <w:szCs w:val="28"/>
        </w:rPr>
        <w:t>излагаются методика и результаты обработки полученных в ходе практики</w:t>
      </w:r>
      <w:r w:rsidRPr="00F5554B">
        <w:rPr>
          <w:color w:val="000000"/>
          <w:sz w:val="28"/>
          <w:szCs w:val="28"/>
        </w:rPr>
        <w:t xml:space="preserve"> </w:t>
      </w:r>
      <w:r>
        <w:rPr>
          <w:color w:val="000000"/>
          <w:sz w:val="28"/>
          <w:szCs w:val="28"/>
        </w:rPr>
        <w:t xml:space="preserve">материалов, анализ новизны и практической значимости результатов. </w:t>
      </w:r>
    </w:p>
    <w:p w:rsidR="005531E9" w:rsidRDefault="005531E9" w:rsidP="005531E9">
      <w:pPr>
        <w:pStyle w:val="af"/>
        <w:jc w:val="both"/>
        <w:rPr>
          <w:color w:val="000000"/>
          <w:sz w:val="28"/>
          <w:szCs w:val="28"/>
        </w:rPr>
      </w:pPr>
      <w:r>
        <w:rPr>
          <w:color w:val="000000"/>
          <w:sz w:val="28"/>
          <w:szCs w:val="28"/>
        </w:rPr>
        <w:tab/>
        <w:t xml:space="preserve">В </w:t>
      </w:r>
      <w:r>
        <w:rPr>
          <w:i/>
          <w:iCs/>
          <w:color w:val="000000"/>
          <w:sz w:val="28"/>
          <w:szCs w:val="28"/>
        </w:rPr>
        <w:t xml:space="preserve">заключении </w:t>
      </w:r>
      <w:r>
        <w:rPr>
          <w:color w:val="000000"/>
          <w:sz w:val="28"/>
          <w:szCs w:val="28"/>
        </w:rPr>
        <w:t xml:space="preserve">формулируются выводы и рекомендации по результатам всей работы. </w:t>
      </w:r>
    </w:p>
    <w:p w:rsidR="005531E9" w:rsidRDefault="005531E9" w:rsidP="005531E9">
      <w:pPr>
        <w:pStyle w:val="af"/>
        <w:jc w:val="both"/>
        <w:rPr>
          <w:color w:val="000000"/>
          <w:sz w:val="28"/>
          <w:szCs w:val="28"/>
        </w:rPr>
      </w:pPr>
      <w:r>
        <w:rPr>
          <w:color w:val="000000"/>
          <w:sz w:val="28"/>
          <w:szCs w:val="28"/>
        </w:rPr>
        <w:tab/>
        <w:t xml:space="preserve">В </w:t>
      </w:r>
      <w:r>
        <w:rPr>
          <w:i/>
          <w:iCs/>
          <w:color w:val="000000"/>
          <w:sz w:val="28"/>
          <w:szCs w:val="28"/>
        </w:rPr>
        <w:t xml:space="preserve">списке использованных источников </w:t>
      </w:r>
      <w:r>
        <w:rPr>
          <w:color w:val="000000"/>
          <w:sz w:val="28"/>
          <w:szCs w:val="28"/>
        </w:rPr>
        <w:t xml:space="preserve">необходимо отразить все использованные ресурсы, включая книги, статьи из журналов, газет, методические материалы, нормативные документы, информационные порталы и сайты. Список источников формируется в алфавитном порядке, информационные ресурсы указываются после всех источников. Ссылки на </w:t>
      </w:r>
      <w:r>
        <w:rPr>
          <w:color w:val="000000"/>
          <w:sz w:val="28"/>
          <w:szCs w:val="28"/>
        </w:rPr>
        <w:lastRenderedPageBreak/>
        <w:t xml:space="preserve">источники отражаются в тексте отчета. </w:t>
      </w:r>
    </w:p>
    <w:p w:rsidR="005531E9" w:rsidRPr="005531E9" w:rsidRDefault="005531E9" w:rsidP="005531E9">
      <w:pPr>
        <w:pStyle w:val="20"/>
        <w:shd w:val="clear" w:color="auto" w:fill="auto"/>
        <w:spacing w:line="240" w:lineRule="auto"/>
        <w:ind w:firstLine="560"/>
        <w:jc w:val="both"/>
        <w:rPr>
          <w:rFonts w:ascii="Times New Roman" w:hAnsi="Times New Roman" w:cs="Times New Roman"/>
        </w:rPr>
      </w:pPr>
      <w:r w:rsidRPr="005531E9">
        <w:rPr>
          <w:rFonts w:ascii="Times New Roman" w:hAnsi="Times New Roman" w:cs="Times New Roman"/>
        </w:rPr>
        <w:t>Защита результатов практики организуется руководителем практики. При оценке учитываются полнота и качество выполнения задания на практику, качество оформления отчетных документов и представления результатов проделанной работы.</w:t>
      </w:r>
    </w:p>
    <w:p w:rsidR="005531E9" w:rsidRPr="005531E9" w:rsidRDefault="005531E9" w:rsidP="005531E9">
      <w:pPr>
        <w:tabs>
          <w:tab w:val="left" w:pos="0"/>
        </w:tabs>
        <w:jc w:val="both"/>
        <w:rPr>
          <w:rFonts w:ascii="Times New Roman" w:hAnsi="Times New Roman" w:cs="Times New Roman"/>
          <w:sz w:val="28"/>
          <w:szCs w:val="28"/>
        </w:rPr>
      </w:pPr>
    </w:p>
    <w:p w:rsidR="005531E9" w:rsidRPr="005D7952" w:rsidRDefault="005531E9" w:rsidP="005531E9">
      <w:pPr>
        <w:pStyle w:val="ac"/>
        <w:numPr>
          <w:ilvl w:val="0"/>
          <w:numId w:val="9"/>
        </w:numPr>
        <w:shd w:val="clear" w:color="auto" w:fill="FFFFFF"/>
        <w:spacing w:after="0" w:line="240" w:lineRule="auto"/>
        <w:jc w:val="both"/>
        <w:rPr>
          <w:rFonts w:ascii="Times New Roman" w:hAnsi="Times New Roman"/>
          <w:b/>
          <w:sz w:val="28"/>
          <w:szCs w:val="28"/>
        </w:rPr>
      </w:pPr>
      <w:r w:rsidRPr="005D7952">
        <w:rPr>
          <w:rFonts w:ascii="Times New Roman" w:hAnsi="Times New Roman"/>
          <w:b/>
          <w:sz w:val="28"/>
          <w:szCs w:val="28"/>
        </w:rPr>
        <w:t>Текущий контроль успеваемости.</w:t>
      </w:r>
    </w:p>
    <w:p w:rsidR="005531E9" w:rsidRPr="005531E9" w:rsidRDefault="005531E9" w:rsidP="005531E9">
      <w:pPr>
        <w:pStyle w:val="20"/>
        <w:shd w:val="clear" w:color="auto" w:fill="auto"/>
        <w:spacing w:line="240" w:lineRule="auto"/>
        <w:ind w:left="238" w:firstLine="561"/>
        <w:rPr>
          <w:rFonts w:ascii="Times New Roman" w:hAnsi="Times New Roman" w:cs="Times New Roman"/>
        </w:rPr>
      </w:pPr>
      <w:r w:rsidRPr="005531E9">
        <w:rPr>
          <w:rFonts w:ascii="Times New Roman" w:hAnsi="Times New Roman" w:cs="Times New Roman"/>
        </w:rPr>
        <w:t>Руководитель практики не реже 1 раза в неделю проверяет выполнение индивидуального задания и плана-графика обучающегося.</w:t>
      </w:r>
    </w:p>
    <w:p w:rsidR="001D4D84" w:rsidRPr="001D4D84" w:rsidRDefault="001D4D84" w:rsidP="001D4D84">
      <w:pPr>
        <w:spacing w:after="0" w:line="240" w:lineRule="auto"/>
        <w:ind w:firstLine="425"/>
        <w:jc w:val="both"/>
        <w:rPr>
          <w:rFonts w:ascii="Times New Roman" w:eastAsia="Times New Roman" w:hAnsi="Times New Roman" w:cs="Times New Roman"/>
          <w:b/>
          <w:sz w:val="28"/>
          <w:szCs w:val="28"/>
          <w:lang w:eastAsia="ru-RU"/>
        </w:rPr>
      </w:pPr>
    </w:p>
    <w:p w:rsidR="005531E9" w:rsidRPr="005D7952" w:rsidRDefault="005531E9" w:rsidP="00AC77AC">
      <w:pPr>
        <w:pStyle w:val="ac"/>
        <w:numPr>
          <w:ilvl w:val="0"/>
          <w:numId w:val="9"/>
        </w:numPr>
        <w:shd w:val="clear" w:color="auto" w:fill="FFFFFF"/>
        <w:spacing w:after="0" w:line="240" w:lineRule="auto"/>
        <w:jc w:val="both"/>
        <w:rPr>
          <w:rFonts w:ascii="Times New Roman" w:hAnsi="Times New Roman"/>
          <w:b/>
          <w:sz w:val="28"/>
          <w:szCs w:val="28"/>
        </w:rPr>
      </w:pPr>
      <w:r w:rsidRPr="005D7952">
        <w:rPr>
          <w:rFonts w:ascii="Times New Roman" w:hAnsi="Times New Roman"/>
          <w:b/>
          <w:sz w:val="28"/>
          <w:szCs w:val="28"/>
        </w:rPr>
        <w:t>Перечень учебной литературы и ресурсов сети «Интернет», необходимых для проведения учебной практики.</w:t>
      </w:r>
    </w:p>
    <w:p w:rsidR="005531E9" w:rsidRPr="005531E9" w:rsidRDefault="005531E9" w:rsidP="005531E9">
      <w:pPr>
        <w:spacing w:line="240" w:lineRule="auto"/>
        <w:ind w:firstLine="709"/>
        <w:jc w:val="both"/>
        <w:rPr>
          <w:rFonts w:ascii="Times New Roman" w:hAnsi="Times New Roman" w:cs="Times New Roman"/>
          <w:sz w:val="28"/>
          <w:szCs w:val="28"/>
        </w:rPr>
      </w:pPr>
    </w:p>
    <w:p w:rsidR="005531E9" w:rsidRPr="005531E9" w:rsidRDefault="005531E9" w:rsidP="005531E9">
      <w:pPr>
        <w:shd w:val="clear" w:color="auto" w:fill="FFFFFF"/>
        <w:spacing w:line="240" w:lineRule="auto"/>
        <w:ind w:firstLine="709"/>
        <w:jc w:val="both"/>
        <w:rPr>
          <w:rFonts w:ascii="Times New Roman" w:hAnsi="Times New Roman" w:cs="Times New Roman"/>
          <w:i/>
          <w:color w:val="373737"/>
          <w:sz w:val="28"/>
          <w:szCs w:val="28"/>
        </w:rPr>
      </w:pPr>
      <w:r w:rsidRPr="00BB79BE">
        <w:rPr>
          <w:rFonts w:ascii="Times New Roman" w:hAnsi="Times New Roman" w:cs="Times New Roman"/>
          <w:i/>
          <w:color w:val="373737"/>
          <w:sz w:val="28"/>
          <w:szCs w:val="28"/>
        </w:rPr>
        <w:t>8.1Основная литература:</w:t>
      </w: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437"/>
        <w:gridCol w:w="1560"/>
        <w:gridCol w:w="1133"/>
        <w:gridCol w:w="900"/>
        <w:gridCol w:w="1368"/>
        <w:gridCol w:w="1074"/>
      </w:tblGrid>
      <w:tr w:rsidR="005531E9" w:rsidRPr="005531E9" w:rsidTr="00470A49">
        <w:trPr>
          <w:cantSplit/>
          <w:trHeight w:val="600"/>
        </w:trPr>
        <w:tc>
          <w:tcPr>
            <w:tcW w:w="648" w:type="dxa"/>
            <w:vMerge w:val="restart"/>
            <w:vAlign w:val="center"/>
          </w:tcPr>
          <w:p w:rsidR="005531E9" w:rsidRPr="005531E9" w:rsidRDefault="005531E9" w:rsidP="005531E9">
            <w:pPr>
              <w:spacing w:line="240" w:lineRule="auto"/>
              <w:jc w:val="center"/>
              <w:rPr>
                <w:rFonts w:ascii="Times New Roman" w:hAnsi="Times New Roman" w:cs="Times New Roman"/>
              </w:rPr>
            </w:pPr>
            <w:r w:rsidRPr="005531E9">
              <w:rPr>
                <w:rFonts w:ascii="Times New Roman" w:hAnsi="Times New Roman" w:cs="Times New Roman"/>
              </w:rPr>
              <w:t>№ п/п</w:t>
            </w:r>
          </w:p>
        </w:tc>
        <w:tc>
          <w:tcPr>
            <w:tcW w:w="2437" w:type="dxa"/>
            <w:vMerge w:val="restart"/>
            <w:vAlign w:val="center"/>
          </w:tcPr>
          <w:p w:rsidR="005531E9" w:rsidRPr="005531E9" w:rsidRDefault="005531E9" w:rsidP="005531E9">
            <w:pPr>
              <w:spacing w:line="240" w:lineRule="auto"/>
              <w:jc w:val="center"/>
              <w:rPr>
                <w:rFonts w:ascii="Times New Roman" w:hAnsi="Times New Roman" w:cs="Times New Roman"/>
              </w:rPr>
            </w:pPr>
            <w:r w:rsidRPr="005531E9">
              <w:rPr>
                <w:rFonts w:ascii="Times New Roman" w:hAnsi="Times New Roman" w:cs="Times New Roman"/>
              </w:rPr>
              <w:t>Наименование</w:t>
            </w:r>
          </w:p>
        </w:tc>
        <w:tc>
          <w:tcPr>
            <w:tcW w:w="1560" w:type="dxa"/>
            <w:vMerge w:val="restart"/>
            <w:vAlign w:val="center"/>
          </w:tcPr>
          <w:p w:rsidR="005531E9" w:rsidRPr="005531E9" w:rsidRDefault="005531E9" w:rsidP="005531E9">
            <w:pPr>
              <w:spacing w:line="240" w:lineRule="auto"/>
              <w:jc w:val="center"/>
              <w:rPr>
                <w:rFonts w:ascii="Times New Roman" w:hAnsi="Times New Roman" w:cs="Times New Roman"/>
              </w:rPr>
            </w:pPr>
            <w:r w:rsidRPr="005531E9">
              <w:rPr>
                <w:rFonts w:ascii="Times New Roman" w:hAnsi="Times New Roman" w:cs="Times New Roman"/>
              </w:rPr>
              <w:t>Авторы</w:t>
            </w:r>
          </w:p>
        </w:tc>
        <w:tc>
          <w:tcPr>
            <w:tcW w:w="1133" w:type="dxa"/>
            <w:vMerge w:val="restart"/>
            <w:textDirection w:val="btLr"/>
            <w:vAlign w:val="center"/>
          </w:tcPr>
          <w:p w:rsidR="005531E9" w:rsidRPr="005531E9" w:rsidRDefault="005531E9" w:rsidP="005531E9">
            <w:pPr>
              <w:spacing w:line="240" w:lineRule="auto"/>
              <w:ind w:left="113" w:right="113"/>
              <w:jc w:val="center"/>
              <w:rPr>
                <w:rFonts w:ascii="Times New Roman" w:hAnsi="Times New Roman" w:cs="Times New Roman"/>
                <w:sz w:val="20"/>
                <w:szCs w:val="20"/>
              </w:rPr>
            </w:pPr>
            <w:r w:rsidRPr="005531E9">
              <w:rPr>
                <w:rFonts w:ascii="Times New Roman" w:hAnsi="Times New Roman" w:cs="Times New Roman"/>
                <w:sz w:val="20"/>
                <w:szCs w:val="20"/>
              </w:rPr>
              <w:t>Место издания</w:t>
            </w:r>
          </w:p>
        </w:tc>
        <w:tc>
          <w:tcPr>
            <w:tcW w:w="900" w:type="dxa"/>
            <w:vMerge w:val="restart"/>
            <w:textDirection w:val="btLr"/>
            <w:vAlign w:val="center"/>
          </w:tcPr>
          <w:p w:rsidR="005531E9" w:rsidRPr="005531E9" w:rsidRDefault="005531E9" w:rsidP="005531E9">
            <w:pPr>
              <w:spacing w:line="240" w:lineRule="auto"/>
              <w:ind w:left="113" w:right="113"/>
              <w:jc w:val="center"/>
              <w:rPr>
                <w:rFonts w:ascii="Times New Roman" w:hAnsi="Times New Roman" w:cs="Times New Roman"/>
                <w:sz w:val="18"/>
                <w:szCs w:val="18"/>
              </w:rPr>
            </w:pPr>
            <w:r w:rsidRPr="005531E9">
              <w:rPr>
                <w:rFonts w:ascii="Times New Roman" w:hAnsi="Times New Roman" w:cs="Times New Roman"/>
                <w:sz w:val="18"/>
                <w:szCs w:val="18"/>
              </w:rPr>
              <w:t>Год издания</w:t>
            </w:r>
          </w:p>
        </w:tc>
        <w:tc>
          <w:tcPr>
            <w:tcW w:w="2442" w:type="dxa"/>
            <w:gridSpan w:val="2"/>
            <w:vAlign w:val="center"/>
          </w:tcPr>
          <w:p w:rsidR="005531E9" w:rsidRPr="005531E9" w:rsidRDefault="005531E9" w:rsidP="005531E9">
            <w:pPr>
              <w:spacing w:line="240" w:lineRule="auto"/>
              <w:jc w:val="center"/>
              <w:rPr>
                <w:rFonts w:ascii="Times New Roman" w:hAnsi="Times New Roman" w:cs="Times New Roman"/>
              </w:rPr>
            </w:pPr>
            <w:r w:rsidRPr="005531E9">
              <w:rPr>
                <w:rFonts w:ascii="Times New Roman" w:hAnsi="Times New Roman" w:cs="Times New Roman"/>
              </w:rPr>
              <w:t>Наличие</w:t>
            </w:r>
          </w:p>
        </w:tc>
      </w:tr>
      <w:tr w:rsidR="005531E9" w:rsidRPr="005531E9" w:rsidTr="00470A49">
        <w:trPr>
          <w:cantSplit/>
          <w:trHeight w:val="519"/>
        </w:trPr>
        <w:tc>
          <w:tcPr>
            <w:tcW w:w="648" w:type="dxa"/>
            <w:vMerge/>
          </w:tcPr>
          <w:p w:rsidR="005531E9" w:rsidRPr="005531E9" w:rsidRDefault="005531E9" w:rsidP="005531E9">
            <w:pPr>
              <w:spacing w:line="240" w:lineRule="auto"/>
              <w:jc w:val="center"/>
              <w:rPr>
                <w:rFonts w:ascii="Times New Roman" w:hAnsi="Times New Roman" w:cs="Times New Roman"/>
              </w:rPr>
            </w:pPr>
          </w:p>
        </w:tc>
        <w:tc>
          <w:tcPr>
            <w:tcW w:w="2437" w:type="dxa"/>
            <w:vMerge/>
          </w:tcPr>
          <w:p w:rsidR="005531E9" w:rsidRPr="005531E9" w:rsidRDefault="005531E9" w:rsidP="005531E9">
            <w:pPr>
              <w:spacing w:line="240" w:lineRule="auto"/>
              <w:jc w:val="center"/>
              <w:rPr>
                <w:rFonts w:ascii="Times New Roman" w:hAnsi="Times New Roman" w:cs="Times New Roman"/>
              </w:rPr>
            </w:pPr>
          </w:p>
        </w:tc>
        <w:tc>
          <w:tcPr>
            <w:tcW w:w="1560" w:type="dxa"/>
            <w:vMerge/>
          </w:tcPr>
          <w:p w:rsidR="005531E9" w:rsidRPr="005531E9" w:rsidRDefault="005531E9" w:rsidP="005531E9">
            <w:pPr>
              <w:spacing w:line="240" w:lineRule="auto"/>
              <w:jc w:val="center"/>
              <w:rPr>
                <w:rFonts w:ascii="Times New Roman" w:hAnsi="Times New Roman" w:cs="Times New Roman"/>
              </w:rPr>
            </w:pPr>
          </w:p>
        </w:tc>
        <w:tc>
          <w:tcPr>
            <w:tcW w:w="1133" w:type="dxa"/>
            <w:vMerge/>
            <w:textDirection w:val="btLr"/>
            <w:vAlign w:val="center"/>
          </w:tcPr>
          <w:p w:rsidR="005531E9" w:rsidRPr="005531E9" w:rsidRDefault="005531E9" w:rsidP="005531E9">
            <w:pPr>
              <w:spacing w:line="240" w:lineRule="auto"/>
              <w:ind w:left="113" w:right="113"/>
              <w:jc w:val="center"/>
              <w:rPr>
                <w:rFonts w:ascii="Times New Roman" w:hAnsi="Times New Roman" w:cs="Times New Roman"/>
                <w:sz w:val="16"/>
                <w:szCs w:val="16"/>
              </w:rPr>
            </w:pPr>
          </w:p>
        </w:tc>
        <w:tc>
          <w:tcPr>
            <w:tcW w:w="900" w:type="dxa"/>
            <w:vMerge/>
            <w:textDirection w:val="btLr"/>
            <w:vAlign w:val="center"/>
          </w:tcPr>
          <w:p w:rsidR="005531E9" w:rsidRPr="005531E9" w:rsidRDefault="005531E9" w:rsidP="005531E9">
            <w:pPr>
              <w:spacing w:line="240" w:lineRule="auto"/>
              <w:ind w:left="113" w:right="113"/>
              <w:jc w:val="center"/>
              <w:rPr>
                <w:rFonts w:ascii="Times New Roman" w:hAnsi="Times New Roman" w:cs="Times New Roman"/>
                <w:sz w:val="18"/>
                <w:szCs w:val="18"/>
              </w:rPr>
            </w:pPr>
          </w:p>
        </w:tc>
        <w:tc>
          <w:tcPr>
            <w:tcW w:w="1368" w:type="dxa"/>
          </w:tcPr>
          <w:p w:rsidR="005531E9" w:rsidRPr="005531E9" w:rsidRDefault="005531E9" w:rsidP="005531E9">
            <w:pPr>
              <w:pStyle w:val="20"/>
              <w:shd w:val="clear" w:color="auto" w:fill="auto"/>
              <w:spacing w:after="60" w:line="240" w:lineRule="auto"/>
              <w:jc w:val="center"/>
              <w:rPr>
                <w:rFonts w:ascii="Times New Roman" w:hAnsi="Times New Roman" w:cs="Times New Roman"/>
                <w:sz w:val="20"/>
                <w:szCs w:val="20"/>
              </w:rPr>
            </w:pPr>
            <w:r w:rsidRPr="005531E9">
              <w:rPr>
                <w:rFonts w:ascii="Times New Roman" w:hAnsi="Times New Roman" w:cs="Times New Roman"/>
                <w:sz w:val="20"/>
                <w:szCs w:val="20"/>
              </w:rPr>
              <w:t>печатные</w:t>
            </w:r>
          </w:p>
          <w:p w:rsidR="005531E9" w:rsidRPr="005531E9" w:rsidRDefault="005531E9" w:rsidP="005531E9">
            <w:pPr>
              <w:spacing w:line="240" w:lineRule="auto"/>
              <w:jc w:val="center"/>
              <w:rPr>
                <w:rFonts w:ascii="Times New Roman" w:hAnsi="Times New Roman" w:cs="Times New Roman"/>
                <w:sz w:val="20"/>
                <w:szCs w:val="20"/>
              </w:rPr>
            </w:pPr>
            <w:r w:rsidRPr="005531E9">
              <w:rPr>
                <w:rFonts w:ascii="Times New Roman" w:hAnsi="Times New Roman" w:cs="Times New Roman"/>
                <w:sz w:val="20"/>
                <w:szCs w:val="20"/>
              </w:rPr>
              <w:t>издания</w:t>
            </w:r>
          </w:p>
        </w:tc>
        <w:tc>
          <w:tcPr>
            <w:tcW w:w="1074" w:type="dxa"/>
          </w:tcPr>
          <w:p w:rsidR="005531E9" w:rsidRPr="005531E9" w:rsidRDefault="005531E9" w:rsidP="005531E9">
            <w:pPr>
              <w:spacing w:line="240" w:lineRule="auto"/>
              <w:jc w:val="center"/>
              <w:rPr>
                <w:rFonts w:ascii="Times New Roman" w:hAnsi="Times New Roman" w:cs="Times New Roman"/>
              </w:rPr>
            </w:pPr>
            <w:r w:rsidRPr="005531E9">
              <w:rPr>
                <w:rFonts w:ascii="Times New Roman" w:hAnsi="Times New Roman" w:cs="Times New Roman"/>
                <w:sz w:val="20"/>
                <w:szCs w:val="20"/>
              </w:rPr>
              <w:t>в ЭБС, адрес в сети Интернет</w:t>
            </w:r>
          </w:p>
        </w:tc>
      </w:tr>
      <w:tr w:rsidR="005531E9" w:rsidRPr="005531E9" w:rsidTr="00470A49">
        <w:tc>
          <w:tcPr>
            <w:tcW w:w="648" w:type="dxa"/>
          </w:tcPr>
          <w:p w:rsidR="005531E9" w:rsidRPr="005531E9" w:rsidRDefault="00757A2F" w:rsidP="005531E9">
            <w:pPr>
              <w:spacing w:line="240" w:lineRule="auto"/>
              <w:jc w:val="center"/>
              <w:rPr>
                <w:rFonts w:ascii="Times New Roman" w:hAnsi="Times New Roman" w:cs="Times New Roman"/>
              </w:rPr>
            </w:pPr>
            <w:r>
              <w:rPr>
                <w:rFonts w:ascii="Times New Roman" w:hAnsi="Times New Roman" w:cs="Times New Roman"/>
              </w:rPr>
              <w:t>1.</w:t>
            </w:r>
          </w:p>
        </w:tc>
        <w:tc>
          <w:tcPr>
            <w:tcW w:w="2437" w:type="dxa"/>
          </w:tcPr>
          <w:p w:rsidR="005531E9" w:rsidRPr="005531E9" w:rsidRDefault="00757A2F" w:rsidP="00757A2F">
            <w:pPr>
              <w:spacing w:line="240" w:lineRule="auto"/>
              <w:rPr>
                <w:rFonts w:ascii="Times New Roman" w:hAnsi="Times New Roman" w:cs="Times New Roman"/>
              </w:rPr>
            </w:pPr>
            <w:r w:rsidRPr="00757A2F">
              <w:rPr>
                <w:rFonts w:ascii="Times New Roman" w:hAnsi="Times New Roman" w:cs="Times New Roman"/>
              </w:rPr>
              <w:t xml:space="preserve">Теория и методика спортивно-оздоровительного туризма: учебное </w:t>
            </w:r>
            <w:proofErr w:type="gramStart"/>
            <w:r w:rsidRPr="00757A2F">
              <w:rPr>
                <w:rFonts w:ascii="Times New Roman" w:hAnsi="Times New Roman" w:cs="Times New Roman"/>
              </w:rPr>
              <w:t>пособие</w:t>
            </w:r>
            <w:r>
              <w:rPr>
                <w:rFonts w:ascii="Times New Roman" w:hAnsi="Times New Roman" w:cs="Times New Roman"/>
              </w:rPr>
              <w:t>.</w:t>
            </w:r>
            <w:r w:rsidRPr="00757A2F">
              <w:rPr>
                <w:rFonts w:ascii="Times New Roman" w:hAnsi="Times New Roman" w:cs="Times New Roman"/>
              </w:rPr>
              <w:t>-</w:t>
            </w:r>
            <w:proofErr w:type="gramEnd"/>
            <w:r w:rsidRPr="00757A2F">
              <w:rPr>
                <w:rFonts w:ascii="Times New Roman" w:hAnsi="Times New Roman" w:cs="Times New Roman"/>
              </w:rPr>
              <w:t xml:space="preserve"> Ч. I</w:t>
            </w:r>
          </w:p>
        </w:tc>
        <w:tc>
          <w:tcPr>
            <w:tcW w:w="1560" w:type="dxa"/>
          </w:tcPr>
          <w:p w:rsidR="005531E9" w:rsidRPr="005531E9" w:rsidRDefault="00757A2F" w:rsidP="005531E9">
            <w:pPr>
              <w:spacing w:line="240" w:lineRule="auto"/>
              <w:rPr>
                <w:rFonts w:ascii="Times New Roman" w:hAnsi="Times New Roman" w:cs="Times New Roman"/>
              </w:rPr>
            </w:pPr>
            <w:r w:rsidRPr="00757A2F">
              <w:rPr>
                <w:rFonts w:ascii="Times New Roman" w:hAnsi="Times New Roman" w:cs="Times New Roman"/>
              </w:rPr>
              <w:t>Кравчук, Т.А.</w:t>
            </w:r>
          </w:p>
        </w:tc>
        <w:tc>
          <w:tcPr>
            <w:tcW w:w="1133" w:type="dxa"/>
          </w:tcPr>
          <w:p w:rsidR="005531E9" w:rsidRPr="005531E9" w:rsidRDefault="00757A2F" w:rsidP="005531E9">
            <w:pPr>
              <w:spacing w:line="240" w:lineRule="auto"/>
              <w:rPr>
                <w:rFonts w:ascii="Times New Roman" w:hAnsi="Times New Roman" w:cs="Times New Roman"/>
              </w:rPr>
            </w:pPr>
            <w:r w:rsidRPr="00757A2F">
              <w:rPr>
                <w:rFonts w:ascii="Times New Roman" w:hAnsi="Times New Roman" w:cs="Times New Roman"/>
              </w:rPr>
              <w:t xml:space="preserve">Омск: Издательство </w:t>
            </w:r>
            <w:proofErr w:type="spellStart"/>
            <w:proofErr w:type="gramStart"/>
            <w:r w:rsidRPr="00757A2F">
              <w:rPr>
                <w:rFonts w:ascii="Times New Roman" w:hAnsi="Times New Roman" w:cs="Times New Roman"/>
              </w:rPr>
              <w:t>СибГУФК</w:t>
            </w:r>
            <w:proofErr w:type="spellEnd"/>
            <w:r w:rsidRPr="00757A2F">
              <w:rPr>
                <w:rFonts w:ascii="Times New Roman" w:hAnsi="Times New Roman" w:cs="Times New Roman"/>
              </w:rPr>
              <w:t>,.</w:t>
            </w:r>
            <w:proofErr w:type="gramEnd"/>
            <w:r w:rsidRPr="00757A2F">
              <w:rPr>
                <w:rFonts w:ascii="Times New Roman" w:hAnsi="Times New Roman" w:cs="Times New Roman"/>
              </w:rPr>
              <w:t xml:space="preserve"> - Ч. I</w:t>
            </w:r>
          </w:p>
        </w:tc>
        <w:tc>
          <w:tcPr>
            <w:tcW w:w="900" w:type="dxa"/>
          </w:tcPr>
          <w:p w:rsidR="005531E9" w:rsidRPr="005531E9" w:rsidRDefault="00757A2F" w:rsidP="005531E9">
            <w:pPr>
              <w:spacing w:line="240" w:lineRule="auto"/>
              <w:rPr>
                <w:rFonts w:ascii="Times New Roman" w:hAnsi="Times New Roman" w:cs="Times New Roman"/>
              </w:rPr>
            </w:pPr>
            <w:r w:rsidRPr="00757A2F">
              <w:rPr>
                <w:rFonts w:ascii="Times New Roman" w:hAnsi="Times New Roman" w:cs="Times New Roman"/>
              </w:rPr>
              <w:t>2009</w:t>
            </w:r>
          </w:p>
        </w:tc>
        <w:tc>
          <w:tcPr>
            <w:tcW w:w="1368" w:type="dxa"/>
          </w:tcPr>
          <w:p w:rsidR="005531E9" w:rsidRPr="005531E9" w:rsidRDefault="005531E9" w:rsidP="005531E9">
            <w:pPr>
              <w:spacing w:line="240" w:lineRule="auto"/>
              <w:jc w:val="center"/>
              <w:rPr>
                <w:rFonts w:ascii="Times New Roman" w:hAnsi="Times New Roman" w:cs="Times New Roman"/>
              </w:rPr>
            </w:pPr>
          </w:p>
        </w:tc>
        <w:tc>
          <w:tcPr>
            <w:tcW w:w="1074" w:type="dxa"/>
          </w:tcPr>
          <w:p w:rsidR="005531E9" w:rsidRDefault="00B55F42" w:rsidP="00B55F42">
            <w:pPr>
              <w:spacing w:after="0" w:line="240" w:lineRule="auto"/>
              <w:rPr>
                <w:rFonts w:ascii="Times New Roman" w:hAnsi="Times New Roman" w:cs="Times New Roman"/>
              </w:rPr>
            </w:pPr>
            <w:hyperlink r:id="rId7" w:history="1">
              <w:r w:rsidRPr="00B55F42">
                <w:rPr>
                  <w:rStyle w:val="af3"/>
                  <w:rFonts w:ascii="Times New Roman" w:eastAsia="Times New Roman" w:hAnsi="Times New Roman" w:cs="Times New Roman"/>
                  <w:color w:val="0000FF"/>
                  <w:sz w:val="24"/>
                  <w:szCs w:val="24"/>
                  <w:lang w:eastAsia="ru-RU"/>
                </w:rPr>
                <w:t>https://biblioclub.ru/</w:t>
              </w:r>
            </w:hyperlink>
            <w:r>
              <w:t xml:space="preserve"> </w:t>
            </w:r>
            <w:r w:rsidR="00A67CA7">
              <w:rPr>
                <w:rFonts w:ascii="Times New Roman" w:hAnsi="Times New Roman" w:cs="Times New Roman"/>
              </w:rPr>
              <w:t xml:space="preserve"> </w:t>
            </w:r>
          </w:p>
          <w:p w:rsidR="00B55F42" w:rsidRPr="005531E9" w:rsidRDefault="00B55F42" w:rsidP="00BB79BE">
            <w:pPr>
              <w:spacing w:line="240" w:lineRule="auto"/>
              <w:rPr>
                <w:rFonts w:ascii="Times New Roman" w:hAnsi="Times New Roman" w:cs="Times New Roman"/>
              </w:rPr>
            </w:pPr>
          </w:p>
        </w:tc>
      </w:tr>
      <w:tr w:rsidR="00757A2F" w:rsidRPr="005531E9" w:rsidTr="00470A49">
        <w:tc>
          <w:tcPr>
            <w:tcW w:w="648" w:type="dxa"/>
          </w:tcPr>
          <w:p w:rsidR="00757A2F" w:rsidRDefault="00757A2F" w:rsidP="005531E9">
            <w:pPr>
              <w:spacing w:line="240" w:lineRule="auto"/>
              <w:jc w:val="center"/>
              <w:rPr>
                <w:rFonts w:ascii="Times New Roman" w:hAnsi="Times New Roman" w:cs="Times New Roman"/>
              </w:rPr>
            </w:pPr>
            <w:r>
              <w:rPr>
                <w:rFonts w:ascii="Times New Roman" w:hAnsi="Times New Roman" w:cs="Times New Roman"/>
              </w:rPr>
              <w:t>2.</w:t>
            </w:r>
          </w:p>
        </w:tc>
        <w:tc>
          <w:tcPr>
            <w:tcW w:w="2437" w:type="dxa"/>
          </w:tcPr>
          <w:p w:rsidR="00757A2F" w:rsidRPr="00757A2F" w:rsidRDefault="00757A2F" w:rsidP="00757A2F">
            <w:pPr>
              <w:spacing w:line="240" w:lineRule="auto"/>
              <w:rPr>
                <w:rFonts w:ascii="Times New Roman" w:hAnsi="Times New Roman" w:cs="Times New Roman"/>
              </w:rPr>
            </w:pPr>
            <w:r w:rsidRPr="00757A2F">
              <w:rPr>
                <w:rFonts w:ascii="Times New Roman" w:hAnsi="Times New Roman" w:cs="Times New Roman"/>
              </w:rPr>
              <w:t>Теория и методика спо</w:t>
            </w:r>
            <w:r>
              <w:rPr>
                <w:rFonts w:ascii="Times New Roman" w:hAnsi="Times New Roman" w:cs="Times New Roman"/>
              </w:rPr>
              <w:t>ртивно-оздоровительного туризма</w:t>
            </w:r>
            <w:r w:rsidRPr="00757A2F">
              <w:rPr>
                <w:rFonts w:ascii="Times New Roman" w:hAnsi="Times New Roman" w:cs="Times New Roman"/>
              </w:rPr>
              <w:t xml:space="preserve">: учебное </w:t>
            </w:r>
            <w:proofErr w:type="gramStart"/>
            <w:r w:rsidRPr="00757A2F">
              <w:rPr>
                <w:rFonts w:ascii="Times New Roman" w:hAnsi="Times New Roman" w:cs="Times New Roman"/>
              </w:rPr>
              <w:t>пособие</w:t>
            </w:r>
            <w:r>
              <w:rPr>
                <w:rFonts w:ascii="Times New Roman" w:hAnsi="Times New Roman" w:cs="Times New Roman"/>
              </w:rPr>
              <w:t>.-</w:t>
            </w:r>
            <w:proofErr w:type="gramEnd"/>
            <w:r>
              <w:rPr>
                <w:rFonts w:ascii="Times New Roman" w:hAnsi="Times New Roman" w:cs="Times New Roman"/>
              </w:rPr>
              <w:t xml:space="preserve"> Ч. 2</w:t>
            </w:r>
          </w:p>
        </w:tc>
        <w:tc>
          <w:tcPr>
            <w:tcW w:w="1560" w:type="dxa"/>
          </w:tcPr>
          <w:p w:rsidR="00B55F42" w:rsidRDefault="00757A2F" w:rsidP="00B55F42">
            <w:pPr>
              <w:spacing w:after="0" w:line="240" w:lineRule="auto"/>
              <w:rPr>
                <w:rFonts w:ascii="Times New Roman" w:hAnsi="Times New Roman" w:cs="Times New Roman"/>
              </w:rPr>
            </w:pPr>
            <w:r w:rsidRPr="00757A2F">
              <w:rPr>
                <w:rFonts w:ascii="Times New Roman" w:hAnsi="Times New Roman" w:cs="Times New Roman"/>
              </w:rPr>
              <w:t xml:space="preserve">Кравчук, И.А. </w:t>
            </w:r>
            <w:proofErr w:type="spellStart"/>
            <w:r w:rsidRPr="00757A2F">
              <w:rPr>
                <w:rFonts w:ascii="Times New Roman" w:hAnsi="Times New Roman" w:cs="Times New Roman"/>
              </w:rPr>
              <w:t>Зданович</w:t>
            </w:r>
            <w:proofErr w:type="spellEnd"/>
            <w:r w:rsidRPr="00757A2F">
              <w:rPr>
                <w:rFonts w:ascii="Times New Roman" w:hAnsi="Times New Roman" w:cs="Times New Roman"/>
              </w:rPr>
              <w:t>, В.Н.</w:t>
            </w:r>
            <w:r w:rsidR="00B55F42">
              <w:rPr>
                <w:rFonts w:ascii="Times New Roman" w:hAnsi="Times New Roman" w:cs="Times New Roman"/>
              </w:rPr>
              <w:t>, А</w:t>
            </w:r>
            <w:r w:rsidR="00B55F42" w:rsidRPr="00757A2F">
              <w:rPr>
                <w:rFonts w:ascii="Times New Roman" w:hAnsi="Times New Roman" w:cs="Times New Roman"/>
              </w:rPr>
              <w:t>гальцов Т.А.</w:t>
            </w:r>
          </w:p>
          <w:p w:rsidR="00757A2F" w:rsidRPr="00757A2F" w:rsidRDefault="00757A2F" w:rsidP="00757A2F">
            <w:pPr>
              <w:spacing w:after="0" w:line="240" w:lineRule="auto"/>
              <w:rPr>
                <w:rFonts w:ascii="Times New Roman" w:hAnsi="Times New Roman" w:cs="Times New Roman"/>
              </w:rPr>
            </w:pPr>
          </w:p>
        </w:tc>
        <w:tc>
          <w:tcPr>
            <w:tcW w:w="1133" w:type="dxa"/>
          </w:tcPr>
          <w:p w:rsidR="00757A2F" w:rsidRPr="005531E9" w:rsidRDefault="00757A2F" w:rsidP="00757A2F">
            <w:pPr>
              <w:spacing w:line="240" w:lineRule="auto"/>
              <w:rPr>
                <w:rFonts w:ascii="Times New Roman" w:hAnsi="Times New Roman" w:cs="Times New Roman"/>
              </w:rPr>
            </w:pPr>
            <w:proofErr w:type="gramStart"/>
            <w:r w:rsidRPr="00757A2F">
              <w:rPr>
                <w:rFonts w:ascii="Times New Roman" w:hAnsi="Times New Roman" w:cs="Times New Roman"/>
              </w:rPr>
              <w:t>Омск</w:t>
            </w:r>
            <w:r>
              <w:rPr>
                <w:rFonts w:ascii="Times New Roman" w:hAnsi="Times New Roman" w:cs="Times New Roman"/>
              </w:rPr>
              <w:t xml:space="preserve"> :</w:t>
            </w:r>
            <w:proofErr w:type="gramEnd"/>
            <w:r>
              <w:rPr>
                <w:rFonts w:ascii="Times New Roman" w:hAnsi="Times New Roman" w:cs="Times New Roman"/>
              </w:rPr>
              <w:t xml:space="preserve"> Издательство </w:t>
            </w:r>
            <w:proofErr w:type="spellStart"/>
            <w:r>
              <w:rPr>
                <w:rFonts w:ascii="Times New Roman" w:hAnsi="Times New Roman" w:cs="Times New Roman"/>
              </w:rPr>
              <w:t>СибГУФК</w:t>
            </w:r>
            <w:proofErr w:type="spellEnd"/>
            <w:r>
              <w:rPr>
                <w:rFonts w:ascii="Times New Roman" w:hAnsi="Times New Roman" w:cs="Times New Roman"/>
              </w:rPr>
              <w:t xml:space="preserve">, </w:t>
            </w:r>
          </w:p>
        </w:tc>
        <w:tc>
          <w:tcPr>
            <w:tcW w:w="900" w:type="dxa"/>
          </w:tcPr>
          <w:p w:rsidR="00757A2F" w:rsidRPr="00757A2F" w:rsidRDefault="00757A2F" w:rsidP="005531E9">
            <w:pPr>
              <w:spacing w:line="240" w:lineRule="auto"/>
              <w:rPr>
                <w:rFonts w:ascii="Times New Roman" w:hAnsi="Times New Roman" w:cs="Times New Roman"/>
              </w:rPr>
            </w:pPr>
            <w:r>
              <w:rPr>
                <w:rFonts w:ascii="Times New Roman" w:hAnsi="Times New Roman" w:cs="Times New Roman"/>
              </w:rPr>
              <w:t>2009</w:t>
            </w:r>
          </w:p>
        </w:tc>
        <w:tc>
          <w:tcPr>
            <w:tcW w:w="1368" w:type="dxa"/>
          </w:tcPr>
          <w:p w:rsidR="00757A2F" w:rsidRPr="005531E9" w:rsidRDefault="00757A2F" w:rsidP="005531E9">
            <w:pPr>
              <w:spacing w:line="240" w:lineRule="auto"/>
              <w:jc w:val="center"/>
              <w:rPr>
                <w:rFonts w:ascii="Times New Roman" w:hAnsi="Times New Roman" w:cs="Times New Roman"/>
              </w:rPr>
            </w:pPr>
          </w:p>
        </w:tc>
        <w:tc>
          <w:tcPr>
            <w:tcW w:w="1074" w:type="dxa"/>
          </w:tcPr>
          <w:p w:rsidR="00757A2F" w:rsidRPr="00757A2F" w:rsidRDefault="00B55F42" w:rsidP="00B55F42">
            <w:pPr>
              <w:spacing w:after="0" w:line="240" w:lineRule="auto"/>
              <w:rPr>
                <w:rFonts w:ascii="Times New Roman" w:hAnsi="Times New Roman" w:cs="Times New Roman"/>
              </w:rPr>
            </w:pPr>
            <w:hyperlink r:id="rId8" w:history="1">
              <w:r w:rsidR="00A67CA7" w:rsidRPr="00B55F42">
                <w:rPr>
                  <w:rStyle w:val="af3"/>
                  <w:rFonts w:ascii="Times New Roman" w:eastAsia="Times New Roman" w:hAnsi="Times New Roman" w:cs="Times New Roman"/>
                  <w:color w:val="0000FF"/>
                  <w:sz w:val="24"/>
                  <w:szCs w:val="24"/>
                  <w:lang w:eastAsia="ru-RU"/>
                </w:rPr>
                <w:t>https://biblioclub.ru/</w:t>
              </w:r>
            </w:hyperlink>
            <w:r w:rsidR="00A67CA7">
              <w:rPr>
                <w:rFonts w:ascii="Times New Roman" w:hAnsi="Times New Roman" w:cs="Times New Roman"/>
              </w:rPr>
              <w:t xml:space="preserve"> </w:t>
            </w:r>
          </w:p>
        </w:tc>
      </w:tr>
    </w:tbl>
    <w:p w:rsidR="005531E9" w:rsidRPr="005531E9" w:rsidRDefault="005531E9" w:rsidP="005531E9">
      <w:pPr>
        <w:shd w:val="clear" w:color="auto" w:fill="FFFFFF"/>
        <w:spacing w:line="240" w:lineRule="auto"/>
        <w:ind w:firstLine="709"/>
        <w:jc w:val="both"/>
        <w:rPr>
          <w:rFonts w:ascii="Times New Roman" w:hAnsi="Times New Roman" w:cs="Times New Roman"/>
          <w:i/>
          <w:color w:val="373737"/>
          <w:sz w:val="28"/>
          <w:szCs w:val="28"/>
        </w:rPr>
      </w:pPr>
      <w:r w:rsidRPr="005531E9">
        <w:rPr>
          <w:rFonts w:ascii="Times New Roman" w:hAnsi="Times New Roman" w:cs="Times New Roman"/>
          <w:i/>
          <w:color w:val="373737"/>
          <w:sz w:val="28"/>
          <w:szCs w:val="28"/>
        </w:rPr>
        <w:t>8.2 Дополнительная литература:</w:t>
      </w: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437"/>
        <w:gridCol w:w="1560"/>
        <w:gridCol w:w="1133"/>
        <w:gridCol w:w="900"/>
        <w:gridCol w:w="1368"/>
        <w:gridCol w:w="1074"/>
      </w:tblGrid>
      <w:tr w:rsidR="005531E9" w:rsidRPr="005531E9" w:rsidTr="00470A49">
        <w:trPr>
          <w:cantSplit/>
          <w:trHeight w:val="600"/>
        </w:trPr>
        <w:tc>
          <w:tcPr>
            <w:tcW w:w="648" w:type="dxa"/>
            <w:vMerge w:val="restart"/>
            <w:vAlign w:val="center"/>
          </w:tcPr>
          <w:p w:rsidR="005531E9" w:rsidRPr="005531E9" w:rsidRDefault="005531E9" w:rsidP="005531E9">
            <w:pPr>
              <w:spacing w:line="240" w:lineRule="auto"/>
              <w:jc w:val="center"/>
              <w:rPr>
                <w:rFonts w:ascii="Times New Roman" w:hAnsi="Times New Roman" w:cs="Times New Roman"/>
              </w:rPr>
            </w:pPr>
            <w:r w:rsidRPr="005531E9">
              <w:rPr>
                <w:rFonts w:ascii="Times New Roman" w:hAnsi="Times New Roman" w:cs="Times New Roman"/>
              </w:rPr>
              <w:t>№ п/п</w:t>
            </w:r>
          </w:p>
        </w:tc>
        <w:tc>
          <w:tcPr>
            <w:tcW w:w="2437" w:type="dxa"/>
            <w:vMerge w:val="restart"/>
            <w:vAlign w:val="center"/>
          </w:tcPr>
          <w:p w:rsidR="005531E9" w:rsidRPr="005531E9" w:rsidRDefault="005531E9" w:rsidP="005531E9">
            <w:pPr>
              <w:spacing w:line="240" w:lineRule="auto"/>
              <w:jc w:val="center"/>
              <w:rPr>
                <w:rFonts w:ascii="Times New Roman" w:hAnsi="Times New Roman" w:cs="Times New Roman"/>
              </w:rPr>
            </w:pPr>
            <w:r w:rsidRPr="005531E9">
              <w:rPr>
                <w:rFonts w:ascii="Times New Roman" w:hAnsi="Times New Roman" w:cs="Times New Roman"/>
              </w:rPr>
              <w:t>Наименование</w:t>
            </w:r>
          </w:p>
        </w:tc>
        <w:tc>
          <w:tcPr>
            <w:tcW w:w="1560" w:type="dxa"/>
            <w:vMerge w:val="restart"/>
            <w:vAlign w:val="center"/>
          </w:tcPr>
          <w:p w:rsidR="005531E9" w:rsidRPr="005531E9" w:rsidRDefault="005531E9" w:rsidP="005531E9">
            <w:pPr>
              <w:spacing w:line="240" w:lineRule="auto"/>
              <w:jc w:val="center"/>
              <w:rPr>
                <w:rFonts w:ascii="Times New Roman" w:hAnsi="Times New Roman" w:cs="Times New Roman"/>
              </w:rPr>
            </w:pPr>
            <w:r w:rsidRPr="005531E9">
              <w:rPr>
                <w:rFonts w:ascii="Times New Roman" w:hAnsi="Times New Roman" w:cs="Times New Roman"/>
              </w:rPr>
              <w:t>Авторы</w:t>
            </w:r>
          </w:p>
        </w:tc>
        <w:tc>
          <w:tcPr>
            <w:tcW w:w="1133" w:type="dxa"/>
            <w:vMerge w:val="restart"/>
            <w:textDirection w:val="btLr"/>
            <w:vAlign w:val="center"/>
          </w:tcPr>
          <w:p w:rsidR="005531E9" w:rsidRPr="005531E9" w:rsidRDefault="005531E9" w:rsidP="005531E9">
            <w:pPr>
              <w:spacing w:line="240" w:lineRule="auto"/>
              <w:ind w:left="113" w:right="113"/>
              <w:jc w:val="center"/>
              <w:rPr>
                <w:rFonts w:ascii="Times New Roman" w:hAnsi="Times New Roman" w:cs="Times New Roman"/>
                <w:sz w:val="20"/>
                <w:szCs w:val="20"/>
              </w:rPr>
            </w:pPr>
            <w:r w:rsidRPr="005531E9">
              <w:rPr>
                <w:rFonts w:ascii="Times New Roman" w:hAnsi="Times New Roman" w:cs="Times New Roman"/>
                <w:sz w:val="20"/>
                <w:szCs w:val="20"/>
              </w:rPr>
              <w:t>Место издания</w:t>
            </w:r>
          </w:p>
        </w:tc>
        <w:tc>
          <w:tcPr>
            <w:tcW w:w="900" w:type="dxa"/>
            <w:vMerge w:val="restart"/>
            <w:textDirection w:val="btLr"/>
            <w:vAlign w:val="center"/>
          </w:tcPr>
          <w:p w:rsidR="005531E9" w:rsidRPr="005531E9" w:rsidRDefault="005531E9" w:rsidP="005531E9">
            <w:pPr>
              <w:spacing w:line="240" w:lineRule="auto"/>
              <w:ind w:left="113" w:right="113"/>
              <w:jc w:val="center"/>
              <w:rPr>
                <w:rFonts w:ascii="Times New Roman" w:hAnsi="Times New Roman" w:cs="Times New Roman"/>
                <w:sz w:val="18"/>
                <w:szCs w:val="18"/>
              </w:rPr>
            </w:pPr>
            <w:r w:rsidRPr="005531E9">
              <w:rPr>
                <w:rFonts w:ascii="Times New Roman" w:hAnsi="Times New Roman" w:cs="Times New Roman"/>
                <w:sz w:val="18"/>
                <w:szCs w:val="18"/>
              </w:rPr>
              <w:t>Год издания</w:t>
            </w:r>
          </w:p>
        </w:tc>
        <w:tc>
          <w:tcPr>
            <w:tcW w:w="2442" w:type="dxa"/>
            <w:gridSpan w:val="2"/>
            <w:vAlign w:val="center"/>
          </w:tcPr>
          <w:p w:rsidR="005531E9" w:rsidRPr="005531E9" w:rsidRDefault="005531E9" w:rsidP="005531E9">
            <w:pPr>
              <w:spacing w:line="240" w:lineRule="auto"/>
              <w:jc w:val="center"/>
              <w:rPr>
                <w:rFonts w:ascii="Times New Roman" w:hAnsi="Times New Roman" w:cs="Times New Roman"/>
              </w:rPr>
            </w:pPr>
            <w:r w:rsidRPr="005531E9">
              <w:rPr>
                <w:rFonts w:ascii="Times New Roman" w:hAnsi="Times New Roman" w:cs="Times New Roman"/>
              </w:rPr>
              <w:t>Наличие</w:t>
            </w:r>
          </w:p>
        </w:tc>
      </w:tr>
      <w:tr w:rsidR="005531E9" w:rsidRPr="005531E9" w:rsidTr="00470A49">
        <w:trPr>
          <w:cantSplit/>
          <w:trHeight w:val="519"/>
        </w:trPr>
        <w:tc>
          <w:tcPr>
            <w:tcW w:w="648" w:type="dxa"/>
            <w:vMerge/>
          </w:tcPr>
          <w:p w:rsidR="005531E9" w:rsidRPr="005531E9" w:rsidRDefault="005531E9" w:rsidP="005531E9">
            <w:pPr>
              <w:spacing w:line="240" w:lineRule="auto"/>
              <w:jc w:val="center"/>
              <w:rPr>
                <w:rFonts w:ascii="Times New Roman" w:hAnsi="Times New Roman" w:cs="Times New Roman"/>
              </w:rPr>
            </w:pPr>
          </w:p>
        </w:tc>
        <w:tc>
          <w:tcPr>
            <w:tcW w:w="2437" w:type="dxa"/>
            <w:vMerge/>
          </w:tcPr>
          <w:p w:rsidR="005531E9" w:rsidRPr="005531E9" w:rsidRDefault="005531E9" w:rsidP="005531E9">
            <w:pPr>
              <w:spacing w:line="240" w:lineRule="auto"/>
              <w:jc w:val="center"/>
              <w:rPr>
                <w:rFonts w:ascii="Times New Roman" w:hAnsi="Times New Roman" w:cs="Times New Roman"/>
              </w:rPr>
            </w:pPr>
          </w:p>
        </w:tc>
        <w:tc>
          <w:tcPr>
            <w:tcW w:w="1560" w:type="dxa"/>
            <w:vMerge/>
          </w:tcPr>
          <w:p w:rsidR="005531E9" w:rsidRPr="005531E9" w:rsidRDefault="005531E9" w:rsidP="005531E9">
            <w:pPr>
              <w:spacing w:line="240" w:lineRule="auto"/>
              <w:jc w:val="center"/>
              <w:rPr>
                <w:rFonts w:ascii="Times New Roman" w:hAnsi="Times New Roman" w:cs="Times New Roman"/>
              </w:rPr>
            </w:pPr>
          </w:p>
        </w:tc>
        <w:tc>
          <w:tcPr>
            <w:tcW w:w="1133" w:type="dxa"/>
            <w:vMerge/>
            <w:textDirection w:val="btLr"/>
            <w:vAlign w:val="center"/>
          </w:tcPr>
          <w:p w:rsidR="005531E9" w:rsidRPr="005531E9" w:rsidRDefault="005531E9" w:rsidP="005531E9">
            <w:pPr>
              <w:spacing w:line="240" w:lineRule="auto"/>
              <w:ind w:left="113" w:right="113"/>
              <w:jc w:val="center"/>
              <w:rPr>
                <w:rFonts w:ascii="Times New Roman" w:hAnsi="Times New Roman" w:cs="Times New Roman"/>
                <w:sz w:val="16"/>
                <w:szCs w:val="16"/>
              </w:rPr>
            </w:pPr>
          </w:p>
        </w:tc>
        <w:tc>
          <w:tcPr>
            <w:tcW w:w="900" w:type="dxa"/>
            <w:vMerge/>
            <w:textDirection w:val="btLr"/>
            <w:vAlign w:val="center"/>
          </w:tcPr>
          <w:p w:rsidR="005531E9" w:rsidRPr="005531E9" w:rsidRDefault="005531E9" w:rsidP="005531E9">
            <w:pPr>
              <w:spacing w:line="240" w:lineRule="auto"/>
              <w:ind w:left="113" w:right="113"/>
              <w:jc w:val="center"/>
              <w:rPr>
                <w:rFonts w:ascii="Times New Roman" w:hAnsi="Times New Roman" w:cs="Times New Roman"/>
                <w:sz w:val="18"/>
                <w:szCs w:val="18"/>
              </w:rPr>
            </w:pPr>
          </w:p>
        </w:tc>
        <w:tc>
          <w:tcPr>
            <w:tcW w:w="1368" w:type="dxa"/>
          </w:tcPr>
          <w:p w:rsidR="005531E9" w:rsidRPr="005531E9" w:rsidRDefault="005531E9" w:rsidP="005531E9">
            <w:pPr>
              <w:pStyle w:val="20"/>
              <w:shd w:val="clear" w:color="auto" w:fill="auto"/>
              <w:spacing w:after="60" w:line="240" w:lineRule="auto"/>
              <w:jc w:val="center"/>
              <w:rPr>
                <w:rFonts w:ascii="Times New Roman" w:hAnsi="Times New Roman" w:cs="Times New Roman"/>
                <w:sz w:val="20"/>
                <w:szCs w:val="20"/>
              </w:rPr>
            </w:pPr>
            <w:r w:rsidRPr="005531E9">
              <w:rPr>
                <w:rFonts w:ascii="Times New Roman" w:hAnsi="Times New Roman" w:cs="Times New Roman"/>
                <w:sz w:val="20"/>
                <w:szCs w:val="20"/>
              </w:rPr>
              <w:t>печатные</w:t>
            </w:r>
          </w:p>
          <w:p w:rsidR="005531E9" w:rsidRPr="005531E9" w:rsidRDefault="005531E9" w:rsidP="005531E9">
            <w:pPr>
              <w:spacing w:line="240" w:lineRule="auto"/>
              <w:jc w:val="center"/>
              <w:rPr>
                <w:rFonts w:ascii="Times New Roman" w:hAnsi="Times New Roman" w:cs="Times New Roman"/>
                <w:sz w:val="20"/>
                <w:szCs w:val="20"/>
              </w:rPr>
            </w:pPr>
            <w:r w:rsidRPr="005531E9">
              <w:rPr>
                <w:rFonts w:ascii="Times New Roman" w:hAnsi="Times New Roman" w:cs="Times New Roman"/>
                <w:sz w:val="20"/>
                <w:szCs w:val="20"/>
              </w:rPr>
              <w:t>издания</w:t>
            </w:r>
          </w:p>
        </w:tc>
        <w:tc>
          <w:tcPr>
            <w:tcW w:w="1074" w:type="dxa"/>
          </w:tcPr>
          <w:p w:rsidR="005531E9" w:rsidRPr="005531E9" w:rsidRDefault="005531E9" w:rsidP="005531E9">
            <w:pPr>
              <w:spacing w:line="240" w:lineRule="auto"/>
              <w:jc w:val="center"/>
              <w:rPr>
                <w:rFonts w:ascii="Times New Roman" w:hAnsi="Times New Roman" w:cs="Times New Roman"/>
              </w:rPr>
            </w:pPr>
            <w:r w:rsidRPr="005531E9">
              <w:rPr>
                <w:rFonts w:ascii="Times New Roman" w:hAnsi="Times New Roman" w:cs="Times New Roman"/>
                <w:sz w:val="20"/>
                <w:szCs w:val="20"/>
              </w:rPr>
              <w:t>в ЭБС, адрес в сети Интернет</w:t>
            </w:r>
          </w:p>
        </w:tc>
      </w:tr>
      <w:tr w:rsidR="00757A2F" w:rsidRPr="005531E9" w:rsidTr="00470A49">
        <w:tc>
          <w:tcPr>
            <w:tcW w:w="648" w:type="dxa"/>
          </w:tcPr>
          <w:p w:rsidR="00757A2F" w:rsidRPr="00757A2F" w:rsidRDefault="00757A2F" w:rsidP="00757A2F">
            <w:pPr>
              <w:spacing w:line="240" w:lineRule="auto"/>
              <w:rPr>
                <w:rFonts w:ascii="Times New Roman" w:hAnsi="Times New Roman" w:cs="Times New Roman"/>
              </w:rPr>
            </w:pPr>
            <w:r w:rsidRPr="00757A2F">
              <w:rPr>
                <w:rFonts w:ascii="Times New Roman" w:hAnsi="Times New Roman" w:cs="Times New Roman"/>
              </w:rPr>
              <w:t>1</w:t>
            </w:r>
          </w:p>
        </w:tc>
        <w:tc>
          <w:tcPr>
            <w:tcW w:w="2437" w:type="dxa"/>
          </w:tcPr>
          <w:p w:rsidR="00757A2F" w:rsidRPr="00757A2F" w:rsidRDefault="00757A2F" w:rsidP="00757A2F">
            <w:pPr>
              <w:spacing w:line="240" w:lineRule="auto"/>
              <w:rPr>
                <w:rFonts w:ascii="Times New Roman" w:hAnsi="Times New Roman" w:cs="Times New Roman"/>
              </w:rPr>
            </w:pPr>
            <w:proofErr w:type="spellStart"/>
            <w:r w:rsidRPr="00757A2F">
              <w:rPr>
                <w:rFonts w:ascii="Times New Roman" w:hAnsi="Times New Roman" w:cs="Times New Roman"/>
              </w:rPr>
              <w:t>Tourismus</w:t>
            </w:r>
            <w:proofErr w:type="spellEnd"/>
            <w:r w:rsidRPr="00757A2F">
              <w:rPr>
                <w:rFonts w:ascii="Times New Roman" w:hAnsi="Times New Roman" w:cs="Times New Roman"/>
              </w:rPr>
              <w:t>=</w:t>
            </w:r>
            <w:proofErr w:type="gramStart"/>
            <w:r w:rsidRPr="00757A2F">
              <w:rPr>
                <w:rFonts w:ascii="Times New Roman" w:hAnsi="Times New Roman" w:cs="Times New Roman"/>
              </w:rPr>
              <w:t>Туризм :</w:t>
            </w:r>
            <w:proofErr w:type="gramEnd"/>
            <w:r w:rsidRPr="00757A2F">
              <w:rPr>
                <w:rFonts w:ascii="Times New Roman" w:hAnsi="Times New Roman" w:cs="Times New Roman"/>
              </w:rPr>
              <w:t xml:space="preserve"> учебное пособие / </w:t>
            </w:r>
          </w:p>
        </w:tc>
        <w:tc>
          <w:tcPr>
            <w:tcW w:w="1560" w:type="dxa"/>
          </w:tcPr>
          <w:p w:rsidR="00757A2F" w:rsidRPr="00757A2F" w:rsidRDefault="00757A2F" w:rsidP="00757A2F">
            <w:pPr>
              <w:spacing w:line="240" w:lineRule="auto"/>
              <w:rPr>
                <w:rFonts w:ascii="Times New Roman" w:hAnsi="Times New Roman" w:cs="Times New Roman"/>
              </w:rPr>
            </w:pPr>
            <w:proofErr w:type="spellStart"/>
            <w:r w:rsidRPr="00757A2F">
              <w:rPr>
                <w:rFonts w:ascii="Times New Roman" w:hAnsi="Times New Roman" w:cs="Times New Roman"/>
              </w:rPr>
              <w:t>Лысакова</w:t>
            </w:r>
            <w:proofErr w:type="spellEnd"/>
            <w:r w:rsidRPr="00757A2F">
              <w:rPr>
                <w:rFonts w:ascii="Times New Roman" w:hAnsi="Times New Roman" w:cs="Times New Roman"/>
              </w:rPr>
              <w:t>, Л.А.</w:t>
            </w:r>
          </w:p>
        </w:tc>
        <w:tc>
          <w:tcPr>
            <w:tcW w:w="1133" w:type="dxa"/>
          </w:tcPr>
          <w:p w:rsidR="00757A2F" w:rsidRPr="00757A2F" w:rsidRDefault="00757A2F" w:rsidP="00757A2F">
            <w:pPr>
              <w:spacing w:line="240" w:lineRule="auto"/>
              <w:rPr>
                <w:rFonts w:ascii="Times New Roman" w:hAnsi="Times New Roman" w:cs="Times New Roman"/>
              </w:rPr>
            </w:pPr>
            <w:r w:rsidRPr="00757A2F">
              <w:rPr>
                <w:rFonts w:ascii="Times New Roman" w:hAnsi="Times New Roman" w:cs="Times New Roman"/>
              </w:rPr>
              <w:t xml:space="preserve">Москва: Издательство </w:t>
            </w:r>
            <w:r w:rsidRPr="00757A2F">
              <w:rPr>
                <w:rFonts w:ascii="Times New Roman" w:hAnsi="Times New Roman" w:cs="Times New Roman"/>
              </w:rPr>
              <w:lastRenderedPageBreak/>
              <w:t>«Флинта»,</w:t>
            </w:r>
          </w:p>
        </w:tc>
        <w:tc>
          <w:tcPr>
            <w:tcW w:w="900" w:type="dxa"/>
          </w:tcPr>
          <w:p w:rsidR="00757A2F" w:rsidRPr="00757A2F" w:rsidRDefault="00757A2F" w:rsidP="00757A2F">
            <w:pPr>
              <w:spacing w:line="240" w:lineRule="auto"/>
              <w:rPr>
                <w:rFonts w:ascii="Times New Roman" w:hAnsi="Times New Roman" w:cs="Times New Roman"/>
              </w:rPr>
            </w:pPr>
            <w:r w:rsidRPr="00757A2F">
              <w:rPr>
                <w:rFonts w:ascii="Times New Roman" w:hAnsi="Times New Roman" w:cs="Times New Roman"/>
              </w:rPr>
              <w:lastRenderedPageBreak/>
              <w:t>2015</w:t>
            </w:r>
          </w:p>
        </w:tc>
        <w:tc>
          <w:tcPr>
            <w:tcW w:w="1368" w:type="dxa"/>
          </w:tcPr>
          <w:p w:rsidR="00757A2F" w:rsidRPr="00757A2F" w:rsidRDefault="00757A2F" w:rsidP="00757A2F">
            <w:pPr>
              <w:spacing w:line="240" w:lineRule="auto"/>
              <w:rPr>
                <w:rFonts w:ascii="Times New Roman" w:hAnsi="Times New Roman" w:cs="Times New Roman"/>
              </w:rPr>
            </w:pPr>
          </w:p>
        </w:tc>
        <w:bookmarkStart w:id="1" w:name="_GoBack"/>
        <w:tc>
          <w:tcPr>
            <w:tcW w:w="1074" w:type="dxa"/>
          </w:tcPr>
          <w:p w:rsidR="00757A2F" w:rsidRPr="00757A2F" w:rsidRDefault="00B55F42" w:rsidP="00B55F42">
            <w:pPr>
              <w:spacing w:after="0" w:line="240" w:lineRule="auto"/>
              <w:rPr>
                <w:rFonts w:ascii="Times New Roman" w:hAnsi="Times New Roman" w:cs="Times New Roman"/>
              </w:rPr>
            </w:pPr>
            <w:r w:rsidRPr="00B55F42">
              <w:rPr>
                <w:rStyle w:val="af3"/>
                <w:rFonts w:ascii="Times New Roman" w:eastAsia="Times New Roman" w:hAnsi="Times New Roman" w:cs="Times New Roman"/>
                <w:color w:val="0000FF"/>
                <w:sz w:val="24"/>
                <w:szCs w:val="24"/>
                <w:lang w:eastAsia="ru-RU"/>
              </w:rPr>
              <w:fldChar w:fldCharType="begin"/>
            </w:r>
            <w:r w:rsidRPr="00B55F42">
              <w:rPr>
                <w:rStyle w:val="af3"/>
                <w:rFonts w:ascii="Times New Roman" w:eastAsia="Times New Roman" w:hAnsi="Times New Roman" w:cs="Times New Roman"/>
                <w:color w:val="0000FF"/>
                <w:sz w:val="24"/>
                <w:szCs w:val="24"/>
                <w:lang w:eastAsia="ru-RU"/>
              </w:rPr>
              <w:instrText xml:space="preserve"> HYPERLINK "https://biblioclub.ru/" </w:instrText>
            </w:r>
            <w:r w:rsidRPr="00B55F42">
              <w:rPr>
                <w:rStyle w:val="af3"/>
                <w:rFonts w:ascii="Times New Roman" w:eastAsia="Times New Roman" w:hAnsi="Times New Roman" w:cs="Times New Roman"/>
                <w:color w:val="0000FF"/>
                <w:sz w:val="24"/>
                <w:szCs w:val="24"/>
                <w:lang w:eastAsia="ru-RU"/>
              </w:rPr>
              <w:fldChar w:fldCharType="separate"/>
            </w:r>
            <w:r w:rsidR="00A67CA7" w:rsidRPr="00B55F42">
              <w:rPr>
                <w:rStyle w:val="af3"/>
                <w:rFonts w:ascii="Times New Roman" w:eastAsia="Times New Roman" w:hAnsi="Times New Roman" w:cs="Times New Roman"/>
                <w:color w:val="0000FF"/>
                <w:sz w:val="24"/>
                <w:szCs w:val="24"/>
                <w:lang w:eastAsia="ru-RU"/>
              </w:rPr>
              <w:t>https://biblioclub.ru/</w:t>
            </w:r>
            <w:r w:rsidRPr="00B55F42">
              <w:rPr>
                <w:rStyle w:val="af3"/>
                <w:rFonts w:ascii="Times New Roman" w:eastAsia="Times New Roman" w:hAnsi="Times New Roman" w:cs="Times New Roman"/>
                <w:color w:val="0000FF"/>
                <w:sz w:val="24"/>
                <w:szCs w:val="24"/>
                <w:lang w:eastAsia="ru-RU"/>
              </w:rPr>
              <w:fldChar w:fldCharType="end"/>
            </w:r>
            <w:r w:rsidR="00A67CA7">
              <w:rPr>
                <w:rFonts w:ascii="Times New Roman" w:hAnsi="Times New Roman" w:cs="Times New Roman"/>
              </w:rPr>
              <w:t xml:space="preserve"> </w:t>
            </w:r>
            <w:bookmarkEnd w:id="1"/>
          </w:p>
        </w:tc>
      </w:tr>
      <w:tr w:rsidR="005531E9" w:rsidRPr="005531E9" w:rsidTr="00470A49">
        <w:tc>
          <w:tcPr>
            <w:tcW w:w="648" w:type="dxa"/>
          </w:tcPr>
          <w:p w:rsidR="005531E9" w:rsidRPr="005531E9" w:rsidRDefault="005531E9" w:rsidP="005531E9">
            <w:pPr>
              <w:spacing w:line="240" w:lineRule="auto"/>
              <w:jc w:val="center"/>
              <w:rPr>
                <w:rFonts w:ascii="Times New Roman" w:hAnsi="Times New Roman" w:cs="Times New Roman"/>
              </w:rPr>
            </w:pPr>
            <w:r w:rsidRPr="005531E9">
              <w:rPr>
                <w:rFonts w:ascii="Times New Roman" w:hAnsi="Times New Roman" w:cs="Times New Roman"/>
              </w:rPr>
              <w:lastRenderedPageBreak/>
              <w:t>2.</w:t>
            </w:r>
          </w:p>
        </w:tc>
        <w:tc>
          <w:tcPr>
            <w:tcW w:w="2437" w:type="dxa"/>
          </w:tcPr>
          <w:p w:rsidR="005531E9" w:rsidRPr="005531E9" w:rsidRDefault="005531E9" w:rsidP="005531E9">
            <w:pPr>
              <w:spacing w:line="240" w:lineRule="auto"/>
              <w:rPr>
                <w:rFonts w:ascii="Times New Roman" w:hAnsi="Times New Roman" w:cs="Times New Roman"/>
              </w:rPr>
            </w:pPr>
            <w:r w:rsidRPr="005531E9">
              <w:rPr>
                <w:rFonts w:ascii="Times New Roman" w:hAnsi="Times New Roman" w:cs="Times New Roman"/>
              </w:rPr>
              <w:t>Инфраструктура предприятий сервиса</w:t>
            </w:r>
          </w:p>
        </w:tc>
        <w:tc>
          <w:tcPr>
            <w:tcW w:w="1560" w:type="dxa"/>
          </w:tcPr>
          <w:p w:rsidR="005531E9" w:rsidRPr="005531E9" w:rsidRDefault="005531E9" w:rsidP="005531E9">
            <w:pPr>
              <w:spacing w:line="240" w:lineRule="auto"/>
              <w:rPr>
                <w:rFonts w:ascii="Times New Roman" w:hAnsi="Times New Roman" w:cs="Times New Roman"/>
              </w:rPr>
            </w:pPr>
            <w:proofErr w:type="spellStart"/>
            <w:r w:rsidRPr="005531E9">
              <w:rPr>
                <w:rFonts w:ascii="Times New Roman" w:hAnsi="Times New Roman" w:cs="Times New Roman"/>
              </w:rPr>
              <w:t>Болгов</w:t>
            </w:r>
            <w:proofErr w:type="spellEnd"/>
            <w:r w:rsidRPr="005531E9">
              <w:rPr>
                <w:rFonts w:ascii="Times New Roman" w:hAnsi="Times New Roman" w:cs="Times New Roman"/>
              </w:rPr>
              <w:t xml:space="preserve"> И.В., </w:t>
            </w:r>
            <w:proofErr w:type="spellStart"/>
            <w:r w:rsidRPr="005531E9">
              <w:rPr>
                <w:rFonts w:ascii="Times New Roman" w:hAnsi="Times New Roman" w:cs="Times New Roman"/>
              </w:rPr>
              <w:t>Агарков</w:t>
            </w:r>
            <w:proofErr w:type="spellEnd"/>
            <w:r w:rsidRPr="005531E9">
              <w:rPr>
                <w:rFonts w:ascii="Times New Roman" w:hAnsi="Times New Roman" w:cs="Times New Roman"/>
              </w:rPr>
              <w:t xml:space="preserve"> А.П</w:t>
            </w:r>
          </w:p>
        </w:tc>
        <w:tc>
          <w:tcPr>
            <w:tcW w:w="1133" w:type="dxa"/>
          </w:tcPr>
          <w:p w:rsidR="005531E9" w:rsidRPr="005531E9" w:rsidRDefault="005531E9" w:rsidP="005531E9">
            <w:pPr>
              <w:spacing w:line="240" w:lineRule="auto"/>
              <w:rPr>
                <w:rFonts w:ascii="Times New Roman" w:hAnsi="Times New Roman" w:cs="Times New Roman"/>
              </w:rPr>
            </w:pPr>
            <w:r w:rsidRPr="005531E9">
              <w:rPr>
                <w:rFonts w:ascii="Times New Roman" w:hAnsi="Times New Roman" w:cs="Times New Roman"/>
              </w:rPr>
              <w:t xml:space="preserve">М.: Академия </w:t>
            </w:r>
          </w:p>
        </w:tc>
        <w:tc>
          <w:tcPr>
            <w:tcW w:w="900" w:type="dxa"/>
          </w:tcPr>
          <w:p w:rsidR="005531E9" w:rsidRPr="005531E9" w:rsidRDefault="005531E9" w:rsidP="005531E9">
            <w:pPr>
              <w:spacing w:line="240" w:lineRule="auto"/>
              <w:rPr>
                <w:rFonts w:ascii="Times New Roman" w:hAnsi="Times New Roman" w:cs="Times New Roman"/>
              </w:rPr>
            </w:pPr>
            <w:r w:rsidRPr="005531E9">
              <w:rPr>
                <w:rFonts w:ascii="Times New Roman" w:hAnsi="Times New Roman" w:cs="Times New Roman"/>
              </w:rPr>
              <w:t>2011</w:t>
            </w:r>
          </w:p>
        </w:tc>
        <w:tc>
          <w:tcPr>
            <w:tcW w:w="1368" w:type="dxa"/>
          </w:tcPr>
          <w:p w:rsidR="005531E9" w:rsidRPr="005531E9" w:rsidRDefault="005531E9" w:rsidP="005531E9">
            <w:pPr>
              <w:spacing w:line="240" w:lineRule="auto"/>
              <w:jc w:val="center"/>
              <w:rPr>
                <w:rFonts w:ascii="Times New Roman" w:hAnsi="Times New Roman" w:cs="Times New Roman"/>
              </w:rPr>
            </w:pPr>
            <w:r w:rsidRPr="005531E9">
              <w:rPr>
                <w:rFonts w:ascii="Times New Roman" w:hAnsi="Times New Roman" w:cs="Times New Roman"/>
              </w:rPr>
              <w:t>+</w:t>
            </w:r>
          </w:p>
        </w:tc>
        <w:tc>
          <w:tcPr>
            <w:tcW w:w="1074" w:type="dxa"/>
          </w:tcPr>
          <w:p w:rsidR="005531E9" w:rsidRPr="005531E9" w:rsidRDefault="005531E9" w:rsidP="005531E9">
            <w:pPr>
              <w:spacing w:line="240" w:lineRule="auto"/>
              <w:rPr>
                <w:rFonts w:ascii="Times New Roman" w:hAnsi="Times New Roman" w:cs="Times New Roman"/>
              </w:rPr>
            </w:pPr>
          </w:p>
        </w:tc>
      </w:tr>
      <w:tr w:rsidR="005531E9" w:rsidRPr="005531E9" w:rsidTr="00470A49">
        <w:tc>
          <w:tcPr>
            <w:tcW w:w="648" w:type="dxa"/>
          </w:tcPr>
          <w:p w:rsidR="005531E9" w:rsidRPr="005531E9" w:rsidRDefault="00757A2F" w:rsidP="005531E9">
            <w:pPr>
              <w:spacing w:line="240" w:lineRule="auto"/>
              <w:jc w:val="center"/>
              <w:rPr>
                <w:rFonts w:ascii="Times New Roman" w:hAnsi="Times New Roman" w:cs="Times New Roman"/>
              </w:rPr>
            </w:pPr>
            <w:r>
              <w:rPr>
                <w:rFonts w:ascii="Times New Roman" w:hAnsi="Times New Roman" w:cs="Times New Roman"/>
              </w:rPr>
              <w:t>3.</w:t>
            </w:r>
          </w:p>
        </w:tc>
        <w:tc>
          <w:tcPr>
            <w:tcW w:w="2437" w:type="dxa"/>
          </w:tcPr>
          <w:p w:rsidR="005531E9" w:rsidRPr="005531E9" w:rsidRDefault="005531E9" w:rsidP="005531E9">
            <w:pPr>
              <w:spacing w:line="240" w:lineRule="auto"/>
              <w:rPr>
                <w:rFonts w:ascii="Times New Roman" w:hAnsi="Times New Roman" w:cs="Times New Roman"/>
              </w:rPr>
            </w:pPr>
            <w:r w:rsidRPr="005531E9">
              <w:rPr>
                <w:rFonts w:ascii="Times New Roman" w:hAnsi="Times New Roman" w:cs="Times New Roman"/>
              </w:rPr>
              <w:t>Этика деловых отношений: учебник.</w:t>
            </w:r>
          </w:p>
        </w:tc>
        <w:tc>
          <w:tcPr>
            <w:tcW w:w="1560" w:type="dxa"/>
          </w:tcPr>
          <w:p w:rsidR="005531E9" w:rsidRPr="005531E9" w:rsidRDefault="005531E9" w:rsidP="005531E9">
            <w:pPr>
              <w:spacing w:line="240" w:lineRule="auto"/>
              <w:rPr>
                <w:rFonts w:ascii="Times New Roman" w:hAnsi="Times New Roman" w:cs="Times New Roman"/>
              </w:rPr>
            </w:pPr>
            <w:proofErr w:type="spellStart"/>
            <w:r w:rsidRPr="005531E9">
              <w:rPr>
                <w:rFonts w:ascii="Times New Roman" w:hAnsi="Times New Roman" w:cs="Times New Roman"/>
              </w:rPr>
              <w:t>Кибанов</w:t>
            </w:r>
            <w:proofErr w:type="spellEnd"/>
            <w:r w:rsidRPr="005531E9">
              <w:rPr>
                <w:rFonts w:ascii="Times New Roman" w:hAnsi="Times New Roman" w:cs="Times New Roman"/>
              </w:rPr>
              <w:t xml:space="preserve"> А.Я., Захаров Д.К. Коновалова В.Г.</w:t>
            </w:r>
          </w:p>
        </w:tc>
        <w:tc>
          <w:tcPr>
            <w:tcW w:w="1133" w:type="dxa"/>
          </w:tcPr>
          <w:p w:rsidR="005531E9" w:rsidRPr="005531E9" w:rsidRDefault="005531E9" w:rsidP="005531E9">
            <w:pPr>
              <w:spacing w:line="240" w:lineRule="auto"/>
              <w:rPr>
                <w:rFonts w:ascii="Times New Roman" w:hAnsi="Times New Roman" w:cs="Times New Roman"/>
              </w:rPr>
            </w:pPr>
            <w:r w:rsidRPr="005531E9">
              <w:rPr>
                <w:rFonts w:ascii="Times New Roman" w:hAnsi="Times New Roman" w:cs="Times New Roman"/>
              </w:rPr>
              <w:t>М: ИНФРА</w:t>
            </w:r>
          </w:p>
        </w:tc>
        <w:tc>
          <w:tcPr>
            <w:tcW w:w="900" w:type="dxa"/>
          </w:tcPr>
          <w:p w:rsidR="005531E9" w:rsidRPr="005531E9" w:rsidRDefault="005531E9" w:rsidP="005531E9">
            <w:pPr>
              <w:spacing w:line="240" w:lineRule="auto"/>
              <w:rPr>
                <w:rFonts w:ascii="Times New Roman" w:hAnsi="Times New Roman" w:cs="Times New Roman"/>
              </w:rPr>
            </w:pPr>
            <w:r w:rsidRPr="005531E9">
              <w:rPr>
                <w:rFonts w:ascii="Times New Roman" w:hAnsi="Times New Roman" w:cs="Times New Roman"/>
              </w:rPr>
              <w:t>2010</w:t>
            </w:r>
          </w:p>
        </w:tc>
        <w:tc>
          <w:tcPr>
            <w:tcW w:w="1368" w:type="dxa"/>
          </w:tcPr>
          <w:p w:rsidR="005531E9" w:rsidRPr="005531E9" w:rsidRDefault="005531E9" w:rsidP="005531E9">
            <w:pPr>
              <w:spacing w:line="240" w:lineRule="auto"/>
              <w:jc w:val="center"/>
              <w:rPr>
                <w:rFonts w:ascii="Times New Roman" w:hAnsi="Times New Roman" w:cs="Times New Roman"/>
              </w:rPr>
            </w:pPr>
            <w:r w:rsidRPr="005531E9">
              <w:rPr>
                <w:rFonts w:ascii="Times New Roman" w:hAnsi="Times New Roman" w:cs="Times New Roman"/>
              </w:rPr>
              <w:t>+</w:t>
            </w:r>
          </w:p>
        </w:tc>
        <w:tc>
          <w:tcPr>
            <w:tcW w:w="1074" w:type="dxa"/>
          </w:tcPr>
          <w:p w:rsidR="005531E9" w:rsidRPr="005531E9" w:rsidRDefault="005531E9" w:rsidP="005531E9">
            <w:pPr>
              <w:spacing w:line="240" w:lineRule="auto"/>
              <w:rPr>
                <w:rFonts w:ascii="Times New Roman" w:hAnsi="Times New Roman" w:cs="Times New Roman"/>
              </w:rPr>
            </w:pPr>
          </w:p>
        </w:tc>
      </w:tr>
    </w:tbl>
    <w:p w:rsidR="00F54E09" w:rsidRDefault="00F54E09" w:rsidP="00F54E09">
      <w:pPr>
        <w:spacing w:after="0" w:line="240" w:lineRule="auto"/>
        <w:jc w:val="center"/>
        <w:rPr>
          <w:rFonts w:ascii="Times New Roman" w:eastAsia="Times New Roman" w:hAnsi="Times New Roman" w:cs="Times New Roman"/>
          <w:i/>
          <w:color w:val="000000"/>
          <w:sz w:val="28"/>
          <w:szCs w:val="28"/>
        </w:rPr>
      </w:pPr>
    </w:p>
    <w:p w:rsidR="00F54E09" w:rsidRPr="00F54E09" w:rsidRDefault="00F54E09" w:rsidP="00F54E09">
      <w:pPr>
        <w:spacing w:after="0" w:line="240" w:lineRule="auto"/>
        <w:jc w:val="center"/>
        <w:rPr>
          <w:rFonts w:ascii="Times New Roman" w:eastAsia="Times New Roman" w:hAnsi="Times New Roman" w:cs="Times New Roman"/>
          <w:i/>
          <w:color w:val="000000"/>
          <w:sz w:val="28"/>
          <w:szCs w:val="28"/>
        </w:rPr>
      </w:pPr>
      <w:r w:rsidRPr="00F54E09">
        <w:rPr>
          <w:rFonts w:ascii="Times New Roman" w:eastAsia="Times New Roman" w:hAnsi="Times New Roman" w:cs="Times New Roman"/>
          <w:i/>
          <w:color w:val="000000"/>
          <w:sz w:val="28"/>
          <w:szCs w:val="28"/>
        </w:rPr>
        <w:t>8.3 Ресурсы информационно-телекоммуникационной сети «интернет»:</w:t>
      </w:r>
    </w:p>
    <w:p w:rsidR="00F54E09" w:rsidRPr="00F54E09" w:rsidRDefault="00F54E09" w:rsidP="00F54E09">
      <w:pPr>
        <w:spacing w:after="0" w:line="240" w:lineRule="auto"/>
        <w:jc w:val="both"/>
        <w:rPr>
          <w:rFonts w:ascii="Times New Roman" w:hAnsi="Times New Roman" w:cs="Times New Roman"/>
          <w:sz w:val="28"/>
          <w:szCs w:val="28"/>
        </w:rPr>
      </w:pPr>
    </w:p>
    <w:p w:rsidR="00F54E09" w:rsidRPr="00F54E09" w:rsidRDefault="00F54E09" w:rsidP="00F54E09">
      <w:pPr>
        <w:tabs>
          <w:tab w:val="left" w:pos="0"/>
        </w:tabs>
        <w:spacing w:after="0" w:line="240" w:lineRule="auto"/>
        <w:ind w:firstLine="567"/>
        <w:jc w:val="both"/>
        <w:rPr>
          <w:rFonts w:ascii="Times New Roman" w:eastAsia="Times New Roman" w:hAnsi="Times New Roman" w:cs="Times New Roman"/>
          <w:sz w:val="28"/>
          <w:szCs w:val="28"/>
          <w:lang w:val="x-none" w:eastAsia="x-none"/>
        </w:rPr>
      </w:pPr>
      <w:r w:rsidRPr="00F54E09">
        <w:rPr>
          <w:rFonts w:ascii="Times New Roman" w:eastAsia="Times New Roman" w:hAnsi="Times New Roman" w:cs="Times New Roman"/>
          <w:sz w:val="28"/>
          <w:szCs w:val="28"/>
          <w:lang w:val="x-none" w:eastAsia="x-none"/>
        </w:rPr>
        <w:t xml:space="preserve">Ассоциация педагогов дополнительного образования. – Режим доступа: </w:t>
      </w:r>
      <w:r w:rsidRPr="00F54E09">
        <w:rPr>
          <w:rFonts w:ascii="Times New Roman" w:eastAsia="Times New Roman" w:hAnsi="Times New Roman" w:cs="Times New Roman"/>
          <w:sz w:val="28"/>
          <w:szCs w:val="28"/>
          <w:u w:val="single"/>
          <w:lang w:val="x-none" w:eastAsia="x-none"/>
        </w:rPr>
        <w:t>https://assocpedopobr.ru/</w:t>
      </w:r>
    </w:p>
    <w:p w:rsidR="00F54E09" w:rsidRPr="00F54E09" w:rsidRDefault="00F54E09" w:rsidP="00F54E09">
      <w:pPr>
        <w:tabs>
          <w:tab w:val="left" w:pos="0"/>
        </w:tabs>
        <w:spacing w:after="0" w:line="240" w:lineRule="auto"/>
        <w:ind w:firstLine="567"/>
        <w:jc w:val="both"/>
        <w:rPr>
          <w:rFonts w:ascii="Times New Roman" w:eastAsia="Times New Roman" w:hAnsi="Times New Roman" w:cs="Times New Roman"/>
          <w:sz w:val="28"/>
          <w:szCs w:val="28"/>
          <w:u w:val="single"/>
          <w:lang w:val="x-none" w:eastAsia="x-none"/>
        </w:rPr>
      </w:pPr>
      <w:r w:rsidRPr="00F54E09">
        <w:rPr>
          <w:rFonts w:ascii="Times New Roman" w:eastAsia="Times New Roman" w:hAnsi="Times New Roman" w:cs="Times New Roman"/>
          <w:sz w:val="28"/>
          <w:szCs w:val="28"/>
          <w:lang w:val="x-none" w:eastAsia="x-none"/>
        </w:rPr>
        <w:t xml:space="preserve">Национальной Курортной Ассоциации. – Режим доступа: </w:t>
      </w:r>
      <w:r w:rsidRPr="00F54E09">
        <w:rPr>
          <w:rFonts w:ascii="Times New Roman" w:eastAsia="Times New Roman" w:hAnsi="Times New Roman" w:cs="Times New Roman"/>
          <w:sz w:val="28"/>
          <w:szCs w:val="28"/>
          <w:u w:val="single"/>
          <w:lang w:val="x-none" w:eastAsia="x-none"/>
        </w:rPr>
        <w:t>http://rusnka.ru/celi-i-zadachi-associacii/</w:t>
      </w:r>
    </w:p>
    <w:p w:rsidR="00F54E09" w:rsidRPr="00F54E09" w:rsidRDefault="00F54E09" w:rsidP="00F54E09">
      <w:pPr>
        <w:tabs>
          <w:tab w:val="left" w:pos="0"/>
        </w:tabs>
        <w:spacing w:after="0" w:line="240" w:lineRule="auto"/>
        <w:ind w:firstLine="567"/>
        <w:jc w:val="both"/>
        <w:rPr>
          <w:rFonts w:ascii="Times New Roman" w:eastAsia="Times New Roman" w:hAnsi="Times New Roman" w:cs="Times New Roman"/>
          <w:sz w:val="28"/>
          <w:szCs w:val="28"/>
          <w:u w:val="single"/>
          <w:lang w:val="x-none" w:eastAsia="x-none"/>
        </w:rPr>
      </w:pPr>
      <w:r w:rsidRPr="00F54E09">
        <w:rPr>
          <w:rFonts w:ascii="Times New Roman" w:eastAsia="Times New Roman" w:hAnsi="Times New Roman" w:cs="Times New Roman"/>
          <w:sz w:val="28"/>
          <w:szCs w:val="28"/>
          <w:lang w:val="x-none" w:eastAsia="x-none"/>
        </w:rPr>
        <w:t xml:space="preserve">Министерстве здравоохранения Российской Федерации. – Режим доступа: </w:t>
      </w:r>
      <w:r w:rsidRPr="00F54E09">
        <w:rPr>
          <w:rFonts w:ascii="Times New Roman" w:eastAsia="Times New Roman" w:hAnsi="Times New Roman" w:cs="Times New Roman"/>
          <w:sz w:val="28"/>
          <w:szCs w:val="28"/>
          <w:u w:val="single"/>
          <w:lang w:val="x-none" w:eastAsia="x-none"/>
        </w:rPr>
        <w:t>https://www.rosminzdrav.ru/</w:t>
      </w:r>
    </w:p>
    <w:p w:rsidR="00F54E09" w:rsidRPr="00F54E09" w:rsidRDefault="00F54E09" w:rsidP="00F54E09">
      <w:pPr>
        <w:tabs>
          <w:tab w:val="left" w:pos="0"/>
        </w:tabs>
        <w:spacing w:after="0" w:line="240" w:lineRule="auto"/>
        <w:ind w:firstLine="567"/>
        <w:jc w:val="both"/>
        <w:rPr>
          <w:rFonts w:ascii="Times New Roman" w:eastAsia="Times New Roman" w:hAnsi="Times New Roman" w:cs="Times New Roman"/>
          <w:sz w:val="28"/>
          <w:szCs w:val="28"/>
          <w:lang w:val="x-none" w:eastAsia="x-none"/>
        </w:rPr>
      </w:pPr>
      <w:r w:rsidRPr="00F54E09">
        <w:rPr>
          <w:rFonts w:ascii="Times New Roman" w:eastAsia="Times New Roman" w:hAnsi="Times New Roman" w:cs="Times New Roman"/>
          <w:sz w:val="28"/>
          <w:szCs w:val="28"/>
          <w:lang w:val="x-none" w:eastAsia="x-none"/>
        </w:rPr>
        <w:t xml:space="preserve">Федерация спортивного ориентирования </w:t>
      </w:r>
      <w:proofErr w:type="spellStart"/>
      <w:r w:rsidRPr="00F54E09">
        <w:rPr>
          <w:rFonts w:ascii="Times New Roman" w:eastAsia="Times New Roman" w:hAnsi="Times New Roman" w:cs="Times New Roman"/>
          <w:sz w:val="28"/>
          <w:szCs w:val="28"/>
          <w:lang w:val="x-none" w:eastAsia="x-none"/>
        </w:rPr>
        <w:t>Росcии</w:t>
      </w:r>
      <w:proofErr w:type="spellEnd"/>
      <w:r w:rsidRPr="00F54E09">
        <w:rPr>
          <w:rFonts w:ascii="Times New Roman" w:eastAsia="Times New Roman" w:hAnsi="Times New Roman" w:cs="Times New Roman"/>
          <w:sz w:val="28"/>
          <w:szCs w:val="28"/>
          <w:lang w:val="x-none" w:eastAsia="x-none"/>
        </w:rPr>
        <w:t>. – Режим доступа:</w:t>
      </w:r>
      <w:r w:rsidRPr="00F54E09">
        <w:rPr>
          <w:rFonts w:ascii="Times New Roman" w:eastAsia="Times New Roman" w:hAnsi="Times New Roman" w:cs="Times New Roman"/>
          <w:sz w:val="28"/>
          <w:szCs w:val="28"/>
          <w:u w:val="single"/>
          <w:lang w:val="x-none" w:eastAsia="x-none"/>
        </w:rPr>
        <w:t xml:space="preserve"> https://rufso.ru/</w:t>
      </w:r>
    </w:p>
    <w:p w:rsidR="00F54E09" w:rsidRPr="00F54E09" w:rsidRDefault="00F54E09" w:rsidP="00F54E09">
      <w:pPr>
        <w:tabs>
          <w:tab w:val="left" w:pos="0"/>
        </w:tabs>
        <w:spacing w:after="0" w:line="240" w:lineRule="auto"/>
        <w:ind w:firstLine="567"/>
        <w:jc w:val="both"/>
        <w:rPr>
          <w:rFonts w:ascii="Times New Roman" w:eastAsia="Times New Roman" w:hAnsi="Times New Roman" w:cs="Times New Roman"/>
          <w:sz w:val="28"/>
          <w:szCs w:val="28"/>
          <w:lang w:val="x-none" w:eastAsia="x-none"/>
        </w:rPr>
      </w:pPr>
      <w:r w:rsidRPr="00F54E09">
        <w:rPr>
          <w:rFonts w:ascii="Times New Roman" w:eastAsia="Times New Roman" w:hAnsi="Times New Roman" w:cs="Times New Roman"/>
          <w:sz w:val="28"/>
          <w:szCs w:val="28"/>
          <w:lang w:val="x-none" w:eastAsia="x-none"/>
        </w:rPr>
        <w:t>Федерация скалолазания России. – Режим доступа: http://c-f-r.ru/</w:t>
      </w:r>
    </w:p>
    <w:p w:rsidR="00F54E09" w:rsidRPr="00F54E09" w:rsidRDefault="00F54E09" w:rsidP="00F54E09">
      <w:pPr>
        <w:tabs>
          <w:tab w:val="left" w:pos="0"/>
        </w:tabs>
        <w:spacing w:after="0" w:line="240" w:lineRule="auto"/>
        <w:ind w:firstLine="567"/>
        <w:jc w:val="both"/>
        <w:rPr>
          <w:rFonts w:ascii="Times New Roman" w:eastAsia="Times New Roman" w:hAnsi="Times New Roman" w:cs="Times New Roman"/>
          <w:sz w:val="28"/>
          <w:szCs w:val="28"/>
          <w:lang w:val="x-none" w:eastAsia="x-none"/>
        </w:rPr>
      </w:pPr>
      <w:r w:rsidRPr="00F54E09">
        <w:rPr>
          <w:rFonts w:ascii="Times New Roman" w:eastAsia="Times New Roman" w:hAnsi="Times New Roman" w:cs="Times New Roman"/>
          <w:sz w:val="28"/>
          <w:szCs w:val="28"/>
          <w:lang w:val="x-none" w:eastAsia="x-none"/>
        </w:rPr>
        <w:t xml:space="preserve">Федерация спортивного туризма России. – Режим доступа: </w:t>
      </w:r>
      <w:hyperlink r:id="rId9" w:history="1">
        <w:r w:rsidRPr="00F54E09">
          <w:rPr>
            <w:rFonts w:ascii="Times New Roman" w:eastAsia="Times New Roman" w:hAnsi="Times New Roman" w:cs="Times New Roman"/>
            <w:sz w:val="28"/>
            <w:szCs w:val="28"/>
            <w:u w:val="single"/>
            <w:lang w:val="x-none" w:eastAsia="x-none"/>
          </w:rPr>
          <w:t>http://www.tssr.ru/</w:t>
        </w:r>
      </w:hyperlink>
    </w:p>
    <w:p w:rsidR="00F54E09" w:rsidRPr="00F54E09" w:rsidRDefault="00F54E09" w:rsidP="00F54E09">
      <w:pPr>
        <w:tabs>
          <w:tab w:val="left" w:pos="0"/>
        </w:tabs>
        <w:spacing w:after="0" w:line="240" w:lineRule="auto"/>
        <w:ind w:firstLine="567"/>
        <w:jc w:val="both"/>
        <w:rPr>
          <w:rFonts w:ascii="Times New Roman" w:eastAsia="Times New Roman" w:hAnsi="Times New Roman" w:cs="Times New Roman"/>
          <w:sz w:val="28"/>
          <w:szCs w:val="28"/>
          <w:lang w:val="x-none" w:eastAsia="x-none"/>
        </w:rPr>
      </w:pPr>
      <w:r w:rsidRPr="00F54E09">
        <w:rPr>
          <w:rFonts w:ascii="Times New Roman" w:eastAsia="Times New Roman" w:hAnsi="Times New Roman" w:cs="Times New Roman"/>
          <w:sz w:val="28"/>
          <w:szCs w:val="28"/>
          <w:lang w:val="x-none" w:eastAsia="x-none"/>
        </w:rPr>
        <w:t xml:space="preserve">Федерации альпинизма России. – Режим доступа: </w:t>
      </w:r>
      <w:hyperlink r:id="rId10" w:history="1">
        <w:r w:rsidRPr="00F54E09">
          <w:rPr>
            <w:rFonts w:ascii="Times New Roman" w:eastAsia="Times New Roman" w:hAnsi="Times New Roman" w:cs="Times New Roman"/>
            <w:sz w:val="28"/>
            <w:szCs w:val="28"/>
            <w:u w:val="single"/>
            <w:lang w:val="x-none" w:eastAsia="x-none"/>
          </w:rPr>
          <w:t>http://alpfederation.ru/</w:t>
        </w:r>
      </w:hyperlink>
    </w:p>
    <w:p w:rsidR="00F54E09" w:rsidRPr="00F54E09" w:rsidRDefault="00F54E09" w:rsidP="00F54E09">
      <w:pPr>
        <w:tabs>
          <w:tab w:val="left" w:pos="0"/>
        </w:tabs>
        <w:spacing w:after="0" w:line="240" w:lineRule="auto"/>
        <w:ind w:firstLine="567"/>
        <w:jc w:val="both"/>
        <w:rPr>
          <w:rFonts w:ascii="Times New Roman" w:eastAsia="Times New Roman" w:hAnsi="Times New Roman" w:cs="Times New Roman"/>
          <w:sz w:val="28"/>
          <w:szCs w:val="28"/>
          <w:lang w:val="x-none" w:eastAsia="x-none"/>
        </w:rPr>
      </w:pPr>
      <w:r w:rsidRPr="00F54E09">
        <w:rPr>
          <w:rFonts w:ascii="Times New Roman" w:eastAsia="Times New Roman" w:hAnsi="Times New Roman" w:cs="Times New Roman"/>
          <w:sz w:val="28"/>
          <w:szCs w:val="28"/>
          <w:lang w:val="x-none" w:eastAsia="x-none"/>
        </w:rPr>
        <w:t xml:space="preserve">Официальный сайт Федерального агентства по туризму РФ. – Режим доступа: </w:t>
      </w:r>
      <w:hyperlink r:id="rId11" w:history="1">
        <w:r w:rsidRPr="00F54E09">
          <w:rPr>
            <w:rFonts w:ascii="Times New Roman" w:eastAsia="Times New Roman" w:hAnsi="Times New Roman" w:cs="Times New Roman"/>
            <w:sz w:val="28"/>
            <w:szCs w:val="28"/>
            <w:u w:val="single"/>
            <w:lang w:val="x-none" w:eastAsia="x-none"/>
          </w:rPr>
          <w:t>http://www.russiatourism.ru/</w:t>
        </w:r>
      </w:hyperlink>
    </w:p>
    <w:p w:rsidR="00F54E09" w:rsidRPr="00F54E09" w:rsidRDefault="00F54E09" w:rsidP="00F54E09">
      <w:pPr>
        <w:tabs>
          <w:tab w:val="left" w:pos="0"/>
        </w:tabs>
        <w:spacing w:after="0" w:line="240" w:lineRule="auto"/>
        <w:ind w:firstLine="567"/>
        <w:jc w:val="both"/>
        <w:rPr>
          <w:rFonts w:ascii="Times New Roman" w:eastAsia="Times New Roman" w:hAnsi="Times New Roman" w:cs="Times New Roman"/>
          <w:sz w:val="28"/>
          <w:szCs w:val="28"/>
          <w:u w:val="single"/>
          <w:lang w:val="x-none" w:eastAsia="x-none"/>
        </w:rPr>
      </w:pPr>
      <w:r w:rsidRPr="00F54E09">
        <w:rPr>
          <w:rFonts w:ascii="Times New Roman" w:eastAsia="Times New Roman" w:hAnsi="Times New Roman" w:cs="Times New Roman"/>
          <w:sz w:val="28"/>
          <w:szCs w:val="28"/>
          <w:lang w:val="x-none" w:eastAsia="x-none"/>
        </w:rPr>
        <w:t xml:space="preserve">Официальный сайт Российского союза туриндустрии. – Режим доступа: </w:t>
      </w:r>
      <w:hyperlink r:id="rId12" w:history="1">
        <w:r w:rsidRPr="00F54E09">
          <w:rPr>
            <w:rFonts w:ascii="Times New Roman" w:eastAsia="Times New Roman" w:hAnsi="Times New Roman" w:cs="Times New Roman"/>
            <w:sz w:val="28"/>
            <w:szCs w:val="28"/>
            <w:u w:val="single"/>
            <w:lang w:val="x-none" w:eastAsia="x-none"/>
          </w:rPr>
          <w:t>http://www.rostourunion.ru/</w:t>
        </w:r>
      </w:hyperlink>
    </w:p>
    <w:p w:rsidR="00F54E09" w:rsidRPr="00F54E09" w:rsidRDefault="00F54E09" w:rsidP="00F54E09">
      <w:pPr>
        <w:tabs>
          <w:tab w:val="left" w:pos="0"/>
        </w:tabs>
        <w:spacing w:after="0" w:line="240" w:lineRule="auto"/>
        <w:ind w:firstLine="567"/>
        <w:jc w:val="both"/>
        <w:rPr>
          <w:rFonts w:ascii="Times New Roman" w:eastAsia="Times New Roman" w:hAnsi="Times New Roman" w:cs="Times New Roman"/>
          <w:sz w:val="28"/>
          <w:szCs w:val="28"/>
          <w:lang w:val="x-none" w:eastAsia="x-none"/>
        </w:rPr>
      </w:pPr>
      <w:r w:rsidRPr="00F54E09">
        <w:rPr>
          <w:rFonts w:ascii="Times New Roman" w:eastAsia="Times New Roman" w:hAnsi="Times New Roman" w:cs="Times New Roman"/>
          <w:sz w:val="28"/>
          <w:szCs w:val="28"/>
          <w:lang w:val="x-none" w:eastAsia="x-none"/>
        </w:rPr>
        <w:t xml:space="preserve">Официальный сайт Северо-Западного отделения Российского союза туриндустрии. – Режим доступа: </w:t>
      </w:r>
      <w:hyperlink r:id="rId13" w:history="1">
        <w:r w:rsidRPr="00F54E09">
          <w:rPr>
            <w:rFonts w:ascii="Times New Roman" w:eastAsia="Times New Roman" w:hAnsi="Times New Roman" w:cs="Times New Roman"/>
            <w:sz w:val="28"/>
            <w:szCs w:val="28"/>
            <w:u w:val="single"/>
            <w:lang w:val="x-none" w:eastAsia="x-none"/>
          </w:rPr>
          <w:t>http://www.rstnw.ru/</w:t>
        </w:r>
      </w:hyperlink>
    </w:p>
    <w:p w:rsidR="001D4D84" w:rsidRPr="00F54E09" w:rsidRDefault="001D4D84" w:rsidP="001D4D84">
      <w:pPr>
        <w:spacing w:after="0" w:line="240" w:lineRule="auto"/>
        <w:ind w:firstLine="425"/>
        <w:jc w:val="both"/>
        <w:rPr>
          <w:rFonts w:ascii="Times New Roman" w:eastAsia="Times New Roman" w:hAnsi="Times New Roman" w:cs="Times New Roman"/>
          <w:b/>
          <w:sz w:val="28"/>
          <w:szCs w:val="28"/>
          <w:lang w:val="x-none" w:eastAsia="ru-RU"/>
        </w:rPr>
      </w:pPr>
    </w:p>
    <w:p w:rsidR="00BB79BE" w:rsidRPr="00E21E64" w:rsidRDefault="00BB79BE" w:rsidP="00BB79BE">
      <w:pPr>
        <w:shd w:val="clear" w:color="auto" w:fill="FFFFFF"/>
        <w:spacing w:after="0" w:line="240" w:lineRule="auto"/>
        <w:ind w:left="567"/>
        <w:jc w:val="both"/>
        <w:rPr>
          <w:rFonts w:ascii="Times New Roman" w:eastAsia="Times New Roman" w:hAnsi="Times New Roman" w:cs="Times New Roman"/>
          <w:b/>
          <w:sz w:val="28"/>
          <w:szCs w:val="24"/>
          <w:lang w:eastAsia="ru-RU"/>
        </w:rPr>
      </w:pPr>
      <w:r w:rsidRPr="00E21E64">
        <w:rPr>
          <w:rFonts w:ascii="Times New Roman" w:eastAsia="Times New Roman" w:hAnsi="Times New Roman" w:cs="Times New Roman"/>
          <w:b/>
          <w:sz w:val="28"/>
          <w:szCs w:val="24"/>
          <w:lang w:eastAsia="ru-RU"/>
        </w:rPr>
        <w:t>9.  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 (при необходимости).</w:t>
      </w:r>
    </w:p>
    <w:p w:rsidR="00BB79BE" w:rsidRPr="00E21E64" w:rsidRDefault="00BB79BE" w:rsidP="00BB79BE">
      <w:pPr>
        <w:shd w:val="clear" w:color="auto" w:fill="FFFFFF"/>
        <w:spacing w:after="0" w:line="240" w:lineRule="auto"/>
        <w:ind w:left="928"/>
        <w:contextualSpacing/>
        <w:jc w:val="both"/>
        <w:rPr>
          <w:rFonts w:ascii="Times New Roman" w:eastAsia="Times New Roman" w:hAnsi="Times New Roman" w:cs="Times New Roman"/>
          <w:b/>
          <w:sz w:val="28"/>
          <w:szCs w:val="24"/>
        </w:rPr>
      </w:pPr>
    </w:p>
    <w:p w:rsidR="00BB79BE" w:rsidRPr="00E21E64" w:rsidRDefault="00BB79BE" w:rsidP="00BB79BE">
      <w:pPr>
        <w:keepNext/>
        <w:keepLines/>
        <w:widowControl w:val="0"/>
        <w:tabs>
          <w:tab w:val="left" w:pos="486"/>
        </w:tabs>
        <w:spacing w:after="0" w:line="274" w:lineRule="exact"/>
        <w:jc w:val="both"/>
        <w:outlineLvl w:val="2"/>
        <w:rPr>
          <w:rFonts w:ascii="Times New Roman" w:eastAsia="Times New Roman" w:hAnsi="Times New Roman" w:cs="Times New Roman"/>
          <w:b/>
          <w:bCs/>
          <w:sz w:val="28"/>
          <w:szCs w:val="24"/>
          <w:lang w:eastAsia="ru-RU"/>
        </w:rPr>
      </w:pPr>
      <w:r w:rsidRPr="00E21E64">
        <w:rPr>
          <w:rFonts w:ascii="Times New Roman" w:eastAsia="Times New Roman" w:hAnsi="Times New Roman" w:cs="Times New Roman"/>
          <w:b/>
          <w:bCs/>
          <w:sz w:val="28"/>
          <w:szCs w:val="24"/>
          <w:lang w:eastAsia="ru-RU"/>
        </w:rPr>
        <w:t>9.1</w:t>
      </w:r>
      <w:r w:rsidRPr="00E21E64">
        <w:rPr>
          <w:rFonts w:ascii="Times New Roman" w:eastAsia="Times New Roman" w:hAnsi="Times New Roman" w:cs="Times New Roman"/>
          <w:bCs/>
          <w:i/>
          <w:sz w:val="28"/>
          <w:szCs w:val="24"/>
          <w:lang w:eastAsia="ru-RU"/>
        </w:rPr>
        <w:t xml:space="preserve"> </w:t>
      </w:r>
      <w:bookmarkStart w:id="2" w:name="bookmark16"/>
      <w:r w:rsidRPr="00E21E64">
        <w:rPr>
          <w:rFonts w:ascii="Times New Roman" w:eastAsia="Times New Roman" w:hAnsi="Times New Roman" w:cs="Times New Roman"/>
          <w:b/>
          <w:bCs/>
          <w:sz w:val="28"/>
          <w:szCs w:val="24"/>
          <w:lang w:eastAsia="ru-RU"/>
        </w:rPr>
        <w:t>Требования к программному обеспечению</w:t>
      </w:r>
      <w:bookmarkEnd w:id="2"/>
    </w:p>
    <w:p w:rsidR="00BB79BE" w:rsidRPr="00E21E64" w:rsidRDefault="00BB79BE" w:rsidP="00BB79BE">
      <w:pPr>
        <w:spacing w:after="0" w:line="240" w:lineRule="auto"/>
        <w:ind w:firstLine="709"/>
        <w:jc w:val="both"/>
        <w:rPr>
          <w:rFonts w:ascii="Times New Roman" w:eastAsia="Times New Roman" w:hAnsi="Times New Roman" w:cs="Times New Roman"/>
          <w:sz w:val="28"/>
          <w:szCs w:val="24"/>
          <w:lang w:eastAsia="ru-RU"/>
        </w:rPr>
      </w:pPr>
      <w:r w:rsidRPr="00E21E64">
        <w:rPr>
          <w:rFonts w:ascii="Times New Roman" w:eastAsia="Times New Roman" w:hAnsi="Times New Roman" w:cs="Times New Roman"/>
          <w:sz w:val="28"/>
          <w:szCs w:val="24"/>
          <w:lang w:eastAsia="ru-RU"/>
        </w:rPr>
        <w:t>Для успешного освоения практики, обучающийся использует следующие программные средства:</w:t>
      </w:r>
    </w:p>
    <w:p w:rsidR="00BB79BE" w:rsidRPr="00E54BD5" w:rsidRDefault="00BB79BE" w:rsidP="00BB79BE">
      <w:pPr>
        <w:spacing w:after="0" w:line="240" w:lineRule="auto"/>
        <w:ind w:firstLine="709"/>
        <w:rPr>
          <w:rFonts w:ascii="Times New Roman" w:eastAsia="Times New Roman" w:hAnsi="Times New Roman" w:cs="Times New Roman"/>
          <w:color w:val="00000A"/>
          <w:sz w:val="28"/>
          <w:szCs w:val="24"/>
          <w:lang w:val="en-US" w:eastAsia="ru-RU"/>
        </w:rPr>
      </w:pPr>
      <w:r w:rsidRPr="00E21E64">
        <w:rPr>
          <w:rFonts w:ascii="Times New Roman" w:eastAsia="Times New Roman" w:hAnsi="Times New Roman" w:cs="Times New Roman"/>
          <w:color w:val="00000A"/>
          <w:sz w:val="28"/>
          <w:szCs w:val="24"/>
          <w:lang w:val="en-US" w:eastAsia="ru-RU"/>
        </w:rPr>
        <w:t>Windows</w:t>
      </w:r>
      <w:r w:rsidRPr="00E54BD5">
        <w:rPr>
          <w:rFonts w:ascii="Times New Roman" w:eastAsia="Times New Roman" w:hAnsi="Times New Roman" w:cs="Times New Roman"/>
          <w:color w:val="00000A"/>
          <w:sz w:val="28"/>
          <w:szCs w:val="24"/>
          <w:lang w:val="en-US" w:eastAsia="ru-RU"/>
        </w:rPr>
        <w:t xml:space="preserve"> 7 </w:t>
      </w:r>
      <w:r w:rsidRPr="00E21E64">
        <w:rPr>
          <w:rFonts w:ascii="Times New Roman" w:eastAsia="Times New Roman" w:hAnsi="Times New Roman" w:cs="Times New Roman"/>
          <w:color w:val="00000A"/>
          <w:sz w:val="28"/>
          <w:szCs w:val="24"/>
          <w:lang w:val="en-US" w:eastAsia="ru-RU"/>
        </w:rPr>
        <w:t>x</w:t>
      </w:r>
      <w:r w:rsidRPr="00E54BD5">
        <w:rPr>
          <w:rFonts w:ascii="Times New Roman" w:eastAsia="Times New Roman" w:hAnsi="Times New Roman" w:cs="Times New Roman"/>
          <w:color w:val="00000A"/>
          <w:sz w:val="28"/>
          <w:szCs w:val="24"/>
          <w:lang w:val="en-US" w:eastAsia="ru-RU"/>
        </w:rPr>
        <w:t>64;</w:t>
      </w:r>
    </w:p>
    <w:p w:rsidR="00BB79BE" w:rsidRPr="00E54BD5" w:rsidRDefault="00BB79BE" w:rsidP="00BB79BE">
      <w:pPr>
        <w:spacing w:after="0" w:line="240" w:lineRule="auto"/>
        <w:ind w:firstLine="709"/>
        <w:rPr>
          <w:rFonts w:ascii="Times New Roman" w:eastAsia="Times New Roman" w:hAnsi="Times New Roman" w:cs="Times New Roman"/>
          <w:color w:val="00000A"/>
          <w:sz w:val="28"/>
          <w:szCs w:val="24"/>
          <w:lang w:val="en-US" w:eastAsia="ru-RU"/>
        </w:rPr>
      </w:pPr>
      <w:r w:rsidRPr="00E21E64">
        <w:rPr>
          <w:rFonts w:ascii="Times New Roman" w:eastAsia="Times New Roman" w:hAnsi="Times New Roman" w:cs="Times New Roman"/>
          <w:color w:val="00000A"/>
          <w:sz w:val="28"/>
          <w:szCs w:val="24"/>
          <w:lang w:val="en-US" w:eastAsia="ru-RU"/>
        </w:rPr>
        <w:t>Microsoft</w:t>
      </w:r>
      <w:r w:rsidRPr="00E54BD5">
        <w:rPr>
          <w:rFonts w:ascii="Times New Roman" w:eastAsia="Times New Roman" w:hAnsi="Times New Roman" w:cs="Times New Roman"/>
          <w:color w:val="00000A"/>
          <w:sz w:val="28"/>
          <w:szCs w:val="24"/>
          <w:lang w:val="en-US" w:eastAsia="ru-RU"/>
        </w:rPr>
        <w:t xml:space="preserve"> </w:t>
      </w:r>
      <w:r w:rsidRPr="00E21E64">
        <w:rPr>
          <w:rFonts w:ascii="Times New Roman" w:eastAsia="Times New Roman" w:hAnsi="Times New Roman" w:cs="Times New Roman"/>
          <w:color w:val="00000A"/>
          <w:sz w:val="28"/>
          <w:szCs w:val="24"/>
          <w:lang w:val="en-US" w:eastAsia="ru-RU"/>
        </w:rPr>
        <w:t>Office</w:t>
      </w:r>
      <w:r w:rsidRPr="00E54BD5">
        <w:rPr>
          <w:rFonts w:ascii="Times New Roman" w:eastAsia="Times New Roman" w:hAnsi="Times New Roman" w:cs="Times New Roman"/>
          <w:color w:val="00000A"/>
          <w:sz w:val="28"/>
          <w:szCs w:val="24"/>
          <w:lang w:val="en-US" w:eastAsia="ru-RU"/>
        </w:rPr>
        <w:t xml:space="preserve"> 2016;</w:t>
      </w:r>
    </w:p>
    <w:p w:rsidR="00BB79BE" w:rsidRPr="00900357" w:rsidRDefault="00535F7C" w:rsidP="00BB79BE">
      <w:pPr>
        <w:spacing w:after="0" w:line="240" w:lineRule="auto"/>
        <w:ind w:firstLine="708"/>
        <w:jc w:val="both"/>
        <w:rPr>
          <w:rFonts w:ascii="Times New Roman" w:eastAsia="Times New Roman" w:hAnsi="Times New Roman" w:cs="Times New Roman"/>
          <w:color w:val="00000A"/>
          <w:sz w:val="28"/>
          <w:szCs w:val="24"/>
          <w:lang w:val="en-US" w:eastAsia="ru-RU"/>
        </w:rPr>
      </w:pPr>
      <w:r>
        <w:rPr>
          <w:rFonts w:ascii="Times New Roman" w:eastAsia="Times New Roman" w:hAnsi="Times New Roman" w:cs="Times New Roman"/>
          <w:color w:val="000000"/>
          <w:sz w:val="28"/>
          <w:szCs w:val="27"/>
          <w:lang w:eastAsia="ru-RU"/>
        </w:rPr>
        <w:lastRenderedPageBreak/>
        <w:t>Онлайн</w:t>
      </w:r>
      <w:r w:rsidRPr="00900357">
        <w:rPr>
          <w:rFonts w:ascii="Times New Roman" w:eastAsia="Times New Roman" w:hAnsi="Times New Roman" w:cs="Times New Roman"/>
          <w:color w:val="000000"/>
          <w:sz w:val="28"/>
          <w:szCs w:val="27"/>
          <w:lang w:val="en-US" w:eastAsia="ru-RU"/>
        </w:rPr>
        <w:t>-</w:t>
      </w:r>
      <w:r>
        <w:rPr>
          <w:rFonts w:ascii="Times New Roman" w:eastAsia="Times New Roman" w:hAnsi="Times New Roman" w:cs="Times New Roman"/>
          <w:color w:val="000000"/>
          <w:sz w:val="28"/>
          <w:szCs w:val="27"/>
          <w:lang w:eastAsia="ru-RU"/>
        </w:rPr>
        <w:t>система</w:t>
      </w:r>
      <w:r w:rsidRPr="00900357">
        <w:rPr>
          <w:rFonts w:ascii="Times New Roman" w:eastAsia="Times New Roman" w:hAnsi="Times New Roman" w:cs="Times New Roman"/>
          <w:color w:val="000000"/>
          <w:sz w:val="28"/>
          <w:szCs w:val="27"/>
          <w:lang w:val="en-US" w:eastAsia="ru-RU"/>
        </w:rPr>
        <w:t xml:space="preserve"> </w:t>
      </w:r>
      <w:r w:rsidR="00BB79BE" w:rsidRPr="00E54BD5">
        <w:rPr>
          <w:rFonts w:ascii="Times New Roman" w:eastAsia="Times New Roman" w:hAnsi="Times New Roman" w:cs="Times New Roman"/>
          <w:color w:val="000000"/>
          <w:sz w:val="28"/>
          <w:szCs w:val="27"/>
          <w:lang w:val="en-US" w:eastAsia="ru-RU"/>
        </w:rPr>
        <w:t>ERP</w:t>
      </w:r>
      <w:r w:rsidR="00BB79BE" w:rsidRPr="00900357">
        <w:rPr>
          <w:rFonts w:ascii="Times New Roman" w:eastAsia="Times New Roman" w:hAnsi="Times New Roman" w:cs="Times New Roman"/>
          <w:color w:val="000000"/>
          <w:sz w:val="28"/>
          <w:szCs w:val="27"/>
          <w:lang w:val="en-US" w:eastAsia="ru-RU"/>
        </w:rPr>
        <w:t>.</w:t>
      </w:r>
      <w:r w:rsidR="00BB79BE" w:rsidRPr="00E54BD5">
        <w:rPr>
          <w:rFonts w:ascii="Times New Roman" w:eastAsia="Times New Roman" w:hAnsi="Times New Roman" w:cs="Times New Roman"/>
          <w:color w:val="000000"/>
          <w:sz w:val="28"/>
          <w:szCs w:val="27"/>
          <w:lang w:val="en-US" w:eastAsia="ru-RU"/>
        </w:rPr>
        <w:t>trave</w:t>
      </w:r>
      <w:r w:rsidR="00BB79BE" w:rsidRPr="00E21E64">
        <w:rPr>
          <w:rFonts w:ascii="Times New Roman" w:eastAsia="Times New Roman" w:hAnsi="Times New Roman" w:cs="Times New Roman"/>
          <w:color w:val="000000"/>
          <w:sz w:val="28"/>
          <w:szCs w:val="27"/>
          <w:lang w:val="en-US" w:eastAsia="ru-RU"/>
        </w:rPr>
        <w:t>l</w:t>
      </w:r>
    </w:p>
    <w:p w:rsidR="00BB79BE" w:rsidRPr="00900357" w:rsidRDefault="00BB79BE" w:rsidP="00BB79BE">
      <w:pPr>
        <w:shd w:val="clear" w:color="auto" w:fill="FFFFFF"/>
        <w:spacing w:after="0" w:line="240" w:lineRule="auto"/>
        <w:jc w:val="both"/>
        <w:rPr>
          <w:rFonts w:ascii="Times New Roman" w:eastAsia="Times New Roman" w:hAnsi="Times New Roman" w:cs="Times New Roman"/>
          <w:color w:val="373737"/>
          <w:sz w:val="28"/>
          <w:szCs w:val="24"/>
          <w:lang w:val="en-US" w:eastAsia="ru-RU"/>
        </w:rPr>
      </w:pPr>
    </w:p>
    <w:p w:rsidR="00BB79BE" w:rsidRPr="0093322C" w:rsidRDefault="0093322C" w:rsidP="0093322C">
      <w:pPr>
        <w:keepNext/>
        <w:keepLines/>
        <w:widowControl w:val="0"/>
        <w:tabs>
          <w:tab w:val="left" w:pos="486"/>
        </w:tabs>
        <w:spacing w:after="0" w:line="274" w:lineRule="exact"/>
        <w:jc w:val="both"/>
        <w:outlineLvl w:val="2"/>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 xml:space="preserve">9.2 </w:t>
      </w:r>
      <w:r w:rsidR="00BB79BE" w:rsidRPr="0093322C">
        <w:rPr>
          <w:rFonts w:ascii="Times New Roman" w:eastAsia="Times New Roman" w:hAnsi="Times New Roman" w:cs="Times New Roman"/>
          <w:b/>
          <w:bCs/>
          <w:sz w:val="28"/>
          <w:szCs w:val="24"/>
          <w:lang w:eastAsia="ru-RU"/>
        </w:rPr>
        <w:t>Информационно-справочные системы</w:t>
      </w:r>
    </w:p>
    <w:p w:rsidR="00BB79BE" w:rsidRPr="00E21E64" w:rsidRDefault="00BB79BE" w:rsidP="00BB79BE">
      <w:pPr>
        <w:spacing w:after="0" w:line="240" w:lineRule="auto"/>
        <w:ind w:firstLine="709"/>
        <w:rPr>
          <w:rFonts w:ascii="Times New Roman" w:eastAsia="Times New Roman" w:hAnsi="Times New Roman" w:cs="Times New Roman"/>
          <w:bCs/>
          <w:color w:val="FF0000"/>
          <w:sz w:val="28"/>
          <w:szCs w:val="24"/>
          <w:lang w:eastAsia="ru-RU"/>
        </w:rPr>
      </w:pPr>
    </w:p>
    <w:p w:rsidR="00A67CA7" w:rsidRPr="00A67CA7" w:rsidRDefault="00A67CA7" w:rsidP="00A67CA7">
      <w:pPr>
        <w:shd w:val="clear" w:color="auto" w:fill="FFFFFF"/>
        <w:spacing w:after="0" w:line="240" w:lineRule="auto"/>
        <w:jc w:val="both"/>
        <w:rPr>
          <w:rFonts w:ascii="Times New Roman" w:eastAsia="Times New Roman" w:hAnsi="Times New Roman" w:cs="Times New Roman"/>
          <w:bCs/>
          <w:sz w:val="28"/>
          <w:szCs w:val="28"/>
          <w:lang w:eastAsia="ru-RU"/>
        </w:rPr>
      </w:pPr>
      <w:r w:rsidRPr="00A67CA7">
        <w:rPr>
          <w:rFonts w:ascii="Times New Roman" w:eastAsia="Times New Roman" w:hAnsi="Times New Roman" w:cs="Times New Roman"/>
          <w:bCs/>
          <w:sz w:val="28"/>
          <w:szCs w:val="28"/>
          <w:lang w:eastAsia="ru-RU"/>
        </w:rPr>
        <w:t xml:space="preserve">Электронная библиотечная система «Университетская библиотека онлайн» - </w:t>
      </w:r>
      <w:hyperlink r:id="rId14" w:history="1">
        <w:r w:rsidRPr="00A67CA7">
          <w:rPr>
            <w:rFonts w:ascii="Times New Roman" w:eastAsia="Times New Roman" w:hAnsi="Times New Roman" w:cs="Times New Roman"/>
            <w:color w:val="0000FF"/>
            <w:sz w:val="28"/>
            <w:szCs w:val="28"/>
            <w:u w:val="single"/>
            <w:lang w:eastAsia="ru-RU"/>
          </w:rPr>
          <w:t>http://biblioclub.ru</w:t>
        </w:r>
      </w:hyperlink>
      <w:r w:rsidRPr="00A67CA7">
        <w:rPr>
          <w:rFonts w:ascii="Times New Roman" w:eastAsia="Times New Roman" w:hAnsi="Times New Roman" w:cs="Times New Roman"/>
          <w:bCs/>
          <w:sz w:val="28"/>
          <w:szCs w:val="28"/>
          <w:lang w:eastAsia="ru-RU"/>
        </w:rPr>
        <w:t>.</w:t>
      </w:r>
    </w:p>
    <w:p w:rsidR="00A67CA7" w:rsidRPr="00A67CA7" w:rsidRDefault="00A67CA7" w:rsidP="00A67CA7">
      <w:pPr>
        <w:shd w:val="clear" w:color="auto" w:fill="FFFFFF"/>
        <w:spacing w:after="0" w:line="240" w:lineRule="auto"/>
        <w:jc w:val="both"/>
        <w:rPr>
          <w:rFonts w:ascii="Times New Roman" w:eastAsia="Times New Roman" w:hAnsi="Times New Roman" w:cs="Times New Roman"/>
          <w:bCs/>
          <w:sz w:val="28"/>
          <w:szCs w:val="28"/>
          <w:lang w:eastAsia="ru-RU"/>
        </w:rPr>
      </w:pPr>
      <w:r w:rsidRPr="00A67CA7">
        <w:rPr>
          <w:rFonts w:ascii="Times New Roman" w:eastAsia="Times New Roman" w:hAnsi="Times New Roman" w:cs="Times New Roman"/>
          <w:bCs/>
          <w:sz w:val="28"/>
          <w:szCs w:val="28"/>
          <w:lang w:eastAsia="ru-RU"/>
        </w:rPr>
        <w:t>Информационно - правовая система «Гарант» -</w:t>
      </w:r>
      <w:hyperlink r:id="rId15" w:history="1">
        <w:r w:rsidRPr="00A67CA7">
          <w:rPr>
            <w:rFonts w:ascii="Times New Roman" w:eastAsia="Times New Roman" w:hAnsi="Times New Roman" w:cs="Times New Roman"/>
            <w:color w:val="0000FF"/>
            <w:sz w:val="28"/>
            <w:szCs w:val="28"/>
            <w:u w:val="single"/>
            <w:lang w:val="en-US" w:eastAsia="ru-RU"/>
          </w:rPr>
          <w:t>http</w:t>
        </w:r>
        <w:r w:rsidRPr="00A67CA7">
          <w:rPr>
            <w:rFonts w:ascii="Times New Roman" w:eastAsia="Times New Roman" w:hAnsi="Times New Roman" w:cs="Times New Roman"/>
            <w:color w:val="0000FF"/>
            <w:sz w:val="28"/>
            <w:szCs w:val="28"/>
            <w:u w:val="single"/>
            <w:lang w:eastAsia="ru-RU"/>
          </w:rPr>
          <w:t>://</w:t>
        </w:r>
        <w:r w:rsidRPr="00A67CA7">
          <w:rPr>
            <w:rFonts w:ascii="Times New Roman" w:eastAsia="Times New Roman" w:hAnsi="Times New Roman" w:cs="Times New Roman"/>
            <w:color w:val="0000FF"/>
            <w:sz w:val="28"/>
            <w:szCs w:val="28"/>
            <w:u w:val="single"/>
            <w:lang w:val="en-US" w:eastAsia="ru-RU"/>
          </w:rPr>
          <w:t>www</w:t>
        </w:r>
        <w:r w:rsidRPr="00A67CA7">
          <w:rPr>
            <w:rFonts w:ascii="Times New Roman" w:eastAsia="Times New Roman" w:hAnsi="Times New Roman" w:cs="Times New Roman"/>
            <w:color w:val="0000FF"/>
            <w:sz w:val="28"/>
            <w:szCs w:val="28"/>
            <w:u w:val="single"/>
            <w:lang w:eastAsia="ru-RU"/>
          </w:rPr>
          <w:t>.</w:t>
        </w:r>
        <w:proofErr w:type="spellStart"/>
        <w:r w:rsidRPr="00A67CA7">
          <w:rPr>
            <w:rFonts w:ascii="Times New Roman" w:eastAsia="Times New Roman" w:hAnsi="Times New Roman" w:cs="Times New Roman"/>
            <w:color w:val="0000FF"/>
            <w:sz w:val="28"/>
            <w:szCs w:val="28"/>
            <w:u w:val="single"/>
            <w:lang w:val="en-US" w:eastAsia="ru-RU"/>
          </w:rPr>
          <w:t>garant</w:t>
        </w:r>
        <w:proofErr w:type="spellEnd"/>
        <w:r w:rsidRPr="00A67CA7">
          <w:rPr>
            <w:rFonts w:ascii="Times New Roman" w:eastAsia="Times New Roman" w:hAnsi="Times New Roman" w:cs="Times New Roman"/>
            <w:color w:val="0000FF"/>
            <w:sz w:val="28"/>
            <w:szCs w:val="28"/>
            <w:u w:val="single"/>
            <w:lang w:eastAsia="ru-RU"/>
          </w:rPr>
          <w:t>.</w:t>
        </w:r>
        <w:proofErr w:type="spellStart"/>
        <w:r w:rsidRPr="00A67CA7">
          <w:rPr>
            <w:rFonts w:ascii="Times New Roman" w:eastAsia="Times New Roman" w:hAnsi="Times New Roman" w:cs="Times New Roman"/>
            <w:color w:val="0000FF"/>
            <w:sz w:val="28"/>
            <w:szCs w:val="28"/>
            <w:u w:val="single"/>
            <w:lang w:val="en-US" w:eastAsia="ru-RU"/>
          </w:rPr>
          <w:t>ru</w:t>
        </w:r>
        <w:proofErr w:type="spellEnd"/>
        <w:r w:rsidRPr="00A67CA7">
          <w:rPr>
            <w:rFonts w:ascii="Times New Roman" w:eastAsia="Times New Roman" w:hAnsi="Times New Roman" w:cs="Times New Roman"/>
            <w:color w:val="0000FF"/>
            <w:sz w:val="28"/>
            <w:szCs w:val="28"/>
            <w:u w:val="single"/>
            <w:lang w:eastAsia="ru-RU"/>
          </w:rPr>
          <w:t>/</w:t>
        </w:r>
      </w:hyperlink>
      <w:r w:rsidRPr="00A67CA7">
        <w:rPr>
          <w:rFonts w:ascii="Times New Roman" w:eastAsia="Times New Roman" w:hAnsi="Times New Roman" w:cs="Times New Roman"/>
          <w:bCs/>
          <w:sz w:val="28"/>
          <w:szCs w:val="28"/>
          <w:lang w:eastAsia="ru-RU"/>
        </w:rPr>
        <w:t>.</w:t>
      </w:r>
    </w:p>
    <w:p w:rsidR="001B425F" w:rsidRPr="001B425F" w:rsidRDefault="001B425F" w:rsidP="001B425F">
      <w:pPr>
        <w:shd w:val="clear" w:color="auto" w:fill="FFFFFF"/>
        <w:spacing w:after="0" w:line="240" w:lineRule="auto"/>
        <w:jc w:val="both"/>
        <w:rPr>
          <w:rFonts w:ascii="Times New Roman" w:eastAsia="Times New Roman" w:hAnsi="Times New Roman" w:cs="Times New Roman"/>
          <w:sz w:val="28"/>
          <w:szCs w:val="24"/>
          <w:lang w:eastAsia="ru-RU"/>
        </w:rPr>
      </w:pPr>
    </w:p>
    <w:p w:rsidR="00BB79BE" w:rsidRPr="00E21E64" w:rsidRDefault="00BB79BE" w:rsidP="00EE105A">
      <w:pPr>
        <w:shd w:val="clear" w:color="auto" w:fill="FFFFFF"/>
        <w:spacing w:after="0" w:line="240" w:lineRule="auto"/>
        <w:contextualSpacing/>
        <w:jc w:val="both"/>
        <w:rPr>
          <w:rFonts w:ascii="Times New Roman" w:eastAsia="Times New Roman" w:hAnsi="Times New Roman" w:cs="Times New Roman"/>
          <w:b/>
          <w:sz w:val="28"/>
          <w:szCs w:val="24"/>
        </w:rPr>
      </w:pPr>
      <w:r w:rsidRPr="00E21E64">
        <w:rPr>
          <w:rFonts w:ascii="Times New Roman" w:eastAsia="Times New Roman" w:hAnsi="Times New Roman" w:cs="Times New Roman"/>
          <w:b/>
          <w:sz w:val="28"/>
          <w:szCs w:val="24"/>
        </w:rPr>
        <w:t>10. Описание материально-технической базы, необходимой для проведения практики.</w:t>
      </w:r>
    </w:p>
    <w:p w:rsidR="00BB79BE" w:rsidRPr="00E21E64" w:rsidRDefault="00BB79BE" w:rsidP="00BB79BE">
      <w:pPr>
        <w:widowControl w:val="0"/>
        <w:tabs>
          <w:tab w:val="left" w:pos="5998"/>
          <w:tab w:val="left" w:pos="7798"/>
        </w:tabs>
        <w:spacing w:after="0" w:line="240" w:lineRule="auto"/>
        <w:ind w:firstLine="709"/>
        <w:jc w:val="both"/>
        <w:rPr>
          <w:rFonts w:ascii="Times New Roman" w:eastAsia="Times New Roman" w:hAnsi="Times New Roman" w:cs="Times New Roman"/>
          <w:sz w:val="28"/>
          <w:szCs w:val="24"/>
          <w:lang w:eastAsia="ru-RU"/>
        </w:rPr>
      </w:pPr>
      <w:r w:rsidRPr="00E21E64">
        <w:rPr>
          <w:rFonts w:ascii="Times New Roman" w:eastAsia="Times New Roman" w:hAnsi="Times New Roman" w:cs="Times New Roman"/>
          <w:sz w:val="28"/>
          <w:szCs w:val="24"/>
          <w:lang w:eastAsia="ru-RU"/>
        </w:rPr>
        <w:t>Для проведения практики предлагаются наборы демонстрационного оборудования и учебно-наглядных пособий, обеспечивающие тематические иллюстрации, соответствующие рабочей программе практики.</w:t>
      </w:r>
    </w:p>
    <w:p w:rsidR="00BB79BE" w:rsidRPr="00E21E64" w:rsidRDefault="00BB79BE" w:rsidP="00BB79BE">
      <w:pPr>
        <w:shd w:val="clear" w:color="auto" w:fill="FFFFFF"/>
        <w:spacing w:after="0" w:line="240" w:lineRule="auto"/>
        <w:ind w:firstLine="709"/>
        <w:jc w:val="both"/>
        <w:rPr>
          <w:rFonts w:ascii="Times New Roman" w:eastAsia="Times New Roman" w:hAnsi="Times New Roman" w:cs="Times New Roman"/>
          <w:bCs/>
          <w:color w:val="FF0000"/>
          <w:sz w:val="28"/>
          <w:szCs w:val="24"/>
          <w:lang w:eastAsia="ru-RU"/>
        </w:rPr>
      </w:pPr>
      <w:r w:rsidRPr="00E21E64">
        <w:rPr>
          <w:rFonts w:ascii="Times New Roman" w:eastAsia="Times New Roman" w:hAnsi="Times New Roman" w:cs="Times New Roman"/>
          <w:bCs/>
          <w:color w:val="000000"/>
          <w:spacing w:val="5"/>
          <w:sz w:val="28"/>
          <w:szCs w:val="24"/>
          <w:lang w:eastAsia="ru-RU"/>
        </w:rPr>
        <w:t xml:space="preserve">Перечень </w:t>
      </w:r>
      <w:r w:rsidRPr="00E21E64">
        <w:rPr>
          <w:rFonts w:ascii="Times New Roman" w:eastAsia="Times New Roman" w:hAnsi="Times New Roman" w:cs="Times New Roman"/>
          <w:color w:val="000000"/>
          <w:spacing w:val="5"/>
          <w:sz w:val="28"/>
          <w:szCs w:val="24"/>
          <w:lang w:eastAsia="ru-RU"/>
        </w:rPr>
        <w:t>необходимых</w:t>
      </w:r>
      <w:r w:rsidRPr="00E21E64">
        <w:rPr>
          <w:rFonts w:ascii="Times New Roman" w:eastAsia="Times New Roman" w:hAnsi="Times New Roman" w:cs="Times New Roman"/>
          <w:bCs/>
          <w:color w:val="000000"/>
          <w:spacing w:val="5"/>
          <w:sz w:val="28"/>
          <w:szCs w:val="24"/>
          <w:lang w:eastAsia="ru-RU"/>
        </w:rPr>
        <w:t xml:space="preserve"> материально-</w:t>
      </w:r>
      <w:r w:rsidRPr="00E21E64">
        <w:rPr>
          <w:rFonts w:ascii="Times New Roman" w:eastAsia="Times New Roman" w:hAnsi="Times New Roman" w:cs="Times New Roman"/>
          <w:color w:val="000000"/>
          <w:spacing w:val="5"/>
          <w:sz w:val="28"/>
          <w:szCs w:val="24"/>
          <w:lang w:eastAsia="ru-RU"/>
        </w:rPr>
        <w:t xml:space="preserve">технических средств обучения, используемых в учебном </w:t>
      </w:r>
      <w:r w:rsidRPr="00E21E64">
        <w:rPr>
          <w:rFonts w:ascii="Times New Roman" w:eastAsia="Times New Roman" w:hAnsi="Times New Roman" w:cs="Times New Roman"/>
          <w:color w:val="000000"/>
          <w:sz w:val="28"/>
          <w:szCs w:val="24"/>
          <w:lang w:eastAsia="ru-RU"/>
        </w:rPr>
        <w:t>процессе преподавателем на занятиях для освоения обучающимися программы практики</w:t>
      </w:r>
      <w:r w:rsidRPr="00E21E64">
        <w:rPr>
          <w:rFonts w:ascii="Times New Roman" w:eastAsia="Times New Roman" w:hAnsi="Times New Roman" w:cs="Times New Roman"/>
          <w:bCs/>
          <w:color w:val="000000"/>
          <w:sz w:val="28"/>
          <w:szCs w:val="24"/>
          <w:lang w:eastAsia="ru-RU"/>
        </w:rPr>
        <w:t xml:space="preserve">: </w:t>
      </w:r>
    </w:p>
    <w:p w:rsidR="00BB79BE" w:rsidRPr="00E21E64" w:rsidRDefault="00BB79BE" w:rsidP="004A62C1">
      <w:pPr>
        <w:spacing w:after="0" w:line="240" w:lineRule="auto"/>
        <w:ind w:firstLine="708"/>
        <w:jc w:val="both"/>
        <w:rPr>
          <w:rFonts w:ascii="Times New Roman" w:eastAsia="Times New Roman" w:hAnsi="Times New Roman" w:cs="Times New Roman"/>
          <w:color w:val="000000"/>
          <w:sz w:val="28"/>
          <w:szCs w:val="24"/>
          <w:lang w:eastAsia="ru-RU"/>
        </w:rPr>
      </w:pPr>
      <w:r w:rsidRPr="00E21E64">
        <w:rPr>
          <w:rFonts w:ascii="Times New Roman" w:eastAsia="Times New Roman" w:hAnsi="Times New Roman" w:cs="Times New Roman"/>
          <w:color w:val="000000"/>
          <w:sz w:val="28"/>
          <w:szCs w:val="24"/>
          <w:lang w:eastAsia="ru-RU"/>
        </w:rPr>
        <w:t>компьютеры для обучающихся, компьютер преподавателя, мультимедийный проектор, меловая и маркерная доска, столы и стулья обучающихся, стол и стул преподавателя, наборы</w:t>
      </w:r>
      <w:r w:rsidR="00B65C44">
        <w:rPr>
          <w:rFonts w:ascii="Times New Roman" w:eastAsia="Times New Roman" w:hAnsi="Times New Roman" w:cs="Times New Roman"/>
          <w:color w:val="000000"/>
          <w:sz w:val="28"/>
          <w:szCs w:val="24"/>
          <w:lang w:eastAsia="ru-RU"/>
        </w:rPr>
        <w:t xml:space="preserve"> демонстрационного оборудования.</w:t>
      </w:r>
    </w:p>
    <w:p w:rsidR="004A62C1" w:rsidRDefault="00E54BD5" w:rsidP="00B65C4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4"/>
          <w:lang w:eastAsia="ru-RU"/>
        </w:rPr>
        <w:tab/>
      </w:r>
      <w:r w:rsidR="00B65C44" w:rsidRPr="00B65C44">
        <w:rPr>
          <w:rFonts w:ascii="Times New Roman" w:eastAsia="Times New Roman" w:hAnsi="Times New Roman" w:cs="Times New Roman"/>
          <w:sz w:val="28"/>
          <w:szCs w:val="24"/>
          <w:lang w:eastAsia="ru-RU"/>
        </w:rPr>
        <w:t>При освоении обучающимися программы практики на базе УТЦ «Царскосельский кампус» используется оборудование учебной лаборатории «Туристский центр»</w:t>
      </w:r>
      <w:r w:rsidR="00B65C44">
        <w:rPr>
          <w:rFonts w:ascii="Times New Roman" w:eastAsia="Times New Roman" w:hAnsi="Times New Roman" w:cs="Times New Roman"/>
          <w:sz w:val="28"/>
          <w:szCs w:val="24"/>
          <w:lang w:eastAsia="ru-RU"/>
        </w:rPr>
        <w:t>: м</w:t>
      </w:r>
      <w:r w:rsidRPr="00B65C44">
        <w:rPr>
          <w:rFonts w:ascii="Times New Roman" w:eastAsia="Times New Roman" w:hAnsi="Times New Roman" w:cs="Times New Roman"/>
          <w:sz w:val="28"/>
          <w:szCs w:val="24"/>
          <w:lang w:eastAsia="ru-RU"/>
        </w:rPr>
        <w:t>ногофункциональное устройство, компьютер с выходом в интернет, монитор,  факс, диван, источник бесперебойного питания, кондиционер,  принтер, журнальный столик, зеркало, рамка, стол криволинейный левый, стол криволинейный правый, кулер, стол прямой, стул, сейф мебельный, калькулятор, физическая карта России, кресло офисное, стеллаж узкий высокий, доска пробковая, часы, жалюзи.</w:t>
      </w:r>
    </w:p>
    <w:p w:rsidR="004A62C1" w:rsidRDefault="004A62C1" w:rsidP="00BB79BE">
      <w:pPr>
        <w:tabs>
          <w:tab w:val="left" w:pos="0"/>
        </w:tabs>
        <w:spacing w:after="0" w:line="240" w:lineRule="auto"/>
        <w:jc w:val="right"/>
        <w:rPr>
          <w:rFonts w:ascii="Times New Roman" w:eastAsia="Times New Roman" w:hAnsi="Times New Roman" w:cs="Times New Roman"/>
          <w:sz w:val="28"/>
          <w:szCs w:val="28"/>
          <w:lang w:eastAsia="ru-RU"/>
        </w:rPr>
      </w:pPr>
    </w:p>
    <w:p w:rsidR="004A62C1" w:rsidRDefault="004A62C1" w:rsidP="00BB79BE">
      <w:pPr>
        <w:tabs>
          <w:tab w:val="left" w:pos="0"/>
        </w:tabs>
        <w:spacing w:after="0" w:line="240" w:lineRule="auto"/>
        <w:jc w:val="right"/>
        <w:rPr>
          <w:rFonts w:ascii="Times New Roman" w:eastAsia="Times New Roman" w:hAnsi="Times New Roman" w:cs="Times New Roman"/>
          <w:sz w:val="28"/>
          <w:szCs w:val="28"/>
          <w:lang w:eastAsia="ru-RU"/>
        </w:rPr>
      </w:pPr>
    </w:p>
    <w:p w:rsidR="004A62C1" w:rsidRDefault="004A62C1" w:rsidP="00BB79BE">
      <w:pPr>
        <w:tabs>
          <w:tab w:val="left" w:pos="0"/>
        </w:tabs>
        <w:spacing w:after="0" w:line="240" w:lineRule="auto"/>
        <w:jc w:val="right"/>
        <w:rPr>
          <w:rFonts w:ascii="Times New Roman" w:eastAsia="Times New Roman" w:hAnsi="Times New Roman" w:cs="Times New Roman"/>
          <w:sz w:val="28"/>
          <w:szCs w:val="28"/>
          <w:lang w:eastAsia="ru-RU"/>
        </w:rPr>
      </w:pPr>
    </w:p>
    <w:p w:rsidR="004A62C1" w:rsidRDefault="004A62C1" w:rsidP="00BB79BE">
      <w:pPr>
        <w:tabs>
          <w:tab w:val="left" w:pos="0"/>
        </w:tabs>
        <w:spacing w:after="0" w:line="240" w:lineRule="auto"/>
        <w:jc w:val="right"/>
        <w:rPr>
          <w:rFonts w:ascii="Times New Roman" w:eastAsia="Times New Roman" w:hAnsi="Times New Roman" w:cs="Times New Roman"/>
          <w:sz w:val="28"/>
          <w:szCs w:val="28"/>
          <w:lang w:eastAsia="ru-RU"/>
        </w:rPr>
      </w:pPr>
    </w:p>
    <w:p w:rsidR="004A62C1" w:rsidRDefault="004A62C1" w:rsidP="00BB79BE">
      <w:pPr>
        <w:tabs>
          <w:tab w:val="left" w:pos="0"/>
        </w:tabs>
        <w:spacing w:after="0" w:line="240" w:lineRule="auto"/>
        <w:jc w:val="right"/>
        <w:rPr>
          <w:rFonts w:ascii="Times New Roman" w:eastAsia="Times New Roman" w:hAnsi="Times New Roman" w:cs="Times New Roman"/>
          <w:sz w:val="28"/>
          <w:szCs w:val="28"/>
          <w:lang w:eastAsia="ru-RU"/>
        </w:rPr>
      </w:pPr>
    </w:p>
    <w:p w:rsidR="004A62C1" w:rsidRDefault="004A62C1" w:rsidP="00BB79BE">
      <w:pPr>
        <w:tabs>
          <w:tab w:val="left" w:pos="0"/>
        </w:tabs>
        <w:spacing w:after="0" w:line="240" w:lineRule="auto"/>
        <w:jc w:val="right"/>
        <w:rPr>
          <w:rFonts w:ascii="Times New Roman" w:eastAsia="Times New Roman" w:hAnsi="Times New Roman" w:cs="Times New Roman"/>
          <w:sz w:val="28"/>
          <w:szCs w:val="28"/>
          <w:lang w:eastAsia="ru-RU"/>
        </w:rPr>
      </w:pPr>
    </w:p>
    <w:p w:rsidR="004A62C1" w:rsidRDefault="004A62C1" w:rsidP="00BB79BE">
      <w:pPr>
        <w:tabs>
          <w:tab w:val="left" w:pos="0"/>
        </w:tabs>
        <w:spacing w:after="0" w:line="240" w:lineRule="auto"/>
        <w:jc w:val="right"/>
        <w:rPr>
          <w:rFonts w:ascii="Times New Roman" w:eastAsia="Times New Roman" w:hAnsi="Times New Roman" w:cs="Times New Roman"/>
          <w:sz w:val="28"/>
          <w:szCs w:val="28"/>
          <w:lang w:eastAsia="ru-RU"/>
        </w:rPr>
      </w:pPr>
    </w:p>
    <w:p w:rsidR="004A62C1" w:rsidRDefault="004A62C1" w:rsidP="00BB79BE">
      <w:pPr>
        <w:tabs>
          <w:tab w:val="left" w:pos="0"/>
        </w:tabs>
        <w:spacing w:after="0" w:line="240" w:lineRule="auto"/>
        <w:jc w:val="right"/>
        <w:rPr>
          <w:rFonts w:ascii="Times New Roman" w:eastAsia="Times New Roman" w:hAnsi="Times New Roman" w:cs="Times New Roman"/>
          <w:sz w:val="28"/>
          <w:szCs w:val="28"/>
          <w:lang w:eastAsia="ru-RU"/>
        </w:rPr>
      </w:pPr>
    </w:p>
    <w:p w:rsidR="004A62C1" w:rsidRDefault="004A62C1" w:rsidP="00BB79BE">
      <w:pPr>
        <w:tabs>
          <w:tab w:val="left" w:pos="0"/>
        </w:tabs>
        <w:spacing w:after="0" w:line="240" w:lineRule="auto"/>
        <w:jc w:val="right"/>
        <w:rPr>
          <w:rFonts w:ascii="Times New Roman" w:eastAsia="Times New Roman" w:hAnsi="Times New Roman" w:cs="Times New Roman"/>
          <w:sz w:val="28"/>
          <w:szCs w:val="28"/>
          <w:lang w:eastAsia="ru-RU"/>
        </w:rPr>
      </w:pPr>
    </w:p>
    <w:p w:rsidR="004A62C1" w:rsidRDefault="004A62C1" w:rsidP="00BB79BE">
      <w:pPr>
        <w:tabs>
          <w:tab w:val="left" w:pos="0"/>
        </w:tabs>
        <w:spacing w:after="0" w:line="240" w:lineRule="auto"/>
        <w:jc w:val="right"/>
        <w:rPr>
          <w:rFonts w:ascii="Times New Roman" w:eastAsia="Times New Roman" w:hAnsi="Times New Roman" w:cs="Times New Roman"/>
          <w:sz w:val="28"/>
          <w:szCs w:val="28"/>
          <w:lang w:eastAsia="ru-RU"/>
        </w:rPr>
      </w:pPr>
    </w:p>
    <w:p w:rsidR="004A62C1" w:rsidRDefault="004A62C1" w:rsidP="00BB79BE">
      <w:pPr>
        <w:tabs>
          <w:tab w:val="left" w:pos="0"/>
        </w:tabs>
        <w:spacing w:after="0" w:line="240" w:lineRule="auto"/>
        <w:jc w:val="right"/>
        <w:rPr>
          <w:rFonts w:ascii="Times New Roman" w:eastAsia="Times New Roman" w:hAnsi="Times New Roman" w:cs="Times New Roman"/>
          <w:sz w:val="28"/>
          <w:szCs w:val="28"/>
          <w:lang w:eastAsia="ru-RU"/>
        </w:rPr>
      </w:pPr>
    </w:p>
    <w:p w:rsidR="004A62C1" w:rsidRDefault="004A62C1" w:rsidP="00BB79BE">
      <w:pPr>
        <w:tabs>
          <w:tab w:val="left" w:pos="0"/>
        </w:tabs>
        <w:spacing w:after="0" w:line="240" w:lineRule="auto"/>
        <w:jc w:val="right"/>
        <w:rPr>
          <w:rFonts w:ascii="Times New Roman" w:eastAsia="Times New Roman" w:hAnsi="Times New Roman" w:cs="Times New Roman"/>
          <w:sz w:val="28"/>
          <w:szCs w:val="28"/>
          <w:lang w:eastAsia="ru-RU"/>
        </w:rPr>
      </w:pPr>
    </w:p>
    <w:p w:rsidR="001D4D84" w:rsidRDefault="00BB79BE" w:rsidP="00BB79BE">
      <w:pPr>
        <w:tabs>
          <w:tab w:val="left" w:pos="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lastRenderedPageBreak/>
        <w:t>П</w:t>
      </w:r>
      <w:r w:rsidR="001D4D84" w:rsidRPr="001D4D84">
        <w:rPr>
          <w:rFonts w:ascii="Times New Roman" w:eastAsia="Times New Roman" w:hAnsi="Times New Roman" w:cs="Times New Roman"/>
          <w:color w:val="000000"/>
          <w:sz w:val="28"/>
          <w:szCs w:val="28"/>
          <w:lang w:eastAsia="ru-RU"/>
        </w:rPr>
        <w:t>РИЛОЖЕНИЕ 1</w:t>
      </w:r>
    </w:p>
    <w:p w:rsidR="00AB3BD3" w:rsidRPr="001D4D84" w:rsidRDefault="00AB3BD3" w:rsidP="001D4D84">
      <w:pPr>
        <w:spacing w:after="0" w:line="240" w:lineRule="auto"/>
        <w:ind w:firstLine="709"/>
        <w:jc w:val="right"/>
        <w:rPr>
          <w:rFonts w:ascii="Times New Roman" w:eastAsia="Times New Roman" w:hAnsi="Times New Roman" w:cs="Times New Roman"/>
          <w:color w:val="000000"/>
          <w:sz w:val="28"/>
          <w:szCs w:val="28"/>
          <w:lang w:eastAsia="ru-RU"/>
        </w:rPr>
      </w:pPr>
    </w:p>
    <w:p w:rsidR="001D4D84" w:rsidRPr="001D4D84" w:rsidRDefault="001D4D84" w:rsidP="001D4D84">
      <w:pPr>
        <w:spacing w:after="0" w:line="240" w:lineRule="auto"/>
        <w:ind w:firstLine="709"/>
        <w:jc w:val="center"/>
        <w:rPr>
          <w:rFonts w:ascii="Times New Roman" w:eastAsia="Times New Roman" w:hAnsi="Times New Roman" w:cs="Times New Roman"/>
          <w:color w:val="000000"/>
          <w:sz w:val="24"/>
          <w:szCs w:val="24"/>
          <w:lang w:eastAsia="ru-RU"/>
        </w:rPr>
      </w:pPr>
      <w:r w:rsidRPr="001D4D84">
        <w:rPr>
          <w:rFonts w:ascii="Times New Roman" w:eastAsia="Times New Roman" w:hAnsi="Times New Roman" w:cs="Times New Roman"/>
          <w:color w:val="000000"/>
          <w:sz w:val="24"/>
          <w:szCs w:val="24"/>
          <w:lang w:eastAsia="ru-RU"/>
        </w:rPr>
        <w:t>ГОСУДАРСТВЕННОЕ АВТОНОМНОЕ ОБРАЗОВАТЕЛЬНОЕ УЧРЕЖДЕНИЕ</w:t>
      </w:r>
    </w:p>
    <w:p w:rsidR="001D4D84" w:rsidRPr="001D4D84" w:rsidRDefault="001D4D84" w:rsidP="001D4D84">
      <w:pPr>
        <w:spacing w:after="0" w:line="240" w:lineRule="auto"/>
        <w:ind w:firstLine="709"/>
        <w:jc w:val="center"/>
        <w:rPr>
          <w:rFonts w:ascii="Times New Roman" w:eastAsia="Times New Roman" w:hAnsi="Times New Roman" w:cs="Times New Roman"/>
          <w:color w:val="000000"/>
          <w:sz w:val="24"/>
          <w:szCs w:val="24"/>
          <w:lang w:eastAsia="ru-RU"/>
        </w:rPr>
      </w:pPr>
      <w:r w:rsidRPr="001D4D84">
        <w:rPr>
          <w:rFonts w:ascii="Times New Roman" w:eastAsia="Times New Roman" w:hAnsi="Times New Roman" w:cs="Times New Roman"/>
          <w:color w:val="000000"/>
          <w:sz w:val="24"/>
          <w:szCs w:val="24"/>
          <w:lang w:eastAsia="ru-RU"/>
        </w:rPr>
        <w:t xml:space="preserve">ВЫСШЕГО </w:t>
      </w:r>
      <w:r w:rsidR="00AB3BD3" w:rsidRPr="001D4D84">
        <w:rPr>
          <w:rFonts w:ascii="Times New Roman" w:eastAsia="Times New Roman" w:hAnsi="Times New Roman" w:cs="Times New Roman"/>
          <w:color w:val="000000"/>
          <w:sz w:val="24"/>
          <w:szCs w:val="24"/>
          <w:lang w:eastAsia="ru-RU"/>
        </w:rPr>
        <w:t>ОБРАЗОВАНИЯ ЛЕНИНГРАДСКОЙ ОБЛАСТИ</w:t>
      </w:r>
    </w:p>
    <w:p w:rsidR="001D4D84" w:rsidRPr="001D4D84" w:rsidRDefault="001D4D84" w:rsidP="001D4D84">
      <w:pPr>
        <w:spacing w:after="0" w:line="240" w:lineRule="auto"/>
        <w:ind w:firstLine="709"/>
        <w:jc w:val="center"/>
        <w:rPr>
          <w:rFonts w:ascii="Times New Roman" w:eastAsia="Times New Roman" w:hAnsi="Times New Roman" w:cs="Times New Roman"/>
          <w:color w:val="000000"/>
          <w:sz w:val="24"/>
          <w:szCs w:val="24"/>
          <w:lang w:eastAsia="ru-RU"/>
        </w:rPr>
      </w:pPr>
      <w:r w:rsidRPr="001D4D84">
        <w:rPr>
          <w:rFonts w:ascii="Times New Roman" w:eastAsia="Times New Roman" w:hAnsi="Times New Roman" w:cs="Times New Roman"/>
          <w:color w:val="000000"/>
          <w:sz w:val="24"/>
          <w:szCs w:val="24"/>
          <w:lang w:eastAsia="ru-RU"/>
        </w:rPr>
        <w:t>ЛЕНИНГРАДСКИЙ ГОСУДАРСТВЕННЫЙ УНИВЕРСИТЕТ</w:t>
      </w:r>
    </w:p>
    <w:p w:rsidR="001D4D84" w:rsidRPr="001D4D84" w:rsidRDefault="001D4D84" w:rsidP="001D4D84">
      <w:pPr>
        <w:spacing w:after="0" w:line="240" w:lineRule="auto"/>
        <w:ind w:firstLine="709"/>
        <w:jc w:val="center"/>
        <w:rPr>
          <w:rFonts w:ascii="Times New Roman" w:eastAsia="Times New Roman" w:hAnsi="Times New Roman" w:cs="Times New Roman"/>
          <w:color w:val="000000"/>
          <w:sz w:val="24"/>
          <w:szCs w:val="24"/>
          <w:lang w:eastAsia="ru-RU"/>
        </w:rPr>
      </w:pPr>
      <w:r w:rsidRPr="001D4D84">
        <w:rPr>
          <w:rFonts w:ascii="Times New Roman" w:eastAsia="Times New Roman" w:hAnsi="Times New Roman" w:cs="Times New Roman"/>
          <w:color w:val="000000"/>
          <w:sz w:val="24"/>
          <w:szCs w:val="24"/>
          <w:lang w:eastAsia="ru-RU"/>
        </w:rPr>
        <w:t>имени А.С. Пушкина</w:t>
      </w:r>
    </w:p>
    <w:p w:rsidR="001D4D84" w:rsidRPr="001D4D84" w:rsidRDefault="001D4D84" w:rsidP="001D4D84">
      <w:pPr>
        <w:spacing w:after="0" w:line="240" w:lineRule="auto"/>
        <w:jc w:val="center"/>
        <w:rPr>
          <w:rFonts w:ascii="Times New Roman" w:eastAsia="Times New Roman" w:hAnsi="Times New Roman" w:cs="Times New Roman"/>
          <w:b/>
          <w:sz w:val="24"/>
          <w:szCs w:val="24"/>
          <w:lang w:eastAsia="ru-RU"/>
        </w:rPr>
      </w:pPr>
      <w:r w:rsidRPr="001D4D84">
        <w:rPr>
          <w:rFonts w:ascii="Times New Roman" w:eastAsia="Times New Roman" w:hAnsi="Times New Roman" w:cs="Times New Roman"/>
          <w:b/>
          <w:sz w:val="24"/>
          <w:szCs w:val="24"/>
          <w:lang w:eastAsia="ru-RU"/>
        </w:rPr>
        <w:t>Кафедра социально-культурного сервиса и туризма</w:t>
      </w:r>
    </w:p>
    <w:p w:rsidR="001D4D84" w:rsidRPr="001D4D84" w:rsidRDefault="001D4D84" w:rsidP="001D4D84">
      <w:pPr>
        <w:shd w:val="clear" w:color="auto" w:fill="FFFFFF"/>
        <w:spacing w:after="0" w:line="240" w:lineRule="auto"/>
        <w:ind w:firstLine="709"/>
        <w:jc w:val="both"/>
        <w:rPr>
          <w:rFonts w:ascii="Times New Roman" w:eastAsia="Times New Roman" w:hAnsi="Times New Roman" w:cs="Times New Roman"/>
          <w:color w:val="373737"/>
          <w:sz w:val="28"/>
          <w:szCs w:val="28"/>
          <w:lang w:eastAsia="ru-RU"/>
        </w:rPr>
      </w:pPr>
    </w:p>
    <w:p w:rsidR="001D4D84" w:rsidRPr="001D4D84" w:rsidRDefault="001D4D84" w:rsidP="001D4D84">
      <w:pPr>
        <w:shd w:val="clear" w:color="auto" w:fill="FFFFFF"/>
        <w:spacing w:after="0" w:line="240" w:lineRule="auto"/>
        <w:ind w:firstLine="709"/>
        <w:jc w:val="both"/>
        <w:rPr>
          <w:rFonts w:ascii="Times New Roman" w:eastAsia="Times New Roman" w:hAnsi="Times New Roman" w:cs="Times New Roman"/>
          <w:color w:val="373737"/>
          <w:sz w:val="28"/>
          <w:szCs w:val="28"/>
          <w:lang w:eastAsia="ru-RU"/>
        </w:rPr>
      </w:pPr>
    </w:p>
    <w:p w:rsidR="001D4D84" w:rsidRPr="001D4D84" w:rsidRDefault="001D4D84" w:rsidP="001D4D84">
      <w:pPr>
        <w:shd w:val="clear" w:color="auto" w:fill="FFFFFF"/>
        <w:spacing w:after="0" w:line="240" w:lineRule="auto"/>
        <w:ind w:firstLine="709"/>
        <w:jc w:val="both"/>
        <w:rPr>
          <w:rFonts w:ascii="Times New Roman" w:eastAsia="Times New Roman" w:hAnsi="Times New Roman" w:cs="Times New Roman"/>
          <w:color w:val="373737"/>
          <w:sz w:val="28"/>
          <w:szCs w:val="28"/>
          <w:lang w:eastAsia="ru-RU"/>
        </w:rPr>
      </w:pPr>
    </w:p>
    <w:p w:rsidR="001D4D84" w:rsidRPr="001D4D84" w:rsidRDefault="001D4D84" w:rsidP="001D4D84">
      <w:pPr>
        <w:shd w:val="clear" w:color="auto" w:fill="FFFFFF"/>
        <w:spacing w:after="0" w:line="240" w:lineRule="auto"/>
        <w:ind w:firstLine="709"/>
        <w:jc w:val="both"/>
        <w:rPr>
          <w:rFonts w:ascii="Times New Roman" w:eastAsia="Times New Roman" w:hAnsi="Times New Roman" w:cs="Times New Roman"/>
          <w:color w:val="373737"/>
          <w:sz w:val="28"/>
          <w:szCs w:val="28"/>
          <w:lang w:eastAsia="ru-RU"/>
        </w:rPr>
      </w:pPr>
    </w:p>
    <w:p w:rsidR="001D4D84" w:rsidRPr="001D4D84" w:rsidRDefault="001D4D84" w:rsidP="001D4D84">
      <w:pPr>
        <w:shd w:val="clear" w:color="auto" w:fill="FFFFFF"/>
        <w:spacing w:after="0" w:line="240" w:lineRule="auto"/>
        <w:ind w:firstLine="709"/>
        <w:jc w:val="both"/>
        <w:rPr>
          <w:rFonts w:ascii="Times New Roman" w:eastAsia="Times New Roman" w:hAnsi="Times New Roman" w:cs="Times New Roman"/>
          <w:color w:val="373737"/>
          <w:sz w:val="28"/>
          <w:szCs w:val="28"/>
          <w:lang w:eastAsia="ru-RU"/>
        </w:rPr>
      </w:pPr>
    </w:p>
    <w:p w:rsidR="001D4D84" w:rsidRPr="001D4D84" w:rsidRDefault="001D4D84" w:rsidP="001D4D84">
      <w:pPr>
        <w:shd w:val="clear" w:color="auto" w:fill="FFFFFF"/>
        <w:spacing w:after="0" w:line="240" w:lineRule="auto"/>
        <w:jc w:val="both"/>
        <w:rPr>
          <w:rFonts w:ascii="Times New Roman" w:eastAsia="Times New Roman" w:hAnsi="Times New Roman" w:cs="Times New Roman"/>
          <w:color w:val="373737"/>
          <w:sz w:val="28"/>
          <w:szCs w:val="28"/>
          <w:lang w:eastAsia="ru-RU"/>
        </w:rPr>
      </w:pPr>
    </w:p>
    <w:p w:rsidR="001D4D84" w:rsidRPr="001D4D84" w:rsidRDefault="001D4D84" w:rsidP="001D4D84">
      <w:pPr>
        <w:shd w:val="clear" w:color="auto" w:fill="FFFFFF"/>
        <w:spacing w:after="0" w:line="240" w:lineRule="auto"/>
        <w:ind w:firstLine="709"/>
        <w:jc w:val="both"/>
        <w:rPr>
          <w:rFonts w:ascii="Times New Roman" w:eastAsia="Times New Roman" w:hAnsi="Times New Roman" w:cs="Times New Roman"/>
          <w:color w:val="373737"/>
          <w:sz w:val="28"/>
          <w:szCs w:val="28"/>
          <w:lang w:eastAsia="ru-RU"/>
        </w:rPr>
      </w:pPr>
    </w:p>
    <w:p w:rsidR="001D4D84" w:rsidRPr="001D4D84" w:rsidRDefault="001D4D84" w:rsidP="001D4D84">
      <w:pPr>
        <w:shd w:val="clear" w:color="auto" w:fill="FFFFFF"/>
        <w:spacing w:after="0" w:line="240" w:lineRule="auto"/>
        <w:ind w:firstLine="709"/>
        <w:jc w:val="center"/>
        <w:rPr>
          <w:rFonts w:ascii="Times New Roman" w:eastAsia="Times New Roman" w:hAnsi="Times New Roman" w:cs="Times New Roman"/>
          <w:color w:val="373737"/>
          <w:sz w:val="28"/>
          <w:szCs w:val="28"/>
          <w:lang w:eastAsia="ru-RU"/>
        </w:rPr>
      </w:pPr>
      <w:r w:rsidRPr="001D4D84">
        <w:rPr>
          <w:rFonts w:ascii="Times New Roman" w:eastAsia="Times New Roman" w:hAnsi="Times New Roman" w:cs="Times New Roman"/>
          <w:color w:val="373737"/>
          <w:sz w:val="28"/>
          <w:szCs w:val="28"/>
          <w:lang w:eastAsia="ru-RU"/>
        </w:rPr>
        <w:t xml:space="preserve">ОТЧЕТ </w:t>
      </w:r>
    </w:p>
    <w:p w:rsidR="001D4D84" w:rsidRPr="001D4D84" w:rsidRDefault="001D4D84" w:rsidP="001D4D84">
      <w:pPr>
        <w:shd w:val="clear" w:color="auto" w:fill="FFFFFF"/>
        <w:spacing w:after="0" w:line="240" w:lineRule="auto"/>
        <w:ind w:firstLine="709"/>
        <w:jc w:val="center"/>
        <w:rPr>
          <w:rFonts w:ascii="Times New Roman" w:eastAsia="Times New Roman" w:hAnsi="Times New Roman" w:cs="Times New Roman"/>
          <w:color w:val="373737"/>
          <w:sz w:val="28"/>
          <w:szCs w:val="28"/>
          <w:lang w:eastAsia="ru-RU"/>
        </w:rPr>
      </w:pPr>
      <w:r w:rsidRPr="001D4D84">
        <w:rPr>
          <w:rFonts w:ascii="Times New Roman" w:eastAsia="Times New Roman" w:hAnsi="Times New Roman" w:cs="Times New Roman"/>
          <w:color w:val="373737"/>
          <w:sz w:val="28"/>
          <w:szCs w:val="28"/>
          <w:lang w:eastAsia="ru-RU"/>
        </w:rPr>
        <w:t>О ПРОХОЖДЕНИИ УЧЕБНОЙ ПРАКТИКИ</w:t>
      </w:r>
    </w:p>
    <w:p w:rsidR="001D4D84" w:rsidRPr="001D4D84" w:rsidRDefault="001D4D84" w:rsidP="001D4D84">
      <w:pPr>
        <w:shd w:val="clear" w:color="auto" w:fill="FFFFFF"/>
        <w:spacing w:after="0" w:line="240" w:lineRule="auto"/>
        <w:ind w:firstLine="709"/>
        <w:jc w:val="center"/>
        <w:rPr>
          <w:rFonts w:ascii="Times New Roman" w:eastAsia="Times New Roman" w:hAnsi="Times New Roman" w:cs="Times New Roman"/>
          <w:color w:val="373737"/>
          <w:sz w:val="28"/>
          <w:szCs w:val="28"/>
          <w:lang w:eastAsia="ru-RU"/>
        </w:rPr>
      </w:pPr>
      <w:r w:rsidRPr="001D4D84">
        <w:rPr>
          <w:rFonts w:ascii="Times New Roman" w:eastAsia="Times New Roman" w:hAnsi="Times New Roman" w:cs="Times New Roman"/>
          <w:color w:val="373737"/>
          <w:sz w:val="28"/>
          <w:szCs w:val="28"/>
          <w:lang w:eastAsia="ru-RU"/>
        </w:rPr>
        <w:t>(</w:t>
      </w:r>
      <w:r w:rsidR="00757A2F">
        <w:rPr>
          <w:rFonts w:ascii="Times New Roman" w:eastAsia="Times New Roman" w:hAnsi="Times New Roman" w:cs="Times New Roman"/>
          <w:i/>
          <w:sz w:val="28"/>
          <w:szCs w:val="28"/>
          <w:u w:val="single"/>
          <w:lang w:eastAsia="ru-RU"/>
        </w:rPr>
        <w:t>п</w:t>
      </w:r>
      <w:r w:rsidRPr="001D4D84">
        <w:rPr>
          <w:rFonts w:ascii="Times New Roman" w:eastAsia="Times New Roman" w:hAnsi="Times New Roman" w:cs="Times New Roman"/>
          <w:i/>
          <w:sz w:val="28"/>
          <w:szCs w:val="28"/>
          <w:u w:val="single"/>
          <w:lang w:eastAsia="ru-RU"/>
        </w:rPr>
        <w:t>рактика по получению первичных профессиональных умений и навыков</w:t>
      </w:r>
      <w:r w:rsidRPr="001D4D84">
        <w:rPr>
          <w:rFonts w:ascii="Times New Roman" w:eastAsia="Times New Roman" w:hAnsi="Times New Roman" w:cs="Times New Roman"/>
          <w:sz w:val="24"/>
          <w:szCs w:val="24"/>
          <w:lang w:eastAsia="ru-RU"/>
        </w:rPr>
        <w:t xml:space="preserve">, </w:t>
      </w:r>
      <w:r w:rsidRPr="001D4D84">
        <w:rPr>
          <w:rFonts w:ascii="Times New Roman" w:eastAsia="Times New Roman" w:hAnsi="Times New Roman" w:cs="Times New Roman"/>
          <w:i/>
          <w:sz w:val="28"/>
          <w:szCs w:val="28"/>
          <w:u w:val="single"/>
          <w:lang w:eastAsia="ru-RU"/>
        </w:rPr>
        <w:t>в том числе первичных умений и навыков научно-исследовательской деятельности)</w:t>
      </w:r>
    </w:p>
    <w:p w:rsidR="001D4D84" w:rsidRPr="001D4D84" w:rsidRDefault="001D4D84" w:rsidP="001D4D84">
      <w:pPr>
        <w:shd w:val="clear" w:color="auto" w:fill="FFFFFF"/>
        <w:spacing w:after="0" w:line="240" w:lineRule="auto"/>
        <w:ind w:firstLine="709"/>
        <w:jc w:val="both"/>
        <w:rPr>
          <w:rFonts w:ascii="Times New Roman" w:eastAsia="Times New Roman" w:hAnsi="Times New Roman" w:cs="Times New Roman"/>
          <w:color w:val="373737"/>
          <w:sz w:val="28"/>
          <w:szCs w:val="28"/>
          <w:lang w:eastAsia="ru-RU"/>
        </w:rPr>
      </w:pPr>
    </w:p>
    <w:p w:rsidR="001D4D84" w:rsidRDefault="001D4D84" w:rsidP="001D4D84">
      <w:pPr>
        <w:shd w:val="clear" w:color="auto" w:fill="FFFFFF"/>
        <w:spacing w:after="0" w:line="240" w:lineRule="auto"/>
        <w:ind w:firstLine="709"/>
        <w:jc w:val="both"/>
        <w:rPr>
          <w:rFonts w:ascii="Times New Roman" w:eastAsia="Times New Roman" w:hAnsi="Times New Roman" w:cs="Times New Roman"/>
          <w:color w:val="373737"/>
          <w:sz w:val="28"/>
          <w:szCs w:val="28"/>
          <w:lang w:eastAsia="ru-RU"/>
        </w:rPr>
      </w:pPr>
    </w:p>
    <w:p w:rsidR="002044B0" w:rsidRPr="001D4D84" w:rsidRDefault="002044B0" w:rsidP="001D4D84">
      <w:pPr>
        <w:shd w:val="clear" w:color="auto" w:fill="FFFFFF"/>
        <w:spacing w:after="0" w:line="240" w:lineRule="auto"/>
        <w:ind w:firstLine="709"/>
        <w:jc w:val="both"/>
        <w:rPr>
          <w:rFonts w:ascii="Times New Roman" w:eastAsia="Times New Roman" w:hAnsi="Times New Roman" w:cs="Times New Roman"/>
          <w:color w:val="373737"/>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2736"/>
        <w:gridCol w:w="3074"/>
      </w:tblGrid>
      <w:tr w:rsidR="001D4D84" w:rsidRPr="001D4D84" w:rsidTr="00220CC3">
        <w:tc>
          <w:tcPr>
            <w:tcW w:w="3652" w:type="dxa"/>
          </w:tcPr>
          <w:p w:rsidR="001D4D84" w:rsidRPr="001D4D84" w:rsidRDefault="001D4D84" w:rsidP="001D4D84">
            <w:pPr>
              <w:tabs>
                <w:tab w:val="left" w:pos="0"/>
              </w:tabs>
              <w:jc w:val="both"/>
              <w:rPr>
                <w:sz w:val="24"/>
                <w:szCs w:val="24"/>
              </w:rPr>
            </w:pPr>
            <w:r w:rsidRPr="001D4D84">
              <w:rPr>
                <w:sz w:val="24"/>
                <w:szCs w:val="24"/>
              </w:rPr>
              <w:t>Студента(</w:t>
            </w:r>
            <w:proofErr w:type="spellStart"/>
            <w:r w:rsidRPr="001D4D84">
              <w:rPr>
                <w:sz w:val="24"/>
                <w:szCs w:val="24"/>
              </w:rPr>
              <w:t>ки</w:t>
            </w:r>
            <w:proofErr w:type="spellEnd"/>
            <w:r w:rsidRPr="001D4D84">
              <w:rPr>
                <w:sz w:val="24"/>
                <w:szCs w:val="24"/>
              </w:rPr>
              <w:t>) ___курса</w:t>
            </w:r>
          </w:p>
          <w:p w:rsidR="001D4D84" w:rsidRPr="001D4D84" w:rsidRDefault="001D4D84" w:rsidP="001D4D84">
            <w:pPr>
              <w:tabs>
                <w:tab w:val="left" w:pos="0"/>
              </w:tabs>
              <w:jc w:val="both"/>
              <w:rPr>
                <w:sz w:val="24"/>
                <w:szCs w:val="24"/>
              </w:rPr>
            </w:pPr>
            <w:r w:rsidRPr="001D4D84">
              <w:rPr>
                <w:sz w:val="24"/>
                <w:szCs w:val="24"/>
              </w:rPr>
              <w:t>заочной формы обучения</w:t>
            </w:r>
          </w:p>
          <w:p w:rsidR="001D4D84" w:rsidRPr="001D4D84" w:rsidRDefault="001D4D84" w:rsidP="001D4D84">
            <w:pPr>
              <w:tabs>
                <w:tab w:val="left" w:pos="0"/>
              </w:tabs>
              <w:jc w:val="both"/>
              <w:rPr>
                <w:sz w:val="24"/>
                <w:szCs w:val="24"/>
              </w:rPr>
            </w:pPr>
            <w:r w:rsidRPr="001D4D84">
              <w:rPr>
                <w:sz w:val="24"/>
                <w:szCs w:val="24"/>
              </w:rPr>
              <w:t>направления 4</w:t>
            </w:r>
            <w:r w:rsidR="005531E9">
              <w:rPr>
                <w:sz w:val="24"/>
                <w:szCs w:val="24"/>
              </w:rPr>
              <w:t>9</w:t>
            </w:r>
            <w:r w:rsidRPr="001D4D84">
              <w:rPr>
                <w:sz w:val="24"/>
                <w:szCs w:val="24"/>
              </w:rPr>
              <w:t>.03.0</w:t>
            </w:r>
            <w:r w:rsidR="005531E9">
              <w:rPr>
                <w:sz w:val="24"/>
                <w:szCs w:val="24"/>
              </w:rPr>
              <w:t>3</w:t>
            </w:r>
            <w:r w:rsidRPr="001D4D84">
              <w:rPr>
                <w:sz w:val="24"/>
                <w:szCs w:val="24"/>
              </w:rPr>
              <w:t xml:space="preserve"> </w:t>
            </w:r>
            <w:r w:rsidR="005531E9">
              <w:rPr>
                <w:sz w:val="24"/>
                <w:szCs w:val="24"/>
              </w:rPr>
              <w:t>Рекреация и спортивно-оздоровительный т</w:t>
            </w:r>
            <w:r w:rsidRPr="001D4D84">
              <w:rPr>
                <w:sz w:val="24"/>
                <w:szCs w:val="24"/>
              </w:rPr>
              <w:t>уризм</w:t>
            </w:r>
          </w:p>
          <w:p w:rsidR="001D4D84" w:rsidRPr="001D4D84" w:rsidRDefault="001D4D84" w:rsidP="005531E9">
            <w:pPr>
              <w:tabs>
                <w:tab w:val="left" w:pos="0"/>
              </w:tabs>
              <w:jc w:val="both"/>
              <w:rPr>
                <w:sz w:val="24"/>
                <w:szCs w:val="24"/>
              </w:rPr>
            </w:pPr>
            <w:r w:rsidRPr="001D4D84">
              <w:rPr>
                <w:sz w:val="24"/>
                <w:szCs w:val="24"/>
              </w:rPr>
              <w:t>профиль: технологи</w:t>
            </w:r>
            <w:r w:rsidR="005531E9">
              <w:rPr>
                <w:sz w:val="24"/>
                <w:szCs w:val="24"/>
              </w:rPr>
              <w:t>и</w:t>
            </w:r>
            <w:r w:rsidRPr="001D4D84">
              <w:rPr>
                <w:sz w:val="24"/>
                <w:szCs w:val="24"/>
              </w:rPr>
              <w:t xml:space="preserve"> и организация </w:t>
            </w:r>
            <w:r w:rsidR="005531E9">
              <w:rPr>
                <w:sz w:val="24"/>
                <w:szCs w:val="24"/>
              </w:rPr>
              <w:t>активных видов туризма</w:t>
            </w:r>
          </w:p>
        </w:tc>
        <w:tc>
          <w:tcPr>
            <w:tcW w:w="2728" w:type="dxa"/>
          </w:tcPr>
          <w:p w:rsidR="001D4D84" w:rsidRPr="001D4D84" w:rsidRDefault="001D4D84" w:rsidP="001D4D84">
            <w:pPr>
              <w:tabs>
                <w:tab w:val="left" w:pos="0"/>
              </w:tabs>
              <w:jc w:val="both"/>
              <w:rPr>
                <w:sz w:val="24"/>
                <w:szCs w:val="24"/>
              </w:rPr>
            </w:pPr>
          </w:p>
        </w:tc>
        <w:tc>
          <w:tcPr>
            <w:tcW w:w="3191" w:type="dxa"/>
          </w:tcPr>
          <w:p w:rsidR="001D4D84" w:rsidRPr="001D4D84" w:rsidRDefault="001D4D84" w:rsidP="001D4D84">
            <w:pPr>
              <w:tabs>
                <w:tab w:val="left" w:pos="0"/>
              </w:tabs>
              <w:jc w:val="both"/>
              <w:rPr>
                <w:sz w:val="24"/>
                <w:szCs w:val="24"/>
              </w:rPr>
            </w:pPr>
          </w:p>
          <w:p w:rsidR="001D4D84" w:rsidRPr="001D4D84" w:rsidRDefault="001D4D84" w:rsidP="001D4D84">
            <w:pPr>
              <w:tabs>
                <w:tab w:val="left" w:pos="0"/>
              </w:tabs>
              <w:jc w:val="both"/>
              <w:rPr>
                <w:sz w:val="24"/>
                <w:szCs w:val="24"/>
              </w:rPr>
            </w:pPr>
          </w:p>
          <w:p w:rsidR="001D4D84" w:rsidRPr="001D4D84" w:rsidRDefault="001D4D84" w:rsidP="001D4D84">
            <w:pPr>
              <w:pBdr>
                <w:bottom w:val="single" w:sz="12" w:space="1" w:color="auto"/>
              </w:pBdr>
              <w:tabs>
                <w:tab w:val="left" w:pos="0"/>
              </w:tabs>
              <w:jc w:val="both"/>
              <w:rPr>
                <w:sz w:val="24"/>
                <w:szCs w:val="24"/>
              </w:rPr>
            </w:pPr>
          </w:p>
          <w:p w:rsidR="001D4D84" w:rsidRPr="001D4D84" w:rsidRDefault="001D4D84" w:rsidP="001D4D84">
            <w:pPr>
              <w:tabs>
                <w:tab w:val="left" w:pos="0"/>
              </w:tabs>
              <w:jc w:val="center"/>
              <w:rPr>
                <w:sz w:val="24"/>
                <w:szCs w:val="24"/>
              </w:rPr>
            </w:pPr>
            <w:r w:rsidRPr="001D4D84">
              <w:rPr>
                <w:sz w:val="24"/>
                <w:szCs w:val="24"/>
              </w:rPr>
              <w:t>Ф.И.О.</w:t>
            </w:r>
          </w:p>
        </w:tc>
      </w:tr>
      <w:tr w:rsidR="001D4D84" w:rsidRPr="001D4D84" w:rsidTr="00220CC3">
        <w:tc>
          <w:tcPr>
            <w:tcW w:w="3652" w:type="dxa"/>
          </w:tcPr>
          <w:p w:rsidR="001D4D84" w:rsidRPr="001D4D84" w:rsidRDefault="001D4D84" w:rsidP="001D4D84">
            <w:pPr>
              <w:tabs>
                <w:tab w:val="left" w:pos="0"/>
              </w:tabs>
              <w:jc w:val="both"/>
              <w:rPr>
                <w:sz w:val="24"/>
                <w:szCs w:val="24"/>
              </w:rPr>
            </w:pPr>
          </w:p>
          <w:p w:rsidR="001D4D84" w:rsidRPr="001D4D84" w:rsidRDefault="001D4D84" w:rsidP="001D4D84">
            <w:pPr>
              <w:tabs>
                <w:tab w:val="left" w:pos="0"/>
              </w:tabs>
              <w:jc w:val="both"/>
              <w:rPr>
                <w:sz w:val="24"/>
                <w:szCs w:val="24"/>
              </w:rPr>
            </w:pPr>
            <w:r w:rsidRPr="001D4D84">
              <w:rPr>
                <w:sz w:val="24"/>
                <w:szCs w:val="24"/>
              </w:rPr>
              <w:t>Руководитель практики</w:t>
            </w:r>
          </w:p>
          <w:p w:rsidR="001D4D84" w:rsidRPr="001D4D84" w:rsidRDefault="001D4D84" w:rsidP="001D4D84">
            <w:pPr>
              <w:tabs>
                <w:tab w:val="left" w:pos="0"/>
              </w:tabs>
              <w:jc w:val="both"/>
              <w:rPr>
                <w:sz w:val="24"/>
                <w:szCs w:val="24"/>
              </w:rPr>
            </w:pPr>
          </w:p>
        </w:tc>
        <w:tc>
          <w:tcPr>
            <w:tcW w:w="2728" w:type="dxa"/>
          </w:tcPr>
          <w:p w:rsidR="001D4D84" w:rsidRPr="001D4D84" w:rsidRDefault="001D4D84" w:rsidP="001D4D84">
            <w:pPr>
              <w:tabs>
                <w:tab w:val="left" w:pos="0"/>
              </w:tabs>
              <w:jc w:val="both"/>
              <w:rPr>
                <w:sz w:val="24"/>
                <w:szCs w:val="24"/>
              </w:rPr>
            </w:pPr>
          </w:p>
        </w:tc>
        <w:tc>
          <w:tcPr>
            <w:tcW w:w="3191" w:type="dxa"/>
          </w:tcPr>
          <w:p w:rsidR="001D4D84" w:rsidRPr="001D4D84" w:rsidRDefault="001D4D84" w:rsidP="001D4D84">
            <w:pPr>
              <w:pBdr>
                <w:bottom w:val="single" w:sz="12" w:space="1" w:color="auto"/>
              </w:pBdr>
              <w:tabs>
                <w:tab w:val="left" w:pos="0"/>
              </w:tabs>
              <w:jc w:val="both"/>
              <w:rPr>
                <w:sz w:val="24"/>
                <w:szCs w:val="24"/>
              </w:rPr>
            </w:pPr>
          </w:p>
          <w:p w:rsidR="001D4D84" w:rsidRPr="001D4D84" w:rsidRDefault="001D4D84" w:rsidP="001D4D84">
            <w:pPr>
              <w:tabs>
                <w:tab w:val="left" w:pos="0"/>
              </w:tabs>
              <w:jc w:val="both"/>
              <w:rPr>
                <w:sz w:val="24"/>
                <w:szCs w:val="24"/>
              </w:rPr>
            </w:pPr>
            <w:r w:rsidRPr="001D4D84">
              <w:rPr>
                <w:sz w:val="24"/>
                <w:szCs w:val="24"/>
              </w:rPr>
              <w:t>должность, Ф.И.О.</w:t>
            </w:r>
          </w:p>
        </w:tc>
      </w:tr>
      <w:tr w:rsidR="001D4D84" w:rsidRPr="001D4D84" w:rsidTr="00220C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52" w:type="dxa"/>
            <w:tcBorders>
              <w:top w:val="nil"/>
              <w:left w:val="nil"/>
              <w:bottom w:val="nil"/>
              <w:right w:val="nil"/>
            </w:tcBorders>
          </w:tcPr>
          <w:p w:rsidR="001D4D84" w:rsidRPr="001D4D84" w:rsidRDefault="001D4D84" w:rsidP="001D4D84">
            <w:pPr>
              <w:tabs>
                <w:tab w:val="left" w:pos="0"/>
              </w:tabs>
              <w:jc w:val="both"/>
              <w:rPr>
                <w:sz w:val="24"/>
                <w:szCs w:val="24"/>
              </w:rPr>
            </w:pPr>
          </w:p>
          <w:p w:rsidR="001D4D84" w:rsidRPr="001D4D84" w:rsidRDefault="001D4D84" w:rsidP="001D4D84">
            <w:pPr>
              <w:tabs>
                <w:tab w:val="left" w:pos="0"/>
              </w:tabs>
              <w:jc w:val="both"/>
              <w:rPr>
                <w:sz w:val="24"/>
                <w:szCs w:val="24"/>
              </w:rPr>
            </w:pPr>
            <w:r w:rsidRPr="001D4D84">
              <w:rPr>
                <w:sz w:val="24"/>
                <w:szCs w:val="24"/>
              </w:rPr>
              <w:t>Отчет принят с оценкой</w:t>
            </w:r>
          </w:p>
        </w:tc>
        <w:tc>
          <w:tcPr>
            <w:tcW w:w="2728" w:type="dxa"/>
            <w:tcBorders>
              <w:top w:val="nil"/>
              <w:left w:val="nil"/>
              <w:bottom w:val="nil"/>
              <w:right w:val="nil"/>
            </w:tcBorders>
          </w:tcPr>
          <w:p w:rsidR="001D4D84" w:rsidRPr="001D4D84" w:rsidRDefault="001D4D84" w:rsidP="001D4D84">
            <w:pPr>
              <w:tabs>
                <w:tab w:val="left" w:pos="0"/>
              </w:tabs>
              <w:jc w:val="both"/>
              <w:rPr>
                <w:sz w:val="24"/>
                <w:szCs w:val="24"/>
              </w:rPr>
            </w:pPr>
          </w:p>
          <w:p w:rsidR="001D4D84" w:rsidRPr="001D4D84" w:rsidRDefault="001D4D84" w:rsidP="001D4D84">
            <w:pPr>
              <w:tabs>
                <w:tab w:val="left" w:pos="0"/>
              </w:tabs>
              <w:jc w:val="both"/>
              <w:rPr>
                <w:sz w:val="24"/>
                <w:szCs w:val="24"/>
              </w:rPr>
            </w:pPr>
            <w:r w:rsidRPr="001D4D84">
              <w:rPr>
                <w:sz w:val="24"/>
                <w:szCs w:val="24"/>
              </w:rPr>
              <w:t>_____________________</w:t>
            </w:r>
          </w:p>
        </w:tc>
        <w:tc>
          <w:tcPr>
            <w:tcW w:w="3191" w:type="dxa"/>
            <w:tcBorders>
              <w:top w:val="nil"/>
              <w:left w:val="nil"/>
              <w:bottom w:val="nil"/>
              <w:right w:val="nil"/>
            </w:tcBorders>
          </w:tcPr>
          <w:p w:rsidR="001D4D84" w:rsidRPr="001D4D84" w:rsidRDefault="001D4D84" w:rsidP="001D4D84">
            <w:pPr>
              <w:tabs>
                <w:tab w:val="left" w:pos="0"/>
              </w:tabs>
              <w:jc w:val="both"/>
              <w:rPr>
                <w:sz w:val="24"/>
                <w:szCs w:val="24"/>
              </w:rPr>
            </w:pPr>
          </w:p>
          <w:p w:rsidR="001D4D84" w:rsidRPr="001D4D84" w:rsidRDefault="001D4D84" w:rsidP="001D4D84">
            <w:pPr>
              <w:tabs>
                <w:tab w:val="left" w:pos="0"/>
              </w:tabs>
              <w:jc w:val="center"/>
            </w:pPr>
          </w:p>
          <w:p w:rsidR="001D4D84" w:rsidRPr="001D4D84" w:rsidRDefault="001D4D84" w:rsidP="001D4D84">
            <w:pPr>
              <w:tabs>
                <w:tab w:val="left" w:pos="0"/>
              </w:tabs>
              <w:jc w:val="center"/>
            </w:pPr>
            <w:r w:rsidRPr="001D4D84">
              <w:t>подпись руководителя</w:t>
            </w:r>
          </w:p>
        </w:tc>
      </w:tr>
    </w:tbl>
    <w:p w:rsidR="001D4D84" w:rsidRPr="001D4D84" w:rsidRDefault="001D4D84" w:rsidP="001D4D84">
      <w:pPr>
        <w:tabs>
          <w:tab w:val="left" w:pos="0"/>
        </w:tabs>
        <w:spacing w:after="0" w:line="240" w:lineRule="auto"/>
        <w:jc w:val="both"/>
        <w:rPr>
          <w:rFonts w:ascii="Times New Roman" w:eastAsia="Times New Roman" w:hAnsi="Times New Roman" w:cs="Times New Roman"/>
          <w:sz w:val="28"/>
          <w:szCs w:val="28"/>
          <w:lang w:eastAsia="ru-RU"/>
        </w:rPr>
      </w:pPr>
    </w:p>
    <w:p w:rsidR="001D4D84" w:rsidRPr="001D4D84" w:rsidRDefault="001D4D84" w:rsidP="001D4D84">
      <w:pPr>
        <w:tabs>
          <w:tab w:val="left" w:pos="0"/>
        </w:tabs>
        <w:spacing w:after="0" w:line="240" w:lineRule="auto"/>
        <w:jc w:val="both"/>
        <w:rPr>
          <w:rFonts w:ascii="Times New Roman" w:eastAsia="Times New Roman" w:hAnsi="Times New Roman" w:cs="Times New Roman"/>
          <w:sz w:val="28"/>
          <w:szCs w:val="28"/>
          <w:lang w:eastAsia="ru-RU"/>
        </w:rPr>
      </w:pPr>
    </w:p>
    <w:p w:rsidR="001D4D84" w:rsidRPr="001D4D84" w:rsidRDefault="001D4D84" w:rsidP="001D4D84">
      <w:pPr>
        <w:tabs>
          <w:tab w:val="left" w:pos="0"/>
        </w:tabs>
        <w:spacing w:after="0" w:line="240" w:lineRule="auto"/>
        <w:jc w:val="both"/>
        <w:rPr>
          <w:rFonts w:ascii="Times New Roman" w:eastAsia="Times New Roman" w:hAnsi="Times New Roman" w:cs="Times New Roman"/>
          <w:sz w:val="28"/>
          <w:szCs w:val="28"/>
          <w:lang w:eastAsia="ru-RU"/>
        </w:rPr>
      </w:pPr>
    </w:p>
    <w:p w:rsidR="001D4D84" w:rsidRPr="001D4D84" w:rsidRDefault="001D4D84" w:rsidP="001D4D84">
      <w:pPr>
        <w:tabs>
          <w:tab w:val="left" w:pos="0"/>
        </w:tabs>
        <w:spacing w:after="0" w:line="240" w:lineRule="auto"/>
        <w:jc w:val="both"/>
        <w:rPr>
          <w:rFonts w:ascii="Times New Roman" w:eastAsia="Times New Roman" w:hAnsi="Times New Roman" w:cs="Times New Roman"/>
          <w:sz w:val="28"/>
          <w:szCs w:val="28"/>
          <w:lang w:eastAsia="ru-RU"/>
        </w:rPr>
      </w:pPr>
    </w:p>
    <w:p w:rsidR="001D4D84" w:rsidRPr="001D4D84" w:rsidRDefault="001D4D84" w:rsidP="001D4D84">
      <w:pPr>
        <w:tabs>
          <w:tab w:val="left" w:pos="0"/>
        </w:tabs>
        <w:spacing w:after="0" w:line="240" w:lineRule="auto"/>
        <w:jc w:val="center"/>
        <w:rPr>
          <w:rFonts w:ascii="Times New Roman" w:eastAsia="Times New Roman" w:hAnsi="Times New Roman" w:cs="Times New Roman"/>
          <w:sz w:val="28"/>
          <w:szCs w:val="28"/>
          <w:lang w:eastAsia="ru-RU"/>
        </w:rPr>
      </w:pPr>
      <w:r w:rsidRPr="001D4D84">
        <w:rPr>
          <w:rFonts w:ascii="Times New Roman" w:eastAsia="Times New Roman" w:hAnsi="Times New Roman" w:cs="Times New Roman"/>
          <w:sz w:val="28"/>
          <w:szCs w:val="28"/>
          <w:lang w:eastAsia="ru-RU"/>
        </w:rPr>
        <w:t>Санкт-Петербург</w:t>
      </w:r>
    </w:p>
    <w:p w:rsidR="000365D9" w:rsidRPr="00AB3BD3" w:rsidRDefault="001D4D84" w:rsidP="00AB3BD3">
      <w:pPr>
        <w:tabs>
          <w:tab w:val="left" w:pos="0"/>
        </w:tabs>
        <w:spacing w:after="0" w:line="240" w:lineRule="auto"/>
        <w:jc w:val="center"/>
        <w:rPr>
          <w:rFonts w:ascii="Times New Roman" w:eastAsia="Times New Roman" w:hAnsi="Times New Roman" w:cs="Times New Roman"/>
          <w:sz w:val="28"/>
          <w:szCs w:val="28"/>
          <w:lang w:eastAsia="ru-RU"/>
        </w:rPr>
      </w:pPr>
      <w:r w:rsidRPr="001D4D84">
        <w:rPr>
          <w:rFonts w:ascii="Times New Roman" w:eastAsia="Times New Roman" w:hAnsi="Times New Roman" w:cs="Times New Roman"/>
          <w:sz w:val="28"/>
          <w:szCs w:val="28"/>
          <w:lang w:eastAsia="ru-RU"/>
        </w:rPr>
        <w:t>20</w:t>
      </w:r>
      <w:r w:rsidR="005531E9">
        <w:rPr>
          <w:rFonts w:ascii="Times New Roman" w:eastAsia="Times New Roman" w:hAnsi="Times New Roman" w:cs="Times New Roman"/>
          <w:sz w:val="28"/>
          <w:szCs w:val="28"/>
          <w:lang w:eastAsia="ru-RU"/>
        </w:rPr>
        <w:t>__г.</w:t>
      </w:r>
    </w:p>
    <w:sectPr w:rsidR="000365D9" w:rsidRPr="00AB3BD3" w:rsidSect="00C805B3">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FC3" w:rsidRDefault="00EE7FC3">
      <w:pPr>
        <w:spacing w:after="0" w:line="240" w:lineRule="auto"/>
      </w:pPr>
      <w:r>
        <w:separator/>
      </w:r>
    </w:p>
  </w:endnote>
  <w:endnote w:type="continuationSeparator" w:id="0">
    <w:p w:rsidR="00EE7FC3" w:rsidRDefault="00EE7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314" w:rsidRDefault="00B55F4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314" w:rsidRDefault="00B55F42">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314" w:rsidRDefault="00B55F4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FC3" w:rsidRDefault="00EE7FC3">
      <w:pPr>
        <w:spacing w:after="0" w:line="240" w:lineRule="auto"/>
      </w:pPr>
      <w:r>
        <w:separator/>
      </w:r>
    </w:p>
  </w:footnote>
  <w:footnote w:type="continuationSeparator" w:id="0">
    <w:p w:rsidR="00EE7FC3" w:rsidRDefault="00EE7FC3">
      <w:pPr>
        <w:spacing w:after="0" w:line="240" w:lineRule="auto"/>
      </w:pPr>
      <w:r>
        <w:continuationSeparator/>
      </w:r>
    </w:p>
  </w:footnote>
  <w:footnote w:id="1">
    <w:p w:rsidR="00F25BA6" w:rsidRDefault="00F25BA6" w:rsidP="00F25BA6">
      <w:pPr>
        <w:pStyle w:val="af0"/>
      </w:pPr>
      <w:r>
        <w:rPr>
          <w:rStyle w:val="af2"/>
        </w:rPr>
        <w:footnoteRef/>
      </w:r>
      <w:r>
        <w:t xml:space="preserve"> Самостоятельную работу (СР) учебного плана в части практик считать Иными формами работы.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314" w:rsidRDefault="00B55F4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474" w:rsidRDefault="00B55F42" w:rsidP="0014477D">
    <w:pPr>
      <w:pStyle w:val="a4"/>
      <w:framePr w:wrap="auto" w:vAnchor="text" w:hAnchor="margin" w:xAlign="right" w:y="1"/>
      <w:rPr>
        <w:rStyle w:val="a6"/>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60"/>
      <w:gridCol w:w="6204"/>
      <w:gridCol w:w="996"/>
    </w:tblGrid>
    <w:tr w:rsidR="00566474" w:rsidRPr="00FB55A3" w:rsidTr="00483CA6">
      <w:trPr>
        <w:trHeight w:val="703"/>
      </w:trPr>
      <w:tc>
        <w:tcPr>
          <w:tcW w:w="2160" w:type="dxa"/>
          <w:vMerge w:val="restart"/>
          <w:vAlign w:val="center"/>
        </w:tcPr>
        <w:p w:rsidR="00566474" w:rsidRDefault="001D4D84" w:rsidP="00AE293A">
          <w:pPr>
            <w:pStyle w:val="a4"/>
            <w:spacing w:line="276" w:lineRule="auto"/>
            <w:ind w:left="-69" w:firstLine="69"/>
            <w:jc w:val="center"/>
          </w:pPr>
          <w:r>
            <w:rPr>
              <w:noProof/>
            </w:rPr>
            <w:drawing>
              <wp:inline distT="0" distB="0" distL="0" distR="0" wp14:anchorId="21AF4C5F" wp14:editId="5D118B63">
                <wp:extent cx="11239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800100"/>
                        </a:xfrm>
                        <a:prstGeom prst="rect">
                          <a:avLst/>
                        </a:prstGeom>
                        <a:noFill/>
                        <a:ln>
                          <a:noFill/>
                        </a:ln>
                      </pic:spPr>
                    </pic:pic>
                  </a:graphicData>
                </a:graphic>
              </wp:inline>
            </w:drawing>
          </w:r>
        </w:p>
      </w:tc>
      <w:tc>
        <w:tcPr>
          <w:tcW w:w="6204" w:type="dxa"/>
          <w:vMerge w:val="restart"/>
        </w:tcPr>
        <w:p w:rsidR="000D7238" w:rsidRDefault="001D4D84" w:rsidP="00AE293A">
          <w:pPr>
            <w:pStyle w:val="a4"/>
            <w:spacing w:before="60"/>
            <w:jc w:val="center"/>
            <w:rPr>
              <w:rFonts w:ascii="Book Antiqua" w:hAnsi="Book Antiqua"/>
              <w:sz w:val="18"/>
            </w:rPr>
          </w:pPr>
          <w:r>
            <w:rPr>
              <w:rFonts w:ascii="Book Antiqua" w:hAnsi="Book Antiqua"/>
              <w:sz w:val="18"/>
            </w:rPr>
            <w:t xml:space="preserve">ГОСУДАРСТВЕННОЕ АВТОНОМНОЕ  </w:t>
          </w:r>
        </w:p>
        <w:p w:rsidR="00566474" w:rsidRDefault="001D4D84" w:rsidP="00AE293A">
          <w:pPr>
            <w:pStyle w:val="a4"/>
            <w:spacing w:before="60"/>
            <w:jc w:val="center"/>
            <w:rPr>
              <w:rFonts w:ascii="Book Antiqua" w:hAnsi="Book Antiqua"/>
              <w:sz w:val="18"/>
            </w:rPr>
          </w:pPr>
          <w:proofErr w:type="gramStart"/>
          <w:r>
            <w:rPr>
              <w:rFonts w:ascii="Book Antiqua" w:hAnsi="Book Antiqua"/>
              <w:sz w:val="18"/>
            </w:rPr>
            <w:t>ОБРАЗОВАТЕЛЬНОЕ  УЧРЕЖДЕНИЕ</w:t>
          </w:r>
          <w:proofErr w:type="gramEnd"/>
          <w:r>
            <w:rPr>
              <w:rFonts w:ascii="Book Antiqua" w:hAnsi="Book Antiqua"/>
              <w:sz w:val="18"/>
            </w:rPr>
            <w:t xml:space="preserve"> </w:t>
          </w:r>
        </w:p>
        <w:p w:rsidR="00566474" w:rsidRPr="005949B5" w:rsidRDefault="001D4D84" w:rsidP="00AE293A">
          <w:pPr>
            <w:pStyle w:val="a4"/>
            <w:spacing w:before="60"/>
            <w:jc w:val="center"/>
            <w:rPr>
              <w:rFonts w:ascii="Book Antiqua" w:hAnsi="Book Antiqua"/>
            </w:rPr>
          </w:pPr>
          <w:r>
            <w:rPr>
              <w:rFonts w:ascii="Book Antiqua" w:hAnsi="Book Antiqua"/>
              <w:sz w:val="18"/>
            </w:rPr>
            <w:t xml:space="preserve"> </w:t>
          </w:r>
          <w:proofErr w:type="gramStart"/>
          <w:r>
            <w:rPr>
              <w:rFonts w:ascii="Book Antiqua" w:hAnsi="Book Antiqua"/>
              <w:sz w:val="18"/>
            </w:rPr>
            <w:t>ВЫСШЕГО  ОБРАЗОВАНИЯ</w:t>
          </w:r>
          <w:proofErr w:type="gramEnd"/>
          <w:r>
            <w:rPr>
              <w:rFonts w:ascii="Book Antiqua" w:hAnsi="Book Antiqua"/>
              <w:sz w:val="18"/>
            </w:rPr>
            <w:t xml:space="preserve">  ЛЕНИНГРАДСКОЙ  ОБЛАСТИ</w:t>
          </w:r>
        </w:p>
        <w:p w:rsidR="00566474" w:rsidRDefault="001D4D84" w:rsidP="00D75C45">
          <w:pPr>
            <w:pStyle w:val="a4"/>
            <w:jc w:val="center"/>
            <w:rPr>
              <w:b/>
            </w:rPr>
          </w:pPr>
          <w:r w:rsidRPr="005949B5">
            <w:rPr>
              <w:rFonts w:ascii="Book Antiqua" w:hAnsi="Book Antiqua"/>
              <w:b/>
            </w:rPr>
            <w:t>«</w:t>
          </w:r>
          <w:proofErr w:type="gramStart"/>
          <w:r>
            <w:rPr>
              <w:rFonts w:ascii="Book Antiqua" w:hAnsi="Book Antiqua"/>
              <w:b/>
            </w:rPr>
            <w:t>ЛЕНИНГРАДСКИЙ  ГОСУДАРСТВЕННЫЙ</w:t>
          </w:r>
          <w:proofErr w:type="gramEnd"/>
          <w:r>
            <w:rPr>
              <w:rFonts w:ascii="Book Antiqua" w:hAnsi="Book Antiqua"/>
              <w:b/>
            </w:rPr>
            <w:t xml:space="preserve">  УНИВЕРСИТЕТ  ИМЕНИ А.С. ПУШКИНА</w:t>
          </w:r>
          <w:r w:rsidRPr="005949B5">
            <w:rPr>
              <w:rFonts w:ascii="Book Antiqua" w:hAnsi="Book Antiqua"/>
              <w:b/>
            </w:rPr>
            <w:t>»</w:t>
          </w:r>
        </w:p>
      </w:tc>
      <w:tc>
        <w:tcPr>
          <w:tcW w:w="996" w:type="dxa"/>
        </w:tcPr>
        <w:p w:rsidR="00566474" w:rsidRDefault="001D4D84" w:rsidP="00AE293A">
          <w:pPr>
            <w:pStyle w:val="a4"/>
            <w:spacing w:before="100"/>
            <w:jc w:val="center"/>
            <w:rPr>
              <w:rFonts w:ascii="Book Antiqua" w:hAnsi="Book Antiqua"/>
              <w:b/>
              <w:sz w:val="18"/>
              <w:szCs w:val="18"/>
            </w:rPr>
          </w:pPr>
          <w:r>
            <w:rPr>
              <w:rFonts w:ascii="Book Antiqua" w:hAnsi="Book Antiqua"/>
              <w:b/>
              <w:sz w:val="18"/>
              <w:szCs w:val="18"/>
            </w:rPr>
            <w:t>ЛГУ</w:t>
          </w:r>
        </w:p>
      </w:tc>
    </w:tr>
    <w:tr w:rsidR="00566474" w:rsidRPr="00FB55A3" w:rsidTr="00593C0C">
      <w:trPr>
        <w:trHeight w:val="689"/>
      </w:trPr>
      <w:tc>
        <w:tcPr>
          <w:tcW w:w="2160" w:type="dxa"/>
          <w:vMerge/>
          <w:vAlign w:val="center"/>
        </w:tcPr>
        <w:p w:rsidR="00566474" w:rsidRPr="00FB55A3" w:rsidRDefault="00B55F42" w:rsidP="00AE293A">
          <w:pPr>
            <w:pStyle w:val="a4"/>
          </w:pPr>
        </w:p>
      </w:tc>
      <w:tc>
        <w:tcPr>
          <w:tcW w:w="6204" w:type="dxa"/>
          <w:vMerge/>
          <w:vAlign w:val="center"/>
        </w:tcPr>
        <w:p w:rsidR="00566474" w:rsidRPr="008102D2" w:rsidRDefault="00B55F42" w:rsidP="00AE293A">
          <w:pPr>
            <w:pStyle w:val="a4"/>
            <w:jc w:val="center"/>
            <w:rPr>
              <w:i/>
            </w:rPr>
          </w:pPr>
        </w:p>
      </w:tc>
      <w:tc>
        <w:tcPr>
          <w:tcW w:w="996" w:type="dxa"/>
        </w:tcPr>
        <w:p w:rsidR="00566474" w:rsidRPr="00E06C4E" w:rsidRDefault="001D4D84" w:rsidP="00123BB9">
          <w:pPr>
            <w:pStyle w:val="a4"/>
            <w:spacing w:before="200"/>
            <w:jc w:val="center"/>
            <w:rPr>
              <w:rFonts w:ascii="Bookman Old Style" w:hAnsi="Bookman Old Style"/>
              <w:i/>
              <w:sz w:val="16"/>
            </w:rPr>
          </w:pPr>
          <w:r>
            <w:rPr>
              <w:rFonts w:ascii="Bookman Old Style" w:hAnsi="Bookman Old Style"/>
              <w:i/>
              <w:sz w:val="16"/>
            </w:rPr>
            <w:t xml:space="preserve">Лист </w:t>
          </w:r>
          <w:r>
            <w:rPr>
              <w:rFonts w:ascii="Bookman Old Style" w:hAnsi="Bookman Old Style"/>
              <w:i/>
              <w:sz w:val="16"/>
            </w:rPr>
            <w:fldChar w:fldCharType="begin"/>
          </w:r>
          <w:r>
            <w:rPr>
              <w:rFonts w:ascii="Bookman Old Style" w:hAnsi="Bookman Old Style"/>
              <w:i/>
              <w:sz w:val="16"/>
            </w:rPr>
            <w:instrText xml:space="preserve"> PAGE  \* Arabic  \* MERGEFORMAT </w:instrText>
          </w:r>
          <w:r>
            <w:rPr>
              <w:rFonts w:ascii="Bookman Old Style" w:hAnsi="Bookman Old Style"/>
              <w:i/>
              <w:sz w:val="16"/>
            </w:rPr>
            <w:fldChar w:fldCharType="separate"/>
          </w:r>
          <w:r w:rsidR="00B55F42">
            <w:rPr>
              <w:rFonts w:ascii="Bookman Old Style" w:hAnsi="Bookman Old Style"/>
              <w:i/>
              <w:noProof/>
              <w:sz w:val="16"/>
            </w:rPr>
            <w:t>11</w:t>
          </w:r>
          <w:r>
            <w:rPr>
              <w:rFonts w:ascii="Bookman Old Style" w:hAnsi="Bookman Old Style"/>
              <w:i/>
              <w:sz w:val="16"/>
            </w:rPr>
            <w:fldChar w:fldCharType="end"/>
          </w:r>
          <w:r>
            <w:rPr>
              <w:rFonts w:ascii="Bookman Old Style" w:hAnsi="Bookman Old Style"/>
              <w:i/>
              <w:sz w:val="16"/>
            </w:rPr>
            <w:t xml:space="preserve"> из 15</w:t>
          </w:r>
        </w:p>
      </w:tc>
    </w:tr>
  </w:tbl>
  <w:p w:rsidR="00566474" w:rsidRDefault="00B55F42" w:rsidP="001D000A">
    <w:pPr>
      <w:pStyle w:val="a4"/>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314" w:rsidRDefault="00B55F4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B2FA4"/>
    <w:multiLevelType w:val="multilevel"/>
    <w:tmpl w:val="CFA68930"/>
    <w:lvl w:ilvl="0">
      <w:start w:val="9"/>
      <w:numFmt w:val="decimal"/>
      <w:lvlText w:val="%1"/>
      <w:lvlJc w:val="left"/>
      <w:pPr>
        <w:ind w:left="360" w:hanging="360"/>
      </w:pPr>
      <w:rPr>
        <w:rFonts w:hint="default"/>
      </w:rPr>
    </w:lvl>
    <w:lvl w:ilvl="1">
      <w:start w:val="2"/>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1">
    <w:nsid w:val="23CB6788"/>
    <w:multiLevelType w:val="multilevel"/>
    <w:tmpl w:val="47EC7A34"/>
    <w:lvl w:ilvl="0">
      <w:start w:val="9"/>
      <w:numFmt w:val="decimal"/>
      <w:lvlText w:val="%1"/>
      <w:lvlJc w:val="left"/>
      <w:pPr>
        <w:ind w:left="375" w:hanging="375"/>
      </w:pPr>
      <w:rPr>
        <w:rFonts w:hint="default"/>
      </w:rPr>
    </w:lvl>
    <w:lvl w:ilvl="1">
      <w:start w:val="2"/>
      <w:numFmt w:val="decimal"/>
      <w:lvlText w:val="%1.%2"/>
      <w:lvlJc w:val="left"/>
      <w:pPr>
        <w:ind w:left="1303" w:hanging="375"/>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584" w:hanging="2160"/>
      </w:pPr>
      <w:rPr>
        <w:rFonts w:hint="default"/>
      </w:rPr>
    </w:lvl>
  </w:abstractNum>
  <w:abstractNum w:abstractNumId="2">
    <w:nsid w:val="33934AF9"/>
    <w:multiLevelType w:val="hybridMultilevel"/>
    <w:tmpl w:val="F2E830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3E0802"/>
    <w:multiLevelType w:val="hybridMultilevel"/>
    <w:tmpl w:val="E5BAC70A"/>
    <w:lvl w:ilvl="0" w:tplc="E6E80076">
      <w:start w:val="6"/>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45267468"/>
    <w:multiLevelType w:val="hybridMultilevel"/>
    <w:tmpl w:val="2DF8E47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0A4979"/>
    <w:multiLevelType w:val="hybridMultilevel"/>
    <w:tmpl w:val="6CD45A12"/>
    <w:lvl w:ilvl="0" w:tplc="F952851A">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F9372F"/>
    <w:multiLevelType w:val="hybridMultilevel"/>
    <w:tmpl w:val="2DF8E47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C1672E"/>
    <w:multiLevelType w:val="hybridMultilevel"/>
    <w:tmpl w:val="328ED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265BF9"/>
    <w:multiLevelType w:val="hybridMultilevel"/>
    <w:tmpl w:val="4C8ACEEE"/>
    <w:lvl w:ilvl="0" w:tplc="A6325CAA">
      <w:start w:val="7"/>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9">
    <w:nsid w:val="60A318FE"/>
    <w:multiLevelType w:val="hybridMultilevel"/>
    <w:tmpl w:val="2DF8E47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DE2A3A"/>
    <w:multiLevelType w:val="hybridMultilevel"/>
    <w:tmpl w:val="7BBAEFC0"/>
    <w:lvl w:ilvl="0" w:tplc="20B64334">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AA6AF8"/>
    <w:multiLevelType w:val="hybridMultilevel"/>
    <w:tmpl w:val="2B36FA30"/>
    <w:lvl w:ilvl="0" w:tplc="91202124">
      <w:start w:val="1"/>
      <w:numFmt w:val="bullet"/>
      <w:lvlText w:val=""/>
      <w:lvlJc w:val="left"/>
      <w:pPr>
        <w:tabs>
          <w:tab w:val="num" w:pos="1854"/>
        </w:tabs>
        <w:ind w:left="1854" w:hanging="360"/>
      </w:pPr>
      <w:rPr>
        <w:rFonts w:ascii="Symbol" w:hAnsi="Symbol" w:hint="default"/>
        <w:sz w:val="28"/>
        <w:szCs w:val="28"/>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9"/>
  </w:num>
  <w:num w:numId="2">
    <w:abstractNumId w:val="10"/>
  </w:num>
  <w:num w:numId="3">
    <w:abstractNumId w:val="5"/>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2"/>
  </w:num>
  <w:num w:numId="8">
    <w:abstractNumId w:val="6"/>
  </w:num>
  <w:num w:numId="9">
    <w:abstractNumId w:val="8"/>
  </w:num>
  <w:num w:numId="10">
    <w:abstractNumId w:val="1"/>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84"/>
    <w:rsid w:val="000016E0"/>
    <w:rsid w:val="000365D9"/>
    <w:rsid w:val="000C2B40"/>
    <w:rsid w:val="001101A6"/>
    <w:rsid w:val="00125446"/>
    <w:rsid w:val="00154475"/>
    <w:rsid w:val="001B425F"/>
    <w:rsid w:val="001D4D84"/>
    <w:rsid w:val="00202B2E"/>
    <w:rsid w:val="002044B0"/>
    <w:rsid w:val="00261AB5"/>
    <w:rsid w:val="00334B6D"/>
    <w:rsid w:val="0036120E"/>
    <w:rsid w:val="003B275B"/>
    <w:rsid w:val="00405197"/>
    <w:rsid w:val="00427BC3"/>
    <w:rsid w:val="004474ED"/>
    <w:rsid w:val="00474E1A"/>
    <w:rsid w:val="00475621"/>
    <w:rsid w:val="004A62C1"/>
    <w:rsid w:val="004E618C"/>
    <w:rsid w:val="00502AFE"/>
    <w:rsid w:val="0053279D"/>
    <w:rsid w:val="00535F7C"/>
    <w:rsid w:val="00536F40"/>
    <w:rsid w:val="00551D9B"/>
    <w:rsid w:val="005531E9"/>
    <w:rsid w:val="00594E70"/>
    <w:rsid w:val="005D7952"/>
    <w:rsid w:val="006357B0"/>
    <w:rsid w:val="00647F3F"/>
    <w:rsid w:val="006661F5"/>
    <w:rsid w:val="006B6061"/>
    <w:rsid w:val="00720158"/>
    <w:rsid w:val="00732245"/>
    <w:rsid w:val="00757A2F"/>
    <w:rsid w:val="00791D13"/>
    <w:rsid w:val="00796E6A"/>
    <w:rsid w:val="007A0C48"/>
    <w:rsid w:val="007A26D3"/>
    <w:rsid w:val="007D1192"/>
    <w:rsid w:val="008835FB"/>
    <w:rsid w:val="00900357"/>
    <w:rsid w:val="0093322C"/>
    <w:rsid w:val="0095133E"/>
    <w:rsid w:val="00954DDA"/>
    <w:rsid w:val="00957F0F"/>
    <w:rsid w:val="00975524"/>
    <w:rsid w:val="0097630A"/>
    <w:rsid w:val="009B3D71"/>
    <w:rsid w:val="009B6B76"/>
    <w:rsid w:val="009B6BF1"/>
    <w:rsid w:val="009E6772"/>
    <w:rsid w:val="009F0A7A"/>
    <w:rsid w:val="00A67CA7"/>
    <w:rsid w:val="00A83963"/>
    <w:rsid w:val="00A9272A"/>
    <w:rsid w:val="00AA2B87"/>
    <w:rsid w:val="00AB3BD3"/>
    <w:rsid w:val="00AC77AC"/>
    <w:rsid w:val="00B55BD4"/>
    <w:rsid w:val="00B55F42"/>
    <w:rsid w:val="00B65C44"/>
    <w:rsid w:val="00B85EC9"/>
    <w:rsid w:val="00BB79BE"/>
    <w:rsid w:val="00BF77F5"/>
    <w:rsid w:val="00C545CE"/>
    <w:rsid w:val="00C54758"/>
    <w:rsid w:val="00C65EDF"/>
    <w:rsid w:val="00C972B3"/>
    <w:rsid w:val="00CD2AE2"/>
    <w:rsid w:val="00CF1920"/>
    <w:rsid w:val="00D02BA1"/>
    <w:rsid w:val="00D46D4A"/>
    <w:rsid w:val="00DA2DEE"/>
    <w:rsid w:val="00DA2EDC"/>
    <w:rsid w:val="00DD5710"/>
    <w:rsid w:val="00E17F5F"/>
    <w:rsid w:val="00E20CB8"/>
    <w:rsid w:val="00E21E64"/>
    <w:rsid w:val="00E34D0D"/>
    <w:rsid w:val="00E54BD5"/>
    <w:rsid w:val="00E675FA"/>
    <w:rsid w:val="00EA61F4"/>
    <w:rsid w:val="00EE105A"/>
    <w:rsid w:val="00EE7FC3"/>
    <w:rsid w:val="00F25BA6"/>
    <w:rsid w:val="00F46D3C"/>
    <w:rsid w:val="00F50AA4"/>
    <w:rsid w:val="00F54E09"/>
    <w:rsid w:val="00F76D68"/>
    <w:rsid w:val="00F925DC"/>
    <w:rsid w:val="00FE0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7DA766-5EEA-4751-96A2-95E846F23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531E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D4D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1D4D8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1D4D84"/>
    <w:rPr>
      <w:rFonts w:ascii="Times New Roman" w:eastAsia="Times New Roman" w:hAnsi="Times New Roman" w:cs="Times New Roman"/>
      <w:sz w:val="24"/>
      <w:szCs w:val="24"/>
      <w:lang w:eastAsia="ru-RU"/>
    </w:rPr>
  </w:style>
  <w:style w:type="character" w:styleId="a6">
    <w:name w:val="page number"/>
    <w:basedOn w:val="a0"/>
    <w:uiPriority w:val="99"/>
    <w:rsid w:val="001D4D84"/>
    <w:rPr>
      <w:rFonts w:cs="Times New Roman"/>
    </w:rPr>
  </w:style>
  <w:style w:type="paragraph" w:styleId="a7">
    <w:name w:val="footer"/>
    <w:basedOn w:val="a"/>
    <w:link w:val="a8"/>
    <w:uiPriority w:val="99"/>
    <w:rsid w:val="001D4D8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1D4D84"/>
    <w:rPr>
      <w:rFonts w:ascii="Times New Roman" w:eastAsia="Times New Roman" w:hAnsi="Times New Roman" w:cs="Times New Roman"/>
      <w:sz w:val="24"/>
      <w:szCs w:val="24"/>
      <w:lang w:eastAsia="ru-RU"/>
    </w:rPr>
  </w:style>
  <w:style w:type="paragraph" w:customStyle="1" w:styleId="a9">
    <w:name w:val="Для таблиц"/>
    <w:basedOn w:val="a"/>
    <w:uiPriority w:val="99"/>
    <w:rsid w:val="001101A6"/>
    <w:pPr>
      <w:spacing w:after="0" w:line="240" w:lineRule="auto"/>
    </w:pPr>
    <w:rPr>
      <w:rFonts w:ascii="Times New Roman" w:eastAsia="Times New Roman" w:hAnsi="Times New Roman" w:cs="Times New Roman"/>
      <w:sz w:val="24"/>
      <w:szCs w:val="24"/>
      <w:lang w:eastAsia="ru-RU"/>
    </w:rPr>
  </w:style>
  <w:style w:type="paragraph" w:styleId="aa">
    <w:name w:val="Body Text"/>
    <w:basedOn w:val="a"/>
    <w:link w:val="ab"/>
    <w:uiPriority w:val="99"/>
    <w:semiHidden/>
    <w:rsid w:val="001101A6"/>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uiPriority w:val="99"/>
    <w:semiHidden/>
    <w:rsid w:val="001101A6"/>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154475"/>
    <w:rPr>
      <w:sz w:val="28"/>
      <w:szCs w:val="28"/>
      <w:shd w:val="clear" w:color="auto" w:fill="FFFFFF"/>
    </w:rPr>
  </w:style>
  <w:style w:type="paragraph" w:customStyle="1" w:styleId="20">
    <w:name w:val="Основной текст (2)"/>
    <w:basedOn w:val="a"/>
    <w:link w:val="2"/>
    <w:rsid w:val="00154475"/>
    <w:pPr>
      <w:widowControl w:val="0"/>
      <w:shd w:val="clear" w:color="auto" w:fill="FFFFFF"/>
      <w:spacing w:after="0" w:line="0" w:lineRule="atLeast"/>
    </w:pPr>
    <w:rPr>
      <w:sz w:val="28"/>
      <w:szCs w:val="28"/>
    </w:rPr>
  </w:style>
  <w:style w:type="character" w:customStyle="1" w:styleId="100">
    <w:name w:val="Основной текст (10)_"/>
    <w:basedOn w:val="a0"/>
    <w:link w:val="101"/>
    <w:rsid w:val="00154475"/>
    <w:rPr>
      <w:b/>
      <w:bCs/>
      <w:i/>
      <w:iCs/>
      <w:sz w:val="17"/>
      <w:szCs w:val="17"/>
      <w:shd w:val="clear" w:color="auto" w:fill="FFFFFF"/>
    </w:rPr>
  </w:style>
  <w:style w:type="character" w:customStyle="1" w:styleId="1011pt">
    <w:name w:val="Основной текст (10) + 11 pt;Не курсив"/>
    <w:basedOn w:val="100"/>
    <w:rsid w:val="00154475"/>
    <w:rPr>
      <w:b/>
      <w:bCs/>
      <w:i/>
      <w:iCs/>
      <w:color w:val="000000"/>
      <w:spacing w:val="0"/>
      <w:w w:val="100"/>
      <w:position w:val="0"/>
      <w:sz w:val="22"/>
      <w:szCs w:val="22"/>
      <w:shd w:val="clear" w:color="auto" w:fill="FFFFFF"/>
      <w:lang w:val="ru-RU" w:eastAsia="ru-RU" w:bidi="ru-RU"/>
    </w:rPr>
  </w:style>
  <w:style w:type="paragraph" w:customStyle="1" w:styleId="101">
    <w:name w:val="Основной текст (10)"/>
    <w:basedOn w:val="a"/>
    <w:link w:val="100"/>
    <w:rsid w:val="00154475"/>
    <w:pPr>
      <w:widowControl w:val="0"/>
      <w:shd w:val="clear" w:color="auto" w:fill="FFFFFF"/>
      <w:spacing w:before="60" w:after="300" w:line="0" w:lineRule="atLeast"/>
      <w:jc w:val="both"/>
    </w:pPr>
    <w:rPr>
      <w:b/>
      <w:bCs/>
      <w:i/>
      <w:iCs/>
      <w:sz w:val="17"/>
      <w:szCs w:val="17"/>
    </w:rPr>
  </w:style>
  <w:style w:type="paragraph" w:styleId="ac">
    <w:name w:val="List Paragraph"/>
    <w:basedOn w:val="a"/>
    <w:uiPriority w:val="34"/>
    <w:qFormat/>
    <w:rsid w:val="00154475"/>
    <w:pPr>
      <w:spacing w:after="200" w:line="276" w:lineRule="auto"/>
      <w:ind w:left="720"/>
      <w:contextualSpacing/>
    </w:pPr>
    <w:rPr>
      <w:rFonts w:ascii="Calibri" w:eastAsia="Times New Roman" w:hAnsi="Calibri" w:cs="Times New Roman"/>
    </w:rPr>
  </w:style>
  <w:style w:type="character" w:customStyle="1" w:styleId="7">
    <w:name w:val="Основной текст (7)_"/>
    <w:basedOn w:val="a0"/>
    <w:link w:val="70"/>
    <w:rsid w:val="006B6061"/>
    <w:rPr>
      <w:rFonts w:ascii="Times New Roman" w:eastAsia="Times New Roman" w:hAnsi="Times New Roman" w:cs="Times New Roman"/>
      <w:b/>
      <w:bCs/>
      <w:shd w:val="clear" w:color="auto" w:fill="FFFFFF"/>
    </w:rPr>
  </w:style>
  <w:style w:type="character" w:customStyle="1" w:styleId="21">
    <w:name w:val="Основной текст (2) + Полужирный"/>
    <w:basedOn w:val="2"/>
    <w:rsid w:val="006B606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70">
    <w:name w:val="Основной текст (7)"/>
    <w:basedOn w:val="a"/>
    <w:link w:val="7"/>
    <w:rsid w:val="006B6061"/>
    <w:pPr>
      <w:widowControl w:val="0"/>
      <w:shd w:val="clear" w:color="auto" w:fill="FFFFFF"/>
      <w:spacing w:after="0" w:line="288" w:lineRule="exact"/>
      <w:ind w:hanging="420"/>
      <w:jc w:val="center"/>
    </w:pPr>
    <w:rPr>
      <w:rFonts w:ascii="Times New Roman" w:eastAsia="Times New Roman" w:hAnsi="Times New Roman" w:cs="Times New Roman"/>
      <w:b/>
      <w:bCs/>
    </w:rPr>
  </w:style>
  <w:style w:type="character" w:customStyle="1" w:styleId="2115pt">
    <w:name w:val="Основной текст (2) + 11;5 pt;Курсив"/>
    <w:basedOn w:val="2"/>
    <w:rsid w:val="00D46D4A"/>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paragraph" w:styleId="ad">
    <w:name w:val="Body Text Indent"/>
    <w:basedOn w:val="a"/>
    <w:link w:val="ae"/>
    <w:uiPriority w:val="99"/>
    <w:unhideWhenUsed/>
    <w:rsid w:val="00A9272A"/>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uiPriority w:val="99"/>
    <w:rsid w:val="00A9272A"/>
    <w:rPr>
      <w:rFonts w:ascii="Times New Roman" w:eastAsia="Times New Roman" w:hAnsi="Times New Roman" w:cs="Times New Roman"/>
      <w:sz w:val="24"/>
      <w:szCs w:val="24"/>
      <w:lang w:eastAsia="ru-RU"/>
    </w:rPr>
  </w:style>
  <w:style w:type="paragraph" w:customStyle="1" w:styleId="af">
    <w:name w:val="Стиль"/>
    <w:rsid w:val="005531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5531E9"/>
    <w:pPr>
      <w:spacing w:after="200" w:line="276" w:lineRule="auto"/>
      <w:ind w:left="720"/>
      <w:jc w:val="both"/>
    </w:pPr>
    <w:rPr>
      <w:rFonts w:ascii="Calibri" w:eastAsia="Times New Roman" w:hAnsi="Calibri" w:cs="Times New Roman"/>
    </w:rPr>
  </w:style>
  <w:style w:type="character" w:customStyle="1" w:styleId="10">
    <w:name w:val="Заголовок 1 Знак"/>
    <w:basedOn w:val="a0"/>
    <w:link w:val="1"/>
    <w:rsid w:val="005531E9"/>
    <w:rPr>
      <w:rFonts w:asciiTheme="majorHAnsi" w:eastAsiaTheme="majorEastAsia" w:hAnsiTheme="majorHAnsi" w:cstheme="majorBidi"/>
      <w:color w:val="2E74B5" w:themeColor="accent1" w:themeShade="BF"/>
      <w:sz w:val="32"/>
      <w:szCs w:val="32"/>
      <w:lang w:eastAsia="ru-RU"/>
    </w:rPr>
  </w:style>
  <w:style w:type="character" w:customStyle="1" w:styleId="110">
    <w:name w:val="Основной текст (11)_"/>
    <w:basedOn w:val="a0"/>
    <w:link w:val="111"/>
    <w:rsid w:val="005531E9"/>
    <w:rPr>
      <w:b/>
      <w:bCs/>
      <w:i/>
      <w:iCs/>
      <w:shd w:val="clear" w:color="auto" w:fill="FFFFFF"/>
    </w:rPr>
  </w:style>
  <w:style w:type="paragraph" w:customStyle="1" w:styleId="111">
    <w:name w:val="Основной текст (11)"/>
    <w:basedOn w:val="a"/>
    <w:link w:val="110"/>
    <w:rsid w:val="005531E9"/>
    <w:pPr>
      <w:widowControl w:val="0"/>
      <w:shd w:val="clear" w:color="auto" w:fill="FFFFFF"/>
      <w:spacing w:before="240" w:after="60" w:line="0" w:lineRule="atLeast"/>
      <w:jc w:val="both"/>
    </w:pPr>
    <w:rPr>
      <w:b/>
      <w:bCs/>
      <w:i/>
      <w:iCs/>
    </w:rPr>
  </w:style>
  <w:style w:type="character" w:customStyle="1" w:styleId="5">
    <w:name w:val="Основной текст (5)_"/>
    <w:basedOn w:val="a0"/>
    <w:link w:val="50"/>
    <w:rsid w:val="005531E9"/>
    <w:rPr>
      <w:i/>
      <w:iCs/>
      <w:sz w:val="23"/>
      <w:szCs w:val="23"/>
      <w:shd w:val="clear" w:color="auto" w:fill="FFFFFF"/>
    </w:rPr>
  </w:style>
  <w:style w:type="paragraph" w:customStyle="1" w:styleId="50">
    <w:name w:val="Основной текст (5)"/>
    <w:basedOn w:val="a"/>
    <w:link w:val="5"/>
    <w:rsid w:val="005531E9"/>
    <w:pPr>
      <w:widowControl w:val="0"/>
      <w:shd w:val="clear" w:color="auto" w:fill="FFFFFF"/>
      <w:spacing w:before="360" w:after="0" w:line="0" w:lineRule="atLeast"/>
      <w:jc w:val="right"/>
    </w:pPr>
    <w:rPr>
      <w:i/>
      <w:iCs/>
      <w:sz w:val="23"/>
      <w:szCs w:val="23"/>
    </w:rPr>
  </w:style>
  <w:style w:type="character" w:customStyle="1" w:styleId="9">
    <w:name w:val="Основной текст (9)_"/>
    <w:basedOn w:val="a0"/>
    <w:link w:val="90"/>
    <w:rsid w:val="00551D9B"/>
    <w:rPr>
      <w:b/>
      <w:bCs/>
      <w:sz w:val="28"/>
      <w:szCs w:val="28"/>
      <w:shd w:val="clear" w:color="auto" w:fill="FFFFFF"/>
    </w:rPr>
  </w:style>
  <w:style w:type="paragraph" w:customStyle="1" w:styleId="90">
    <w:name w:val="Основной текст (9)"/>
    <w:basedOn w:val="a"/>
    <w:link w:val="9"/>
    <w:rsid w:val="00551D9B"/>
    <w:pPr>
      <w:widowControl w:val="0"/>
      <w:shd w:val="clear" w:color="auto" w:fill="FFFFFF"/>
      <w:spacing w:after="360" w:line="0" w:lineRule="atLeast"/>
      <w:jc w:val="center"/>
    </w:pPr>
    <w:rPr>
      <w:b/>
      <w:bCs/>
      <w:sz w:val="28"/>
      <w:szCs w:val="28"/>
    </w:rPr>
  </w:style>
  <w:style w:type="table" w:customStyle="1" w:styleId="12">
    <w:name w:val="Сетка таблицы1"/>
    <w:basedOn w:val="a1"/>
    <w:next w:val="a3"/>
    <w:uiPriority w:val="99"/>
    <w:rsid w:val="00F25B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rsid w:val="00F25BA6"/>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semiHidden/>
    <w:rsid w:val="00F25BA6"/>
    <w:rPr>
      <w:rFonts w:ascii="Times New Roman" w:eastAsia="Times New Roman" w:hAnsi="Times New Roman" w:cs="Times New Roman"/>
      <w:sz w:val="20"/>
      <w:szCs w:val="20"/>
      <w:lang w:eastAsia="ru-RU"/>
    </w:rPr>
  </w:style>
  <w:style w:type="character" w:styleId="af2">
    <w:name w:val="footnote reference"/>
    <w:basedOn w:val="a0"/>
    <w:uiPriority w:val="99"/>
    <w:semiHidden/>
    <w:rsid w:val="00F25BA6"/>
    <w:rPr>
      <w:rFonts w:cs="Times New Roman"/>
      <w:vertAlign w:val="superscript"/>
    </w:rPr>
  </w:style>
  <w:style w:type="table" w:customStyle="1" w:styleId="22">
    <w:name w:val="Сетка таблицы2"/>
    <w:basedOn w:val="a1"/>
    <w:next w:val="a3"/>
    <w:uiPriority w:val="99"/>
    <w:rsid w:val="00F25B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basedOn w:val="a0"/>
    <w:uiPriority w:val="99"/>
    <w:unhideWhenUsed/>
    <w:rsid w:val="00A67C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52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club.ru/" TargetMode="External"/><Relationship Id="rId13" Type="http://schemas.openxmlformats.org/officeDocument/2006/relationships/hyperlink" Target="http://www.rstnw.r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biblioclub.ru/" TargetMode="External"/><Relationship Id="rId12" Type="http://schemas.openxmlformats.org/officeDocument/2006/relationships/hyperlink" Target="http://www.rostourunion.r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ussiatourism.ru/" TargetMode="External"/><Relationship Id="rId5" Type="http://schemas.openxmlformats.org/officeDocument/2006/relationships/footnotes" Target="footnotes.xml"/><Relationship Id="rId15" Type="http://schemas.openxmlformats.org/officeDocument/2006/relationships/hyperlink" Target="http://www.garant.ru/" TargetMode="External"/><Relationship Id="rId23" Type="http://schemas.openxmlformats.org/officeDocument/2006/relationships/theme" Target="theme/theme1.xml"/><Relationship Id="rId10" Type="http://schemas.openxmlformats.org/officeDocument/2006/relationships/hyperlink" Target="http://alpfederation.r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tssr.ru/" TargetMode="External"/><Relationship Id="rId14" Type="http://schemas.openxmlformats.org/officeDocument/2006/relationships/hyperlink" Target="http://biblioclub.r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13</Pages>
  <Words>3058</Words>
  <Characters>17436</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Игоревич Олифир</dc:creator>
  <cp:keywords/>
  <dc:description/>
  <cp:lastModifiedBy>Елена Анатольевна Гаджиева</cp:lastModifiedBy>
  <cp:revision>9</cp:revision>
  <dcterms:created xsi:type="dcterms:W3CDTF">2018-12-19T07:11:00Z</dcterms:created>
  <dcterms:modified xsi:type="dcterms:W3CDTF">2019-01-10T13:09:00Z</dcterms:modified>
</cp:coreProperties>
</file>