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97B" w:rsidRPr="00C372E0" w:rsidRDefault="004F397B" w:rsidP="004F397B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C372E0">
        <w:rPr>
          <w:rFonts w:ascii="Arial" w:eastAsia="Times New Roman" w:hAnsi="Arial" w:cs="Arial"/>
          <w:b/>
          <w:sz w:val="26"/>
          <w:szCs w:val="26"/>
          <w:lang w:eastAsia="ru-RU"/>
        </w:rPr>
        <w:t>КОМИТЕТ ОБЩЕГО И ПРОФЕССИОНАЛЬНОГО ОБРАЗОВАНИЯ ЛЕНИНГРАДСКОЙ ОБЛАСТИ</w:t>
      </w:r>
    </w:p>
    <w:p w:rsidR="004F397B" w:rsidRPr="00C372E0" w:rsidRDefault="004F397B" w:rsidP="004F397B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C372E0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ЛЕНИНГРАДСКИЙ ГОСУДАРСТВЕННЫЙ УНИВЕРСИТЕТ </w:t>
      </w:r>
    </w:p>
    <w:p w:rsidR="004F397B" w:rsidRPr="00C372E0" w:rsidRDefault="004F397B" w:rsidP="004F397B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C372E0">
        <w:rPr>
          <w:rFonts w:ascii="Arial" w:eastAsia="Times New Roman" w:hAnsi="Arial" w:cs="Arial"/>
          <w:b/>
          <w:sz w:val="26"/>
          <w:szCs w:val="26"/>
          <w:lang w:eastAsia="ru-RU"/>
        </w:rPr>
        <w:t>имени А. С. ПУШКИНА</w:t>
      </w:r>
    </w:p>
    <w:p w:rsidR="004F397B" w:rsidRPr="00C372E0" w:rsidRDefault="00364477" w:rsidP="004F397B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C372E0">
        <w:rPr>
          <w:rFonts w:ascii="Arial" w:eastAsia="Times New Roman" w:hAnsi="Arial" w:cs="Arial"/>
          <w:b/>
          <w:sz w:val="26"/>
          <w:szCs w:val="26"/>
          <w:lang w:eastAsia="ru-RU"/>
        </w:rPr>
        <w:t>МОСКОВСКИЙ ПЕДАГОГИЧЕСКИЙ ГОСУДАРСТВЕННЫЙ УНИВЕРСИТЕТ</w:t>
      </w:r>
    </w:p>
    <w:p w:rsidR="004F397B" w:rsidRPr="000B4207" w:rsidRDefault="004F397B" w:rsidP="004F397B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5324B2" w:rsidRDefault="004F397B" w:rsidP="004F397B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C372E0">
        <w:rPr>
          <w:rFonts w:ascii="Arial" w:eastAsia="Times New Roman" w:hAnsi="Arial" w:cs="Arial"/>
          <w:sz w:val="26"/>
          <w:szCs w:val="26"/>
          <w:lang w:eastAsia="ru-RU"/>
        </w:rPr>
        <w:t>приглашают принять участие в работе</w:t>
      </w:r>
      <w:r w:rsidR="005324B2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</w:p>
    <w:p w:rsidR="004F397B" w:rsidRPr="00C372E0" w:rsidRDefault="004F397B" w:rsidP="004F397B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C372E0">
        <w:rPr>
          <w:rFonts w:ascii="Arial" w:eastAsia="Times New Roman" w:hAnsi="Arial" w:cs="Arial"/>
          <w:sz w:val="26"/>
          <w:szCs w:val="26"/>
          <w:lang w:val="en-US" w:eastAsia="ru-RU"/>
        </w:rPr>
        <w:t>XI</w:t>
      </w:r>
      <w:r w:rsidR="0089271A">
        <w:rPr>
          <w:rFonts w:ascii="Arial" w:eastAsia="Times New Roman" w:hAnsi="Arial" w:cs="Arial"/>
          <w:sz w:val="26"/>
          <w:szCs w:val="26"/>
          <w:lang w:val="en-US" w:eastAsia="ru-RU"/>
        </w:rPr>
        <w:t>I</w:t>
      </w:r>
      <w:r w:rsidR="00364477">
        <w:rPr>
          <w:rFonts w:ascii="Arial" w:eastAsia="Times New Roman" w:hAnsi="Arial" w:cs="Arial"/>
          <w:sz w:val="26"/>
          <w:szCs w:val="26"/>
          <w:lang w:val="en-US" w:eastAsia="ru-RU"/>
        </w:rPr>
        <w:t>I</w:t>
      </w:r>
      <w:r w:rsidRPr="00C372E0">
        <w:rPr>
          <w:rFonts w:ascii="Arial" w:eastAsia="Times New Roman" w:hAnsi="Arial" w:cs="Arial"/>
          <w:sz w:val="26"/>
          <w:szCs w:val="26"/>
          <w:lang w:eastAsia="ru-RU"/>
        </w:rPr>
        <w:t xml:space="preserve"> международной</w:t>
      </w:r>
      <w:r w:rsidR="005324B2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C372E0">
        <w:rPr>
          <w:rFonts w:ascii="Arial" w:eastAsia="Times New Roman" w:hAnsi="Arial" w:cs="Arial"/>
          <w:sz w:val="26"/>
          <w:szCs w:val="26"/>
          <w:lang w:eastAsia="ru-RU"/>
        </w:rPr>
        <w:t xml:space="preserve">научно-практической конференции </w:t>
      </w:r>
    </w:p>
    <w:p w:rsidR="004F397B" w:rsidRPr="0089271A" w:rsidRDefault="004F397B" w:rsidP="004F397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C372E0"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ПСИХОЛОГИЯ </w:t>
      </w:r>
      <w:r w:rsidRPr="00C372E0">
        <w:rPr>
          <w:rFonts w:ascii="Arial" w:eastAsia="Times New Roman" w:hAnsi="Arial" w:cs="Arial"/>
          <w:b/>
          <w:bCs/>
          <w:sz w:val="26"/>
          <w:szCs w:val="26"/>
          <w:lang w:val="en-US" w:eastAsia="ru-RU"/>
        </w:rPr>
        <w:t>XXI</w:t>
      </w:r>
      <w:r w:rsidRPr="00C372E0"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 ВЕКА</w:t>
      </w:r>
    </w:p>
    <w:p w:rsidR="004F397B" w:rsidRPr="00C372E0" w:rsidRDefault="00364477" w:rsidP="004F397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Актуальные проблемы</w:t>
      </w:r>
      <w:r w:rsidR="00F44A08"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 современной психологии</w:t>
      </w:r>
    </w:p>
    <w:p w:rsidR="004F397B" w:rsidRPr="00C372E0" w:rsidRDefault="004F397B" w:rsidP="004F397B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:rsidR="004F397B" w:rsidRPr="00C372E0" w:rsidRDefault="004F397B" w:rsidP="004F397B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proofErr w:type="gramStart"/>
      <w:r w:rsidRPr="00C372E0">
        <w:rPr>
          <w:rFonts w:ascii="Arial" w:eastAsia="Times New Roman" w:hAnsi="Arial" w:cs="Arial"/>
          <w:sz w:val="26"/>
          <w:szCs w:val="26"/>
          <w:lang w:eastAsia="ru-RU"/>
        </w:rPr>
        <w:t>которая</w:t>
      </w:r>
      <w:proofErr w:type="gramEnd"/>
      <w:r w:rsidRPr="00C372E0">
        <w:rPr>
          <w:rFonts w:ascii="Arial" w:eastAsia="Times New Roman" w:hAnsi="Arial" w:cs="Arial"/>
          <w:sz w:val="26"/>
          <w:szCs w:val="26"/>
          <w:lang w:eastAsia="ru-RU"/>
        </w:rPr>
        <w:t xml:space="preserve"> состоится </w:t>
      </w:r>
      <w:r w:rsidR="0089271A" w:rsidRPr="00D96AB3">
        <w:rPr>
          <w:rFonts w:ascii="Arial" w:eastAsia="Times New Roman" w:hAnsi="Arial" w:cs="Arial"/>
          <w:b/>
          <w:sz w:val="26"/>
          <w:szCs w:val="26"/>
          <w:lang w:val="en-US" w:eastAsia="ru-RU"/>
        </w:rPr>
        <w:t>2</w:t>
      </w:r>
      <w:r w:rsidR="00F96B54">
        <w:rPr>
          <w:rFonts w:ascii="Arial" w:eastAsia="Times New Roman" w:hAnsi="Arial" w:cs="Arial"/>
          <w:b/>
          <w:sz w:val="26"/>
          <w:szCs w:val="26"/>
          <w:lang w:val="en-US" w:eastAsia="ru-RU"/>
        </w:rPr>
        <w:t>3</w:t>
      </w:r>
      <w:r w:rsidR="005324B2">
        <w:rPr>
          <w:rFonts w:ascii="Arial" w:eastAsia="Times New Roman" w:hAnsi="Arial" w:cs="Arial"/>
          <w:b/>
          <w:sz w:val="26"/>
          <w:szCs w:val="26"/>
          <w:lang w:eastAsia="ru-RU"/>
        </w:rPr>
        <w:t>–</w:t>
      </w:r>
      <w:r w:rsidR="0089271A">
        <w:rPr>
          <w:rFonts w:ascii="Arial" w:eastAsia="Times New Roman" w:hAnsi="Arial" w:cs="Arial"/>
          <w:b/>
          <w:sz w:val="26"/>
          <w:szCs w:val="26"/>
          <w:lang w:val="en-US" w:eastAsia="ru-RU"/>
        </w:rPr>
        <w:t>2</w:t>
      </w:r>
      <w:r w:rsidR="00F96B54">
        <w:rPr>
          <w:rFonts w:ascii="Arial" w:eastAsia="Times New Roman" w:hAnsi="Arial" w:cs="Arial"/>
          <w:b/>
          <w:sz w:val="26"/>
          <w:szCs w:val="26"/>
          <w:lang w:val="en-US" w:eastAsia="ru-RU"/>
        </w:rPr>
        <w:t>4</w:t>
      </w:r>
      <w:r w:rsidRPr="00C372E0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 </w:t>
      </w:r>
      <w:r w:rsidR="00F96B54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ноября</w:t>
      </w:r>
      <w:r w:rsidRPr="00C372E0"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 201</w:t>
      </w:r>
      <w:r w:rsidR="0089271A">
        <w:rPr>
          <w:rFonts w:ascii="Arial" w:eastAsia="Times New Roman" w:hAnsi="Arial" w:cs="Arial"/>
          <w:b/>
          <w:bCs/>
          <w:sz w:val="26"/>
          <w:szCs w:val="26"/>
          <w:lang w:val="en-US" w:eastAsia="ru-RU"/>
        </w:rPr>
        <w:t>7</w:t>
      </w:r>
      <w:r w:rsidRPr="00C372E0"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 года</w:t>
      </w:r>
    </w:p>
    <w:p w:rsidR="004F397B" w:rsidRPr="000B4207" w:rsidRDefault="004F397B" w:rsidP="004F397B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</w:p>
    <w:p w:rsidR="004F397B" w:rsidRPr="00C372E0" w:rsidRDefault="004F397B" w:rsidP="00364477">
      <w:pPr>
        <w:spacing w:after="0" w:line="240" w:lineRule="auto"/>
        <w:ind w:firstLine="426"/>
        <w:jc w:val="both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C372E0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ОСНОВНЫЕ НАПРАВЛЕНИЯ РАБОТЫ:</w:t>
      </w:r>
    </w:p>
    <w:p w:rsidR="0089271A" w:rsidRPr="0089271A" w:rsidRDefault="0089271A" w:rsidP="00364477">
      <w:pPr>
        <w:pStyle w:val="-1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Arial" w:eastAsia="Times New Roman" w:hAnsi="Arial" w:cs="Arial"/>
          <w:bCs/>
          <w:spacing w:val="-4"/>
          <w:sz w:val="26"/>
          <w:szCs w:val="26"/>
          <w:lang w:eastAsia="ru-RU"/>
        </w:rPr>
      </w:pPr>
      <w:r w:rsidRPr="0089271A">
        <w:rPr>
          <w:rFonts w:ascii="Arial" w:eastAsia="Times New Roman" w:hAnsi="Arial" w:cs="Arial"/>
          <w:bCs/>
          <w:spacing w:val="-4"/>
          <w:sz w:val="26"/>
          <w:szCs w:val="26"/>
          <w:lang w:eastAsia="ru-RU"/>
        </w:rPr>
        <w:t>Общая психология, психолог</w:t>
      </w:r>
      <w:r w:rsidR="00F44A08">
        <w:rPr>
          <w:rFonts w:ascii="Arial" w:eastAsia="Times New Roman" w:hAnsi="Arial" w:cs="Arial"/>
          <w:bCs/>
          <w:spacing w:val="-4"/>
          <w:sz w:val="26"/>
          <w:szCs w:val="26"/>
          <w:lang w:eastAsia="ru-RU"/>
        </w:rPr>
        <w:t>ия личности, история психологии</w:t>
      </w:r>
    </w:p>
    <w:p w:rsidR="0089271A" w:rsidRPr="0089271A" w:rsidRDefault="00F44A08" w:rsidP="00364477">
      <w:pPr>
        <w:pStyle w:val="-1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Arial" w:eastAsia="Times New Roman" w:hAnsi="Arial" w:cs="Arial"/>
          <w:bCs/>
          <w:spacing w:val="-4"/>
          <w:sz w:val="26"/>
          <w:szCs w:val="26"/>
          <w:lang w:eastAsia="ru-RU"/>
        </w:rPr>
      </w:pPr>
      <w:r>
        <w:rPr>
          <w:rFonts w:ascii="Arial" w:eastAsia="Times New Roman" w:hAnsi="Arial" w:cs="Arial"/>
          <w:bCs/>
          <w:spacing w:val="-4"/>
          <w:sz w:val="26"/>
          <w:szCs w:val="26"/>
          <w:lang w:eastAsia="ru-RU"/>
        </w:rPr>
        <w:t>Психофизиология</w:t>
      </w:r>
    </w:p>
    <w:p w:rsidR="0089271A" w:rsidRPr="0089271A" w:rsidRDefault="0089271A" w:rsidP="00364477">
      <w:pPr>
        <w:pStyle w:val="-1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Arial" w:eastAsia="Times New Roman" w:hAnsi="Arial" w:cs="Arial"/>
          <w:bCs/>
          <w:spacing w:val="-4"/>
          <w:sz w:val="26"/>
          <w:szCs w:val="26"/>
          <w:lang w:eastAsia="ru-RU"/>
        </w:rPr>
      </w:pPr>
      <w:r w:rsidRPr="0089271A">
        <w:rPr>
          <w:rFonts w:ascii="Arial" w:eastAsia="Times New Roman" w:hAnsi="Arial" w:cs="Arial"/>
          <w:bCs/>
          <w:spacing w:val="-4"/>
          <w:sz w:val="26"/>
          <w:szCs w:val="26"/>
          <w:lang w:eastAsia="ru-RU"/>
        </w:rPr>
        <w:t>Психология труда, инж</w:t>
      </w:r>
      <w:r w:rsidR="00F44A08">
        <w:rPr>
          <w:rFonts w:ascii="Arial" w:eastAsia="Times New Roman" w:hAnsi="Arial" w:cs="Arial"/>
          <w:bCs/>
          <w:spacing w:val="-4"/>
          <w:sz w:val="26"/>
          <w:szCs w:val="26"/>
          <w:lang w:eastAsia="ru-RU"/>
        </w:rPr>
        <w:t>енерная психология, эргономика</w:t>
      </w:r>
    </w:p>
    <w:p w:rsidR="0089271A" w:rsidRPr="0089271A" w:rsidRDefault="00F44A08" w:rsidP="00364477">
      <w:pPr>
        <w:pStyle w:val="-1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Arial" w:eastAsia="Times New Roman" w:hAnsi="Arial" w:cs="Arial"/>
          <w:bCs/>
          <w:spacing w:val="-4"/>
          <w:sz w:val="26"/>
          <w:szCs w:val="26"/>
          <w:lang w:eastAsia="ru-RU"/>
        </w:rPr>
      </w:pPr>
      <w:r>
        <w:rPr>
          <w:rFonts w:ascii="Arial" w:eastAsia="Times New Roman" w:hAnsi="Arial" w:cs="Arial"/>
          <w:bCs/>
          <w:spacing w:val="-4"/>
          <w:sz w:val="26"/>
          <w:szCs w:val="26"/>
          <w:lang w:eastAsia="ru-RU"/>
        </w:rPr>
        <w:t>Медицинская психология</w:t>
      </w:r>
    </w:p>
    <w:p w:rsidR="0089271A" w:rsidRPr="0089271A" w:rsidRDefault="00F44A08" w:rsidP="00364477">
      <w:pPr>
        <w:pStyle w:val="-1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Arial" w:eastAsia="Times New Roman" w:hAnsi="Arial" w:cs="Arial"/>
          <w:bCs/>
          <w:spacing w:val="-4"/>
          <w:sz w:val="26"/>
          <w:szCs w:val="26"/>
          <w:lang w:eastAsia="ru-RU"/>
        </w:rPr>
      </w:pPr>
      <w:r>
        <w:rPr>
          <w:rFonts w:ascii="Arial" w:eastAsia="Times New Roman" w:hAnsi="Arial" w:cs="Arial"/>
          <w:bCs/>
          <w:spacing w:val="-4"/>
          <w:sz w:val="26"/>
          <w:szCs w:val="26"/>
          <w:lang w:eastAsia="ru-RU"/>
        </w:rPr>
        <w:t>Социальная психология</w:t>
      </w:r>
    </w:p>
    <w:p w:rsidR="0089271A" w:rsidRPr="0089271A" w:rsidRDefault="00F44A08" w:rsidP="00364477">
      <w:pPr>
        <w:pStyle w:val="-1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Arial" w:eastAsia="Times New Roman" w:hAnsi="Arial" w:cs="Arial"/>
          <w:bCs/>
          <w:spacing w:val="-4"/>
          <w:sz w:val="26"/>
          <w:szCs w:val="26"/>
          <w:lang w:eastAsia="ru-RU"/>
        </w:rPr>
      </w:pPr>
      <w:r>
        <w:rPr>
          <w:rFonts w:ascii="Arial" w:eastAsia="Times New Roman" w:hAnsi="Arial" w:cs="Arial"/>
          <w:bCs/>
          <w:spacing w:val="-4"/>
          <w:sz w:val="26"/>
          <w:szCs w:val="26"/>
          <w:lang w:eastAsia="ru-RU"/>
        </w:rPr>
        <w:t>Юридическая психология</w:t>
      </w:r>
    </w:p>
    <w:p w:rsidR="0089271A" w:rsidRPr="0089271A" w:rsidRDefault="00F44A08" w:rsidP="00364477">
      <w:pPr>
        <w:pStyle w:val="-1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Arial" w:eastAsia="Times New Roman" w:hAnsi="Arial" w:cs="Arial"/>
          <w:bCs/>
          <w:spacing w:val="-4"/>
          <w:sz w:val="26"/>
          <w:szCs w:val="26"/>
          <w:lang w:eastAsia="ru-RU"/>
        </w:rPr>
      </w:pPr>
      <w:r>
        <w:rPr>
          <w:rFonts w:ascii="Arial" w:eastAsia="Times New Roman" w:hAnsi="Arial" w:cs="Arial"/>
          <w:bCs/>
          <w:spacing w:val="-4"/>
          <w:sz w:val="26"/>
          <w:szCs w:val="26"/>
          <w:lang w:eastAsia="ru-RU"/>
        </w:rPr>
        <w:t>Педагогическая психология</w:t>
      </w:r>
    </w:p>
    <w:p w:rsidR="0089271A" w:rsidRPr="00F96B54" w:rsidRDefault="00F44A08" w:rsidP="00364477">
      <w:pPr>
        <w:pStyle w:val="-1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Arial" w:eastAsia="Times New Roman" w:hAnsi="Arial" w:cs="Arial"/>
          <w:bCs/>
          <w:spacing w:val="-4"/>
          <w:sz w:val="26"/>
          <w:szCs w:val="26"/>
          <w:lang w:val="en-US" w:eastAsia="ru-RU"/>
        </w:rPr>
      </w:pPr>
      <w:r>
        <w:rPr>
          <w:rFonts w:ascii="Arial" w:eastAsia="Times New Roman" w:hAnsi="Arial" w:cs="Arial"/>
          <w:bCs/>
          <w:spacing w:val="-4"/>
          <w:sz w:val="26"/>
          <w:szCs w:val="26"/>
          <w:lang w:eastAsia="ru-RU"/>
        </w:rPr>
        <w:t xml:space="preserve">Психология развития, </w:t>
      </w:r>
      <w:proofErr w:type="spellStart"/>
      <w:r>
        <w:rPr>
          <w:rFonts w:ascii="Arial" w:eastAsia="Times New Roman" w:hAnsi="Arial" w:cs="Arial"/>
          <w:bCs/>
          <w:spacing w:val="-4"/>
          <w:sz w:val="26"/>
          <w:szCs w:val="26"/>
          <w:lang w:eastAsia="ru-RU"/>
        </w:rPr>
        <w:t>акмеология</w:t>
      </w:r>
      <w:proofErr w:type="spellEnd"/>
    </w:p>
    <w:p w:rsidR="00ED10FA" w:rsidRDefault="00ED10FA" w:rsidP="00364477">
      <w:pPr>
        <w:pStyle w:val="-1"/>
        <w:spacing w:after="0" w:line="240" w:lineRule="auto"/>
        <w:ind w:left="0" w:firstLine="426"/>
        <w:jc w:val="both"/>
        <w:rPr>
          <w:rFonts w:ascii="Arial" w:eastAsia="Times New Roman" w:hAnsi="Arial" w:cs="Arial"/>
          <w:b/>
          <w:bCs/>
          <w:spacing w:val="-4"/>
          <w:sz w:val="26"/>
          <w:szCs w:val="26"/>
          <w:lang w:val="en-US" w:eastAsia="ru-RU"/>
        </w:rPr>
      </w:pPr>
    </w:p>
    <w:p w:rsidR="00F96B54" w:rsidRPr="00F96B54" w:rsidRDefault="00F96B54" w:rsidP="00364477">
      <w:pPr>
        <w:pStyle w:val="-1"/>
        <w:spacing w:after="0" w:line="240" w:lineRule="auto"/>
        <w:ind w:left="0" w:firstLine="426"/>
        <w:jc w:val="both"/>
        <w:rPr>
          <w:rFonts w:ascii="Arial" w:eastAsia="Times New Roman" w:hAnsi="Arial" w:cs="Arial"/>
          <w:b/>
          <w:bCs/>
          <w:spacing w:val="-4"/>
          <w:sz w:val="26"/>
          <w:szCs w:val="26"/>
          <w:lang w:eastAsia="ru-RU"/>
        </w:rPr>
      </w:pPr>
      <w:r w:rsidRPr="00F96B54">
        <w:rPr>
          <w:rFonts w:ascii="Arial" w:eastAsia="Times New Roman" w:hAnsi="Arial" w:cs="Arial"/>
          <w:b/>
          <w:bCs/>
          <w:spacing w:val="-4"/>
          <w:sz w:val="26"/>
          <w:szCs w:val="26"/>
          <w:lang w:eastAsia="ru-RU"/>
        </w:rPr>
        <w:t>ФОРМЫ УЧАСТИЯ:</w:t>
      </w:r>
    </w:p>
    <w:p w:rsidR="00F96B54" w:rsidRDefault="00F96B54" w:rsidP="00F44A08">
      <w:pPr>
        <w:pStyle w:val="-1"/>
        <w:spacing w:after="0" w:line="240" w:lineRule="auto"/>
        <w:ind w:left="426"/>
        <w:jc w:val="both"/>
        <w:rPr>
          <w:rFonts w:ascii="Arial" w:eastAsia="Times New Roman" w:hAnsi="Arial" w:cs="Arial"/>
          <w:bCs/>
          <w:spacing w:val="-4"/>
          <w:sz w:val="26"/>
          <w:szCs w:val="26"/>
          <w:lang w:eastAsia="ru-RU"/>
        </w:rPr>
      </w:pPr>
      <w:r>
        <w:rPr>
          <w:rFonts w:ascii="Arial" w:eastAsia="Times New Roman" w:hAnsi="Arial" w:cs="Arial"/>
          <w:bCs/>
          <w:spacing w:val="-4"/>
          <w:sz w:val="26"/>
          <w:szCs w:val="26"/>
          <w:lang w:eastAsia="ru-RU"/>
        </w:rPr>
        <w:t>ПАНЕЛЬНЫЕ ДИСКУСИИ:</w:t>
      </w:r>
    </w:p>
    <w:p w:rsidR="00F96B54" w:rsidRDefault="00F96B54" w:rsidP="00F44A08">
      <w:pPr>
        <w:pStyle w:val="-1"/>
        <w:numPr>
          <w:ilvl w:val="0"/>
          <w:numId w:val="5"/>
        </w:numPr>
        <w:spacing w:after="0" w:line="240" w:lineRule="auto"/>
        <w:ind w:hanging="579"/>
        <w:jc w:val="both"/>
        <w:rPr>
          <w:rFonts w:ascii="Arial" w:eastAsia="Times New Roman" w:hAnsi="Arial" w:cs="Arial"/>
          <w:bCs/>
          <w:spacing w:val="-4"/>
          <w:sz w:val="26"/>
          <w:szCs w:val="26"/>
          <w:lang w:eastAsia="ru-RU"/>
        </w:rPr>
      </w:pPr>
      <w:r>
        <w:rPr>
          <w:rFonts w:ascii="Arial" w:eastAsia="Times New Roman" w:hAnsi="Arial" w:cs="Arial"/>
          <w:bCs/>
          <w:spacing w:val="-4"/>
          <w:sz w:val="26"/>
          <w:szCs w:val="26"/>
          <w:lang w:eastAsia="ru-RU"/>
        </w:rPr>
        <w:t>Современные тенденции р</w:t>
      </w:r>
      <w:r w:rsidR="00F44A08">
        <w:rPr>
          <w:rFonts w:ascii="Arial" w:eastAsia="Times New Roman" w:hAnsi="Arial" w:cs="Arial"/>
          <w:bCs/>
          <w:spacing w:val="-4"/>
          <w:sz w:val="26"/>
          <w:szCs w:val="26"/>
          <w:lang w:eastAsia="ru-RU"/>
        </w:rPr>
        <w:t>азвития психологического знания</w:t>
      </w:r>
    </w:p>
    <w:p w:rsidR="00F96B54" w:rsidRDefault="00F96B54" w:rsidP="00F44A08">
      <w:pPr>
        <w:pStyle w:val="-1"/>
        <w:numPr>
          <w:ilvl w:val="0"/>
          <w:numId w:val="5"/>
        </w:numPr>
        <w:spacing w:after="0" w:line="240" w:lineRule="auto"/>
        <w:ind w:hanging="579"/>
        <w:jc w:val="both"/>
        <w:rPr>
          <w:rFonts w:ascii="Arial" w:eastAsia="Times New Roman" w:hAnsi="Arial" w:cs="Arial"/>
          <w:bCs/>
          <w:spacing w:val="-4"/>
          <w:sz w:val="26"/>
          <w:szCs w:val="26"/>
          <w:lang w:eastAsia="ru-RU"/>
        </w:rPr>
      </w:pPr>
      <w:r>
        <w:rPr>
          <w:rFonts w:ascii="Arial" w:eastAsia="Times New Roman" w:hAnsi="Arial" w:cs="Arial"/>
          <w:bCs/>
          <w:spacing w:val="-4"/>
          <w:sz w:val="26"/>
          <w:szCs w:val="26"/>
          <w:lang w:eastAsia="ru-RU"/>
        </w:rPr>
        <w:t>Практическая п</w:t>
      </w:r>
      <w:r w:rsidR="00F44A08">
        <w:rPr>
          <w:rFonts w:ascii="Arial" w:eastAsia="Times New Roman" w:hAnsi="Arial" w:cs="Arial"/>
          <w:bCs/>
          <w:spacing w:val="-4"/>
          <w:sz w:val="26"/>
          <w:szCs w:val="26"/>
          <w:lang w:eastAsia="ru-RU"/>
        </w:rPr>
        <w:t>сихология в системе образования</w:t>
      </w:r>
    </w:p>
    <w:p w:rsidR="00F96B54" w:rsidRDefault="00F96B54" w:rsidP="00F44A08">
      <w:pPr>
        <w:pStyle w:val="-1"/>
        <w:numPr>
          <w:ilvl w:val="0"/>
          <w:numId w:val="5"/>
        </w:numPr>
        <w:spacing w:after="0" w:line="240" w:lineRule="auto"/>
        <w:ind w:hanging="579"/>
        <w:jc w:val="both"/>
        <w:rPr>
          <w:rFonts w:ascii="Arial" w:eastAsia="Times New Roman" w:hAnsi="Arial" w:cs="Arial"/>
          <w:bCs/>
          <w:spacing w:val="-4"/>
          <w:sz w:val="26"/>
          <w:szCs w:val="26"/>
          <w:lang w:eastAsia="ru-RU"/>
        </w:rPr>
      </w:pPr>
      <w:r>
        <w:rPr>
          <w:rFonts w:ascii="Arial" w:eastAsia="Times New Roman" w:hAnsi="Arial" w:cs="Arial"/>
          <w:bCs/>
          <w:spacing w:val="-4"/>
          <w:sz w:val="26"/>
          <w:szCs w:val="26"/>
          <w:lang w:eastAsia="ru-RU"/>
        </w:rPr>
        <w:t>Совре</w:t>
      </w:r>
      <w:r w:rsidR="00F44A08">
        <w:rPr>
          <w:rFonts w:ascii="Arial" w:eastAsia="Times New Roman" w:hAnsi="Arial" w:cs="Arial"/>
          <w:bCs/>
          <w:spacing w:val="-4"/>
          <w:sz w:val="26"/>
          <w:szCs w:val="26"/>
          <w:lang w:eastAsia="ru-RU"/>
        </w:rPr>
        <w:t>менные психологические практики</w:t>
      </w:r>
    </w:p>
    <w:p w:rsidR="00F96B54" w:rsidRDefault="00F96B54" w:rsidP="00ED10FA">
      <w:pPr>
        <w:pStyle w:val="-1"/>
        <w:spacing w:after="0" w:line="240" w:lineRule="auto"/>
        <w:ind w:left="0"/>
        <w:jc w:val="both"/>
        <w:rPr>
          <w:rFonts w:ascii="Arial" w:eastAsia="Times New Roman" w:hAnsi="Arial" w:cs="Arial"/>
          <w:bCs/>
          <w:spacing w:val="-4"/>
          <w:sz w:val="26"/>
          <w:szCs w:val="26"/>
          <w:lang w:eastAsia="ru-RU"/>
        </w:rPr>
      </w:pPr>
      <w:r>
        <w:rPr>
          <w:rFonts w:ascii="Arial" w:eastAsia="Times New Roman" w:hAnsi="Arial" w:cs="Arial"/>
          <w:bCs/>
          <w:spacing w:val="-4"/>
          <w:sz w:val="26"/>
          <w:szCs w:val="26"/>
          <w:lang w:eastAsia="ru-RU"/>
        </w:rPr>
        <w:t>СЕКЦИИ ПО ОСНОВНЫМ НАПРАВЛЕНИЯ</w:t>
      </w:r>
      <w:r w:rsidR="00F44A08">
        <w:rPr>
          <w:rFonts w:ascii="Arial" w:eastAsia="Times New Roman" w:hAnsi="Arial" w:cs="Arial"/>
          <w:bCs/>
          <w:spacing w:val="-4"/>
          <w:sz w:val="26"/>
          <w:szCs w:val="26"/>
          <w:lang w:eastAsia="ru-RU"/>
        </w:rPr>
        <w:t>М РАБОТЫ С ВОЗМОЖНОСТЬЮ ДОКЛАДА</w:t>
      </w:r>
    </w:p>
    <w:p w:rsidR="00F96B54" w:rsidRDefault="00F44A08" w:rsidP="00ED10FA">
      <w:pPr>
        <w:pStyle w:val="-1"/>
        <w:spacing w:after="0" w:line="240" w:lineRule="auto"/>
        <w:ind w:left="0"/>
        <w:jc w:val="both"/>
        <w:rPr>
          <w:rFonts w:ascii="Arial" w:eastAsia="Times New Roman" w:hAnsi="Arial" w:cs="Arial"/>
          <w:bCs/>
          <w:spacing w:val="-4"/>
          <w:sz w:val="26"/>
          <w:szCs w:val="26"/>
          <w:lang w:eastAsia="ru-RU"/>
        </w:rPr>
      </w:pPr>
      <w:r>
        <w:rPr>
          <w:rFonts w:ascii="Arial" w:eastAsia="Times New Roman" w:hAnsi="Arial" w:cs="Arial"/>
          <w:bCs/>
          <w:spacing w:val="-4"/>
          <w:sz w:val="26"/>
          <w:szCs w:val="26"/>
          <w:lang w:eastAsia="ru-RU"/>
        </w:rPr>
        <w:t>МАСТЕР-КЛАССЫ</w:t>
      </w:r>
    </w:p>
    <w:p w:rsidR="00F96B54" w:rsidRPr="00F96B54" w:rsidRDefault="00F44A08" w:rsidP="00ED10FA">
      <w:pPr>
        <w:pStyle w:val="-1"/>
        <w:spacing w:after="0" w:line="240" w:lineRule="auto"/>
        <w:ind w:left="0"/>
        <w:jc w:val="both"/>
        <w:rPr>
          <w:rFonts w:ascii="Arial" w:eastAsia="Times New Roman" w:hAnsi="Arial" w:cs="Arial"/>
          <w:bCs/>
          <w:spacing w:val="-4"/>
          <w:sz w:val="26"/>
          <w:szCs w:val="26"/>
          <w:lang w:eastAsia="ru-RU"/>
        </w:rPr>
      </w:pPr>
      <w:r>
        <w:rPr>
          <w:rFonts w:ascii="Arial" w:eastAsia="Times New Roman" w:hAnsi="Arial" w:cs="Arial"/>
          <w:bCs/>
          <w:spacing w:val="-4"/>
          <w:sz w:val="26"/>
          <w:szCs w:val="26"/>
          <w:lang w:eastAsia="ru-RU"/>
        </w:rPr>
        <w:t>СТЕНДОВЫЕ ДОКЛАДЫ</w:t>
      </w:r>
    </w:p>
    <w:p w:rsidR="004F397B" w:rsidRDefault="004F397B" w:rsidP="0089271A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64477">
        <w:rPr>
          <w:rFonts w:ascii="Arial" w:eastAsia="Times New Roman" w:hAnsi="Arial" w:cs="Arial"/>
          <w:b/>
          <w:sz w:val="24"/>
          <w:szCs w:val="24"/>
          <w:lang w:eastAsia="ru-RU"/>
        </w:rPr>
        <w:t>Правила оформления материалов</w:t>
      </w:r>
      <w:r w:rsidRPr="00364477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r w:rsidRPr="00364477">
        <w:rPr>
          <w:rFonts w:ascii="Arial" w:eastAsia="Times New Roman" w:hAnsi="Arial" w:cs="Arial"/>
          <w:b/>
          <w:sz w:val="24"/>
          <w:szCs w:val="24"/>
          <w:lang w:eastAsia="ru-RU"/>
        </w:rPr>
        <w:t>объем статей</w:t>
      </w:r>
      <w:r w:rsidRPr="00364477">
        <w:rPr>
          <w:rFonts w:ascii="Arial" w:eastAsia="Times New Roman" w:hAnsi="Arial" w:cs="Arial"/>
          <w:sz w:val="24"/>
          <w:szCs w:val="24"/>
          <w:lang w:eastAsia="ru-RU"/>
        </w:rPr>
        <w:t xml:space="preserve"> должен быть </w:t>
      </w:r>
      <w:r w:rsidRPr="00364477">
        <w:rPr>
          <w:rFonts w:ascii="Arial" w:eastAsia="Times New Roman" w:hAnsi="Arial" w:cs="Arial"/>
          <w:b/>
          <w:sz w:val="24"/>
          <w:szCs w:val="24"/>
          <w:lang w:eastAsia="ru-RU"/>
        </w:rPr>
        <w:t>не менее 5 страниц</w:t>
      </w:r>
      <w:r w:rsidRPr="00364477">
        <w:rPr>
          <w:rFonts w:ascii="Arial" w:eastAsia="Times New Roman" w:hAnsi="Arial" w:cs="Arial"/>
          <w:sz w:val="24"/>
          <w:szCs w:val="24"/>
          <w:lang w:eastAsia="ru-RU"/>
        </w:rPr>
        <w:t xml:space="preserve"> набранного на компьютере текста; количество статей от одного участника – не более 2, в том числе в соавторстве; текст должен быть набран </w:t>
      </w:r>
      <w:r w:rsidRPr="0036447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14 кеглем </w:t>
      </w:r>
      <w:r w:rsidRPr="00364477">
        <w:rPr>
          <w:rFonts w:ascii="Arial" w:eastAsia="Times New Roman" w:hAnsi="Arial" w:cs="Arial"/>
          <w:sz w:val="24"/>
          <w:szCs w:val="24"/>
          <w:lang w:eastAsia="ru-RU"/>
        </w:rPr>
        <w:t xml:space="preserve">в редакторе </w:t>
      </w:r>
      <w:r w:rsidRPr="00364477">
        <w:rPr>
          <w:rFonts w:ascii="Arial" w:eastAsia="Times New Roman" w:hAnsi="Arial" w:cs="Arial"/>
          <w:sz w:val="24"/>
          <w:szCs w:val="24"/>
          <w:lang w:val="en-US" w:eastAsia="ru-RU"/>
        </w:rPr>
        <w:t>WORD</w:t>
      </w:r>
      <w:r w:rsidRPr="00364477">
        <w:rPr>
          <w:rFonts w:ascii="Arial" w:eastAsia="Times New Roman" w:hAnsi="Arial" w:cs="Arial"/>
          <w:sz w:val="24"/>
          <w:szCs w:val="24"/>
          <w:lang w:eastAsia="ru-RU"/>
        </w:rPr>
        <w:t xml:space="preserve">; параметры страницы (поля) – </w:t>
      </w:r>
      <w:r w:rsidRPr="0036447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2,0 </w:t>
      </w:r>
      <w:r w:rsidRPr="00364477">
        <w:rPr>
          <w:rFonts w:ascii="Arial" w:eastAsia="Times New Roman" w:hAnsi="Arial" w:cs="Arial"/>
          <w:sz w:val="24"/>
          <w:szCs w:val="24"/>
          <w:lang w:eastAsia="ru-RU"/>
        </w:rPr>
        <w:t xml:space="preserve">см; абзац – </w:t>
      </w:r>
      <w:r w:rsidRPr="0036447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1,25 см</w:t>
      </w:r>
      <w:r w:rsidRPr="00364477">
        <w:rPr>
          <w:rFonts w:ascii="Arial" w:eastAsia="Times New Roman" w:hAnsi="Arial" w:cs="Arial"/>
          <w:sz w:val="24"/>
          <w:szCs w:val="24"/>
          <w:lang w:eastAsia="ru-RU"/>
        </w:rPr>
        <w:t xml:space="preserve">; интервал – </w:t>
      </w:r>
      <w:r w:rsidRPr="0036447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полуторный</w:t>
      </w:r>
      <w:r w:rsidRPr="00364477">
        <w:rPr>
          <w:rFonts w:ascii="Arial" w:eastAsia="Times New Roman" w:hAnsi="Arial" w:cs="Arial"/>
          <w:sz w:val="24"/>
          <w:szCs w:val="24"/>
          <w:lang w:eastAsia="ru-RU"/>
        </w:rPr>
        <w:t xml:space="preserve">; шрифт – </w:t>
      </w:r>
      <w:r w:rsidRPr="00364477">
        <w:rPr>
          <w:rFonts w:ascii="Arial" w:eastAsia="Times New Roman" w:hAnsi="Arial" w:cs="Arial"/>
          <w:sz w:val="24"/>
          <w:szCs w:val="24"/>
          <w:lang w:val="en-US" w:eastAsia="ru-RU"/>
        </w:rPr>
        <w:t>Arial</w:t>
      </w:r>
      <w:r w:rsidRPr="00364477">
        <w:rPr>
          <w:rFonts w:ascii="Arial" w:eastAsia="Times New Roman" w:hAnsi="Arial" w:cs="Arial"/>
          <w:sz w:val="24"/>
          <w:szCs w:val="24"/>
          <w:lang w:eastAsia="ru-RU"/>
        </w:rPr>
        <w:t xml:space="preserve">; таблицы и рисунки в тексте </w:t>
      </w:r>
      <w:r w:rsidRPr="0036447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 допускаются</w:t>
      </w:r>
      <w:r w:rsidRPr="00364477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  <w:r w:rsidRPr="0036447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64477">
        <w:rPr>
          <w:rFonts w:ascii="Arial" w:eastAsia="Times New Roman" w:hAnsi="Arial" w:cs="Arial"/>
          <w:b/>
          <w:sz w:val="24"/>
          <w:szCs w:val="24"/>
          <w:lang w:eastAsia="ru-RU"/>
        </w:rPr>
        <w:t>Список литературы обязателен.</w:t>
      </w:r>
      <w:r w:rsidRPr="00364477">
        <w:rPr>
          <w:rFonts w:ascii="Arial" w:eastAsia="Times New Roman" w:hAnsi="Arial" w:cs="Arial"/>
          <w:sz w:val="24"/>
          <w:szCs w:val="24"/>
          <w:lang w:eastAsia="ru-RU"/>
        </w:rPr>
        <w:t xml:space="preserve"> В статьях должны содержаться следующие данные: название статьи, фамилия, имя, отчество автора (авторов), должность, ученая степень, ученое звание, полное название представленной организации или место работы. </w:t>
      </w:r>
    </w:p>
    <w:p w:rsidR="005B69C7" w:rsidRPr="00364477" w:rsidRDefault="005B69C7" w:rsidP="0089271A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69C7">
        <w:rPr>
          <w:rFonts w:ascii="Arial" w:eastAsia="Times New Roman" w:hAnsi="Arial" w:cs="Arial"/>
          <w:sz w:val="24"/>
          <w:szCs w:val="24"/>
          <w:lang w:eastAsia="ru-RU"/>
        </w:rPr>
        <w:t>Редакция оставляет за собой право проверки поступающих материалов средствами программной среды «</w:t>
      </w:r>
      <w:proofErr w:type="spellStart"/>
      <w:r w:rsidRPr="005B69C7">
        <w:rPr>
          <w:rFonts w:ascii="Arial" w:eastAsia="Times New Roman" w:hAnsi="Arial" w:cs="Arial"/>
          <w:sz w:val="24"/>
          <w:szCs w:val="24"/>
          <w:lang w:eastAsia="ru-RU"/>
        </w:rPr>
        <w:t>Антиплагиат</w:t>
      </w:r>
      <w:proofErr w:type="spellEnd"/>
      <w:r w:rsidRPr="005B69C7">
        <w:rPr>
          <w:rFonts w:ascii="Arial" w:eastAsia="Times New Roman" w:hAnsi="Arial" w:cs="Arial"/>
          <w:sz w:val="24"/>
          <w:szCs w:val="24"/>
          <w:lang w:eastAsia="ru-RU"/>
        </w:rPr>
        <w:t>» для выявления неправомерных заимствований. Процент оригинальности текста с учетом цитирования из белых источников – 85 %.</w:t>
      </w:r>
    </w:p>
    <w:p w:rsidR="00F96B54" w:rsidRPr="005B69C7" w:rsidRDefault="004F397B" w:rsidP="00F96B54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64477">
        <w:rPr>
          <w:rFonts w:ascii="Arial" w:eastAsia="Times New Roman" w:hAnsi="Arial" w:cs="Arial"/>
          <w:sz w:val="24"/>
          <w:szCs w:val="24"/>
          <w:lang w:eastAsia="ru-RU"/>
        </w:rPr>
        <w:t xml:space="preserve">При передаче рукописи статьи для опубликования </w:t>
      </w:r>
      <w:proofErr w:type="spellStart"/>
      <w:r w:rsidRPr="00364477">
        <w:rPr>
          <w:rFonts w:ascii="Arial" w:eastAsia="Times New Roman" w:hAnsi="Arial" w:cs="Arial"/>
          <w:sz w:val="24"/>
          <w:szCs w:val="24"/>
          <w:lang w:eastAsia="ru-RU"/>
        </w:rPr>
        <w:t>презюмируется</w:t>
      </w:r>
      <w:proofErr w:type="spellEnd"/>
      <w:r w:rsidRPr="00364477">
        <w:rPr>
          <w:rFonts w:ascii="Arial" w:eastAsia="Times New Roman" w:hAnsi="Arial" w:cs="Arial"/>
          <w:sz w:val="24"/>
          <w:szCs w:val="24"/>
          <w:lang w:eastAsia="ru-RU"/>
        </w:rPr>
        <w:t xml:space="preserve"> передача автором права на размещение текста статьи в системе Российского индекса научного цитирования: </w:t>
      </w:r>
      <w:hyperlink r:id="rId6" w:history="1">
        <w:r w:rsidRPr="0036447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http://elibrary.ru</w:t>
        </w:r>
      </w:hyperlink>
      <w:r w:rsidR="005B69C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64477">
        <w:rPr>
          <w:rFonts w:ascii="Arial" w:eastAsia="Times New Roman" w:hAnsi="Arial" w:cs="Arial"/>
          <w:sz w:val="24"/>
          <w:szCs w:val="24"/>
          <w:lang w:eastAsia="ru-RU"/>
        </w:rPr>
        <w:t>и на иных информационных ресурсах в целях продвижения издания и оптимизации показателей публикационной активности.</w:t>
      </w:r>
    </w:p>
    <w:p w:rsidR="00C21432" w:rsidRPr="00C21432" w:rsidRDefault="00C21432" w:rsidP="00F96B54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Сборники материалов конференции рассылаются в ведущие научные библиотеки</w:t>
      </w:r>
      <w:r w:rsidR="004276F6">
        <w:rPr>
          <w:rFonts w:ascii="Arial" w:eastAsia="Times New Roman" w:hAnsi="Arial" w:cs="Arial"/>
          <w:sz w:val="24"/>
          <w:szCs w:val="24"/>
          <w:lang w:eastAsia="ru-RU"/>
        </w:rPr>
        <w:t xml:space="preserve">. Участникам конференции по электронной почте будет разослан сборник </w:t>
      </w:r>
      <w:r w:rsidR="004276F6" w:rsidRPr="004276F6">
        <w:rPr>
          <w:rFonts w:ascii="Arial" w:eastAsia="Times New Roman" w:hAnsi="Arial" w:cs="Arial"/>
          <w:i/>
          <w:sz w:val="24"/>
          <w:szCs w:val="24"/>
          <w:lang w:eastAsia="ru-RU"/>
        </w:rPr>
        <w:t>в электронном виде</w:t>
      </w:r>
      <w:r w:rsidR="004276F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F397B" w:rsidRPr="00A40851" w:rsidRDefault="004F397B" w:rsidP="004F397B">
      <w:pPr>
        <w:spacing w:after="0" w:line="240" w:lineRule="auto"/>
        <w:ind w:firstLine="360"/>
        <w:jc w:val="both"/>
        <w:rPr>
          <w:rFonts w:ascii="Arial" w:eastAsia="Times New Roman" w:hAnsi="Arial" w:cs="Arial"/>
          <w:spacing w:val="-4"/>
          <w:sz w:val="24"/>
          <w:szCs w:val="24"/>
          <w:lang w:eastAsia="ru-RU"/>
        </w:rPr>
      </w:pPr>
      <w:r w:rsidRPr="00364477">
        <w:rPr>
          <w:rFonts w:ascii="Arial" w:eastAsia="Times New Roman" w:hAnsi="Arial" w:cs="Arial"/>
          <w:b/>
          <w:sz w:val="24"/>
          <w:szCs w:val="24"/>
          <w:lang w:eastAsia="ru-RU"/>
        </w:rPr>
        <w:t>Заявку на участие в конференции и материалы статей</w:t>
      </w:r>
      <w:r w:rsidRPr="00364477">
        <w:rPr>
          <w:rFonts w:ascii="Arial" w:eastAsia="Times New Roman" w:hAnsi="Arial" w:cs="Arial"/>
          <w:sz w:val="24"/>
          <w:szCs w:val="24"/>
          <w:lang w:eastAsia="ru-RU"/>
        </w:rPr>
        <w:t xml:space="preserve"> просим присылать по адресу: </w:t>
      </w:r>
      <w:proofErr w:type="spellStart"/>
      <w:r w:rsidR="00F96628" w:rsidRPr="00364477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konf</w:t>
      </w:r>
      <w:proofErr w:type="spellEnd"/>
      <w:r w:rsidR="00F96628" w:rsidRPr="0036447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_</w:t>
      </w:r>
      <w:r w:rsidR="00F96628" w:rsidRPr="00364477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psychology</w:t>
      </w:r>
      <w:r w:rsidR="00F96628" w:rsidRPr="0036447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_21@</w:t>
      </w:r>
      <w:r w:rsidR="00F96628" w:rsidRPr="00364477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mail</w:t>
      </w:r>
      <w:r w:rsidR="00F96628" w:rsidRPr="0036447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</w:t>
      </w:r>
      <w:proofErr w:type="spellStart"/>
      <w:r w:rsidR="00F96628" w:rsidRPr="00364477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ru</w:t>
      </w:r>
      <w:proofErr w:type="spellEnd"/>
      <w:r w:rsidR="00C372E0" w:rsidRPr="0036447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36447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не позднее </w:t>
      </w:r>
      <w:r w:rsidR="0055550C" w:rsidRPr="0036447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23</w:t>
      </w:r>
      <w:r w:rsidRPr="0036447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C85215" w:rsidRPr="0036447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октября</w:t>
      </w:r>
      <w:r w:rsidRPr="0036447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201</w:t>
      </w:r>
      <w:r w:rsidR="0089271A" w:rsidRPr="0036447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7</w:t>
      </w:r>
      <w:r w:rsidR="00213247" w:rsidRPr="00364477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 </w:t>
      </w:r>
      <w:r w:rsidRPr="0036447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</w:t>
      </w:r>
      <w:r w:rsidR="00213247" w:rsidRPr="0036447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ода</w:t>
      </w:r>
      <w:r w:rsidRPr="00364477">
        <w:rPr>
          <w:rFonts w:ascii="Arial" w:eastAsia="Times New Roman" w:hAnsi="Arial" w:cs="Arial"/>
          <w:sz w:val="24"/>
          <w:szCs w:val="24"/>
          <w:lang w:eastAsia="ru-RU"/>
        </w:rPr>
        <w:t>. Заявку на участие и те</w:t>
      </w:r>
      <w:proofErr w:type="gramStart"/>
      <w:r w:rsidRPr="00364477">
        <w:rPr>
          <w:rFonts w:ascii="Arial" w:eastAsia="Times New Roman" w:hAnsi="Arial" w:cs="Arial"/>
          <w:sz w:val="24"/>
          <w:szCs w:val="24"/>
          <w:lang w:eastAsia="ru-RU"/>
        </w:rPr>
        <w:t>кст ст</w:t>
      </w:r>
      <w:proofErr w:type="gramEnd"/>
      <w:r w:rsidRPr="00364477">
        <w:rPr>
          <w:rFonts w:ascii="Arial" w:eastAsia="Times New Roman" w:hAnsi="Arial" w:cs="Arial"/>
          <w:sz w:val="24"/>
          <w:szCs w:val="24"/>
          <w:lang w:eastAsia="ru-RU"/>
        </w:rPr>
        <w:t xml:space="preserve">атьи отправлять в одном файле. </w:t>
      </w:r>
      <w:proofErr w:type="gramStart"/>
      <w:r w:rsidRPr="00364477">
        <w:rPr>
          <w:rFonts w:ascii="Arial" w:eastAsia="Times New Roman" w:hAnsi="Arial" w:cs="Arial"/>
          <w:sz w:val="24"/>
          <w:szCs w:val="24"/>
          <w:lang w:eastAsia="ru-RU"/>
        </w:rPr>
        <w:t xml:space="preserve">В названии файла </w:t>
      </w:r>
      <w:r w:rsidRPr="0036447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указать фамилию </w:t>
      </w:r>
      <w:r w:rsidRPr="00364477">
        <w:rPr>
          <w:rFonts w:ascii="Arial" w:eastAsia="Times New Roman" w:hAnsi="Arial" w:cs="Arial"/>
          <w:sz w:val="24"/>
          <w:szCs w:val="24"/>
          <w:lang w:eastAsia="ru-RU"/>
        </w:rPr>
        <w:t xml:space="preserve">автора и первое слово названия статьи (напр.: </w:t>
      </w:r>
      <w:r w:rsidRPr="00364477">
        <w:rPr>
          <w:rFonts w:ascii="Arial" w:eastAsia="Times New Roman" w:hAnsi="Arial" w:cs="Arial"/>
          <w:b/>
          <w:sz w:val="24"/>
          <w:szCs w:val="24"/>
          <w:lang w:eastAsia="ru-RU"/>
        </w:rPr>
        <w:t>Иванов.</w:t>
      </w:r>
      <w:proofErr w:type="gramEnd"/>
      <w:r w:rsidRPr="0036447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A40851">
        <w:rPr>
          <w:rFonts w:ascii="Arial" w:eastAsia="Times New Roman" w:hAnsi="Arial" w:cs="Arial"/>
          <w:b/>
          <w:spacing w:val="-4"/>
          <w:sz w:val="24"/>
          <w:szCs w:val="24"/>
          <w:lang w:eastAsia="ru-RU"/>
        </w:rPr>
        <w:t>Содержание</w:t>
      </w:r>
      <w:r w:rsidRPr="00A40851">
        <w:rPr>
          <w:rFonts w:ascii="Arial" w:eastAsia="Times New Roman" w:hAnsi="Arial" w:cs="Arial"/>
          <w:spacing w:val="-4"/>
          <w:sz w:val="24"/>
          <w:szCs w:val="24"/>
          <w:lang w:eastAsia="ru-RU"/>
        </w:rPr>
        <w:t>).</w:t>
      </w:r>
      <w:proofErr w:type="gramEnd"/>
      <w:r w:rsidRPr="00A40851">
        <w:rPr>
          <w:rFonts w:ascii="Arial" w:eastAsia="Times New Roman" w:hAnsi="Arial" w:cs="Arial"/>
          <w:spacing w:val="-4"/>
          <w:sz w:val="24"/>
          <w:szCs w:val="24"/>
          <w:lang w:eastAsia="ru-RU"/>
        </w:rPr>
        <w:t xml:space="preserve"> Статьи, поступившие после </w:t>
      </w:r>
      <w:r w:rsidR="00E27816" w:rsidRPr="00A40851">
        <w:rPr>
          <w:rFonts w:ascii="Arial" w:eastAsia="Times New Roman" w:hAnsi="Arial" w:cs="Arial"/>
          <w:spacing w:val="-4"/>
          <w:sz w:val="24"/>
          <w:szCs w:val="24"/>
          <w:lang w:eastAsia="ru-RU"/>
        </w:rPr>
        <w:t>23</w:t>
      </w:r>
      <w:r w:rsidR="00D96AB3" w:rsidRPr="00A40851">
        <w:rPr>
          <w:rFonts w:ascii="Arial" w:eastAsia="Times New Roman" w:hAnsi="Arial" w:cs="Arial"/>
          <w:spacing w:val="-4"/>
          <w:sz w:val="24"/>
          <w:szCs w:val="24"/>
          <w:lang w:eastAsia="ru-RU"/>
        </w:rPr>
        <w:t xml:space="preserve"> </w:t>
      </w:r>
      <w:r w:rsidR="00E27816" w:rsidRPr="00A40851">
        <w:rPr>
          <w:rFonts w:ascii="Arial" w:eastAsia="Times New Roman" w:hAnsi="Arial" w:cs="Arial"/>
          <w:spacing w:val="-4"/>
          <w:sz w:val="24"/>
          <w:szCs w:val="24"/>
          <w:lang w:eastAsia="ru-RU"/>
        </w:rPr>
        <w:t>о</w:t>
      </w:r>
      <w:bookmarkStart w:id="0" w:name="_GoBack"/>
      <w:bookmarkEnd w:id="0"/>
      <w:r w:rsidR="00E27816" w:rsidRPr="00A40851">
        <w:rPr>
          <w:rFonts w:ascii="Arial" w:eastAsia="Times New Roman" w:hAnsi="Arial" w:cs="Arial"/>
          <w:spacing w:val="-4"/>
          <w:sz w:val="24"/>
          <w:szCs w:val="24"/>
          <w:lang w:eastAsia="ru-RU"/>
        </w:rPr>
        <w:t>ктября</w:t>
      </w:r>
      <w:r w:rsidRPr="00A40851">
        <w:rPr>
          <w:rFonts w:ascii="Arial" w:eastAsia="Times New Roman" w:hAnsi="Arial" w:cs="Arial"/>
          <w:spacing w:val="-4"/>
          <w:sz w:val="24"/>
          <w:szCs w:val="24"/>
          <w:lang w:eastAsia="ru-RU"/>
        </w:rPr>
        <w:t xml:space="preserve"> 201</w:t>
      </w:r>
      <w:r w:rsidR="0089271A" w:rsidRPr="00A40851">
        <w:rPr>
          <w:rFonts w:ascii="Arial" w:eastAsia="Times New Roman" w:hAnsi="Arial" w:cs="Arial"/>
          <w:spacing w:val="-4"/>
          <w:sz w:val="24"/>
          <w:szCs w:val="24"/>
          <w:lang w:eastAsia="ru-RU"/>
        </w:rPr>
        <w:t>7</w:t>
      </w:r>
      <w:r w:rsidRPr="00A40851">
        <w:rPr>
          <w:rFonts w:ascii="Arial" w:eastAsia="Times New Roman" w:hAnsi="Arial" w:cs="Arial"/>
          <w:spacing w:val="-4"/>
          <w:sz w:val="24"/>
          <w:szCs w:val="24"/>
          <w:lang w:eastAsia="ru-RU"/>
        </w:rPr>
        <w:t xml:space="preserve"> г., не публикуются и не возвращаются. Материалы информационно-рекламного и публицистического характера </w:t>
      </w:r>
      <w:r w:rsidRPr="00A40851">
        <w:rPr>
          <w:rFonts w:ascii="Arial" w:eastAsia="Times New Roman" w:hAnsi="Arial" w:cs="Arial"/>
          <w:b/>
          <w:bCs/>
          <w:spacing w:val="-4"/>
          <w:sz w:val="24"/>
          <w:szCs w:val="24"/>
          <w:lang w:eastAsia="ru-RU"/>
        </w:rPr>
        <w:t>не принимаются</w:t>
      </w:r>
      <w:r w:rsidRPr="00A40851">
        <w:rPr>
          <w:rFonts w:ascii="Arial" w:eastAsia="Times New Roman" w:hAnsi="Arial" w:cs="Arial"/>
          <w:spacing w:val="-4"/>
          <w:sz w:val="24"/>
          <w:szCs w:val="24"/>
          <w:lang w:eastAsia="ru-RU"/>
        </w:rPr>
        <w:t>.</w:t>
      </w:r>
      <w:r w:rsidR="00E27816" w:rsidRPr="00A40851">
        <w:rPr>
          <w:rFonts w:ascii="Arial" w:eastAsia="Times New Roman" w:hAnsi="Arial" w:cs="Arial"/>
          <w:spacing w:val="-4"/>
          <w:sz w:val="24"/>
          <w:szCs w:val="24"/>
          <w:lang w:eastAsia="ru-RU"/>
        </w:rPr>
        <w:t xml:space="preserve"> </w:t>
      </w:r>
      <w:r w:rsidR="00B1093F" w:rsidRPr="00A40851">
        <w:rPr>
          <w:rFonts w:ascii="Arial" w:eastAsia="Times New Roman" w:hAnsi="Arial" w:cs="Arial"/>
          <w:spacing w:val="-4"/>
          <w:sz w:val="24"/>
          <w:szCs w:val="24"/>
          <w:lang w:eastAsia="ru-RU"/>
        </w:rPr>
        <w:t>Желающие представить с</w:t>
      </w:r>
      <w:r w:rsidR="00E27816" w:rsidRPr="00A40851">
        <w:rPr>
          <w:rFonts w:ascii="Arial" w:eastAsia="Times New Roman" w:hAnsi="Arial" w:cs="Arial"/>
          <w:spacing w:val="-4"/>
          <w:sz w:val="24"/>
          <w:szCs w:val="24"/>
          <w:lang w:eastAsia="ru-RU"/>
        </w:rPr>
        <w:t xml:space="preserve">тендовый доклад, </w:t>
      </w:r>
      <w:r w:rsidR="00B1093F" w:rsidRPr="00A40851">
        <w:rPr>
          <w:rFonts w:ascii="Arial" w:eastAsia="Times New Roman" w:hAnsi="Arial" w:cs="Arial"/>
          <w:spacing w:val="-4"/>
          <w:sz w:val="24"/>
          <w:szCs w:val="24"/>
          <w:lang w:eastAsia="ru-RU"/>
        </w:rPr>
        <w:t xml:space="preserve">провести </w:t>
      </w:r>
      <w:r w:rsidR="00E27816" w:rsidRPr="00A40851">
        <w:rPr>
          <w:rFonts w:ascii="Arial" w:eastAsia="Times New Roman" w:hAnsi="Arial" w:cs="Arial"/>
          <w:spacing w:val="-4"/>
          <w:sz w:val="24"/>
          <w:szCs w:val="24"/>
          <w:lang w:eastAsia="ru-RU"/>
        </w:rPr>
        <w:t xml:space="preserve">мастер-класс или тренинг </w:t>
      </w:r>
      <w:r w:rsidR="00B1093F" w:rsidRPr="00A40851">
        <w:rPr>
          <w:rFonts w:ascii="Arial" w:eastAsia="Times New Roman" w:hAnsi="Arial" w:cs="Arial"/>
          <w:spacing w:val="-4"/>
          <w:sz w:val="24"/>
          <w:szCs w:val="24"/>
          <w:lang w:eastAsia="ru-RU"/>
        </w:rPr>
        <w:t>информируют оргкомитет конференции до 1 ноября 2017 г.</w:t>
      </w:r>
    </w:p>
    <w:p w:rsidR="004F397B" w:rsidRPr="00364477" w:rsidRDefault="004F397B" w:rsidP="005324B2">
      <w:pPr>
        <w:spacing w:after="0" w:line="240" w:lineRule="auto"/>
        <w:ind w:firstLine="426"/>
        <w:jc w:val="both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  <w:proofErr w:type="spellStart"/>
      <w:r w:rsidRPr="00364477">
        <w:rPr>
          <w:rFonts w:ascii="Arial" w:eastAsia="Times New Roman" w:hAnsi="Arial" w:cs="Arial"/>
          <w:sz w:val="24"/>
          <w:szCs w:val="24"/>
          <w:lang w:eastAsia="ru-RU"/>
        </w:rPr>
        <w:t>Оргвзнос</w:t>
      </w:r>
      <w:proofErr w:type="spellEnd"/>
      <w:r w:rsidRPr="00364477">
        <w:rPr>
          <w:rFonts w:ascii="Arial" w:eastAsia="Times New Roman" w:hAnsi="Arial" w:cs="Arial"/>
          <w:sz w:val="24"/>
          <w:szCs w:val="24"/>
          <w:lang w:eastAsia="ru-RU"/>
        </w:rPr>
        <w:t xml:space="preserve"> за участие в конференции (включая одну публикацию </w:t>
      </w:r>
      <w:r w:rsidRPr="00364477">
        <w:rPr>
          <w:rFonts w:ascii="Arial" w:eastAsia="Times New Roman" w:hAnsi="Arial" w:cs="Arial"/>
          <w:b/>
          <w:sz w:val="24"/>
          <w:szCs w:val="24"/>
          <w:lang w:eastAsia="ru-RU"/>
        </w:rPr>
        <w:t>объемом 5 страниц</w:t>
      </w:r>
      <w:r w:rsidR="003A64A1" w:rsidRPr="00364477">
        <w:rPr>
          <w:rFonts w:ascii="Arial" w:eastAsia="Times New Roman" w:hAnsi="Arial" w:cs="Arial"/>
          <w:b/>
          <w:sz w:val="24"/>
          <w:szCs w:val="24"/>
          <w:lang w:eastAsia="ru-RU"/>
        </w:rPr>
        <w:t>,</w:t>
      </w:r>
      <w:r w:rsidRPr="0036447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4276F6" w:rsidRPr="004276F6">
        <w:rPr>
          <w:rFonts w:ascii="Arial" w:eastAsia="Times New Roman" w:hAnsi="Arial" w:cs="Arial"/>
          <w:b/>
          <w:sz w:val="24"/>
          <w:szCs w:val="24"/>
          <w:lang w:eastAsia="ru-RU"/>
        </w:rPr>
        <w:t>сборник в электронном виде</w:t>
      </w:r>
      <w:r w:rsidR="005324B2" w:rsidRPr="0036447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 сертификат участника</w:t>
      </w:r>
      <w:r w:rsidRPr="00364477">
        <w:rPr>
          <w:rFonts w:ascii="Arial" w:eastAsia="Times New Roman" w:hAnsi="Arial" w:cs="Arial"/>
          <w:b/>
          <w:sz w:val="24"/>
          <w:szCs w:val="24"/>
          <w:lang w:eastAsia="ru-RU"/>
        </w:rPr>
        <w:t>)</w:t>
      </w:r>
      <w:r w:rsidRPr="00364477">
        <w:rPr>
          <w:rFonts w:ascii="Arial" w:eastAsia="Times New Roman" w:hAnsi="Arial" w:cs="Arial"/>
          <w:sz w:val="24"/>
          <w:szCs w:val="24"/>
          <w:lang w:eastAsia="ru-RU"/>
        </w:rPr>
        <w:t xml:space="preserve"> составляет </w:t>
      </w:r>
      <w:r w:rsidR="005B69C7">
        <w:rPr>
          <w:rFonts w:ascii="Arial" w:eastAsia="Times New Roman" w:hAnsi="Arial" w:cs="Arial"/>
          <w:b/>
          <w:sz w:val="24"/>
          <w:szCs w:val="24"/>
          <w:lang w:eastAsia="ru-RU"/>
        </w:rPr>
        <w:t>10</w:t>
      </w:r>
      <w:r w:rsidRPr="00364477">
        <w:rPr>
          <w:rFonts w:ascii="Arial" w:eastAsia="Times New Roman" w:hAnsi="Arial" w:cs="Arial"/>
          <w:b/>
          <w:sz w:val="24"/>
          <w:szCs w:val="24"/>
          <w:lang w:eastAsia="ru-RU"/>
        </w:rPr>
        <w:t>00 р</w:t>
      </w:r>
      <w:r w:rsidRPr="0036447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5B69C7">
        <w:rPr>
          <w:rFonts w:ascii="Arial" w:eastAsia="Times New Roman" w:hAnsi="Arial" w:cs="Arial"/>
          <w:sz w:val="24"/>
          <w:szCs w:val="24"/>
          <w:lang w:eastAsia="ru-RU"/>
        </w:rPr>
        <w:t xml:space="preserve"> (студентам при условии единоличного участия – 500 р.).</w:t>
      </w:r>
      <w:r w:rsidRPr="00364477">
        <w:rPr>
          <w:rFonts w:ascii="Arial" w:eastAsia="Times New Roman" w:hAnsi="Arial" w:cs="Arial"/>
          <w:sz w:val="24"/>
          <w:szCs w:val="24"/>
          <w:lang w:eastAsia="ru-RU"/>
        </w:rPr>
        <w:t xml:space="preserve"> За каждую последующую страницу публикации стоимость взноса </w:t>
      </w:r>
      <w:r w:rsidRPr="00364477">
        <w:rPr>
          <w:rFonts w:ascii="Arial" w:eastAsia="Times New Roman" w:hAnsi="Arial" w:cs="Arial"/>
          <w:b/>
          <w:sz w:val="24"/>
          <w:szCs w:val="24"/>
          <w:lang w:eastAsia="ru-RU"/>
        </w:rPr>
        <w:t>увеличивается на 1</w:t>
      </w:r>
      <w:r w:rsidR="005B69C7">
        <w:rPr>
          <w:rFonts w:ascii="Arial" w:eastAsia="Times New Roman" w:hAnsi="Arial" w:cs="Arial"/>
          <w:b/>
          <w:sz w:val="24"/>
          <w:szCs w:val="24"/>
          <w:lang w:eastAsia="ru-RU"/>
        </w:rPr>
        <w:t>0</w:t>
      </w:r>
      <w:r w:rsidRPr="00364477">
        <w:rPr>
          <w:rFonts w:ascii="Arial" w:eastAsia="Times New Roman" w:hAnsi="Arial" w:cs="Arial"/>
          <w:b/>
          <w:sz w:val="24"/>
          <w:szCs w:val="24"/>
          <w:lang w:eastAsia="ru-RU"/>
        </w:rPr>
        <w:t>0 р.</w:t>
      </w:r>
      <w:r w:rsidRPr="0036447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1093F" w:rsidRPr="00364477">
        <w:rPr>
          <w:rFonts w:ascii="Arial" w:eastAsia="Times New Roman" w:hAnsi="Arial" w:cs="Arial"/>
          <w:bCs/>
          <w:sz w:val="24"/>
          <w:szCs w:val="24"/>
          <w:lang w:eastAsia="ru-RU"/>
        </w:rPr>
        <w:t>Стоимость участия в конференции без печати статьи (без сборника) – 300 р. С</w:t>
      </w:r>
      <w:r w:rsidR="003464A9" w:rsidRPr="00364477">
        <w:rPr>
          <w:rFonts w:ascii="Arial" w:eastAsia="Times New Roman" w:hAnsi="Arial" w:cs="Arial"/>
          <w:bCs/>
          <w:sz w:val="24"/>
          <w:szCs w:val="24"/>
          <w:lang w:eastAsia="ru-RU"/>
        </w:rPr>
        <w:t>тоимость стендового доклада – 300 р.</w:t>
      </w:r>
    </w:p>
    <w:p w:rsidR="004F397B" w:rsidRPr="00364477" w:rsidRDefault="004F397B" w:rsidP="004F397B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6447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Оргкомитет оставляет за собой право отбора статей для публикации. </w:t>
      </w:r>
      <w:r w:rsidRPr="00364477">
        <w:rPr>
          <w:rFonts w:ascii="Arial" w:eastAsia="Times New Roman" w:hAnsi="Arial" w:cs="Arial"/>
          <w:bCs/>
          <w:sz w:val="24"/>
          <w:szCs w:val="24"/>
          <w:lang w:eastAsia="ru-RU"/>
        </w:rPr>
        <w:t>М</w:t>
      </w:r>
      <w:r w:rsidRPr="00364477">
        <w:rPr>
          <w:rFonts w:ascii="Arial" w:eastAsia="Times New Roman" w:hAnsi="Arial" w:cs="Arial"/>
          <w:sz w:val="24"/>
          <w:szCs w:val="24"/>
          <w:lang w:eastAsia="ru-RU"/>
        </w:rPr>
        <w:t xml:space="preserve">атериалы не рецензируются и не возвращаются. </w:t>
      </w:r>
    </w:p>
    <w:p w:rsidR="004F397B" w:rsidRPr="00364477" w:rsidRDefault="004F397B" w:rsidP="004F397B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64477">
        <w:rPr>
          <w:rFonts w:ascii="Arial" w:eastAsia="Times New Roman" w:hAnsi="Arial" w:cs="Arial"/>
          <w:sz w:val="24"/>
          <w:szCs w:val="24"/>
          <w:lang w:eastAsia="ru-RU"/>
        </w:rPr>
        <w:t xml:space="preserve">Обращаем внимание на то, что </w:t>
      </w:r>
      <w:r w:rsidRPr="0036447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перечисление денег на счет университета должно осуществляться только после получения автором подтверждения о том, что материалы приняты </w:t>
      </w:r>
      <w:r w:rsidR="004276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к публикации </w:t>
      </w:r>
      <w:r w:rsidRPr="0036447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(с пометкой «</w:t>
      </w:r>
      <w:r w:rsidR="00C372E0" w:rsidRPr="0036447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ПСИХОЛОГИЯ </w:t>
      </w:r>
      <w:r w:rsidR="00C372E0" w:rsidRPr="00364477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XXI</w:t>
      </w:r>
      <w:r w:rsidR="00C372E0" w:rsidRPr="0036447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ВЕКА</w:t>
      </w:r>
      <w:r w:rsidRPr="0036447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»). </w:t>
      </w:r>
      <w:r w:rsidRPr="00364477">
        <w:rPr>
          <w:rFonts w:ascii="Arial" w:eastAsia="Times New Roman" w:hAnsi="Arial" w:cs="Arial"/>
          <w:bCs/>
          <w:sz w:val="24"/>
          <w:szCs w:val="24"/>
          <w:lang w:eastAsia="ru-RU"/>
        </w:rPr>
        <w:t>Квитанция об оплате высылается автору одновременно с подтверждением о принятии статьи.</w:t>
      </w:r>
      <w:r w:rsidRPr="0036447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5324B2" w:rsidRPr="00C23C67" w:rsidRDefault="005324B2" w:rsidP="004F397B">
      <w:pPr>
        <w:spacing w:after="0" w:line="240" w:lineRule="auto"/>
        <w:ind w:firstLine="142"/>
        <w:jc w:val="both"/>
        <w:rPr>
          <w:rFonts w:ascii="Arial" w:eastAsia="Times New Roman" w:hAnsi="Arial" w:cs="Arial"/>
          <w:b/>
          <w:bCs/>
          <w:i/>
          <w:iCs/>
          <w:color w:val="FF0000"/>
          <w:spacing w:val="-8"/>
          <w:sz w:val="16"/>
          <w:szCs w:val="16"/>
          <w:lang w:eastAsia="ru-RU"/>
        </w:rPr>
      </w:pPr>
    </w:p>
    <w:p w:rsidR="005324B2" w:rsidRPr="00364477" w:rsidRDefault="005324B2" w:rsidP="005324B2">
      <w:pPr>
        <w:spacing w:after="0" w:line="240" w:lineRule="auto"/>
        <w:ind w:firstLine="142"/>
        <w:jc w:val="both"/>
        <w:rPr>
          <w:rFonts w:ascii="Arial" w:eastAsia="Times New Roman" w:hAnsi="Arial" w:cs="Arial"/>
          <w:b/>
          <w:bCs/>
          <w:iCs/>
          <w:spacing w:val="-8"/>
          <w:sz w:val="24"/>
          <w:szCs w:val="24"/>
          <w:lang w:eastAsia="ru-RU"/>
        </w:rPr>
      </w:pPr>
      <w:r w:rsidRPr="00364477">
        <w:rPr>
          <w:rFonts w:ascii="Arial" w:eastAsia="Times New Roman" w:hAnsi="Arial" w:cs="Arial"/>
          <w:b/>
          <w:bCs/>
          <w:iCs/>
          <w:spacing w:val="-8"/>
          <w:sz w:val="24"/>
          <w:szCs w:val="24"/>
          <w:lang w:eastAsia="ru-RU"/>
        </w:rPr>
        <w:t>РЕЖИМ РАБОТЫ КОНФЕРЕНЦИИ</w:t>
      </w:r>
    </w:p>
    <w:p w:rsidR="005324B2" w:rsidRPr="00364477" w:rsidRDefault="0089271A" w:rsidP="005324B2">
      <w:pPr>
        <w:spacing w:after="0" w:line="240" w:lineRule="auto"/>
        <w:ind w:firstLine="142"/>
        <w:jc w:val="both"/>
        <w:rPr>
          <w:rFonts w:ascii="Arial" w:eastAsia="Times New Roman" w:hAnsi="Arial" w:cs="Arial"/>
          <w:bCs/>
          <w:iCs/>
          <w:spacing w:val="-8"/>
          <w:sz w:val="24"/>
          <w:szCs w:val="24"/>
          <w:lang w:eastAsia="ru-RU"/>
        </w:rPr>
      </w:pPr>
      <w:r w:rsidRPr="00F44A08">
        <w:rPr>
          <w:rFonts w:ascii="Arial" w:eastAsia="Times New Roman" w:hAnsi="Arial" w:cs="Arial"/>
          <w:bCs/>
          <w:iCs/>
          <w:spacing w:val="-8"/>
          <w:sz w:val="24"/>
          <w:szCs w:val="24"/>
          <w:lang w:eastAsia="ru-RU"/>
        </w:rPr>
        <w:t>2</w:t>
      </w:r>
      <w:r w:rsidR="00364477" w:rsidRPr="00F44A08">
        <w:rPr>
          <w:rFonts w:ascii="Arial" w:eastAsia="Times New Roman" w:hAnsi="Arial" w:cs="Arial"/>
          <w:bCs/>
          <w:iCs/>
          <w:spacing w:val="-8"/>
          <w:sz w:val="24"/>
          <w:szCs w:val="24"/>
          <w:lang w:eastAsia="ru-RU"/>
        </w:rPr>
        <w:t>3</w:t>
      </w:r>
      <w:r w:rsidR="00364477" w:rsidRPr="00364477">
        <w:rPr>
          <w:rFonts w:ascii="Arial" w:eastAsia="Times New Roman" w:hAnsi="Arial" w:cs="Arial"/>
          <w:bCs/>
          <w:iCs/>
          <w:spacing w:val="-8"/>
          <w:sz w:val="24"/>
          <w:szCs w:val="24"/>
          <w:lang w:eastAsia="ru-RU"/>
        </w:rPr>
        <w:t>.11</w:t>
      </w:r>
      <w:r w:rsidR="005324B2" w:rsidRPr="00364477">
        <w:rPr>
          <w:rFonts w:ascii="Arial" w:eastAsia="Times New Roman" w:hAnsi="Arial" w:cs="Arial"/>
          <w:bCs/>
          <w:iCs/>
          <w:spacing w:val="-8"/>
          <w:sz w:val="24"/>
          <w:szCs w:val="24"/>
          <w:lang w:eastAsia="ru-RU"/>
        </w:rPr>
        <w:t>.201</w:t>
      </w:r>
      <w:r w:rsidRPr="00F44A08">
        <w:rPr>
          <w:rFonts w:ascii="Arial" w:eastAsia="Times New Roman" w:hAnsi="Arial" w:cs="Arial"/>
          <w:bCs/>
          <w:iCs/>
          <w:spacing w:val="-8"/>
          <w:sz w:val="24"/>
          <w:szCs w:val="24"/>
          <w:lang w:eastAsia="ru-RU"/>
        </w:rPr>
        <w:t>7</w:t>
      </w:r>
      <w:r w:rsidR="00364477" w:rsidRPr="00364477">
        <w:rPr>
          <w:rFonts w:ascii="Arial" w:eastAsia="Times New Roman" w:hAnsi="Arial" w:cs="Arial"/>
          <w:bCs/>
          <w:iCs/>
          <w:spacing w:val="-8"/>
          <w:sz w:val="24"/>
          <w:szCs w:val="24"/>
          <w:lang w:eastAsia="ru-RU"/>
        </w:rPr>
        <w:t xml:space="preserve"> г. – панельны</w:t>
      </w:r>
      <w:r w:rsidR="005324B2" w:rsidRPr="00364477">
        <w:rPr>
          <w:rFonts w:ascii="Arial" w:eastAsia="Times New Roman" w:hAnsi="Arial" w:cs="Arial"/>
          <w:bCs/>
          <w:iCs/>
          <w:spacing w:val="-8"/>
          <w:sz w:val="24"/>
          <w:szCs w:val="24"/>
          <w:lang w:eastAsia="ru-RU"/>
        </w:rPr>
        <w:t xml:space="preserve">е </w:t>
      </w:r>
      <w:r w:rsidR="00364477" w:rsidRPr="00364477">
        <w:rPr>
          <w:rFonts w:ascii="Arial" w:eastAsia="Times New Roman" w:hAnsi="Arial" w:cs="Arial"/>
          <w:bCs/>
          <w:iCs/>
          <w:spacing w:val="-8"/>
          <w:sz w:val="24"/>
          <w:szCs w:val="24"/>
          <w:lang w:eastAsia="ru-RU"/>
        </w:rPr>
        <w:t>дискуссии</w:t>
      </w:r>
      <w:r w:rsidR="00F44A08">
        <w:rPr>
          <w:rFonts w:ascii="Arial" w:eastAsia="Times New Roman" w:hAnsi="Arial" w:cs="Arial"/>
          <w:bCs/>
          <w:iCs/>
          <w:spacing w:val="-8"/>
          <w:sz w:val="24"/>
          <w:szCs w:val="24"/>
          <w:lang w:eastAsia="ru-RU"/>
        </w:rPr>
        <w:t>. Начало в 10 ч</w:t>
      </w:r>
      <w:r w:rsidR="005324B2" w:rsidRPr="00364477">
        <w:rPr>
          <w:rFonts w:ascii="Arial" w:eastAsia="Times New Roman" w:hAnsi="Arial" w:cs="Arial"/>
          <w:bCs/>
          <w:iCs/>
          <w:spacing w:val="-8"/>
          <w:sz w:val="24"/>
          <w:szCs w:val="24"/>
          <w:lang w:eastAsia="ru-RU"/>
        </w:rPr>
        <w:t xml:space="preserve">. </w:t>
      </w:r>
    </w:p>
    <w:p w:rsidR="005324B2" w:rsidRPr="00364477" w:rsidRDefault="0089271A" w:rsidP="005324B2">
      <w:pPr>
        <w:spacing w:after="0" w:line="240" w:lineRule="auto"/>
        <w:ind w:firstLine="142"/>
        <w:jc w:val="both"/>
        <w:rPr>
          <w:rFonts w:ascii="Arial" w:eastAsia="Times New Roman" w:hAnsi="Arial" w:cs="Arial"/>
          <w:bCs/>
          <w:iCs/>
          <w:spacing w:val="-8"/>
          <w:sz w:val="24"/>
          <w:szCs w:val="24"/>
          <w:lang w:eastAsia="ru-RU"/>
        </w:rPr>
      </w:pPr>
      <w:r w:rsidRPr="00F44A08">
        <w:rPr>
          <w:rFonts w:ascii="Arial" w:eastAsia="Times New Roman" w:hAnsi="Arial" w:cs="Arial"/>
          <w:bCs/>
          <w:iCs/>
          <w:spacing w:val="-8"/>
          <w:sz w:val="24"/>
          <w:szCs w:val="24"/>
          <w:lang w:eastAsia="ru-RU"/>
        </w:rPr>
        <w:t>2</w:t>
      </w:r>
      <w:r w:rsidR="00364477" w:rsidRPr="00F44A08">
        <w:rPr>
          <w:rFonts w:ascii="Arial" w:eastAsia="Times New Roman" w:hAnsi="Arial" w:cs="Arial"/>
          <w:bCs/>
          <w:iCs/>
          <w:spacing w:val="-8"/>
          <w:sz w:val="24"/>
          <w:szCs w:val="24"/>
          <w:lang w:eastAsia="ru-RU"/>
        </w:rPr>
        <w:t>4</w:t>
      </w:r>
      <w:r w:rsidR="00364477" w:rsidRPr="00364477">
        <w:rPr>
          <w:rFonts w:ascii="Arial" w:eastAsia="Times New Roman" w:hAnsi="Arial" w:cs="Arial"/>
          <w:bCs/>
          <w:iCs/>
          <w:spacing w:val="-8"/>
          <w:sz w:val="24"/>
          <w:szCs w:val="24"/>
          <w:lang w:eastAsia="ru-RU"/>
        </w:rPr>
        <w:t>.11</w:t>
      </w:r>
      <w:r w:rsidR="005324B2" w:rsidRPr="00364477">
        <w:rPr>
          <w:rFonts w:ascii="Arial" w:eastAsia="Times New Roman" w:hAnsi="Arial" w:cs="Arial"/>
          <w:bCs/>
          <w:iCs/>
          <w:spacing w:val="-8"/>
          <w:sz w:val="24"/>
          <w:szCs w:val="24"/>
          <w:lang w:eastAsia="ru-RU"/>
        </w:rPr>
        <w:t>.201</w:t>
      </w:r>
      <w:r w:rsidRPr="00F44A08">
        <w:rPr>
          <w:rFonts w:ascii="Arial" w:eastAsia="Times New Roman" w:hAnsi="Arial" w:cs="Arial"/>
          <w:bCs/>
          <w:iCs/>
          <w:spacing w:val="-8"/>
          <w:sz w:val="24"/>
          <w:szCs w:val="24"/>
          <w:lang w:eastAsia="ru-RU"/>
        </w:rPr>
        <w:t>7</w:t>
      </w:r>
      <w:r w:rsidR="005324B2" w:rsidRPr="00364477">
        <w:rPr>
          <w:rFonts w:ascii="Arial" w:eastAsia="Times New Roman" w:hAnsi="Arial" w:cs="Arial"/>
          <w:bCs/>
          <w:iCs/>
          <w:spacing w:val="-8"/>
          <w:sz w:val="24"/>
          <w:szCs w:val="24"/>
          <w:lang w:eastAsia="ru-RU"/>
        </w:rPr>
        <w:t xml:space="preserve"> г. – секционные з</w:t>
      </w:r>
      <w:r w:rsidR="00F44A08">
        <w:rPr>
          <w:rFonts w:ascii="Arial" w:eastAsia="Times New Roman" w:hAnsi="Arial" w:cs="Arial"/>
          <w:bCs/>
          <w:iCs/>
          <w:spacing w:val="-8"/>
          <w:sz w:val="24"/>
          <w:szCs w:val="24"/>
          <w:lang w:eastAsia="ru-RU"/>
        </w:rPr>
        <w:t>аседания. Начало в 10 ч</w:t>
      </w:r>
      <w:r w:rsidR="005324B2" w:rsidRPr="00364477">
        <w:rPr>
          <w:rFonts w:ascii="Arial" w:eastAsia="Times New Roman" w:hAnsi="Arial" w:cs="Arial"/>
          <w:bCs/>
          <w:iCs/>
          <w:spacing w:val="-8"/>
          <w:sz w:val="24"/>
          <w:szCs w:val="24"/>
          <w:lang w:eastAsia="ru-RU"/>
        </w:rPr>
        <w:t>.</w:t>
      </w:r>
    </w:p>
    <w:p w:rsidR="005324B2" w:rsidRPr="00C23C67" w:rsidRDefault="005324B2" w:rsidP="004F397B">
      <w:pPr>
        <w:spacing w:after="0" w:line="240" w:lineRule="auto"/>
        <w:ind w:firstLine="142"/>
        <w:jc w:val="both"/>
        <w:rPr>
          <w:rFonts w:ascii="Arial" w:eastAsia="Times New Roman" w:hAnsi="Arial" w:cs="Arial"/>
          <w:b/>
          <w:bCs/>
          <w:i/>
          <w:iCs/>
          <w:spacing w:val="-8"/>
          <w:sz w:val="16"/>
          <w:szCs w:val="16"/>
          <w:lang w:eastAsia="ru-RU"/>
        </w:rPr>
      </w:pPr>
    </w:p>
    <w:p w:rsidR="004F397B" w:rsidRPr="00A40851" w:rsidRDefault="004F397B" w:rsidP="005324B2">
      <w:pPr>
        <w:spacing w:after="0" w:line="240" w:lineRule="auto"/>
        <w:jc w:val="both"/>
        <w:rPr>
          <w:rFonts w:ascii="Arial" w:eastAsia="Times New Roman" w:hAnsi="Arial" w:cs="Arial"/>
          <w:spacing w:val="-8"/>
          <w:sz w:val="24"/>
          <w:szCs w:val="24"/>
          <w:lang w:eastAsia="ru-RU"/>
        </w:rPr>
      </w:pPr>
      <w:r w:rsidRPr="00A40851">
        <w:rPr>
          <w:rFonts w:ascii="Arial" w:eastAsia="Times New Roman" w:hAnsi="Arial" w:cs="Arial"/>
          <w:bCs/>
          <w:iCs/>
          <w:spacing w:val="-8"/>
          <w:sz w:val="24"/>
          <w:szCs w:val="24"/>
          <w:lang w:eastAsia="ru-RU"/>
        </w:rPr>
        <w:t xml:space="preserve">Наш адрес: </w:t>
      </w:r>
      <w:r w:rsidR="005324B2" w:rsidRPr="00A40851">
        <w:rPr>
          <w:rFonts w:ascii="Arial" w:eastAsia="Times New Roman" w:hAnsi="Arial" w:cs="Arial"/>
          <w:iCs/>
          <w:spacing w:val="-8"/>
          <w:sz w:val="24"/>
          <w:szCs w:val="24"/>
          <w:lang w:eastAsia="ru-RU"/>
        </w:rPr>
        <w:t xml:space="preserve">Ленинградская область, Ломоносовский район, </w:t>
      </w:r>
      <w:r w:rsidR="00F44A08" w:rsidRPr="00A40851">
        <w:rPr>
          <w:rFonts w:ascii="Arial" w:eastAsia="Times New Roman" w:hAnsi="Arial" w:cs="Arial"/>
          <w:iCs/>
          <w:spacing w:val="-8"/>
          <w:sz w:val="24"/>
          <w:szCs w:val="24"/>
          <w:lang w:eastAsia="ru-RU"/>
        </w:rPr>
        <w:t>д</w:t>
      </w:r>
      <w:r w:rsidR="005324B2" w:rsidRPr="00A40851">
        <w:rPr>
          <w:rFonts w:ascii="Arial" w:eastAsia="Times New Roman" w:hAnsi="Arial" w:cs="Arial"/>
          <w:iCs/>
          <w:spacing w:val="-8"/>
          <w:sz w:val="24"/>
          <w:szCs w:val="24"/>
          <w:lang w:eastAsia="ru-RU"/>
        </w:rPr>
        <w:t>. Горбунки, д.</w:t>
      </w:r>
      <w:r w:rsidR="00F44A08" w:rsidRPr="00A40851">
        <w:rPr>
          <w:rFonts w:ascii="Arial" w:eastAsia="Times New Roman" w:hAnsi="Arial" w:cs="Arial"/>
          <w:iCs/>
          <w:spacing w:val="-8"/>
          <w:sz w:val="24"/>
          <w:szCs w:val="24"/>
          <w:lang w:eastAsia="ru-RU"/>
        </w:rPr>
        <w:t xml:space="preserve"> </w:t>
      </w:r>
      <w:r w:rsidR="005324B2" w:rsidRPr="00A40851">
        <w:rPr>
          <w:rFonts w:ascii="Arial" w:eastAsia="Times New Roman" w:hAnsi="Arial" w:cs="Arial"/>
          <w:iCs/>
          <w:spacing w:val="-8"/>
          <w:sz w:val="24"/>
          <w:szCs w:val="24"/>
          <w:lang w:eastAsia="ru-RU"/>
        </w:rPr>
        <w:t>27</w:t>
      </w:r>
      <w:r w:rsidRPr="00A40851">
        <w:rPr>
          <w:rFonts w:ascii="Arial" w:eastAsia="Times New Roman" w:hAnsi="Arial" w:cs="Arial"/>
          <w:spacing w:val="-8"/>
          <w:sz w:val="24"/>
          <w:szCs w:val="24"/>
          <w:lang w:eastAsia="ru-RU"/>
        </w:rPr>
        <w:t xml:space="preserve"> </w:t>
      </w:r>
    </w:p>
    <w:p w:rsidR="00D96AB3" w:rsidRPr="00364477" w:rsidRDefault="004F397B" w:rsidP="00364477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64477">
        <w:rPr>
          <w:rFonts w:ascii="Arial" w:eastAsia="Times New Roman" w:hAnsi="Arial" w:cs="Arial"/>
          <w:sz w:val="24"/>
          <w:szCs w:val="24"/>
          <w:lang w:eastAsia="ru-RU"/>
        </w:rPr>
        <w:t xml:space="preserve">Дополнительную информацию о работе конференции, условиях проживания и участия Вы можете получить по телефону: </w:t>
      </w:r>
      <w:r w:rsidRPr="0036447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(812) </w:t>
      </w:r>
      <w:r w:rsidR="00C372E0" w:rsidRPr="0036447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346-55-79</w:t>
      </w:r>
      <w:r w:rsidRPr="0036447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; </w:t>
      </w:r>
      <w:r w:rsidRPr="00364477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e</w:t>
      </w:r>
      <w:r w:rsidRPr="0036447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-</w:t>
      </w:r>
      <w:r w:rsidRPr="00364477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mail</w:t>
      </w:r>
      <w:r w:rsidRPr="0036447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: </w:t>
      </w:r>
      <w:proofErr w:type="spellStart"/>
      <w:r w:rsidR="00F96628" w:rsidRPr="00364477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konf</w:t>
      </w:r>
      <w:proofErr w:type="spellEnd"/>
      <w:r w:rsidR="00F96628" w:rsidRPr="0036447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_</w:t>
      </w:r>
      <w:r w:rsidR="00F96628" w:rsidRPr="00364477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psychology</w:t>
      </w:r>
      <w:r w:rsidR="00F96628" w:rsidRPr="0036447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_21@</w:t>
      </w:r>
      <w:r w:rsidR="00F96628" w:rsidRPr="00364477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mail</w:t>
      </w:r>
      <w:r w:rsidR="00F96628" w:rsidRPr="0036447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</w:t>
      </w:r>
      <w:proofErr w:type="spellStart"/>
      <w:r w:rsidR="00F96628" w:rsidRPr="00364477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ru</w:t>
      </w:r>
      <w:proofErr w:type="spellEnd"/>
    </w:p>
    <w:p w:rsidR="004F397B" w:rsidRPr="00C23C67" w:rsidRDefault="004F397B" w:rsidP="00C23C67">
      <w:pPr>
        <w:spacing w:after="0" w:line="240" w:lineRule="auto"/>
        <w:ind w:firstLine="360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23C67">
        <w:rPr>
          <w:rFonts w:ascii="Arial" w:eastAsia="Times New Roman" w:hAnsi="Arial" w:cs="Arial"/>
          <w:b/>
          <w:sz w:val="24"/>
          <w:szCs w:val="24"/>
          <w:lang w:eastAsia="ru-RU"/>
        </w:rPr>
        <w:t>Образец заявки</w:t>
      </w:r>
    </w:p>
    <w:tbl>
      <w:tblPr>
        <w:tblpPr w:leftFromText="180" w:rightFromText="180" w:bottomFromText="20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F397B" w:rsidRPr="00364477" w:rsidTr="00A40851">
        <w:trPr>
          <w:trHeight w:val="422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7B" w:rsidRPr="00364477" w:rsidRDefault="004F397B" w:rsidP="004F397B">
            <w:pPr>
              <w:keepNext/>
              <w:spacing w:after="0"/>
              <w:jc w:val="center"/>
              <w:outlineLvl w:val="0"/>
              <w:rPr>
                <w:rFonts w:ascii="Arial" w:eastAsia="Times New Roman" w:hAnsi="Arial" w:cs="Arial"/>
                <w:b/>
                <w:bCs/>
              </w:rPr>
            </w:pPr>
            <w:r w:rsidRPr="00364477">
              <w:rPr>
                <w:rFonts w:ascii="Arial" w:eastAsia="Times New Roman" w:hAnsi="Arial" w:cs="Arial"/>
                <w:b/>
                <w:bCs/>
              </w:rPr>
              <w:t xml:space="preserve">ЗАЯВКА </w:t>
            </w:r>
          </w:p>
          <w:p w:rsidR="00364477" w:rsidRPr="00364477" w:rsidRDefault="004F397B" w:rsidP="00364477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364477">
              <w:rPr>
                <w:rFonts w:ascii="Arial" w:eastAsia="Times New Roman" w:hAnsi="Arial" w:cs="Arial"/>
              </w:rPr>
              <w:t>на участие в работе международной научной конференции</w:t>
            </w:r>
            <w:r w:rsidR="00364477">
              <w:rPr>
                <w:rFonts w:ascii="Arial" w:eastAsia="Times New Roman" w:hAnsi="Arial" w:cs="Arial"/>
              </w:rPr>
              <w:t xml:space="preserve"> </w:t>
            </w:r>
            <w:r w:rsidRPr="00364477">
              <w:rPr>
                <w:rFonts w:ascii="Arial" w:eastAsia="Times New Roman" w:hAnsi="Arial" w:cs="Arial"/>
              </w:rPr>
              <w:t>«</w:t>
            </w:r>
            <w:r w:rsidR="00C372E0" w:rsidRPr="00364477">
              <w:rPr>
                <w:rFonts w:ascii="Arial" w:eastAsia="Times New Roman" w:hAnsi="Arial" w:cs="Arial"/>
                <w:b/>
                <w:bCs/>
              </w:rPr>
              <w:t xml:space="preserve">ПСИХОЛОГИЯ </w:t>
            </w:r>
            <w:r w:rsidR="00C372E0" w:rsidRPr="00364477">
              <w:rPr>
                <w:rFonts w:ascii="Arial" w:eastAsia="Times New Roman" w:hAnsi="Arial" w:cs="Arial"/>
                <w:b/>
                <w:bCs/>
                <w:lang w:val="en-US"/>
              </w:rPr>
              <w:t>XXI</w:t>
            </w:r>
            <w:r w:rsidR="00C372E0" w:rsidRPr="00364477">
              <w:rPr>
                <w:rFonts w:ascii="Arial" w:eastAsia="Times New Roman" w:hAnsi="Arial" w:cs="Arial"/>
                <w:b/>
                <w:bCs/>
              </w:rPr>
              <w:t xml:space="preserve"> ВЕКА</w:t>
            </w:r>
            <w:r w:rsidRPr="00364477">
              <w:rPr>
                <w:rFonts w:ascii="Arial" w:eastAsia="Times New Roman" w:hAnsi="Arial" w:cs="Arial"/>
              </w:rPr>
              <w:t>»</w:t>
            </w:r>
          </w:p>
        </w:tc>
      </w:tr>
      <w:tr w:rsidR="004F397B" w:rsidRPr="00364477" w:rsidTr="00364477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7B" w:rsidRPr="00364477" w:rsidRDefault="004F397B" w:rsidP="004F397B">
            <w:pPr>
              <w:spacing w:after="0"/>
              <w:rPr>
                <w:rFonts w:ascii="Arial" w:eastAsia="Times New Roman" w:hAnsi="Arial" w:cs="Arial"/>
              </w:rPr>
            </w:pPr>
            <w:r w:rsidRPr="00364477">
              <w:rPr>
                <w:rFonts w:ascii="Arial" w:eastAsia="Times New Roman" w:hAnsi="Arial" w:cs="Arial"/>
              </w:rPr>
              <w:t>Фамилия, имя, отчество</w:t>
            </w:r>
          </w:p>
        </w:tc>
      </w:tr>
      <w:tr w:rsidR="00C23C67" w:rsidRPr="00364477" w:rsidTr="00C23C67">
        <w:trPr>
          <w:trHeight w:val="235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3C67" w:rsidRPr="00364477" w:rsidRDefault="00C23C67" w:rsidP="004F397B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364477">
              <w:rPr>
                <w:rFonts w:ascii="Arial" w:eastAsia="Times New Roman" w:hAnsi="Arial" w:cs="Arial"/>
              </w:rPr>
              <w:t>Телефон, факс,</w:t>
            </w:r>
            <w:r w:rsidRPr="00364477">
              <w:rPr>
                <w:rFonts w:ascii="Arial" w:eastAsia="Times New Roman" w:hAnsi="Arial" w:cs="Arial"/>
                <w:lang w:val="en-US"/>
              </w:rPr>
              <w:t xml:space="preserve"> E</w:t>
            </w:r>
            <w:r w:rsidRPr="00364477">
              <w:rPr>
                <w:rFonts w:ascii="Arial" w:eastAsia="Times New Roman" w:hAnsi="Arial" w:cs="Arial"/>
              </w:rPr>
              <w:t>-</w:t>
            </w:r>
            <w:r w:rsidRPr="00364477">
              <w:rPr>
                <w:rFonts w:ascii="Arial" w:eastAsia="Times New Roman" w:hAnsi="Arial" w:cs="Arial"/>
                <w:lang w:val="en-US"/>
              </w:rPr>
              <w:t>mail</w:t>
            </w:r>
          </w:p>
        </w:tc>
      </w:tr>
      <w:tr w:rsidR="004F397B" w:rsidRPr="00364477" w:rsidTr="00364477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7B" w:rsidRPr="00364477" w:rsidRDefault="004F397B" w:rsidP="004F397B">
            <w:pPr>
              <w:spacing w:after="0"/>
              <w:rPr>
                <w:rFonts w:ascii="Arial" w:eastAsia="Times New Roman" w:hAnsi="Arial" w:cs="Arial"/>
              </w:rPr>
            </w:pPr>
            <w:r w:rsidRPr="00364477">
              <w:rPr>
                <w:rFonts w:ascii="Arial" w:eastAsia="Times New Roman" w:hAnsi="Arial" w:cs="Arial"/>
              </w:rPr>
              <w:t>Полное наименование организации (</w:t>
            </w:r>
            <w:r w:rsidRPr="00364477">
              <w:rPr>
                <w:rFonts w:ascii="Arial" w:eastAsia="Times New Roman" w:hAnsi="Arial" w:cs="Arial"/>
                <w:u w:val="single"/>
              </w:rPr>
              <w:t>точное официальное название</w:t>
            </w:r>
            <w:r w:rsidRPr="00364477">
              <w:rPr>
                <w:rFonts w:ascii="Arial" w:eastAsia="Times New Roman" w:hAnsi="Arial" w:cs="Arial"/>
              </w:rPr>
              <w:t>)</w:t>
            </w:r>
          </w:p>
        </w:tc>
      </w:tr>
      <w:tr w:rsidR="00C23C67" w:rsidRPr="00364477" w:rsidTr="00C23C67">
        <w:trPr>
          <w:trHeight w:val="319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3C67" w:rsidRPr="00364477" w:rsidRDefault="00C23C67" w:rsidP="004F397B">
            <w:pPr>
              <w:spacing w:after="0"/>
              <w:rPr>
                <w:rFonts w:ascii="Arial" w:eastAsia="Times New Roman" w:hAnsi="Arial" w:cs="Arial"/>
              </w:rPr>
            </w:pPr>
            <w:r w:rsidRPr="00364477">
              <w:rPr>
                <w:rFonts w:ascii="Arial" w:eastAsia="Times New Roman" w:hAnsi="Arial" w:cs="Arial"/>
              </w:rPr>
              <w:t>Ученая степень / Ученое звание</w:t>
            </w:r>
          </w:p>
        </w:tc>
      </w:tr>
      <w:tr w:rsidR="004F397B" w:rsidRPr="00364477" w:rsidTr="00364477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7B" w:rsidRPr="00364477" w:rsidRDefault="004F397B" w:rsidP="004F397B">
            <w:pPr>
              <w:spacing w:after="0"/>
              <w:rPr>
                <w:rFonts w:ascii="Arial" w:eastAsia="Times New Roman" w:hAnsi="Arial" w:cs="Arial"/>
              </w:rPr>
            </w:pPr>
            <w:r w:rsidRPr="00364477">
              <w:rPr>
                <w:rFonts w:ascii="Arial" w:eastAsia="Times New Roman" w:hAnsi="Arial" w:cs="Arial"/>
              </w:rPr>
              <w:t>Должность</w:t>
            </w:r>
          </w:p>
        </w:tc>
      </w:tr>
      <w:tr w:rsidR="00C23C67" w:rsidRPr="00364477" w:rsidTr="00C23C67">
        <w:trPr>
          <w:trHeight w:val="257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3C67" w:rsidRPr="00364477" w:rsidRDefault="00C23C67" w:rsidP="004F397B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364477">
              <w:rPr>
                <w:rFonts w:ascii="Arial" w:eastAsia="Times New Roman" w:hAnsi="Arial" w:cs="Arial"/>
              </w:rPr>
              <w:t>Название статьи / Количество страниц в статье</w:t>
            </w:r>
          </w:p>
        </w:tc>
      </w:tr>
      <w:tr w:rsidR="004F397B" w:rsidRPr="00364477" w:rsidTr="004F397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7B" w:rsidRPr="00364477" w:rsidRDefault="004F397B" w:rsidP="004F397B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364477">
              <w:rPr>
                <w:rFonts w:ascii="Arial" w:eastAsia="Times New Roman" w:hAnsi="Arial" w:cs="Arial"/>
              </w:rPr>
              <w:t>Форма участия: заочная/очная с докладом/ очная без доклада</w:t>
            </w:r>
          </w:p>
        </w:tc>
      </w:tr>
      <w:tr w:rsidR="004F397B" w:rsidRPr="00364477" w:rsidTr="004F397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7B" w:rsidRPr="00364477" w:rsidRDefault="004F397B" w:rsidP="004F397B">
            <w:pPr>
              <w:spacing w:after="0"/>
              <w:rPr>
                <w:rFonts w:ascii="Arial" w:eastAsia="Times New Roman" w:hAnsi="Arial" w:cs="Arial"/>
              </w:rPr>
            </w:pPr>
            <w:r w:rsidRPr="00364477">
              <w:rPr>
                <w:rFonts w:ascii="Arial" w:eastAsia="Times New Roman" w:hAnsi="Arial" w:cs="Arial"/>
              </w:rPr>
              <w:t>Тема доклада (при очной форме участия)</w:t>
            </w:r>
          </w:p>
        </w:tc>
      </w:tr>
      <w:tr w:rsidR="004F397B" w:rsidRPr="00364477" w:rsidTr="004F397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7B" w:rsidRPr="00364477" w:rsidRDefault="004F397B" w:rsidP="004F397B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proofErr w:type="gramStart"/>
            <w:r w:rsidRPr="00364477">
              <w:rPr>
                <w:rFonts w:ascii="Arial" w:eastAsia="Times New Roman" w:hAnsi="Arial" w:cs="Arial"/>
              </w:rPr>
              <w:t>Требуется ли техническое оснащение для доклада да/нет</w:t>
            </w:r>
            <w:proofErr w:type="gramEnd"/>
            <w:r w:rsidRPr="00364477">
              <w:rPr>
                <w:rFonts w:ascii="Arial" w:eastAsia="Times New Roman" w:hAnsi="Arial" w:cs="Arial"/>
              </w:rPr>
              <w:t xml:space="preserve"> (если да, то какое)</w:t>
            </w:r>
          </w:p>
        </w:tc>
      </w:tr>
      <w:tr w:rsidR="00B1093F" w:rsidRPr="00364477" w:rsidTr="00364477">
        <w:trPr>
          <w:trHeight w:val="35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3F" w:rsidRPr="00364477" w:rsidRDefault="00B1093F" w:rsidP="004F397B">
            <w:pPr>
              <w:spacing w:after="0"/>
              <w:rPr>
                <w:rFonts w:ascii="Arial" w:eastAsia="Times New Roman" w:hAnsi="Arial" w:cs="Arial"/>
                <w:b/>
              </w:rPr>
            </w:pPr>
            <w:r w:rsidRPr="00364477">
              <w:rPr>
                <w:rFonts w:ascii="Arial" w:eastAsia="Times New Roman" w:hAnsi="Arial" w:cs="Arial"/>
                <w:b/>
              </w:rPr>
              <w:t>Стендовый доклад (тема)</w:t>
            </w:r>
          </w:p>
        </w:tc>
      </w:tr>
      <w:tr w:rsidR="00B1093F" w:rsidRPr="00364477" w:rsidTr="004F397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3F" w:rsidRPr="00364477" w:rsidRDefault="00B1093F" w:rsidP="004F397B">
            <w:pPr>
              <w:spacing w:after="0"/>
              <w:rPr>
                <w:rFonts w:ascii="Arial" w:eastAsia="Times New Roman" w:hAnsi="Arial" w:cs="Arial"/>
                <w:b/>
              </w:rPr>
            </w:pPr>
            <w:r w:rsidRPr="00364477">
              <w:rPr>
                <w:rFonts w:ascii="Arial" w:eastAsia="Times New Roman" w:hAnsi="Arial" w:cs="Arial"/>
                <w:b/>
              </w:rPr>
              <w:t>Мастер-класс/тренинг (название)</w:t>
            </w:r>
          </w:p>
        </w:tc>
      </w:tr>
      <w:tr w:rsidR="004F397B" w:rsidRPr="00364477" w:rsidTr="004F397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7B" w:rsidRPr="00364477" w:rsidRDefault="004F397B" w:rsidP="004F397B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proofErr w:type="gramStart"/>
            <w:r w:rsidRPr="00364477">
              <w:rPr>
                <w:rFonts w:ascii="Arial" w:eastAsia="Times New Roman" w:hAnsi="Arial" w:cs="Arial"/>
              </w:rPr>
              <w:t>Требуется ли размещение в гостинице да/нет</w:t>
            </w:r>
            <w:proofErr w:type="gramEnd"/>
            <w:r w:rsidRPr="00364477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4F397B" w:rsidRPr="00364477" w:rsidTr="004F397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7B" w:rsidRPr="00364477" w:rsidRDefault="004F397B" w:rsidP="004F397B">
            <w:pPr>
              <w:spacing w:after="0"/>
              <w:rPr>
                <w:rFonts w:ascii="Arial" w:eastAsia="Times New Roman" w:hAnsi="Arial" w:cs="Arial"/>
              </w:rPr>
            </w:pPr>
            <w:r w:rsidRPr="00364477">
              <w:rPr>
                <w:rFonts w:ascii="Arial" w:eastAsia="Times New Roman" w:hAnsi="Arial" w:cs="Arial"/>
              </w:rPr>
              <w:t>Дата                                                                        Подпись</w:t>
            </w:r>
          </w:p>
        </w:tc>
      </w:tr>
    </w:tbl>
    <w:p w:rsidR="001C13A6" w:rsidRPr="000B4207" w:rsidRDefault="001C13A6" w:rsidP="00C23C67">
      <w:pPr>
        <w:rPr>
          <w:rFonts w:ascii="Arial" w:hAnsi="Arial" w:cs="Arial"/>
          <w:sz w:val="16"/>
          <w:szCs w:val="16"/>
        </w:rPr>
      </w:pPr>
    </w:p>
    <w:sectPr w:rsidR="001C13A6" w:rsidRPr="000B4207" w:rsidSect="004276F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B4A3D"/>
    <w:multiLevelType w:val="hybridMultilevel"/>
    <w:tmpl w:val="2410F15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37B26D37"/>
    <w:multiLevelType w:val="hybridMultilevel"/>
    <w:tmpl w:val="6186AB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511A1AC8"/>
    <w:multiLevelType w:val="hybridMultilevel"/>
    <w:tmpl w:val="401CF2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00D682A"/>
    <w:multiLevelType w:val="hybridMultilevel"/>
    <w:tmpl w:val="B68A7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EB4CC8"/>
    <w:multiLevelType w:val="hybridMultilevel"/>
    <w:tmpl w:val="A26EEB1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7B"/>
    <w:rsid w:val="000B4207"/>
    <w:rsid w:val="001072A4"/>
    <w:rsid w:val="001C13A6"/>
    <w:rsid w:val="00213247"/>
    <w:rsid w:val="00320F2E"/>
    <w:rsid w:val="003464A9"/>
    <w:rsid w:val="00364477"/>
    <w:rsid w:val="003A64A1"/>
    <w:rsid w:val="004276F6"/>
    <w:rsid w:val="004F397B"/>
    <w:rsid w:val="00526754"/>
    <w:rsid w:val="005324B2"/>
    <w:rsid w:val="0055550C"/>
    <w:rsid w:val="005B69C7"/>
    <w:rsid w:val="006D7CA6"/>
    <w:rsid w:val="007102FC"/>
    <w:rsid w:val="0089271A"/>
    <w:rsid w:val="008D3011"/>
    <w:rsid w:val="00910972"/>
    <w:rsid w:val="00A10F86"/>
    <w:rsid w:val="00A40851"/>
    <w:rsid w:val="00B1093F"/>
    <w:rsid w:val="00C21432"/>
    <w:rsid w:val="00C21DCD"/>
    <w:rsid w:val="00C23C67"/>
    <w:rsid w:val="00C269C3"/>
    <w:rsid w:val="00C372E0"/>
    <w:rsid w:val="00C85215"/>
    <w:rsid w:val="00D96AB3"/>
    <w:rsid w:val="00E2279B"/>
    <w:rsid w:val="00E27816"/>
    <w:rsid w:val="00ED10FA"/>
    <w:rsid w:val="00F44A08"/>
    <w:rsid w:val="00F96628"/>
    <w:rsid w:val="00F9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8D301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-1">
    <w:name w:val="Colorful List Accent 1"/>
    <w:basedOn w:val="a"/>
    <w:uiPriority w:val="34"/>
    <w:qFormat/>
    <w:rsid w:val="004F397B"/>
    <w:pPr>
      <w:ind w:left="720"/>
      <w:contextualSpacing/>
    </w:pPr>
  </w:style>
  <w:style w:type="character" w:styleId="a3">
    <w:name w:val="Hyperlink"/>
    <w:uiPriority w:val="99"/>
    <w:unhideWhenUsed/>
    <w:rsid w:val="00C372E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7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276F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8D301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-1">
    <w:name w:val="Colorful List Accent 1"/>
    <w:basedOn w:val="a"/>
    <w:uiPriority w:val="34"/>
    <w:qFormat/>
    <w:rsid w:val="004F397B"/>
    <w:pPr>
      <w:ind w:left="720"/>
      <w:contextualSpacing/>
    </w:pPr>
  </w:style>
  <w:style w:type="character" w:styleId="a3">
    <w:name w:val="Hyperlink"/>
    <w:uiPriority w:val="99"/>
    <w:unhideWhenUsed/>
    <w:rsid w:val="00C372E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7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276F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3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Links>
    <vt:vector size="6" baseType="variant">
      <vt:variant>
        <vt:i4>8126573</vt:i4>
      </vt:variant>
      <vt:variant>
        <vt:i4>0</vt:i4>
      </vt:variant>
      <vt:variant>
        <vt:i4>0</vt:i4>
      </vt:variant>
      <vt:variant>
        <vt:i4>5</vt:i4>
      </vt:variant>
      <vt:variant>
        <vt:lpwstr>http://elibrary.ru/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Юрьевич Грабовенко</dc:creator>
  <cp:lastModifiedBy>Анжелика Анатольевна Беляева</cp:lastModifiedBy>
  <cp:revision>3</cp:revision>
  <cp:lastPrinted>2017-07-04T13:00:00Z</cp:lastPrinted>
  <dcterms:created xsi:type="dcterms:W3CDTF">2017-07-06T06:10:00Z</dcterms:created>
  <dcterms:modified xsi:type="dcterms:W3CDTF">2017-07-06T06:12:00Z</dcterms:modified>
</cp:coreProperties>
</file>