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7B" w:rsidRPr="00BB127A" w:rsidRDefault="00CD147B" w:rsidP="00CD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27A">
        <w:rPr>
          <w:rFonts w:ascii="Times New Roman" w:hAnsi="Times New Roman" w:cs="Times New Roman"/>
          <w:b/>
          <w:sz w:val="28"/>
          <w:szCs w:val="28"/>
        </w:rPr>
        <w:t>ГАОУ ВО ЛО Ленинградский государственный университет имени А.С. Пушкина</w:t>
      </w:r>
    </w:p>
    <w:p w:rsidR="00D31A27" w:rsidRPr="00BB127A" w:rsidRDefault="00CD147B" w:rsidP="00CD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27A">
        <w:rPr>
          <w:rFonts w:ascii="Times New Roman" w:hAnsi="Times New Roman" w:cs="Times New Roman"/>
          <w:b/>
          <w:sz w:val="28"/>
          <w:szCs w:val="28"/>
        </w:rPr>
        <w:t>План проведения Студенческой недели науки</w:t>
      </w:r>
    </w:p>
    <w:p w:rsidR="00C222E3" w:rsidRPr="00BB127A" w:rsidRDefault="001F6171" w:rsidP="00CD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27A">
        <w:rPr>
          <w:rFonts w:ascii="Times New Roman" w:hAnsi="Times New Roman" w:cs="Times New Roman"/>
          <w:b/>
          <w:sz w:val="28"/>
          <w:szCs w:val="28"/>
        </w:rPr>
        <w:t>2018-2019</w:t>
      </w:r>
      <w:r w:rsidR="00C222E3" w:rsidRPr="00BB12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22E3" w:rsidRPr="00BB127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C222E3" w:rsidRPr="00BB12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5245"/>
        <w:gridCol w:w="2410"/>
        <w:gridCol w:w="3119"/>
        <w:gridCol w:w="3685"/>
      </w:tblGrid>
      <w:tr w:rsidR="00C222E3" w:rsidRPr="00BC245A" w:rsidTr="00FE7D0D">
        <w:tc>
          <w:tcPr>
            <w:tcW w:w="817" w:type="dxa"/>
          </w:tcPr>
          <w:p w:rsidR="00FE7D0D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22E3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C222E3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C222E3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9" w:type="dxa"/>
          </w:tcPr>
          <w:p w:rsidR="00C222E3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Состав участников (образовательная ступень, курс)</w:t>
            </w:r>
          </w:p>
        </w:tc>
        <w:tc>
          <w:tcPr>
            <w:tcW w:w="3685" w:type="dxa"/>
          </w:tcPr>
          <w:p w:rsidR="00C222E3" w:rsidRPr="00BC245A" w:rsidRDefault="00C222E3" w:rsidP="00CD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63752C" w:rsidRPr="00BC245A" w:rsidTr="00ED059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 xml:space="preserve">Отбор конкурсных работ для участия в </w:t>
            </w:r>
            <w:r w:rsidRPr="00F40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молодежи образовательных и научных организаций на лучшую работу «Моя законотворческая инициатива» (заочный тур)</w:t>
            </w: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01.04.2019 – 05.04.2019 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Студенты юридического факультета</w:t>
            </w:r>
          </w:p>
        </w:tc>
        <w:tc>
          <w:tcPr>
            <w:tcW w:w="3685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Кафедры юридического факультета</w:t>
            </w:r>
          </w:p>
        </w:tc>
      </w:tr>
      <w:tr w:rsidR="00EF7266" w:rsidRPr="00BC245A" w:rsidTr="00664528">
        <w:tc>
          <w:tcPr>
            <w:tcW w:w="817" w:type="dxa"/>
          </w:tcPr>
          <w:p w:rsidR="00EF7266" w:rsidRPr="00BC245A" w:rsidRDefault="00EF7266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F7266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Выставка студенческих газет «2 апрел</w:t>
            </w:r>
            <w:proofErr w:type="gramStart"/>
            <w:r w:rsidRPr="00FF57D8">
              <w:rPr>
                <w:sz w:val="28"/>
                <w:szCs w:val="24"/>
              </w:rPr>
              <w:t>я-</w:t>
            </w:r>
            <w:proofErr w:type="gramEnd"/>
            <w:r w:rsidRPr="00FF57D8">
              <w:rPr>
                <w:sz w:val="28"/>
                <w:szCs w:val="24"/>
              </w:rPr>
              <w:t xml:space="preserve"> всемирный день распространения информации об аутизме»</w:t>
            </w:r>
          </w:p>
          <w:p w:rsidR="00EF7266" w:rsidRPr="00FF57D8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</w:p>
          <w:p w:rsidR="00EF7266" w:rsidRPr="00FF57D8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(Факультет дефектологии и социальной работы)</w:t>
            </w:r>
          </w:p>
        </w:tc>
        <w:tc>
          <w:tcPr>
            <w:tcW w:w="2410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  <w:lang w:val="en-US"/>
              </w:rPr>
            </w:pPr>
            <w:r w:rsidRPr="00FF57D8">
              <w:rPr>
                <w:sz w:val="28"/>
                <w:szCs w:val="24"/>
              </w:rPr>
              <w:t>01.04.201</w:t>
            </w:r>
            <w:r w:rsidRPr="00FF57D8">
              <w:rPr>
                <w:sz w:val="28"/>
                <w:szCs w:val="24"/>
                <w:lang w:val="en-US"/>
              </w:rPr>
              <w:t>9</w:t>
            </w:r>
            <w:r w:rsidRPr="00FF57D8">
              <w:rPr>
                <w:sz w:val="28"/>
                <w:szCs w:val="24"/>
              </w:rPr>
              <w:t>–05.04.201</w:t>
            </w:r>
            <w:r w:rsidRPr="00FF57D8">
              <w:rPr>
                <w:sz w:val="28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Студенты</w:t>
            </w:r>
            <w:r w:rsidRPr="00FF57D8">
              <w:rPr>
                <w:sz w:val="28"/>
                <w:szCs w:val="24"/>
              </w:rPr>
              <w:br/>
              <w:t>1, 2, 3 курсов</w:t>
            </w:r>
          </w:p>
        </w:tc>
        <w:tc>
          <w:tcPr>
            <w:tcW w:w="3685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Председатель СНО факультета</w:t>
            </w:r>
          </w:p>
        </w:tc>
      </w:tr>
      <w:tr w:rsidR="0063752C" w:rsidRPr="00BC245A" w:rsidTr="0009382E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Подготовка работ к конкурсу «Права человека – 2019», организованному Уполномоченным по правам человека в Ленинградской области</w:t>
            </w:r>
          </w:p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</w:p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01.04.2019 – 12.04.2019</w:t>
            </w:r>
            <w:r w:rsidR="00BB127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Студенты 3 курса</w:t>
            </w:r>
          </w:p>
        </w:tc>
        <w:tc>
          <w:tcPr>
            <w:tcW w:w="3685" w:type="dxa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 xml:space="preserve">Научный руководитель конкурсных  работ – </w:t>
            </w:r>
            <w:proofErr w:type="spellStart"/>
            <w:r w:rsidRPr="00F40ABE">
              <w:rPr>
                <w:sz w:val="28"/>
                <w:szCs w:val="28"/>
              </w:rPr>
              <w:t>к.ю.н</w:t>
            </w:r>
            <w:proofErr w:type="spellEnd"/>
            <w:r w:rsidRPr="00F40ABE">
              <w:rPr>
                <w:sz w:val="28"/>
                <w:szCs w:val="28"/>
              </w:rPr>
              <w:t xml:space="preserve">., доцент кафедры трудового права и </w:t>
            </w:r>
            <w:proofErr w:type="gramStart"/>
            <w:r w:rsidRPr="00F40ABE">
              <w:rPr>
                <w:sz w:val="28"/>
                <w:szCs w:val="28"/>
              </w:rPr>
              <w:t>права социального обеспечения</w:t>
            </w:r>
            <w:proofErr w:type="gramEnd"/>
            <w:r w:rsidRPr="00F40ABE">
              <w:rPr>
                <w:sz w:val="28"/>
                <w:szCs w:val="28"/>
              </w:rPr>
              <w:t xml:space="preserve"> Никитенко </w:t>
            </w:r>
            <w:r w:rsidRPr="00F40ABE">
              <w:rPr>
                <w:sz w:val="28"/>
                <w:szCs w:val="28"/>
              </w:rPr>
              <w:lastRenderedPageBreak/>
              <w:t>Ю.М.</w:t>
            </w:r>
          </w:p>
        </w:tc>
      </w:tr>
      <w:tr w:rsidR="0063752C" w:rsidRPr="00BC245A" w:rsidTr="00ED059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Отбор конкурсных работ на факультете для участия в Конкурсе на лучшую студенческую научную работу ЛГУ им. А.С. Пушкина</w:t>
            </w:r>
          </w:p>
          <w:p w:rsidR="0063752C" w:rsidRPr="00F40ABE" w:rsidRDefault="0063752C" w:rsidP="006C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01-22.04.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Студенты юридического факультета</w:t>
            </w:r>
          </w:p>
        </w:tc>
        <w:tc>
          <w:tcPr>
            <w:tcW w:w="3685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Кафедры юридического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2A1453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Выездной научный семинар «Военная экономика: управление транспортом»</w:t>
            </w:r>
          </w:p>
          <w:p w:rsidR="0063752C" w:rsidRPr="003161F6" w:rsidRDefault="0063752C" w:rsidP="002A1453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3161F6" w:rsidRDefault="0063752C" w:rsidP="002A1453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02.04.2019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color w:val="000000"/>
                <w:sz w:val="28"/>
                <w:szCs w:val="28"/>
              </w:rPr>
              <w:t>4 курс направление «Государственное и муниципальное управление»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проректор по социально-экономическому развитию Антонов Г.К.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4B5054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XXI Межвузовская конференция «Студент-Исследователь-Учитель».</w:t>
            </w:r>
          </w:p>
          <w:p w:rsidR="0063752C" w:rsidRPr="00BC245A" w:rsidRDefault="0063752C" w:rsidP="004B5054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4B5054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Подготовка доклада и презентации выступления.</w:t>
            </w:r>
          </w:p>
          <w:p w:rsidR="0063752C" w:rsidRPr="00BC245A" w:rsidRDefault="0063752C" w:rsidP="004B5054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4B5054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психологии)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03.04.2019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01.04.2019 – 02.04.2019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4 курса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ППС факультета, председатель СНО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 xml:space="preserve">Посещение детского издательства журналов «Костёр» и «Пионер» </w:t>
            </w:r>
          </w:p>
          <w:p w:rsidR="00BB127A" w:rsidRPr="00AD6AC8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D6AC8">
              <w:rPr>
                <w:sz w:val="28"/>
                <w:szCs w:val="28"/>
              </w:rPr>
              <w:t>05.04.2019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  <w:r w:rsidRPr="00AD6AC8">
              <w:rPr>
                <w:sz w:val="28"/>
                <w:szCs w:val="28"/>
              </w:rPr>
              <w:br/>
              <w:t>1-4 курсов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Доцент кафедры литературы и русского языка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Дробышева М.Н.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Научная конференция «Теоретические и прикладные аспекты клинической </w:t>
            </w:r>
            <w:r w:rsidRPr="00BC245A">
              <w:rPr>
                <w:sz w:val="28"/>
                <w:szCs w:val="28"/>
              </w:rPr>
              <w:lastRenderedPageBreak/>
              <w:t>психологии» на базе Первого Санкт-Петербургского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государственного медицинского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университета им. акад. И.П. Павлова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психологии)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lastRenderedPageBreak/>
              <w:t>05.04.2019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</w:t>
            </w:r>
            <w:r w:rsidRPr="00BC245A">
              <w:rPr>
                <w:sz w:val="28"/>
                <w:szCs w:val="28"/>
              </w:rPr>
              <w:br/>
              <w:t xml:space="preserve">4 и </w:t>
            </w:r>
            <w:r w:rsidRPr="00BC245A">
              <w:rPr>
                <w:sz w:val="28"/>
                <w:szCs w:val="28"/>
                <w:lang w:val="en-US"/>
              </w:rPr>
              <w:t>5</w:t>
            </w:r>
            <w:r w:rsidRPr="00BC245A">
              <w:rPr>
                <w:sz w:val="28"/>
                <w:szCs w:val="28"/>
              </w:rPr>
              <w:t> курсов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Зав. кафедрой и ППС кафедры психофизиологии и </w:t>
            </w:r>
            <w:r w:rsidRPr="00BC245A">
              <w:rPr>
                <w:sz w:val="28"/>
                <w:szCs w:val="28"/>
              </w:rPr>
              <w:lastRenderedPageBreak/>
              <w:t>клинической психологии;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председатель СНО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Международная научная конференция студентов, аспирантов и молодых учёных «Ломоносов-2019»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Подготовка доклада и презентации выступления.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психологии)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08.04.2019 – 12.04.2019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05.04.2019 – 07.04.2019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 3 курса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ППС факультета, председатель СНО факультета</w:t>
            </w:r>
          </w:p>
        </w:tc>
      </w:tr>
      <w:tr w:rsidR="0063752C" w:rsidRPr="00BC245A" w:rsidTr="00D7551C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Знакомство с трудами профессорско-преподавательского состава кафедры уголовного права и процесса</w:t>
            </w: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</w:rPr>
              <w:t>8.04.2019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юридического факультета</w:t>
            </w:r>
          </w:p>
        </w:tc>
        <w:tc>
          <w:tcPr>
            <w:tcW w:w="3685" w:type="dxa"/>
            <w:vAlign w:val="center"/>
          </w:tcPr>
          <w:p w:rsidR="00BB127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Кафедра уголовного права и процесса, зав. кафед</w:t>
            </w:r>
            <w:r w:rsidR="00BB127A">
              <w:rPr>
                <w:rFonts w:ascii="Times New Roman" w:hAnsi="Times New Roman" w:cs="Times New Roman"/>
                <w:sz w:val="28"/>
                <w:szCs w:val="28"/>
              </w:rPr>
              <w:t xml:space="preserve">рой, профессор </w:t>
            </w:r>
            <w:proofErr w:type="spellStart"/>
            <w:r w:rsidR="00BB127A"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 w:rsidR="00BB12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3752C" w:rsidRPr="00F40ABE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 М.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BB12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Научно-практическая конференция «Современное информационное пространство: коммуникация в рекламе и PR»</w:t>
            </w:r>
          </w:p>
          <w:p w:rsidR="00BB127A" w:rsidRPr="00AD6AC8" w:rsidRDefault="00BB127A" w:rsidP="00BB12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BB12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lastRenderedPageBreak/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lastRenderedPageBreak/>
              <w:t>08.04.2019 – 09.04.2019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1-4 курсов, магистранты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Кафедра рекламы и общественных коммуникаций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Ягодкина М.В.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Посещение выставки «</w:t>
            </w:r>
            <w:proofErr w:type="spellStart"/>
            <w:r w:rsidRPr="00AD6AC8">
              <w:rPr>
                <w:sz w:val="28"/>
                <w:szCs w:val="28"/>
              </w:rPr>
              <w:t>Росфото</w:t>
            </w:r>
            <w:proofErr w:type="spellEnd"/>
            <w:r w:rsidRPr="00AD6AC8">
              <w:rPr>
                <w:sz w:val="28"/>
                <w:szCs w:val="28"/>
              </w:rPr>
              <w:t xml:space="preserve">» </w:t>
            </w:r>
          </w:p>
          <w:p w:rsidR="00BB127A" w:rsidRPr="00AD6AC8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08.04.2019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  <w:r w:rsidRPr="00AD6AC8">
              <w:rPr>
                <w:sz w:val="28"/>
                <w:szCs w:val="28"/>
              </w:rPr>
              <w:br/>
              <w:t>1-4 курсов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Доцент кафедры</w:t>
            </w:r>
            <w:proofErr w:type="gramStart"/>
            <w:r w:rsidRPr="00AD6AC8">
              <w:rPr>
                <w:sz w:val="28"/>
                <w:szCs w:val="28"/>
              </w:rPr>
              <w:t>.</w:t>
            </w:r>
            <w:proofErr w:type="gramEnd"/>
            <w:r w:rsidRPr="00AD6AC8">
              <w:rPr>
                <w:sz w:val="28"/>
                <w:szCs w:val="28"/>
              </w:rPr>
              <w:t xml:space="preserve"> </w:t>
            </w:r>
            <w:proofErr w:type="gramStart"/>
            <w:r w:rsidRPr="00AD6AC8">
              <w:rPr>
                <w:sz w:val="28"/>
                <w:szCs w:val="28"/>
              </w:rPr>
              <w:t>р</w:t>
            </w:r>
            <w:proofErr w:type="gramEnd"/>
            <w:r w:rsidRPr="00AD6AC8">
              <w:rPr>
                <w:sz w:val="28"/>
                <w:szCs w:val="28"/>
              </w:rPr>
              <w:t>екламы и общественных коммуникаций Гольдман И.Л.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915139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Семинар «К 25-детию комиссии исторической географии в Русском географическом обществе»</w:t>
            </w:r>
          </w:p>
          <w:p w:rsidR="00BB127A" w:rsidRPr="00BC245A" w:rsidRDefault="00BB127A" w:rsidP="00915139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915139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09.07.2019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3, 4 курсов, магистры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Вампилова Л.Б.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Научный семинар «Актуальные проблемы  рынка ценных бумаг в России  на современном этапе»</w:t>
            </w: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09.04.2019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161F6">
              <w:rPr>
                <w:color w:val="000000"/>
                <w:sz w:val="28"/>
                <w:szCs w:val="28"/>
              </w:rPr>
              <w:t>4 курс  направление   «Экономика»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доц., к.э.</w:t>
            </w:r>
            <w:proofErr w:type="gramStart"/>
            <w:r w:rsidRPr="003161F6">
              <w:rPr>
                <w:sz w:val="28"/>
                <w:szCs w:val="28"/>
              </w:rPr>
              <w:t>н</w:t>
            </w:r>
            <w:proofErr w:type="gramEnd"/>
            <w:r w:rsidRPr="003161F6">
              <w:rPr>
                <w:sz w:val="28"/>
                <w:szCs w:val="28"/>
              </w:rPr>
              <w:t>.</w:t>
            </w:r>
          </w:p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161F6">
              <w:rPr>
                <w:sz w:val="28"/>
                <w:szCs w:val="28"/>
              </w:rPr>
              <w:t>Галимова</w:t>
            </w:r>
            <w:proofErr w:type="spellEnd"/>
            <w:r w:rsidRPr="003161F6">
              <w:rPr>
                <w:sz w:val="28"/>
                <w:szCs w:val="28"/>
              </w:rPr>
              <w:t xml:space="preserve"> И.В.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Студенческая конференция «</w:t>
            </w:r>
            <w:proofErr w:type="spellStart"/>
            <w:r w:rsidRPr="00BC245A">
              <w:rPr>
                <w:sz w:val="28"/>
                <w:szCs w:val="28"/>
              </w:rPr>
              <w:t>Геоэкологические</w:t>
            </w:r>
            <w:proofErr w:type="spellEnd"/>
            <w:r w:rsidRPr="00BC245A">
              <w:rPr>
                <w:sz w:val="28"/>
                <w:szCs w:val="28"/>
              </w:rPr>
              <w:t xml:space="preserve"> проблемы Арктического региона и севера Европейской части России»</w:t>
            </w:r>
          </w:p>
          <w:p w:rsidR="00BB127A" w:rsidRPr="00BC245A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09.04.2019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2,3,4 курсов направления «Педагогическое образование»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Вампилова Л.Б.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Участие в конференции и «Ломоносов» Москва</w:t>
            </w:r>
          </w:p>
          <w:p w:rsidR="00BB127A" w:rsidRPr="00AD6AC8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10.04.2019 - 12.04.2019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2-3 курсов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Кафедра литературы и русского языка Щукина Н.Е., Мещерякова О.А.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Деловая игра на тему: «Роль финансового менеджмента в управлении организацией»</w:t>
            </w: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10.04.2019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color w:val="000000"/>
                <w:sz w:val="28"/>
                <w:szCs w:val="28"/>
              </w:rPr>
              <w:t>4 курс  направление   «Экономика»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 xml:space="preserve">доц., к.э.н. </w:t>
            </w:r>
            <w:proofErr w:type="spellStart"/>
            <w:r w:rsidRPr="003161F6">
              <w:rPr>
                <w:sz w:val="28"/>
                <w:szCs w:val="28"/>
              </w:rPr>
              <w:t>Стецюнич</w:t>
            </w:r>
            <w:proofErr w:type="spellEnd"/>
            <w:r w:rsidRPr="003161F6">
              <w:rPr>
                <w:sz w:val="28"/>
                <w:szCs w:val="28"/>
              </w:rPr>
              <w:t xml:space="preserve"> Ю.Н.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Подготовка информационного стенда об интересных и полезных книгах по психологии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психологии)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10.04.2019 – 15.04.2019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1 и 4 курса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Зав. кафедрой и ППС кафедры психологии развития и образования;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председатель СНО факультета</w:t>
            </w:r>
          </w:p>
        </w:tc>
      </w:tr>
      <w:tr w:rsidR="0063752C" w:rsidRPr="00BC245A" w:rsidTr="00A91226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Проведение научно-практического семинара «Корпоративное право»</w:t>
            </w:r>
          </w:p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</w:p>
          <w:p w:rsidR="0063752C" w:rsidRPr="00F40ABE" w:rsidRDefault="0063752C" w:rsidP="00BB127A">
            <w:pPr>
              <w:pStyle w:val="a5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10.04.2019</w:t>
            </w:r>
          </w:p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40ABE">
              <w:rPr>
                <w:sz w:val="28"/>
                <w:szCs w:val="28"/>
              </w:rPr>
              <w:t>24.04.2019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Студенты 3 курса</w:t>
            </w:r>
          </w:p>
        </w:tc>
        <w:tc>
          <w:tcPr>
            <w:tcW w:w="3685" w:type="dxa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 xml:space="preserve">Зав. кафедрой трудового права и </w:t>
            </w:r>
            <w:proofErr w:type="gramStart"/>
            <w:r w:rsidRPr="00F40ABE">
              <w:rPr>
                <w:sz w:val="28"/>
                <w:szCs w:val="28"/>
              </w:rPr>
              <w:t>права социального обеспечения</w:t>
            </w:r>
            <w:proofErr w:type="gramEnd"/>
            <w:r w:rsidRPr="00F40ABE">
              <w:rPr>
                <w:sz w:val="28"/>
                <w:szCs w:val="28"/>
              </w:rPr>
              <w:t xml:space="preserve">, </w:t>
            </w:r>
            <w:proofErr w:type="spellStart"/>
            <w:r w:rsidRPr="00F40ABE">
              <w:rPr>
                <w:sz w:val="28"/>
                <w:szCs w:val="28"/>
              </w:rPr>
              <w:t>д.ю.н</w:t>
            </w:r>
            <w:proofErr w:type="spellEnd"/>
            <w:r w:rsidRPr="00F40ABE">
              <w:rPr>
                <w:sz w:val="28"/>
                <w:szCs w:val="28"/>
              </w:rPr>
              <w:t>., профессор Рыбкина М.В.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BC66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5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>II</w:t>
            </w:r>
            <w:r w:rsidRPr="00BC245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–я Всероссийская студенческая научно-практическая </w:t>
            </w:r>
            <w:proofErr w:type="gramStart"/>
            <w:r w:rsidRPr="00BC245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конференция  </w:t>
            </w: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исследования </w:t>
            </w:r>
            <w:r w:rsidRPr="00BC24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языка</w:t>
            </w: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культуры: теоретические и прикладные аспекты» - организация, участие студентов.</w:t>
            </w:r>
          </w:p>
          <w:p w:rsidR="0063752C" w:rsidRPr="00BC245A" w:rsidRDefault="0063752C" w:rsidP="00BC66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52C" w:rsidRPr="00BC245A" w:rsidRDefault="0063752C" w:rsidP="00BC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63752C" w:rsidP="00EF7266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11.04-12.04</w:t>
            </w:r>
            <w:r w:rsidR="00EF726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– 1-4 курс;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Магистратура – 1, 2 курсы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– С.В. Иванова,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профессор,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СНО –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Е.А.Денисова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доцент,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 СНО – Н.Д.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Футкарадзе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, ассистент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 Всероссийский конкурс «Моя страна – Моя Россия 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11.04.201</w:t>
            </w:r>
            <w:r w:rsidRPr="00BC245A">
              <w:rPr>
                <w:sz w:val="28"/>
                <w:szCs w:val="28"/>
                <w:lang w:val="en-US"/>
              </w:rPr>
              <w:t>9</w:t>
            </w:r>
            <w:r w:rsidRPr="00BC245A">
              <w:rPr>
                <w:sz w:val="28"/>
                <w:szCs w:val="28"/>
              </w:rPr>
              <w:t xml:space="preserve"> –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25.04.2019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</w:t>
            </w:r>
            <w:r w:rsidRPr="00BC245A">
              <w:rPr>
                <w:sz w:val="28"/>
                <w:szCs w:val="28"/>
              </w:rPr>
              <w:br/>
              <w:t>2, 3 курсов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Зав. кафедрой, председатель СНО факультета,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Писаренко С.В.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Жуков П.В.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BC245A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BC2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студентов кафедры во </w:t>
            </w: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2 всероссийской студенческой научно-практической конференции «Актуальные исследования </w:t>
            </w:r>
            <w:r w:rsidRPr="00BC245A">
              <w:rPr>
                <w:rFonts w:ascii="Times New Roman" w:hAnsi="Times New Roman" w:cs="Times New Roman"/>
                <w:bCs/>
                <w:sz w:val="28"/>
                <w:szCs w:val="28"/>
              </w:rPr>
              <w:t>языка</w:t>
            </w: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культуры: теоретические и прикладные аспекты» (доклады)</w:t>
            </w:r>
          </w:p>
          <w:p w:rsidR="0063752C" w:rsidRPr="00BC245A" w:rsidRDefault="0063752C" w:rsidP="00BC2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BC245A" w:rsidRDefault="0063752C" w:rsidP="00BC245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11-12.04.</w:t>
            </w:r>
            <w:r w:rsidR="0063752C" w:rsidRPr="00BC2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3, 4 курс,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магистратура, 2 курс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курсовых  и научно-исследовательских работ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XI </w:t>
            </w:r>
            <w:proofErr w:type="gramStart"/>
            <w:r w:rsidRPr="00BC245A">
              <w:rPr>
                <w:sz w:val="28"/>
                <w:szCs w:val="28"/>
              </w:rPr>
              <w:t>международная</w:t>
            </w:r>
            <w:proofErr w:type="gramEnd"/>
            <w:r w:rsidRPr="00BC245A">
              <w:rPr>
                <w:sz w:val="28"/>
                <w:szCs w:val="28"/>
              </w:rPr>
              <w:t xml:space="preserve"> научно-практической конференции </w:t>
            </w:r>
          </w:p>
          <w:p w:rsidR="00BB127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«Сервису и туризму – инновационное развитие»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 </w:t>
            </w:r>
          </w:p>
          <w:p w:rsidR="00A87932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C245A">
              <w:rPr>
                <w:sz w:val="28"/>
                <w:szCs w:val="28"/>
              </w:rPr>
              <w:t>12.04.2019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</w:t>
            </w:r>
            <w:r w:rsidRPr="00BC245A">
              <w:rPr>
                <w:sz w:val="28"/>
                <w:szCs w:val="28"/>
              </w:rPr>
              <w:br/>
              <w:t xml:space="preserve">кафедры </w:t>
            </w:r>
            <w:proofErr w:type="spellStart"/>
            <w:r w:rsidRPr="00BC245A">
              <w:rPr>
                <w:sz w:val="28"/>
                <w:szCs w:val="28"/>
              </w:rPr>
              <w:t>СКСиТ</w:t>
            </w:r>
            <w:proofErr w:type="spellEnd"/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1, 2, 3 курсы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Председатель СНО факультета,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C245A">
              <w:rPr>
                <w:sz w:val="28"/>
                <w:szCs w:val="28"/>
              </w:rPr>
              <w:t>Зав</w:t>
            </w:r>
            <w:proofErr w:type="gramStart"/>
            <w:r w:rsidRPr="00BC245A">
              <w:rPr>
                <w:sz w:val="28"/>
                <w:szCs w:val="28"/>
              </w:rPr>
              <w:t>.к</w:t>
            </w:r>
            <w:proofErr w:type="gramEnd"/>
            <w:r w:rsidRPr="00BC245A">
              <w:rPr>
                <w:sz w:val="28"/>
                <w:szCs w:val="28"/>
              </w:rPr>
              <w:t>афедры</w:t>
            </w:r>
            <w:proofErr w:type="spellEnd"/>
            <w:r w:rsidRPr="00BC245A">
              <w:rPr>
                <w:sz w:val="28"/>
                <w:szCs w:val="28"/>
              </w:rPr>
              <w:t>,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C245A">
              <w:rPr>
                <w:sz w:val="28"/>
                <w:szCs w:val="28"/>
              </w:rPr>
              <w:t>Зам</w:t>
            </w:r>
            <w:proofErr w:type="gramStart"/>
            <w:r w:rsidRPr="00BC245A">
              <w:rPr>
                <w:sz w:val="28"/>
                <w:szCs w:val="28"/>
              </w:rPr>
              <w:t>.д</w:t>
            </w:r>
            <w:proofErr w:type="gramEnd"/>
            <w:r w:rsidRPr="00BC245A">
              <w:rPr>
                <w:sz w:val="28"/>
                <w:szCs w:val="28"/>
              </w:rPr>
              <w:t>екана</w:t>
            </w:r>
            <w:proofErr w:type="spellEnd"/>
            <w:r w:rsidRPr="00BC245A">
              <w:rPr>
                <w:sz w:val="28"/>
                <w:szCs w:val="28"/>
              </w:rPr>
              <w:t xml:space="preserve"> по воспитательной работе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Круглый стол на тему: «Управление конфликтами в современной экономике: проблемы и технологии»</w:t>
            </w: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(Факультет экономики и инвестиций)</w:t>
            </w:r>
          </w:p>
          <w:p w:rsidR="00A87932" w:rsidRPr="003161F6" w:rsidRDefault="00A87932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lastRenderedPageBreak/>
              <w:t>12.04.2019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2 курс направление «Экономики»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проф., д.э.н. Космачева Н.М.,</w:t>
            </w:r>
          </w:p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проф., д.э.н. Черкасская Г.В.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Круглый стол «Современные достижения биотехнологии в сельском хозяйстве»</w:t>
            </w:r>
          </w:p>
          <w:p w:rsidR="00BB127A" w:rsidRPr="00BC245A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12.04.2019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3, 4 курсов, магистры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C245A">
              <w:rPr>
                <w:sz w:val="28"/>
                <w:szCs w:val="28"/>
              </w:rPr>
              <w:t>Терлецкий</w:t>
            </w:r>
            <w:proofErr w:type="spellEnd"/>
            <w:r w:rsidRPr="00BC245A">
              <w:rPr>
                <w:sz w:val="28"/>
                <w:szCs w:val="28"/>
              </w:rPr>
              <w:t xml:space="preserve"> В.П.</w:t>
            </w:r>
          </w:p>
        </w:tc>
      </w:tr>
      <w:tr w:rsidR="0063752C" w:rsidRPr="00BC245A" w:rsidTr="00422F4C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 xml:space="preserve">Осмотр </w:t>
            </w:r>
            <w:proofErr w:type="gramStart"/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экспонатов кабинета криминалистики кафедры уголовного права</w:t>
            </w:r>
            <w:proofErr w:type="gramEnd"/>
            <w:r w:rsidRPr="00F40ABE">
              <w:rPr>
                <w:rFonts w:ascii="Times New Roman" w:hAnsi="Times New Roman" w:cs="Times New Roman"/>
                <w:sz w:val="28"/>
                <w:szCs w:val="28"/>
              </w:rPr>
              <w:t xml:space="preserve"> и процесса</w:t>
            </w:r>
          </w:p>
          <w:p w:rsidR="0063752C" w:rsidRPr="00F40ABE" w:rsidRDefault="0063752C" w:rsidP="006C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Студенты 3 курса</w:t>
            </w:r>
          </w:p>
        </w:tc>
        <w:tc>
          <w:tcPr>
            <w:tcW w:w="3685" w:type="dxa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Кафедра уголовного права и процесса, профе</w:t>
            </w:r>
            <w:r w:rsidR="00EF7266">
              <w:rPr>
                <w:rFonts w:ascii="Times New Roman" w:hAnsi="Times New Roman" w:cs="Times New Roman"/>
                <w:sz w:val="28"/>
                <w:szCs w:val="28"/>
              </w:rPr>
              <w:t xml:space="preserve">ссор кафедры, </w:t>
            </w:r>
            <w:proofErr w:type="spellStart"/>
            <w:r w:rsidR="00EF7266"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 w:rsidR="00EF72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F7266">
              <w:rPr>
                <w:rFonts w:ascii="Times New Roman" w:hAnsi="Times New Roman" w:cs="Times New Roman"/>
                <w:sz w:val="28"/>
                <w:szCs w:val="28"/>
              </w:rPr>
              <w:t>Роганов</w:t>
            </w:r>
            <w:proofErr w:type="spellEnd"/>
            <w:r w:rsidR="00EF726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63752C" w:rsidRPr="00BC245A" w:rsidTr="006D3FC1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Научно-практический семинар «Актуальные вопросы доказательственного права»</w:t>
            </w: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Тема «Письменные доказательства в гражданском и арбитражном процессах»</w:t>
            </w: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BB127A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27A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3752C" w:rsidRPr="00F40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BB127A" w:rsidRPr="00F40ABE" w:rsidRDefault="00BB127A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40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Студенты 2-3 курсов</w:t>
            </w:r>
          </w:p>
        </w:tc>
        <w:tc>
          <w:tcPr>
            <w:tcW w:w="3685" w:type="dxa"/>
            <w:vAlign w:val="center"/>
          </w:tcPr>
          <w:p w:rsidR="0063752C" w:rsidRPr="00F40ABE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 xml:space="preserve">Кафедра предпринимательского права, доцент кафедры канд. </w:t>
            </w:r>
            <w:proofErr w:type="spellStart"/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. наук Новицкий В.А.</w:t>
            </w:r>
          </w:p>
        </w:tc>
      </w:tr>
      <w:tr w:rsidR="00EF7266" w:rsidRPr="00BC245A" w:rsidTr="002E54AA">
        <w:tc>
          <w:tcPr>
            <w:tcW w:w="817" w:type="dxa"/>
          </w:tcPr>
          <w:p w:rsidR="00EF7266" w:rsidRPr="00BC245A" w:rsidRDefault="00EF7266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F7266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Викторина «Специальное (дефектологическое) образование»</w:t>
            </w:r>
          </w:p>
          <w:p w:rsidR="00EF7266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</w:p>
          <w:p w:rsidR="00EF7266" w:rsidRPr="00FF57D8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(Факультет дефектологии и социальной работы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2410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15.04.201</w:t>
            </w:r>
            <w:r w:rsidRPr="00FF57D8">
              <w:rPr>
                <w:sz w:val="28"/>
                <w:szCs w:val="24"/>
                <w:lang w:val="en-US"/>
              </w:rPr>
              <w:t>9</w:t>
            </w:r>
            <w:r w:rsidRPr="00FF57D8">
              <w:rPr>
                <w:sz w:val="28"/>
                <w:szCs w:val="24"/>
              </w:rPr>
              <w:t xml:space="preserve">-17.04.2019 </w:t>
            </w:r>
          </w:p>
        </w:tc>
        <w:tc>
          <w:tcPr>
            <w:tcW w:w="3119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Студенты</w:t>
            </w:r>
            <w:r w:rsidRPr="00FF57D8">
              <w:rPr>
                <w:sz w:val="28"/>
                <w:szCs w:val="24"/>
              </w:rPr>
              <w:br/>
              <w:t>1, 2, 3, 4 курсов</w:t>
            </w:r>
          </w:p>
        </w:tc>
        <w:tc>
          <w:tcPr>
            <w:tcW w:w="3685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Зав. кафедрами, председатель СНО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Круглый стол «Актуальные проблемы перевода» / советы от третьего курса</w:t>
            </w:r>
          </w:p>
          <w:p w:rsidR="00BB127A" w:rsidRPr="00BC245A" w:rsidRDefault="00BB127A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BC245A" w:rsidRDefault="0063752C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7"/>
              <w:spacing w:line="276" w:lineRule="auto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BC245A">
              <w:rPr>
                <w:rFonts w:cs="Times New Roman"/>
                <w:sz w:val="28"/>
                <w:szCs w:val="28"/>
              </w:rPr>
              <w:t>17.04.2019 (2 пара)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2 - 3 курс, магистранты 2 курс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Стахова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Ирина, маг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2 курс (модератор)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Лингвистический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/ конкурс /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«Лингвистика – наука молодых / Первые шаги в языкознании» </w:t>
            </w:r>
          </w:p>
          <w:p w:rsidR="0063752C" w:rsidRDefault="0063752C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BC245A" w:rsidRDefault="0063752C" w:rsidP="006C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1 курс,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Семенов П.А.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Гарбар И.Л.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Международная конференция молодых филологов</w:t>
            </w: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18.04.2019 -22.04.201</w:t>
            </w:r>
            <w:r w:rsidRPr="00AD6AC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  <w:r w:rsidRPr="00AD6AC8">
              <w:rPr>
                <w:sz w:val="28"/>
                <w:szCs w:val="28"/>
              </w:rPr>
              <w:br/>
              <w:t>5 курса, магистры, аспиранты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Кафедра литературы и русского языка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Петрова С.А., Красникова О.Н.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proofErr w:type="gramStart"/>
            <w:r w:rsidRPr="00BC245A">
              <w:rPr>
                <w:sz w:val="28"/>
                <w:szCs w:val="28"/>
              </w:rPr>
              <w:t xml:space="preserve">Доклад «Применение современных </w:t>
            </w:r>
            <w:proofErr w:type="spellStart"/>
            <w:r w:rsidRPr="00BC245A">
              <w:rPr>
                <w:sz w:val="28"/>
                <w:szCs w:val="28"/>
              </w:rPr>
              <w:t>геоинформаицонных</w:t>
            </w:r>
            <w:proofErr w:type="spellEnd"/>
            <w:r w:rsidRPr="00BC245A">
              <w:rPr>
                <w:sz w:val="28"/>
                <w:szCs w:val="28"/>
              </w:rPr>
              <w:t xml:space="preserve"> технологии в науках о Земле»</w:t>
            </w:r>
            <w:proofErr w:type="gramEnd"/>
          </w:p>
          <w:p w:rsidR="00BB127A" w:rsidRPr="00BC245A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19.04.2019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1 курса направления «Экология», студенты 2 курса направления «Педагогическое образование (с двумя профилями подготовки)»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Орлова Е.В.</w:t>
            </w:r>
          </w:p>
        </w:tc>
      </w:tr>
      <w:tr w:rsidR="00375C05" w:rsidRPr="00BC245A" w:rsidTr="00FE7D0D">
        <w:tc>
          <w:tcPr>
            <w:tcW w:w="817" w:type="dxa"/>
            <w:vMerge w:val="restart"/>
          </w:tcPr>
          <w:p w:rsidR="00375C05" w:rsidRPr="00BC245A" w:rsidRDefault="00375C05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</w:tcPr>
          <w:p w:rsidR="00375C05" w:rsidRDefault="00375C05" w:rsidP="006571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научная конференция «</w:t>
            </w:r>
            <w:r w:rsidRPr="00BC24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Царскосельские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чтения» </w:t>
            </w:r>
          </w:p>
          <w:p w:rsidR="00375C05" w:rsidRPr="00BC245A" w:rsidRDefault="00375C05" w:rsidP="006571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(Факультет иностранных языков, </w:t>
            </w:r>
            <w:proofErr w:type="gramEnd"/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Default="00375C05" w:rsidP="0065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C05" w:rsidRPr="00BC245A" w:rsidRDefault="00375C05" w:rsidP="0037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37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акультет естествознания, географии и туризма)</w:t>
            </w:r>
          </w:p>
        </w:tc>
        <w:tc>
          <w:tcPr>
            <w:tcW w:w="2410" w:type="dxa"/>
            <w:vMerge w:val="restart"/>
          </w:tcPr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  <w:lang w:val="en-US"/>
              </w:rPr>
              <w:lastRenderedPageBreak/>
              <w:t>23.04.2019 – 24.04.2019</w:t>
            </w:r>
          </w:p>
        </w:tc>
        <w:tc>
          <w:tcPr>
            <w:tcW w:w="3119" w:type="dxa"/>
          </w:tcPr>
          <w:p w:rsidR="00375C05" w:rsidRPr="00BC245A" w:rsidRDefault="00375C05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Магистратура – 1, 2 курсы,</w:t>
            </w:r>
          </w:p>
          <w:p w:rsidR="00375C05" w:rsidRPr="00BC245A" w:rsidRDefault="00375C05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3685" w:type="dxa"/>
          </w:tcPr>
          <w:p w:rsidR="00375C05" w:rsidRPr="00BC245A" w:rsidRDefault="00375C05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– С.В. Иванова,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профессор,</w:t>
            </w:r>
          </w:p>
          <w:p w:rsidR="00375C05" w:rsidRPr="00BC245A" w:rsidRDefault="00375C05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СНО –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Е.А.Денисова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BC2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доцент,</w:t>
            </w:r>
          </w:p>
          <w:p w:rsidR="00375C05" w:rsidRPr="00BC245A" w:rsidRDefault="00375C05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СНО – Н.Д.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Футкарадзе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, ст. преподаватель</w:t>
            </w:r>
          </w:p>
        </w:tc>
      </w:tr>
      <w:tr w:rsidR="00375C05" w:rsidRPr="00BC245A" w:rsidTr="00FE7D0D">
        <w:tc>
          <w:tcPr>
            <w:tcW w:w="817" w:type="dxa"/>
            <w:vMerge/>
          </w:tcPr>
          <w:p w:rsidR="00375C05" w:rsidRPr="00BC245A" w:rsidRDefault="00375C05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375C05" w:rsidRPr="00BC245A" w:rsidRDefault="00375C05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75C05" w:rsidRPr="00A87932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</w:t>
            </w:r>
            <w:r w:rsidRPr="00BC245A">
              <w:rPr>
                <w:sz w:val="28"/>
                <w:szCs w:val="28"/>
              </w:rPr>
              <w:br/>
              <w:t xml:space="preserve">кафедры </w:t>
            </w:r>
            <w:proofErr w:type="spellStart"/>
            <w:r w:rsidRPr="00BC245A">
              <w:rPr>
                <w:sz w:val="28"/>
                <w:szCs w:val="28"/>
              </w:rPr>
              <w:t>СКСиТ</w:t>
            </w:r>
            <w:proofErr w:type="spellEnd"/>
          </w:p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1, 2, 3 курсы</w:t>
            </w:r>
          </w:p>
        </w:tc>
        <w:tc>
          <w:tcPr>
            <w:tcW w:w="3685" w:type="dxa"/>
          </w:tcPr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Председатель СНО факультета,</w:t>
            </w:r>
          </w:p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C245A">
              <w:rPr>
                <w:sz w:val="28"/>
                <w:szCs w:val="28"/>
              </w:rPr>
              <w:t>Зав</w:t>
            </w:r>
            <w:proofErr w:type="gramStart"/>
            <w:r w:rsidRPr="00BC245A">
              <w:rPr>
                <w:sz w:val="28"/>
                <w:szCs w:val="28"/>
              </w:rPr>
              <w:t>.к</w:t>
            </w:r>
            <w:proofErr w:type="gramEnd"/>
            <w:r w:rsidRPr="00BC245A">
              <w:rPr>
                <w:sz w:val="28"/>
                <w:szCs w:val="28"/>
              </w:rPr>
              <w:t>афедры</w:t>
            </w:r>
            <w:proofErr w:type="spellEnd"/>
            <w:r w:rsidRPr="00BC245A">
              <w:rPr>
                <w:sz w:val="28"/>
                <w:szCs w:val="28"/>
              </w:rPr>
              <w:t>,</w:t>
            </w:r>
          </w:p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C245A">
              <w:rPr>
                <w:sz w:val="28"/>
                <w:szCs w:val="28"/>
              </w:rPr>
              <w:t>Зам</w:t>
            </w:r>
            <w:proofErr w:type="gramStart"/>
            <w:r w:rsidRPr="00BC245A">
              <w:rPr>
                <w:sz w:val="28"/>
                <w:szCs w:val="28"/>
              </w:rPr>
              <w:t>.д</w:t>
            </w:r>
            <w:proofErr w:type="gramEnd"/>
            <w:r w:rsidRPr="00BC245A">
              <w:rPr>
                <w:sz w:val="28"/>
                <w:szCs w:val="28"/>
              </w:rPr>
              <w:t>екана</w:t>
            </w:r>
            <w:proofErr w:type="spellEnd"/>
            <w:r w:rsidRPr="00BC245A">
              <w:rPr>
                <w:sz w:val="28"/>
                <w:szCs w:val="28"/>
              </w:rPr>
              <w:t xml:space="preserve"> по воспитательной работе</w:t>
            </w:r>
          </w:p>
          <w:p w:rsidR="00375C05" w:rsidRPr="00BC245A" w:rsidRDefault="00375C05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Научный семинар «Современные проблемы стратегического планирования»</w:t>
            </w: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3161F6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>23.04.2019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161F6">
              <w:rPr>
                <w:color w:val="000000"/>
                <w:sz w:val="28"/>
                <w:szCs w:val="28"/>
              </w:rPr>
              <w:t>4 курс направление «Государственное и муниципальное управление»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161F6">
              <w:rPr>
                <w:sz w:val="28"/>
                <w:szCs w:val="28"/>
              </w:rPr>
              <w:t xml:space="preserve">доц., к.э.н. </w:t>
            </w:r>
            <w:proofErr w:type="spellStart"/>
            <w:r w:rsidRPr="003161F6">
              <w:rPr>
                <w:sz w:val="28"/>
                <w:szCs w:val="28"/>
              </w:rPr>
              <w:t>Маклакова</w:t>
            </w:r>
            <w:proofErr w:type="spellEnd"/>
            <w:r w:rsidRPr="003161F6">
              <w:rPr>
                <w:sz w:val="28"/>
                <w:szCs w:val="28"/>
              </w:rPr>
              <w:t xml:space="preserve"> Е.А.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 xml:space="preserve">Научно-практическая конференция «Актуальные проблемы филологии» в рамках </w:t>
            </w:r>
            <w:proofErr w:type="spellStart"/>
            <w:r w:rsidRPr="00AD6AC8">
              <w:rPr>
                <w:sz w:val="28"/>
                <w:szCs w:val="28"/>
              </w:rPr>
              <w:t>Царскосельских</w:t>
            </w:r>
            <w:proofErr w:type="spellEnd"/>
            <w:r w:rsidRPr="00AD6AC8">
              <w:rPr>
                <w:sz w:val="28"/>
                <w:szCs w:val="28"/>
              </w:rPr>
              <w:t xml:space="preserve"> чтении  - 2019</w:t>
            </w: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D6AC8">
              <w:rPr>
                <w:sz w:val="28"/>
                <w:szCs w:val="28"/>
              </w:rPr>
              <w:t>23.04.201</w:t>
            </w:r>
            <w:r w:rsidRPr="00AD6AC8">
              <w:rPr>
                <w:sz w:val="28"/>
                <w:szCs w:val="28"/>
                <w:lang w:val="en-US"/>
              </w:rPr>
              <w:t>9</w:t>
            </w:r>
            <w:r w:rsidRPr="00AD6AC8">
              <w:rPr>
                <w:sz w:val="28"/>
                <w:szCs w:val="28"/>
              </w:rPr>
              <w:t xml:space="preserve"> –24.04.201</w:t>
            </w:r>
            <w:r w:rsidRPr="00AD6AC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</w:t>
            </w:r>
            <w:r w:rsidRPr="00AD6AC8">
              <w:rPr>
                <w:sz w:val="28"/>
                <w:szCs w:val="28"/>
              </w:rPr>
              <w:br/>
              <w:t>1-5 курсов, магистры, аспиранты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Кафедра литературы и русского языка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Петрова С.А., кафедра рекламы и общественных коммуникаций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Ягодкина М.В.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Студенческая научная конференция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«Восхождение к науке»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lastRenderedPageBreak/>
              <w:t>(Факультет психологии)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lastRenderedPageBreak/>
              <w:t>24.04.2019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</w:t>
            </w:r>
            <w:r w:rsidRPr="00BC245A">
              <w:rPr>
                <w:sz w:val="28"/>
                <w:szCs w:val="28"/>
              </w:rPr>
              <w:br/>
              <w:t>1, 2, 3 курсов, магистры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Зав. кафедрой и ППС кафедры педагогики и педагогических технологий;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 xml:space="preserve">председатель СНО </w:t>
            </w:r>
            <w:r w:rsidRPr="00BC245A">
              <w:rPr>
                <w:sz w:val="28"/>
                <w:szCs w:val="28"/>
              </w:rPr>
              <w:lastRenderedPageBreak/>
              <w:t>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D91A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международная научно-практическая конференция</w:t>
            </w:r>
          </w:p>
          <w:p w:rsidR="0063752C" w:rsidRPr="00BC245A" w:rsidRDefault="0063752C" w:rsidP="00D91AC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>Перевод</w:t>
            </w:r>
            <w:r w:rsidRPr="00BC2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>Язык.</w:t>
            </w:r>
            <w:r w:rsidRPr="00BC2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  <w:r w:rsidRPr="00BC2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- </w:t>
            </w: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>слушатели</w:t>
            </w:r>
          </w:p>
          <w:p w:rsidR="00BB127A" w:rsidRDefault="00BB127A" w:rsidP="00D91A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52C" w:rsidRPr="00BC245A" w:rsidRDefault="0063752C" w:rsidP="00D91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eastAsia="Calibri" w:hAnsi="Times New Roman" w:cs="Times New Roman"/>
                <w:sz w:val="28"/>
                <w:szCs w:val="28"/>
              </w:rPr>
              <w:t>24.05 – 25.05 2019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4 курс;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Магистратура – 1, 2 курсы,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– С.В. Иванова,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профессор,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СНО –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Е.А.Денисова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доцент,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СНО – Н.Д.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Футкарадзе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, ст. преподаватель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Форум «Развитие туристской индустрии в контексте глобальных изменений рынков» (Орёл-2019).</w:t>
            </w: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BC245A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(Факультет естествознания, географии и туризма)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C245A">
              <w:rPr>
                <w:sz w:val="28"/>
                <w:szCs w:val="28"/>
                <w:lang w:val="en-US"/>
              </w:rPr>
              <w:t>25.04.2019-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C245A">
              <w:rPr>
                <w:sz w:val="28"/>
                <w:szCs w:val="28"/>
                <w:lang w:val="en-US"/>
              </w:rPr>
              <w:t>26.04.2019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Студенты 3 курса, магистры 2 курса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Писаренко С.В.</w:t>
            </w:r>
          </w:p>
          <w:p w:rsidR="0063752C" w:rsidRPr="00BC245A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BC245A">
              <w:rPr>
                <w:sz w:val="28"/>
                <w:szCs w:val="28"/>
              </w:rPr>
              <w:t>Жуков П.В.</w:t>
            </w:r>
          </w:p>
        </w:tc>
      </w:tr>
      <w:tr w:rsidR="00EF7266" w:rsidRPr="00BC245A" w:rsidTr="00FE7D0D">
        <w:tc>
          <w:tcPr>
            <w:tcW w:w="817" w:type="dxa"/>
          </w:tcPr>
          <w:p w:rsidR="00EF7266" w:rsidRPr="00BC245A" w:rsidRDefault="00EF7266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F7266" w:rsidRPr="00FF57D8" w:rsidRDefault="00EF7266" w:rsidP="00A444C7">
            <w:pPr>
              <w:pStyle w:val="ae"/>
              <w:shd w:val="clear" w:color="auto" w:fill="FFFFFF"/>
              <w:spacing w:before="0" w:beforeAutospacing="0" w:after="150" w:afterAutospacing="0"/>
              <w:rPr>
                <w:rStyle w:val="af"/>
                <w:b w:val="0"/>
                <w:sz w:val="28"/>
              </w:rPr>
            </w:pPr>
            <w:r w:rsidRPr="00FF57D8">
              <w:rPr>
                <w:rStyle w:val="af"/>
                <w:b w:val="0"/>
                <w:sz w:val="28"/>
              </w:rPr>
              <w:t>XV международная научно-практическая конференция СПЕЦИАЛЬНОЕ ОБРАЗОВАНИЕ</w:t>
            </w:r>
          </w:p>
          <w:p w:rsidR="00EF7266" w:rsidRPr="00FF57D8" w:rsidRDefault="00EF7266" w:rsidP="00A444C7">
            <w:pPr>
              <w:pStyle w:val="ae"/>
              <w:shd w:val="clear" w:color="auto" w:fill="FFFFFF"/>
              <w:spacing w:before="0" w:beforeAutospacing="0" w:after="150" w:afterAutospacing="0"/>
              <w:rPr>
                <w:rStyle w:val="af"/>
                <w:b w:val="0"/>
                <w:sz w:val="28"/>
              </w:rPr>
            </w:pPr>
          </w:p>
          <w:p w:rsidR="00EF7266" w:rsidRPr="00EF7266" w:rsidRDefault="00EF7266" w:rsidP="00EF7266">
            <w:pPr>
              <w:pStyle w:val="ae"/>
              <w:shd w:val="clear" w:color="auto" w:fill="FFFFFF"/>
              <w:spacing w:before="0" w:beforeAutospacing="0" w:after="150" w:afterAutospacing="0"/>
              <w:rPr>
                <w:b/>
                <w:sz w:val="28"/>
              </w:rPr>
            </w:pPr>
            <w:r w:rsidRPr="00FF57D8">
              <w:rPr>
                <w:sz w:val="28"/>
              </w:rPr>
              <w:t>(Факультет дефектологии и социальной работы)</w:t>
            </w:r>
          </w:p>
        </w:tc>
        <w:tc>
          <w:tcPr>
            <w:tcW w:w="2410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  <w:lang w:val="en-US"/>
              </w:rPr>
            </w:pPr>
            <w:r w:rsidRPr="00FF57D8">
              <w:rPr>
                <w:sz w:val="28"/>
                <w:szCs w:val="24"/>
              </w:rPr>
              <w:t>2</w:t>
            </w:r>
            <w:bookmarkStart w:id="0" w:name="_GoBack"/>
            <w:bookmarkEnd w:id="0"/>
            <w:r w:rsidRPr="00FF57D8">
              <w:rPr>
                <w:sz w:val="28"/>
                <w:szCs w:val="24"/>
              </w:rPr>
              <w:t>5.04.201</w:t>
            </w:r>
            <w:r w:rsidRPr="00FF57D8">
              <w:rPr>
                <w:sz w:val="28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Студенты</w:t>
            </w:r>
            <w:r w:rsidRPr="00FF57D8">
              <w:rPr>
                <w:sz w:val="28"/>
                <w:szCs w:val="24"/>
              </w:rPr>
              <w:br/>
              <w:t>1, 2, 3, 4 курсов, магистры, аспиранты</w:t>
            </w:r>
          </w:p>
        </w:tc>
        <w:tc>
          <w:tcPr>
            <w:tcW w:w="3685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Зав. кафедрами, председатель СНО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семинар «Интеграционные образования хозяйственных организаций </w:t>
            </w: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России на современном этапе»</w:t>
            </w:r>
          </w:p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 xml:space="preserve">2 курс направление «Экономики» (очная </w:t>
            </w: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к.э.н., доцент Майдан Татьяна Николаевна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BC245A" w:rsidRDefault="0063752C" w:rsidP="00D91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Конкурс на лучшую курсовую работу по кафедре, п</w:t>
            </w:r>
            <w:r w:rsidRPr="00BC2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одготовка сопроводительных документов для </w:t>
            </w:r>
            <w:proofErr w:type="gramStart"/>
            <w:r w:rsidRPr="00BC2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работ, рекомендованных на 2 тур конкурса </w:t>
            </w: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на лучшую студенческую научную работу ЛГУ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52C" w:rsidRPr="00BC245A" w:rsidRDefault="0063752C" w:rsidP="00D91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BC245A" w:rsidRDefault="0063752C" w:rsidP="00D91A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 иностранных языков)</w:t>
            </w:r>
          </w:p>
        </w:tc>
        <w:tc>
          <w:tcPr>
            <w:tcW w:w="2410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26.04.2018</w:t>
            </w:r>
          </w:p>
        </w:tc>
        <w:tc>
          <w:tcPr>
            <w:tcW w:w="3119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4 курс;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Магистратура – 1, 2 курсы,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3685" w:type="dxa"/>
          </w:tcPr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– С.В. Иванова,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профессор,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СНО –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Е.А.Денисова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ил.н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., доцент,</w:t>
            </w:r>
          </w:p>
          <w:p w:rsidR="0063752C" w:rsidRPr="00BC245A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5A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СНО – Н.Д. </w:t>
            </w:r>
            <w:proofErr w:type="spellStart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Футкарадзе</w:t>
            </w:r>
            <w:proofErr w:type="spellEnd"/>
            <w:r w:rsidRPr="00BC245A">
              <w:rPr>
                <w:rFonts w:ascii="Times New Roman" w:hAnsi="Times New Roman" w:cs="Times New Roman"/>
                <w:sz w:val="28"/>
                <w:szCs w:val="28"/>
              </w:rPr>
              <w:t>, ст. преподаватель</w:t>
            </w:r>
          </w:p>
        </w:tc>
      </w:tr>
      <w:tr w:rsidR="0063752C" w:rsidRPr="00BC245A" w:rsidTr="001118E4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Вузовский студенческий научный круглый стол «Актуальные проблемы общей части гражданского права»</w:t>
            </w:r>
          </w:p>
          <w:p w:rsidR="0063752C" w:rsidRPr="00F40ABE" w:rsidRDefault="0063752C" w:rsidP="006C6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F40ABE" w:rsidRDefault="0063752C" w:rsidP="00BB1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sz w:val="28"/>
                <w:szCs w:val="28"/>
              </w:rPr>
              <w:t>(Юридический факультет)</w:t>
            </w:r>
          </w:p>
        </w:tc>
        <w:tc>
          <w:tcPr>
            <w:tcW w:w="2410" w:type="dxa"/>
            <w:vAlign w:val="center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26.04.2019</w:t>
            </w:r>
          </w:p>
        </w:tc>
        <w:tc>
          <w:tcPr>
            <w:tcW w:w="3119" w:type="dxa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>Студенты юридического факультета</w:t>
            </w:r>
          </w:p>
        </w:tc>
        <w:tc>
          <w:tcPr>
            <w:tcW w:w="3685" w:type="dxa"/>
          </w:tcPr>
          <w:p w:rsidR="0063752C" w:rsidRPr="00F40ABE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40ABE">
              <w:rPr>
                <w:sz w:val="28"/>
                <w:szCs w:val="28"/>
              </w:rPr>
              <w:t xml:space="preserve">Кафедра гражданского и международного частного права, зав. кафедрой, </w:t>
            </w:r>
            <w:proofErr w:type="spellStart"/>
            <w:r w:rsidRPr="00F40ABE">
              <w:rPr>
                <w:sz w:val="28"/>
                <w:szCs w:val="28"/>
              </w:rPr>
              <w:t>к.ю.н</w:t>
            </w:r>
            <w:proofErr w:type="spellEnd"/>
            <w:r w:rsidRPr="00F40ABE">
              <w:rPr>
                <w:sz w:val="28"/>
                <w:szCs w:val="28"/>
              </w:rPr>
              <w:t xml:space="preserve">., доцент Кокорин И.С., </w:t>
            </w:r>
            <w:proofErr w:type="spellStart"/>
            <w:r w:rsidRPr="00F40ABE">
              <w:rPr>
                <w:sz w:val="28"/>
                <w:szCs w:val="28"/>
              </w:rPr>
              <w:t>к.ю.н</w:t>
            </w:r>
            <w:proofErr w:type="spellEnd"/>
            <w:r w:rsidRPr="00F40ABE">
              <w:rPr>
                <w:sz w:val="28"/>
                <w:szCs w:val="28"/>
              </w:rPr>
              <w:t>., доцент Щепкин С.С.</w:t>
            </w:r>
          </w:p>
        </w:tc>
      </w:tr>
      <w:tr w:rsidR="00EF7266" w:rsidRPr="00BC245A" w:rsidTr="00715202">
        <w:tc>
          <w:tcPr>
            <w:tcW w:w="817" w:type="dxa"/>
          </w:tcPr>
          <w:p w:rsidR="00EF7266" w:rsidRPr="00BC245A" w:rsidRDefault="00EF7266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F7266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  <w:lang w:val="en-US"/>
              </w:rPr>
              <w:t>I</w:t>
            </w:r>
            <w:r w:rsidRPr="00FF57D8">
              <w:rPr>
                <w:sz w:val="28"/>
                <w:szCs w:val="24"/>
              </w:rPr>
              <w:t xml:space="preserve"> научно-практическая конференция  «Вместе за инклюзию» (ЗАОЧНЫЙ ТУР)</w:t>
            </w:r>
          </w:p>
          <w:p w:rsidR="00EF7266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</w:p>
          <w:p w:rsidR="00EF7266" w:rsidRPr="00FF57D8" w:rsidRDefault="00EF7266" w:rsidP="00A444C7">
            <w:pPr>
              <w:pStyle w:val="a5"/>
              <w:spacing w:line="312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(Факультет дефектологии и социальной работы)</w:t>
            </w:r>
          </w:p>
        </w:tc>
        <w:tc>
          <w:tcPr>
            <w:tcW w:w="2410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  <w:lang w:val="en-US"/>
              </w:rPr>
            </w:pPr>
            <w:r w:rsidRPr="00FF57D8">
              <w:rPr>
                <w:sz w:val="28"/>
                <w:szCs w:val="24"/>
              </w:rPr>
              <w:t>26.04.201</w:t>
            </w:r>
            <w:r w:rsidRPr="00FF57D8">
              <w:rPr>
                <w:sz w:val="28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Студенты 3,4 курса</w:t>
            </w:r>
          </w:p>
        </w:tc>
        <w:tc>
          <w:tcPr>
            <w:tcW w:w="3685" w:type="dxa"/>
          </w:tcPr>
          <w:p w:rsidR="00EF7266" w:rsidRPr="00FF57D8" w:rsidRDefault="00EF7266" w:rsidP="00A444C7">
            <w:pPr>
              <w:pStyle w:val="a5"/>
              <w:spacing w:line="312" w:lineRule="auto"/>
              <w:jc w:val="center"/>
              <w:rPr>
                <w:sz w:val="28"/>
                <w:szCs w:val="24"/>
              </w:rPr>
            </w:pPr>
            <w:r w:rsidRPr="00FF57D8">
              <w:rPr>
                <w:sz w:val="28"/>
                <w:szCs w:val="24"/>
              </w:rPr>
              <w:t>Зав. кафедрами, ППС факультета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«Проблемы организации </w:t>
            </w: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межбюджетных отношений в Российской Федерации»</w:t>
            </w:r>
          </w:p>
          <w:p w:rsidR="0063752C" w:rsidRPr="003161F6" w:rsidRDefault="0063752C" w:rsidP="006C6E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3161F6" w:rsidRDefault="0063752C" w:rsidP="006C6E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 xml:space="preserve">2 курс направление «Государственное и </w:t>
            </w: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управление»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к.э.н., доцент Майдан Татьяна Николаевна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семинар </w:t>
            </w:r>
          </w:p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«Стратегия ценовой политики предприятия»</w:t>
            </w:r>
          </w:p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2C" w:rsidRPr="003161F6" w:rsidRDefault="0063752C" w:rsidP="006C6E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(Факультет экономики и инвестиций)</w:t>
            </w:r>
          </w:p>
        </w:tc>
        <w:tc>
          <w:tcPr>
            <w:tcW w:w="2410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3119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3 курс направление «Экономика» (очная форма обучения)</w:t>
            </w:r>
          </w:p>
        </w:tc>
        <w:tc>
          <w:tcPr>
            <w:tcW w:w="3685" w:type="dxa"/>
          </w:tcPr>
          <w:p w:rsidR="0063752C" w:rsidRPr="003161F6" w:rsidRDefault="0063752C" w:rsidP="00BB12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F6">
              <w:rPr>
                <w:rFonts w:ascii="Times New Roman" w:hAnsi="Times New Roman" w:cs="Times New Roman"/>
                <w:sz w:val="28"/>
                <w:szCs w:val="28"/>
              </w:rPr>
              <w:t>к.э.н., доцент Майдан Татьяна Николаевна</w:t>
            </w:r>
          </w:p>
        </w:tc>
      </w:tr>
      <w:tr w:rsidR="0063752C" w:rsidRPr="00BC245A" w:rsidTr="00FE7D0D">
        <w:tc>
          <w:tcPr>
            <w:tcW w:w="817" w:type="dxa"/>
          </w:tcPr>
          <w:p w:rsidR="0063752C" w:rsidRPr="00BC245A" w:rsidRDefault="0063752C" w:rsidP="00FE7D0D">
            <w:pPr>
              <w:pStyle w:val="a3"/>
              <w:numPr>
                <w:ilvl w:val="0"/>
                <w:numId w:val="4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3752C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 xml:space="preserve">Конкурс лучшей научной работы студентов </w:t>
            </w:r>
          </w:p>
          <w:p w:rsidR="00BB127A" w:rsidRPr="00AD6AC8" w:rsidRDefault="00BB127A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</w:p>
          <w:p w:rsidR="0063752C" w:rsidRPr="00AD6AC8" w:rsidRDefault="0063752C" w:rsidP="006C6E7A">
            <w:pPr>
              <w:pStyle w:val="a5"/>
              <w:spacing w:line="312" w:lineRule="auto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(Филологический факультет)</w:t>
            </w:r>
          </w:p>
        </w:tc>
        <w:tc>
          <w:tcPr>
            <w:tcW w:w="2410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26.04.2019</w:t>
            </w:r>
          </w:p>
        </w:tc>
        <w:tc>
          <w:tcPr>
            <w:tcW w:w="3119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Студенты 1-5 курсов, магистранты</w:t>
            </w:r>
          </w:p>
        </w:tc>
        <w:tc>
          <w:tcPr>
            <w:tcW w:w="3685" w:type="dxa"/>
          </w:tcPr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Заведующая кафедрой литературы и русского языка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Мальцева Т.В.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Заведующая кафедрой рекламы и общественных коммуникаций</w:t>
            </w:r>
          </w:p>
          <w:p w:rsidR="0063752C" w:rsidRPr="00AD6AC8" w:rsidRDefault="0063752C" w:rsidP="00BB12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D6AC8">
              <w:rPr>
                <w:sz w:val="28"/>
                <w:szCs w:val="28"/>
              </w:rPr>
              <w:t>Ягодкина М.В.</w:t>
            </w:r>
          </w:p>
        </w:tc>
      </w:tr>
    </w:tbl>
    <w:p w:rsidR="00CD147B" w:rsidRPr="00BC245A" w:rsidRDefault="00CD147B" w:rsidP="00375C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-6"/>
          <w:sz w:val="28"/>
          <w:szCs w:val="28"/>
          <w:lang w:eastAsia="ru-RU"/>
        </w:rPr>
      </w:pPr>
    </w:p>
    <w:sectPr w:rsidR="00CD147B" w:rsidRPr="00BC245A" w:rsidSect="00375C05">
      <w:headerReference w:type="default" r:id="rId9"/>
      <w:footerReference w:type="default" r:id="rId10"/>
      <w:pgSz w:w="16838" w:h="11906" w:orient="landscape"/>
      <w:pgMar w:top="127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6F" w:rsidRDefault="00F9476F" w:rsidP="00BB127A">
      <w:pPr>
        <w:spacing w:after="0" w:line="240" w:lineRule="auto"/>
      </w:pPr>
      <w:r>
        <w:separator/>
      </w:r>
    </w:p>
  </w:endnote>
  <w:endnote w:type="continuationSeparator" w:id="0">
    <w:p w:rsidR="00F9476F" w:rsidRDefault="00F9476F" w:rsidP="00BB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7A" w:rsidRDefault="00BB127A" w:rsidP="00BB127A">
    <w:pPr>
      <w:pStyle w:val="a5"/>
      <w:tabs>
        <w:tab w:val="clear" w:pos="4677"/>
        <w:tab w:val="clear" w:pos="9355"/>
        <w:tab w:val="left" w:pos="15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6F" w:rsidRDefault="00F9476F" w:rsidP="00BB127A">
      <w:pPr>
        <w:spacing w:after="0" w:line="240" w:lineRule="auto"/>
      </w:pPr>
      <w:r>
        <w:separator/>
      </w:r>
    </w:p>
  </w:footnote>
  <w:footnote w:type="continuationSeparator" w:id="0">
    <w:p w:rsidR="00F9476F" w:rsidRDefault="00F9476F" w:rsidP="00BB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699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127A" w:rsidRPr="00375C05" w:rsidRDefault="00BB127A" w:rsidP="00375C05">
        <w:pPr>
          <w:pStyle w:val="a8"/>
          <w:jc w:val="center"/>
          <w:rPr>
            <w:rFonts w:ascii="Times New Roman" w:hAnsi="Times New Roman" w:cs="Times New Roman"/>
          </w:rPr>
        </w:pPr>
        <w:r w:rsidRPr="00BB127A">
          <w:rPr>
            <w:rFonts w:ascii="Times New Roman" w:hAnsi="Times New Roman" w:cs="Times New Roman"/>
          </w:rPr>
          <w:fldChar w:fldCharType="begin"/>
        </w:r>
        <w:r w:rsidRPr="00BB127A">
          <w:rPr>
            <w:rFonts w:ascii="Times New Roman" w:hAnsi="Times New Roman" w:cs="Times New Roman"/>
          </w:rPr>
          <w:instrText>PAGE   \* MERGEFORMAT</w:instrText>
        </w:r>
        <w:r w:rsidRPr="00BB127A">
          <w:rPr>
            <w:rFonts w:ascii="Times New Roman" w:hAnsi="Times New Roman" w:cs="Times New Roman"/>
          </w:rPr>
          <w:fldChar w:fldCharType="separate"/>
        </w:r>
        <w:r w:rsidR="00EF7266">
          <w:rPr>
            <w:rFonts w:ascii="Times New Roman" w:hAnsi="Times New Roman" w:cs="Times New Roman"/>
            <w:noProof/>
          </w:rPr>
          <w:t>2</w:t>
        </w:r>
        <w:r w:rsidRPr="00BB127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894686A"/>
    <w:multiLevelType w:val="hybridMultilevel"/>
    <w:tmpl w:val="F5987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06635"/>
    <w:multiLevelType w:val="hybridMultilevel"/>
    <w:tmpl w:val="5B62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3E"/>
    <w:rsid w:val="0001093E"/>
    <w:rsid w:val="00173730"/>
    <w:rsid w:val="001F2CF9"/>
    <w:rsid w:val="001F6171"/>
    <w:rsid w:val="00375C05"/>
    <w:rsid w:val="003B20C0"/>
    <w:rsid w:val="005A5854"/>
    <w:rsid w:val="0063752C"/>
    <w:rsid w:val="00790A1A"/>
    <w:rsid w:val="00867F13"/>
    <w:rsid w:val="008A0768"/>
    <w:rsid w:val="00A87932"/>
    <w:rsid w:val="00BB127A"/>
    <w:rsid w:val="00BC245A"/>
    <w:rsid w:val="00C222E3"/>
    <w:rsid w:val="00CD147B"/>
    <w:rsid w:val="00D31A27"/>
    <w:rsid w:val="00EF7266"/>
    <w:rsid w:val="00F9476F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7B"/>
    <w:pPr>
      <w:ind w:left="720"/>
      <w:contextualSpacing/>
    </w:pPr>
  </w:style>
  <w:style w:type="table" w:styleId="a4">
    <w:name w:val="Table Grid"/>
    <w:basedOn w:val="a1"/>
    <w:uiPriority w:val="59"/>
    <w:rsid w:val="00C2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FE7D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FE7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FE7D0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BB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27A"/>
  </w:style>
  <w:style w:type="paragraph" w:styleId="aa">
    <w:name w:val="No Spacing"/>
    <w:link w:val="ab"/>
    <w:uiPriority w:val="1"/>
    <w:qFormat/>
    <w:rsid w:val="00375C0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75C0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5C0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EF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EF7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7B"/>
    <w:pPr>
      <w:ind w:left="720"/>
      <w:contextualSpacing/>
    </w:pPr>
  </w:style>
  <w:style w:type="table" w:styleId="a4">
    <w:name w:val="Table Grid"/>
    <w:basedOn w:val="a1"/>
    <w:uiPriority w:val="59"/>
    <w:rsid w:val="00C2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FE7D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FE7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FE7D0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BB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27A"/>
  </w:style>
  <w:style w:type="paragraph" w:styleId="aa">
    <w:name w:val="No Spacing"/>
    <w:link w:val="ab"/>
    <w:uiPriority w:val="1"/>
    <w:qFormat/>
    <w:rsid w:val="00375C0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75C0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5C0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EF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EF7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400A-EB72-4CAD-A541-2ED0819F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x2x2</cp:lastModifiedBy>
  <cp:revision>10</cp:revision>
  <dcterms:created xsi:type="dcterms:W3CDTF">2019-04-01T12:10:00Z</dcterms:created>
  <dcterms:modified xsi:type="dcterms:W3CDTF">2019-04-19T12:50:00Z</dcterms:modified>
</cp:coreProperties>
</file>