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Pr="00C35734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35734">
        <w:rPr>
          <w:rFonts w:ascii="Times New Roman" w:hAnsi="Times New Roman" w:cs="Times New Roman"/>
          <w:b/>
          <w:bCs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Pr="00C35734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35734">
        <w:rPr>
          <w:rFonts w:ascii="Times New Roman" w:hAnsi="Times New Roman" w:cs="Times New Roman"/>
          <w:b/>
          <w:bCs/>
        </w:rPr>
        <w:t xml:space="preserve">«Ленинградский государственный университет имени </w:t>
      </w:r>
      <w:proofErr w:type="spellStart"/>
      <w:r w:rsidRPr="00C35734">
        <w:rPr>
          <w:rFonts w:ascii="Times New Roman" w:hAnsi="Times New Roman" w:cs="Times New Roman"/>
          <w:b/>
          <w:bCs/>
        </w:rPr>
        <w:t>А.С.Пушкина</w:t>
      </w:r>
      <w:proofErr w:type="spellEnd"/>
      <w:r w:rsidRPr="00C35734">
        <w:rPr>
          <w:rFonts w:ascii="Times New Roman" w:hAnsi="Times New Roman" w:cs="Times New Roman"/>
          <w:b/>
          <w:bCs/>
        </w:rPr>
        <w:t>»</w:t>
      </w:r>
    </w:p>
    <w:p w:rsidR="00983750" w:rsidRPr="00C35734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420C" w:rsidRPr="00C35734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35734">
        <w:rPr>
          <w:rFonts w:ascii="Times New Roman" w:hAnsi="Times New Roman" w:cs="Times New Roman"/>
          <w:b/>
          <w:bCs/>
        </w:rPr>
        <w:t>Справка</w:t>
      </w:r>
    </w:p>
    <w:p w:rsidR="00983750" w:rsidRPr="00C35734" w:rsidRDefault="00983750" w:rsidP="0055420C">
      <w:pPr>
        <w:pStyle w:val="Default"/>
        <w:jc w:val="center"/>
        <w:rPr>
          <w:rFonts w:ascii="Times New Roman" w:hAnsi="Times New Roman" w:cs="Times New Roman"/>
        </w:rPr>
      </w:pPr>
    </w:p>
    <w:p w:rsidR="00536093" w:rsidRPr="00C35734" w:rsidRDefault="0055420C" w:rsidP="0055420C">
      <w:pPr>
        <w:jc w:val="center"/>
      </w:pPr>
      <w:r w:rsidRPr="00C35734"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 w:rsidRPr="00C35734">
        <w:t>бакалавриата</w:t>
      </w:r>
      <w:proofErr w:type="spellEnd"/>
      <w:r w:rsidRPr="00C35734">
        <w:t xml:space="preserve"> </w:t>
      </w:r>
    </w:p>
    <w:p w:rsidR="00AB1FCF" w:rsidRPr="00C35734" w:rsidRDefault="00AB1FCF" w:rsidP="0055420C">
      <w:pPr>
        <w:jc w:val="center"/>
        <w:rPr>
          <w:color w:val="000000"/>
        </w:rPr>
      </w:pPr>
    </w:p>
    <w:p w:rsidR="00AB1FCF" w:rsidRPr="00C35734" w:rsidRDefault="00A2149F" w:rsidP="0055420C">
      <w:pPr>
        <w:jc w:val="center"/>
      </w:pPr>
      <w:r w:rsidRPr="00C35734">
        <w:rPr>
          <w:color w:val="000000"/>
        </w:rPr>
        <w:t>54.03.01 ДИЗАЙН</w:t>
      </w:r>
      <w:r w:rsidR="009F33B5" w:rsidRPr="00C35734">
        <w:t xml:space="preserve"> </w:t>
      </w:r>
      <w:r w:rsidR="00D97176">
        <w:t>направленность (профиль)</w:t>
      </w:r>
      <w:r w:rsidR="00AB1FCF" w:rsidRPr="00C35734">
        <w:t xml:space="preserve"> </w:t>
      </w:r>
      <w:r w:rsidR="00D97176">
        <w:t>ГРАФИЧЕСКИЙ ДИЗАЙН</w:t>
      </w:r>
    </w:p>
    <w:p w:rsidR="00741EEC" w:rsidRPr="00C35734" w:rsidRDefault="00741EEC" w:rsidP="0055420C">
      <w:pPr>
        <w:jc w:val="center"/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08"/>
        <w:gridCol w:w="4007"/>
        <w:gridCol w:w="5245"/>
        <w:gridCol w:w="5103"/>
      </w:tblGrid>
      <w:tr w:rsidR="00D97176" w:rsidRPr="00C35734" w:rsidTr="00D97176">
        <w:tc>
          <w:tcPr>
            <w:tcW w:w="808" w:type="dxa"/>
          </w:tcPr>
          <w:p w:rsidR="00D97176" w:rsidRPr="00C35734" w:rsidRDefault="00D97176" w:rsidP="005542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573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D97176" w:rsidRPr="00C35734" w:rsidRDefault="00D97176" w:rsidP="0055420C">
            <w:pPr>
              <w:jc w:val="center"/>
            </w:pPr>
            <w:r w:rsidRPr="00C35734">
              <w:rPr>
                <w:b/>
                <w:bCs/>
              </w:rPr>
              <w:t>п\п</w:t>
            </w:r>
          </w:p>
        </w:tc>
        <w:tc>
          <w:tcPr>
            <w:tcW w:w="4007" w:type="dxa"/>
          </w:tcPr>
          <w:p w:rsidR="00D97176" w:rsidRPr="00C35734" w:rsidRDefault="00D971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35734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</w:t>
            </w:r>
          </w:p>
          <w:p w:rsidR="00D97176" w:rsidRPr="00C35734" w:rsidRDefault="00D9717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35734">
              <w:rPr>
                <w:rFonts w:ascii="Times New Roman" w:hAnsi="Times New Roman" w:cs="Times New Roman"/>
                <w:b/>
                <w:bCs/>
              </w:rPr>
              <w:t xml:space="preserve">(модуля), практик в соответствии </w:t>
            </w:r>
          </w:p>
          <w:p w:rsidR="00D97176" w:rsidRPr="00C35734" w:rsidRDefault="00D97176">
            <w:pPr>
              <w:pStyle w:val="Default"/>
              <w:rPr>
                <w:rFonts w:ascii="Times New Roman" w:hAnsi="Times New Roman" w:cs="Times New Roman"/>
              </w:rPr>
            </w:pPr>
            <w:r w:rsidRPr="00C35734">
              <w:rPr>
                <w:rFonts w:ascii="Times New Roman" w:hAnsi="Times New Roman" w:cs="Times New Roman"/>
                <w:b/>
                <w:bCs/>
              </w:rPr>
              <w:t>с учебным планом</w:t>
            </w:r>
          </w:p>
        </w:tc>
        <w:tc>
          <w:tcPr>
            <w:tcW w:w="5245" w:type="dxa"/>
          </w:tcPr>
          <w:p w:rsidR="00D97176" w:rsidRPr="00C35734" w:rsidRDefault="00D97176">
            <w:pPr>
              <w:pStyle w:val="Default"/>
              <w:rPr>
                <w:rFonts w:ascii="Times New Roman" w:hAnsi="Times New Roman" w:cs="Times New Roman"/>
              </w:rPr>
            </w:pPr>
            <w:r w:rsidRPr="00C35734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103" w:type="dxa"/>
          </w:tcPr>
          <w:p w:rsidR="00D97176" w:rsidRPr="00C35734" w:rsidRDefault="00D97176" w:rsidP="005542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5734">
              <w:rPr>
                <w:rFonts w:ascii="Times New Roman" w:hAnsi="Times New Roman" w:cs="Times New Roman"/>
                <w:b/>
                <w:bCs/>
              </w:rPr>
              <w:t>Оснащенность специальных помещений и помещений для самостоятельной работы</w:t>
            </w:r>
          </w:p>
          <w:p w:rsidR="00D97176" w:rsidRPr="00C35734" w:rsidRDefault="00D97176" w:rsidP="0055420C">
            <w:pPr>
              <w:jc w:val="center"/>
            </w:pP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D6357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D63577">
            <w:r w:rsidRPr="00C35734">
              <w:rPr>
                <w:color w:val="000000"/>
              </w:rPr>
              <w:t>История</w:t>
            </w:r>
          </w:p>
        </w:tc>
        <w:tc>
          <w:tcPr>
            <w:tcW w:w="5245" w:type="dxa"/>
          </w:tcPr>
          <w:p w:rsidR="00D97176" w:rsidRPr="00C35734" w:rsidRDefault="00D97176" w:rsidP="00FB7754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8C48DD" w:rsidRDefault="00D97176" w:rsidP="008C48D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8DD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D97176" w:rsidRPr="00C35734" w:rsidRDefault="00D97176" w:rsidP="00FB7754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951D1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951D1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951D1A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951D1A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951D1A">
            <w:pPr>
              <w:jc w:val="both"/>
            </w:pPr>
            <w:proofErr w:type="gramStart"/>
            <w:r>
              <w:t xml:space="preserve">компьютеры </w:t>
            </w:r>
            <w:r w:rsidRPr="00C35734">
              <w:t xml:space="preserve"> для</w:t>
            </w:r>
            <w:proofErr w:type="gramEnd"/>
            <w:r w:rsidRPr="00C35734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951D1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951D1A">
            <w:r w:rsidRPr="00C35734">
              <w:rPr>
                <w:color w:val="000000"/>
              </w:rPr>
              <w:t>Философия</w:t>
            </w:r>
          </w:p>
        </w:tc>
        <w:tc>
          <w:tcPr>
            <w:tcW w:w="5245" w:type="dxa"/>
          </w:tcPr>
          <w:p w:rsidR="00D97176" w:rsidRPr="00C35734" w:rsidRDefault="00D97176" w:rsidP="00D97176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8C48DD" w:rsidRDefault="00D97176" w:rsidP="008C48D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8DD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D97176" w:rsidRPr="00C35734" w:rsidRDefault="00D97176" w:rsidP="00951D1A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951D1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951D1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951D1A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951D1A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951D1A">
            <w:pPr>
              <w:jc w:val="both"/>
            </w:pPr>
            <w:proofErr w:type="gramStart"/>
            <w:r>
              <w:t xml:space="preserve">компьютеры </w:t>
            </w:r>
            <w:r w:rsidRPr="00C35734">
              <w:t xml:space="preserve"> для</w:t>
            </w:r>
            <w:proofErr w:type="gramEnd"/>
            <w:r w:rsidRPr="00C35734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</w:t>
            </w:r>
            <w:r w:rsidRPr="00C35734">
              <w:lastRenderedPageBreak/>
              <w:t>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951D1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951D1A">
            <w:r w:rsidRPr="00C35734">
              <w:rPr>
                <w:color w:val="000000"/>
              </w:rPr>
              <w:t>Русский язык и культура речи</w:t>
            </w:r>
          </w:p>
        </w:tc>
        <w:tc>
          <w:tcPr>
            <w:tcW w:w="5245" w:type="dxa"/>
          </w:tcPr>
          <w:p w:rsidR="00D97176" w:rsidRPr="00C35734" w:rsidRDefault="00D97176" w:rsidP="00951D1A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8C48DD" w:rsidRDefault="00D97176" w:rsidP="008C48D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8DD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D97176" w:rsidRPr="00C35734" w:rsidRDefault="00D97176" w:rsidP="00951D1A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951D1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951D1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951D1A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951D1A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951D1A">
            <w:pPr>
              <w:jc w:val="both"/>
            </w:pPr>
            <w:proofErr w:type="gramStart"/>
            <w:r>
              <w:t xml:space="preserve">компьютеры </w:t>
            </w:r>
            <w:r w:rsidRPr="00C35734">
              <w:t xml:space="preserve"> для</w:t>
            </w:r>
            <w:proofErr w:type="gramEnd"/>
            <w:r w:rsidRPr="00C35734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951D1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951D1A">
            <w:r w:rsidRPr="00C35734">
              <w:rPr>
                <w:color w:val="000000"/>
              </w:rPr>
              <w:t>Иностранный язык</w:t>
            </w:r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D97176" w:rsidRPr="00C35734" w:rsidRDefault="00D97176" w:rsidP="00951D1A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951D1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951D1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951D1A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951D1A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951D1A">
            <w:pPr>
              <w:jc w:val="both"/>
            </w:pPr>
            <w:proofErr w:type="gramStart"/>
            <w:r>
              <w:t xml:space="preserve">компьютеры </w:t>
            </w:r>
            <w:r w:rsidRPr="00C35734">
              <w:t xml:space="preserve"> для</w:t>
            </w:r>
            <w:proofErr w:type="gramEnd"/>
            <w:r w:rsidRPr="00C35734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951D1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951D1A">
            <w:r w:rsidRPr="00C35734">
              <w:rPr>
                <w:color w:val="000000"/>
              </w:rPr>
              <w:t>История искусств</w:t>
            </w:r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8C48DD" w:rsidRDefault="00D97176" w:rsidP="008C48D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8DD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D97176" w:rsidRPr="00C35734" w:rsidRDefault="00D97176" w:rsidP="00951D1A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951D1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951D1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951D1A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951D1A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951D1A">
            <w:pPr>
              <w:jc w:val="both"/>
            </w:pPr>
            <w:proofErr w:type="gramStart"/>
            <w:r>
              <w:t xml:space="preserve">компьютеры </w:t>
            </w:r>
            <w:r w:rsidRPr="00C35734">
              <w:t xml:space="preserve"> для</w:t>
            </w:r>
            <w:proofErr w:type="gramEnd"/>
            <w:r w:rsidRPr="00C35734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rPr>
          <w:trHeight w:val="1734"/>
        </w:trPr>
        <w:tc>
          <w:tcPr>
            <w:tcW w:w="808" w:type="dxa"/>
            <w:vMerge w:val="restart"/>
            <w:vAlign w:val="center"/>
          </w:tcPr>
          <w:p w:rsidR="00D97176" w:rsidRPr="00C35734" w:rsidRDefault="00D97176" w:rsidP="00951D1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951D1A">
            <w:r w:rsidRPr="00C35734">
              <w:rPr>
                <w:color w:val="000000"/>
              </w:rPr>
              <w:t>Проектирование в графическом дизайне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7176" w:rsidRPr="00C35734" w:rsidRDefault="00D97176" w:rsidP="00951D1A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97176" w:rsidRPr="00C35734" w:rsidRDefault="00D97176" w:rsidP="00D97176">
            <w:pPr>
              <w:spacing w:after="160" w:line="259" w:lineRule="auto"/>
            </w:pPr>
            <w:r w:rsidRPr="008C48DD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D97176" w:rsidRPr="00C35734" w:rsidTr="00D97176">
        <w:trPr>
          <w:trHeight w:val="281"/>
        </w:trPr>
        <w:tc>
          <w:tcPr>
            <w:tcW w:w="808" w:type="dxa"/>
            <w:vMerge/>
            <w:vAlign w:val="center"/>
          </w:tcPr>
          <w:p w:rsidR="00D97176" w:rsidRPr="00C35734" w:rsidRDefault="00D97176" w:rsidP="00951D1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951D1A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7176" w:rsidRPr="00C35734" w:rsidRDefault="00D97176" w:rsidP="00951D1A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rPr>
          <w:trHeight w:val="281"/>
        </w:trPr>
        <w:tc>
          <w:tcPr>
            <w:tcW w:w="808" w:type="dxa"/>
            <w:vMerge/>
            <w:vAlign w:val="center"/>
          </w:tcPr>
          <w:p w:rsidR="00D97176" w:rsidRPr="00C35734" w:rsidRDefault="00D97176" w:rsidP="00951D1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951D1A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7176" w:rsidRPr="00C35734" w:rsidRDefault="00D97176" w:rsidP="00951D1A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951D1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7176" w:rsidRPr="00C35734" w:rsidRDefault="00D97176" w:rsidP="00951D1A">
            <w:pPr>
              <w:jc w:val="both"/>
            </w:pPr>
            <w:proofErr w:type="gramStart"/>
            <w:r>
              <w:t xml:space="preserve">компьютеры </w:t>
            </w:r>
            <w:r w:rsidRPr="00C35734">
              <w:t xml:space="preserve"> для</w:t>
            </w:r>
            <w:proofErr w:type="gramEnd"/>
            <w:r w:rsidRPr="00C35734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951D1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951D1A">
            <w:r w:rsidRPr="00C35734">
              <w:rPr>
                <w:color w:val="000000"/>
              </w:rPr>
              <w:t>История архитектуры</w:t>
            </w:r>
          </w:p>
        </w:tc>
        <w:tc>
          <w:tcPr>
            <w:tcW w:w="5245" w:type="dxa"/>
          </w:tcPr>
          <w:p w:rsidR="00D97176" w:rsidRPr="00C35734" w:rsidRDefault="00D97176" w:rsidP="00D97176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8C48DD" w:rsidRDefault="00D97176" w:rsidP="008C48D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8DD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D97176" w:rsidRPr="00C35734" w:rsidRDefault="00D97176" w:rsidP="00951D1A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951D1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951D1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951D1A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951D1A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951D1A">
            <w:pPr>
              <w:jc w:val="both"/>
            </w:pPr>
            <w:proofErr w:type="gramStart"/>
            <w:r>
              <w:lastRenderedPageBreak/>
              <w:t xml:space="preserve">компьютеры </w:t>
            </w:r>
            <w:r w:rsidRPr="00C35734">
              <w:t xml:space="preserve"> для</w:t>
            </w:r>
            <w:proofErr w:type="gramEnd"/>
            <w:r w:rsidRPr="00C35734">
              <w:t xml:space="preserve"> обучающихся с подключением к сети "Интернет" и обеспечением доступа в электронную </w:t>
            </w:r>
            <w:r w:rsidRPr="00C35734"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8C48DD">
            <w:r w:rsidRPr="00C35734">
              <w:rPr>
                <w:color w:val="000000"/>
              </w:rPr>
              <w:t>Культурология</w:t>
            </w:r>
          </w:p>
        </w:tc>
        <w:tc>
          <w:tcPr>
            <w:tcW w:w="5245" w:type="dxa"/>
          </w:tcPr>
          <w:p w:rsidR="00D97176" w:rsidRPr="00C35734" w:rsidRDefault="00D97176" w:rsidP="008C48DD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E32938" w:rsidRDefault="00D97176" w:rsidP="008C48DD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D97176" w:rsidRPr="00E32938" w:rsidRDefault="00D97176" w:rsidP="008C48DD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8C48DD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8C48DD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8C48DD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8C48DD">
            <w:pPr>
              <w:jc w:val="both"/>
            </w:pPr>
            <w:proofErr w:type="gramStart"/>
            <w:r>
              <w:t xml:space="preserve">компьютеры </w:t>
            </w:r>
            <w:r w:rsidRPr="00C35734">
              <w:t xml:space="preserve"> для</w:t>
            </w:r>
            <w:proofErr w:type="gramEnd"/>
            <w:r w:rsidRPr="00C35734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8C48DD">
            <w:r w:rsidRPr="00C35734">
              <w:rPr>
                <w:color w:val="000000"/>
              </w:rPr>
              <w:t>Эстетика</w:t>
            </w:r>
          </w:p>
        </w:tc>
        <w:tc>
          <w:tcPr>
            <w:tcW w:w="5245" w:type="dxa"/>
          </w:tcPr>
          <w:p w:rsidR="00D97176" w:rsidRPr="00C35734" w:rsidRDefault="00D97176" w:rsidP="00D97176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8C48DD" w:rsidRDefault="00D97176" w:rsidP="008C48D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8DD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D97176" w:rsidRPr="00C35734" w:rsidRDefault="00D97176" w:rsidP="008C48DD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8C48DD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8C48DD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8C48DD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8C48DD">
            <w:pPr>
              <w:jc w:val="both"/>
            </w:pPr>
            <w:proofErr w:type="gramStart"/>
            <w:r>
              <w:t xml:space="preserve">компьютеры </w:t>
            </w:r>
            <w:r w:rsidRPr="00C35734">
              <w:t xml:space="preserve"> для</w:t>
            </w:r>
            <w:proofErr w:type="gramEnd"/>
            <w:r w:rsidRPr="00C35734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8C48DD">
            <w:r w:rsidRPr="00C35734">
              <w:rPr>
                <w:color w:val="000000"/>
              </w:rPr>
              <w:t>Риторика</w:t>
            </w:r>
          </w:p>
        </w:tc>
        <w:tc>
          <w:tcPr>
            <w:tcW w:w="5245" w:type="dxa"/>
          </w:tcPr>
          <w:p w:rsidR="00D97176" w:rsidRPr="00C35734" w:rsidRDefault="00D97176" w:rsidP="00D97176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8C48DD" w:rsidRDefault="00D97176" w:rsidP="008C48D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8DD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D97176" w:rsidRPr="00C35734" w:rsidRDefault="00D97176" w:rsidP="008C48DD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8C48DD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8C48DD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8C48DD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8C48DD">
            <w:pPr>
              <w:jc w:val="both"/>
            </w:pPr>
            <w:proofErr w:type="gramStart"/>
            <w:r>
              <w:t xml:space="preserve">компьютеры </w:t>
            </w:r>
            <w:r w:rsidRPr="00C35734">
              <w:t xml:space="preserve"> для</w:t>
            </w:r>
            <w:proofErr w:type="gramEnd"/>
            <w:r w:rsidRPr="00C35734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8C48DD">
            <w:r w:rsidRPr="00C35734">
              <w:rPr>
                <w:color w:val="000000"/>
              </w:rPr>
              <w:t>Логика</w:t>
            </w:r>
          </w:p>
        </w:tc>
        <w:tc>
          <w:tcPr>
            <w:tcW w:w="5245" w:type="dxa"/>
          </w:tcPr>
          <w:p w:rsidR="00D97176" w:rsidRPr="00C35734" w:rsidRDefault="00D97176" w:rsidP="008C48DD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8C48DD" w:rsidRDefault="00D97176" w:rsidP="008C48D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8DD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D97176" w:rsidRPr="00C35734" w:rsidRDefault="00D97176" w:rsidP="008C48DD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8C48DD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8C48DD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8C48DD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8C48DD">
            <w:pPr>
              <w:jc w:val="both"/>
            </w:pPr>
            <w:proofErr w:type="gramStart"/>
            <w:r>
              <w:t xml:space="preserve">компьютеры </w:t>
            </w:r>
            <w:r w:rsidRPr="00C35734">
              <w:t xml:space="preserve"> для</w:t>
            </w:r>
            <w:proofErr w:type="gramEnd"/>
            <w:r w:rsidRPr="00C35734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8C48DD">
            <w:r w:rsidRPr="00C35734">
              <w:rPr>
                <w:color w:val="000000"/>
              </w:rPr>
              <w:t>Академический рисунок</w:t>
            </w:r>
          </w:p>
        </w:tc>
        <w:tc>
          <w:tcPr>
            <w:tcW w:w="5245" w:type="dxa"/>
          </w:tcPr>
          <w:p w:rsidR="00D97176" w:rsidRPr="00C35734" w:rsidRDefault="00D97176" w:rsidP="008C48DD">
            <w:r w:rsidRPr="00C35734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D97176" w:rsidRPr="00C35734" w:rsidRDefault="00D97176" w:rsidP="008C48DD">
            <w:pPr>
              <w:jc w:val="both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spacing w:after="160" w:line="259" w:lineRule="auto"/>
            </w:pPr>
            <w:r w:rsidRPr="008C48DD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мольберты,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8C48DD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8C48DD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8C48DD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8C48DD">
            <w:r w:rsidRPr="00C35734">
              <w:rPr>
                <w:color w:val="000000"/>
              </w:rPr>
              <w:t>Академическая живопись</w:t>
            </w:r>
          </w:p>
        </w:tc>
        <w:tc>
          <w:tcPr>
            <w:tcW w:w="5245" w:type="dxa"/>
          </w:tcPr>
          <w:p w:rsidR="00D97176" w:rsidRPr="00C35734" w:rsidRDefault="00D97176" w:rsidP="008C48DD">
            <w:r w:rsidRPr="00C35734">
              <w:t xml:space="preserve">Учебная аудитория для проведения занятий семинарского типа, курсового проектирования </w:t>
            </w:r>
            <w:r w:rsidRPr="00C35734">
              <w:lastRenderedPageBreak/>
              <w:t>(выполнения курсовых работ), текущего контроля и промежуточной аттестации</w:t>
            </w:r>
          </w:p>
          <w:p w:rsidR="00D97176" w:rsidRPr="00C35734" w:rsidRDefault="00D97176" w:rsidP="008C48DD">
            <w:pPr>
              <w:jc w:val="both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spacing w:after="160" w:line="259" w:lineRule="auto"/>
            </w:pPr>
            <w:r w:rsidRPr="008C48D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мольберты, преподавательский стул, преподавательский стол, </w:t>
            </w:r>
            <w:r w:rsidRPr="008C48DD">
              <w:rPr>
                <w:rFonts w:eastAsia="Calibri"/>
                <w:sz w:val="22"/>
                <w:szCs w:val="22"/>
                <w:lang w:eastAsia="en-US"/>
              </w:rPr>
              <w:lastRenderedPageBreak/>
              <w:t>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8C48DD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8C48DD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8C48DD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8C48DD">
            <w:r w:rsidRPr="00C35734">
              <w:rPr>
                <w:color w:val="000000"/>
              </w:rPr>
              <w:t>Академическая скульптура и пластическое моделирование</w:t>
            </w:r>
          </w:p>
        </w:tc>
        <w:tc>
          <w:tcPr>
            <w:tcW w:w="5245" w:type="dxa"/>
          </w:tcPr>
          <w:p w:rsidR="00D97176" w:rsidRPr="00C35734" w:rsidRDefault="00D97176" w:rsidP="008C48DD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E32938" w:rsidRDefault="00D97176" w:rsidP="008C48DD"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8C48DD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8C48DD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8C48DD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rPr>
          <w:trHeight w:val="1835"/>
        </w:trPr>
        <w:tc>
          <w:tcPr>
            <w:tcW w:w="808" w:type="dxa"/>
            <w:vMerge w:val="restart"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8C48DD">
            <w:r w:rsidRPr="00C35734">
              <w:rPr>
                <w:color w:val="000000"/>
              </w:rPr>
              <w:t>Технический рисунок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7176" w:rsidRPr="00C35734" w:rsidRDefault="00D97176" w:rsidP="008C48DD">
            <w:r w:rsidRPr="00C35734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D97176" w:rsidRPr="00C35734" w:rsidRDefault="00D97176" w:rsidP="008C48DD">
            <w:pPr>
              <w:jc w:val="both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97176" w:rsidRPr="00C35734" w:rsidRDefault="00D97176" w:rsidP="00D97176">
            <w:pPr>
              <w:spacing w:after="160" w:line="259" w:lineRule="auto"/>
            </w:pPr>
            <w:r w:rsidRPr="008C48DD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мольберты,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</w:tc>
      </w:tr>
      <w:tr w:rsidR="00D97176" w:rsidRPr="00C35734" w:rsidTr="00D97176">
        <w:trPr>
          <w:trHeight w:val="168"/>
        </w:trPr>
        <w:tc>
          <w:tcPr>
            <w:tcW w:w="808" w:type="dxa"/>
            <w:vMerge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8C48DD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7176" w:rsidRPr="00C35734" w:rsidRDefault="00D97176" w:rsidP="008C48DD">
            <w:r w:rsidRPr="00C35734">
              <w:t>110а ауд.</w:t>
            </w:r>
          </w:p>
          <w:p w:rsidR="00D97176" w:rsidRPr="00C35734" w:rsidRDefault="00D97176" w:rsidP="00D97176">
            <w:r w:rsidRPr="00C35734">
              <w:t xml:space="preserve">Учебная аудитория для проведения занятий лекционного типа, занятий семинарского типа, </w:t>
            </w:r>
            <w:r w:rsidRPr="00C35734"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7176" w:rsidRPr="00C35734" w:rsidRDefault="00D97176" w:rsidP="008C48DD">
            <w:pPr>
              <w:jc w:val="both"/>
            </w:pPr>
            <w:r w:rsidRPr="00CA056D">
              <w:lastRenderedPageBreak/>
              <w:t xml:space="preserve">столы и стулья для обучающихся преподавательский стул, преподавательский стол, мониторы, компьютеры с периферией </w:t>
            </w:r>
            <w:r w:rsidRPr="00CA056D">
              <w:lastRenderedPageBreak/>
              <w:t xml:space="preserve">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rPr>
          <w:trHeight w:val="168"/>
        </w:trPr>
        <w:tc>
          <w:tcPr>
            <w:tcW w:w="808" w:type="dxa"/>
            <w:vMerge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8C48DD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7176" w:rsidRPr="00C35734" w:rsidRDefault="00D97176" w:rsidP="008C48DD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8C48DD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8C48DD">
            <w:r w:rsidRPr="00C35734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5245" w:type="dxa"/>
          </w:tcPr>
          <w:p w:rsidR="00D97176" w:rsidRPr="00C35734" w:rsidRDefault="00D97176" w:rsidP="00D97176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8C48DD" w:rsidRDefault="00D97176" w:rsidP="008C48D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8DD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D97176" w:rsidRPr="00C35734" w:rsidRDefault="00D97176" w:rsidP="008C48DD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8C48DD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8C48DD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8C48DD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8C48DD">
            <w:r w:rsidRPr="00C35734">
              <w:rPr>
                <w:color w:val="000000"/>
              </w:rPr>
              <w:t>Проектирование</w:t>
            </w:r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C35734" w:rsidRDefault="00D97176" w:rsidP="00D97176">
            <w:pPr>
              <w:spacing w:after="160" w:line="259" w:lineRule="auto"/>
            </w:pPr>
            <w:r w:rsidRPr="008C48DD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8C48DD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8C48DD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8C48DD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8C48DD">
            <w:r w:rsidRPr="00C35734">
              <w:rPr>
                <w:color w:val="000000"/>
              </w:rPr>
              <w:t>Мифология в искусстве</w:t>
            </w:r>
          </w:p>
        </w:tc>
        <w:tc>
          <w:tcPr>
            <w:tcW w:w="5245" w:type="dxa"/>
          </w:tcPr>
          <w:p w:rsidR="00D97176" w:rsidRPr="00C35734" w:rsidRDefault="00D97176" w:rsidP="00D97176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8C48DD" w:rsidRDefault="00D97176" w:rsidP="008C48D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8DD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D97176" w:rsidRPr="00C35734" w:rsidRDefault="00D97176" w:rsidP="008C48DD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8C48DD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8C48DD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8C48DD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8C48DD">
            <w:r w:rsidRPr="00C35734">
              <w:rPr>
                <w:color w:val="000000"/>
              </w:rPr>
              <w:t>Искусство Древнего мира</w:t>
            </w:r>
          </w:p>
        </w:tc>
        <w:tc>
          <w:tcPr>
            <w:tcW w:w="5245" w:type="dxa"/>
          </w:tcPr>
          <w:p w:rsidR="00D97176" w:rsidRPr="00C35734" w:rsidRDefault="00D97176" w:rsidP="008C48DD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8C48DD" w:rsidRDefault="00D97176" w:rsidP="008C48D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8DD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D97176" w:rsidRPr="00C35734" w:rsidRDefault="00D97176" w:rsidP="008C48DD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8C48DD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8C48DD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8C48DD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8C48DD">
            <w:r w:rsidRPr="00C35734">
              <w:rPr>
                <w:color w:val="000000"/>
              </w:rPr>
              <w:t>История Европейского искусства</w:t>
            </w:r>
          </w:p>
        </w:tc>
        <w:tc>
          <w:tcPr>
            <w:tcW w:w="5245" w:type="dxa"/>
          </w:tcPr>
          <w:p w:rsidR="00D97176" w:rsidRPr="00C35734" w:rsidRDefault="00D97176" w:rsidP="00D97176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8C48DD" w:rsidRDefault="00D97176" w:rsidP="008C48D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8DD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D97176" w:rsidRPr="00C35734" w:rsidRDefault="00D97176" w:rsidP="008C48DD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8C48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8C48DD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8C48DD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8C48DD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Организация проектной деятельности</w:t>
            </w:r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D97176" w:rsidRPr="00CA056D" w:rsidRDefault="00D97176" w:rsidP="007E28C9"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Физическая культура и спорт</w:t>
            </w:r>
          </w:p>
        </w:tc>
        <w:tc>
          <w:tcPr>
            <w:tcW w:w="5245" w:type="dxa"/>
          </w:tcPr>
          <w:p w:rsidR="00D97176" w:rsidRPr="00C35734" w:rsidRDefault="00D97176" w:rsidP="00D97176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7E28C9" w:rsidRDefault="00D97176" w:rsidP="007E28C9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Современные течения в архитектуре и дизайне</w:t>
            </w:r>
          </w:p>
        </w:tc>
        <w:tc>
          <w:tcPr>
            <w:tcW w:w="5245" w:type="dxa"/>
          </w:tcPr>
          <w:p w:rsidR="00D97176" w:rsidRPr="00C35734" w:rsidRDefault="00D97176" w:rsidP="00D97176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7E28C9" w:rsidRDefault="00D97176" w:rsidP="007E28C9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>компьютеры</w:t>
            </w:r>
            <w:r w:rsidRPr="00C35734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C35734"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proofErr w:type="spellStart"/>
            <w:r w:rsidRPr="00C35734">
              <w:rPr>
                <w:color w:val="000000"/>
              </w:rPr>
              <w:t>Цветоведение</w:t>
            </w:r>
            <w:proofErr w:type="spellEnd"/>
            <w:r w:rsidRPr="00C35734">
              <w:rPr>
                <w:color w:val="000000"/>
              </w:rPr>
              <w:t xml:space="preserve"> и </w:t>
            </w:r>
            <w:proofErr w:type="spellStart"/>
            <w:r w:rsidRPr="00C35734">
              <w:rPr>
                <w:color w:val="000000"/>
              </w:rPr>
              <w:t>колористика</w:t>
            </w:r>
            <w:proofErr w:type="spellEnd"/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C35734" w:rsidRDefault="00D97176" w:rsidP="00D97176">
            <w:pPr>
              <w:spacing w:after="160" w:line="259" w:lineRule="auto"/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Основы теории и методологии в графическом дизайне</w:t>
            </w:r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7E28C9" w:rsidRDefault="00D97176" w:rsidP="007E28C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rPr>
          <w:trHeight w:val="1084"/>
        </w:trPr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Введение в специальность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7176" w:rsidRPr="00C35734" w:rsidRDefault="00D97176" w:rsidP="007E28C9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97176" w:rsidRPr="007E28C9" w:rsidRDefault="00D97176" w:rsidP="007E28C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rPr>
          <w:trHeight w:val="281"/>
        </w:trPr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7176" w:rsidRPr="00C35734" w:rsidRDefault="00D97176" w:rsidP="00D97176">
            <w:r w:rsidRPr="00C35734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C35734">
              <w:lastRenderedPageBreak/>
              <w:t>консультаций, текущего контроля и промежуточной аттестации.</w:t>
            </w:r>
            <w:r>
              <w:t xml:space="preserve"> Компьютерный класс.</w:t>
            </w:r>
            <w:r w:rsidRPr="00C35734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7176" w:rsidRPr="00C35734" w:rsidRDefault="00D97176" w:rsidP="007E28C9">
            <w:pPr>
              <w:jc w:val="both"/>
            </w:pPr>
            <w:r w:rsidRPr="00CA056D">
              <w:lastRenderedPageBreak/>
              <w:t xml:space="preserve">столы и стулья для обучающихся преподавательский стул, преподавательский стол, мониторы, компьютеры с периферией </w:t>
            </w:r>
            <w:r w:rsidRPr="00CA056D">
              <w:lastRenderedPageBreak/>
              <w:t xml:space="preserve">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rPr>
          <w:trHeight w:val="281"/>
        </w:trPr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История графического дизайна и рекламы</w:t>
            </w:r>
          </w:p>
        </w:tc>
        <w:tc>
          <w:tcPr>
            <w:tcW w:w="5245" w:type="dxa"/>
          </w:tcPr>
          <w:p w:rsidR="00D97176" w:rsidRPr="00C35734" w:rsidRDefault="00D97176" w:rsidP="007E28C9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7E28C9" w:rsidRDefault="00D97176" w:rsidP="007E28C9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Техника графики</w:t>
            </w:r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Основы композиции в графическом дизайне</w:t>
            </w:r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 xml:space="preserve">Учебная аудитория для проведения занятий лекционного типа, занятий семинарского типа, </w:t>
            </w:r>
            <w:r w:rsidRPr="00C35734"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jc w:val="both"/>
            </w:pPr>
            <w:r w:rsidRPr="00CA056D">
              <w:lastRenderedPageBreak/>
              <w:t xml:space="preserve">столы и стулья для обучающихся преподавательский стул, преподавательский </w:t>
            </w:r>
            <w:r w:rsidRPr="00CA056D">
              <w:lastRenderedPageBreak/>
              <w:t xml:space="preserve">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Конструирование в графическом дизайне</w:t>
            </w:r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951D1A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Архитектурно-дизайнерское материаловедение</w:t>
            </w:r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C35734" w:rsidRDefault="00D97176" w:rsidP="00D97176">
            <w:pPr>
              <w:spacing w:after="160" w:line="259" w:lineRule="auto"/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rPr>
          <w:trHeight w:val="2261"/>
        </w:trPr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Художественно-техническое редактирование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7176" w:rsidRPr="00C35734" w:rsidRDefault="00D97176" w:rsidP="007E28C9">
            <w:r w:rsidRPr="00C35734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D97176" w:rsidRPr="00C35734" w:rsidRDefault="00D97176" w:rsidP="007E28C9">
            <w:pPr>
              <w:jc w:val="both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97176" w:rsidRPr="00C35734" w:rsidRDefault="00D97176" w:rsidP="00D97176">
            <w:pPr>
              <w:spacing w:after="160" w:line="259" w:lineRule="auto"/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мольберты,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</w:tc>
      </w:tr>
      <w:tr w:rsidR="00D97176" w:rsidRPr="00C35734" w:rsidTr="00D97176">
        <w:trPr>
          <w:trHeight w:val="1882"/>
        </w:trPr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97176" w:rsidRPr="00C35734" w:rsidRDefault="00D97176" w:rsidP="007E28C9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97176" w:rsidRPr="00C35734" w:rsidRDefault="00D97176" w:rsidP="00D97176">
            <w:pPr>
              <w:spacing w:after="160" w:line="259" w:lineRule="auto"/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D97176" w:rsidRPr="00C35734" w:rsidTr="00D97176">
        <w:trPr>
          <w:trHeight w:val="300"/>
        </w:trPr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7176" w:rsidRPr="00C35734" w:rsidRDefault="00D97176" w:rsidP="007E28C9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rPr>
          <w:trHeight w:val="300"/>
        </w:trPr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Пропедевтика</w:t>
            </w:r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rPr>
          <w:trHeight w:val="2014"/>
        </w:trPr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  <w:r w:rsidRPr="00C35734">
              <w:rPr>
                <w:color w:val="000000"/>
              </w:rPr>
              <w:t>Основы производственного мастерства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7176" w:rsidRPr="00C35734" w:rsidRDefault="00D97176" w:rsidP="007E28C9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97176" w:rsidRPr="00E32938" w:rsidRDefault="00D97176" w:rsidP="00D97176"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D97176" w:rsidRPr="00C35734" w:rsidTr="00D97176">
        <w:trPr>
          <w:trHeight w:val="2100"/>
        </w:trPr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97176" w:rsidRPr="00C35734" w:rsidRDefault="00D97176" w:rsidP="007E28C9">
            <w:r w:rsidRPr="00C35734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D97176" w:rsidRPr="00C35734" w:rsidRDefault="00D97176" w:rsidP="007E28C9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97176" w:rsidRPr="00C35734" w:rsidRDefault="00D97176" w:rsidP="00D97176">
            <w:pPr>
              <w:spacing w:after="160" w:line="259" w:lineRule="auto"/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мольберты,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</w:tc>
      </w:tr>
      <w:tr w:rsidR="00D97176" w:rsidRPr="00C35734" w:rsidTr="00D97176">
        <w:trPr>
          <w:trHeight w:val="420"/>
        </w:trPr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7176" w:rsidRPr="00C35734" w:rsidRDefault="00D97176" w:rsidP="007E28C9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rPr>
          <w:trHeight w:val="420"/>
        </w:trPr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Физическая культура и спорт (элективная дисциплина)</w:t>
            </w:r>
          </w:p>
        </w:tc>
        <w:tc>
          <w:tcPr>
            <w:tcW w:w="5245" w:type="dxa"/>
          </w:tcPr>
          <w:p w:rsidR="00D97176" w:rsidRPr="00C35734" w:rsidRDefault="00D97176" w:rsidP="007E28C9">
            <w:pPr>
              <w:jc w:val="center"/>
            </w:pPr>
            <w:r w:rsidRPr="00C35734">
              <w:t>игровой спортивный зал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tabs>
                <w:tab w:val="left" w:pos="705"/>
              </w:tabs>
            </w:pPr>
            <w:r w:rsidRPr="00C35734"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  <w:p w:rsidR="00D97176" w:rsidRPr="00C35734" w:rsidRDefault="00D97176" w:rsidP="007E28C9">
            <w:pPr>
              <w:tabs>
                <w:tab w:val="left" w:pos="705"/>
              </w:tabs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pPr>
              <w:jc w:val="center"/>
            </w:pPr>
            <w:r w:rsidRPr="00C35734">
              <w:t>тренажерный зал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tabs>
                <w:tab w:val="left" w:pos="705"/>
              </w:tabs>
            </w:pPr>
            <w:r w:rsidRPr="00C35734"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C35734">
              <w:t>кардиозоной</w:t>
            </w:r>
            <w:proofErr w:type="spellEnd"/>
            <w:r w:rsidRPr="00C35734">
              <w:t xml:space="preserve"> (</w:t>
            </w:r>
            <w:proofErr w:type="spellStart"/>
            <w:r w:rsidRPr="00C35734">
              <w:t>кардиотренажеры</w:t>
            </w:r>
            <w:proofErr w:type="spellEnd"/>
            <w:r w:rsidRPr="00C35734">
              <w:t xml:space="preserve"> – беговые дорожки, </w:t>
            </w:r>
            <w:proofErr w:type="spellStart"/>
            <w:r w:rsidRPr="00C35734">
              <w:t>эллептические</w:t>
            </w:r>
            <w:proofErr w:type="spellEnd"/>
            <w:r w:rsidRPr="00C35734">
              <w:t xml:space="preserve"> тренажеры, </w:t>
            </w:r>
            <w:proofErr w:type="gramStart"/>
            <w:r w:rsidRPr="00C35734">
              <w:t>вело-тренажеры</w:t>
            </w:r>
            <w:proofErr w:type="gramEnd"/>
            <w:r w:rsidRPr="00C35734">
              <w:t>).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pPr>
              <w:jc w:val="center"/>
            </w:pPr>
            <w:r w:rsidRPr="00C35734">
              <w:t>танцевальный зал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tabs>
                <w:tab w:val="left" w:pos="705"/>
              </w:tabs>
            </w:pPr>
            <w:r w:rsidRPr="00C35734">
              <w:t xml:space="preserve">оборудован для занятий танцевальными дисциплинами, аэробикой и др. Оборудован зеркалами, аудио аппаратурой, хореографическим станком, </w:t>
            </w:r>
            <w:proofErr w:type="spellStart"/>
            <w:r w:rsidRPr="00C35734">
              <w:t>фитболами</w:t>
            </w:r>
            <w:proofErr w:type="spellEnd"/>
            <w:r w:rsidRPr="00C35734">
              <w:t>, инвентарем для различных оздоровительных видов гимнастики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pPr>
              <w:jc w:val="center"/>
            </w:pPr>
            <w:r w:rsidRPr="00C35734">
              <w:t>зал гимнастики и единоборств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tabs>
                <w:tab w:val="left" w:pos="705"/>
              </w:tabs>
            </w:pPr>
            <w:r w:rsidRPr="00C35734">
              <w:t>оборудован гимнастическим инвентарем (параллельные брусья, гимнастическое бревно, гимнастическая скамья, шведские стенки, перекладина), татами для различных видов единоборств. Оснащен аудиоаппаратурой для музыкального сопровождения новых физкультурно-оздоровительных форм гимнастики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pPr>
              <w:jc w:val="center"/>
            </w:pPr>
            <w:r w:rsidRPr="00C35734">
              <w:t>специализированный зал бокса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tabs>
                <w:tab w:val="left" w:pos="705"/>
              </w:tabs>
            </w:pPr>
            <w:r w:rsidRPr="00C35734"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</w:t>
            </w:r>
            <w:proofErr w:type="spellStart"/>
            <w:r w:rsidRPr="00C35734">
              <w:t>кардиотренажеры</w:t>
            </w:r>
            <w:proofErr w:type="spellEnd"/>
            <w:r w:rsidRPr="00C35734">
              <w:t xml:space="preserve">, беговые дорожки, </w:t>
            </w:r>
            <w:proofErr w:type="spellStart"/>
            <w:r w:rsidRPr="00C35734">
              <w:t>эллептические</w:t>
            </w:r>
            <w:proofErr w:type="spellEnd"/>
            <w:r w:rsidRPr="00C35734">
              <w:t xml:space="preserve"> тренажеры, </w:t>
            </w:r>
            <w:proofErr w:type="gramStart"/>
            <w:r w:rsidRPr="00C35734">
              <w:t>вело-</w:t>
            </w:r>
            <w:r w:rsidRPr="00C35734">
              <w:lastRenderedPageBreak/>
              <w:t>тренажеры</w:t>
            </w:r>
            <w:proofErr w:type="gramEnd"/>
            <w:r w:rsidRPr="00C35734">
              <w:t>, тренажеры силовой направленности)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pPr>
              <w:jc w:val="center"/>
            </w:pPr>
            <w:r w:rsidRPr="00C35734">
              <w:t>зал лечебной физической культуры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tabs>
                <w:tab w:val="left" w:pos="705"/>
              </w:tabs>
            </w:pPr>
            <w:r w:rsidRPr="00C35734">
              <w:t xml:space="preserve">оборудован массажным столом, гимнастическими скамьями, гимнастическими стенками, оборудованием для игры в </w:t>
            </w:r>
            <w:proofErr w:type="spellStart"/>
            <w:r w:rsidRPr="00C35734">
              <w:t>дартс</w:t>
            </w:r>
            <w:proofErr w:type="spellEnd"/>
            <w:r w:rsidRPr="00C35734">
              <w:t>. Предназначен для занятий со студентами специальной медицинской группы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pPr>
              <w:jc w:val="center"/>
            </w:pPr>
            <w:r w:rsidRPr="00C35734">
              <w:t>лыжная база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tabs>
                <w:tab w:val="left" w:pos="705"/>
              </w:tabs>
            </w:pPr>
            <w:r w:rsidRPr="00C35734">
              <w:t>оснащена оборудованием для подготовки лыж, комплектами тяговых лыж, ботинок, палок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Этика дизайнерской деятельности</w:t>
            </w:r>
          </w:p>
        </w:tc>
        <w:tc>
          <w:tcPr>
            <w:tcW w:w="5245" w:type="dxa"/>
          </w:tcPr>
          <w:p w:rsidR="00D97176" w:rsidRPr="00C35734" w:rsidRDefault="00D97176" w:rsidP="00D97176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7E28C9" w:rsidRDefault="00D97176" w:rsidP="007E28C9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Искусство и дизайн в истории религии</w:t>
            </w:r>
          </w:p>
        </w:tc>
        <w:tc>
          <w:tcPr>
            <w:tcW w:w="5245" w:type="dxa"/>
          </w:tcPr>
          <w:p w:rsidR="00D97176" w:rsidRPr="00C35734" w:rsidRDefault="00D97176" w:rsidP="00D97176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</w:t>
            </w:r>
          </w:p>
        </w:tc>
        <w:tc>
          <w:tcPr>
            <w:tcW w:w="5103" w:type="dxa"/>
          </w:tcPr>
          <w:p w:rsidR="00D97176" w:rsidRPr="007E28C9" w:rsidRDefault="00D97176" w:rsidP="007E28C9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Дизайн и графика в кинематографе</w:t>
            </w:r>
          </w:p>
        </w:tc>
        <w:tc>
          <w:tcPr>
            <w:tcW w:w="5245" w:type="dxa"/>
          </w:tcPr>
          <w:p w:rsidR="00D97176" w:rsidRPr="00C35734" w:rsidRDefault="00D97176" w:rsidP="00D97176">
            <w:pPr>
              <w:jc w:val="both"/>
            </w:pPr>
            <w:r w:rsidRPr="00C35734">
              <w:t xml:space="preserve">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C35734">
              <w:lastRenderedPageBreak/>
              <w:t>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C35734" w:rsidRDefault="00D97176" w:rsidP="00D97176">
            <w:pPr>
              <w:spacing w:after="160" w:line="259" w:lineRule="auto"/>
              <w:jc w:val="both"/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стул, преподавательский стол, </w:t>
            </w:r>
            <w:r w:rsidRPr="007E28C9">
              <w:rPr>
                <w:rFonts w:eastAsia="Calibri"/>
                <w:sz w:val="22"/>
                <w:szCs w:val="22"/>
                <w:lang w:eastAsia="en-US"/>
              </w:rPr>
              <w:lastRenderedPageBreak/>
              <w:t>экран, проектор, монитор, компьютер с периферией (мышь + клавиатура), магнитно-маркерная доска.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/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/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Знаковые системы в культуре</w:t>
            </w:r>
          </w:p>
        </w:tc>
        <w:tc>
          <w:tcPr>
            <w:tcW w:w="5245" w:type="dxa"/>
          </w:tcPr>
          <w:p w:rsidR="00D97176" w:rsidRPr="00C35734" w:rsidRDefault="00D97176" w:rsidP="007E28C9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7E28C9" w:rsidRDefault="00D97176" w:rsidP="007E28C9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rPr>
          <w:trHeight w:val="1835"/>
        </w:trPr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Философско-культурологические основы дизайна</w:t>
            </w:r>
          </w:p>
        </w:tc>
        <w:tc>
          <w:tcPr>
            <w:tcW w:w="5245" w:type="dxa"/>
          </w:tcPr>
          <w:p w:rsidR="00D97176" w:rsidRPr="00C35734" w:rsidRDefault="00D97176" w:rsidP="007E28C9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7E28C9" w:rsidRDefault="00D97176" w:rsidP="007E28C9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rPr>
          <w:trHeight w:val="120"/>
        </w:trPr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7176" w:rsidRPr="00C35734" w:rsidRDefault="00D97176" w:rsidP="007E28C9">
            <w:r>
              <w:t>122 (1)</w:t>
            </w:r>
            <w:r w:rsidRPr="00C35734">
              <w:t xml:space="preserve"> ауд.</w:t>
            </w:r>
          </w:p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7176" w:rsidRPr="007E28C9" w:rsidRDefault="00D97176" w:rsidP="007E28C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rPr>
          <w:trHeight w:val="120"/>
        </w:trPr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Материальная культура и дизайн</w:t>
            </w:r>
          </w:p>
        </w:tc>
        <w:tc>
          <w:tcPr>
            <w:tcW w:w="5245" w:type="dxa"/>
          </w:tcPr>
          <w:p w:rsidR="00D97176" w:rsidRPr="00C35734" w:rsidRDefault="00D97176" w:rsidP="00D97176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7E28C9" w:rsidRDefault="00D97176" w:rsidP="007E28C9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rPr>
          <w:trHeight w:val="1694"/>
        </w:trPr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Конструирование объектов доступной среды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7176" w:rsidRPr="00C35734" w:rsidRDefault="00D97176" w:rsidP="00D97176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97176" w:rsidRPr="007E28C9" w:rsidRDefault="00D97176" w:rsidP="007E28C9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rPr>
          <w:trHeight w:val="187"/>
        </w:trPr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7176" w:rsidRPr="00C35734" w:rsidRDefault="00D97176" w:rsidP="00D97176">
            <w:r w:rsidRPr="00C35734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C35734">
              <w:lastRenderedPageBreak/>
              <w:t>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7176" w:rsidRPr="00CA056D" w:rsidRDefault="00D97176" w:rsidP="007E28C9">
            <w:r w:rsidRPr="00CA056D">
              <w:lastRenderedPageBreak/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rPr>
          <w:trHeight w:val="187"/>
        </w:trPr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Макетирование объектов доступной среды</w:t>
            </w:r>
          </w:p>
        </w:tc>
        <w:tc>
          <w:tcPr>
            <w:tcW w:w="5245" w:type="dxa"/>
          </w:tcPr>
          <w:p w:rsidR="00D97176" w:rsidRPr="00C35734" w:rsidRDefault="00D97176" w:rsidP="007E28C9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7E28C9" w:rsidRDefault="00D97176" w:rsidP="007E28C9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Проектная графика в рекламе</w:t>
            </w:r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>компьютеры</w:t>
            </w:r>
            <w:r w:rsidRPr="00C35734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История орнамента</w:t>
            </w:r>
          </w:p>
        </w:tc>
        <w:tc>
          <w:tcPr>
            <w:tcW w:w="5245" w:type="dxa"/>
          </w:tcPr>
          <w:p w:rsidR="00D97176" w:rsidRPr="00C35734" w:rsidRDefault="00D97176" w:rsidP="00D97176">
            <w:pPr>
              <w:jc w:val="both"/>
            </w:pPr>
            <w:r w:rsidRPr="00C35734">
              <w:t xml:space="preserve">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C35734">
              <w:lastRenderedPageBreak/>
              <w:t>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C35734" w:rsidRDefault="00D97176" w:rsidP="00D97176">
            <w:pPr>
              <w:spacing w:after="160" w:line="259" w:lineRule="auto"/>
              <w:jc w:val="both"/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стул, преподавательский стол, </w:t>
            </w:r>
            <w:r w:rsidRPr="007E28C9">
              <w:rPr>
                <w:rFonts w:eastAsia="Calibri"/>
                <w:sz w:val="22"/>
                <w:szCs w:val="22"/>
                <w:lang w:eastAsia="en-US"/>
              </w:rPr>
              <w:lastRenderedPageBreak/>
              <w:t>экран, проектор, монитор, компьютер с периферией (мышь + клавиатура), магнитно-маркерная доска.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>компьютеры</w:t>
            </w:r>
            <w:r w:rsidRPr="00C35734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История материальной культуры</w:t>
            </w:r>
          </w:p>
        </w:tc>
        <w:tc>
          <w:tcPr>
            <w:tcW w:w="5245" w:type="dxa"/>
          </w:tcPr>
          <w:p w:rsidR="00D97176" w:rsidRPr="00C35734" w:rsidRDefault="00D97176" w:rsidP="00D97176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7E28C9" w:rsidRDefault="00D97176" w:rsidP="007E28C9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Эргономика и антропометрия</w:t>
            </w:r>
          </w:p>
        </w:tc>
        <w:tc>
          <w:tcPr>
            <w:tcW w:w="5245" w:type="dxa"/>
          </w:tcPr>
          <w:p w:rsidR="00D97176" w:rsidRPr="00C35734" w:rsidRDefault="00D97176" w:rsidP="007E28C9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7E28C9" w:rsidRDefault="00D97176" w:rsidP="007E28C9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Народное искусство и дизайн</w:t>
            </w:r>
          </w:p>
        </w:tc>
        <w:tc>
          <w:tcPr>
            <w:tcW w:w="5245" w:type="dxa"/>
          </w:tcPr>
          <w:p w:rsidR="00D97176" w:rsidRPr="00C35734" w:rsidRDefault="00D97176" w:rsidP="00D97176">
            <w:pPr>
              <w:jc w:val="both"/>
            </w:pPr>
            <w:r w:rsidRPr="00C35734">
              <w:t xml:space="preserve">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C35734">
              <w:lastRenderedPageBreak/>
              <w:t>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C35734" w:rsidRDefault="00D97176" w:rsidP="00D97176">
            <w:pPr>
              <w:spacing w:after="160" w:line="259" w:lineRule="auto"/>
              <w:jc w:val="both"/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стул, преподавательский стол, </w:t>
            </w:r>
            <w:r w:rsidRPr="007E28C9">
              <w:rPr>
                <w:rFonts w:eastAsia="Calibri"/>
                <w:sz w:val="22"/>
                <w:szCs w:val="22"/>
                <w:lang w:eastAsia="en-US"/>
              </w:rPr>
              <w:lastRenderedPageBreak/>
              <w:t>экран, проектор, монитор, компьютер с периферией (мышь + клавиатура), магнитно-маркерная доска.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История культуры и дизайн</w:t>
            </w:r>
          </w:p>
        </w:tc>
        <w:tc>
          <w:tcPr>
            <w:tcW w:w="5245" w:type="dxa"/>
          </w:tcPr>
          <w:p w:rsidR="00D97176" w:rsidRPr="00C35734" w:rsidRDefault="00D97176" w:rsidP="007E28C9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7E28C9" w:rsidRDefault="00D97176" w:rsidP="007E28C9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Проектная графика</w:t>
            </w:r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 xml:space="preserve">Интернет и </w:t>
            </w:r>
            <w:proofErr w:type="spellStart"/>
            <w:r w:rsidRPr="00C35734">
              <w:rPr>
                <w:color w:val="000000"/>
              </w:rPr>
              <w:t>web</w:t>
            </w:r>
            <w:proofErr w:type="spellEnd"/>
            <w:r w:rsidRPr="00C35734">
              <w:rPr>
                <w:color w:val="000000"/>
              </w:rPr>
              <w:t>-дизайн</w:t>
            </w:r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 xml:space="preserve">Учебная аудитория для проведения занятий лекционного типа, занятий семинарского типа, </w:t>
            </w:r>
            <w:r w:rsidRPr="00C35734"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jc w:val="both"/>
            </w:pPr>
            <w:r w:rsidRPr="00CA056D">
              <w:lastRenderedPageBreak/>
              <w:t xml:space="preserve">столы и стулья для обучающихся преподавательский стул, преподавательский </w:t>
            </w:r>
            <w:r w:rsidRPr="00CA056D">
              <w:lastRenderedPageBreak/>
              <w:t xml:space="preserve">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Художественная компьютерная презентация</w:t>
            </w:r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>компьютеры</w:t>
            </w:r>
            <w:r w:rsidRPr="00C35734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Специализированный рисунок</w:t>
            </w:r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C35734" w:rsidRDefault="00D97176" w:rsidP="00D97176">
            <w:pPr>
              <w:spacing w:after="160" w:line="259" w:lineRule="auto"/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>компьютеры</w:t>
            </w:r>
            <w:r w:rsidRPr="00C35734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proofErr w:type="spellStart"/>
            <w:r w:rsidRPr="00C35734">
              <w:rPr>
                <w:color w:val="000000"/>
              </w:rPr>
              <w:t>Типографика</w:t>
            </w:r>
            <w:proofErr w:type="spellEnd"/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Организация архитектурно- дизайнерской деятельности</w:t>
            </w:r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Разработка авторского шрифта</w:t>
            </w:r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lastRenderedPageBreak/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</w:t>
            </w:r>
            <w:r w:rsidRPr="00C35734">
              <w:lastRenderedPageBreak/>
              <w:t>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rPr>
          <w:trHeight w:val="2272"/>
        </w:trPr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Фирменный стиль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7176" w:rsidRPr="00C35734" w:rsidRDefault="00D97176" w:rsidP="007E28C9">
            <w:r w:rsidRPr="00C35734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D97176" w:rsidRPr="00C35734" w:rsidRDefault="00D97176" w:rsidP="007E28C9">
            <w:pPr>
              <w:jc w:val="both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97176" w:rsidRPr="00C35734" w:rsidRDefault="00D97176" w:rsidP="00D97176">
            <w:pPr>
              <w:spacing w:after="160" w:line="259" w:lineRule="auto"/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мольберты,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</w:tc>
      </w:tr>
      <w:tr w:rsidR="00D97176" w:rsidRPr="00C35734" w:rsidTr="00D97176">
        <w:trPr>
          <w:trHeight w:val="262"/>
        </w:trPr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97176" w:rsidRPr="00C35734" w:rsidRDefault="00D97176" w:rsidP="007E28C9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rPr>
          <w:trHeight w:val="105"/>
        </w:trPr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7176" w:rsidRPr="00C35734" w:rsidRDefault="00D97176" w:rsidP="00D97176">
            <w:pPr>
              <w:spacing w:after="160" w:line="259" w:lineRule="auto"/>
            </w:pPr>
            <w:r w:rsidRPr="007E28C9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D97176" w:rsidRPr="00C35734" w:rsidTr="00D97176">
        <w:trPr>
          <w:trHeight w:val="105"/>
        </w:trPr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rPr>
          <w:trHeight w:val="1693"/>
        </w:trPr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Упаковка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97176" w:rsidRPr="00C35734" w:rsidRDefault="00D97176" w:rsidP="00D97176">
            <w:pPr>
              <w:spacing w:after="160" w:line="259" w:lineRule="auto"/>
            </w:pPr>
            <w:r w:rsidRPr="00CF3F68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D97176" w:rsidRPr="00C35734" w:rsidTr="00D97176">
        <w:trPr>
          <w:trHeight w:val="187"/>
        </w:trPr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7176" w:rsidRPr="00C35734" w:rsidRDefault="00D97176" w:rsidP="007E28C9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rPr>
          <w:trHeight w:val="187"/>
        </w:trPr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proofErr w:type="spellStart"/>
            <w:r w:rsidRPr="00C35734">
              <w:rPr>
                <w:color w:val="000000"/>
              </w:rPr>
              <w:t>Фотографика</w:t>
            </w:r>
            <w:proofErr w:type="spellEnd"/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>компьютеры</w:t>
            </w:r>
            <w:r w:rsidRPr="00C35734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Шрифт</w:t>
            </w:r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C35734">
              <w:lastRenderedPageBreak/>
              <w:t>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jc w:val="both"/>
            </w:pPr>
            <w:r w:rsidRPr="00CA056D">
              <w:lastRenderedPageBreak/>
              <w:t xml:space="preserve">столы и стулья для обучающихся преподавательский стул, преподавательский стол, мониторы, компьютеры с периферией </w:t>
            </w:r>
            <w:r w:rsidRPr="00CA056D">
              <w:lastRenderedPageBreak/>
              <w:t xml:space="preserve">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>Основы менеджмента и маркетинга в проектной деятельности</w:t>
            </w:r>
          </w:p>
        </w:tc>
        <w:tc>
          <w:tcPr>
            <w:tcW w:w="5245" w:type="dxa"/>
          </w:tcPr>
          <w:p w:rsidR="00D97176" w:rsidRPr="00C35734" w:rsidRDefault="00D97176" w:rsidP="007E28C9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CF3F68" w:rsidRDefault="00D97176" w:rsidP="00CF3F6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3F68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>компьютеры</w:t>
            </w:r>
            <w:r w:rsidRPr="00C35734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 xml:space="preserve">Практика по получению первичных профессиональных умений и навыков, в том числе первичных умений и навыков научно- исследовательской деятельности </w:t>
            </w:r>
          </w:p>
        </w:tc>
        <w:tc>
          <w:tcPr>
            <w:tcW w:w="5245" w:type="dxa"/>
          </w:tcPr>
          <w:p w:rsidR="00D97176" w:rsidRPr="00C35734" w:rsidRDefault="00D97176" w:rsidP="007E28C9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CF3F68" w:rsidRDefault="00D97176" w:rsidP="00CF3F6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3F68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 xml:space="preserve">Творческая практика </w:t>
            </w:r>
          </w:p>
        </w:tc>
        <w:tc>
          <w:tcPr>
            <w:tcW w:w="5245" w:type="dxa"/>
          </w:tcPr>
          <w:p w:rsidR="00D97176" w:rsidRPr="00C35734" w:rsidRDefault="00D97176" w:rsidP="00D97176">
            <w:pPr>
              <w:jc w:val="both"/>
            </w:pPr>
            <w:r w:rsidRPr="00C35734">
              <w:t xml:space="preserve">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C35734">
              <w:lastRenderedPageBreak/>
              <w:t>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CF3F68" w:rsidRDefault="00D97176" w:rsidP="00CF3F6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3F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стул, преподавательский стол, </w:t>
            </w:r>
            <w:r w:rsidRPr="00CF3F68">
              <w:rPr>
                <w:rFonts w:eastAsia="Calibri"/>
                <w:sz w:val="22"/>
                <w:szCs w:val="22"/>
                <w:lang w:eastAsia="en-US"/>
              </w:rPr>
              <w:lastRenderedPageBreak/>
              <w:t>экран, проектор, монитор, компьютер с периферией (мышь + клавиатура), магнитно-маркерная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405708" w:rsidRDefault="00D97176" w:rsidP="007E28C9">
            <w:r w:rsidRPr="00405708">
              <w:rPr>
                <w:color w:val="000000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5245" w:type="dxa"/>
          </w:tcPr>
          <w:p w:rsidR="00D97176" w:rsidRPr="00C35734" w:rsidRDefault="00D97176" w:rsidP="00D97176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CF3F68" w:rsidRDefault="00D97176" w:rsidP="00CF3F6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3F68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 xml:space="preserve">Творческая практика </w:t>
            </w:r>
          </w:p>
        </w:tc>
        <w:tc>
          <w:tcPr>
            <w:tcW w:w="5245" w:type="dxa"/>
          </w:tcPr>
          <w:p w:rsidR="00D97176" w:rsidRPr="00C35734" w:rsidRDefault="00D97176" w:rsidP="00D97176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CF3F68" w:rsidRDefault="00D97176" w:rsidP="00CF3F6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3F68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 xml:space="preserve">Научно-исследовательская практика </w:t>
            </w:r>
          </w:p>
        </w:tc>
        <w:tc>
          <w:tcPr>
            <w:tcW w:w="5245" w:type="dxa"/>
          </w:tcPr>
          <w:p w:rsidR="00D97176" w:rsidRPr="00C35734" w:rsidRDefault="00D97176" w:rsidP="00D97176">
            <w:pPr>
              <w:jc w:val="both"/>
            </w:pPr>
            <w:r w:rsidRPr="00C35734">
              <w:t xml:space="preserve">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C35734">
              <w:lastRenderedPageBreak/>
              <w:t>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CF3F68" w:rsidRDefault="00D97176" w:rsidP="00CF3F6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3F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стул, преподавательский стол, </w:t>
            </w:r>
            <w:r w:rsidRPr="00CF3F68">
              <w:rPr>
                <w:rFonts w:eastAsia="Calibri"/>
                <w:sz w:val="22"/>
                <w:szCs w:val="22"/>
                <w:lang w:eastAsia="en-US"/>
              </w:rPr>
              <w:lastRenderedPageBreak/>
              <w:t>экран, проектор, монитор, компьютер с периферией (мышь + клавиатура), магнитно-маркерная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r w:rsidRPr="00C35734">
              <w:rPr>
                <w:color w:val="000000"/>
              </w:rPr>
              <w:t xml:space="preserve">Преддипломная практика </w:t>
            </w:r>
          </w:p>
        </w:tc>
        <w:tc>
          <w:tcPr>
            <w:tcW w:w="5245" w:type="dxa"/>
          </w:tcPr>
          <w:p w:rsidR="00D97176" w:rsidRPr="00C35734" w:rsidRDefault="00D97176" w:rsidP="007E28C9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CF3F68" w:rsidRDefault="00D97176" w:rsidP="00CF3F6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3F68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  <w:r w:rsidRPr="00C35734">
              <w:rPr>
                <w:color w:val="000000"/>
              </w:rPr>
              <w:t>Государственная итоговая аттестация (подготовка и сдача государственного экзамена)</w:t>
            </w:r>
          </w:p>
        </w:tc>
        <w:tc>
          <w:tcPr>
            <w:tcW w:w="5245" w:type="dxa"/>
          </w:tcPr>
          <w:p w:rsidR="00D97176" w:rsidRPr="00C35734" w:rsidRDefault="00D97176" w:rsidP="007E28C9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CF3F68" w:rsidRDefault="00D97176" w:rsidP="00CF3F6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3F68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  <w:r w:rsidRPr="00C35734">
              <w:rPr>
                <w:color w:val="000000"/>
              </w:rPr>
              <w:t xml:space="preserve">Государственная итоговая аттестация (подготовка и защита </w:t>
            </w:r>
            <w:r w:rsidRPr="00C35734">
              <w:rPr>
                <w:color w:val="000000"/>
              </w:rPr>
              <w:lastRenderedPageBreak/>
              <w:t>выпускной квалификационной работы)</w:t>
            </w:r>
          </w:p>
        </w:tc>
        <w:tc>
          <w:tcPr>
            <w:tcW w:w="5245" w:type="dxa"/>
          </w:tcPr>
          <w:p w:rsidR="00D97176" w:rsidRPr="00C35734" w:rsidRDefault="00D97176" w:rsidP="007E28C9">
            <w:pPr>
              <w:jc w:val="both"/>
            </w:pPr>
            <w:r w:rsidRPr="00C35734">
              <w:lastRenderedPageBreak/>
              <w:t xml:space="preserve">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C35734">
              <w:lastRenderedPageBreak/>
              <w:t>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D97176" w:rsidRPr="00C35734" w:rsidRDefault="00D97176" w:rsidP="00D97176">
            <w:pPr>
              <w:spacing w:after="160" w:line="259" w:lineRule="auto"/>
              <w:jc w:val="both"/>
            </w:pPr>
            <w:r w:rsidRPr="00CF3F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стол, преподавательский стул, </w:t>
            </w:r>
            <w:r w:rsidRPr="00CF3F68">
              <w:rPr>
                <w:rFonts w:eastAsia="Calibri"/>
                <w:sz w:val="22"/>
                <w:szCs w:val="22"/>
                <w:lang w:eastAsia="en-US"/>
              </w:rPr>
              <w:lastRenderedPageBreak/>
              <w:t>экран, проектор, монитор, компьютер с периферией (мышь + клавиатура, колонки), меловая доска.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rPr>
          <w:trHeight w:val="1600"/>
        </w:trPr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  <w:r w:rsidRPr="00C35734">
              <w:rPr>
                <w:color w:val="000000"/>
              </w:rPr>
              <w:t>Дизайн и рекламные технологии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7176" w:rsidRPr="00C35734" w:rsidRDefault="00D97176" w:rsidP="007E28C9">
            <w:pPr>
              <w:jc w:val="both"/>
            </w:pPr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97176" w:rsidRPr="00CF3F68" w:rsidRDefault="00D97176" w:rsidP="00CF3F6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3F68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D97176" w:rsidRPr="00C35734" w:rsidRDefault="00D97176" w:rsidP="007E28C9">
            <w:pPr>
              <w:jc w:val="both"/>
            </w:pPr>
          </w:p>
        </w:tc>
      </w:tr>
      <w:tr w:rsidR="00D97176" w:rsidRPr="00C35734" w:rsidTr="00D97176">
        <w:trPr>
          <w:trHeight w:val="168"/>
        </w:trPr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7176" w:rsidRPr="00C35734" w:rsidRDefault="00D97176" w:rsidP="007E28C9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rPr>
          <w:trHeight w:val="168"/>
        </w:trPr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97176" w:rsidRPr="00C35734" w:rsidTr="00D97176">
        <w:tc>
          <w:tcPr>
            <w:tcW w:w="808" w:type="dxa"/>
            <w:vMerge w:val="restart"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  <w:r w:rsidRPr="00C35734">
              <w:rPr>
                <w:color w:val="000000"/>
              </w:rPr>
              <w:t>Компьютерная графика</w:t>
            </w:r>
          </w:p>
        </w:tc>
        <w:tc>
          <w:tcPr>
            <w:tcW w:w="5245" w:type="dxa"/>
          </w:tcPr>
          <w:p w:rsidR="00D97176" w:rsidRPr="00C35734" w:rsidRDefault="00D97176" w:rsidP="00D97176">
            <w:r w:rsidRPr="00C35734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D97176" w:rsidRPr="00C35734" w:rsidRDefault="00D97176" w:rsidP="007E28C9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D97176" w:rsidRPr="00C35734" w:rsidTr="00D97176">
        <w:tc>
          <w:tcPr>
            <w:tcW w:w="808" w:type="dxa"/>
            <w:vMerge/>
            <w:vAlign w:val="center"/>
          </w:tcPr>
          <w:p w:rsidR="00D97176" w:rsidRPr="00C35734" w:rsidRDefault="00D97176" w:rsidP="007E28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D97176" w:rsidRPr="00C35734" w:rsidRDefault="00D97176" w:rsidP="007E28C9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D97176" w:rsidRPr="00C35734" w:rsidRDefault="00D97176" w:rsidP="007E28C9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C35734">
              <w:t>.</w:t>
            </w:r>
          </w:p>
          <w:p w:rsidR="00D97176" w:rsidRPr="00C35734" w:rsidRDefault="00D97176" w:rsidP="007E28C9">
            <w:pPr>
              <w:jc w:val="center"/>
            </w:pPr>
          </w:p>
        </w:tc>
        <w:tc>
          <w:tcPr>
            <w:tcW w:w="5103" w:type="dxa"/>
          </w:tcPr>
          <w:p w:rsidR="00D97176" w:rsidRPr="00C35734" w:rsidRDefault="00D97176" w:rsidP="00D97176">
            <w:pPr>
              <w:jc w:val="both"/>
            </w:pPr>
            <w:r>
              <w:t xml:space="preserve">компьютеры </w:t>
            </w:r>
            <w:r w:rsidRPr="00C35734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</w:tbl>
    <w:p w:rsidR="0055420C" w:rsidRPr="00C35734" w:rsidRDefault="00983750" w:rsidP="00983750">
      <w:pPr>
        <w:pStyle w:val="a4"/>
        <w:numPr>
          <w:ilvl w:val="0"/>
          <w:numId w:val="2"/>
        </w:numPr>
        <w:rPr>
          <w:bCs/>
          <w:i/>
        </w:rPr>
      </w:pPr>
      <w:r w:rsidRPr="00C35734">
        <w:rPr>
          <w:bCs/>
          <w:i/>
        </w:rPr>
        <w:t>С</w:t>
      </w:r>
      <w:r w:rsidR="0055420C" w:rsidRPr="00C35734">
        <w:rPr>
          <w:bCs/>
          <w:i/>
        </w:rPr>
        <w:t>пециальны</w:t>
      </w:r>
      <w:r w:rsidRPr="00C35734">
        <w:rPr>
          <w:bCs/>
          <w:i/>
        </w:rPr>
        <w:t>е</w:t>
      </w:r>
      <w:r w:rsidR="0055420C" w:rsidRPr="00C35734">
        <w:rPr>
          <w:bCs/>
          <w:i/>
        </w:rPr>
        <w:t xml:space="preserve"> помещени</w:t>
      </w:r>
      <w:r w:rsidRPr="00C35734">
        <w:rPr>
          <w:bCs/>
          <w:i/>
        </w:rPr>
        <w:t>я – учебные аудитории для проведения занятий</w:t>
      </w:r>
      <w:r w:rsidR="00AB1FCF" w:rsidRPr="00C35734">
        <w:rPr>
          <w:bCs/>
          <w:i/>
        </w:rPr>
        <w:t xml:space="preserve"> </w:t>
      </w:r>
      <w:r w:rsidRPr="00C35734">
        <w:rPr>
          <w:bCs/>
          <w:i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C35734">
        <w:rPr>
          <w:bCs/>
          <w:i/>
        </w:rPr>
        <w:t xml:space="preserve"> указываем в соответствии с ФГОС ВО</w:t>
      </w:r>
      <w:r w:rsidR="00AB1FCF" w:rsidRPr="00C35734">
        <w:rPr>
          <w:bCs/>
          <w:i/>
        </w:rPr>
        <w:t xml:space="preserve"> </w:t>
      </w:r>
    </w:p>
    <w:p w:rsidR="00774D5C" w:rsidRPr="00C35734" w:rsidRDefault="00774D5C" w:rsidP="0055420C">
      <w:pPr>
        <w:rPr>
          <w:bCs/>
        </w:rPr>
      </w:pPr>
      <w:bookmarkStart w:id="0" w:name="_GoBack"/>
      <w:bookmarkEnd w:id="0"/>
    </w:p>
    <w:sectPr w:rsidR="00774D5C" w:rsidRPr="00C35734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9FB"/>
    <w:rsid w:val="00125B04"/>
    <w:rsid w:val="00125D0A"/>
    <w:rsid w:val="00126FFD"/>
    <w:rsid w:val="0012747F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4830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AC1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1A49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5708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67F49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BB8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9A4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391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53A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7CB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7F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1EEC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552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28C9"/>
    <w:rsid w:val="007E3A8F"/>
    <w:rsid w:val="007E401C"/>
    <w:rsid w:val="007E4957"/>
    <w:rsid w:val="007E4D23"/>
    <w:rsid w:val="007E4D7B"/>
    <w:rsid w:val="007E4E1D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015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A5B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48DD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54F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1D1A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1FEF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3B5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41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49F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0E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2E9E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734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A5A"/>
    <w:rsid w:val="00C95D1E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4BC"/>
    <w:rsid w:val="00CB78FB"/>
    <w:rsid w:val="00CC0243"/>
    <w:rsid w:val="00CC0317"/>
    <w:rsid w:val="00CC0AB0"/>
    <w:rsid w:val="00CC0B5B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4E5D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3F68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3577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995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176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C71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D3B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19BD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182C"/>
    <w:rsid w:val="00EE295B"/>
    <w:rsid w:val="00EE42B9"/>
    <w:rsid w:val="00EE4795"/>
    <w:rsid w:val="00EE4E9A"/>
    <w:rsid w:val="00EE574E"/>
    <w:rsid w:val="00EE627D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754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E52936-1992-43A8-85FC-FC306F4C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7C1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30</Pages>
  <Words>7213</Words>
  <Characters>62091</Characters>
  <Application>Microsoft Office Word</Application>
  <DocSecurity>0</DocSecurity>
  <Lines>517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69166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12</cp:revision>
  <cp:lastPrinted>2017-03-03T04:14:00Z</cp:lastPrinted>
  <dcterms:created xsi:type="dcterms:W3CDTF">2018-12-20T16:39:00Z</dcterms:created>
  <dcterms:modified xsi:type="dcterms:W3CDTF">2019-01-24T21:29:00Z</dcterms:modified>
</cp:coreProperties>
</file>