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</w:t>
      </w:r>
      <w:r w:rsidR="005959CE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Пушкина»</w:t>
      </w: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A01B9F" w:rsidRDefault="00A01B9F" w:rsidP="00A01B9F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B478A3">
        <w:rPr>
          <w:sz w:val="23"/>
          <w:szCs w:val="23"/>
        </w:rPr>
        <w:t>магистратуры</w:t>
      </w:r>
      <w:r>
        <w:rPr>
          <w:sz w:val="23"/>
          <w:szCs w:val="23"/>
        </w:rPr>
        <w:t xml:space="preserve"> </w:t>
      </w:r>
    </w:p>
    <w:p w:rsidR="00A01B9F" w:rsidRDefault="00A01B9F" w:rsidP="00A01B9F">
      <w:pPr>
        <w:jc w:val="center"/>
        <w:rPr>
          <w:color w:val="000000"/>
        </w:rPr>
      </w:pPr>
    </w:p>
    <w:p w:rsidR="00A01B9F" w:rsidRDefault="00A01B9F" w:rsidP="00F235BC">
      <w:pPr>
        <w:jc w:val="center"/>
      </w:pPr>
      <w:r>
        <w:rPr>
          <w:color w:val="000000"/>
        </w:rPr>
        <w:t>09.0</w:t>
      </w:r>
      <w:r w:rsidR="00B478A3">
        <w:rPr>
          <w:color w:val="000000"/>
        </w:rPr>
        <w:t>4</w:t>
      </w:r>
      <w:r>
        <w:rPr>
          <w:color w:val="000000"/>
        </w:rPr>
        <w:t>.03 П</w:t>
      </w:r>
      <w:r w:rsidR="004178C7">
        <w:rPr>
          <w:color w:val="000000"/>
        </w:rPr>
        <w:t>рикладная информатика</w:t>
      </w:r>
      <w:r w:rsidR="004178C7" w:rsidRPr="00AB1FCF">
        <w:t xml:space="preserve"> </w:t>
      </w:r>
      <w:r w:rsidR="00CC12F7">
        <w:t>направленность (профиль)</w:t>
      </w:r>
      <w:r>
        <w:t xml:space="preserve"> П</w:t>
      </w:r>
      <w:r w:rsidR="004178C7">
        <w:t>рикладная информатика в цифровой экономике</w:t>
      </w:r>
      <w:r w:rsidR="00F235BC">
        <w:t xml:space="preserve"> </w:t>
      </w:r>
    </w:p>
    <w:p w:rsidR="009C2CEA" w:rsidRDefault="009C2CEA" w:rsidP="00A01B9F">
      <w:pPr>
        <w:jc w:val="center"/>
      </w:pP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499"/>
        <w:gridCol w:w="5820"/>
        <w:gridCol w:w="5812"/>
      </w:tblGrid>
      <w:tr w:rsidR="00CC12F7" w:rsidTr="00CC12F7">
        <w:tc>
          <w:tcPr>
            <w:tcW w:w="861" w:type="dxa"/>
          </w:tcPr>
          <w:p w:rsidR="00CC12F7" w:rsidRPr="004054ED" w:rsidRDefault="00CC12F7" w:rsidP="00BC307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CC12F7" w:rsidRPr="004054ED" w:rsidRDefault="00CC12F7" w:rsidP="00BC3079">
            <w:pPr>
              <w:jc w:val="center"/>
              <w:rPr>
                <w:sz w:val="20"/>
                <w:szCs w:val="22"/>
              </w:rPr>
            </w:pPr>
            <w:r w:rsidRPr="004054ED">
              <w:rPr>
                <w:b/>
                <w:bCs/>
                <w:sz w:val="20"/>
                <w:szCs w:val="22"/>
              </w:rPr>
              <w:t>п\п</w:t>
            </w:r>
          </w:p>
        </w:tc>
        <w:tc>
          <w:tcPr>
            <w:tcW w:w="2499" w:type="dxa"/>
          </w:tcPr>
          <w:p w:rsidR="00CC12F7" w:rsidRPr="004054ED" w:rsidRDefault="00CC12F7" w:rsidP="00BC307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Наименование дисциплины </w:t>
            </w:r>
          </w:p>
          <w:p w:rsidR="00CC12F7" w:rsidRPr="004054ED" w:rsidRDefault="00CC12F7" w:rsidP="00BC307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(модуля), практик в соответствии </w:t>
            </w:r>
          </w:p>
          <w:p w:rsidR="00CC12F7" w:rsidRPr="004054ED" w:rsidRDefault="00CC12F7" w:rsidP="00BC3079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5820" w:type="dxa"/>
          </w:tcPr>
          <w:p w:rsidR="00CC12F7" w:rsidRPr="004054ED" w:rsidRDefault="00CC12F7" w:rsidP="00BC3079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CC12F7" w:rsidRPr="004054ED" w:rsidRDefault="00CC12F7" w:rsidP="00BC307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CC12F7" w:rsidRPr="004054ED" w:rsidRDefault="00CC12F7" w:rsidP="00BC3079">
            <w:pPr>
              <w:jc w:val="center"/>
              <w:rPr>
                <w:sz w:val="20"/>
                <w:szCs w:val="22"/>
              </w:rPr>
            </w:pPr>
          </w:p>
        </w:tc>
      </w:tr>
      <w:tr w:rsidR="00CC12F7" w:rsidTr="00CC12F7">
        <w:tc>
          <w:tcPr>
            <w:tcW w:w="861" w:type="dxa"/>
            <w:vMerge w:val="restart"/>
          </w:tcPr>
          <w:p w:rsidR="00CC12F7" w:rsidRPr="004054ED" w:rsidRDefault="00CC12F7" w:rsidP="00BC307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BC3079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Философские проблемы науки и техники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4054ED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c>
          <w:tcPr>
            <w:tcW w:w="861" w:type="dxa"/>
            <w:vMerge w:val="restart"/>
          </w:tcPr>
          <w:p w:rsidR="00CC12F7" w:rsidRPr="004054ED" w:rsidRDefault="00CC12F7" w:rsidP="00001BB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001BBF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Математическое моделирование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Tr="00CC12F7">
        <w:tc>
          <w:tcPr>
            <w:tcW w:w="861" w:type="dxa"/>
            <w:vMerge w:val="restart"/>
          </w:tcPr>
          <w:p w:rsidR="00CC12F7" w:rsidRPr="004054ED" w:rsidRDefault="00CC12F7" w:rsidP="00BC307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BC3079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Математические инструменты и методы поддержки принятия решений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для курсового проектирования (выполнения </w:t>
            </w:r>
            <w:r>
              <w:rPr>
                <w:sz w:val="22"/>
                <w:szCs w:val="22"/>
              </w:rPr>
              <w:lastRenderedPageBreak/>
              <w:t>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</w:t>
            </w:r>
            <w:r w:rsidRPr="004054ED">
              <w:rPr>
                <w:sz w:val="22"/>
                <w:szCs w:val="22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Tr="00CC12F7">
        <w:tc>
          <w:tcPr>
            <w:tcW w:w="861" w:type="dxa"/>
            <w:vMerge w:val="restart"/>
          </w:tcPr>
          <w:p w:rsidR="00CC12F7" w:rsidRPr="004054ED" w:rsidRDefault="00CC12F7" w:rsidP="00001BB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001BBF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Деловой иностранный язык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Tr="00CC12F7">
        <w:tc>
          <w:tcPr>
            <w:tcW w:w="861" w:type="dxa"/>
            <w:vMerge w:val="restart"/>
          </w:tcPr>
          <w:p w:rsidR="00CC12F7" w:rsidRPr="004054ED" w:rsidRDefault="00CC12F7" w:rsidP="00AF483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AF4830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Педагогика и психология высшей школы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4054ED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c>
          <w:tcPr>
            <w:tcW w:w="861" w:type="dxa"/>
            <w:vMerge w:val="restart"/>
          </w:tcPr>
          <w:p w:rsidR="00CC12F7" w:rsidRPr="004054ED" w:rsidRDefault="00CC12F7" w:rsidP="00BC307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BC3079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Методология и технология проектирования информационных систем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rPr>
          <w:trHeight w:val="1975"/>
        </w:trPr>
        <w:tc>
          <w:tcPr>
            <w:tcW w:w="861" w:type="dxa"/>
            <w:vMerge/>
          </w:tcPr>
          <w:p w:rsidR="00CC12F7" w:rsidRPr="004054ED" w:rsidRDefault="00CC12F7" w:rsidP="00B05380">
            <w:pPr>
              <w:keepLines/>
              <w:widowControl w:val="0"/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B05380">
            <w:pPr>
              <w:keepLines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B0538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B05380">
            <w:pPr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B0538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rPr>
          <w:trHeight w:val="418"/>
        </w:trPr>
        <w:tc>
          <w:tcPr>
            <w:tcW w:w="861" w:type="dxa"/>
            <w:vMerge w:val="restart"/>
          </w:tcPr>
          <w:p w:rsidR="00CC12F7" w:rsidRPr="004054ED" w:rsidRDefault="00CC12F7" w:rsidP="00B05380">
            <w:pPr>
              <w:pStyle w:val="a4"/>
              <w:keepLines/>
              <w:widowControl w:val="0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CC12F7" w:rsidRPr="004054ED" w:rsidRDefault="00CC12F7" w:rsidP="00B05380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3107B2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 xml:space="preserve">Информационное общество и проблемы прикладной </w:t>
            </w:r>
            <w:r w:rsidRPr="004054ED">
              <w:rPr>
                <w:color w:val="000000"/>
                <w:sz w:val="22"/>
                <w:szCs w:val="22"/>
              </w:rPr>
              <w:lastRenderedPageBreak/>
              <w:t>информатики</w:t>
            </w:r>
          </w:p>
        </w:tc>
        <w:tc>
          <w:tcPr>
            <w:tcW w:w="5820" w:type="dxa"/>
          </w:tcPr>
          <w:p w:rsidR="00CC12F7" w:rsidRPr="004054ED" w:rsidRDefault="00CC12F7" w:rsidP="003107B2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</w:t>
            </w:r>
            <w:r w:rsidRPr="004054ED">
              <w:rPr>
                <w:sz w:val="22"/>
                <w:szCs w:val="22"/>
              </w:rPr>
              <w:lastRenderedPageBreak/>
              <w:t>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310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</w:t>
            </w:r>
            <w:r w:rsidRPr="004054ED">
              <w:rPr>
                <w:sz w:val="22"/>
                <w:szCs w:val="22"/>
              </w:rPr>
              <w:lastRenderedPageBreak/>
              <w:t>демонстрационного оборудования и учебно-наглядных пособий.</w:t>
            </w:r>
          </w:p>
        </w:tc>
      </w:tr>
      <w:tr w:rsidR="00CC12F7" w:rsidTr="00CC12F7">
        <w:trPr>
          <w:trHeight w:val="315"/>
        </w:trPr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C05860" w:rsidTr="00CC12F7">
        <w:tc>
          <w:tcPr>
            <w:tcW w:w="861" w:type="dxa"/>
            <w:vMerge w:val="restart"/>
          </w:tcPr>
          <w:p w:rsidR="00CC12F7" w:rsidRPr="004054ED" w:rsidRDefault="00CC12F7" w:rsidP="00BC307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BC3079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Обработка экспериментальных данных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BA27CE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Tr="00CC12F7">
        <w:tc>
          <w:tcPr>
            <w:tcW w:w="861" w:type="dxa"/>
            <w:vMerge w:val="restart"/>
          </w:tcPr>
          <w:p w:rsidR="00CC12F7" w:rsidRPr="004054ED" w:rsidRDefault="00CC12F7" w:rsidP="00BC307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BC3079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>Статистика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c>
          <w:tcPr>
            <w:tcW w:w="861" w:type="dxa"/>
            <w:vMerge w:val="restart"/>
          </w:tcPr>
          <w:p w:rsidR="00CC12F7" w:rsidRPr="004054ED" w:rsidRDefault="00CC12F7" w:rsidP="00BC307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BC3079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Информационные технологии цифровой экономики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98481A" w:rsidTr="00CC12F7">
        <w:tc>
          <w:tcPr>
            <w:tcW w:w="861" w:type="dxa"/>
            <w:vMerge w:val="restart"/>
          </w:tcPr>
          <w:p w:rsidR="00CC12F7" w:rsidRPr="004054ED" w:rsidRDefault="00CC12F7" w:rsidP="0027613C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27613C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 xml:space="preserve">Высокоуровневые методы информатики и </w:t>
            </w:r>
            <w:r w:rsidRPr="004054ED">
              <w:rPr>
                <w:color w:val="000000"/>
                <w:sz w:val="22"/>
                <w:szCs w:val="22"/>
              </w:rPr>
              <w:lastRenderedPageBreak/>
              <w:t>программирования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</w:t>
            </w:r>
            <w:r w:rsidRPr="004054ED">
              <w:rPr>
                <w:sz w:val="22"/>
                <w:szCs w:val="22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</w:t>
            </w:r>
            <w:r w:rsidRPr="004054ED">
              <w:rPr>
                <w:sz w:val="22"/>
                <w:szCs w:val="22"/>
              </w:rPr>
              <w:lastRenderedPageBreak/>
              <w:t>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98481A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c>
          <w:tcPr>
            <w:tcW w:w="861" w:type="dxa"/>
            <w:vMerge w:val="restart"/>
          </w:tcPr>
          <w:p w:rsidR="00CC12F7" w:rsidRPr="004054ED" w:rsidRDefault="00CC12F7" w:rsidP="0027613C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27613C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Имитационное моделирование экономических процессов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rPr>
          <w:trHeight w:val="1201"/>
        </w:trPr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c>
          <w:tcPr>
            <w:tcW w:w="861" w:type="dxa"/>
            <w:vMerge w:val="restart"/>
          </w:tcPr>
          <w:p w:rsidR="00CC12F7" w:rsidRPr="004054ED" w:rsidRDefault="00CC12F7" w:rsidP="0027613C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27613C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Организация исследовательской деятельности магистрантов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4054ED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Tr="00CC12F7">
        <w:tc>
          <w:tcPr>
            <w:tcW w:w="861" w:type="dxa"/>
            <w:vMerge w:val="restart"/>
          </w:tcPr>
          <w:p w:rsidR="00CC12F7" w:rsidRPr="004054ED" w:rsidRDefault="00CC12F7" w:rsidP="00E10B8D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E10B8D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Введение в цифровую экономику России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Tr="00CC12F7">
        <w:tc>
          <w:tcPr>
            <w:tcW w:w="861" w:type="dxa"/>
            <w:vMerge w:val="restart"/>
          </w:tcPr>
          <w:p w:rsidR="00CC12F7" w:rsidRPr="004054ED" w:rsidRDefault="00CC12F7" w:rsidP="00E10B8D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E10B8D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Теория управления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</w:t>
            </w:r>
            <w:r w:rsidRPr="004054ED">
              <w:rPr>
                <w:sz w:val="22"/>
                <w:szCs w:val="22"/>
              </w:rPr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</w:t>
            </w:r>
            <w:r w:rsidRPr="004054ED">
              <w:rPr>
                <w:sz w:val="22"/>
                <w:szCs w:val="22"/>
              </w:rPr>
              <w:lastRenderedPageBreak/>
              <w:t>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Tr="00CC12F7">
        <w:tc>
          <w:tcPr>
            <w:tcW w:w="861" w:type="dxa"/>
            <w:vMerge w:val="restart"/>
          </w:tcPr>
          <w:p w:rsidR="00CC12F7" w:rsidRPr="004054ED" w:rsidRDefault="00CC12F7" w:rsidP="00E10B8D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E10B8D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Методология и методы научного исследования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4054ED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c>
          <w:tcPr>
            <w:tcW w:w="861" w:type="dxa"/>
            <w:vMerge w:val="restart"/>
          </w:tcPr>
          <w:p w:rsidR="00CC12F7" w:rsidRPr="004054ED" w:rsidRDefault="00CC12F7" w:rsidP="00001BB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001BBF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Исследовательские методы науки в информатике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Tr="00CC12F7">
        <w:tc>
          <w:tcPr>
            <w:tcW w:w="861" w:type="dxa"/>
            <w:vMerge w:val="restart"/>
          </w:tcPr>
          <w:p w:rsidR="00CC12F7" w:rsidRPr="004054ED" w:rsidRDefault="00CC12F7" w:rsidP="00001BB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001BBF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Интеллектуальные информационные системы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Tr="00CC12F7">
        <w:tc>
          <w:tcPr>
            <w:tcW w:w="861" w:type="dxa"/>
            <w:vMerge w:val="restart"/>
          </w:tcPr>
          <w:p w:rsidR="00CC12F7" w:rsidRPr="004054ED" w:rsidRDefault="00CC12F7" w:rsidP="00001BB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001BBF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Государственные информационные системы цифровой экономики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c>
          <w:tcPr>
            <w:tcW w:w="861" w:type="dxa"/>
            <w:vMerge w:val="restart"/>
          </w:tcPr>
          <w:p w:rsidR="00CC12F7" w:rsidRPr="004054ED" w:rsidRDefault="00CC12F7" w:rsidP="00E10B8D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CC12F7" w:rsidRPr="004054ED" w:rsidRDefault="00CC12F7" w:rsidP="00E10B8D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E10B8D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Эконометрика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c>
          <w:tcPr>
            <w:tcW w:w="861" w:type="dxa"/>
            <w:vMerge w:val="restart"/>
          </w:tcPr>
          <w:p w:rsidR="00CC12F7" w:rsidRPr="004054ED" w:rsidRDefault="00CC12F7" w:rsidP="00001BB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001BBF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Сетевая экономика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255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c>
          <w:tcPr>
            <w:tcW w:w="861" w:type="dxa"/>
            <w:vMerge w:val="restart"/>
          </w:tcPr>
          <w:p w:rsidR="00CC12F7" w:rsidRPr="004054ED" w:rsidRDefault="00CC12F7" w:rsidP="00505BD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505BD2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255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</w:t>
            </w:r>
            <w:r w:rsidRPr="004054ED">
              <w:rPr>
                <w:sz w:val="22"/>
                <w:szCs w:val="22"/>
              </w:rPr>
              <w:lastRenderedPageBreak/>
              <w:t>стол и стул преподавателя.</w:t>
            </w:r>
          </w:p>
        </w:tc>
      </w:tr>
      <w:tr w:rsidR="00CC12F7" w:rsidRPr="005554CC" w:rsidTr="00CC12F7">
        <w:tc>
          <w:tcPr>
            <w:tcW w:w="861" w:type="dxa"/>
            <w:vMerge w:val="restart"/>
          </w:tcPr>
          <w:p w:rsidR="00CC12F7" w:rsidRPr="004054ED" w:rsidRDefault="00CC12F7" w:rsidP="00505BD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505BD2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255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c>
          <w:tcPr>
            <w:tcW w:w="861" w:type="dxa"/>
            <w:vMerge w:val="restart"/>
          </w:tcPr>
          <w:p w:rsidR="00CC12F7" w:rsidRPr="004054ED" w:rsidRDefault="00CC12F7" w:rsidP="00505BD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505BD2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деятельности: технологическая)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255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c>
          <w:tcPr>
            <w:tcW w:w="861" w:type="dxa"/>
            <w:vMerge w:val="restart"/>
          </w:tcPr>
          <w:p w:rsidR="00CC12F7" w:rsidRPr="004054ED" w:rsidRDefault="00CC12F7" w:rsidP="00505BD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505BD2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деятельности: научно-исследовательская)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255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c>
          <w:tcPr>
            <w:tcW w:w="861" w:type="dxa"/>
            <w:vMerge w:val="restart"/>
          </w:tcPr>
          <w:p w:rsidR="00CC12F7" w:rsidRPr="004054ED" w:rsidRDefault="00CC12F7" w:rsidP="00505BD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505BD2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деятельности: педагогическая)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255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4054ED">
              <w:rPr>
                <w:sz w:val="22"/>
                <w:szCs w:val="22"/>
              </w:rPr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c>
          <w:tcPr>
            <w:tcW w:w="861" w:type="dxa"/>
            <w:vMerge w:val="restart"/>
          </w:tcPr>
          <w:p w:rsidR="00CC12F7" w:rsidRPr="004054ED" w:rsidRDefault="00CC12F7" w:rsidP="00505BD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505BD2">
            <w:pPr>
              <w:rPr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255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c>
          <w:tcPr>
            <w:tcW w:w="861" w:type="dxa"/>
            <w:vMerge w:val="restart"/>
          </w:tcPr>
          <w:p w:rsidR="00CC12F7" w:rsidRPr="004054ED" w:rsidRDefault="00CC12F7" w:rsidP="00B0538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5B339E">
            <w:pPr>
              <w:rPr>
                <w:color w:val="000000"/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Государственная итоговая аттестация (</w:t>
            </w:r>
            <w:r>
              <w:rPr>
                <w:color w:val="000000"/>
                <w:sz w:val="22"/>
                <w:szCs w:val="22"/>
              </w:rPr>
              <w:t>Государственный экзамен</w:t>
            </w:r>
            <w:r w:rsidRPr="004054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20" w:type="dxa"/>
          </w:tcPr>
          <w:p w:rsidR="00CC12F7" w:rsidRPr="004054ED" w:rsidRDefault="00CC12F7" w:rsidP="005B339E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255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5B339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c>
          <w:tcPr>
            <w:tcW w:w="861" w:type="dxa"/>
            <w:vMerge w:val="restart"/>
          </w:tcPr>
          <w:p w:rsidR="00CC12F7" w:rsidRPr="004054ED" w:rsidRDefault="00CC12F7" w:rsidP="00B0538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5B339E">
            <w:pPr>
              <w:rPr>
                <w:color w:val="000000"/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Государственная итоговая аттестация (Защита выпускной квалификационной работы)</w:t>
            </w:r>
          </w:p>
        </w:tc>
        <w:tc>
          <w:tcPr>
            <w:tcW w:w="5820" w:type="dxa"/>
          </w:tcPr>
          <w:p w:rsidR="00CC12F7" w:rsidRPr="004054ED" w:rsidRDefault="00CC12F7" w:rsidP="005B339E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255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5B339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rPr>
          <w:trHeight w:val="247"/>
        </w:trPr>
        <w:tc>
          <w:tcPr>
            <w:tcW w:w="861" w:type="dxa"/>
            <w:vMerge w:val="restart"/>
          </w:tcPr>
          <w:p w:rsidR="00CC12F7" w:rsidRPr="004054ED" w:rsidRDefault="00CC12F7" w:rsidP="000A54A7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0A54A7">
            <w:pPr>
              <w:rPr>
                <w:color w:val="000000"/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Графические пакеты программ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rPr>
          <w:trHeight w:val="70"/>
        </w:trPr>
        <w:tc>
          <w:tcPr>
            <w:tcW w:w="861" w:type="dxa"/>
            <w:vMerge/>
          </w:tcPr>
          <w:p w:rsidR="00CC12F7" w:rsidRPr="004054ED" w:rsidRDefault="00CC12F7" w:rsidP="00001BBF">
            <w:pPr>
              <w:ind w:left="255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для курсового проектирования (выполнения курсовых работ), для организации самостоятельной </w:t>
            </w:r>
            <w:r>
              <w:rPr>
                <w:sz w:val="22"/>
                <w:szCs w:val="22"/>
              </w:rPr>
              <w:lastRenderedPageBreak/>
              <w:t>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</w:t>
            </w:r>
            <w:r w:rsidRPr="004054ED">
              <w:rPr>
                <w:sz w:val="22"/>
                <w:szCs w:val="22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12F7" w:rsidRPr="005554CC" w:rsidTr="00CC12F7">
        <w:tc>
          <w:tcPr>
            <w:tcW w:w="861" w:type="dxa"/>
            <w:vMerge w:val="restart"/>
          </w:tcPr>
          <w:p w:rsidR="00CC12F7" w:rsidRPr="004054ED" w:rsidRDefault="00CC12F7" w:rsidP="00001BB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99" w:type="dxa"/>
            <w:vMerge w:val="restart"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  <w:r w:rsidRPr="004054ED">
              <w:rPr>
                <w:color w:val="000000"/>
                <w:sz w:val="22"/>
                <w:szCs w:val="22"/>
              </w:rPr>
              <w:t>Настольно-издательские системы</w:t>
            </w:r>
          </w:p>
        </w:tc>
        <w:tc>
          <w:tcPr>
            <w:tcW w:w="5820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 w:rsidRPr="004054E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4054E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C12F7" w:rsidRPr="005554CC" w:rsidTr="00CC12F7">
        <w:tc>
          <w:tcPr>
            <w:tcW w:w="861" w:type="dxa"/>
            <w:vMerge/>
          </w:tcPr>
          <w:p w:rsidR="00CC12F7" w:rsidRPr="004054ED" w:rsidRDefault="00CC12F7" w:rsidP="00001BBF">
            <w:pPr>
              <w:ind w:left="255"/>
              <w:rPr>
                <w:sz w:val="22"/>
                <w:szCs w:val="22"/>
              </w:rPr>
            </w:pPr>
          </w:p>
        </w:tc>
        <w:tc>
          <w:tcPr>
            <w:tcW w:w="2499" w:type="dxa"/>
            <w:vMerge/>
          </w:tcPr>
          <w:p w:rsidR="00CC12F7" w:rsidRPr="004054ED" w:rsidRDefault="00CC12F7" w:rsidP="00001B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</w:tcPr>
          <w:p w:rsidR="00CC12F7" w:rsidRPr="004054ED" w:rsidRDefault="007F0D64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CC12F7" w:rsidRPr="004054ED">
              <w:rPr>
                <w:sz w:val="22"/>
                <w:szCs w:val="22"/>
              </w:rPr>
              <w:t>.</w:t>
            </w:r>
          </w:p>
          <w:p w:rsidR="00CC12F7" w:rsidRPr="004054ED" w:rsidRDefault="00CC12F7" w:rsidP="004178C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12F7" w:rsidRPr="004054ED" w:rsidRDefault="00CC12F7" w:rsidP="00417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4054E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9C2CEA" w:rsidRDefault="00A01B9F" w:rsidP="00A01B9F">
      <w:pPr>
        <w:pStyle w:val="a4"/>
        <w:numPr>
          <w:ilvl w:val="0"/>
          <w:numId w:val="1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</w:t>
      </w:r>
      <w:r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Pr="00983750">
        <w:rPr>
          <w:bCs/>
          <w:i/>
          <w:sz w:val="20"/>
          <w:szCs w:val="20"/>
        </w:rPr>
        <w:t xml:space="preserve"> указываем в соответствии с ФГОС ВО</w:t>
      </w:r>
    </w:p>
    <w:p w:rsidR="00D321B7" w:rsidRDefault="00D321B7" w:rsidP="00D321B7">
      <w:pPr>
        <w:pStyle w:val="a4"/>
        <w:rPr>
          <w:bCs/>
          <w:i/>
          <w:sz w:val="20"/>
          <w:szCs w:val="20"/>
        </w:rPr>
      </w:pPr>
    </w:p>
    <w:sectPr w:rsidR="00D321B7" w:rsidSect="00BC30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25AB"/>
    <w:multiLevelType w:val="hybridMultilevel"/>
    <w:tmpl w:val="9DE626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9F"/>
    <w:rsid w:val="00001BBF"/>
    <w:rsid w:val="000A54A7"/>
    <w:rsid w:val="000C49E5"/>
    <w:rsid w:val="000C7CAC"/>
    <w:rsid w:val="00105F75"/>
    <w:rsid w:val="001C0EA0"/>
    <w:rsid w:val="0027613C"/>
    <w:rsid w:val="003523A7"/>
    <w:rsid w:val="00396C32"/>
    <w:rsid w:val="003F4F34"/>
    <w:rsid w:val="004054ED"/>
    <w:rsid w:val="004178C7"/>
    <w:rsid w:val="00466307"/>
    <w:rsid w:val="00472A78"/>
    <w:rsid w:val="004A431E"/>
    <w:rsid w:val="004D134C"/>
    <w:rsid w:val="004F7908"/>
    <w:rsid w:val="00505BD2"/>
    <w:rsid w:val="005554CC"/>
    <w:rsid w:val="005959CE"/>
    <w:rsid w:val="00615BF8"/>
    <w:rsid w:val="00680BBC"/>
    <w:rsid w:val="006D203A"/>
    <w:rsid w:val="006F250A"/>
    <w:rsid w:val="007D45EB"/>
    <w:rsid w:val="007F0D64"/>
    <w:rsid w:val="0086719B"/>
    <w:rsid w:val="00897E3F"/>
    <w:rsid w:val="009327DF"/>
    <w:rsid w:val="0094303B"/>
    <w:rsid w:val="0098481A"/>
    <w:rsid w:val="009C2CEA"/>
    <w:rsid w:val="00A01B9F"/>
    <w:rsid w:val="00A60B2A"/>
    <w:rsid w:val="00A9104B"/>
    <w:rsid w:val="00AE030B"/>
    <w:rsid w:val="00AF4830"/>
    <w:rsid w:val="00B05380"/>
    <w:rsid w:val="00B168FF"/>
    <w:rsid w:val="00B478A3"/>
    <w:rsid w:val="00B615AB"/>
    <w:rsid w:val="00B763B6"/>
    <w:rsid w:val="00B77961"/>
    <w:rsid w:val="00BA27CE"/>
    <w:rsid w:val="00BC3079"/>
    <w:rsid w:val="00C04A19"/>
    <w:rsid w:val="00C05860"/>
    <w:rsid w:val="00C3382F"/>
    <w:rsid w:val="00C517D7"/>
    <w:rsid w:val="00C7335B"/>
    <w:rsid w:val="00CC12F7"/>
    <w:rsid w:val="00D321B7"/>
    <w:rsid w:val="00D6708A"/>
    <w:rsid w:val="00DB45F3"/>
    <w:rsid w:val="00E10B8D"/>
    <w:rsid w:val="00E448F5"/>
    <w:rsid w:val="00E613B8"/>
    <w:rsid w:val="00F235BC"/>
    <w:rsid w:val="00F52F08"/>
    <w:rsid w:val="00FA0F3D"/>
    <w:rsid w:val="00FB48DF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8D14-8B8B-495A-827A-42B0DB6F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0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C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C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5F79-9E4E-46F2-931B-3A3A3068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 Федотова</dc:creator>
  <cp:keywords/>
  <dc:description/>
  <cp:lastModifiedBy>Ксения Вячеславовна Косьянова</cp:lastModifiedBy>
  <cp:revision>12</cp:revision>
  <cp:lastPrinted>2018-03-21T09:37:00Z</cp:lastPrinted>
  <dcterms:created xsi:type="dcterms:W3CDTF">2018-10-18T10:40:00Z</dcterms:created>
  <dcterms:modified xsi:type="dcterms:W3CDTF">2019-01-24T19:35:00Z</dcterms:modified>
</cp:coreProperties>
</file>