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DDF" w:rsidRPr="0037318E" w:rsidRDefault="00EB3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31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ГОСУДАРСТВЕННОЕ АВТОНОМНОЕ ОБРАЗОВАТЕЛЬНОЕ УЧРЕЖДЕНИЕ ВЫСШЕГО ОБРАЗОВАНИЯ </w:t>
      </w:r>
    </w:p>
    <w:p w:rsidR="009F5DDF" w:rsidRPr="0037318E" w:rsidRDefault="00EB3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31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ЛЕНИНГРАДСКОЙ ОБЛАСТИ</w:t>
      </w:r>
    </w:p>
    <w:p w:rsidR="009F5DDF" w:rsidRPr="0037318E" w:rsidRDefault="00EB3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31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«Ленинградский государственный университет имени А. С. Пушкина»</w:t>
      </w:r>
    </w:p>
    <w:p w:rsidR="009F5DDF" w:rsidRPr="0037318E" w:rsidRDefault="009F5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F5DDF" w:rsidRPr="0037318E" w:rsidRDefault="00EB3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31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КОНКУРС НА ЗАМЕЩЕНИЕ ДОЛЖНОСТЕЙ </w:t>
      </w:r>
      <w:r w:rsidRPr="003731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НАУЧНЫХ РАБОТНИКОВ</w:t>
      </w:r>
    </w:p>
    <w:p w:rsidR="009F5DDF" w:rsidRPr="0037318E" w:rsidRDefault="009F5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F5DDF" w:rsidRPr="0037318E" w:rsidRDefault="00EB3485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7318E">
        <w:rPr>
          <w:rFonts w:ascii="Times New Roman" w:eastAsia="Times New Roman" w:hAnsi="Times New Roman" w:cs="Times New Roman"/>
          <w:bCs/>
          <w:sz w:val="26"/>
          <w:szCs w:val="26"/>
        </w:rPr>
        <w:t>Наименование структурного подразделения</w:t>
      </w:r>
    </w:p>
    <w:p w:rsidR="009F5DDF" w:rsidRPr="0037318E" w:rsidRDefault="00C073E1" w:rsidP="00C073E1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i/>
          <w:sz w:val="26"/>
          <w:szCs w:val="26"/>
          <w:u w:val="single"/>
          <w:lang w:eastAsia="ru-RU"/>
        </w:rPr>
      </w:pPr>
      <w:r w:rsidRPr="0037318E">
        <w:rPr>
          <w:rFonts w:ascii="Times New Roman" w:eastAsia="Calibri" w:hAnsi="Times New Roman" w:cs="Times New Roman"/>
          <w:i/>
          <w:sz w:val="26"/>
          <w:szCs w:val="26"/>
          <w:u w:val="single"/>
          <w:lang w:eastAsia="ru-RU"/>
        </w:rPr>
        <w:t>Научно-исследовательская лаборатория по исследованию гражданско-правовой и уголовно-правовой защиты прав предпринимательства</w:t>
      </w:r>
    </w:p>
    <w:p w:rsidR="009F5DDF" w:rsidRDefault="009F5DDF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a"/>
        <w:tblW w:w="9338" w:type="dxa"/>
        <w:tblLayout w:type="fixed"/>
        <w:tblLook w:val="04A0" w:firstRow="1" w:lastRow="0" w:firstColumn="1" w:lastColumn="0" w:noHBand="0" w:noVBand="1"/>
      </w:tblPr>
      <w:tblGrid>
        <w:gridCol w:w="4670"/>
        <w:gridCol w:w="4668"/>
      </w:tblGrid>
      <w:tr w:rsidR="009F5DDF" w:rsidTr="0037318E">
        <w:tc>
          <w:tcPr>
            <w:tcW w:w="4670" w:type="dxa"/>
          </w:tcPr>
          <w:p w:rsidR="009F5DDF" w:rsidRDefault="00EB3485" w:rsidP="003731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4668" w:type="dxa"/>
          </w:tcPr>
          <w:p w:rsidR="009F5DDF" w:rsidRDefault="0037318E" w:rsidP="0037318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4109B">
              <w:rPr>
                <w:rFonts w:ascii="Times New Roman" w:eastAsia="Calibri" w:hAnsi="Times New Roman" w:cs="Times New Roman"/>
                <w:sz w:val="24"/>
              </w:rPr>
              <w:t>Старший научный сотрудник научно-исследовательской лаборатории по исследованию гражданско-правовой и уголовно-правовой защиты прав предпринимательства</w:t>
            </w:r>
          </w:p>
        </w:tc>
      </w:tr>
      <w:tr w:rsidR="0037318E" w:rsidTr="0037318E">
        <w:tc>
          <w:tcPr>
            <w:tcW w:w="4670" w:type="dxa"/>
          </w:tcPr>
          <w:p w:rsidR="0037318E" w:rsidRDefault="0037318E" w:rsidP="003731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Размер ставки</w:t>
            </w:r>
          </w:p>
        </w:tc>
        <w:tc>
          <w:tcPr>
            <w:tcW w:w="4668" w:type="dxa"/>
          </w:tcPr>
          <w:p w:rsidR="0037318E" w:rsidRPr="00C4109B" w:rsidRDefault="0037318E" w:rsidP="0037318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4109B">
              <w:rPr>
                <w:rFonts w:ascii="Times New Roman" w:eastAsia="Calibri" w:hAnsi="Times New Roman" w:cs="Times New Roman"/>
                <w:sz w:val="24"/>
              </w:rPr>
              <w:t>0,25 ст.</w:t>
            </w:r>
          </w:p>
        </w:tc>
      </w:tr>
      <w:tr w:rsidR="0037318E" w:rsidTr="0037318E">
        <w:tc>
          <w:tcPr>
            <w:tcW w:w="4670" w:type="dxa"/>
          </w:tcPr>
          <w:p w:rsidR="0037318E" w:rsidRDefault="0037318E" w:rsidP="003731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Отрасль (область) науки</w:t>
            </w:r>
          </w:p>
        </w:tc>
        <w:tc>
          <w:tcPr>
            <w:tcW w:w="4668" w:type="dxa"/>
          </w:tcPr>
          <w:p w:rsidR="0037318E" w:rsidRPr="00C4109B" w:rsidRDefault="0037318E" w:rsidP="0037318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Уголовно-правовые науки</w:t>
            </w:r>
          </w:p>
        </w:tc>
      </w:tr>
      <w:tr w:rsidR="009F5DDF" w:rsidTr="0037318E">
        <w:tc>
          <w:tcPr>
            <w:tcW w:w="9338" w:type="dxa"/>
            <w:gridSpan w:val="2"/>
          </w:tcPr>
          <w:p w:rsidR="009F5DDF" w:rsidRDefault="00EB3485" w:rsidP="003731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Требования к квалификации</w:t>
            </w:r>
          </w:p>
        </w:tc>
      </w:tr>
      <w:tr w:rsidR="0037318E" w:rsidTr="0037318E">
        <w:tc>
          <w:tcPr>
            <w:tcW w:w="4670" w:type="dxa"/>
          </w:tcPr>
          <w:p w:rsidR="0037318E" w:rsidRDefault="0037318E" w:rsidP="003731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образования, ученая степень, ученое звание</w:t>
            </w:r>
          </w:p>
        </w:tc>
        <w:tc>
          <w:tcPr>
            <w:tcW w:w="4668" w:type="dxa"/>
          </w:tcPr>
          <w:p w:rsidR="0037318E" w:rsidRPr="00C4109B" w:rsidRDefault="0037318E" w:rsidP="0037318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4109B">
              <w:rPr>
                <w:rFonts w:ascii="Times New Roman" w:hAnsi="Times New Roman" w:cs="Times New Roman"/>
                <w:b/>
                <w:sz w:val="24"/>
              </w:rPr>
              <w:t>не ниже</w:t>
            </w:r>
            <w:r w:rsidRPr="00C4109B">
              <w:rPr>
                <w:rFonts w:ascii="Times New Roman" w:hAnsi="Times New Roman" w:cs="Times New Roman"/>
                <w:sz w:val="24"/>
              </w:rPr>
              <w:t xml:space="preserve"> 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83091C">
              <w:rPr>
                <w:rFonts w:ascii="Times New Roman" w:hAnsi="Times New Roman" w:cs="Times New Roman"/>
                <w:sz w:val="24"/>
              </w:rPr>
              <w:t>ысшее образование, доктор юридических наук, профессор</w:t>
            </w:r>
          </w:p>
        </w:tc>
      </w:tr>
      <w:tr w:rsidR="0037318E" w:rsidTr="0037318E">
        <w:tc>
          <w:tcPr>
            <w:tcW w:w="4670" w:type="dxa"/>
          </w:tcPr>
          <w:p w:rsidR="0037318E" w:rsidRDefault="0037318E" w:rsidP="003731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Стаж и опыт работы</w:t>
            </w:r>
          </w:p>
        </w:tc>
        <w:tc>
          <w:tcPr>
            <w:tcW w:w="4668" w:type="dxa"/>
          </w:tcPr>
          <w:p w:rsidR="0037318E" w:rsidRPr="00C4109B" w:rsidRDefault="0037318E" w:rsidP="003731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не менее </w:t>
            </w:r>
            <w:r w:rsidRPr="0083091C">
              <w:rPr>
                <w:rFonts w:ascii="Times New Roman" w:hAnsi="Times New Roman" w:cs="Times New Roman"/>
                <w:sz w:val="24"/>
              </w:rPr>
              <w:t>58 лет</w:t>
            </w:r>
          </w:p>
        </w:tc>
      </w:tr>
      <w:tr w:rsidR="0037318E" w:rsidTr="0037318E">
        <w:tc>
          <w:tcPr>
            <w:tcW w:w="4670" w:type="dxa"/>
          </w:tcPr>
          <w:p w:rsidR="0037318E" w:rsidRDefault="0037318E" w:rsidP="003731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Уровень владения иностранным языком</w:t>
            </w:r>
          </w:p>
        </w:tc>
        <w:tc>
          <w:tcPr>
            <w:tcW w:w="4668" w:type="dxa"/>
          </w:tcPr>
          <w:p w:rsidR="0037318E" w:rsidRPr="00C4109B" w:rsidRDefault="0037318E" w:rsidP="0037318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Базовый </w:t>
            </w:r>
          </w:p>
        </w:tc>
      </w:tr>
      <w:tr w:rsidR="009F5DDF" w:rsidTr="0037318E">
        <w:tc>
          <w:tcPr>
            <w:tcW w:w="9338" w:type="dxa"/>
            <w:gridSpan w:val="2"/>
          </w:tcPr>
          <w:p w:rsidR="009F5DDF" w:rsidRPr="0037318E" w:rsidRDefault="00EB3485" w:rsidP="003731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7318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Количественные показатели результативности труда, характеризующие выполнение работы</w:t>
            </w:r>
          </w:p>
        </w:tc>
      </w:tr>
      <w:tr w:rsidR="009F5DDF" w:rsidTr="0037318E">
        <w:tc>
          <w:tcPr>
            <w:tcW w:w="4670" w:type="dxa"/>
          </w:tcPr>
          <w:p w:rsidR="009F5DDF" w:rsidRPr="00EB3485" w:rsidRDefault="00EB3485" w:rsidP="003731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Кол-во научных статей, опубликованных в рецензируемых научных изданиях, индексируемых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наукометрических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базах за последние 5 лет </w:t>
            </w:r>
            <w:r w:rsidRPr="00EB3485">
              <w:rPr>
                <w:rFonts w:ascii="Times New Roman" w:eastAsia="Calibri" w:hAnsi="Times New Roman" w:cs="Times New Roman"/>
                <w:b/>
                <w:sz w:val="24"/>
              </w:rPr>
              <w:t>(не менее):</w:t>
            </w:r>
          </w:p>
          <w:p w:rsidR="009F5DDF" w:rsidRDefault="00EB3485" w:rsidP="0037318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РИНЦ</w:t>
            </w:r>
            <w:r>
              <w:rPr>
                <w:rFonts w:ascii="Times New Roman" w:eastAsia="Calibri" w:hAnsi="Times New Roman" w:cs="Times New Roman"/>
                <w:sz w:val="24"/>
              </w:rPr>
              <w:br/>
              <w:t>ВАК</w:t>
            </w:r>
          </w:p>
        </w:tc>
        <w:tc>
          <w:tcPr>
            <w:tcW w:w="4668" w:type="dxa"/>
          </w:tcPr>
          <w:p w:rsidR="009F5DDF" w:rsidRDefault="009F5DDF" w:rsidP="00373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F5DDF" w:rsidRDefault="009F5DDF" w:rsidP="00373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F5DDF" w:rsidRDefault="009F5DDF" w:rsidP="00373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F5DDF" w:rsidRDefault="009F5DDF" w:rsidP="00373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EB3485" w:rsidRDefault="00EB3485" w:rsidP="00373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F5DDF" w:rsidRPr="00EB3485" w:rsidRDefault="0037318E" w:rsidP="00373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20</w:t>
            </w:r>
          </w:p>
          <w:p w:rsidR="009F5DDF" w:rsidRDefault="0037318E" w:rsidP="00373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13</w:t>
            </w:r>
          </w:p>
        </w:tc>
      </w:tr>
      <w:tr w:rsidR="009F5DDF" w:rsidTr="0037318E">
        <w:tc>
          <w:tcPr>
            <w:tcW w:w="4670" w:type="dxa"/>
            <w:tcBorders>
              <w:top w:val="nil"/>
            </w:tcBorders>
          </w:tcPr>
          <w:p w:rsidR="009F5DDF" w:rsidRDefault="00EB3485" w:rsidP="0037318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Кол-во цитирований статей, опубликованных в рецензируемых научных изданиях, индексируемых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наукометрических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базах за последние 5 лет </w:t>
            </w:r>
            <w:r w:rsidRPr="00EB3485">
              <w:rPr>
                <w:rFonts w:ascii="Times New Roman" w:eastAsia="Calibri" w:hAnsi="Times New Roman" w:cs="Times New Roman"/>
                <w:b/>
                <w:sz w:val="24"/>
              </w:rPr>
              <w:t>(не менее):</w:t>
            </w:r>
          </w:p>
          <w:p w:rsidR="009F5DDF" w:rsidRPr="0037318E" w:rsidRDefault="00EB3485" w:rsidP="0037318E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</w:rPr>
              <w:t>РИНЦ</w:t>
            </w:r>
            <w:r w:rsidR="0037318E">
              <w:rPr>
                <w:rFonts w:ascii="Times New Roman" w:eastAsia="TimesNewRomanPSMT" w:hAnsi="Times New Roman" w:cs="Times New Roman"/>
                <w:sz w:val="24"/>
              </w:rPr>
              <w:br/>
              <w:t>ВАК</w:t>
            </w:r>
            <w:r>
              <w:rPr>
                <w:rFonts w:ascii="Times New Roman" w:eastAsia="TimesNewRomanPSMT" w:hAnsi="Times New Roman" w:cs="Times New Roman"/>
                <w:sz w:val="24"/>
              </w:rPr>
              <w:t xml:space="preserve"> </w:t>
            </w:r>
          </w:p>
        </w:tc>
        <w:tc>
          <w:tcPr>
            <w:tcW w:w="4668" w:type="dxa"/>
            <w:tcBorders>
              <w:top w:val="nil"/>
            </w:tcBorders>
          </w:tcPr>
          <w:p w:rsidR="009F5DDF" w:rsidRDefault="009F5DDF" w:rsidP="00373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F5DDF" w:rsidRDefault="009F5DDF" w:rsidP="00373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F5DDF" w:rsidRDefault="009F5DDF" w:rsidP="00373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F5DDF" w:rsidRDefault="009F5DDF" w:rsidP="00373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F5DDF" w:rsidRDefault="009F5DDF" w:rsidP="00373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EB3485" w:rsidRDefault="00EB3485" w:rsidP="00373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F5DDF" w:rsidRDefault="0037318E" w:rsidP="003731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28</w:t>
            </w:r>
          </w:p>
          <w:p w:rsidR="0037318E" w:rsidRPr="00EB3485" w:rsidRDefault="0037318E" w:rsidP="00373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14</w:t>
            </w:r>
          </w:p>
        </w:tc>
      </w:tr>
      <w:tr w:rsidR="009F5DDF" w:rsidTr="0037318E">
        <w:tc>
          <w:tcPr>
            <w:tcW w:w="4670" w:type="dxa"/>
          </w:tcPr>
          <w:p w:rsidR="009F5DDF" w:rsidRDefault="00EB3485" w:rsidP="0037318E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Наукометрические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показатели </w:t>
            </w:r>
            <w:r w:rsidRPr="00EB3485">
              <w:rPr>
                <w:rFonts w:ascii="Times New Roman" w:eastAsia="Calibri" w:hAnsi="Times New Roman" w:cs="Times New Roman"/>
                <w:b/>
                <w:sz w:val="24"/>
              </w:rPr>
              <w:t>(не ниже):</w:t>
            </w:r>
            <w:r>
              <w:rPr>
                <w:rFonts w:ascii="Times New Roman" w:eastAsia="Calibri" w:hAnsi="Times New Roman" w:cs="Times New Roman"/>
                <w:sz w:val="24"/>
              </w:rPr>
              <w:br/>
              <w:t xml:space="preserve">Индекс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Хирша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(РИНЦ)</w:t>
            </w:r>
            <w:r>
              <w:rPr>
                <w:rFonts w:ascii="Times New Roman" w:eastAsia="Calibri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Процентиль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(ядро РИНЦ)</w:t>
            </w:r>
          </w:p>
        </w:tc>
        <w:tc>
          <w:tcPr>
            <w:tcW w:w="4668" w:type="dxa"/>
          </w:tcPr>
          <w:p w:rsidR="009F5DDF" w:rsidRDefault="009F5DDF" w:rsidP="0037318E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F5DDF" w:rsidRPr="00EB3485" w:rsidRDefault="0037318E" w:rsidP="0037318E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</w:rPr>
              <w:t>14</w:t>
            </w:r>
          </w:p>
          <w:p w:rsidR="009F5DDF" w:rsidRDefault="00EB3485" w:rsidP="0037318E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B3485">
              <w:rPr>
                <w:rFonts w:ascii="Times New Roman" w:eastAsia="Calibri" w:hAnsi="Times New Roman"/>
                <w:b/>
                <w:color w:val="000000"/>
                <w:sz w:val="24"/>
              </w:rPr>
              <w:t>19</w:t>
            </w:r>
          </w:p>
        </w:tc>
      </w:tr>
      <w:tr w:rsidR="009F5DDF" w:rsidTr="0037318E">
        <w:tc>
          <w:tcPr>
            <w:tcW w:w="4670" w:type="dxa"/>
          </w:tcPr>
          <w:p w:rsidR="009F5DDF" w:rsidRDefault="00EB3485" w:rsidP="0037318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</w:rPr>
              <w:t>Минимальный общий объём выполненных научно-исследовательских и опытно-конструкторских работ за весь период научной деятельности, всего, руб.</w:t>
            </w:r>
          </w:p>
        </w:tc>
        <w:tc>
          <w:tcPr>
            <w:tcW w:w="4668" w:type="dxa"/>
          </w:tcPr>
          <w:p w:rsidR="009F5DDF" w:rsidRDefault="0037318E" w:rsidP="00373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–</w:t>
            </w:r>
          </w:p>
        </w:tc>
      </w:tr>
      <w:tr w:rsidR="009F5DDF" w:rsidTr="0037318E">
        <w:tc>
          <w:tcPr>
            <w:tcW w:w="9338" w:type="dxa"/>
            <w:gridSpan w:val="2"/>
          </w:tcPr>
          <w:p w:rsidR="009F5DDF" w:rsidRPr="0037318E" w:rsidRDefault="00EB3485" w:rsidP="003731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7318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Условия трудового договора</w:t>
            </w:r>
          </w:p>
        </w:tc>
      </w:tr>
      <w:tr w:rsidR="009F5DDF" w:rsidTr="0037318E">
        <w:tc>
          <w:tcPr>
            <w:tcW w:w="4670" w:type="dxa"/>
          </w:tcPr>
          <w:p w:rsidR="009F5DDF" w:rsidRDefault="00EB3485" w:rsidP="003731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 трудового договора</w:t>
            </w:r>
          </w:p>
        </w:tc>
        <w:tc>
          <w:tcPr>
            <w:tcW w:w="4668" w:type="dxa"/>
          </w:tcPr>
          <w:p w:rsidR="009F5DDF" w:rsidRDefault="00EB3485" w:rsidP="003731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</w:tr>
      <w:tr w:rsidR="0037318E" w:rsidTr="0037318E">
        <w:tc>
          <w:tcPr>
            <w:tcW w:w="4670" w:type="dxa"/>
          </w:tcPr>
          <w:p w:rsidR="0037318E" w:rsidRDefault="0037318E" w:rsidP="003731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Размер заработной платы</w:t>
            </w:r>
          </w:p>
        </w:tc>
        <w:tc>
          <w:tcPr>
            <w:tcW w:w="4668" w:type="dxa"/>
          </w:tcPr>
          <w:p w:rsidR="0037318E" w:rsidRPr="00C4109B" w:rsidRDefault="0037318E" w:rsidP="00373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21 604,45 руб.</w:t>
            </w:r>
          </w:p>
        </w:tc>
      </w:tr>
      <w:tr w:rsidR="0037318E" w:rsidTr="0037318E">
        <w:tc>
          <w:tcPr>
            <w:tcW w:w="4670" w:type="dxa"/>
          </w:tcPr>
          <w:p w:rsidR="0037318E" w:rsidRDefault="0037318E" w:rsidP="003731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Перечень трудовых функций</w:t>
            </w:r>
          </w:p>
        </w:tc>
        <w:tc>
          <w:tcPr>
            <w:tcW w:w="4668" w:type="dxa"/>
          </w:tcPr>
          <w:p w:rsidR="0037318E" w:rsidRPr="00C4109B" w:rsidRDefault="0037318E" w:rsidP="0037318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Осуществление научного руководства группой работников при исследовании самостоятельных тем, а также разработок, являющихся частью (разделом, этапом) темы, или проведение научных исследований и разработок как исполнитель наиболее сложных и ответственных работ. Разработка планов и методических программ проведения исследований и разработок. Организация сбора и изучения научно-технической информации по теме, проведение анализа и теоретическое обобщение научных данных, результатов экспериментов и наблюдений. Проверка правильности результатов, полученных сотрудниками, работающими под его руководством. Принятие участие в повышении квалификации кадров. Внедрение результатов проведенных исследований и разработок.</w:t>
            </w:r>
          </w:p>
        </w:tc>
      </w:tr>
      <w:tr w:rsidR="009F5DDF" w:rsidTr="0037318E">
        <w:tc>
          <w:tcPr>
            <w:tcW w:w="9338" w:type="dxa"/>
            <w:gridSpan w:val="2"/>
          </w:tcPr>
          <w:p w:rsidR="009F5DDF" w:rsidRDefault="00EB3485" w:rsidP="003731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Сведения о конкурсе</w:t>
            </w:r>
          </w:p>
        </w:tc>
      </w:tr>
      <w:tr w:rsidR="009F5DDF" w:rsidTr="0037318E">
        <w:tc>
          <w:tcPr>
            <w:tcW w:w="4670" w:type="dxa"/>
          </w:tcPr>
          <w:p w:rsidR="009F5DDF" w:rsidRDefault="00EB3485" w:rsidP="003731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Дата, время и место проведения</w:t>
            </w:r>
          </w:p>
        </w:tc>
        <w:tc>
          <w:tcPr>
            <w:tcW w:w="4668" w:type="dxa"/>
          </w:tcPr>
          <w:p w:rsidR="009F5DDF" w:rsidRDefault="0037318E" w:rsidP="003731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="00EB3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января </w:t>
            </w:r>
            <w:r w:rsidR="00EB3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EB3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г., 13.00</w:t>
            </w:r>
          </w:p>
          <w:p w:rsidR="009F5DDF" w:rsidRDefault="00EB3485" w:rsidP="0037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Санкт-Петербург., г. Пушкин, Петербургское шоссе, д. 10, конференц-зал</w:t>
            </w:r>
          </w:p>
        </w:tc>
      </w:tr>
      <w:tr w:rsidR="009F5DDF" w:rsidTr="0037318E">
        <w:tc>
          <w:tcPr>
            <w:tcW w:w="4670" w:type="dxa"/>
          </w:tcPr>
          <w:p w:rsidR="009F5DDF" w:rsidRDefault="00EB3485" w:rsidP="003731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 подачи документов</w:t>
            </w:r>
          </w:p>
        </w:tc>
        <w:tc>
          <w:tcPr>
            <w:tcW w:w="4668" w:type="dxa"/>
          </w:tcPr>
          <w:p w:rsidR="009F5DDF" w:rsidRDefault="00EB3485" w:rsidP="000B26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</w:t>
            </w:r>
            <w:r w:rsidR="003731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0B2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декабря 2025 г.</w:t>
            </w:r>
          </w:p>
        </w:tc>
      </w:tr>
      <w:tr w:rsidR="009F5DDF" w:rsidTr="0037318E">
        <w:tc>
          <w:tcPr>
            <w:tcW w:w="4670" w:type="dxa"/>
          </w:tcPr>
          <w:p w:rsidR="009F5DDF" w:rsidRDefault="00EB3485" w:rsidP="003731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 подачи документов</w:t>
            </w:r>
          </w:p>
        </w:tc>
        <w:tc>
          <w:tcPr>
            <w:tcW w:w="4668" w:type="dxa"/>
          </w:tcPr>
          <w:p w:rsidR="009F5DDF" w:rsidRDefault="00EB3485" w:rsidP="003731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nauch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lengu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9F5DDF" w:rsidRDefault="009F5DDF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5DDF" w:rsidRDefault="009F5DDF">
      <w:pPr>
        <w:rPr>
          <w:rFonts w:ascii="Times New Roman" w:hAnsi="Times New Roman" w:cs="Times New Roman"/>
          <w:sz w:val="28"/>
          <w:szCs w:val="28"/>
        </w:rPr>
      </w:pPr>
    </w:p>
    <w:sectPr w:rsidR="009F5DD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DDF"/>
    <w:rsid w:val="000B26EB"/>
    <w:rsid w:val="0037318E"/>
    <w:rsid w:val="009F5DDF"/>
    <w:rsid w:val="00C073E1"/>
    <w:rsid w:val="00EB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1DE1"/>
  <w15:docId w15:val="{B071E376-EA9F-4FF6-8C34-A7DC5E61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59"/>
    <w:rsid w:val="00DD0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386</Words>
  <Characters>2206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 Кублицкая</dc:creator>
  <dc:description/>
  <cp:lastModifiedBy>Карина Робертовна Киносян</cp:lastModifiedBy>
  <cp:revision>16</cp:revision>
  <dcterms:created xsi:type="dcterms:W3CDTF">2024-08-13T12:52:00Z</dcterms:created>
  <dcterms:modified xsi:type="dcterms:W3CDTF">2025-11-17T12:32:00Z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