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6848" w14:textId="77777777" w:rsidR="00E079F4" w:rsidRDefault="00091601">
      <w:pPr>
        <w:shd w:val="clear" w:color="auto" w:fill="FFFFFF"/>
        <w:spacing w:line="264" w:lineRule="auto"/>
        <w:jc w:val="right"/>
        <w:outlineLvl w:val="0"/>
      </w:pPr>
      <w:r>
        <w:tab/>
        <w:t>УТВЕРЖДАЮ</w:t>
      </w:r>
    </w:p>
    <w:p w14:paraId="5DFC7B94" w14:textId="77777777" w:rsidR="00E079F4" w:rsidRDefault="00091601">
      <w:pPr>
        <w:shd w:val="clear" w:color="auto" w:fill="FFFFFF"/>
        <w:spacing w:line="264" w:lineRule="auto"/>
        <w:ind w:left="6237"/>
        <w:jc w:val="right"/>
        <w:outlineLvl w:val="0"/>
      </w:pPr>
      <w:r>
        <w:t xml:space="preserve">Проректор </w:t>
      </w:r>
    </w:p>
    <w:p w14:paraId="3A1DCC69" w14:textId="77777777" w:rsidR="00E079F4" w:rsidRDefault="00091601">
      <w:pPr>
        <w:shd w:val="clear" w:color="auto" w:fill="FFFFFF"/>
        <w:spacing w:line="264" w:lineRule="auto"/>
        <w:ind w:left="5529"/>
        <w:jc w:val="right"/>
        <w:outlineLvl w:val="0"/>
      </w:pPr>
      <w:r>
        <w:t xml:space="preserve">по образовательной деятельности </w:t>
      </w:r>
    </w:p>
    <w:p w14:paraId="2437A459" w14:textId="77777777" w:rsidR="00E079F4" w:rsidRDefault="00091601">
      <w:pPr>
        <w:shd w:val="clear" w:color="auto" w:fill="FFFFFF"/>
        <w:spacing w:line="264" w:lineRule="auto"/>
        <w:ind w:left="6237" w:hanging="283"/>
        <w:jc w:val="right"/>
        <w:outlineLvl w:val="0"/>
      </w:pPr>
      <w:r>
        <w:t>____________ С.В. Прокопенков</w:t>
      </w:r>
    </w:p>
    <w:p w14:paraId="05A8B9C3" w14:textId="77777777" w:rsidR="00E079F4" w:rsidRDefault="00E079F4">
      <w:pPr>
        <w:shd w:val="clear" w:color="auto" w:fill="FFFFFF"/>
        <w:tabs>
          <w:tab w:val="left" w:pos="7590"/>
        </w:tabs>
        <w:outlineLvl w:val="0"/>
      </w:pPr>
    </w:p>
    <w:p w14:paraId="34EB0FA2" w14:textId="77777777" w:rsidR="00E079F4" w:rsidRDefault="00091601">
      <w:pPr>
        <w:jc w:val="center"/>
        <w:rPr>
          <w:b/>
        </w:rPr>
      </w:pPr>
      <w:r>
        <w:rPr>
          <w:b/>
        </w:rPr>
        <w:t>РАСПИСАНИЕ ЗАНЯТИЙ</w:t>
      </w:r>
    </w:p>
    <w:p w14:paraId="38C3909F" w14:textId="77777777" w:rsidR="00E079F4" w:rsidRDefault="00091601">
      <w:r>
        <w:t>Факультет – Иностранных языков</w:t>
      </w:r>
    </w:p>
    <w:p w14:paraId="418FE446" w14:textId="77777777" w:rsidR="00E079F4" w:rsidRDefault="00091601">
      <w:pPr>
        <w:ind w:right="-143"/>
      </w:pPr>
      <w:r>
        <w:t>Направление бакалавриата – Педагогическое образование (с двумя профилями подготовки)</w:t>
      </w:r>
    </w:p>
    <w:p w14:paraId="48353A54" w14:textId="40D1866A" w:rsidR="00E079F4" w:rsidRDefault="00091601">
      <w:r>
        <w:t>Направленность (профиль) – Иностранный язык (английский) и русский язык</w:t>
      </w:r>
    </w:p>
    <w:p w14:paraId="3D0B8DBF" w14:textId="77777777" w:rsidR="00E079F4" w:rsidRDefault="00091601">
      <w:r>
        <w:t>Форма обучения – очная</w:t>
      </w:r>
    </w:p>
    <w:p w14:paraId="7F499B12" w14:textId="77777777" w:rsidR="00E079F4" w:rsidRDefault="00091601">
      <w:pPr>
        <w:rPr>
          <w:bCs/>
        </w:rPr>
      </w:pPr>
      <w:r>
        <w:rPr>
          <w:bCs/>
        </w:rPr>
        <w:t xml:space="preserve">1 курс                                                                                                      </w:t>
      </w:r>
      <w:r>
        <w:t>2025 – 2026 учебный год</w:t>
      </w:r>
    </w:p>
    <w:p w14:paraId="2F8E7E46" w14:textId="3697CD87" w:rsidR="00E079F4" w:rsidRPr="00E241BE" w:rsidRDefault="00091601">
      <w:pPr>
        <w:rPr>
          <w:bCs/>
        </w:rPr>
      </w:pPr>
      <w:r>
        <w:t xml:space="preserve">Сроки семестра: </w:t>
      </w:r>
      <w:r>
        <w:rPr>
          <w:bCs/>
        </w:rPr>
        <w:t xml:space="preserve">01.09.25 – 31.12.25 (с применением ДОТ) </w:t>
      </w:r>
    </w:p>
    <w:tbl>
      <w:tblPr>
        <w:tblW w:w="10287" w:type="dxa"/>
        <w:jc w:val="center"/>
        <w:tblLayout w:type="fixed"/>
        <w:tblLook w:val="01E0" w:firstRow="1" w:lastRow="1" w:firstColumn="1" w:lastColumn="1" w:noHBand="0" w:noVBand="0"/>
      </w:tblPr>
      <w:tblGrid>
        <w:gridCol w:w="404"/>
        <w:gridCol w:w="567"/>
        <w:gridCol w:w="4598"/>
        <w:gridCol w:w="4718"/>
      </w:tblGrid>
      <w:tr w:rsidR="00E079F4" w:rsidRPr="00843E6C" w14:paraId="1E7BFB93" w14:textId="77777777" w:rsidTr="00BA2772">
        <w:trPr>
          <w:trHeight w:val="20"/>
          <w:jc w:val="center"/>
        </w:trPr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8F17F4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969AEB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C21AD0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Верхняя неделя</w:t>
            </w:r>
          </w:p>
        </w:tc>
        <w:tc>
          <w:tcPr>
            <w:tcW w:w="4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8B77B4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Нижняя неделя</w:t>
            </w:r>
          </w:p>
        </w:tc>
      </w:tr>
      <w:tr w:rsidR="007F3B6F" w:rsidRPr="00843E6C" w14:paraId="6C4B61EB" w14:textId="77777777" w:rsidTr="007670C7">
        <w:trPr>
          <w:trHeight w:val="42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56EFF4F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45496C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45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0F7792" w14:textId="1E32CC18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C42EFC" w14:textId="51A055FC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A16AE1" w:rsidRPr="00843E6C" w14:paraId="1E1D8F82" w14:textId="77777777" w:rsidTr="00BA2772">
        <w:trPr>
          <w:trHeight w:val="70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2F8758D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C25B65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8FBDF" w14:textId="5704F0BE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 Физическая культура и спорт (элективная дисциплина) пр. ст. преп. Василевская С.Л.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236D1B" w14:textId="21FDE5F9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2АР Физическая культура и спорт (элективная дисциплина) пр. </w:t>
            </w: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Бульбанович</w:t>
            </w:r>
            <w:proofErr w:type="spellEnd"/>
            <w:r w:rsidRPr="00843E6C">
              <w:rPr>
                <w:sz w:val="21"/>
                <w:szCs w:val="21"/>
              </w:rPr>
              <w:t xml:space="preserve"> С.В.</w:t>
            </w:r>
          </w:p>
        </w:tc>
      </w:tr>
      <w:tr w:rsidR="00A16AE1" w:rsidRPr="00843E6C" w14:paraId="20EDBE6B" w14:textId="77777777" w:rsidTr="001A46BA">
        <w:trPr>
          <w:trHeight w:val="70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F173AE0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3A9C9B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CC68B9" w14:textId="77777777" w:rsidR="007670C7" w:rsidRPr="00843E6C" w:rsidRDefault="007670C7" w:rsidP="007670C7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 Предметно-содержательный (модуль):</w:t>
            </w:r>
          </w:p>
          <w:p w14:paraId="03EAFC06" w14:textId="45DA36EE" w:rsidR="00A16AE1" w:rsidRPr="00843E6C" w:rsidRDefault="007670C7" w:rsidP="007670C7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Заросликова</w:t>
            </w:r>
            <w:proofErr w:type="spellEnd"/>
            <w:r w:rsidRPr="00843E6C">
              <w:rPr>
                <w:sz w:val="21"/>
                <w:szCs w:val="21"/>
              </w:rPr>
              <w:t xml:space="preserve"> Е.А., ауд.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96211A" w14:textId="438BC233" w:rsidR="001A46BA" w:rsidRPr="00843E6C" w:rsidRDefault="001A46BA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2АР Коммуникативный (модуль):</w:t>
            </w:r>
          </w:p>
          <w:p w14:paraId="1F8087FD" w14:textId="4FA03E0D" w:rsidR="00A16AE1" w:rsidRPr="00843E6C" w:rsidRDefault="001A46BA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Информационные технологии в образовании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 xml:space="preserve">. ст. преп. Батурина </w:t>
            </w:r>
            <w:r w:rsidR="00E241BE" w:rsidRPr="00843E6C">
              <w:rPr>
                <w:sz w:val="21"/>
                <w:szCs w:val="21"/>
              </w:rPr>
              <w:t xml:space="preserve">И.В., </w:t>
            </w:r>
            <w:r w:rsidRPr="00843E6C">
              <w:rPr>
                <w:sz w:val="21"/>
                <w:szCs w:val="21"/>
              </w:rPr>
              <w:t>ауд.</w:t>
            </w:r>
          </w:p>
        </w:tc>
      </w:tr>
      <w:tr w:rsidR="00A16AE1" w:rsidRPr="00843E6C" w14:paraId="1CC46327" w14:textId="77777777" w:rsidTr="001A46BA">
        <w:trPr>
          <w:trHeight w:val="70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BAEC99D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797575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DDACBE" w14:textId="029DCE83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0A9C38" w14:textId="63A5E435" w:rsidR="00BA2772" w:rsidRPr="00843E6C" w:rsidRDefault="00BA2772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 Предметно-содержательный (модуль):</w:t>
            </w:r>
          </w:p>
          <w:p w14:paraId="43B1F302" w14:textId="33661C91" w:rsidR="00A16AE1" w:rsidRPr="00843E6C" w:rsidRDefault="00BA2772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Заросликова</w:t>
            </w:r>
            <w:proofErr w:type="spellEnd"/>
            <w:r w:rsidRPr="00843E6C">
              <w:rPr>
                <w:sz w:val="21"/>
                <w:szCs w:val="21"/>
              </w:rPr>
              <w:t xml:space="preserve"> Е.А., ауд.</w:t>
            </w:r>
          </w:p>
        </w:tc>
      </w:tr>
      <w:tr w:rsidR="00A16AE1" w:rsidRPr="00843E6C" w14:paraId="50719258" w14:textId="77777777" w:rsidTr="00BA2772">
        <w:trPr>
          <w:trHeight w:val="70"/>
          <w:jc w:val="center"/>
        </w:trPr>
        <w:tc>
          <w:tcPr>
            <w:tcW w:w="40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1216D88" w14:textId="77777777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3BA2B" w14:textId="5BE97E0E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B9F390" w14:textId="5098EEF3" w:rsidR="00A16AE1" w:rsidRPr="00843E6C" w:rsidRDefault="00A16AE1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4257F" w14:textId="6E30C29B" w:rsidR="00BA2772" w:rsidRPr="00843E6C" w:rsidRDefault="00BA2772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 Предметно-содержательный (модуль): Современный русский язык </w:t>
            </w:r>
            <w:proofErr w:type="spellStart"/>
            <w:proofErr w:type="gram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./</w:t>
            </w:r>
            <w:proofErr w:type="gramEnd"/>
            <w:r w:rsidRPr="00843E6C">
              <w:rPr>
                <w:sz w:val="21"/>
                <w:szCs w:val="21"/>
              </w:rPr>
              <w:t>пр.</w:t>
            </w:r>
          </w:p>
          <w:p w14:paraId="1CC1C364" w14:textId="341F63E9" w:rsidR="00A16AE1" w:rsidRPr="00843E6C" w:rsidRDefault="00BA2772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Калинина Е.Л.</w:t>
            </w:r>
          </w:p>
        </w:tc>
      </w:tr>
      <w:tr w:rsidR="007F3B6F" w:rsidRPr="00843E6C" w14:paraId="39B38C40" w14:textId="77777777" w:rsidTr="00CA1169">
        <w:trPr>
          <w:trHeight w:val="219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1C9753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E621EC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93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B01B40" w14:textId="5FA6B01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Психолого-педагогический (модуль):</w:t>
            </w:r>
          </w:p>
          <w:p w14:paraId="1E1228CA" w14:textId="02792D2E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Общая психология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 xml:space="preserve">. ДОТ 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Шелковникова</w:t>
            </w:r>
            <w:proofErr w:type="spellEnd"/>
            <w:r w:rsidRPr="00843E6C">
              <w:rPr>
                <w:sz w:val="21"/>
                <w:szCs w:val="21"/>
              </w:rPr>
              <w:t xml:space="preserve"> Н.И.</w:t>
            </w:r>
          </w:p>
        </w:tc>
      </w:tr>
      <w:tr w:rsidR="007F3B6F" w:rsidRPr="00843E6C" w14:paraId="0DB8E666" w14:textId="77777777" w:rsidTr="00CA1169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81835F0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DA04FE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E3EB8" w14:textId="223355E0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1АР2АР Мировоззренческий (модуль): История России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 xml:space="preserve">. ДОТ </w:t>
            </w:r>
            <w:proofErr w:type="spellStart"/>
            <w:proofErr w:type="gramStart"/>
            <w:r w:rsidR="00843E6C" w:rsidRPr="00843E6C">
              <w:rPr>
                <w:sz w:val="21"/>
                <w:szCs w:val="21"/>
              </w:rPr>
              <w:t>ст.преп</w:t>
            </w:r>
            <w:proofErr w:type="spellEnd"/>
            <w:proofErr w:type="gramEnd"/>
            <w:r w:rsidR="00843E6C" w:rsidRPr="00843E6C">
              <w:rPr>
                <w:sz w:val="21"/>
                <w:szCs w:val="21"/>
              </w:rPr>
              <w:t xml:space="preserve">, </w:t>
            </w:r>
            <w:proofErr w:type="spellStart"/>
            <w:r w:rsidR="00843E6C" w:rsidRPr="00843E6C">
              <w:rPr>
                <w:sz w:val="21"/>
                <w:szCs w:val="21"/>
              </w:rPr>
              <w:t>к.и.н</w:t>
            </w:r>
            <w:proofErr w:type="spellEnd"/>
            <w:r w:rsidR="00843E6C" w:rsidRPr="00843E6C">
              <w:rPr>
                <w:sz w:val="21"/>
                <w:szCs w:val="21"/>
              </w:rPr>
              <w:t>. Семенова О.А.</w:t>
            </w:r>
          </w:p>
        </w:tc>
      </w:tr>
      <w:tr w:rsidR="007F3B6F" w:rsidRPr="00843E6C" w14:paraId="144CE00E" w14:textId="77777777" w:rsidTr="00CA1169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96B8A76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B7534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3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BC4FC4" w14:textId="18BE3EE5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1АР2АР Мировоззренческий (модуль): История России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 xml:space="preserve">. ДОТ </w:t>
            </w:r>
            <w:proofErr w:type="spellStart"/>
            <w:proofErr w:type="gramStart"/>
            <w:r w:rsidR="00843E6C" w:rsidRPr="00843E6C">
              <w:rPr>
                <w:sz w:val="21"/>
                <w:szCs w:val="21"/>
              </w:rPr>
              <w:t>ст.преп</w:t>
            </w:r>
            <w:proofErr w:type="spellEnd"/>
            <w:proofErr w:type="gramEnd"/>
            <w:r w:rsidR="00843E6C" w:rsidRPr="00843E6C">
              <w:rPr>
                <w:sz w:val="21"/>
                <w:szCs w:val="21"/>
              </w:rPr>
              <w:t xml:space="preserve">, </w:t>
            </w:r>
            <w:proofErr w:type="spellStart"/>
            <w:r w:rsidR="00843E6C" w:rsidRPr="00843E6C">
              <w:rPr>
                <w:sz w:val="21"/>
                <w:szCs w:val="21"/>
              </w:rPr>
              <w:t>к.и.н</w:t>
            </w:r>
            <w:proofErr w:type="spellEnd"/>
            <w:r w:rsidR="00843E6C" w:rsidRPr="00843E6C">
              <w:rPr>
                <w:sz w:val="21"/>
                <w:szCs w:val="21"/>
              </w:rPr>
              <w:t>. Семенова О.А.</w:t>
            </w:r>
          </w:p>
        </w:tc>
      </w:tr>
      <w:tr w:rsidR="007F3B6F" w:rsidRPr="00843E6C" w14:paraId="37AEEB5E" w14:textId="77777777" w:rsidTr="007F3B6F">
        <w:trPr>
          <w:trHeight w:val="506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3C485C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7B0D200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072D5A4" w14:textId="457B5E08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07ABE29" w14:textId="510ED36B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1АР2АР Мировоззренческий (модуль): История России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 ДОТ</w:t>
            </w:r>
          </w:p>
          <w:p w14:paraId="7A2D51FA" w14:textId="42C89566" w:rsidR="007F3B6F" w:rsidRPr="00843E6C" w:rsidRDefault="00843E6C" w:rsidP="00843E6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proofErr w:type="gramEnd"/>
            <w:r w:rsidRPr="00843E6C">
              <w:rPr>
                <w:sz w:val="21"/>
                <w:szCs w:val="21"/>
              </w:rPr>
              <w:t xml:space="preserve">, </w:t>
            </w:r>
            <w:proofErr w:type="spellStart"/>
            <w:r w:rsidRPr="00843E6C">
              <w:rPr>
                <w:sz w:val="21"/>
                <w:szCs w:val="21"/>
              </w:rPr>
              <w:t>к.и.н</w:t>
            </w:r>
            <w:proofErr w:type="spellEnd"/>
            <w:r w:rsidRPr="00843E6C">
              <w:rPr>
                <w:sz w:val="21"/>
                <w:szCs w:val="21"/>
              </w:rPr>
              <w:t>. Семенова О.А.</w:t>
            </w:r>
          </w:p>
        </w:tc>
      </w:tr>
      <w:tr w:rsidR="007F3B6F" w:rsidRPr="00843E6C" w14:paraId="0C4FC5F2" w14:textId="77777777" w:rsidTr="007F3B6F">
        <w:trPr>
          <w:trHeight w:val="506"/>
          <w:jc w:val="center"/>
        </w:trPr>
        <w:tc>
          <w:tcPr>
            <w:tcW w:w="40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A9FED5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A1E2C1" w14:textId="6B6987F0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5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90F6C7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1АР2АР Предметно-содержательный (модуль): Введение в языкознание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 ДОТ</w:t>
            </w:r>
          </w:p>
          <w:p w14:paraId="0D84FADB" w14:textId="3657FC0C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к.фил.н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Гилясев</w:t>
            </w:r>
            <w:proofErr w:type="spellEnd"/>
            <w:r w:rsidRPr="00843E6C">
              <w:rPr>
                <w:sz w:val="21"/>
                <w:szCs w:val="21"/>
              </w:rPr>
              <w:t xml:space="preserve"> Ю.В.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85709" w14:textId="77777777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F82CCC" w:rsidRPr="00843E6C" w14:paraId="5AA7BE9D" w14:textId="77777777" w:rsidTr="00BA2772">
        <w:trPr>
          <w:trHeight w:val="367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883F41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EF6CBE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45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79A3F7" w14:textId="2E48A668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93EAE9" w14:textId="557F972E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F82CCC" w:rsidRPr="00843E6C" w14:paraId="5B11014E" w14:textId="77777777" w:rsidTr="00BA2772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048824C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B81B7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00C3A4" w14:textId="1AD79E33" w:rsidR="00E241BE" w:rsidRPr="00843E6C" w:rsidRDefault="00E241BE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2АР Коммуникативный (модуль):</w:t>
            </w:r>
          </w:p>
          <w:p w14:paraId="32C854A0" w14:textId="73B310C2" w:rsidR="00F82CCC" w:rsidRPr="00843E6C" w:rsidRDefault="00E241BE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Информационные технологии в образовании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 ст. преп. Батурина И.В., ауд.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08F7A4" w14:textId="4185B882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7139DF" w:rsidRPr="00843E6C" w14:paraId="4C9E1A11" w14:textId="77777777" w:rsidTr="007F3B6F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6BE60D" w14:textId="77777777" w:rsidR="007139DF" w:rsidRPr="00843E6C" w:rsidRDefault="007139DF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4655CF5" w14:textId="77777777" w:rsidR="007139DF" w:rsidRPr="00843E6C" w:rsidRDefault="007139D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0EE3E84" w14:textId="5CDCBFE0" w:rsidR="00E57185" w:rsidRPr="00843E6C" w:rsidRDefault="00E5718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 Предметно-содержательный (модуль): Современный русский язык </w:t>
            </w:r>
            <w:proofErr w:type="spellStart"/>
            <w:proofErr w:type="gram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./</w:t>
            </w:r>
            <w:proofErr w:type="gramEnd"/>
            <w:r w:rsidRPr="00843E6C">
              <w:rPr>
                <w:sz w:val="21"/>
                <w:szCs w:val="21"/>
              </w:rPr>
              <w:t>пр.</w:t>
            </w:r>
          </w:p>
          <w:p w14:paraId="4EE107A6" w14:textId="77777777" w:rsidR="00E57185" w:rsidRPr="00843E6C" w:rsidRDefault="00E5718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Калинина Е.Л.</w:t>
            </w:r>
          </w:p>
          <w:p w14:paraId="0D6CE667" w14:textId="77777777" w:rsidR="00BF2545" w:rsidRPr="00843E6C" w:rsidRDefault="00BF254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2АР Предметно-содержательный (модуль):</w:t>
            </w:r>
          </w:p>
          <w:p w14:paraId="25CFBE3C" w14:textId="1BB9DACE" w:rsidR="00BF2545" w:rsidRPr="00843E6C" w:rsidRDefault="00BF254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633B430B" w14:textId="2DC1BBD8" w:rsidR="00BA2772" w:rsidRPr="00843E6C" w:rsidRDefault="00BF254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преп. Захарова В.А., ауд.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92286E7" w14:textId="67C714C9" w:rsidR="007139DF" w:rsidRPr="00843E6C" w:rsidRDefault="007139DF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BA67FB" w:rsidRPr="00843E6C" w14:paraId="3D0AB334" w14:textId="77777777" w:rsidTr="007F3B6F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85AE952" w14:textId="77777777" w:rsidR="00BA67FB" w:rsidRPr="00843E6C" w:rsidRDefault="00BA67FB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2B5E541" w14:textId="77777777" w:rsidR="00BA67FB" w:rsidRPr="00843E6C" w:rsidRDefault="00BA67FB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4</w:t>
            </w:r>
          </w:p>
        </w:tc>
        <w:tc>
          <w:tcPr>
            <w:tcW w:w="9316" w:type="dxa"/>
            <w:gridSpan w:val="2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2FA26BB" w14:textId="440BCFED" w:rsidR="007F3B6F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 Коммуникативный (модуль):</w:t>
            </w:r>
          </w:p>
          <w:p w14:paraId="19781BE7" w14:textId="36C5B4CD" w:rsidR="00BA67FB" w:rsidRPr="00843E6C" w:rsidRDefault="007F3B6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Информационные технологии в образовании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 xml:space="preserve">. 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Кайсина А.В., ауд. 303</w:t>
            </w:r>
          </w:p>
          <w:p w14:paraId="2FD33201" w14:textId="14348EB1" w:rsidR="00723D9F" w:rsidRPr="00843E6C" w:rsidRDefault="00723D9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2АР Предметно-содержательный (модуль): Современный русский язык </w:t>
            </w:r>
            <w:proofErr w:type="spellStart"/>
            <w:proofErr w:type="gram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./</w:t>
            </w:r>
            <w:proofErr w:type="gramEnd"/>
            <w:r w:rsidRPr="00843E6C">
              <w:rPr>
                <w:sz w:val="21"/>
                <w:szCs w:val="21"/>
              </w:rPr>
              <w:t>пр.</w:t>
            </w:r>
          </w:p>
          <w:p w14:paraId="0DDEF286" w14:textId="0169E0A6" w:rsidR="00723D9F" w:rsidRPr="00843E6C" w:rsidRDefault="00723D9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Калинина Е.Л.</w:t>
            </w:r>
            <w:r w:rsidR="007F3B6F" w:rsidRPr="00843E6C">
              <w:rPr>
                <w:sz w:val="21"/>
                <w:szCs w:val="21"/>
              </w:rPr>
              <w:t>, ауд.</w:t>
            </w:r>
          </w:p>
        </w:tc>
      </w:tr>
      <w:tr w:rsidR="00F82CCC" w:rsidRPr="00843E6C" w14:paraId="6FDFECB9" w14:textId="77777777" w:rsidTr="007F3B6F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E89B864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473C0BF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5</w:t>
            </w:r>
          </w:p>
        </w:tc>
        <w:tc>
          <w:tcPr>
            <w:tcW w:w="9316" w:type="dxa"/>
            <w:gridSpan w:val="2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7B65938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 Физическая культура и спорт (элективная дисциплина) пр. </w:t>
            </w: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>. Истомин Р.А.</w:t>
            </w:r>
          </w:p>
          <w:p w14:paraId="3989A085" w14:textId="77777777" w:rsidR="00F82CCC" w:rsidRPr="00843E6C" w:rsidRDefault="00F82CCC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2АР Физическая культура и спорт (элективная дисциплина) пр. асс. </w:t>
            </w:r>
            <w:proofErr w:type="spellStart"/>
            <w:r w:rsidRPr="00843E6C">
              <w:rPr>
                <w:sz w:val="21"/>
                <w:szCs w:val="21"/>
              </w:rPr>
              <w:t>Тусеева</w:t>
            </w:r>
            <w:proofErr w:type="spellEnd"/>
            <w:r w:rsidRPr="00843E6C">
              <w:rPr>
                <w:sz w:val="21"/>
                <w:szCs w:val="21"/>
              </w:rPr>
              <w:t xml:space="preserve"> Е.И.</w:t>
            </w:r>
          </w:p>
        </w:tc>
      </w:tr>
      <w:tr w:rsidR="00805C95" w:rsidRPr="00843E6C" w14:paraId="7E1C323B" w14:textId="77777777" w:rsidTr="007F3B6F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4F657E9" w14:textId="77777777" w:rsidR="00805C95" w:rsidRPr="00843E6C" w:rsidRDefault="00805C95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9769AD" w14:textId="1ABFFE7E" w:rsidR="00805C95" w:rsidRPr="00843E6C" w:rsidRDefault="00805C9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6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692113" w14:textId="3F52DCBD" w:rsidR="00701045" w:rsidRPr="00843E6C" w:rsidRDefault="00701045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 Коммуникативный (модуль): Иностранный язык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25FFAC59" w14:textId="0E077C60" w:rsidR="00A16AE1" w:rsidRPr="00843E6C" w:rsidRDefault="00701045" w:rsidP="00843E6C">
            <w:pPr>
              <w:jc w:val="center"/>
              <w:rPr>
                <w:sz w:val="21"/>
                <w:szCs w:val="21"/>
              </w:rPr>
            </w:pP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., </w:t>
            </w:r>
            <w:proofErr w:type="spellStart"/>
            <w:proofErr w:type="gramStart"/>
            <w:r w:rsidRPr="00843E6C">
              <w:rPr>
                <w:sz w:val="21"/>
                <w:szCs w:val="21"/>
              </w:rPr>
              <w:t>к.фил</w:t>
            </w:r>
            <w:proofErr w:type="gramEnd"/>
            <w:r w:rsidRPr="00843E6C">
              <w:rPr>
                <w:sz w:val="21"/>
                <w:szCs w:val="21"/>
              </w:rPr>
              <w:t>.н</w:t>
            </w:r>
            <w:proofErr w:type="spellEnd"/>
            <w:r w:rsidRPr="00843E6C">
              <w:rPr>
                <w:sz w:val="21"/>
                <w:szCs w:val="21"/>
              </w:rPr>
              <w:t xml:space="preserve"> </w:t>
            </w:r>
            <w:proofErr w:type="spellStart"/>
            <w:r w:rsidRPr="00843E6C">
              <w:rPr>
                <w:sz w:val="21"/>
                <w:szCs w:val="21"/>
              </w:rPr>
              <w:t>Епаринова</w:t>
            </w:r>
            <w:proofErr w:type="spellEnd"/>
            <w:r w:rsidRPr="00843E6C">
              <w:rPr>
                <w:sz w:val="21"/>
                <w:szCs w:val="21"/>
              </w:rPr>
              <w:t xml:space="preserve"> Е.С., ауд.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7554E9" w14:textId="77777777" w:rsidR="00E241BE" w:rsidRPr="00843E6C" w:rsidRDefault="00E241BE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2АР Предметно-содержательный (модуль):</w:t>
            </w:r>
          </w:p>
          <w:p w14:paraId="3F474C15" w14:textId="68EB2097" w:rsidR="00E241BE" w:rsidRPr="00843E6C" w:rsidRDefault="00E241BE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30BDD835" w14:textId="2D3E8883" w:rsidR="00805C95" w:rsidRPr="00843E6C" w:rsidRDefault="00E241BE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преп. Захарова В.А., ауд.</w:t>
            </w:r>
          </w:p>
        </w:tc>
      </w:tr>
    </w:tbl>
    <w:p w14:paraId="55DBEF49" w14:textId="7302CE07" w:rsidR="007F3B6F" w:rsidRDefault="007F3B6F" w:rsidP="00843E6C">
      <w:pPr>
        <w:jc w:val="center"/>
        <w:rPr>
          <w:sz w:val="21"/>
          <w:szCs w:val="21"/>
        </w:rPr>
      </w:pPr>
    </w:p>
    <w:p w14:paraId="4DA6E1FF" w14:textId="1638CC6E" w:rsidR="007670C7" w:rsidRDefault="007670C7" w:rsidP="00843E6C">
      <w:pPr>
        <w:jc w:val="center"/>
        <w:rPr>
          <w:sz w:val="21"/>
          <w:szCs w:val="21"/>
        </w:rPr>
      </w:pPr>
    </w:p>
    <w:p w14:paraId="1C0754CE" w14:textId="77777777" w:rsidR="007670C7" w:rsidRPr="00843E6C" w:rsidRDefault="007670C7" w:rsidP="00843E6C">
      <w:pPr>
        <w:jc w:val="center"/>
        <w:rPr>
          <w:sz w:val="21"/>
          <w:szCs w:val="21"/>
        </w:rPr>
      </w:pPr>
    </w:p>
    <w:tbl>
      <w:tblPr>
        <w:tblW w:w="10287" w:type="dxa"/>
        <w:jc w:val="center"/>
        <w:tblLayout w:type="fixed"/>
        <w:tblLook w:val="01E0" w:firstRow="1" w:lastRow="1" w:firstColumn="1" w:lastColumn="1" w:noHBand="0" w:noVBand="0"/>
      </w:tblPr>
      <w:tblGrid>
        <w:gridCol w:w="404"/>
        <w:gridCol w:w="567"/>
        <w:gridCol w:w="4598"/>
        <w:gridCol w:w="4718"/>
      </w:tblGrid>
      <w:tr w:rsidR="00E079F4" w:rsidRPr="00843E6C" w14:paraId="223ABD52" w14:textId="77777777" w:rsidTr="007F3B6F">
        <w:trPr>
          <w:trHeight w:val="219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14:paraId="3FA697B0" w14:textId="639A3EB4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lastRenderedPageBreak/>
              <w:t>Четверг</w:t>
            </w:r>
          </w:p>
          <w:p w14:paraId="751600B1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258A9F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45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43ED93" w14:textId="195A4DF0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</w:t>
            </w:r>
            <w:r w:rsidR="007F3B6F" w:rsidRPr="00843E6C">
              <w:rPr>
                <w:sz w:val="21"/>
                <w:szCs w:val="21"/>
              </w:rPr>
              <w:t>2АР</w:t>
            </w:r>
            <w:r w:rsidRPr="00843E6C">
              <w:rPr>
                <w:sz w:val="21"/>
                <w:szCs w:val="21"/>
              </w:rPr>
              <w:t xml:space="preserve"> Коммуникативный (модуль):</w:t>
            </w:r>
          </w:p>
          <w:p w14:paraId="5FFDE4E3" w14:textId="1F4E2A35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Русский язык и культура речи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2A42B30F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ДОТ 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Калинина Е.Л.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FF21E2" w14:textId="77777777" w:rsidR="00723D9F" w:rsidRPr="00843E6C" w:rsidRDefault="00723D9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Коммуникативный (модуль):</w:t>
            </w:r>
          </w:p>
          <w:p w14:paraId="20C3C3C7" w14:textId="77777777" w:rsidR="00723D9F" w:rsidRPr="00843E6C" w:rsidRDefault="00723D9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Русский язык и культура речи пр.</w:t>
            </w:r>
          </w:p>
          <w:p w14:paraId="5BDC01B7" w14:textId="113A799F" w:rsidR="00E079F4" w:rsidRPr="00843E6C" w:rsidRDefault="00723D9F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Калинина Е.Л., ауд.</w:t>
            </w:r>
          </w:p>
        </w:tc>
      </w:tr>
      <w:tr w:rsidR="00E079F4" w:rsidRPr="00843E6C" w14:paraId="4DB195A7" w14:textId="77777777" w:rsidTr="00BA2772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7DC596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11DA50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F13290" w14:textId="49E8FD8E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</w:t>
            </w:r>
            <w:r w:rsidR="007F3B6F" w:rsidRPr="00843E6C">
              <w:rPr>
                <w:sz w:val="21"/>
                <w:szCs w:val="21"/>
              </w:rPr>
              <w:t>2АР</w:t>
            </w:r>
            <w:r w:rsidRPr="00843E6C">
              <w:rPr>
                <w:sz w:val="21"/>
                <w:szCs w:val="21"/>
              </w:rPr>
              <w:t xml:space="preserve"> Коммуникативный (модуль):</w:t>
            </w:r>
          </w:p>
          <w:p w14:paraId="692D8FC2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Информационные технологии в образовании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 xml:space="preserve">. ДОТ доц., </w:t>
            </w:r>
            <w:proofErr w:type="spellStart"/>
            <w:r w:rsidRPr="00843E6C">
              <w:rPr>
                <w:sz w:val="21"/>
                <w:szCs w:val="21"/>
              </w:rPr>
              <w:t>к.п.н</w:t>
            </w:r>
            <w:proofErr w:type="spellEnd"/>
            <w:r w:rsidRPr="00843E6C">
              <w:rPr>
                <w:sz w:val="21"/>
                <w:szCs w:val="21"/>
              </w:rPr>
              <w:t>. Пальчикова И.Н.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66C4E7" w14:textId="77777777" w:rsidR="00026294" w:rsidRPr="00843E6C" w:rsidRDefault="00026294" w:rsidP="00026294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Психолого-педагогический (модуль): Общая психология пр. ДОТ</w:t>
            </w:r>
          </w:p>
          <w:p w14:paraId="1D407ABE" w14:textId="212D4CD5" w:rsidR="00E079F4" w:rsidRPr="00843E6C" w:rsidRDefault="00026294" w:rsidP="00026294">
            <w:pPr>
              <w:jc w:val="center"/>
              <w:rPr>
                <w:sz w:val="21"/>
                <w:szCs w:val="21"/>
              </w:rPr>
            </w:pP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>. Сергеева М.В., ауд.</w:t>
            </w:r>
          </w:p>
        </w:tc>
      </w:tr>
      <w:tr w:rsidR="00E079F4" w:rsidRPr="00843E6C" w14:paraId="1C256061" w14:textId="77777777" w:rsidTr="00BA2772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C6FE36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32F96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1582C1" w14:textId="239A8C00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</w:t>
            </w:r>
            <w:r w:rsidR="007F3B6F" w:rsidRPr="00843E6C">
              <w:rPr>
                <w:sz w:val="21"/>
                <w:szCs w:val="21"/>
              </w:rPr>
              <w:t>2АР</w:t>
            </w:r>
            <w:r w:rsidRPr="00843E6C">
              <w:rPr>
                <w:sz w:val="21"/>
                <w:szCs w:val="21"/>
              </w:rPr>
              <w:t xml:space="preserve"> Здоровьесберегающий (модуль):</w:t>
            </w:r>
          </w:p>
          <w:p w14:paraId="08460A39" w14:textId="7AF9AB0C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Возрастная анатомия,</w:t>
            </w:r>
          </w:p>
          <w:p w14:paraId="0202D399" w14:textId="5723DD66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физиология и гигиена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417C5279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ДОТ проф., д.м.н. Родыгина Ю.К.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A8F498" w14:textId="15F17D94" w:rsidR="00AC64A1" w:rsidRPr="00843E6C" w:rsidRDefault="001E0EB9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</w:t>
            </w:r>
            <w:r w:rsidR="00AC64A1" w:rsidRPr="00843E6C">
              <w:rPr>
                <w:sz w:val="21"/>
                <w:szCs w:val="21"/>
              </w:rPr>
              <w:t xml:space="preserve"> Предметно-содержательный (модуль): Введение в языкознание пр. ДОТ</w:t>
            </w:r>
          </w:p>
          <w:p w14:paraId="7008C974" w14:textId="17370A37" w:rsidR="00AC64A1" w:rsidRPr="00843E6C" w:rsidRDefault="00AC64A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доц., </w:t>
            </w:r>
            <w:proofErr w:type="spellStart"/>
            <w:r w:rsidRPr="00843E6C">
              <w:rPr>
                <w:sz w:val="21"/>
                <w:szCs w:val="21"/>
              </w:rPr>
              <w:t>к.фил.н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Гилясев</w:t>
            </w:r>
            <w:proofErr w:type="spellEnd"/>
            <w:r w:rsidRPr="00843E6C">
              <w:rPr>
                <w:sz w:val="21"/>
                <w:szCs w:val="21"/>
              </w:rPr>
              <w:t xml:space="preserve"> Ю.В.</w:t>
            </w:r>
          </w:p>
        </w:tc>
      </w:tr>
      <w:tr w:rsidR="00E079F4" w:rsidRPr="00843E6C" w14:paraId="02BAE17F" w14:textId="77777777" w:rsidTr="00BA2772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EF18D1" w14:textId="77777777" w:rsidR="00E079F4" w:rsidRPr="00843E6C" w:rsidRDefault="00E079F4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97F0E0" w14:textId="7777777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00B13F" w14:textId="6C6B6357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</w:t>
            </w:r>
            <w:r w:rsidR="007F3B6F" w:rsidRPr="00843E6C">
              <w:rPr>
                <w:sz w:val="21"/>
                <w:szCs w:val="21"/>
              </w:rPr>
              <w:t>2АР</w:t>
            </w:r>
            <w:r w:rsidRPr="00843E6C">
              <w:rPr>
                <w:sz w:val="21"/>
                <w:szCs w:val="21"/>
              </w:rPr>
              <w:t xml:space="preserve"> Мировоззренческий (модуль):</w:t>
            </w:r>
          </w:p>
          <w:p w14:paraId="1C9C78A2" w14:textId="6ECEF2DE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Основы российской государственности </w:t>
            </w:r>
            <w:proofErr w:type="spellStart"/>
            <w:r w:rsidRPr="00843E6C">
              <w:rPr>
                <w:sz w:val="21"/>
                <w:szCs w:val="21"/>
              </w:rPr>
              <w:t>лк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39CCA1EA" w14:textId="7CE7F54E" w:rsidR="00E079F4" w:rsidRPr="00843E6C" w:rsidRDefault="00091601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ДОТ </w:t>
            </w:r>
            <w:proofErr w:type="spellStart"/>
            <w:r w:rsidR="00843E6C" w:rsidRPr="00843E6C">
              <w:rPr>
                <w:sz w:val="21"/>
                <w:szCs w:val="21"/>
              </w:rPr>
              <w:t>проф</w:t>
            </w:r>
            <w:proofErr w:type="spellEnd"/>
            <w:r w:rsidR="00843E6C" w:rsidRPr="00843E6C">
              <w:rPr>
                <w:sz w:val="21"/>
                <w:szCs w:val="21"/>
              </w:rPr>
              <w:t>, д.и.н. Михайлов В.В.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E7C34E" w14:textId="77777777" w:rsidR="00026294" w:rsidRPr="00843E6C" w:rsidRDefault="00026294" w:rsidP="00026294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Здоровьесберегающий (модуль):</w:t>
            </w:r>
          </w:p>
          <w:p w14:paraId="295D7E16" w14:textId="1E3C7C14" w:rsidR="00026294" w:rsidRPr="00843E6C" w:rsidRDefault="00026294" w:rsidP="00026294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Возрастная анатомия, физиология и гигиена пр. ДОТ Родыгина Ю.К.</w:t>
            </w:r>
          </w:p>
        </w:tc>
      </w:tr>
      <w:tr w:rsidR="003F7C30" w:rsidRPr="00843E6C" w14:paraId="47B31BFC" w14:textId="77777777" w:rsidTr="003F7C30">
        <w:trPr>
          <w:trHeight w:val="29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AFE9F7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AFA08B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45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8B8A93" w14:textId="303FF2AF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Психолого-педагогический (модуль): Общая психология пр.</w:t>
            </w:r>
          </w:p>
          <w:p w14:paraId="798C1C15" w14:textId="285014DA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>. Сергеева М.В., ауд.</w:t>
            </w:r>
          </w:p>
        </w:tc>
        <w:tc>
          <w:tcPr>
            <w:tcW w:w="47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2B7C2D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Мировоззренческий (модуль):</w:t>
            </w:r>
          </w:p>
          <w:p w14:paraId="31E0EACA" w14:textId="77777777" w:rsidR="00AD037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Основы российской государственности пр. </w:t>
            </w:r>
          </w:p>
          <w:p w14:paraId="2CAEC472" w14:textId="68CD952E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асс. </w:t>
            </w:r>
            <w:proofErr w:type="spellStart"/>
            <w:r w:rsidRPr="00843E6C">
              <w:rPr>
                <w:sz w:val="21"/>
                <w:szCs w:val="21"/>
              </w:rPr>
              <w:t>Мишков</w:t>
            </w:r>
            <w:proofErr w:type="spellEnd"/>
            <w:r w:rsidRPr="00843E6C">
              <w:rPr>
                <w:sz w:val="21"/>
                <w:szCs w:val="21"/>
              </w:rPr>
              <w:t xml:space="preserve"> Р.А., ауд.</w:t>
            </w:r>
          </w:p>
        </w:tc>
      </w:tr>
      <w:tr w:rsidR="003F7C30" w:rsidRPr="00843E6C" w14:paraId="1C129B33" w14:textId="77777777" w:rsidTr="00211567">
        <w:trPr>
          <w:trHeight w:val="219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4572D5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531884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DE7A9D" w14:textId="56513250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1АР2АР Мировоззренческий (модуль): История России пр.  асс. </w:t>
            </w:r>
            <w:proofErr w:type="spellStart"/>
            <w:r w:rsidRPr="00843E6C">
              <w:rPr>
                <w:sz w:val="21"/>
                <w:szCs w:val="21"/>
              </w:rPr>
              <w:t>Мишков</w:t>
            </w:r>
            <w:proofErr w:type="spellEnd"/>
            <w:r w:rsidRPr="00843E6C">
              <w:rPr>
                <w:sz w:val="21"/>
                <w:szCs w:val="21"/>
              </w:rPr>
              <w:t xml:space="preserve"> Р.А., ауд.</w:t>
            </w:r>
          </w:p>
        </w:tc>
      </w:tr>
      <w:tr w:rsidR="003F7C30" w:rsidRPr="00843E6C" w14:paraId="1BBF4F51" w14:textId="77777777" w:rsidTr="001433A3">
        <w:trPr>
          <w:trHeight w:val="495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D8B5EB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7A94C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29C03D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1АР2АР Мировоззренческий (модуль):</w:t>
            </w:r>
          </w:p>
          <w:p w14:paraId="091E142B" w14:textId="77777777" w:rsidR="00AD037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Основы российской государственности пр.</w:t>
            </w:r>
          </w:p>
          <w:p w14:paraId="0108B85D" w14:textId="61F8766F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асс. </w:t>
            </w:r>
            <w:proofErr w:type="spellStart"/>
            <w:r w:rsidRPr="00843E6C">
              <w:rPr>
                <w:sz w:val="21"/>
                <w:szCs w:val="21"/>
              </w:rPr>
              <w:t>Мишков</w:t>
            </w:r>
            <w:proofErr w:type="spellEnd"/>
            <w:r w:rsidRPr="00843E6C">
              <w:rPr>
                <w:sz w:val="21"/>
                <w:szCs w:val="21"/>
              </w:rPr>
              <w:t xml:space="preserve"> Р.А., ауд.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13270B" w14:textId="77777777" w:rsidR="00AD037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1АР Коммуникативный (модуль): </w:t>
            </w:r>
          </w:p>
          <w:p w14:paraId="1333CB3E" w14:textId="13E45EBD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Иностранный язык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2D2F926A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., </w:t>
            </w:r>
            <w:proofErr w:type="spellStart"/>
            <w:proofErr w:type="gramStart"/>
            <w:r w:rsidRPr="00843E6C">
              <w:rPr>
                <w:sz w:val="21"/>
                <w:szCs w:val="21"/>
              </w:rPr>
              <w:t>к.фил</w:t>
            </w:r>
            <w:proofErr w:type="gramEnd"/>
            <w:r w:rsidRPr="00843E6C">
              <w:rPr>
                <w:sz w:val="21"/>
                <w:szCs w:val="21"/>
              </w:rPr>
              <w:t>.н</w:t>
            </w:r>
            <w:proofErr w:type="spellEnd"/>
            <w:r w:rsidRPr="00843E6C">
              <w:rPr>
                <w:sz w:val="21"/>
                <w:szCs w:val="21"/>
              </w:rPr>
              <w:t xml:space="preserve"> </w:t>
            </w:r>
            <w:proofErr w:type="spellStart"/>
            <w:r w:rsidRPr="00843E6C">
              <w:rPr>
                <w:sz w:val="21"/>
                <w:szCs w:val="21"/>
              </w:rPr>
              <w:t>Епаринова</w:t>
            </w:r>
            <w:proofErr w:type="spellEnd"/>
            <w:r w:rsidRPr="00843E6C">
              <w:rPr>
                <w:sz w:val="21"/>
                <w:szCs w:val="21"/>
              </w:rPr>
              <w:t xml:space="preserve"> Е.С., ауд.</w:t>
            </w:r>
          </w:p>
          <w:p w14:paraId="3429CBF0" w14:textId="7D4723A6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2АР Предметно-содержательный (модуль):</w:t>
            </w:r>
          </w:p>
          <w:p w14:paraId="161B3832" w14:textId="7030CA01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2C0D77F2" w14:textId="4451EDC3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преп. Захарова В.А., ауд.</w:t>
            </w:r>
          </w:p>
        </w:tc>
      </w:tr>
      <w:tr w:rsidR="003F7C30" w:rsidRPr="00843E6C" w14:paraId="27013AFC" w14:textId="77777777" w:rsidTr="003F7C30">
        <w:trPr>
          <w:trHeight w:val="64"/>
          <w:jc w:val="center"/>
        </w:trPr>
        <w:tc>
          <w:tcPr>
            <w:tcW w:w="40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440A45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4AF54D" w14:textId="32538D8F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4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CB098" w14:textId="1AC27EC1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1АР Предметно-содержательный (модуль):</w:t>
            </w:r>
          </w:p>
          <w:p w14:paraId="649F98A0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ст.преп</w:t>
            </w:r>
            <w:proofErr w:type="spellEnd"/>
            <w:r w:rsidRPr="00843E6C">
              <w:rPr>
                <w:sz w:val="21"/>
                <w:szCs w:val="21"/>
              </w:rPr>
              <w:t xml:space="preserve">. </w:t>
            </w:r>
            <w:proofErr w:type="spellStart"/>
            <w:r w:rsidRPr="00843E6C">
              <w:rPr>
                <w:sz w:val="21"/>
                <w:szCs w:val="21"/>
              </w:rPr>
              <w:t>Заросликова</w:t>
            </w:r>
            <w:proofErr w:type="spellEnd"/>
            <w:r w:rsidRPr="00843E6C">
              <w:rPr>
                <w:sz w:val="21"/>
                <w:szCs w:val="21"/>
              </w:rPr>
              <w:t xml:space="preserve"> Е.А., ауд.</w:t>
            </w:r>
          </w:p>
          <w:p w14:paraId="705982C3" w14:textId="32857C5E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 xml:space="preserve">2АР Коммуникативный (модуль): Иностранный язык </w:t>
            </w:r>
            <w:proofErr w:type="spellStart"/>
            <w:r w:rsidRPr="00843E6C">
              <w:rPr>
                <w:sz w:val="21"/>
                <w:szCs w:val="21"/>
              </w:rPr>
              <w:t>лб</w:t>
            </w:r>
            <w:proofErr w:type="spellEnd"/>
            <w:r w:rsidRPr="00843E6C">
              <w:rPr>
                <w:sz w:val="21"/>
                <w:szCs w:val="21"/>
              </w:rPr>
              <w:t>.</w:t>
            </w:r>
          </w:p>
          <w:p w14:paraId="54A70896" w14:textId="1F72C05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представ. работодателя Кириллова Е.И., ауд.</w:t>
            </w:r>
          </w:p>
        </w:tc>
      </w:tr>
      <w:tr w:rsidR="003F7C30" w:rsidRPr="00843E6C" w14:paraId="11BC7689" w14:textId="77777777" w:rsidTr="003F7C30">
        <w:trPr>
          <w:trHeight w:val="219"/>
          <w:jc w:val="center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14:paraId="15528615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Суббота</w:t>
            </w:r>
          </w:p>
          <w:p w14:paraId="19EE9B30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C445D2" w14:textId="77777777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1</w:t>
            </w:r>
          </w:p>
        </w:tc>
        <w:tc>
          <w:tcPr>
            <w:tcW w:w="93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EF94FC" w14:textId="4600FC36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  <w:p w14:paraId="13F0A37C" w14:textId="2ED88A32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  <w:r w:rsidRPr="00843E6C">
              <w:rPr>
                <w:sz w:val="21"/>
                <w:szCs w:val="21"/>
              </w:rPr>
              <w:t>День самостоятельной работы.</w:t>
            </w:r>
          </w:p>
        </w:tc>
      </w:tr>
      <w:tr w:rsidR="003F7C30" w:rsidRPr="00843E6C" w14:paraId="0367EEB4" w14:textId="77777777" w:rsidTr="008679CD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61C18E0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F2F834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  <w:r w:rsidRPr="00843E6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31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C49CB" w14:textId="0D68F0EE" w:rsidR="003F7C30" w:rsidRPr="00843E6C" w:rsidRDefault="003F7C30" w:rsidP="00843E6C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F7C30" w:rsidRPr="00843E6C" w14:paraId="4D7BAAA5" w14:textId="77777777" w:rsidTr="008679CD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3D2FD4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60B9F2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  <w:r w:rsidRPr="00843E6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31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8F7B57" w14:textId="47B8F89C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3F7C30" w:rsidRPr="00843E6C" w14:paraId="070B8CEC" w14:textId="77777777" w:rsidTr="008679CD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C4E6751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DE4D12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  <w:r w:rsidRPr="00843E6C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316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496744" w14:textId="56DB548B" w:rsidR="003F7C30" w:rsidRPr="00843E6C" w:rsidRDefault="003F7C30" w:rsidP="00843E6C">
            <w:pPr>
              <w:jc w:val="center"/>
              <w:rPr>
                <w:sz w:val="21"/>
                <w:szCs w:val="21"/>
              </w:rPr>
            </w:pPr>
          </w:p>
        </w:tc>
      </w:tr>
      <w:tr w:rsidR="003F7C30" w:rsidRPr="00843E6C" w14:paraId="7AC176D0" w14:textId="77777777" w:rsidTr="008679CD">
        <w:trPr>
          <w:trHeight w:val="219"/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129FED1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2183E6" w14:textId="77777777" w:rsidR="003F7C30" w:rsidRPr="00843E6C" w:rsidRDefault="003F7C30" w:rsidP="00843E6C">
            <w:pPr>
              <w:jc w:val="center"/>
              <w:rPr>
                <w:b/>
                <w:sz w:val="21"/>
                <w:szCs w:val="21"/>
              </w:rPr>
            </w:pPr>
            <w:r w:rsidRPr="00843E6C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31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F3A304" w14:textId="08B668DD" w:rsidR="003F7C30" w:rsidRPr="00843E6C" w:rsidRDefault="003F7C30" w:rsidP="00843E6C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14:paraId="6AF809C4" w14:textId="77777777" w:rsidR="00E079F4" w:rsidRPr="00843E6C" w:rsidRDefault="00E079F4" w:rsidP="00843E6C">
      <w:pPr>
        <w:jc w:val="center"/>
        <w:rPr>
          <w:sz w:val="21"/>
          <w:szCs w:val="21"/>
        </w:rPr>
      </w:pPr>
    </w:p>
    <w:p w14:paraId="489B8CE1" w14:textId="77777777" w:rsidR="00E079F4" w:rsidRPr="00843E6C" w:rsidRDefault="00E079F4" w:rsidP="00843E6C">
      <w:pPr>
        <w:jc w:val="center"/>
        <w:rPr>
          <w:sz w:val="21"/>
          <w:szCs w:val="21"/>
        </w:rPr>
      </w:pPr>
    </w:p>
    <w:p w14:paraId="12786424" w14:textId="77777777" w:rsidR="00E079F4" w:rsidRDefault="00091601">
      <w:pPr>
        <w:jc w:val="center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Л.В. Коцюбинская</w:t>
      </w:r>
    </w:p>
    <w:p w14:paraId="2FA668BC" w14:textId="77777777" w:rsidR="00E079F4" w:rsidRDefault="00E079F4">
      <w:pPr>
        <w:ind w:hanging="567"/>
        <w:rPr>
          <w:sz w:val="22"/>
        </w:rPr>
      </w:pPr>
    </w:p>
    <w:p w14:paraId="1E0CBBDB" w14:textId="77777777" w:rsidR="00E079F4" w:rsidRDefault="00E079F4">
      <w:pPr>
        <w:ind w:hanging="567"/>
        <w:rPr>
          <w:sz w:val="22"/>
          <w:szCs w:val="22"/>
        </w:rPr>
      </w:pPr>
    </w:p>
    <w:sectPr w:rsidR="00E079F4" w:rsidSect="003F7C30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F4"/>
    <w:rsid w:val="00026294"/>
    <w:rsid w:val="000363CD"/>
    <w:rsid w:val="00091601"/>
    <w:rsid w:val="001433A3"/>
    <w:rsid w:val="00176EDB"/>
    <w:rsid w:val="001A46BA"/>
    <w:rsid w:val="001D5D12"/>
    <w:rsid w:val="001E0EB9"/>
    <w:rsid w:val="002517C4"/>
    <w:rsid w:val="0025253A"/>
    <w:rsid w:val="003014AD"/>
    <w:rsid w:val="0032535E"/>
    <w:rsid w:val="003F7C30"/>
    <w:rsid w:val="00416472"/>
    <w:rsid w:val="0047402B"/>
    <w:rsid w:val="00570BC5"/>
    <w:rsid w:val="005A28DB"/>
    <w:rsid w:val="005A728F"/>
    <w:rsid w:val="00686F18"/>
    <w:rsid w:val="006A0D3F"/>
    <w:rsid w:val="00701045"/>
    <w:rsid w:val="007139DF"/>
    <w:rsid w:val="00723D9F"/>
    <w:rsid w:val="00741C9F"/>
    <w:rsid w:val="0075318D"/>
    <w:rsid w:val="007670C7"/>
    <w:rsid w:val="007F3B6F"/>
    <w:rsid w:val="00805C95"/>
    <w:rsid w:val="008163DA"/>
    <w:rsid w:val="00843E6C"/>
    <w:rsid w:val="00844242"/>
    <w:rsid w:val="00883B09"/>
    <w:rsid w:val="008C5604"/>
    <w:rsid w:val="00960F92"/>
    <w:rsid w:val="00A16AE1"/>
    <w:rsid w:val="00A80EF1"/>
    <w:rsid w:val="00AC64A1"/>
    <w:rsid w:val="00AD037C"/>
    <w:rsid w:val="00AD1C0D"/>
    <w:rsid w:val="00B85AAF"/>
    <w:rsid w:val="00BA2772"/>
    <w:rsid w:val="00BA67FB"/>
    <w:rsid w:val="00BE62C0"/>
    <w:rsid w:val="00BF2545"/>
    <w:rsid w:val="00CA4057"/>
    <w:rsid w:val="00CB4695"/>
    <w:rsid w:val="00D4542B"/>
    <w:rsid w:val="00E079F4"/>
    <w:rsid w:val="00E241BE"/>
    <w:rsid w:val="00E2582C"/>
    <w:rsid w:val="00E57185"/>
    <w:rsid w:val="00E957E5"/>
    <w:rsid w:val="00F06315"/>
    <w:rsid w:val="00F07AA7"/>
    <w:rsid w:val="00F509E2"/>
    <w:rsid w:val="00F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5008"/>
  <w15:docId w15:val="{D5C582EA-8BFD-495F-B946-2A1D19F2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74C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B74C62"/>
    <w:rPr>
      <w:rFonts w:ascii="Segoe UI" w:hAnsi="Segoe UI" w:cs="Segoe UI"/>
      <w:sz w:val="18"/>
      <w:szCs w:val="18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Олеговна Иванова</dc:creator>
  <dc:description/>
  <cp:lastModifiedBy>vip.porosov@mail.ru</cp:lastModifiedBy>
  <cp:revision>39</cp:revision>
  <cp:lastPrinted>2024-08-29T06:31:00Z</cp:lastPrinted>
  <dcterms:created xsi:type="dcterms:W3CDTF">2024-08-05T06:16:00Z</dcterms:created>
  <dcterms:modified xsi:type="dcterms:W3CDTF">2025-08-31T10:13:00Z</dcterms:modified>
  <dc:language>ru-RU</dc:language>
</cp:coreProperties>
</file>