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3A" w:rsidRDefault="00F928D3">
      <w:pPr>
        <w:shd w:val="clear" w:color="auto" w:fill="FFFFFF"/>
        <w:spacing w:line="264" w:lineRule="auto"/>
        <w:jc w:val="right"/>
        <w:outlineLvl w:val="0"/>
        <w:rPr>
          <w:sz w:val="21"/>
          <w:szCs w:val="21"/>
        </w:rPr>
      </w:pPr>
      <w:r>
        <w:rPr>
          <w:sz w:val="21"/>
          <w:szCs w:val="21"/>
        </w:rPr>
        <w:t>УТВЕРЖДАЮ</w:t>
      </w:r>
    </w:p>
    <w:p w:rsidR="000A253A" w:rsidRDefault="00F928D3">
      <w:pPr>
        <w:shd w:val="clear" w:color="auto" w:fill="FFFFFF"/>
        <w:spacing w:line="264" w:lineRule="auto"/>
        <w:ind w:left="6237"/>
        <w:jc w:val="right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Проректор </w:t>
      </w:r>
    </w:p>
    <w:p w:rsidR="000A253A" w:rsidRDefault="00F928D3">
      <w:pPr>
        <w:shd w:val="clear" w:color="auto" w:fill="FFFFFF"/>
        <w:spacing w:line="264" w:lineRule="auto"/>
        <w:ind w:left="5954"/>
        <w:jc w:val="right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по образовательной деятельности </w:t>
      </w:r>
    </w:p>
    <w:p w:rsidR="000A253A" w:rsidRDefault="00F928D3">
      <w:pPr>
        <w:shd w:val="clear" w:color="auto" w:fill="FFFFFF"/>
        <w:spacing w:line="264" w:lineRule="auto"/>
        <w:ind w:left="6237"/>
        <w:jc w:val="right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____________ С.В. </w:t>
      </w:r>
      <w:proofErr w:type="spellStart"/>
      <w:r>
        <w:rPr>
          <w:sz w:val="21"/>
          <w:szCs w:val="21"/>
        </w:rPr>
        <w:t>Прокопенков</w:t>
      </w:r>
      <w:proofErr w:type="spellEnd"/>
    </w:p>
    <w:p w:rsidR="000A253A" w:rsidRDefault="000A253A">
      <w:pPr>
        <w:shd w:val="clear" w:color="auto" w:fill="FFFFFF"/>
        <w:spacing w:line="264" w:lineRule="auto"/>
        <w:ind w:left="6237"/>
        <w:jc w:val="right"/>
        <w:outlineLvl w:val="0"/>
        <w:rPr>
          <w:sz w:val="21"/>
          <w:szCs w:val="21"/>
        </w:rPr>
      </w:pPr>
    </w:p>
    <w:p w:rsidR="000A253A" w:rsidRDefault="00F928D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РАСПИСАНИЕ ЗАНЯТИЙ</w:t>
      </w:r>
    </w:p>
    <w:p w:rsidR="000A253A" w:rsidRDefault="000A253A">
      <w:pPr>
        <w:jc w:val="center"/>
        <w:rPr>
          <w:b/>
          <w:sz w:val="21"/>
          <w:szCs w:val="21"/>
        </w:rPr>
      </w:pPr>
    </w:p>
    <w:p w:rsidR="000A253A" w:rsidRDefault="00F928D3">
      <w:pPr>
        <w:rPr>
          <w:sz w:val="21"/>
          <w:szCs w:val="21"/>
        </w:rPr>
      </w:pPr>
      <w:r>
        <w:rPr>
          <w:sz w:val="21"/>
          <w:szCs w:val="21"/>
        </w:rPr>
        <w:t>Факультет – Иностранных языков</w:t>
      </w:r>
    </w:p>
    <w:p w:rsidR="000A253A" w:rsidRDefault="00F928D3">
      <w:pPr>
        <w:rPr>
          <w:sz w:val="21"/>
          <w:szCs w:val="21"/>
        </w:rPr>
      </w:pPr>
      <w:r>
        <w:rPr>
          <w:sz w:val="21"/>
          <w:szCs w:val="21"/>
        </w:rPr>
        <w:t xml:space="preserve">Направление </w:t>
      </w:r>
      <w:proofErr w:type="spellStart"/>
      <w:r>
        <w:rPr>
          <w:sz w:val="21"/>
          <w:szCs w:val="21"/>
        </w:rPr>
        <w:t>бакалавриата</w:t>
      </w:r>
      <w:proofErr w:type="spellEnd"/>
      <w:r>
        <w:rPr>
          <w:sz w:val="21"/>
          <w:szCs w:val="21"/>
        </w:rPr>
        <w:t xml:space="preserve"> – Лингвистика</w:t>
      </w:r>
    </w:p>
    <w:p w:rsidR="000A253A" w:rsidRDefault="00F928D3">
      <w:pPr>
        <w:rPr>
          <w:sz w:val="21"/>
          <w:szCs w:val="21"/>
        </w:rPr>
      </w:pPr>
      <w:r>
        <w:rPr>
          <w:sz w:val="21"/>
          <w:szCs w:val="21"/>
        </w:rPr>
        <w:t xml:space="preserve">Направленность (профиль) – Перевод и </w:t>
      </w:r>
      <w:proofErr w:type="spellStart"/>
      <w:r>
        <w:rPr>
          <w:sz w:val="21"/>
          <w:szCs w:val="21"/>
        </w:rPr>
        <w:t>переводоведение</w:t>
      </w:r>
      <w:proofErr w:type="spellEnd"/>
      <w:r>
        <w:rPr>
          <w:sz w:val="21"/>
          <w:szCs w:val="21"/>
        </w:rPr>
        <w:t xml:space="preserve">         </w:t>
      </w:r>
    </w:p>
    <w:p w:rsidR="000A253A" w:rsidRDefault="00F928D3">
      <w:pPr>
        <w:rPr>
          <w:sz w:val="21"/>
          <w:szCs w:val="21"/>
        </w:rPr>
      </w:pPr>
      <w:r>
        <w:rPr>
          <w:sz w:val="21"/>
          <w:szCs w:val="21"/>
        </w:rPr>
        <w:t xml:space="preserve">Форма обучения – очная                 </w:t>
      </w:r>
    </w:p>
    <w:p w:rsidR="000A253A" w:rsidRDefault="00F928D3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1 курс                                                                                                        </w:t>
      </w:r>
      <w:r>
        <w:rPr>
          <w:sz w:val="21"/>
          <w:szCs w:val="21"/>
        </w:rPr>
        <w:t>2025 – 2026 учебный год</w:t>
      </w:r>
    </w:p>
    <w:p w:rsidR="000A253A" w:rsidRDefault="00F928D3">
      <w:pPr>
        <w:rPr>
          <w:bCs/>
          <w:sz w:val="21"/>
          <w:szCs w:val="21"/>
        </w:rPr>
      </w:pPr>
      <w:r>
        <w:rPr>
          <w:sz w:val="21"/>
          <w:szCs w:val="21"/>
        </w:rPr>
        <w:t xml:space="preserve">Сроки семестра: </w:t>
      </w:r>
      <w:r>
        <w:rPr>
          <w:bCs/>
          <w:sz w:val="21"/>
          <w:szCs w:val="21"/>
        </w:rPr>
        <w:t>01.09.25 – 31.12.25 (с применением ДОТ)</w:t>
      </w:r>
    </w:p>
    <w:p w:rsidR="000A253A" w:rsidRDefault="00F928D3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</w:t>
      </w:r>
    </w:p>
    <w:tbl>
      <w:tblPr>
        <w:tblW w:w="10562" w:type="dxa"/>
        <w:jc w:val="center"/>
        <w:tblLayout w:type="fixed"/>
        <w:tblLook w:val="01E0" w:firstRow="1" w:lastRow="1" w:firstColumn="1" w:lastColumn="1" w:noHBand="0" w:noVBand="0"/>
      </w:tblPr>
      <w:tblGrid>
        <w:gridCol w:w="463"/>
        <w:gridCol w:w="427"/>
        <w:gridCol w:w="4710"/>
        <w:gridCol w:w="108"/>
        <w:gridCol w:w="59"/>
        <w:gridCol w:w="4795"/>
      </w:tblGrid>
      <w:tr w:rsidR="000A253A">
        <w:trPr>
          <w:trHeight w:val="20"/>
          <w:jc w:val="center"/>
        </w:trPr>
        <w:tc>
          <w:tcPr>
            <w:tcW w:w="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ind w:firstLine="31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Верхняя неделя</w:t>
            </w:r>
          </w:p>
        </w:tc>
        <w:tc>
          <w:tcPr>
            <w:tcW w:w="48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Нижняя неделя</w:t>
            </w:r>
          </w:p>
        </w:tc>
      </w:tr>
      <w:tr w:rsidR="000A253A">
        <w:trPr>
          <w:trHeight w:val="35"/>
          <w:jc w:val="center"/>
        </w:trPr>
        <w:tc>
          <w:tcPr>
            <w:tcW w:w="4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bottom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Понедельник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672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tabs>
                <w:tab w:val="left" w:pos="241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самостоятельной раб</w:t>
            </w:r>
            <w:r w:rsidR="009A37CE">
              <w:rPr>
                <w:sz w:val="21"/>
                <w:szCs w:val="21"/>
              </w:rPr>
              <w:t>о</w:t>
            </w:r>
            <w:bookmarkStart w:id="0" w:name="_GoBack"/>
            <w:bookmarkEnd w:id="0"/>
            <w:r>
              <w:rPr>
                <w:sz w:val="21"/>
                <w:szCs w:val="21"/>
              </w:rPr>
              <w:t>ты.</w:t>
            </w:r>
          </w:p>
        </w:tc>
      </w:tr>
      <w:tr w:rsidR="000A253A">
        <w:trPr>
          <w:trHeight w:val="64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672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tabs>
                <w:tab w:val="left" w:pos="2410"/>
              </w:tabs>
              <w:jc w:val="center"/>
              <w:rPr>
                <w:sz w:val="21"/>
                <w:szCs w:val="21"/>
              </w:rPr>
            </w:pPr>
          </w:p>
        </w:tc>
      </w:tr>
      <w:tr w:rsidR="000A253A">
        <w:trPr>
          <w:trHeight w:val="64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672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tabs>
                <w:tab w:val="left" w:pos="2410"/>
              </w:tabs>
              <w:jc w:val="center"/>
              <w:rPr>
                <w:sz w:val="21"/>
                <w:szCs w:val="21"/>
              </w:rPr>
            </w:pPr>
          </w:p>
        </w:tc>
      </w:tr>
      <w:tr w:rsidR="000A253A">
        <w:trPr>
          <w:trHeight w:val="70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672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tabs>
                <w:tab w:val="left" w:pos="2410"/>
              </w:tabs>
              <w:jc w:val="center"/>
              <w:rPr>
                <w:sz w:val="21"/>
                <w:szCs w:val="21"/>
              </w:rPr>
            </w:pPr>
          </w:p>
        </w:tc>
      </w:tr>
      <w:tr w:rsidR="000A253A">
        <w:trPr>
          <w:trHeight w:val="167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672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tabs>
                <w:tab w:val="left" w:pos="2410"/>
              </w:tabs>
              <w:jc w:val="center"/>
              <w:rPr>
                <w:sz w:val="21"/>
                <w:szCs w:val="21"/>
              </w:rPr>
            </w:pPr>
          </w:p>
        </w:tc>
      </w:tr>
      <w:tr w:rsidR="000A253A">
        <w:trPr>
          <w:trHeight w:val="191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672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tabs>
                <w:tab w:val="left" w:pos="2410"/>
              </w:tabs>
              <w:jc w:val="center"/>
              <w:rPr>
                <w:sz w:val="21"/>
                <w:szCs w:val="21"/>
              </w:rPr>
            </w:pPr>
          </w:p>
        </w:tc>
      </w:tr>
      <w:tr w:rsidR="000A253A">
        <w:trPr>
          <w:trHeight w:val="440"/>
          <w:jc w:val="center"/>
        </w:trPr>
        <w:tc>
          <w:tcPr>
            <w:tcW w:w="4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bottom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Вторник</w:t>
            </w:r>
          </w:p>
        </w:tc>
        <w:tc>
          <w:tcPr>
            <w:tcW w:w="4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67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.Ч</w:t>
            </w:r>
            <w:proofErr w:type="gramEnd"/>
            <w:r>
              <w:rPr>
                <w:sz w:val="21"/>
                <w:szCs w:val="21"/>
              </w:rPr>
              <w:t>ерменина</w:t>
            </w:r>
            <w:proofErr w:type="spellEnd"/>
            <w:r>
              <w:rPr>
                <w:sz w:val="21"/>
                <w:szCs w:val="21"/>
              </w:rPr>
              <w:t xml:space="preserve"> Е.Н..,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аркова</w:t>
            </w:r>
            <w:proofErr w:type="spellEnd"/>
            <w:r>
              <w:rPr>
                <w:sz w:val="21"/>
                <w:szCs w:val="21"/>
              </w:rPr>
              <w:t xml:space="preserve"> И.А.,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</w:tc>
      </w:tr>
      <w:tr w:rsidR="000A253A">
        <w:trPr>
          <w:trHeight w:val="29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bottom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77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1ПАН2ПАН Основы языкознания пр.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(с 16.09.25) </w:t>
            </w:r>
            <w:r>
              <w:rPr>
                <w:sz w:val="21"/>
                <w:szCs w:val="21"/>
              </w:rPr>
              <w:t xml:space="preserve">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Несмеянов А.В.,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</w:tc>
        <w:tc>
          <w:tcPr>
            <w:tcW w:w="47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.В</w:t>
            </w:r>
            <w:proofErr w:type="gramEnd"/>
            <w:r>
              <w:rPr>
                <w:sz w:val="21"/>
                <w:szCs w:val="21"/>
              </w:rPr>
              <w:t>асильева</w:t>
            </w:r>
            <w:proofErr w:type="spellEnd"/>
            <w:r>
              <w:rPr>
                <w:sz w:val="21"/>
                <w:szCs w:val="21"/>
              </w:rPr>
              <w:t xml:space="preserve"> Ю.О.., ауд.</w:t>
            </w:r>
          </w:p>
        </w:tc>
      </w:tr>
      <w:tr w:rsidR="000A253A">
        <w:trPr>
          <w:trHeight w:val="338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r>
              <w:rPr>
                <w:sz w:val="21"/>
                <w:szCs w:val="21"/>
              </w:rPr>
              <w:t xml:space="preserve">преп. </w:t>
            </w:r>
            <w:proofErr w:type="spellStart"/>
            <w:r>
              <w:rPr>
                <w:sz w:val="21"/>
                <w:szCs w:val="21"/>
              </w:rPr>
              <w:t>Черменина</w:t>
            </w:r>
            <w:proofErr w:type="spellEnd"/>
            <w:r>
              <w:rPr>
                <w:sz w:val="21"/>
                <w:szCs w:val="21"/>
              </w:rPr>
              <w:t xml:space="preserve"> Е.Н..,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ст. преп. Васильева Ю.О..,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ст. преп. Богданович Е.Г., ауд.</w:t>
            </w:r>
          </w:p>
        </w:tc>
      </w:tr>
      <w:tr w:rsidR="000A253A">
        <w:trPr>
          <w:trHeight w:val="338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77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Физическая культура и спорт (элективная дисциплина) пр. доц., </w:t>
            </w:r>
            <w:proofErr w:type="spellStart"/>
            <w:r>
              <w:rPr>
                <w:sz w:val="21"/>
                <w:szCs w:val="21"/>
              </w:rPr>
              <w:t>к.и.н</w:t>
            </w:r>
            <w:proofErr w:type="spellEnd"/>
            <w:r>
              <w:rPr>
                <w:sz w:val="21"/>
                <w:szCs w:val="21"/>
              </w:rPr>
              <w:t>. Романченко</w:t>
            </w:r>
            <w:r>
              <w:rPr>
                <w:sz w:val="21"/>
                <w:szCs w:val="21"/>
                <w:lang w:eastAsia="en-US"/>
              </w:rPr>
              <w:t xml:space="preserve"> С.А.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</w:t>
            </w:r>
            <w:r>
              <w:rPr>
                <w:sz w:val="21"/>
                <w:szCs w:val="21"/>
              </w:rPr>
              <w:t xml:space="preserve">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Несмеянов А.В.,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Физическая культура и спорт (элективная дисциплина) пр. </w:t>
            </w:r>
            <w:proofErr w:type="spellStart"/>
            <w:r>
              <w:rPr>
                <w:sz w:val="21"/>
                <w:szCs w:val="21"/>
              </w:rPr>
              <w:t>ст</w:t>
            </w:r>
            <w:proofErr w:type="gramStart"/>
            <w:r>
              <w:rPr>
                <w:sz w:val="21"/>
                <w:szCs w:val="21"/>
              </w:rPr>
              <w:t>.п</w:t>
            </w:r>
            <w:proofErr w:type="gramEnd"/>
            <w:r>
              <w:rPr>
                <w:sz w:val="21"/>
                <w:szCs w:val="21"/>
              </w:rPr>
              <w:t>реп</w:t>
            </w:r>
            <w:proofErr w:type="spellEnd"/>
            <w:r>
              <w:rPr>
                <w:sz w:val="21"/>
                <w:szCs w:val="21"/>
              </w:rPr>
              <w:t>. Брусова И.Н.</w:t>
            </w:r>
          </w:p>
        </w:tc>
        <w:tc>
          <w:tcPr>
            <w:tcW w:w="47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Физическая культура и спорт (элективная дисциплина) пр. доц., </w:t>
            </w:r>
            <w:proofErr w:type="spellStart"/>
            <w:r>
              <w:rPr>
                <w:sz w:val="21"/>
                <w:szCs w:val="21"/>
              </w:rPr>
              <w:t>к.и.н</w:t>
            </w:r>
            <w:proofErr w:type="spellEnd"/>
            <w:r>
              <w:rPr>
                <w:sz w:val="21"/>
                <w:szCs w:val="21"/>
              </w:rPr>
              <w:t>. Романченко</w:t>
            </w:r>
            <w:r>
              <w:rPr>
                <w:sz w:val="21"/>
                <w:szCs w:val="21"/>
                <w:lang w:eastAsia="en-US"/>
              </w:rPr>
              <w:t xml:space="preserve"> С.А.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ойжешевская</w:t>
            </w:r>
            <w:proofErr w:type="spellEnd"/>
            <w:r>
              <w:rPr>
                <w:sz w:val="21"/>
                <w:szCs w:val="21"/>
              </w:rPr>
              <w:t xml:space="preserve"> К.Е., ауд.</w:t>
            </w:r>
          </w:p>
        </w:tc>
      </w:tr>
      <w:tr w:rsidR="000A253A">
        <w:trPr>
          <w:trHeight w:val="454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Несмеянов А.В.,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аркова</w:t>
            </w:r>
            <w:proofErr w:type="spellEnd"/>
            <w:r>
              <w:rPr>
                <w:sz w:val="21"/>
                <w:szCs w:val="21"/>
              </w:rPr>
              <w:t xml:space="preserve"> И.А...,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</w:tc>
      </w:tr>
      <w:tr w:rsidR="000A253A">
        <w:trPr>
          <w:trHeight w:val="329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77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 ПАК Физическая культура и спорт (элективная дисциплина) пр. ст. преп. </w:t>
            </w:r>
            <w:proofErr w:type="spellStart"/>
            <w:r>
              <w:rPr>
                <w:sz w:val="21"/>
                <w:szCs w:val="21"/>
              </w:rPr>
              <w:t>Софошин</w:t>
            </w:r>
            <w:proofErr w:type="spellEnd"/>
            <w:r>
              <w:rPr>
                <w:sz w:val="21"/>
                <w:szCs w:val="21"/>
              </w:rPr>
              <w:t xml:space="preserve"> Д.С.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Васильева Ю.О., ауд.</w:t>
            </w:r>
          </w:p>
        </w:tc>
        <w:tc>
          <w:tcPr>
            <w:tcW w:w="47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ПАК </w:t>
            </w:r>
            <w:r>
              <w:rPr>
                <w:sz w:val="21"/>
                <w:szCs w:val="21"/>
              </w:rPr>
              <w:t xml:space="preserve">Физическая культура и спорт (элективная дисциплина) пр. ст. преп. </w:t>
            </w:r>
            <w:proofErr w:type="spellStart"/>
            <w:r>
              <w:rPr>
                <w:sz w:val="21"/>
                <w:szCs w:val="21"/>
              </w:rPr>
              <w:t>Софошин</w:t>
            </w:r>
            <w:proofErr w:type="spellEnd"/>
            <w:r>
              <w:rPr>
                <w:sz w:val="21"/>
                <w:szCs w:val="21"/>
              </w:rPr>
              <w:t xml:space="preserve"> Д.С.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.В</w:t>
            </w:r>
            <w:proofErr w:type="gramEnd"/>
            <w:r>
              <w:rPr>
                <w:sz w:val="21"/>
                <w:szCs w:val="21"/>
              </w:rPr>
              <w:t>асильева</w:t>
            </w:r>
            <w:proofErr w:type="spellEnd"/>
            <w:r>
              <w:rPr>
                <w:sz w:val="21"/>
                <w:szCs w:val="21"/>
              </w:rPr>
              <w:t xml:space="preserve"> Ю.О., ауд.</w:t>
            </w:r>
          </w:p>
        </w:tc>
      </w:tr>
      <w:tr w:rsidR="000A253A">
        <w:trPr>
          <w:trHeight w:val="64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</w:tc>
      </w:tr>
      <w:tr w:rsidR="000A253A">
        <w:trPr>
          <w:trHeight w:val="600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77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преп. Маркова И.А..,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ойжешевская</w:t>
            </w:r>
            <w:proofErr w:type="spellEnd"/>
            <w:r>
              <w:rPr>
                <w:sz w:val="21"/>
                <w:szCs w:val="21"/>
              </w:rPr>
              <w:t xml:space="preserve"> К.Е.,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.В</w:t>
            </w:r>
            <w:proofErr w:type="gramEnd"/>
            <w:r>
              <w:rPr>
                <w:sz w:val="21"/>
                <w:szCs w:val="21"/>
              </w:rPr>
              <w:t>асильева</w:t>
            </w:r>
            <w:proofErr w:type="spellEnd"/>
            <w:r>
              <w:rPr>
                <w:sz w:val="21"/>
                <w:szCs w:val="21"/>
              </w:rPr>
              <w:t xml:space="preserve"> Ю.О.., ауд.</w:t>
            </w:r>
          </w:p>
        </w:tc>
        <w:tc>
          <w:tcPr>
            <w:tcW w:w="47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1ПАН2ПАН Основы языкознания пр.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>. Несмеянов А.В.,</w:t>
            </w:r>
            <w:r>
              <w:rPr>
                <w:sz w:val="21"/>
                <w:szCs w:val="21"/>
              </w:rPr>
              <w:t xml:space="preserve">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Физическая культура и спорт (элективная дисциплина) пр. </w:t>
            </w:r>
            <w:proofErr w:type="spellStart"/>
            <w:r>
              <w:rPr>
                <w:sz w:val="21"/>
                <w:szCs w:val="21"/>
              </w:rPr>
              <w:t>ст</w:t>
            </w:r>
            <w:proofErr w:type="gramStart"/>
            <w:r>
              <w:rPr>
                <w:sz w:val="21"/>
                <w:szCs w:val="21"/>
              </w:rPr>
              <w:t>.п</w:t>
            </w:r>
            <w:proofErr w:type="gramEnd"/>
            <w:r>
              <w:rPr>
                <w:sz w:val="21"/>
                <w:szCs w:val="21"/>
              </w:rPr>
              <w:t>реп</w:t>
            </w:r>
            <w:proofErr w:type="spellEnd"/>
            <w:r>
              <w:rPr>
                <w:sz w:val="21"/>
                <w:szCs w:val="21"/>
              </w:rPr>
              <w:t>. Брусова И.Н.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аркова</w:t>
            </w:r>
            <w:proofErr w:type="spellEnd"/>
            <w:r>
              <w:rPr>
                <w:sz w:val="21"/>
                <w:szCs w:val="21"/>
              </w:rPr>
              <w:t xml:space="preserve"> И.А.,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</w:tc>
      </w:tr>
      <w:tr w:rsidR="000A253A">
        <w:trPr>
          <w:trHeight w:val="64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</w:t>
            </w:r>
            <w:r>
              <w:rPr>
                <w:sz w:val="21"/>
                <w:szCs w:val="21"/>
              </w:rPr>
              <w:t xml:space="preserve"> ауд.</w:t>
            </w:r>
          </w:p>
        </w:tc>
      </w:tr>
      <w:tr w:rsidR="000A253A">
        <w:trPr>
          <w:trHeight w:val="29"/>
          <w:jc w:val="center"/>
        </w:trPr>
        <w:tc>
          <w:tcPr>
            <w:tcW w:w="4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Среда</w:t>
            </w:r>
          </w:p>
        </w:tc>
        <w:tc>
          <w:tcPr>
            <w:tcW w:w="4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6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1ПАН2ПАН3ПАФ4ПАФ5ПАК6ПАК Основы языкознания </w:t>
            </w:r>
            <w:proofErr w:type="spellStart"/>
            <w:r>
              <w:rPr>
                <w:sz w:val="21"/>
                <w:szCs w:val="21"/>
              </w:rPr>
              <w:t>лк</w:t>
            </w:r>
            <w:proofErr w:type="spellEnd"/>
            <w:r>
              <w:rPr>
                <w:sz w:val="21"/>
                <w:szCs w:val="21"/>
              </w:rPr>
              <w:t xml:space="preserve">.  ДОТ 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>. Несмеянов А.В.</w:t>
            </w:r>
          </w:p>
        </w:tc>
      </w:tr>
      <w:tr w:rsidR="000A253A">
        <w:trPr>
          <w:trHeight w:val="145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67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 xml:space="preserve">1ПАН2ПАН3ПАФ4ПАФ5ПАК6ПАК Философия </w:t>
            </w:r>
            <w:proofErr w:type="spellStart"/>
            <w:r>
              <w:rPr>
                <w:sz w:val="21"/>
                <w:szCs w:val="21"/>
              </w:rPr>
              <w:t>лк</w:t>
            </w:r>
            <w:proofErr w:type="spellEnd"/>
            <w:r>
              <w:rPr>
                <w:sz w:val="21"/>
                <w:szCs w:val="21"/>
              </w:rPr>
              <w:t xml:space="preserve">. ДОТ </w:t>
            </w:r>
            <w:r>
              <w:rPr>
                <w:sz w:val="21"/>
                <w:szCs w:val="21"/>
                <w:lang w:eastAsia="en-US"/>
              </w:rPr>
              <w:t xml:space="preserve">доц., к.ф.н. </w:t>
            </w:r>
            <w:proofErr w:type="spellStart"/>
            <w:r>
              <w:rPr>
                <w:sz w:val="21"/>
                <w:szCs w:val="21"/>
                <w:lang w:eastAsia="en-US"/>
              </w:rPr>
              <w:t>Ставцева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О.И</w:t>
            </w:r>
          </w:p>
        </w:tc>
      </w:tr>
      <w:tr w:rsidR="000A253A">
        <w:trPr>
          <w:trHeight w:val="145"/>
          <w:jc w:val="center"/>
        </w:trPr>
        <w:tc>
          <w:tcPr>
            <w:tcW w:w="462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1ПАН2ПАН3ПАФ4ПАФ5ПАК6ПАК История и культура стран первого иностранного языка </w:t>
            </w:r>
            <w:proofErr w:type="spellStart"/>
            <w:r>
              <w:rPr>
                <w:sz w:val="21"/>
                <w:szCs w:val="21"/>
              </w:rPr>
              <w:t>лк</w:t>
            </w:r>
            <w:proofErr w:type="spellEnd"/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ДОТ проф., </w:t>
            </w:r>
            <w:proofErr w:type="spellStart"/>
            <w:r>
              <w:rPr>
                <w:sz w:val="21"/>
                <w:szCs w:val="21"/>
              </w:rPr>
              <w:t>д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>. Серова И.Г.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1ПАН2ПАН3ПАФ4ПАФ5ПАК6ПАК Основы российской государственности </w:t>
            </w:r>
            <w:proofErr w:type="spellStart"/>
            <w:r>
              <w:rPr>
                <w:sz w:val="21"/>
                <w:szCs w:val="21"/>
              </w:rPr>
              <w:t>лк</w:t>
            </w:r>
            <w:proofErr w:type="spellEnd"/>
            <w:r>
              <w:rPr>
                <w:sz w:val="21"/>
                <w:szCs w:val="21"/>
              </w:rPr>
              <w:t>. ДОТ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проф. д.и.н. Михайлов В.В.</w:t>
            </w:r>
          </w:p>
        </w:tc>
      </w:tr>
    </w:tbl>
    <w:p w:rsidR="000A253A" w:rsidRDefault="000A253A"/>
    <w:p w:rsidR="000A253A" w:rsidRDefault="000A253A"/>
    <w:p w:rsidR="000A253A" w:rsidRDefault="000A253A"/>
    <w:p w:rsidR="000A253A" w:rsidRDefault="000A253A"/>
    <w:tbl>
      <w:tblPr>
        <w:tblW w:w="10631" w:type="dxa"/>
        <w:jc w:val="center"/>
        <w:tblLayout w:type="fixed"/>
        <w:tblLook w:val="01E0" w:firstRow="1" w:lastRow="1" w:firstColumn="1" w:lastColumn="1" w:noHBand="0" w:noVBand="0"/>
      </w:tblPr>
      <w:tblGrid>
        <w:gridCol w:w="471"/>
        <w:gridCol w:w="27"/>
        <w:gridCol w:w="540"/>
        <w:gridCol w:w="27"/>
        <w:gridCol w:w="4677"/>
        <w:gridCol w:w="140"/>
        <w:gridCol w:w="4749"/>
      </w:tblGrid>
      <w:tr w:rsidR="000A253A">
        <w:trPr>
          <w:trHeight w:val="399"/>
          <w:jc w:val="center"/>
        </w:trPr>
        <w:tc>
          <w:tcPr>
            <w:tcW w:w="49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bottom"/>
          </w:tcPr>
          <w:p w:rsidR="000A253A" w:rsidRDefault="000A253A">
            <w:pPr>
              <w:jc w:val="center"/>
              <w:rPr>
                <w:sz w:val="21"/>
                <w:szCs w:val="21"/>
              </w:rPr>
            </w:pPr>
          </w:p>
          <w:p w:rsidR="000A253A" w:rsidRDefault="000A253A">
            <w:pPr>
              <w:jc w:val="center"/>
              <w:rPr>
                <w:sz w:val="21"/>
                <w:szCs w:val="21"/>
              </w:rPr>
            </w:pPr>
          </w:p>
          <w:p w:rsidR="000A253A" w:rsidRDefault="000A253A">
            <w:pPr>
              <w:rPr>
                <w:sz w:val="21"/>
                <w:szCs w:val="21"/>
              </w:rPr>
            </w:pPr>
          </w:p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Четверг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566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Е.Г.,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 ПАК Физическая культура и спорт (элективная дисциплина) пр. ст. преп. </w:t>
            </w:r>
            <w:proofErr w:type="spellStart"/>
            <w:r>
              <w:rPr>
                <w:sz w:val="21"/>
                <w:szCs w:val="21"/>
              </w:rPr>
              <w:t>Бульбанович</w:t>
            </w:r>
            <w:proofErr w:type="spellEnd"/>
            <w:r>
              <w:rPr>
                <w:sz w:val="21"/>
                <w:szCs w:val="21"/>
              </w:rPr>
              <w:t xml:space="preserve"> С.В.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 ПАК Физическая культура и спорт (элективная дисциплина) пр. ст. преп. </w:t>
            </w:r>
            <w:proofErr w:type="spellStart"/>
            <w:r>
              <w:rPr>
                <w:sz w:val="21"/>
                <w:szCs w:val="21"/>
              </w:rPr>
              <w:t>Софошин</w:t>
            </w:r>
            <w:proofErr w:type="spellEnd"/>
            <w:r>
              <w:rPr>
                <w:sz w:val="21"/>
                <w:szCs w:val="21"/>
              </w:rPr>
              <w:t xml:space="preserve"> Д.С.</w:t>
            </w:r>
          </w:p>
        </w:tc>
      </w:tr>
      <w:tr w:rsidR="000A253A">
        <w:trPr>
          <w:trHeight w:val="44"/>
          <w:jc w:val="center"/>
        </w:trPr>
        <w:tc>
          <w:tcPr>
            <w:tcW w:w="49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bottom"/>
          </w:tcPr>
          <w:p w:rsidR="000A253A" w:rsidRDefault="000A25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Несмеянов А.В., </w:t>
            </w:r>
            <w:proofErr w:type="spellStart"/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уд</w:t>
            </w:r>
            <w:proofErr w:type="spellEnd"/>
          </w:p>
        </w:tc>
        <w:tc>
          <w:tcPr>
            <w:tcW w:w="488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jc w:val="center"/>
              <w:rPr>
                <w:sz w:val="21"/>
                <w:szCs w:val="21"/>
              </w:rPr>
            </w:pPr>
          </w:p>
        </w:tc>
      </w:tr>
      <w:tr w:rsidR="000A253A">
        <w:trPr>
          <w:trHeight w:val="70"/>
          <w:jc w:val="center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566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Несмеянов А.В.,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асс</w:t>
            </w:r>
            <w:proofErr w:type="gram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Рахманина</w:t>
            </w:r>
            <w:proofErr w:type="spellEnd"/>
            <w:r>
              <w:rPr>
                <w:sz w:val="21"/>
                <w:szCs w:val="21"/>
              </w:rPr>
              <w:t xml:space="preserve"> А.М..,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</w:tc>
      </w:tr>
      <w:tr w:rsidR="000A253A">
        <w:trPr>
          <w:trHeight w:val="199"/>
          <w:jc w:val="center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5ПАК6ПАК Философия пр.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 xml:space="preserve">доц., к.ф.н. </w:t>
            </w:r>
            <w:proofErr w:type="spellStart"/>
            <w:r>
              <w:rPr>
                <w:sz w:val="21"/>
                <w:szCs w:val="21"/>
                <w:lang w:eastAsia="en-US"/>
              </w:rPr>
              <w:t>Ставцева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О.И., ауд.</w:t>
            </w:r>
          </w:p>
        </w:tc>
        <w:tc>
          <w:tcPr>
            <w:tcW w:w="488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5ПАК6ПАК История и культура стран первого иностранного языка пр.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проф., </w:t>
            </w:r>
            <w:proofErr w:type="spellStart"/>
            <w:r>
              <w:rPr>
                <w:sz w:val="21"/>
                <w:szCs w:val="21"/>
              </w:rPr>
              <w:t>д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>. Серова И.Г., ауд.</w:t>
            </w:r>
          </w:p>
        </w:tc>
      </w:tr>
      <w:tr w:rsidR="000A253A">
        <w:trPr>
          <w:trHeight w:val="70"/>
          <w:jc w:val="center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566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5ПАК6ПАК Основы языкознания пр.  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>. Несмеянов А.В., ауд.</w:t>
            </w:r>
          </w:p>
        </w:tc>
      </w:tr>
      <w:tr w:rsidR="000A253A">
        <w:trPr>
          <w:trHeight w:val="70"/>
          <w:jc w:val="center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3ПАФ4ПАФ Философия пр.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 xml:space="preserve">доц., к.ф.н. </w:t>
            </w:r>
            <w:proofErr w:type="spellStart"/>
            <w:r>
              <w:rPr>
                <w:sz w:val="21"/>
                <w:szCs w:val="21"/>
                <w:lang w:eastAsia="en-US"/>
              </w:rPr>
              <w:t>Ставцева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О.И, ауд.</w:t>
            </w:r>
          </w:p>
        </w:tc>
        <w:tc>
          <w:tcPr>
            <w:tcW w:w="488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1ПАН2ПАН Философия пр.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доц., к.ф.н. </w:t>
            </w:r>
            <w:proofErr w:type="spellStart"/>
            <w:r>
              <w:rPr>
                <w:sz w:val="21"/>
                <w:szCs w:val="21"/>
                <w:lang w:eastAsia="en-US"/>
              </w:rPr>
              <w:t>Ставцева</w:t>
            </w:r>
            <w:proofErr w:type="spellEnd"/>
            <w:r>
              <w:rPr>
                <w:sz w:val="21"/>
                <w:szCs w:val="21"/>
                <w:lang w:eastAsia="en-US"/>
              </w:rPr>
              <w:t xml:space="preserve"> О.И,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3ПАФ4ПАФ История и культура стран первого иностранн</w:t>
            </w:r>
            <w:r>
              <w:rPr>
                <w:sz w:val="21"/>
                <w:szCs w:val="21"/>
              </w:rPr>
              <w:t>ого языка пр.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проф., </w:t>
            </w:r>
            <w:proofErr w:type="spellStart"/>
            <w:r>
              <w:rPr>
                <w:sz w:val="21"/>
                <w:szCs w:val="21"/>
              </w:rPr>
              <w:t>д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>. Серова И.Г., ауд.</w:t>
            </w:r>
          </w:p>
        </w:tc>
      </w:tr>
      <w:tr w:rsidR="000A253A">
        <w:trPr>
          <w:trHeight w:val="247"/>
          <w:jc w:val="center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566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3ПАФ4ПАФ Основы языкознания пр. 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Несмеянов А.В.,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ойжешевская</w:t>
            </w:r>
            <w:proofErr w:type="spellEnd"/>
            <w:r>
              <w:rPr>
                <w:sz w:val="21"/>
                <w:szCs w:val="21"/>
              </w:rPr>
              <w:t xml:space="preserve"> К.Е., ауд.</w:t>
            </w:r>
          </w:p>
        </w:tc>
      </w:tr>
      <w:tr w:rsidR="000A253A">
        <w:trPr>
          <w:trHeight w:val="370"/>
          <w:jc w:val="center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преп. </w:t>
            </w:r>
            <w:proofErr w:type="spellStart"/>
            <w:r>
              <w:rPr>
                <w:sz w:val="21"/>
                <w:szCs w:val="21"/>
              </w:rPr>
              <w:t>Заросликова</w:t>
            </w:r>
            <w:proofErr w:type="spellEnd"/>
            <w:r>
              <w:rPr>
                <w:sz w:val="21"/>
                <w:szCs w:val="21"/>
              </w:rPr>
              <w:t xml:space="preserve"> Е.А., ауд.</w:t>
            </w:r>
          </w:p>
        </w:tc>
        <w:tc>
          <w:tcPr>
            <w:tcW w:w="488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2ПАН </w:t>
            </w:r>
            <w:r>
              <w:rPr>
                <w:sz w:val="21"/>
                <w:szCs w:val="21"/>
              </w:rPr>
              <w:t>История и культура стран первого иностранного языка пр.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проф., </w:t>
            </w:r>
            <w:proofErr w:type="spellStart"/>
            <w:r>
              <w:rPr>
                <w:sz w:val="21"/>
                <w:szCs w:val="21"/>
              </w:rPr>
              <w:t>д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gramEnd"/>
            <w:r>
              <w:rPr>
                <w:sz w:val="21"/>
                <w:szCs w:val="21"/>
              </w:rPr>
              <w:t>ил.н</w:t>
            </w:r>
            <w:proofErr w:type="spellEnd"/>
            <w:r>
              <w:rPr>
                <w:sz w:val="21"/>
                <w:szCs w:val="21"/>
              </w:rPr>
              <w:t>. Серова И.Г.,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</w:tc>
      </w:tr>
      <w:tr w:rsidR="000A253A">
        <w:trPr>
          <w:trHeight w:val="469"/>
          <w:jc w:val="center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</w:tc>
      </w:tr>
      <w:tr w:rsidR="000A253A">
        <w:trPr>
          <w:trHeight w:val="105"/>
          <w:jc w:val="center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spacing w:line="228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0A253A">
            <w:pPr>
              <w:rPr>
                <w:sz w:val="21"/>
                <w:szCs w:val="21"/>
              </w:rPr>
            </w:pPr>
          </w:p>
        </w:tc>
      </w:tr>
      <w:tr w:rsidR="000A253A">
        <w:trPr>
          <w:trHeight w:val="29"/>
          <w:jc w:val="center"/>
        </w:trPr>
        <w:tc>
          <w:tcPr>
            <w:tcW w:w="4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bottom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Пятница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59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  <w:p w:rsidR="000A253A" w:rsidRDefault="00F928D3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Физическая культура и спорт (элективная дисциплина) пр. доц., </w:t>
            </w:r>
            <w:proofErr w:type="spellStart"/>
            <w:r>
              <w:rPr>
                <w:sz w:val="21"/>
                <w:szCs w:val="21"/>
              </w:rPr>
              <w:t>к.и.н</w:t>
            </w:r>
            <w:proofErr w:type="spellEnd"/>
            <w:r>
              <w:rPr>
                <w:sz w:val="21"/>
                <w:szCs w:val="21"/>
              </w:rPr>
              <w:t>. Романченко</w:t>
            </w:r>
            <w:r>
              <w:rPr>
                <w:sz w:val="21"/>
                <w:szCs w:val="21"/>
                <w:lang w:eastAsia="en-US"/>
              </w:rPr>
              <w:t xml:space="preserve"> С.А.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Физическая культура и спорт (элективная дисциплина) пр. </w:t>
            </w:r>
            <w:proofErr w:type="spellStart"/>
            <w:r>
              <w:rPr>
                <w:sz w:val="21"/>
                <w:szCs w:val="21"/>
              </w:rPr>
              <w:t>ст</w:t>
            </w:r>
            <w:proofErr w:type="gramStart"/>
            <w:r>
              <w:rPr>
                <w:sz w:val="21"/>
                <w:szCs w:val="21"/>
              </w:rPr>
              <w:t>.п</w:t>
            </w:r>
            <w:proofErr w:type="gramEnd"/>
            <w:r>
              <w:rPr>
                <w:sz w:val="21"/>
                <w:szCs w:val="21"/>
              </w:rPr>
              <w:t>реп</w:t>
            </w:r>
            <w:proofErr w:type="spellEnd"/>
            <w:r>
              <w:rPr>
                <w:sz w:val="21"/>
                <w:szCs w:val="21"/>
              </w:rPr>
              <w:t>. Брусова И.Н.</w:t>
            </w:r>
          </w:p>
        </w:tc>
      </w:tr>
      <w:tr w:rsidR="000A253A">
        <w:trPr>
          <w:trHeight w:val="398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5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Физическая культура и спорт (элективная </w:t>
            </w:r>
            <w:r>
              <w:rPr>
                <w:sz w:val="21"/>
                <w:szCs w:val="21"/>
              </w:rPr>
              <w:t xml:space="preserve">дисциплина) пр. доц., </w:t>
            </w:r>
            <w:proofErr w:type="spellStart"/>
            <w:r>
              <w:rPr>
                <w:sz w:val="21"/>
                <w:szCs w:val="21"/>
              </w:rPr>
              <w:t>к.и.н</w:t>
            </w:r>
            <w:proofErr w:type="spellEnd"/>
            <w:r>
              <w:rPr>
                <w:sz w:val="21"/>
                <w:szCs w:val="21"/>
              </w:rPr>
              <w:t>. Романченко</w:t>
            </w:r>
            <w:r>
              <w:rPr>
                <w:sz w:val="21"/>
                <w:szCs w:val="21"/>
                <w:lang w:eastAsia="en-US"/>
              </w:rPr>
              <w:t xml:space="preserve"> С.А.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Физическая культура и спорт (элективная дисциплина) пр.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Титовец</w:t>
            </w:r>
            <w:proofErr w:type="spellEnd"/>
            <w:r>
              <w:rPr>
                <w:sz w:val="21"/>
                <w:szCs w:val="21"/>
              </w:rPr>
              <w:t xml:space="preserve"> С.В.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преп. </w:t>
            </w:r>
            <w:proofErr w:type="spellStart"/>
            <w:r>
              <w:rPr>
                <w:sz w:val="21"/>
                <w:szCs w:val="21"/>
              </w:rPr>
              <w:t>Мойжешевская</w:t>
            </w:r>
            <w:proofErr w:type="spellEnd"/>
            <w:r>
              <w:rPr>
                <w:sz w:val="21"/>
                <w:szCs w:val="21"/>
              </w:rPr>
              <w:t xml:space="preserve"> К.Е.,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6ПАК Ин</w:t>
            </w:r>
            <w:r>
              <w:rPr>
                <w:sz w:val="21"/>
                <w:szCs w:val="21"/>
              </w:rPr>
              <w:t xml:space="preserve">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асс</w:t>
            </w:r>
            <w:proofErr w:type="gram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Рахманина</w:t>
            </w:r>
            <w:proofErr w:type="spellEnd"/>
            <w:r>
              <w:rPr>
                <w:sz w:val="21"/>
                <w:szCs w:val="21"/>
              </w:rPr>
              <w:t xml:space="preserve"> А.М.., ауд.</w:t>
            </w:r>
          </w:p>
        </w:tc>
      </w:tr>
      <w:tr w:rsidR="000A253A">
        <w:trPr>
          <w:trHeight w:val="940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5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Несмеянов А.В.,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ахманина</w:t>
            </w:r>
            <w:proofErr w:type="spellEnd"/>
            <w:r>
              <w:rPr>
                <w:sz w:val="21"/>
                <w:szCs w:val="21"/>
              </w:rPr>
              <w:t xml:space="preserve"> А.М..,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4ПАф Иностранный язык</w:t>
            </w:r>
            <w:r>
              <w:rPr>
                <w:sz w:val="21"/>
                <w:szCs w:val="21"/>
              </w:rPr>
              <w:t xml:space="preserve">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ст. преп. Маркова И.А.,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ойжешевская</w:t>
            </w:r>
            <w:proofErr w:type="spellEnd"/>
            <w:r>
              <w:rPr>
                <w:sz w:val="21"/>
                <w:szCs w:val="21"/>
              </w:rPr>
              <w:t xml:space="preserve"> К.Е.,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ст. преп. Васильева Ю.О.., ауд.</w:t>
            </w:r>
          </w:p>
        </w:tc>
      </w:tr>
      <w:tr w:rsidR="000A253A">
        <w:trPr>
          <w:trHeight w:val="64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5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.Б</w:t>
            </w:r>
            <w:proofErr w:type="gramEnd"/>
            <w:r>
              <w:rPr>
                <w:sz w:val="21"/>
                <w:szCs w:val="21"/>
              </w:rPr>
              <w:t>огданович</w:t>
            </w:r>
            <w:proofErr w:type="spellEnd"/>
            <w:r>
              <w:rPr>
                <w:sz w:val="21"/>
                <w:szCs w:val="21"/>
              </w:rPr>
              <w:t xml:space="preserve"> Е.Г., ауд.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Иностранный язык </w:t>
            </w:r>
            <w:r>
              <w:rPr>
                <w:sz w:val="21"/>
                <w:szCs w:val="21"/>
              </w:rPr>
              <w:t xml:space="preserve">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доц., к. </w:t>
            </w:r>
            <w:proofErr w:type="spellStart"/>
            <w:r>
              <w:rPr>
                <w:sz w:val="21"/>
                <w:szCs w:val="21"/>
              </w:rPr>
              <w:t>фил</w:t>
            </w:r>
            <w:proofErr w:type="gramStart"/>
            <w:r>
              <w:rPr>
                <w:sz w:val="21"/>
                <w:szCs w:val="21"/>
              </w:rPr>
              <w:t>.н</w:t>
            </w:r>
            <w:proofErr w:type="spellEnd"/>
            <w:proofErr w:type="gramEnd"/>
            <w:r>
              <w:rPr>
                <w:sz w:val="21"/>
                <w:szCs w:val="21"/>
              </w:rPr>
              <w:t xml:space="preserve">. Несмеянов А.В., </w:t>
            </w:r>
            <w:proofErr w:type="spellStart"/>
            <w:r>
              <w:rPr>
                <w:sz w:val="21"/>
                <w:szCs w:val="21"/>
              </w:rPr>
              <w:t>ауд</w:t>
            </w:r>
            <w:proofErr w:type="spellEnd"/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ст. преп. Маркова И.А.,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.М</w:t>
            </w:r>
            <w:proofErr w:type="gramEnd"/>
            <w:r>
              <w:rPr>
                <w:sz w:val="21"/>
                <w:szCs w:val="21"/>
              </w:rPr>
              <w:t>ойжешевская</w:t>
            </w:r>
            <w:proofErr w:type="spellEnd"/>
            <w:r>
              <w:rPr>
                <w:sz w:val="21"/>
                <w:szCs w:val="21"/>
              </w:rPr>
              <w:t xml:space="preserve"> К.Е.,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ахманина</w:t>
            </w:r>
            <w:proofErr w:type="spellEnd"/>
            <w:r>
              <w:rPr>
                <w:sz w:val="21"/>
                <w:szCs w:val="21"/>
              </w:rPr>
              <w:t xml:space="preserve"> А.М.., ауд.</w:t>
            </w:r>
          </w:p>
        </w:tc>
      </w:tr>
      <w:tr w:rsidR="000A253A">
        <w:trPr>
          <w:trHeight w:val="79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95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Иностранный язык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ст. </w:t>
            </w:r>
            <w:proofErr w:type="spellStart"/>
            <w:r>
              <w:rPr>
                <w:sz w:val="21"/>
                <w:szCs w:val="21"/>
              </w:rPr>
              <w:t>преп</w:t>
            </w:r>
            <w:proofErr w:type="gramStart"/>
            <w:r>
              <w:rPr>
                <w:sz w:val="21"/>
                <w:szCs w:val="21"/>
              </w:rPr>
              <w:t>.Ч</w:t>
            </w:r>
            <w:proofErr w:type="gramEnd"/>
            <w:r>
              <w:rPr>
                <w:sz w:val="21"/>
                <w:szCs w:val="21"/>
              </w:rPr>
              <w:t>ерменина</w:t>
            </w:r>
            <w:proofErr w:type="spellEnd"/>
            <w:r>
              <w:rPr>
                <w:sz w:val="21"/>
                <w:szCs w:val="21"/>
              </w:rPr>
              <w:t xml:space="preserve"> Е.Н.., ауд.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5ПАК6ПАК Основы российской государственности пр. </w:t>
            </w:r>
            <w:proofErr w:type="gramStart"/>
            <w:r>
              <w:rPr>
                <w:sz w:val="21"/>
                <w:szCs w:val="21"/>
              </w:rPr>
              <w:t>асс</w:t>
            </w:r>
            <w:proofErr w:type="gramEnd"/>
            <w:r>
              <w:rPr>
                <w:sz w:val="21"/>
                <w:szCs w:val="21"/>
              </w:rPr>
              <w:t>. Назаров Р.В.</w:t>
            </w:r>
          </w:p>
        </w:tc>
      </w:tr>
      <w:tr w:rsidR="000A253A">
        <w:trPr>
          <w:trHeight w:val="79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95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Иностранный язык (второй)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>. ст. преп. Васильева Ю.О., ауд.</w:t>
            </w:r>
          </w:p>
        </w:tc>
      </w:tr>
      <w:tr w:rsidR="000A253A">
        <w:trPr>
          <w:trHeight w:val="35"/>
          <w:jc w:val="center"/>
        </w:trPr>
        <w:tc>
          <w:tcPr>
            <w:tcW w:w="4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Суббота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959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 Русский язык для переводчиков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ДОТ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>.  Малявина А.Н.</w:t>
            </w:r>
          </w:p>
        </w:tc>
      </w:tr>
      <w:tr w:rsidR="000A253A">
        <w:trPr>
          <w:trHeight w:val="60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959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1ПАН2ПАН Основы российской государственности пр. ДОТ </w:t>
            </w:r>
            <w:proofErr w:type="gramStart"/>
            <w:r>
              <w:rPr>
                <w:sz w:val="21"/>
                <w:szCs w:val="21"/>
              </w:rPr>
              <w:t>асс</w:t>
            </w:r>
            <w:proofErr w:type="gramEnd"/>
            <w:r>
              <w:rPr>
                <w:sz w:val="21"/>
                <w:szCs w:val="21"/>
              </w:rPr>
              <w:t>. Ярославцева А.Г.</w:t>
            </w:r>
          </w:p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 Русский язык для переводчиков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ДОТ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>. Малявина А.Н.</w:t>
            </w:r>
          </w:p>
        </w:tc>
      </w:tr>
      <w:tr w:rsidR="000A253A">
        <w:trPr>
          <w:trHeight w:val="64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593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2ПАН Русский язык для переводчиков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ДОТ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>. Малявина А.Н.</w:t>
            </w:r>
          </w:p>
          <w:p w:rsidR="000A253A" w:rsidRDefault="00F928D3">
            <w:pPr>
              <w:spacing w:line="18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3ПАФ4ПАФ Основы российской </w:t>
            </w:r>
            <w:r>
              <w:rPr>
                <w:sz w:val="21"/>
                <w:szCs w:val="21"/>
              </w:rPr>
              <w:t xml:space="preserve">государственности пр. ДОТ </w:t>
            </w:r>
            <w:proofErr w:type="gramStart"/>
            <w:r>
              <w:rPr>
                <w:sz w:val="21"/>
                <w:szCs w:val="21"/>
              </w:rPr>
              <w:t>асс</w:t>
            </w:r>
            <w:proofErr w:type="gramEnd"/>
            <w:r>
              <w:rPr>
                <w:sz w:val="21"/>
                <w:szCs w:val="21"/>
              </w:rPr>
              <w:t>. Ярославцева А.Г.</w:t>
            </w:r>
          </w:p>
        </w:tc>
      </w:tr>
      <w:tr w:rsidR="000A253A">
        <w:trPr>
          <w:trHeight w:val="70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593" w:type="dxa"/>
            <w:gridSpan w:val="4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4ПАФ Русский язык для переводчиков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ДОТ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>. Малявина А.Н.</w:t>
            </w:r>
          </w:p>
        </w:tc>
      </w:tr>
      <w:tr w:rsidR="000A253A">
        <w:trPr>
          <w:trHeight w:val="70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4844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Русский язык для переводчиков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ДОТ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>. Малявина А.Н.</w:t>
            </w:r>
          </w:p>
        </w:tc>
        <w:tc>
          <w:tcPr>
            <w:tcW w:w="47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Русский язык для переводчиков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ДОТ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Малявина А.Н.</w:t>
            </w:r>
          </w:p>
        </w:tc>
      </w:tr>
      <w:tr w:rsidR="000A253A">
        <w:trPr>
          <w:trHeight w:val="70"/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53A" w:rsidRDefault="000A253A">
            <w:pPr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4844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5ПАК Русский язык для переводчиков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ДОТ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>. Малявина А.Н.</w:t>
            </w:r>
          </w:p>
        </w:tc>
        <w:tc>
          <w:tcPr>
            <w:tcW w:w="474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53A" w:rsidRDefault="00F9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6ПАК Русский язык для переводчиков </w:t>
            </w:r>
            <w:proofErr w:type="spellStart"/>
            <w:r>
              <w:rPr>
                <w:sz w:val="21"/>
                <w:szCs w:val="21"/>
              </w:rPr>
              <w:t>лб</w:t>
            </w:r>
            <w:proofErr w:type="spellEnd"/>
            <w:r>
              <w:rPr>
                <w:sz w:val="21"/>
                <w:szCs w:val="21"/>
              </w:rPr>
              <w:t xml:space="preserve">. ДОТ доц., </w:t>
            </w:r>
            <w:proofErr w:type="spellStart"/>
            <w:r>
              <w:rPr>
                <w:sz w:val="21"/>
                <w:szCs w:val="21"/>
              </w:rPr>
              <w:t>к.п.н</w:t>
            </w:r>
            <w:proofErr w:type="spellEnd"/>
            <w:r>
              <w:rPr>
                <w:sz w:val="21"/>
                <w:szCs w:val="21"/>
              </w:rPr>
              <w:t>. Малявина А.Н.</w:t>
            </w:r>
          </w:p>
        </w:tc>
      </w:tr>
    </w:tbl>
    <w:p w:rsidR="000A253A" w:rsidRDefault="000A253A"/>
    <w:p w:rsidR="000A253A" w:rsidRDefault="00F928D3">
      <w:pPr>
        <w:rPr>
          <w:sz w:val="21"/>
          <w:szCs w:val="21"/>
        </w:rPr>
      </w:pPr>
      <w:r>
        <w:rPr>
          <w:sz w:val="21"/>
          <w:szCs w:val="21"/>
        </w:rPr>
        <w:t>Декан факультета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Л.В. Коцюбинская</w:t>
      </w:r>
    </w:p>
    <w:sectPr w:rsidR="000A253A">
      <w:pgSz w:w="11906" w:h="16838"/>
      <w:pgMar w:top="426" w:right="851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0A253A"/>
    <w:rsid w:val="000A253A"/>
    <w:rsid w:val="009A37CE"/>
    <w:rsid w:val="00F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320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100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E320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93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9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Noto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Noto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1004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61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69306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9306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1F70-DF09-49D3-9872-5273AFE0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</TotalTime>
  <Pages>2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Шихова</dc:creator>
  <dc:description/>
  <cp:lastModifiedBy>Юлия Трошина</cp:lastModifiedBy>
  <cp:revision>54</cp:revision>
  <cp:lastPrinted>2023-09-01T13:29:00Z</cp:lastPrinted>
  <dcterms:created xsi:type="dcterms:W3CDTF">2018-10-03T09:57:00Z</dcterms:created>
  <dcterms:modified xsi:type="dcterms:W3CDTF">2025-09-01T06:42:00Z</dcterms:modified>
  <dc:language>ru-RU</dc:language>
</cp:coreProperties>
</file>