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86FE0" w14:textId="77777777" w:rsidR="00770892" w:rsidRPr="006E0CE7" w:rsidRDefault="00770892" w:rsidP="00770892">
      <w:pPr>
        <w:jc w:val="center"/>
        <w:rPr>
          <w:b/>
        </w:rPr>
      </w:pPr>
      <w:r w:rsidRPr="006E0CE7">
        <w:rPr>
          <w:b/>
        </w:rPr>
        <w:t>ГОСУДАРСТВЕННОЕ АВТОНОМНОЕ ОБРАЗОВАТЕЛЬНОЕ УЧРЕЖДЕНИЕ ВЫСШЕГО ОБРАЗОВАНИЯ ЛЕНИНГРАДСКОЙ ОБЛАСТИ</w:t>
      </w:r>
    </w:p>
    <w:p w14:paraId="5248D930" w14:textId="77777777" w:rsidR="00770892" w:rsidRPr="006E0CE7" w:rsidRDefault="00770892" w:rsidP="00770892">
      <w:pPr>
        <w:jc w:val="center"/>
        <w:rPr>
          <w:b/>
        </w:rPr>
      </w:pPr>
      <w:r w:rsidRPr="006E0CE7">
        <w:rPr>
          <w:b/>
        </w:rPr>
        <w:t xml:space="preserve">ЛЕНИНГРАДСКИЙ ГОСУДАРСТВЕННЫЙ УНИВЕРСИТЕТ </w:t>
      </w:r>
    </w:p>
    <w:p w14:paraId="4FC0E718" w14:textId="77777777" w:rsidR="00770892" w:rsidRDefault="00770892" w:rsidP="00770892">
      <w:pPr>
        <w:jc w:val="center"/>
        <w:rPr>
          <w:b/>
        </w:rPr>
      </w:pPr>
      <w:r w:rsidRPr="006E0CE7">
        <w:rPr>
          <w:b/>
        </w:rPr>
        <w:t>имени А.С.ПУШКИНА</w:t>
      </w:r>
    </w:p>
    <w:p w14:paraId="366E69B2" w14:textId="77777777" w:rsidR="00770892" w:rsidRPr="006E0CE7" w:rsidRDefault="00770892" w:rsidP="00770892">
      <w:pPr>
        <w:jc w:val="center"/>
        <w:rPr>
          <w:b/>
        </w:rPr>
      </w:pPr>
    </w:p>
    <w:p w14:paraId="44D9B3AC" w14:textId="77777777" w:rsidR="00770892" w:rsidRPr="006E0CE7" w:rsidRDefault="00770892" w:rsidP="00770892">
      <w:pPr>
        <w:ind w:firstLine="567"/>
        <w:jc w:val="center"/>
        <w:rPr>
          <w:rFonts w:eastAsia="Times New Roman"/>
        </w:rPr>
      </w:pPr>
      <w:r w:rsidRPr="006E0CE7">
        <w:rPr>
          <w:rFonts w:eastAsia="Times New Roman"/>
        </w:rPr>
        <w:t>ФАКУЛЬТЕТ ФИЛОСОФИИ, КУЛЬТУРОЛОГИИ И ИСКУССТВА</w:t>
      </w:r>
    </w:p>
    <w:p w14:paraId="6ECE9770" w14:textId="77777777" w:rsidR="00770892" w:rsidRPr="006E0CE7" w:rsidRDefault="00770892" w:rsidP="00770892">
      <w:pPr>
        <w:ind w:firstLine="567"/>
        <w:jc w:val="center"/>
        <w:rPr>
          <w:rFonts w:eastAsia="Times New Roman"/>
        </w:rPr>
      </w:pPr>
    </w:p>
    <w:p w14:paraId="0694883F" w14:textId="77777777" w:rsidR="00770892" w:rsidRPr="006E0CE7" w:rsidRDefault="00770892" w:rsidP="00770892">
      <w:pPr>
        <w:ind w:firstLine="567"/>
        <w:jc w:val="center"/>
        <w:rPr>
          <w:rFonts w:eastAsia="Times New Roman"/>
        </w:rPr>
      </w:pPr>
      <w:r w:rsidRPr="006E0CE7">
        <w:rPr>
          <w:rFonts w:eastAsia="Times New Roman"/>
        </w:rPr>
        <w:t>при поддержке Союза Художников РФ (СПб отделение)</w:t>
      </w:r>
    </w:p>
    <w:p w14:paraId="0B3B8360" w14:textId="77777777" w:rsidR="00770892" w:rsidRPr="006E0CE7" w:rsidRDefault="00770892" w:rsidP="00770892">
      <w:pPr>
        <w:ind w:firstLine="567"/>
        <w:jc w:val="center"/>
        <w:rPr>
          <w:rFonts w:eastAsia="Times New Roman"/>
        </w:rPr>
      </w:pPr>
      <w:r w:rsidRPr="006E0CE7">
        <w:rPr>
          <w:rFonts w:eastAsia="Times New Roman"/>
        </w:rPr>
        <w:t>при поддержке ОТРО «Санкт - Петербургский союз дизайнеров»</w:t>
      </w:r>
    </w:p>
    <w:p w14:paraId="052BACFB" w14:textId="77777777" w:rsidR="00770892" w:rsidRPr="006E0CE7" w:rsidRDefault="00770892" w:rsidP="00770892">
      <w:pPr>
        <w:pStyle w:val="Default"/>
        <w:rPr>
          <w:rFonts w:ascii="Times New Roman" w:hAnsi="Times New Roman" w:cs="Times New Roman"/>
        </w:rPr>
      </w:pPr>
    </w:p>
    <w:p w14:paraId="2277A30C" w14:textId="59A7036D" w:rsidR="00CE6327" w:rsidRPr="00770892" w:rsidRDefault="00AB1F8B" w:rsidP="00CE6327">
      <w:pPr>
        <w:jc w:val="center"/>
        <w:rPr>
          <w:rStyle w:val="apple-style-span"/>
          <w:rFonts w:eastAsia="Gungsuh"/>
          <w:color w:val="000000"/>
        </w:rPr>
      </w:pPr>
      <w:r w:rsidRPr="0053349E">
        <w:rPr>
          <w:lang w:val="en-US"/>
        </w:rPr>
        <w:t>XIV</w:t>
      </w:r>
      <w:r w:rsidR="00CE6327" w:rsidRPr="00770892">
        <w:rPr>
          <w:rStyle w:val="apple-style-span"/>
          <w:rFonts w:eastAsia="Gungsuh"/>
          <w:color w:val="000000"/>
          <w:lang w:bidi="he-IL"/>
        </w:rPr>
        <w:t xml:space="preserve"> Международная </w:t>
      </w:r>
      <w:r w:rsidR="00CE6327" w:rsidRPr="00770892">
        <w:rPr>
          <w:rStyle w:val="apple-style-span"/>
          <w:rFonts w:eastAsia="Gungsuh"/>
          <w:color w:val="000000"/>
        </w:rPr>
        <w:t>научно</w:t>
      </w:r>
      <w:r w:rsidR="00CE6327" w:rsidRPr="00770892">
        <w:rPr>
          <w:rStyle w:val="apple-style-span"/>
          <w:rFonts w:eastAsia="Gungsuh"/>
          <w:color w:val="000000"/>
          <w:lang w:bidi="he-IL"/>
        </w:rPr>
        <w:t>-</w:t>
      </w:r>
      <w:r w:rsidR="00CE6327" w:rsidRPr="00770892">
        <w:rPr>
          <w:rStyle w:val="apple-style-span"/>
          <w:rFonts w:eastAsia="Gungsuh"/>
          <w:color w:val="000000"/>
        </w:rPr>
        <w:t>практическая</w:t>
      </w:r>
      <w:r w:rsidR="00CE6327" w:rsidRPr="00770892">
        <w:rPr>
          <w:rStyle w:val="apple-style-span"/>
          <w:rFonts w:eastAsia="Gungsuh"/>
          <w:color w:val="000000"/>
          <w:lang w:bidi="he-IL"/>
        </w:rPr>
        <w:t xml:space="preserve"> </w:t>
      </w:r>
      <w:r w:rsidR="00CE6327" w:rsidRPr="00770892">
        <w:rPr>
          <w:rStyle w:val="apple-style-span"/>
          <w:rFonts w:eastAsia="Gungsuh"/>
          <w:color w:val="000000"/>
        </w:rPr>
        <w:t>конференция</w:t>
      </w:r>
    </w:p>
    <w:p w14:paraId="56F25EA1" w14:textId="5CFEF484" w:rsidR="008D0336" w:rsidRPr="00770892" w:rsidRDefault="008D0336"/>
    <w:p w14:paraId="4A0D03E9" w14:textId="6449E69C" w:rsidR="00AB1F8B" w:rsidRPr="0053349E" w:rsidRDefault="00AB1F8B" w:rsidP="00AB1F8B">
      <w:pPr>
        <w:jc w:val="center"/>
        <w:rPr>
          <w:b/>
          <w:bCs/>
          <w:sz w:val="26"/>
          <w:szCs w:val="26"/>
        </w:rPr>
      </w:pPr>
      <w:r>
        <w:rPr>
          <w:b/>
          <w:iCs/>
          <w:lang w:eastAsia="en-US"/>
        </w:rPr>
        <w:t>«</w:t>
      </w:r>
      <w:r>
        <w:rPr>
          <w:b/>
          <w:bCs/>
          <w:sz w:val="26"/>
          <w:szCs w:val="26"/>
        </w:rPr>
        <w:t>Белые ночи в Петербурге: образы и</w:t>
      </w:r>
      <w:r w:rsidRPr="00472690">
        <w:rPr>
          <w:b/>
          <w:bCs/>
          <w:sz w:val="26"/>
          <w:szCs w:val="26"/>
        </w:rPr>
        <w:t xml:space="preserve"> иллюзии</w:t>
      </w:r>
      <w:r>
        <w:rPr>
          <w:b/>
          <w:bCs/>
        </w:rPr>
        <w:t>»</w:t>
      </w:r>
    </w:p>
    <w:p w14:paraId="2AC86BF1" w14:textId="77777777" w:rsidR="00770892" w:rsidRPr="006E0CE7" w:rsidRDefault="00770892" w:rsidP="00770892">
      <w:pPr>
        <w:pStyle w:val="Default"/>
        <w:jc w:val="center"/>
        <w:rPr>
          <w:rStyle w:val="apple-style-span"/>
          <w:bCs/>
          <w:iCs/>
        </w:rPr>
      </w:pPr>
      <w:r w:rsidRPr="00270C79">
        <w:rPr>
          <w:rFonts w:ascii="Times New Roman" w:hAnsi="Times New Roman" w:cs="Times New Roman"/>
          <w:bCs/>
          <w:color w:val="auto"/>
        </w:rPr>
        <w:t xml:space="preserve">в рамках </w:t>
      </w:r>
      <w:r w:rsidRPr="006E0CE7">
        <w:rPr>
          <w:rFonts w:ascii="Times New Roman" w:hAnsi="Times New Roman" w:cs="Times New Roman"/>
          <w:bCs/>
        </w:rPr>
        <w:t>научно- исследовательского проекта «Метафизика белых ночей</w:t>
      </w:r>
      <w:r w:rsidRPr="006E0CE7">
        <w:rPr>
          <w:rStyle w:val="apple-style-span"/>
          <w:iCs/>
        </w:rPr>
        <w:t>»,</w:t>
      </w:r>
    </w:p>
    <w:p w14:paraId="65E1C89A" w14:textId="77777777" w:rsidR="00770892" w:rsidRDefault="00770892" w:rsidP="0077089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1D9A3CC" w14:textId="4AAB3DA4" w:rsidR="00770892" w:rsidRPr="006E0CE7" w:rsidRDefault="00657A61" w:rsidP="0077089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25</w:t>
      </w:r>
      <w:r w:rsidR="00770892" w:rsidRPr="006E0CE7">
        <w:rPr>
          <w:rFonts w:ascii="Times New Roman" w:hAnsi="Times New Roman" w:cs="Times New Roman"/>
          <w:b/>
          <w:bCs/>
        </w:rPr>
        <w:t xml:space="preserve"> июня 202</w:t>
      </w:r>
      <w:r w:rsidR="00AB1F8B">
        <w:rPr>
          <w:rFonts w:ascii="Times New Roman" w:hAnsi="Times New Roman" w:cs="Times New Roman"/>
          <w:b/>
          <w:bCs/>
        </w:rPr>
        <w:t>5</w:t>
      </w:r>
      <w:r w:rsidR="00770892" w:rsidRPr="006E0CE7">
        <w:rPr>
          <w:rFonts w:ascii="Times New Roman" w:hAnsi="Times New Roman" w:cs="Times New Roman"/>
          <w:b/>
          <w:bCs/>
        </w:rPr>
        <w:t xml:space="preserve"> года</w:t>
      </w:r>
    </w:p>
    <w:p w14:paraId="27C8B9A0" w14:textId="381C1B98" w:rsidR="00CE6327" w:rsidRDefault="00CE6327" w:rsidP="00CE6327">
      <w:pPr>
        <w:jc w:val="center"/>
        <w:rPr>
          <w:rFonts w:ascii="Bookman Old Style" w:hAnsi="Bookman Old Style"/>
          <w:b/>
          <w:iCs/>
          <w:lang w:eastAsia="en-US"/>
        </w:rPr>
      </w:pPr>
    </w:p>
    <w:p w14:paraId="50A7E7D6" w14:textId="77777777" w:rsidR="00770892" w:rsidRPr="006E0CE7" w:rsidRDefault="00770892" w:rsidP="00AB0FDC">
      <w:pPr>
        <w:ind w:firstLine="567"/>
        <w:rPr>
          <w:b/>
        </w:rPr>
      </w:pPr>
      <w:r w:rsidRPr="006E0CE7">
        <w:rPr>
          <w:b/>
        </w:rPr>
        <w:t>ОСНОВНЫЕ НАПРАВЛЕНИЯ РАБОТЫ:</w:t>
      </w:r>
    </w:p>
    <w:p w14:paraId="318B3CFB" w14:textId="77777777" w:rsidR="00D65CA8" w:rsidRDefault="00D65CA8" w:rsidP="00D65CA8">
      <w:pPr>
        <w:pStyle w:val="a6"/>
        <w:numPr>
          <w:ilvl w:val="0"/>
          <w:numId w:val="4"/>
        </w:numPr>
        <w:suppressAutoHyphens/>
        <w:ind w:left="567"/>
        <w:jc w:val="both"/>
        <w:rPr>
          <w:bCs/>
        </w:rPr>
      </w:pPr>
      <w:r>
        <w:rPr>
          <w:bCs/>
        </w:rPr>
        <w:t>Пространственно-временные характеристики белого цвета;</w:t>
      </w:r>
    </w:p>
    <w:p w14:paraId="45AF2760" w14:textId="77777777" w:rsidR="00D65CA8" w:rsidRDefault="00D65CA8" w:rsidP="00D65CA8">
      <w:pPr>
        <w:pStyle w:val="a6"/>
        <w:numPr>
          <w:ilvl w:val="0"/>
          <w:numId w:val="4"/>
        </w:numPr>
        <w:suppressAutoHyphens/>
        <w:ind w:left="567"/>
        <w:jc w:val="both"/>
        <w:rPr>
          <w:bCs/>
        </w:rPr>
      </w:pPr>
      <w:r>
        <w:rPr>
          <w:bCs/>
        </w:rPr>
        <w:t>Образ «белых ночей» в литературе и искусстве;</w:t>
      </w:r>
    </w:p>
    <w:p w14:paraId="6B865E92" w14:textId="77777777" w:rsidR="00D65CA8" w:rsidRDefault="00D65CA8" w:rsidP="00D65CA8">
      <w:pPr>
        <w:pStyle w:val="a6"/>
        <w:numPr>
          <w:ilvl w:val="0"/>
          <w:numId w:val="4"/>
        </w:numPr>
        <w:suppressAutoHyphens/>
        <w:ind w:left="567"/>
        <w:jc w:val="both"/>
        <w:rPr>
          <w:bCs/>
        </w:rPr>
      </w:pPr>
      <w:r>
        <w:rPr>
          <w:bCs/>
        </w:rPr>
        <w:t>Онтология света и тьмы – философские аспекты;</w:t>
      </w:r>
    </w:p>
    <w:p w14:paraId="1CE6F8EF" w14:textId="77777777" w:rsidR="00D65CA8" w:rsidRDefault="00D65CA8" w:rsidP="00D65CA8">
      <w:pPr>
        <w:pStyle w:val="a6"/>
        <w:numPr>
          <w:ilvl w:val="0"/>
          <w:numId w:val="4"/>
        </w:numPr>
        <w:suppressAutoHyphens/>
        <w:ind w:left="567"/>
        <w:jc w:val="both"/>
        <w:rPr>
          <w:bCs/>
        </w:rPr>
      </w:pPr>
      <w:r>
        <w:rPr>
          <w:bCs/>
        </w:rPr>
        <w:t>Семиотика белого цвета в культуре и искусстве: вчера и сегодня.</w:t>
      </w:r>
    </w:p>
    <w:p w14:paraId="283529FB" w14:textId="77777777" w:rsidR="00AB0FDC" w:rsidRPr="004D41D6" w:rsidRDefault="00AB0FDC" w:rsidP="00AB0FDC">
      <w:pPr>
        <w:jc w:val="both"/>
        <w:rPr>
          <w:rFonts w:ascii="Bookman Old Style" w:hAnsi="Bookman Old Style"/>
          <w:bCs/>
        </w:rPr>
      </w:pPr>
    </w:p>
    <w:p w14:paraId="3D663BD3" w14:textId="57F50648" w:rsidR="00770892" w:rsidRPr="00857ED2" w:rsidRDefault="00770892" w:rsidP="00770892">
      <w:pPr>
        <w:ind w:firstLine="567"/>
        <w:jc w:val="both"/>
        <w:rPr>
          <w:rFonts w:eastAsia="Times New Roman"/>
        </w:rPr>
      </w:pPr>
      <w:r w:rsidRPr="00857ED2">
        <w:rPr>
          <w:rFonts w:eastAsia="Times New Roman"/>
        </w:rPr>
        <w:t>Заявки на участие в конференции и тезисы докладов просим присылать до 1</w:t>
      </w:r>
      <w:r w:rsidR="00AB1F8B">
        <w:rPr>
          <w:rFonts w:eastAsia="Times New Roman"/>
        </w:rPr>
        <w:t>0</w:t>
      </w:r>
      <w:r w:rsidRPr="00857ED2">
        <w:rPr>
          <w:rFonts w:eastAsia="Times New Roman"/>
          <w:b/>
          <w:bCs/>
        </w:rPr>
        <w:t xml:space="preserve"> мая 202</w:t>
      </w:r>
      <w:r w:rsidR="00AB1F8B">
        <w:rPr>
          <w:rFonts w:eastAsia="Times New Roman"/>
          <w:b/>
          <w:bCs/>
        </w:rPr>
        <w:t>5</w:t>
      </w:r>
      <w:r w:rsidRPr="00857ED2">
        <w:rPr>
          <w:rFonts w:eastAsia="Times New Roman"/>
          <w:b/>
          <w:bCs/>
        </w:rPr>
        <w:t>г.</w:t>
      </w:r>
      <w:r w:rsidRPr="00857ED2">
        <w:rPr>
          <w:rFonts w:eastAsia="Times New Roman"/>
        </w:rPr>
        <w:t xml:space="preserve"> по адресу: </w:t>
      </w:r>
      <w:hyperlink r:id="rId6" w:history="1">
        <w:r w:rsidRPr="00857ED2">
          <w:rPr>
            <w:rStyle w:val="a3"/>
            <w:lang w:val="en-US"/>
          </w:rPr>
          <w:t>furtayf</w:t>
        </w:r>
        <w:r w:rsidRPr="00857ED2">
          <w:rPr>
            <w:rStyle w:val="a3"/>
          </w:rPr>
          <w:t>@</w:t>
        </w:r>
        <w:r w:rsidRPr="00857ED2">
          <w:rPr>
            <w:rStyle w:val="a3"/>
            <w:lang w:val="en-US"/>
          </w:rPr>
          <w:t>mail</w:t>
        </w:r>
        <w:r w:rsidRPr="00857ED2">
          <w:rPr>
            <w:rStyle w:val="a3"/>
          </w:rPr>
          <w:t>.</w:t>
        </w:r>
        <w:r w:rsidRPr="00857ED2">
          <w:rPr>
            <w:rStyle w:val="a3"/>
            <w:lang w:val="en-US"/>
          </w:rPr>
          <w:t>ru</w:t>
        </w:r>
      </w:hyperlink>
      <w:r w:rsidRPr="00857ED2">
        <w:t xml:space="preserve">; </w:t>
      </w:r>
      <w:hyperlink r:id="rId7" w:history="1">
        <w:r w:rsidRPr="00857ED2">
          <w:rPr>
            <w:rStyle w:val="a3"/>
            <w:lang w:val="en-US"/>
          </w:rPr>
          <w:t>kafki</w:t>
        </w:r>
        <w:r w:rsidRPr="00857ED2">
          <w:rPr>
            <w:rStyle w:val="a3"/>
          </w:rPr>
          <w:t>@</w:t>
        </w:r>
        <w:r w:rsidRPr="00857ED2">
          <w:rPr>
            <w:rStyle w:val="a3"/>
            <w:lang w:val="en-US"/>
          </w:rPr>
          <w:t>lengu</w:t>
        </w:r>
        <w:r w:rsidRPr="00857ED2">
          <w:rPr>
            <w:rStyle w:val="a3"/>
          </w:rPr>
          <w:t>.</w:t>
        </w:r>
        <w:r w:rsidRPr="00857ED2">
          <w:rPr>
            <w:rStyle w:val="a3"/>
            <w:lang w:val="en-US"/>
          </w:rPr>
          <w:t>ru</w:t>
        </w:r>
      </w:hyperlink>
      <w:r w:rsidRPr="00857ED2">
        <w:rPr>
          <w:color w:val="0000FF"/>
          <w:u w:val="single"/>
        </w:rPr>
        <w:t xml:space="preserve"> </w:t>
      </w:r>
    </w:p>
    <w:p w14:paraId="1611ED44" w14:textId="62AB823D" w:rsidR="00770892" w:rsidRPr="006E0CE7" w:rsidRDefault="00770892" w:rsidP="00770892">
      <w:pPr>
        <w:ind w:firstLine="567"/>
        <w:contextualSpacing/>
        <w:jc w:val="both"/>
        <w:rPr>
          <w:rFonts w:eastAsia="Times New Roman"/>
        </w:rPr>
      </w:pPr>
      <w:r w:rsidRPr="006E0CE7">
        <w:rPr>
          <w:rFonts w:eastAsia="Times New Roman"/>
        </w:rPr>
        <w:t xml:space="preserve">Организационный комитет </w:t>
      </w:r>
      <w:r w:rsidRPr="006E0CE7">
        <w:rPr>
          <w:rFonts w:eastAsia="Times New Roman"/>
          <w:spacing w:val="-8"/>
        </w:rPr>
        <w:t xml:space="preserve">оставляет за собой право отклонять заявки, не соответствующие тематике конференции. </w:t>
      </w:r>
      <w:r w:rsidRPr="006E0CE7">
        <w:rPr>
          <w:rFonts w:eastAsia="Times New Roman"/>
        </w:rPr>
        <w:t>Программа работы конференции будет сфор</w:t>
      </w:r>
      <w:r>
        <w:rPr>
          <w:rFonts w:eastAsia="Times New Roman"/>
        </w:rPr>
        <w:t>мирована и разослана участникам</w:t>
      </w:r>
      <w:r w:rsidRPr="006E0CE7">
        <w:rPr>
          <w:rFonts w:eastAsia="Times New Roman"/>
        </w:rPr>
        <w:t xml:space="preserve"> начиная с </w:t>
      </w:r>
      <w:r>
        <w:rPr>
          <w:rFonts w:eastAsia="Times New Roman"/>
          <w:b/>
          <w:bCs/>
        </w:rPr>
        <w:t>1 июня</w:t>
      </w:r>
      <w:r w:rsidRPr="006E0CE7">
        <w:rPr>
          <w:rFonts w:eastAsia="Times New Roman"/>
          <w:b/>
          <w:bCs/>
        </w:rPr>
        <w:t xml:space="preserve"> 202</w:t>
      </w:r>
      <w:r w:rsidR="00AB1F8B">
        <w:rPr>
          <w:rFonts w:eastAsia="Times New Roman"/>
          <w:b/>
          <w:bCs/>
        </w:rPr>
        <w:t>5</w:t>
      </w:r>
      <w:r w:rsidRPr="006E0CE7">
        <w:rPr>
          <w:rFonts w:eastAsia="Times New Roman"/>
          <w:b/>
          <w:bCs/>
        </w:rPr>
        <w:t xml:space="preserve"> г.</w:t>
      </w:r>
      <w:r w:rsidRPr="006E0CE7">
        <w:rPr>
          <w:rFonts w:eastAsia="Times New Roman"/>
        </w:rPr>
        <w:t xml:space="preserve"> </w:t>
      </w:r>
    </w:p>
    <w:p w14:paraId="48C7F47D" w14:textId="77777777" w:rsidR="00770892" w:rsidRDefault="00770892" w:rsidP="0077089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Формат проведения конференции – очный.</w:t>
      </w:r>
    </w:p>
    <w:p w14:paraId="39FB2E63" w14:textId="6DA26C6F" w:rsidR="00770892" w:rsidRPr="006E0CE7" w:rsidRDefault="00770892" w:rsidP="00770892">
      <w:pPr>
        <w:ind w:firstLine="567"/>
        <w:jc w:val="both"/>
        <w:rPr>
          <w:rFonts w:eastAsia="Times New Roman"/>
        </w:rPr>
      </w:pPr>
      <w:r w:rsidRPr="006E0CE7">
        <w:rPr>
          <w:rFonts w:eastAsia="Times New Roman"/>
        </w:rPr>
        <w:t xml:space="preserve">Работа конференции будет сопровождается выставками творческих проектов. К участию в конференции приглашаются философы, дизайнеры, художники, педагоги, искусствоведы, культурологи. </w:t>
      </w:r>
    </w:p>
    <w:p w14:paraId="742F50AC" w14:textId="77777777" w:rsidR="00770892" w:rsidRPr="006E0CE7" w:rsidRDefault="00770892" w:rsidP="00770892">
      <w:pPr>
        <w:ind w:firstLine="567"/>
        <w:rPr>
          <w:rFonts w:eastAsia="Times New Roman"/>
        </w:rPr>
      </w:pPr>
    </w:p>
    <w:p w14:paraId="5636C5FA" w14:textId="77777777" w:rsidR="00770892" w:rsidRPr="006E0CE7" w:rsidRDefault="00770892" w:rsidP="00770892">
      <w:pPr>
        <w:ind w:firstLine="567"/>
        <w:jc w:val="both"/>
        <w:rPr>
          <w:i/>
        </w:rPr>
      </w:pPr>
      <w:r w:rsidRPr="006E0CE7">
        <w:rPr>
          <w:b/>
          <w:i/>
        </w:rPr>
        <w:t>Наш адрес:</w:t>
      </w:r>
      <w:r w:rsidRPr="006E0CE7">
        <w:rPr>
          <w:i/>
        </w:rPr>
        <w:t xml:space="preserve"> 196605, Санкт-Петербург, г. Пушкин, Петербургское шоссе, д. 10.</w:t>
      </w:r>
    </w:p>
    <w:p w14:paraId="0E55EC74" w14:textId="77777777" w:rsidR="00770892" w:rsidRPr="006E0CE7" w:rsidRDefault="00770892" w:rsidP="00770892">
      <w:pPr>
        <w:ind w:firstLine="567"/>
        <w:jc w:val="both"/>
      </w:pPr>
      <w:r w:rsidRPr="006E0CE7">
        <w:t xml:space="preserve">Дополнительную информацию о работе конференции и участии Вы можете получить по телефону </w:t>
      </w:r>
      <w:r w:rsidRPr="006E0CE7">
        <w:rPr>
          <w:b/>
        </w:rPr>
        <w:t>8(812)</w:t>
      </w:r>
      <w:r w:rsidRPr="006E0CE7">
        <w:t xml:space="preserve"> </w:t>
      </w:r>
      <w:r w:rsidRPr="006E0CE7">
        <w:rPr>
          <w:b/>
        </w:rPr>
        <w:t>451-99-98</w:t>
      </w:r>
      <w:r w:rsidRPr="006E0CE7">
        <w:t xml:space="preserve"> (кафедра культурологии и искусства) или по электронной почте </w:t>
      </w:r>
      <w:r w:rsidRPr="006E0CE7">
        <w:rPr>
          <w:b/>
        </w:rPr>
        <w:t>kafki@lengu.ru.</w:t>
      </w:r>
    </w:p>
    <w:p w14:paraId="115CCF72" w14:textId="77777777" w:rsidR="00770892" w:rsidRDefault="00770892" w:rsidP="00770892">
      <w:pPr>
        <w:ind w:firstLine="567"/>
        <w:rPr>
          <w:rFonts w:eastAsia="Times New Roman"/>
        </w:rPr>
      </w:pPr>
    </w:p>
    <w:p w14:paraId="308F0FD2" w14:textId="77777777" w:rsidR="00770892" w:rsidRDefault="00770892" w:rsidP="00770892">
      <w:pPr>
        <w:ind w:firstLine="567"/>
        <w:rPr>
          <w:rFonts w:eastAsia="Times New Roman"/>
        </w:rPr>
      </w:pPr>
    </w:p>
    <w:p w14:paraId="77C94832" w14:textId="77777777" w:rsidR="00CE6327" w:rsidRPr="00213AA2" w:rsidRDefault="00CE6327" w:rsidP="00213AA2">
      <w:pPr>
        <w:ind w:firstLine="426"/>
        <w:jc w:val="both"/>
        <w:rPr>
          <w:rFonts w:ascii="Bookman Old Style" w:hAnsi="Bookman Old Style"/>
        </w:rPr>
      </w:pPr>
    </w:p>
    <w:p w14:paraId="56993891" w14:textId="77777777" w:rsidR="00770892" w:rsidRPr="009658F3" w:rsidRDefault="00770892" w:rsidP="00770892">
      <w:pPr>
        <w:jc w:val="right"/>
      </w:pPr>
      <w:r w:rsidRPr="009658F3">
        <w:t>Оргкомитет конференции</w:t>
      </w:r>
    </w:p>
    <w:p w14:paraId="1D332221" w14:textId="77777777" w:rsidR="00CE6327" w:rsidRDefault="00CE6327" w:rsidP="00CE6327">
      <w:pPr>
        <w:ind w:firstLine="540"/>
        <w:jc w:val="both"/>
        <w:rPr>
          <w:rFonts w:ascii="Arial" w:hAnsi="Arial" w:cs="Arial"/>
          <w:b/>
          <w:bCs/>
          <w:sz w:val="18"/>
          <w:szCs w:val="18"/>
          <w:lang w:val="fr-FR"/>
        </w:rPr>
      </w:pPr>
    </w:p>
    <w:p w14:paraId="00ABAED5" w14:textId="77777777" w:rsidR="00770892" w:rsidRDefault="00770892">
      <w:pPr>
        <w:spacing w:after="160" w:line="259" w:lineRule="auto"/>
        <w:rPr>
          <w:rFonts w:ascii="Bookman Old Style" w:hAnsi="Bookman Old Style" w:cs="Arial"/>
          <w:b/>
          <w:bCs/>
          <w:u w:val="single"/>
        </w:rPr>
      </w:pPr>
      <w:r>
        <w:rPr>
          <w:rFonts w:ascii="Bookman Old Style" w:hAnsi="Bookman Old Style" w:cs="Arial"/>
          <w:b/>
          <w:bCs/>
          <w:u w:val="single"/>
        </w:rPr>
        <w:br w:type="page"/>
      </w:r>
    </w:p>
    <w:p w14:paraId="5A5681F5" w14:textId="4F1C02FE" w:rsidR="00CE6327" w:rsidRPr="00770892" w:rsidRDefault="00CE6327" w:rsidP="00770892">
      <w:pPr>
        <w:tabs>
          <w:tab w:val="left" w:pos="7938"/>
        </w:tabs>
        <w:jc w:val="right"/>
        <w:rPr>
          <w:b/>
          <w:bCs/>
          <w:i/>
        </w:rPr>
      </w:pPr>
      <w:r w:rsidRPr="00770892">
        <w:rPr>
          <w:b/>
          <w:bCs/>
          <w:i/>
        </w:rPr>
        <w:lastRenderedPageBreak/>
        <w:t>Образец заявки</w:t>
      </w:r>
    </w:p>
    <w:tbl>
      <w:tblPr>
        <w:tblpPr w:leftFromText="180" w:rightFromText="180" w:bottomFromText="16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E6327" w:rsidRPr="00770892" w14:paraId="43EF98B5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5971" w14:textId="77777777" w:rsidR="00AB1F8B" w:rsidRPr="00770892" w:rsidRDefault="00AB1F8B" w:rsidP="00AB1F8B">
            <w:pPr>
              <w:pStyle w:val="1"/>
              <w:spacing w:line="254" w:lineRule="auto"/>
              <w:rPr>
                <w:b w:val="0"/>
                <w:lang w:eastAsia="en-US"/>
              </w:rPr>
            </w:pPr>
            <w:r w:rsidRPr="00770892">
              <w:rPr>
                <w:b w:val="0"/>
                <w:lang w:eastAsia="en-US"/>
              </w:rPr>
              <w:t xml:space="preserve">ЗАЯВКА </w:t>
            </w:r>
          </w:p>
          <w:p w14:paraId="17D211D4" w14:textId="77777777" w:rsidR="00AB1F8B" w:rsidRPr="00770892" w:rsidRDefault="00AB1F8B" w:rsidP="00AB1F8B">
            <w:pPr>
              <w:pStyle w:val="1"/>
              <w:spacing w:line="254" w:lineRule="auto"/>
              <w:rPr>
                <w:b w:val="0"/>
                <w:i/>
                <w:lang w:eastAsia="en-US"/>
              </w:rPr>
            </w:pPr>
            <w:r w:rsidRPr="00770892">
              <w:rPr>
                <w:b w:val="0"/>
                <w:lang w:eastAsia="en-US"/>
              </w:rPr>
              <w:t>на участие в работе</w:t>
            </w:r>
            <w:r w:rsidRPr="0053349E">
              <w:rPr>
                <w:b w:val="0"/>
                <w:iCs/>
                <w:lang w:eastAsia="en-US"/>
              </w:rPr>
              <w:t xml:space="preserve"> </w:t>
            </w:r>
            <w:r w:rsidRPr="0053349E">
              <w:rPr>
                <w:b w:val="0"/>
                <w:lang w:val="en-US"/>
              </w:rPr>
              <w:t>XIV</w:t>
            </w:r>
            <w:r w:rsidRPr="0053349E">
              <w:rPr>
                <w:b w:val="0"/>
                <w:iCs/>
                <w:lang w:eastAsia="en-US"/>
              </w:rPr>
              <w:t xml:space="preserve"> </w:t>
            </w:r>
            <w:r w:rsidRPr="00770892">
              <w:rPr>
                <w:b w:val="0"/>
                <w:iCs/>
                <w:lang w:eastAsia="en-US"/>
              </w:rPr>
              <w:t xml:space="preserve">Международной </w:t>
            </w:r>
            <w:r w:rsidRPr="00770892">
              <w:rPr>
                <w:b w:val="0"/>
                <w:lang w:eastAsia="en-US"/>
              </w:rPr>
              <w:t xml:space="preserve">научно-практической конференции </w:t>
            </w:r>
            <w:r w:rsidRPr="00770892">
              <w:rPr>
                <w:lang w:eastAsia="en-US"/>
              </w:rPr>
              <w:t>«</w:t>
            </w:r>
            <w:r w:rsidRPr="00770892">
              <w:rPr>
                <w:iCs/>
                <w:lang w:eastAsia="en-US"/>
              </w:rPr>
              <w:t>Метафизика цвета – от мифа к науке</w:t>
            </w:r>
            <w:r w:rsidRPr="00770892">
              <w:rPr>
                <w:i/>
                <w:lang w:eastAsia="en-US"/>
              </w:rPr>
              <w:t>»</w:t>
            </w:r>
          </w:p>
          <w:p w14:paraId="014EB7D8" w14:textId="1F48E95C" w:rsidR="00CE6327" w:rsidRPr="00770892" w:rsidRDefault="00657A61" w:rsidP="00AB1F8B">
            <w:pPr>
              <w:tabs>
                <w:tab w:val="left" w:pos="180"/>
              </w:tabs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  <w:bookmarkStart w:id="0" w:name="_GoBack"/>
            <w:bookmarkEnd w:id="0"/>
            <w:r w:rsidR="00AB1F8B">
              <w:rPr>
                <w:bCs/>
                <w:lang w:eastAsia="en-US"/>
              </w:rPr>
              <w:t xml:space="preserve"> июня 2025 </w:t>
            </w:r>
            <w:r w:rsidR="00AB1F8B" w:rsidRPr="00770892">
              <w:rPr>
                <w:bCs/>
                <w:lang w:eastAsia="en-US"/>
              </w:rPr>
              <w:t>г.</w:t>
            </w:r>
          </w:p>
        </w:tc>
      </w:tr>
      <w:tr w:rsidR="00CE6327" w:rsidRPr="00770892" w14:paraId="0BB5DD2F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3D48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Фамилия, имя, отчество</w:t>
            </w:r>
          </w:p>
        </w:tc>
      </w:tr>
      <w:tr w:rsidR="00CE6327" w:rsidRPr="00770892" w14:paraId="38951C79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85F" w14:textId="0837D3A6" w:rsidR="00CE6327" w:rsidRPr="00770892" w:rsidRDefault="00CE6327" w:rsidP="001C3528">
            <w:pPr>
              <w:pStyle w:val="2"/>
              <w:spacing w:line="254" w:lineRule="auto"/>
              <w:rPr>
                <w:sz w:val="24"/>
                <w:lang w:eastAsia="en-US"/>
              </w:rPr>
            </w:pPr>
            <w:r w:rsidRPr="00770892">
              <w:rPr>
                <w:sz w:val="24"/>
                <w:lang w:eastAsia="en-US"/>
              </w:rPr>
              <w:t>Телефон</w:t>
            </w:r>
          </w:p>
        </w:tc>
      </w:tr>
      <w:tr w:rsidR="00CE6327" w:rsidRPr="00770892" w14:paraId="7450FB95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2061" w14:textId="77777777" w:rsidR="00CE6327" w:rsidRPr="00770892" w:rsidRDefault="00CE6327" w:rsidP="00823C34">
            <w:pPr>
              <w:pStyle w:val="2"/>
              <w:spacing w:line="254" w:lineRule="auto"/>
              <w:rPr>
                <w:sz w:val="24"/>
                <w:lang w:eastAsia="en-US"/>
              </w:rPr>
            </w:pPr>
            <w:r w:rsidRPr="00770892">
              <w:rPr>
                <w:sz w:val="24"/>
                <w:lang w:val="en-US" w:eastAsia="en-US"/>
              </w:rPr>
              <w:t>E</w:t>
            </w:r>
            <w:r w:rsidRPr="00770892">
              <w:rPr>
                <w:sz w:val="24"/>
                <w:lang w:eastAsia="en-US"/>
              </w:rPr>
              <w:t>-</w:t>
            </w:r>
            <w:r w:rsidRPr="00770892">
              <w:rPr>
                <w:sz w:val="24"/>
                <w:lang w:val="en-US" w:eastAsia="en-US"/>
              </w:rPr>
              <w:t xml:space="preserve">mail </w:t>
            </w:r>
          </w:p>
        </w:tc>
      </w:tr>
      <w:tr w:rsidR="00CE6327" w:rsidRPr="00770892" w14:paraId="15205EAA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74DE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Полное наименование организации (</w:t>
            </w:r>
            <w:r w:rsidRPr="00770892">
              <w:rPr>
                <w:u w:val="single"/>
                <w:lang w:eastAsia="en-US"/>
              </w:rPr>
              <w:t>точное официальное название</w:t>
            </w:r>
            <w:r w:rsidRPr="00770892">
              <w:rPr>
                <w:lang w:eastAsia="en-US"/>
              </w:rPr>
              <w:t>)</w:t>
            </w:r>
          </w:p>
        </w:tc>
      </w:tr>
      <w:tr w:rsidR="00CE6327" w:rsidRPr="00770892" w14:paraId="40ED90E8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5675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Ученая степень</w:t>
            </w:r>
          </w:p>
        </w:tc>
      </w:tr>
      <w:tr w:rsidR="00CE6327" w:rsidRPr="00770892" w14:paraId="5CC7347D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FC47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Ученое звание</w:t>
            </w:r>
          </w:p>
        </w:tc>
      </w:tr>
      <w:tr w:rsidR="00CE6327" w:rsidRPr="00770892" w14:paraId="5F6D3066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939F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Должность</w:t>
            </w:r>
          </w:p>
        </w:tc>
      </w:tr>
      <w:tr w:rsidR="00CE6327" w:rsidRPr="00770892" w14:paraId="57043465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2DD5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 xml:space="preserve">Тема доклада </w:t>
            </w:r>
          </w:p>
        </w:tc>
      </w:tr>
      <w:tr w:rsidR="00CE6327" w:rsidRPr="00770892" w14:paraId="57920E7A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F5BC" w14:textId="77777777" w:rsidR="00CE6327" w:rsidRPr="00770892" w:rsidRDefault="00CE6327" w:rsidP="00823C34">
            <w:pPr>
              <w:pStyle w:val="2"/>
              <w:spacing w:line="254" w:lineRule="auto"/>
              <w:rPr>
                <w:sz w:val="24"/>
                <w:lang w:eastAsia="en-US"/>
              </w:rPr>
            </w:pPr>
            <w:r w:rsidRPr="00770892">
              <w:rPr>
                <w:sz w:val="24"/>
                <w:lang w:eastAsia="en-US"/>
              </w:rPr>
              <w:t>Требуется ли техническое оснащение для доклада да/нет (если да, то какое)</w:t>
            </w:r>
          </w:p>
        </w:tc>
      </w:tr>
      <w:tr w:rsidR="00CE6327" w:rsidRPr="00770892" w14:paraId="1FD287A4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4EB7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Дата                                                                        Подпись</w:t>
            </w:r>
          </w:p>
        </w:tc>
      </w:tr>
    </w:tbl>
    <w:p w14:paraId="6AAA6B27" w14:textId="77777777" w:rsidR="00CE6327" w:rsidRPr="00770892" w:rsidRDefault="00CE6327" w:rsidP="00CE6327"/>
    <w:p w14:paraId="1602B9CE" w14:textId="77777777" w:rsidR="00CE6327" w:rsidRPr="00770892" w:rsidRDefault="00CE6327" w:rsidP="00CE6327"/>
    <w:sectPr w:rsidR="00CE6327" w:rsidRPr="0077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2A3"/>
    <w:multiLevelType w:val="multilevel"/>
    <w:tmpl w:val="AE50A088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9D6BFF"/>
    <w:multiLevelType w:val="hybridMultilevel"/>
    <w:tmpl w:val="A8AC7E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5C07D7"/>
    <w:multiLevelType w:val="hybridMultilevel"/>
    <w:tmpl w:val="585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248D6"/>
    <w:multiLevelType w:val="hybridMultilevel"/>
    <w:tmpl w:val="F5A68D8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7D"/>
    <w:rsid w:val="00015C98"/>
    <w:rsid w:val="000420AF"/>
    <w:rsid w:val="000434ED"/>
    <w:rsid w:val="00191AD2"/>
    <w:rsid w:val="001C3528"/>
    <w:rsid w:val="001F13AF"/>
    <w:rsid w:val="00213AA2"/>
    <w:rsid w:val="00216FF4"/>
    <w:rsid w:val="00244D7D"/>
    <w:rsid w:val="00252800"/>
    <w:rsid w:val="003D5011"/>
    <w:rsid w:val="004D41D6"/>
    <w:rsid w:val="004E7CEC"/>
    <w:rsid w:val="00657A61"/>
    <w:rsid w:val="00712BB0"/>
    <w:rsid w:val="00770892"/>
    <w:rsid w:val="007F63FF"/>
    <w:rsid w:val="0085402F"/>
    <w:rsid w:val="00857ED2"/>
    <w:rsid w:val="00867396"/>
    <w:rsid w:val="008D0336"/>
    <w:rsid w:val="00935C30"/>
    <w:rsid w:val="009723D1"/>
    <w:rsid w:val="00A6408A"/>
    <w:rsid w:val="00AB0FDC"/>
    <w:rsid w:val="00AB1F8B"/>
    <w:rsid w:val="00AF36E9"/>
    <w:rsid w:val="00BB7AAA"/>
    <w:rsid w:val="00C06D34"/>
    <w:rsid w:val="00CE4715"/>
    <w:rsid w:val="00CE6327"/>
    <w:rsid w:val="00D61E09"/>
    <w:rsid w:val="00D65CA8"/>
    <w:rsid w:val="00F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A0A7"/>
  <w15:chartTrackingRefBased/>
  <w15:docId w15:val="{38DCFE20-08A1-4E53-82F5-153EF6B5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632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CE632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E6327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CE632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E6327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3">
    <w:name w:val="Hyperlink"/>
    <w:unhideWhenUsed/>
    <w:rsid w:val="00CE6327"/>
    <w:rPr>
      <w:color w:val="0000FF"/>
      <w:u w:val="single"/>
    </w:rPr>
  </w:style>
  <w:style w:type="paragraph" w:styleId="a4">
    <w:name w:val="Title"/>
    <w:basedOn w:val="a"/>
    <w:link w:val="a5"/>
    <w:qFormat/>
    <w:rsid w:val="00CE6327"/>
    <w:pPr>
      <w:jc w:val="center"/>
    </w:pPr>
    <w:rPr>
      <w:rFonts w:eastAsia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CE63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99"/>
    <w:qFormat/>
    <w:rsid w:val="00CE6327"/>
    <w:pPr>
      <w:ind w:left="720"/>
      <w:contextualSpacing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52800"/>
    <w:rPr>
      <w:color w:val="605E5C"/>
      <w:shd w:val="clear" w:color="auto" w:fill="E1DFDD"/>
    </w:rPr>
  </w:style>
  <w:style w:type="character" w:customStyle="1" w:styleId="ts-">
    <w:name w:val="ts-переход"/>
    <w:basedOn w:val="a0"/>
    <w:rsid w:val="00D61E09"/>
  </w:style>
  <w:style w:type="paragraph" w:customStyle="1" w:styleId="Default">
    <w:name w:val="Default"/>
    <w:rsid w:val="0077089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35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5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fki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rtayf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29F3-8F8A-4262-A15A-A8E44BA8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Марина Александровна Соколова</cp:lastModifiedBy>
  <cp:revision>19</cp:revision>
  <cp:lastPrinted>2025-04-21T10:41:00Z</cp:lastPrinted>
  <dcterms:created xsi:type="dcterms:W3CDTF">2024-01-09T11:47:00Z</dcterms:created>
  <dcterms:modified xsi:type="dcterms:W3CDTF">2025-04-21T10:42:00Z</dcterms:modified>
</cp:coreProperties>
</file>