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EF" w:rsidRDefault="006026EF">
      <w:pPr>
        <w:pStyle w:val="a3"/>
        <w:ind w:left="113" w:firstLine="0"/>
        <w:jc w:val="left"/>
        <w:rPr>
          <w:sz w:val="20"/>
        </w:rPr>
      </w:pPr>
    </w:p>
    <w:p w:rsidR="00E72A70" w:rsidRDefault="00E72A70" w:rsidP="00E72A70">
      <w:pPr>
        <w:ind w:left="5670"/>
        <w:rPr>
          <w:b/>
          <w:sz w:val="28"/>
          <w:szCs w:val="28"/>
        </w:rPr>
      </w:pPr>
    </w:p>
    <w:p w:rsidR="00E72A70" w:rsidRDefault="00E72A70" w:rsidP="00E72A70">
      <w:pPr>
        <w:ind w:left="5670"/>
        <w:rPr>
          <w:b/>
          <w:sz w:val="28"/>
          <w:szCs w:val="28"/>
        </w:rPr>
      </w:pPr>
    </w:p>
    <w:p w:rsidR="00A120F5" w:rsidRPr="00A120F5" w:rsidRDefault="00A120F5" w:rsidP="00A120F5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A120F5">
        <w:rPr>
          <w:b/>
          <w:sz w:val="24"/>
          <w:szCs w:val="24"/>
          <w:lang w:eastAsia="ru-RU"/>
        </w:rPr>
        <w:t>ГОСУДАРСТВЕННОЕ</w:t>
      </w:r>
      <w:r w:rsidRPr="00A120F5">
        <w:rPr>
          <w:b/>
          <w:sz w:val="24"/>
          <w:szCs w:val="24"/>
          <w:u w:val="single"/>
          <w:lang w:eastAsia="ru-RU"/>
        </w:rPr>
        <w:t xml:space="preserve"> </w:t>
      </w:r>
      <w:r w:rsidRPr="00A120F5">
        <w:rPr>
          <w:b/>
          <w:sz w:val="24"/>
          <w:szCs w:val="24"/>
          <w:lang w:eastAsia="ru-RU"/>
        </w:rPr>
        <w:t xml:space="preserve">АВТОНОМНОЕ ОБРАЗОВАТЕЛЬНОЕ УЧРЕЖДЕНИЕ </w:t>
      </w:r>
    </w:p>
    <w:p w:rsidR="00A120F5" w:rsidRPr="00A120F5" w:rsidRDefault="00A120F5" w:rsidP="00A120F5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120F5">
        <w:rPr>
          <w:b/>
          <w:sz w:val="24"/>
          <w:szCs w:val="24"/>
          <w:lang w:eastAsia="ru-RU"/>
        </w:rPr>
        <w:t>ВЫСШЕГО ОБРАЗОВАНИЯ ЛЕНИНГРАДСКОЙ ОБЛАСТИ</w:t>
      </w:r>
    </w:p>
    <w:p w:rsidR="00A120F5" w:rsidRPr="00A120F5" w:rsidRDefault="00A120F5" w:rsidP="00A120F5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A120F5" w:rsidRPr="00A120F5" w:rsidRDefault="00A120F5" w:rsidP="00A120F5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120F5">
        <w:rPr>
          <w:b/>
          <w:sz w:val="24"/>
          <w:szCs w:val="24"/>
          <w:lang w:eastAsia="ru-RU"/>
        </w:rPr>
        <w:t>ЛЕНИНГРАДСКИЙ ГОСУДАРСТВЕННЫЙ УНИВЕРСИТЕТ</w:t>
      </w:r>
    </w:p>
    <w:p w:rsidR="00A120F5" w:rsidRPr="00A120F5" w:rsidRDefault="00A120F5" w:rsidP="00A120F5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120F5">
        <w:rPr>
          <w:b/>
          <w:sz w:val="24"/>
          <w:szCs w:val="24"/>
          <w:lang w:eastAsia="ru-RU"/>
        </w:rPr>
        <w:t xml:space="preserve"> ИМЕНИ А.С. ПУШКИНА</w:t>
      </w:r>
    </w:p>
    <w:p w:rsidR="00E72A70" w:rsidRDefault="00E72A70" w:rsidP="00E72A70">
      <w:pPr>
        <w:ind w:left="5670"/>
        <w:rPr>
          <w:b/>
          <w:sz w:val="28"/>
          <w:szCs w:val="28"/>
        </w:rPr>
      </w:pPr>
    </w:p>
    <w:tbl>
      <w:tblPr>
        <w:tblStyle w:val="a5"/>
        <w:tblW w:w="0" w:type="auto"/>
        <w:tblInd w:w="4928" w:type="dxa"/>
        <w:tblLook w:val="04A0" w:firstRow="1" w:lastRow="0" w:firstColumn="1" w:lastColumn="0" w:noHBand="0" w:noVBand="1"/>
      </w:tblPr>
      <w:tblGrid>
        <w:gridCol w:w="4691"/>
      </w:tblGrid>
      <w:tr w:rsidR="00E72A70" w:rsidTr="00A120F5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E72A70" w:rsidRDefault="00E72A70" w:rsidP="00C278EF">
            <w:pPr>
              <w:rPr>
                <w:b/>
                <w:sz w:val="28"/>
                <w:szCs w:val="28"/>
              </w:rPr>
            </w:pPr>
          </w:p>
        </w:tc>
      </w:tr>
    </w:tbl>
    <w:p w:rsidR="00A120F5" w:rsidRDefault="00A120F5" w:rsidP="00A120F5">
      <w:pPr>
        <w:jc w:val="center"/>
        <w:rPr>
          <w:b/>
        </w:rPr>
      </w:pPr>
      <w:bookmarkStart w:id="0" w:name="_GoBack"/>
      <w:bookmarkEnd w:id="0"/>
    </w:p>
    <w:p w:rsidR="00A120F5" w:rsidRPr="00EA4848" w:rsidRDefault="00A120F5" w:rsidP="00A120F5">
      <w:pPr>
        <w:spacing w:after="200"/>
      </w:pPr>
      <w:r w:rsidRPr="00EA4848">
        <w:t>ПРИНЯТО                                                                                     УТВЕРЖДЕНО</w:t>
      </w:r>
    </w:p>
    <w:p w:rsidR="00A120F5" w:rsidRPr="00EA4848" w:rsidRDefault="00A120F5" w:rsidP="00A120F5">
      <w:pPr>
        <w:spacing w:after="200" w:line="240" w:lineRule="atLeast"/>
      </w:pPr>
      <w:r w:rsidRPr="00EA4848">
        <w:t xml:space="preserve">Учёный совет                                                                        </w:t>
      </w:r>
      <w:proofErr w:type="gramStart"/>
      <w:r w:rsidRPr="00EA4848">
        <w:t>Приказом  ректора</w:t>
      </w:r>
      <w:proofErr w:type="gramEnd"/>
    </w:p>
    <w:p w:rsidR="00A120F5" w:rsidRPr="00EA4848" w:rsidRDefault="00A120F5" w:rsidP="00A120F5">
      <w:pPr>
        <w:spacing w:after="200" w:line="240" w:lineRule="atLeast"/>
      </w:pPr>
      <w:r w:rsidRPr="00EA4848">
        <w:t xml:space="preserve">ГАОУ ВО ЛО «ЛГУ </w:t>
      </w:r>
      <w:proofErr w:type="spellStart"/>
      <w:r w:rsidRPr="00EA4848">
        <w:t>им.А.С.Пушкина</w:t>
      </w:r>
      <w:proofErr w:type="spellEnd"/>
      <w:r w:rsidRPr="00EA4848">
        <w:t xml:space="preserve">»                             от </w:t>
      </w:r>
      <w:r w:rsidR="00073D52">
        <w:t>13.09.2024г №95/06-04</w:t>
      </w:r>
    </w:p>
    <w:p w:rsidR="00A120F5" w:rsidRPr="00EA4848" w:rsidRDefault="00A120F5" w:rsidP="00A120F5">
      <w:pPr>
        <w:spacing w:after="200" w:line="240" w:lineRule="atLeast"/>
      </w:pPr>
      <w:r w:rsidRPr="00EA4848">
        <w:t>Протокол</w:t>
      </w:r>
      <w:r w:rsidR="00073D52">
        <w:t xml:space="preserve"> от 29.08.2024г</w:t>
      </w:r>
      <w:r w:rsidRPr="00EA4848">
        <w:t xml:space="preserve"> №</w:t>
      </w:r>
      <w:r w:rsidR="00073D52">
        <w:t>435-10</w:t>
      </w:r>
    </w:p>
    <w:p w:rsidR="00A120F5" w:rsidRPr="00EA4848" w:rsidRDefault="00A120F5" w:rsidP="00A120F5">
      <w:pPr>
        <w:spacing w:after="200" w:line="240" w:lineRule="atLeast"/>
        <w:rPr>
          <w:sz w:val="20"/>
          <w:szCs w:val="20"/>
        </w:rPr>
      </w:pPr>
      <w:r w:rsidRPr="00EA4848">
        <w:t xml:space="preserve">СОГЛАСОВАНО </w:t>
      </w:r>
    </w:p>
    <w:p w:rsidR="00A120F5" w:rsidRPr="00EA4848" w:rsidRDefault="00A120F5" w:rsidP="00A120F5">
      <w:pPr>
        <w:spacing w:after="200" w:line="240" w:lineRule="atLeast"/>
      </w:pPr>
      <w:r w:rsidRPr="00EA4848">
        <w:t>Студенческий совет</w:t>
      </w:r>
    </w:p>
    <w:p w:rsidR="00A120F5" w:rsidRPr="00EA4848" w:rsidRDefault="00A120F5" w:rsidP="00A120F5">
      <w:pPr>
        <w:spacing w:after="200" w:line="240" w:lineRule="atLeast"/>
      </w:pPr>
      <w:r w:rsidRPr="00EA4848">
        <w:t xml:space="preserve">ГАОУ ВО ЛО «ЛГУ </w:t>
      </w:r>
      <w:proofErr w:type="spellStart"/>
      <w:r w:rsidRPr="00EA4848">
        <w:t>им.А.С.Пушкина</w:t>
      </w:r>
      <w:proofErr w:type="spellEnd"/>
      <w:r w:rsidRPr="00EA4848">
        <w:t>»</w:t>
      </w:r>
    </w:p>
    <w:p w:rsidR="00A120F5" w:rsidRDefault="00A120F5" w:rsidP="00A120F5">
      <w:pPr>
        <w:spacing w:after="200" w:line="240" w:lineRule="atLeast"/>
        <w:rPr>
          <w:b/>
          <w:sz w:val="28"/>
          <w:szCs w:val="28"/>
        </w:rPr>
      </w:pPr>
      <w:r w:rsidRPr="00EA4848">
        <w:t xml:space="preserve">Протокол </w:t>
      </w:r>
      <w:r w:rsidR="00073D52">
        <w:t>от 05.07.2024г.</w:t>
      </w:r>
      <w:r w:rsidRPr="00EA4848">
        <w:t xml:space="preserve">№ </w:t>
      </w:r>
      <w:r w:rsidR="00073D52">
        <w:t>11</w:t>
      </w:r>
      <w:r w:rsidRPr="00EA4848">
        <w:t>.</w:t>
      </w:r>
    </w:p>
    <w:p w:rsidR="00E72A70" w:rsidRDefault="00E72A70" w:rsidP="00E72A70">
      <w:pPr>
        <w:ind w:left="5670"/>
        <w:rPr>
          <w:b/>
          <w:sz w:val="28"/>
          <w:szCs w:val="28"/>
        </w:rPr>
      </w:pPr>
    </w:p>
    <w:p w:rsidR="00E72A70" w:rsidRDefault="00E72A70" w:rsidP="00E72A70">
      <w:pPr>
        <w:shd w:val="clear" w:color="auto" w:fill="FFFFFF"/>
        <w:adjustRightInd w:val="0"/>
        <w:contextualSpacing/>
        <w:jc w:val="right"/>
        <w:rPr>
          <w:bCs/>
        </w:rPr>
      </w:pPr>
    </w:p>
    <w:p w:rsidR="00A120F5" w:rsidRDefault="00A120F5" w:rsidP="00E72A70">
      <w:pPr>
        <w:shd w:val="clear" w:color="auto" w:fill="FFFFFF"/>
        <w:adjustRightInd w:val="0"/>
        <w:contextualSpacing/>
        <w:jc w:val="right"/>
        <w:rPr>
          <w:bCs/>
        </w:rPr>
      </w:pPr>
    </w:p>
    <w:p w:rsidR="00A120F5" w:rsidRDefault="00A120F5" w:rsidP="00E72A70">
      <w:pPr>
        <w:shd w:val="clear" w:color="auto" w:fill="FFFFFF"/>
        <w:adjustRightInd w:val="0"/>
        <w:contextualSpacing/>
        <w:jc w:val="right"/>
        <w:rPr>
          <w:bCs/>
        </w:rPr>
      </w:pPr>
    </w:p>
    <w:p w:rsidR="00E72A70" w:rsidRPr="00AA4982" w:rsidRDefault="00E72A70" w:rsidP="00E72A70">
      <w:pPr>
        <w:shd w:val="clear" w:color="auto" w:fill="FFFFFF"/>
        <w:adjustRightInd w:val="0"/>
        <w:contextualSpacing/>
        <w:jc w:val="right"/>
        <w:rPr>
          <w:bCs/>
        </w:rPr>
      </w:pPr>
    </w:p>
    <w:p w:rsidR="00E72A70" w:rsidRPr="00AA4982" w:rsidRDefault="00E72A70" w:rsidP="00E72A70">
      <w:pPr>
        <w:jc w:val="center"/>
        <w:rPr>
          <w:b/>
          <w:sz w:val="36"/>
          <w:szCs w:val="36"/>
        </w:rPr>
      </w:pPr>
      <w:r w:rsidRPr="00AA4982">
        <w:rPr>
          <w:b/>
          <w:sz w:val="36"/>
          <w:szCs w:val="36"/>
        </w:rPr>
        <w:t>Положение</w:t>
      </w:r>
    </w:p>
    <w:p w:rsidR="00E72A70" w:rsidRDefault="00E72A70" w:rsidP="00E72A70">
      <w:pPr>
        <w:jc w:val="center"/>
        <w:rPr>
          <w:b/>
          <w:sz w:val="36"/>
          <w:szCs w:val="36"/>
        </w:rPr>
      </w:pPr>
      <w:r w:rsidRPr="00AA4982">
        <w:rPr>
          <w:b/>
          <w:sz w:val="36"/>
          <w:szCs w:val="36"/>
        </w:rPr>
        <w:t xml:space="preserve"> о </w:t>
      </w:r>
      <w:r>
        <w:rPr>
          <w:b/>
          <w:sz w:val="36"/>
          <w:szCs w:val="36"/>
        </w:rPr>
        <w:t xml:space="preserve">внутренней системе оценки качества образования </w:t>
      </w:r>
      <w:r w:rsidR="006C308D">
        <w:rPr>
          <w:b/>
          <w:sz w:val="36"/>
          <w:szCs w:val="36"/>
        </w:rPr>
        <w:t>по программам подготовки специалистов среднего звена в</w:t>
      </w:r>
      <w:r>
        <w:rPr>
          <w:b/>
          <w:sz w:val="36"/>
          <w:szCs w:val="36"/>
        </w:rPr>
        <w:t xml:space="preserve"> государственном автономном образовательном учреждении высшего образования Ленинградской области «Ленинградский государственный университет имени. А.С. Пушкина»</w:t>
      </w:r>
    </w:p>
    <w:p w:rsidR="00A120F5" w:rsidRDefault="00A120F5" w:rsidP="00E72A70">
      <w:pPr>
        <w:jc w:val="center"/>
        <w:rPr>
          <w:b/>
          <w:sz w:val="36"/>
          <w:szCs w:val="36"/>
        </w:rPr>
      </w:pPr>
    </w:p>
    <w:p w:rsidR="00A120F5" w:rsidRDefault="00A120F5" w:rsidP="00E72A70">
      <w:pPr>
        <w:jc w:val="center"/>
        <w:rPr>
          <w:b/>
          <w:sz w:val="36"/>
          <w:szCs w:val="36"/>
        </w:rPr>
      </w:pPr>
    </w:p>
    <w:p w:rsidR="00A120F5" w:rsidRDefault="00A120F5" w:rsidP="00E72A70">
      <w:pPr>
        <w:jc w:val="center"/>
        <w:rPr>
          <w:b/>
          <w:sz w:val="36"/>
          <w:szCs w:val="36"/>
        </w:rPr>
      </w:pPr>
    </w:p>
    <w:p w:rsidR="00A120F5" w:rsidRDefault="00A120F5" w:rsidP="00E72A70">
      <w:pPr>
        <w:jc w:val="center"/>
        <w:rPr>
          <w:b/>
          <w:sz w:val="36"/>
          <w:szCs w:val="36"/>
        </w:rPr>
      </w:pPr>
    </w:p>
    <w:p w:rsidR="00A120F5" w:rsidRDefault="00A120F5" w:rsidP="00E72A70">
      <w:pPr>
        <w:jc w:val="center"/>
        <w:rPr>
          <w:b/>
          <w:sz w:val="36"/>
          <w:szCs w:val="36"/>
        </w:rPr>
      </w:pPr>
    </w:p>
    <w:p w:rsidR="00A120F5" w:rsidRDefault="00A120F5" w:rsidP="00E72A70">
      <w:pPr>
        <w:jc w:val="center"/>
        <w:rPr>
          <w:b/>
          <w:sz w:val="36"/>
          <w:szCs w:val="36"/>
        </w:rPr>
      </w:pPr>
    </w:p>
    <w:p w:rsidR="00A120F5" w:rsidRDefault="00A120F5" w:rsidP="00E72A70">
      <w:pPr>
        <w:jc w:val="center"/>
        <w:rPr>
          <w:b/>
          <w:sz w:val="36"/>
          <w:szCs w:val="36"/>
        </w:rPr>
      </w:pPr>
    </w:p>
    <w:p w:rsidR="00A120F5" w:rsidRDefault="00A120F5" w:rsidP="00E72A70">
      <w:pPr>
        <w:jc w:val="center"/>
        <w:rPr>
          <w:b/>
          <w:sz w:val="36"/>
          <w:szCs w:val="36"/>
        </w:rPr>
      </w:pPr>
    </w:p>
    <w:p w:rsidR="00A120F5" w:rsidRPr="00A120F5" w:rsidRDefault="00A120F5" w:rsidP="00E72A70">
      <w:pPr>
        <w:jc w:val="center"/>
        <w:rPr>
          <w:b/>
          <w:sz w:val="28"/>
          <w:szCs w:val="28"/>
        </w:rPr>
      </w:pPr>
      <w:r w:rsidRPr="00A120F5">
        <w:rPr>
          <w:b/>
          <w:sz w:val="28"/>
          <w:szCs w:val="28"/>
        </w:rPr>
        <w:t>Санкт-Петербург</w:t>
      </w:r>
    </w:p>
    <w:p w:rsidR="00A120F5" w:rsidRPr="00A120F5" w:rsidRDefault="00A120F5" w:rsidP="00E72A70">
      <w:pPr>
        <w:jc w:val="center"/>
        <w:rPr>
          <w:b/>
          <w:sz w:val="28"/>
          <w:szCs w:val="28"/>
        </w:rPr>
      </w:pPr>
      <w:r w:rsidRPr="00A120F5">
        <w:rPr>
          <w:b/>
          <w:sz w:val="28"/>
          <w:szCs w:val="28"/>
        </w:rPr>
        <w:t>2024</w:t>
      </w:r>
    </w:p>
    <w:p w:rsidR="00E72A70" w:rsidRDefault="00E72A70" w:rsidP="00E72A70">
      <w:pPr>
        <w:jc w:val="center"/>
        <w:rPr>
          <w:b/>
          <w:sz w:val="28"/>
          <w:szCs w:val="28"/>
        </w:rPr>
      </w:pPr>
    </w:p>
    <w:p w:rsidR="00E72A70" w:rsidRPr="00AA4982" w:rsidRDefault="00E72A70" w:rsidP="00E72A70">
      <w:pPr>
        <w:jc w:val="center"/>
        <w:rPr>
          <w:b/>
          <w:sz w:val="28"/>
          <w:szCs w:val="28"/>
        </w:rPr>
      </w:pPr>
    </w:p>
    <w:p w:rsidR="006026EF" w:rsidRDefault="006026EF">
      <w:pPr>
        <w:rPr>
          <w:sz w:val="20"/>
        </w:rPr>
        <w:sectPr w:rsidR="006026EF" w:rsidSect="00E72A70">
          <w:type w:val="continuous"/>
          <w:pgSz w:w="11900" w:h="16820"/>
          <w:pgMar w:top="260" w:right="580" w:bottom="0" w:left="1701" w:header="720" w:footer="720" w:gutter="0"/>
          <w:cols w:space="720"/>
        </w:sectPr>
      </w:pPr>
    </w:p>
    <w:p w:rsidR="006026EF" w:rsidRPr="000316AD" w:rsidRDefault="007B2864" w:rsidP="000316AD">
      <w:pPr>
        <w:pStyle w:val="1"/>
        <w:numPr>
          <w:ilvl w:val="0"/>
          <w:numId w:val="8"/>
        </w:numPr>
        <w:tabs>
          <w:tab w:val="left" w:pos="3892"/>
        </w:tabs>
        <w:spacing w:line="312" w:lineRule="auto"/>
        <w:jc w:val="center"/>
        <w:rPr>
          <w:sz w:val="28"/>
          <w:szCs w:val="28"/>
        </w:rPr>
      </w:pPr>
      <w:r w:rsidRPr="000316AD">
        <w:rPr>
          <w:sz w:val="28"/>
          <w:szCs w:val="28"/>
        </w:rPr>
        <w:lastRenderedPageBreak/>
        <w:t>Общие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положения</w:t>
      </w: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172"/>
        </w:tabs>
        <w:spacing w:line="312" w:lineRule="auto"/>
        <w:ind w:left="0" w:right="145" w:firstLine="0"/>
        <w:rPr>
          <w:sz w:val="28"/>
          <w:szCs w:val="28"/>
        </w:rPr>
      </w:pPr>
      <w:r w:rsidRPr="000316AD">
        <w:rPr>
          <w:sz w:val="28"/>
          <w:szCs w:val="28"/>
        </w:rPr>
        <w:t>Настоящее</w:t>
      </w:r>
      <w:r w:rsidRPr="000316AD">
        <w:rPr>
          <w:spacing w:val="77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Положение</w:t>
      </w:r>
      <w:r w:rsidRPr="000316AD">
        <w:rPr>
          <w:spacing w:val="77"/>
          <w:sz w:val="28"/>
          <w:szCs w:val="28"/>
        </w:rPr>
        <w:t xml:space="preserve"> </w:t>
      </w:r>
      <w:r w:rsidRPr="000316AD">
        <w:rPr>
          <w:sz w:val="28"/>
          <w:szCs w:val="28"/>
        </w:rPr>
        <w:t>о</w:t>
      </w:r>
      <w:r w:rsidRPr="000316AD">
        <w:rPr>
          <w:spacing w:val="78"/>
          <w:sz w:val="28"/>
          <w:szCs w:val="28"/>
        </w:rPr>
        <w:t xml:space="preserve"> </w:t>
      </w:r>
      <w:r w:rsidRPr="000316AD">
        <w:rPr>
          <w:sz w:val="28"/>
          <w:szCs w:val="28"/>
        </w:rPr>
        <w:t>внутренней</w:t>
      </w:r>
      <w:r w:rsidRPr="000316AD">
        <w:rPr>
          <w:spacing w:val="77"/>
          <w:sz w:val="28"/>
          <w:szCs w:val="28"/>
        </w:rPr>
        <w:t xml:space="preserve"> </w:t>
      </w:r>
      <w:r w:rsidRPr="000316AD">
        <w:rPr>
          <w:sz w:val="28"/>
          <w:szCs w:val="28"/>
        </w:rPr>
        <w:t>системе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оценки</w:t>
      </w:r>
      <w:r w:rsidRPr="000316AD">
        <w:rPr>
          <w:spacing w:val="77"/>
          <w:sz w:val="28"/>
          <w:szCs w:val="28"/>
        </w:rPr>
        <w:t xml:space="preserve"> </w:t>
      </w:r>
      <w:r w:rsidRPr="000316AD">
        <w:rPr>
          <w:sz w:val="28"/>
          <w:szCs w:val="28"/>
        </w:rPr>
        <w:t>качества</w:t>
      </w:r>
      <w:r w:rsidRPr="000316AD">
        <w:rPr>
          <w:spacing w:val="77"/>
          <w:sz w:val="28"/>
          <w:szCs w:val="28"/>
        </w:rPr>
        <w:t xml:space="preserve"> </w:t>
      </w:r>
      <w:r w:rsidRPr="000316AD">
        <w:rPr>
          <w:sz w:val="28"/>
          <w:szCs w:val="28"/>
        </w:rPr>
        <w:t xml:space="preserve">образования в </w:t>
      </w:r>
      <w:bookmarkStart w:id="1" w:name="_Hlk158800364"/>
      <w:r w:rsidR="00E72A70" w:rsidRPr="000316AD">
        <w:rPr>
          <w:sz w:val="28"/>
          <w:szCs w:val="28"/>
        </w:rPr>
        <w:t>г</w:t>
      </w:r>
      <w:r w:rsidRPr="000316AD">
        <w:rPr>
          <w:sz w:val="28"/>
          <w:szCs w:val="28"/>
        </w:rPr>
        <w:t>осударственно</w:t>
      </w:r>
      <w:r w:rsidR="00E72A70" w:rsidRPr="000316AD">
        <w:rPr>
          <w:sz w:val="28"/>
          <w:szCs w:val="28"/>
        </w:rPr>
        <w:t>м</w:t>
      </w:r>
      <w:r w:rsidRPr="000316AD">
        <w:rPr>
          <w:sz w:val="28"/>
          <w:szCs w:val="28"/>
        </w:rPr>
        <w:t xml:space="preserve"> </w:t>
      </w:r>
      <w:r w:rsidR="00E72A70" w:rsidRPr="000316AD">
        <w:rPr>
          <w:sz w:val="28"/>
          <w:szCs w:val="28"/>
        </w:rPr>
        <w:t>автономном</w:t>
      </w:r>
      <w:r w:rsidRPr="000316AD">
        <w:rPr>
          <w:sz w:val="28"/>
          <w:szCs w:val="28"/>
        </w:rPr>
        <w:t xml:space="preserve"> образовательно</w:t>
      </w:r>
      <w:r w:rsidR="00E72A70" w:rsidRPr="000316AD">
        <w:rPr>
          <w:sz w:val="28"/>
          <w:szCs w:val="28"/>
        </w:rPr>
        <w:t>м</w:t>
      </w:r>
      <w:r w:rsidRPr="000316AD">
        <w:rPr>
          <w:sz w:val="28"/>
          <w:szCs w:val="28"/>
        </w:rPr>
        <w:t xml:space="preserve"> </w:t>
      </w:r>
      <w:r w:rsidR="00E72A70" w:rsidRPr="000316AD">
        <w:rPr>
          <w:sz w:val="28"/>
          <w:szCs w:val="28"/>
        </w:rPr>
        <w:t>учреждении высшего образования Ленинградской области</w:t>
      </w:r>
      <w:r w:rsidRPr="000316AD">
        <w:rPr>
          <w:spacing w:val="-1"/>
          <w:sz w:val="28"/>
          <w:szCs w:val="28"/>
        </w:rPr>
        <w:t xml:space="preserve"> </w:t>
      </w:r>
      <w:r w:rsidR="00E72A70" w:rsidRPr="000316AD">
        <w:rPr>
          <w:spacing w:val="-1"/>
          <w:sz w:val="28"/>
          <w:szCs w:val="28"/>
        </w:rPr>
        <w:t xml:space="preserve"> «Ленинградский государственный университет имени А.С. Пушкина» </w:t>
      </w:r>
      <w:bookmarkEnd w:id="1"/>
      <w:r w:rsidRPr="000316AD">
        <w:rPr>
          <w:sz w:val="28"/>
          <w:szCs w:val="28"/>
        </w:rPr>
        <w:t>(далее – Положение) регламентирует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порядок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организации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внутренне</w:t>
      </w:r>
      <w:r w:rsidR="00E72A70" w:rsidRPr="000316AD">
        <w:rPr>
          <w:sz w:val="28"/>
          <w:szCs w:val="28"/>
        </w:rPr>
        <w:t>й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системы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оценки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качества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 xml:space="preserve">образования </w:t>
      </w:r>
      <w:r w:rsidR="00E72A70" w:rsidRPr="000316AD">
        <w:rPr>
          <w:sz w:val="28"/>
          <w:szCs w:val="28"/>
        </w:rPr>
        <w:t xml:space="preserve">  </w:t>
      </w:r>
      <w:r w:rsidRPr="000316AD">
        <w:rPr>
          <w:sz w:val="28"/>
          <w:szCs w:val="28"/>
        </w:rPr>
        <w:t>в</w:t>
      </w:r>
      <w:r w:rsidR="00E72A70" w:rsidRPr="000316AD">
        <w:rPr>
          <w:sz w:val="28"/>
          <w:szCs w:val="28"/>
        </w:rPr>
        <w:t xml:space="preserve"> государственного автономного образовательного учреждения высшего образования Ленинградской области</w:t>
      </w:r>
      <w:r w:rsidR="00E72A70" w:rsidRPr="000316AD">
        <w:rPr>
          <w:spacing w:val="-1"/>
          <w:sz w:val="28"/>
          <w:szCs w:val="28"/>
        </w:rPr>
        <w:t xml:space="preserve">  «Ленинградский государственный университет имени А.С. Пушкина»</w:t>
      </w:r>
      <w:r w:rsidR="002D120D" w:rsidRPr="000316AD">
        <w:rPr>
          <w:spacing w:val="-1"/>
          <w:sz w:val="28"/>
          <w:szCs w:val="28"/>
        </w:rPr>
        <w:t xml:space="preserve"> (далее </w:t>
      </w:r>
      <w:bookmarkStart w:id="2" w:name="_Hlk158801925"/>
      <w:r w:rsidR="002D120D" w:rsidRPr="000316AD">
        <w:rPr>
          <w:spacing w:val="-1"/>
          <w:sz w:val="28"/>
          <w:szCs w:val="28"/>
        </w:rPr>
        <w:t>ГАОУ ВО ЛО «ЛГУ им. А.С. Пушкина»</w:t>
      </w:r>
      <w:bookmarkEnd w:id="2"/>
      <w:r w:rsidR="002D120D" w:rsidRPr="000316AD">
        <w:rPr>
          <w:spacing w:val="-1"/>
          <w:sz w:val="28"/>
          <w:szCs w:val="28"/>
        </w:rPr>
        <w:t>)</w:t>
      </w:r>
      <w:r w:rsidR="00E72A70" w:rsidRPr="000316AD">
        <w:rPr>
          <w:spacing w:val="-1"/>
          <w:sz w:val="28"/>
          <w:szCs w:val="28"/>
        </w:rPr>
        <w:t xml:space="preserve"> при реализации программ</w:t>
      </w:r>
      <w:r w:rsidR="00C20AE2" w:rsidRPr="000316AD">
        <w:rPr>
          <w:spacing w:val="-1"/>
          <w:sz w:val="28"/>
          <w:szCs w:val="28"/>
        </w:rPr>
        <w:t xml:space="preserve"> подготовки специалистов среднего звена на базе основного и (или) среднего образования в учебных группах</w:t>
      </w:r>
      <w:r w:rsidR="002D120D" w:rsidRPr="000316AD">
        <w:rPr>
          <w:spacing w:val="-1"/>
          <w:sz w:val="28"/>
          <w:szCs w:val="28"/>
        </w:rPr>
        <w:t xml:space="preserve"> </w:t>
      </w:r>
      <w:r w:rsidR="00C20AE2" w:rsidRPr="000316AD">
        <w:rPr>
          <w:spacing w:val="-1"/>
          <w:sz w:val="28"/>
          <w:szCs w:val="28"/>
        </w:rPr>
        <w:t xml:space="preserve"> </w:t>
      </w:r>
      <w:bookmarkStart w:id="3" w:name="_Hlk158801947"/>
      <w:r w:rsidR="002D120D" w:rsidRPr="000316AD">
        <w:rPr>
          <w:spacing w:val="-1"/>
          <w:sz w:val="28"/>
          <w:szCs w:val="28"/>
        </w:rPr>
        <w:t xml:space="preserve">колледжа и филиалов </w:t>
      </w:r>
      <w:r w:rsidR="00282265" w:rsidRPr="000316AD">
        <w:rPr>
          <w:spacing w:val="-1"/>
          <w:sz w:val="28"/>
          <w:szCs w:val="28"/>
        </w:rPr>
        <w:t xml:space="preserve"> </w:t>
      </w:r>
      <w:r w:rsidR="002D120D" w:rsidRPr="000316AD">
        <w:rPr>
          <w:spacing w:val="-1"/>
          <w:sz w:val="28"/>
          <w:szCs w:val="28"/>
        </w:rPr>
        <w:t>ГАОУ ВО ЛО «ЛГУ им. А.С. Пушкина»</w:t>
      </w:r>
      <w:bookmarkEnd w:id="3"/>
    </w:p>
    <w:p w:rsidR="00C20AE2" w:rsidRPr="000316AD" w:rsidRDefault="00C20AE2" w:rsidP="000316AD">
      <w:pPr>
        <w:spacing w:line="312" w:lineRule="auto"/>
        <w:jc w:val="both"/>
        <w:rPr>
          <w:sz w:val="28"/>
          <w:szCs w:val="28"/>
        </w:rPr>
      </w:pPr>
    </w:p>
    <w:p w:rsidR="006026EF" w:rsidRPr="000316AD" w:rsidRDefault="007B2864" w:rsidP="000316AD">
      <w:pPr>
        <w:spacing w:line="312" w:lineRule="auto"/>
        <w:jc w:val="both"/>
        <w:rPr>
          <w:sz w:val="28"/>
          <w:szCs w:val="28"/>
        </w:rPr>
      </w:pPr>
      <w:r w:rsidRPr="000316AD">
        <w:rPr>
          <w:sz w:val="28"/>
          <w:szCs w:val="28"/>
        </w:rPr>
        <w:t>Настоящее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положение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разработано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в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соответствии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pacing w:val="-5"/>
          <w:sz w:val="28"/>
          <w:szCs w:val="28"/>
        </w:rPr>
        <w:t>с:</w:t>
      </w:r>
    </w:p>
    <w:p w:rsidR="006026EF" w:rsidRPr="000316AD" w:rsidRDefault="00E72A70" w:rsidP="000316AD">
      <w:pPr>
        <w:pStyle w:val="a4"/>
        <w:numPr>
          <w:ilvl w:val="0"/>
          <w:numId w:val="14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Федеральным законом от </w:t>
      </w:r>
      <w:r w:rsidR="007B2864" w:rsidRPr="000316AD">
        <w:rPr>
          <w:sz w:val="28"/>
          <w:szCs w:val="28"/>
        </w:rPr>
        <w:t>29.12.2012</w:t>
      </w:r>
      <w:r w:rsidRPr="000316AD">
        <w:rPr>
          <w:sz w:val="28"/>
          <w:szCs w:val="28"/>
        </w:rPr>
        <w:t>г.</w:t>
      </w:r>
      <w:r w:rsidR="007B2864" w:rsidRPr="000316AD">
        <w:rPr>
          <w:spacing w:val="78"/>
          <w:w w:val="150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№273-ФЗ</w:t>
      </w:r>
      <w:r w:rsidR="007B2864" w:rsidRPr="000316AD">
        <w:rPr>
          <w:spacing w:val="80"/>
          <w:w w:val="150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«</w:t>
      </w:r>
      <w:r w:rsidRPr="000316AD">
        <w:rPr>
          <w:sz w:val="28"/>
          <w:szCs w:val="28"/>
        </w:rPr>
        <w:t>Об</w:t>
      </w:r>
      <w:r w:rsidR="00282265" w:rsidRPr="000316AD">
        <w:rPr>
          <w:sz w:val="28"/>
          <w:szCs w:val="28"/>
        </w:rPr>
        <w:t xml:space="preserve"> образовании в</w:t>
      </w:r>
      <w:r w:rsidR="007B2864" w:rsidRPr="000316AD">
        <w:rPr>
          <w:sz w:val="28"/>
          <w:szCs w:val="28"/>
        </w:rPr>
        <w:t xml:space="preserve"> Российской Федерации»;</w:t>
      </w:r>
    </w:p>
    <w:p w:rsidR="006026EF" w:rsidRPr="000316AD" w:rsidRDefault="007B2864" w:rsidP="000316AD">
      <w:pPr>
        <w:pStyle w:val="a4"/>
        <w:numPr>
          <w:ilvl w:val="0"/>
          <w:numId w:val="14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Федеральными государственными образовательными стандартами среднего профессионального образования по специальностям, по которым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 xml:space="preserve">осуществляется </w:t>
      </w:r>
      <w:r w:rsidR="00E72A70" w:rsidRPr="000316AD">
        <w:rPr>
          <w:sz w:val="28"/>
          <w:szCs w:val="28"/>
        </w:rPr>
        <w:t>обучение</w:t>
      </w:r>
      <w:r w:rsidRPr="000316AD">
        <w:rPr>
          <w:sz w:val="28"/>
          <w:szCs w:val="28"/>
        </w:rPr>
        <w:t>;</w:t>
      </w:r>
    </w:p>
    <w:p w:rsidR="006026EF" w:rsidRPr="000316AD" w:rsidRDefault="007B2864" w:rsidP="000316AD">
      <w:pPr>
        <w:pStyle w:val="a4"/>
        <w:numPr>
          <w:ilvl w:val="0"/>
          <w:numId w:val="14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приказом</w:t>
      </w:r>
      <w:r w:rsidRPr="000316AD">
        <w:rPr>
          <w:spacing w:val="7"/>
          <w:sz w:val="28"/>
          <w:szCs w:val="28"/>
        </w:rPr>
        <w:t xml:space="preserve"> </w:t>
      </w:r>
      <w:r w:rsidRPr="000316AD">
        <w:rPr>
          <w:sz w:val="28"/>
          <w:szCs w:val="28"/>
        </w:rPr>
        <w:t>Министерства</w:t>
      </w:r>
      <w:r w:rsidRPr="000316AD">
        <w:rPr>
          <w:spacing w:val="7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образования</w:t>
      </w:r>
      <w:r w:rsidRPr="000316AD">
        <w:rPr>
          <w:spacing w:val="8"/>
          <w:sz w:val="28"/>
          <w:szCs w:val="28"/>
        </w:rPr>
        <w:t xml:space="preserve"> </w:t>
      </w:r>
      <w:r w:rsidRPr="000316AD">
        <w:rPr>
          <w:sz w:val="28"/>
          <w:szCs w:val="28"/>
        </w:rPr>
        <w:t>и</w:t>
      </w:r>
      <w:r w:rsidRPr="000316AD">
        <w:rPr>
          <w:spacing w:val="9"/>
          <w:sz w:val="28"/>
          <w:szCs w:val="28"/>
        </w:rPr>
        <w:t xml:space="preserve"> </w:t>
      </w:r>
      <w:r w:rsidRPr="000316AD">
        <w:rPr>
          <w:sz w:val="28"/>
          <w:szCs w:val="28"/>
        </w:rPr>
        <w:t>науки</w:t>
      </w:r>
      <w:r w:rsidRPr="000316AD">
        <w:rPr>
          <w:spacing w:val="11"/>
          <w:sz w:val="28"/>
          <w:szCs w:val="28"/>
        </w:rPr>
        <w:t xml:space="preserve"> </w:t>
      </w:r>
      <w:r w:rsidRPr="000316AD">
        <w:rPr>
          <w:sz w:val="28"/>
          <w:szCs w:val="28"/>
        </w:rPr>
        <w:t>Российской</w:t>
      </w:r>
      <w:r w:rsidRPr="000316AD">
        <w:rPr>
          <w:spacing w:val="9"/>
          <w:sz w:val="28"/>
          <w:szCs w:val="28"/>
        </w:rPr>
        <w:t xml:space="preserve"> </w:t>
      </w:r>
      <w:r w:rsidRPr="000316AD">
        <w:rPr>
          <w:sz w:val="28"/>
          <w:szCs w:val="28"/>
        </w:rPr>
        <w:t>Федерации</w:t>
      </w:r>
      <w:r w:rsidRPr="000316AD">
        <w:rPr>
          <w:spacing w:val="14"/>
          <w:sz w:val="28"/>
          <w:szCs w:val="28"/>
        </w:rPr>
        <w:t xml:space="preserve"> </w:t>
      </w:r>
      <w:r w:rsidRPr="000316AD">
        <w:rPr>
          <w:sz w:val="28"/>
          <w:szCs w:val="28"/>
        </w:rPr>
        <w:t>от</w:t>
      </w:r>
      <w:r w:rsidRPr="000316AD">
        <w:rPr>
          <w:spacing w:val="9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23.08.2017</w:t>
      </w:r>
      <w:r w:rsidR="00282265" w:rsidRPr="000316AD">
        <w:rPr>
          <w:spacing w:val="-2"/>
          <w:sz w:val="28"/>
          <w:szCs w:val="28"/>
        </w:rPr>
        <w:t>г №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026EF" w:rsidRPr="000316AD" w:rsidRDefault="007B2864" w:rsidP="000316AD">
      <w:pPr>
        <w:pStyle w:val="a4"/>
        <w:numPr>
          <w:ilvl w:val="0"/>
          <w:numId w:val="14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приказом Министерства науки и высшего образования Российской Федерации, приказом</w:t>
      </w:r>
      <w:r w:rsidRPr="000316AD">
        <w:rPr>
          <w:spacing w:val="19"/>
          <w:sz w:val="28"/>
          <w:szCs w:val="28"/>
        </w:rPr>
        <w:t xml:space="preserve"> </w:t>
      </w:r>
      <w:r w:rsidRPr="000316AD">
        <w:rPr>
          <w:sz w:val="28"/>
          <w:szCs w:val="28"/>
        </w:rPr>
        <w:t>Министерства</w:t>
      </w:r>
      <w:r w:rsidRPr="000316AD">
        <w:rPr>
          <w:spacing w:val="21"/>
          <w:sz w:val="28"/>
          <w:szCs w:val="28"/>
        </w:rPr>
        <w:t xml:space="preserve"> </w:t>
      </w:r>
      <w:r w:rsidRPr="000316AD">
        <w:rPr>
          <w:sz w:val="28"/>
          <w:szCs w:val="28"/>
        </w:rPr>
        <w:t>просвещения</w:t>
      </w:r>
      <w:r w:rsidRPr="000316AD">
        <w:rPr>
          <w:spacing w:val="23"/>
          <w:sz w:val="28"/>
          <w:szCs w:val="28"/>
        </w:rPr>
        <w:t xml:space="preserve"> </w:t>
      </w:r>
      <w:r w:rsidRPr="000316AD">
        <w:rPr>
          <w:sz w:val="28"/>
          <w:szCs w:val="28"/>
        </w:rPr>
        <w:t>Российской</w:t>
      </w:r>
      <w:r w:rsidRPr="000316AD">
        <w:rPr>
          <w:spacing w:val="23"/>
          <w:sz w:val="28"/>
          <w:szCs w:val="28"/>
        </w:rPr>
        <w:t xml:space="preserve"> </w:t>
      </w:r>
      <w:r w:rsidRPr="000316AD">
        <w:rPr>
          <w:sz w:val="28"/>
          <w:szCs w:val="28"/>
        </w:rPr>
        <w:t>Федерации</w:t>
      </w:r>
      <w:r w:rsidRPr="000316AD">
        <w:rPr>
          <w:spacing w:val="24"/>
          <w:sz w:val="28"/>
          <w:szCs w:val="28"/>
        </w:rPr>
        <w:t xml:space="preserve"> </w:t>
      </w:r>
      <w:r w:rsidRPr="000316AD">
        <w:rPr>
          <w:sz w:val="28"/>
          <w:szCs w:val="28"/>
        </w:rPr>
        <w:t>от</w:t>
      </w:r>
      <w:r w:rsidRPr="000316AD">
        <w:rPr>
          <w:spacing w:val="22"/>
          <w:sz w:val="28"/>
          <w:szCs w:val="28"/>
        </w:rPr>
        <w:t xml:space="preserve"> </w:t>
      </w:r>
      <w:r w:rsidRPr="000316AD">
        <w:rPr>
          <w:sz w:val="28"/>
          <w:szCs w:val="28"/>
        </w:rPr>
        <w:t>05.08.2020</w:t>
      </w:r>
      <w:r w:rsidRPr="000316AD">
        <w:rPr>
          <w:spacing w:val="23"/>
          <w:sz w:val="28"/>
          <w:szCs w:val="28"/>
        </w:rPr>
        <w:t xml:space="preserve"> </w:t>
      </w:r>
      <w:r w:rsidRPr="000316AD">
        <w:rPr>
          <w:sz w:val="28"/>
          <w:szCs w:val="28"/>
        </w:rPr>
        <w:t>№№</w:t>
      </w:r>
      <w:r w:rsidRPr="000316AD">
        <w:rPr>
          <w:spacing w:val="22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885/390</w:t>
      </w:r>
      <w:r w:rsidR="00E72A70"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«О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практической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подготовке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обучающихся»;</w:t>
      </w:r>
    </w:p>
    <w:p w:rsidR="006026EF" w:rsidRPr="000316AD" w:rsidRDefault="00282265" w:rsidP="000316AD">
      <w:pPr>
        <w:pStyle w:val="a4"/>
        <w:numPr>
          <w:ilvl w:val="0"/>
          <w:numId w:val="14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приказом</w:t>
      </w:r>
      <w:r w:rsidRPr="000316AD">
        <w:rPr>
          <w:spacing w:val="39"/>
          <w:sz w:val="28"/>
          <w:szCs w:val="28"/>
        </w:rPr>
        <w:t xml:space="preserve"> </w:t>
      </w:r>
      <w:r w:rsidRPr="000316AD">
        <w:rPr>
          <w:sz w:val="28"/>
          <w:szCs w:val="28"/>
        </w:rPr>
        <w:t>Министерства просвещения Российской Федерации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от 24.08.2022г</w:t>
      </w:r>
      <w:r w:rsidR="00E72A70" w:rsidRPr="000316AD">
        <w:rPr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№ 762 «Об утверждении Порядка организации и осуществления образовательной деятельности по образовательным программам среднего профессионального</w:t>
      </w:r>
      <w:r w:rsidR="007B2864" w:rsidRPr="000316AD">
        <w:rPr>
          <w:spacing w:val="40"/>
          <w:sz w:val="28"/>
          <w:szCs w:val="28"/>
        </w:rPr>
        <w:t xml:space="preserve"> </w:t>
      </w:r>
      <w:r w:rsidR="007B2864" w:rsidRPr="000316AD">
        <w:rPr>
          <w:spacing w:val="-2"/>
          <w:sz w:val="28"/>
          <w:szCs w:val="28"/>
        </w:rPr>
        <w:t>образования»;</w:t>
      </w:r>
    </w:p>
    <w:p w:rsidR="006026EF" w:rsidRPr="000316AD" w:rsidRDefault="007B2864" w:rsidP="000316AD">
      <w:pPr>
        <w:pStyle w:val="a4"/>
        <w:numPr>
          <w:ilvl w:val="0"/>
          <w:numId w:val="14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иными</w:t>
      </w:r>
      <w:r w:rsidRPr="000316AD">
        <w:rPr>
          <w:spacing w:val="76"/>
          <w:sz w:val="28"/>
          <w:szCs w:val="28"/>
        </w:rPr>
        <w:t xml:space="preserve">   </w:t>
      </w:r>
      <w:r w:rsidRPr="000316AD">
        <w:rPr>
          <w:sz w:val="28"/>
          <w:szCs w:val="28"/>
        </w:rPr>
        <w:t>нормативными</w:t>
      </w:r>
      <w:r w:rsidRPr="000316AD">
        <w:rPr>
          <w:spacing w:val="80"/>
          <w:sz w:val="28"/>
          <w:szCs w:val="28"/>
        </w:rPr>
        <w:t xml:space="preserve">   </w:t>
      </w:r>
      <w:r w:rsidRPr="000316AD">
        <w:rPr>
          <w:sz w:val="28"/>
          <w:szCs w:val="28"/>
        </w:rPr>
        <w:t>правовыми</w:t>
      </w:r>
      <w:r w:rsidRPr="000316AD">
        <w:rPr>
          <w:spacing w:val="80"/>
          <w:sz w:val="28"/>
          <w:szCs w:val="28"/>
        </w:rPr>
        <w:t xml:space="preserve">   </w:t>
      </w:r>
      <w:r w:rsidRPr="000316AD">
        <w:rPr>
          <w:sz w:val="28"/>
          <w:szCs w:val="28"/>
        </w:rPr>
        <w:t>актами</w:t>
      </w:r>
      <w:r w:rsidRPr="000316AD">
        <w:rPr>
          <w:spacing w:val="80"/>
          <w:sz w:val="28"/>
          <w:szCs w:val="28"/>
        </w:rPr>
        <w:t xml:space="preserve">   </w:t>
      </w:r>
      <w:r w:rsidRPr="000316AD">
        <w:rPr>
          <w:sz w:val="28"/>
          <w:szCs w:val="28"/>
        </w:rPr>
        <w:t>Российской</w:t>
      </w:r>
      <w:r w:rsidRPr="000316AD">
        <w:rPr>
          <w:spacing w:val="80"/>
          <w:sz w:val="28"/>
          <w:szCs w:val="28"/>
        </w:rPr>
        <w:t xml:space="preserve">   </w:t>
      </w:r>
      <w:r w:rsidRPr="000316AD">
        <w:rPr>
          <w:sz w:val="28"/>
          <w:szCs w:val="28"/>
        </w:rPr>
        <w:t xml:space="preserve">Федерации и </w:t>
      </w:r>
      <w:r w:rsidR="00E72A70" w:rsidRPr="000316AD">
        <w:rPr>
          <w:sz w:val="28"/>
          <w:szCs w:val="28"/>
        </w:rPr>
        <w:t>Ленинградской области</w:t>
      </w:r>
      <w:r w:rsidRPr="000316AD">
        <w:rPr>
          <w:sz w:val="28"/>
          <w:szCs w:val="28"/>
        </w:rPr>
        <w:t>;</w:t>
      </w:r>
    </w:p>
    <w:p w:rsidR="006026EF" w:rsidRPr="000316AD" w:rsidRDefault="00282265" w:rsidP="000316AD">
      <w:pPr>
        <w:pStyle w:val="a4"/>
        <w:numPr>
          <w:ilvl w:val="0"/>
          <w:numId w:val="14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у</w:t>
      </w:r>
      <w:r w:rsidR="007B2864" w:rsidRPr="000316AD">
        <w:rPr>
          <w:sz w:val="28"/>
          <w:szCs w:val="28"/>
        </w:rPr>
        <w:t>ставом</w:t>
      </w:r>
      <w:r w:rsidR="007B2864" w:rsidRPr="000316AD">
        <w:rPr>
          <w:spacing w:val="-5"/>
          <w:sz w:val="28"/>
          <w:szCs w:val="28"/>
        </w:rPr>
        <w:t xml:space="preserve"> </w:t>
      </w:r>
      <w:r w:rsidRPr="000316AD">
        <w:rPr>
          <w:sz w:val="28"/>
          <w:szCs w:val="28"/>
        </w:rPr>
        <w:t xml:space="preserve"> </w:t>
      </w:r>
      <w:r w:rsidR="007B2864" w:rsidRPr="000316AD">
        <w:rPr>
          <w:spacing w:val="-4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и</w:t>
      </w:r>
      <w:r w:rsidR="007B2864" w:rsidRPr="000316AD">
        <w:rPr>
          <w:spacing w:val="-2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иными</w:t>
      </w:r>
      <w:r w:rsidR="007B2864" w:rsidRPr="000316AD">
        <w:rPr>
          <w:spacing w:val="-3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локальными</w:t>
      </w:r>
      <w:r w:rsidR="007B2864" w:rsidRPr="000316AD">
        <w:rPr>
          <w:spacing w:val="-3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актами</w:t>
      </w:r>
      <w:r w:rsidR="007B2864" w:rsidRPr="000316AD">
        <w:rPr>
          <w:spacing w:val="-2"/>
          <w:sz w:val="28"/>
          <w:szCs w:val="28"/>
        </w:rPr>
        <w:t>.</w:t>
      </w: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196"/>
        </w:tabs>
        <w:spacing w:line="312" w:lineRule="auto"/>
        <w:ind w:left="0" w:right="146" w:firstLine="0"/>
        <w:rPr>
          <w:sz w:val="28"/>
          <w:szCs w:val="28"/>
        </w:rPr>
      </w:pPr>
      <w:r w:rsidRPr="000316AD">
        <w:rPr>
          <w:sz w:val="28"/>
          <w:szCs w:val="28"/>
        </w:rPr>
        <w:lastRenderedPageBreak/>
        <w:t xml:space="preserve">Внутренняя система оценки качества образования способствует обеспечению качества образования в </w:t>
      </w:r>
      <w:r w:rsidR="00C20AE2" w:rsidRPr="000316AD">
        <w:rPr>
          <w:sz w:val="28"/>
          <w:szCs w:val="28"/>
        </w:rPr>
        <w:t>группах СПО</w:t>
      </w:r>
      <w:r w:rsidRPr="000316AD">
        <w:rPr>
          <w:sz w:val="28"/>
          <w:szCs w:val="28"/>
        </w:rPr>
        <w:t>, а также оценке результатов качества обучения и воспитания для последующего принятия управленческих решений в целях устойчивого развития</w:t>
      </w:r>
      <w:r w:rsidRPr="000316AD">
        <w:rPr>
          <w:color w:val="3C3C3C"/>
          <w:sz w:val="28"/>
          <w:szCs w:val="28"/>
        </w:rPr>
        <w:t>.</w:t>
      </w: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088"/>
        </w:tabs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В</w:t>
      </w:r>
      <w:r w:rsidRPr="000316AD">
        <w:rPr>
          <w:spacing w:val="-7"/>
          <w:sz w:val="28"/>
          <w:szCs w:val="28"/>
        </w:rPr>
        <w:t xml:space="preserve"> </w:t>
      </w:r>
      <w:r w:rsidRPr="000316AD">
        <w:rPr>
          <w:sz w:val="28"/>
          <w:szCs w:val="28"/>
        </w:rPr>
        <w:t>настоящем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Положении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применяются</w:t>
      </w:r>
      <w:r w:rsidRPr="000316AD">
        <w:rPr>
          <w:spacing w:val="-2"/>
          <w:sz w:val="28"/>
          <w:szCs w:val="28"/>
        </w:rPr>
        <w:t xml:space="preserve"> понятия:</w:t>
      </w:r>
    </w:p>
    <w:p w:rsidR="006026EF" w:rsidRPr="000316AD" w:rsidRDefault="007B2864" w:rsidP="000316AD">
      <w:pPr>
        <w:pStyle w:val="a4"/>
        <w:numPr>
          <w:ilvl w:val="2"/>
          <w:numId w:val="8"/>
        </w:numPr>
        <w:tabs>
          <w:tab w:val="left" w:pos="1395"/>
        </w:tabs>
        <w:spacing w:line="312" w:lineRule="auto"/>
        <w:ind w:left="0" w:right="144" w:firstLine="0"/>
        <w:rPr>
          <w:sz w:val="28"/>
          <w:szCs w:val="28"/>
        </w:rPr>
      </w:pPr>
      <w:r w:rsidRPr="000316AD">
        <w:rPr>
          <w:b/>
          <w:sz w:val="28"/>
          <w:szCs w:val="28"/>
        </w:rPr>
        <w:t xml:space="preserve">Качество образования </w:t>
      </w:r>
      <w:r w:rsidRPr="000316AD">
        <w:rPr>
          <w:sz w:val="28"/>
          <w:szCs w:val="28"/>
        </w:rPr>
        <w:t>– комплексная характеристика образовательной деятельности и подготовки обучающихся, выражающая уровень его соответствия федеральным государственным образовательным стандартам и (или) потребностям физического или юридического лица, в интересах которого осуществляется образовательная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деятельность,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в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том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числе,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степень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достижения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планируемых</w:t>
      </w:r>
      <w:r w:rsidRPr="000316AD">
        <w:rPr>
          <w:spacing w:val="-1"/>
          <w:sz w:val="28"/>
          <w:szCs w:val="28"/>
        </w:rPr>
        <w:t xml:space="preserve"> </w:t>
      </w:r>
      <w:r w:rsidRPr="000316AD">
        <w:rPr>
          <w:sz w:val="28"/>
          <w:szCs w:val="28"/>
        </w:rPr>
        <w:t>результатов освоения образовательной программы.</w:t>
      </w:r>
    </w:p>
    <w:p w:rsidR="006026EF" w:rsidRPr="000316AD" w:rsidRDefault="007B2864" w:rsidP="000316AD">
      <w:pPr>
        <w:pStyle w:val="a4"/>
        <w:numPr>
          <w:ilvl w:val="2"/>
          <w:numId w:val="8"/>
        </w:numPr>
        <w:tabs>
          <w:tab w:val="left" w:pos="1337"/>
        </w:tabs>
        <w:spacing w:line="312" w:lineRule="auto"/>
        <w:ind w:left="0" w:right="144" w:firstLine="0"/>
        <w:rPr>
          <w:sz w:val="28"/>
          <w:szCs w:val="28"/>
        </w:rPr>
      </w:pPr>
      <w:r w:rsidRPr="000316AD">
        <w:rPr>
          <w:b/>
          <w:sz w:val="28"/>
          <w:szCs w:val="28"/>
        </w:rPr>
        <w:t xml:space="preserve">Внутренняя система оценки качества образования </w:t>
      </w:r>
      <w:r w:rsidRPr="000316AD">
        <w:rPr>
          <w:sz w:val="28"/>
          <w:szCs w:val="28"/>
        </w:rPr>
        <w:t>(далее – ВСОКО) – система управления качеством образования на основе проектирования, сбора и анализа информации о содержании образования, результатах освоения образовательной программы (по уровням образования), условий ее реализации и эффективности составляющих ее подпрограмм /компонентов, а также о содержании,</w:t>
      </w:r>
      <w:r w:rsidRPr="000316AD">
        <w:rPr>
          <w:spacing w:val="-1"/>
          <w:sz w:val="28"/>
          <w:szCs w:val="28"/>
        </w:rPr>
        <w:t xml:space="preserve"> </w:t>
      </w:r>
      <w:r w:rsidRPr="000316AD">
        <w:rPr>
          <w:sz w:val="28"/>
          <w:szCs w:val="28"/>
        </w:rPr>
        <w:t>условиях реализации и результатах освоения дополнительных образовательных программ.</w:t>
      </w:r>
    </w:p>
    <w:p w:rsidR="006026EF" w:rsidRPr="000316AD" w:rsidRDefault="00282265" w:rsidP="000316AD">
      <w:pPr>
        <w:pStyle w:val="a4"/>
        <w:numPr>
          <w:ilvl w:val="2"/>
          <w:numId w:val="8"/>
        </w:numPr>
        <w:tabs>
          <w:tab w:val="left" w:pos="1450"/>
        </w:tabs>
        <w:spacing w:line="312" w:lineRule="auto"/>
        <w:ind w:left="0" w:right="149" w:firstLine="0"/>
        <w:rPr>
          <w:sz w:val="28"/>
          <w:szCs w:val="28"/>
        </w:rPr>
      </w:pPr>
      <w:r w:rsidRPr="000316AD">
        <w:rPr>
          <w:sz w:val="28"/>
          <w:szCs w:val="28"/>
        </w:rPr>
        <w:t>Показатели и индикаторы ВСОКО – это комплекс показателей</w:t>
      </w:r>
      <w:r w:rsidR="007B2864" w:rsidRPr="000316AD">
        <w:rPr>
          <w:sz w:val="28"/>
          <w:szCs w:val="28"/>
        </w:rPr>
        <w:t xml:space="preserve"> и индикаторов, по которым осуществляется</w:t>
      </w:r>
      <w:r w:rsidR="007B2864" w:rsidRPr="000316AD">
        <w:rPr>
          <w:spacing w:val="80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сбор,</w:t>
      </w:r>
      <w:r w:rsidR="007B2864" w:rsidRPr="000316AD">
        <w:rPr>
          <w:spacing w:val="80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обработка,</w:t>
      </w:r>
      <w:r w:rsidR="007B2864" w:rsidRPr="000316AD">
        <w:rPr>
          <w:spacing w:val="80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хранение</w:t>
      </w:r>
      <w:r w:rsidR="007B2864" w:rsidRPr="000316AD">
        <w:rPr>
          <w:spacing w:val="80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информации о состоянии и динамике качества образования.</w:t>
      </w:r>
    </w:p>
    <w:p w:rsidR="006026EF" w:rsidRPr="000316AD" w:rsidRDefault="007B2864" w:rsidP="000316AD">
      <w:pPr>
        <w:pStyle w:val="a4"/>
        <w:numPr>
          <w:ilvl w:val="2"/>
          <w:numId w:val="8"/>
        </w:numPr>
        <w:tabs>
          <w:tab w:val="left" w:pos="1277"/>
        </w:tabs>
        <w:spacing w:line="312" w:lineRule="auto"/>
        <w:ind w:left="0" w:right="151" w:firstLine="0"/>
        <w:rPr>
          <w:sz w:val="28"/>
          <w:szCs w:val="28"/>
        </w:rPr>
      </w:pPr>
      <w:r w:rsidRPr="000316AD">
        <w:rPr>
          <w:b/>
          <w:sz w:val="28"/>
          <w:szCs w:val="28"/>
        </w:rPr>
        <w:t xml:space="preserve">Мониторинг </w:t>
      </w:r>
      <w:r w:rsidRPr="000316AD">
        <w:rPr>
          <w:sz w:val="28"/>
          <w:szCs w:val="28"/>
        </w:rPr>
        <w:t>– систематическое отслеживание процессов, результатов, других характеристик образовательной системы для выявления степени соответствия ее развития и функционирования заданным целям.</w:t>
      </w:r>
    </w:p>
    <w:p w:rsidR="006026EF" w:rsidRPr="000316AD" w:rsidRDefault="007B2864" w:rsidP="000316AD">
      <w:pPr>
        <w:pStyle w:val="a4"/>
        <w:numPr>
          <w:ilvl w:val="2"/>
          <w:numId w:val="8"/>
        </w:numPr>
        <w:tabs>
          <w:tab w:val="left" w:pos="1424"/>
        </w:tabs>
        <w:spacing w:line="312" w:lineRule="auto"/>
        <w:ind w:left="0" w:right="143" w:firstLine="0"/>
        <w:rPr>
          <w:sz w:val="28"/>
          <w:szCs w:val="28"/>
        </w:rPr>
      </w:pPr>
      <w:r w:rsidRPr="000316AD">
        <w:rPr>
          <w:b/>
          <w:sz w:val="28"/>
          <w:szCs w:val="28"/>
        </w:rPr>
        <w:t xml:space="preserve">Мониторинг качества образования </w:t>
      </w:r>
      <w:r w:rsidRPr="000316AD">
        <w:rPr>
          <w:sz w:val="28"/>
          <w:szCs w:val="28"/>
        </w:rPr>
        <w:t>– целенаправленное, специально организованное, непрерывное слежение за изменением основных свойств качества образования в целях своевременного принятия адекватных управленческих решений по коррекции образовательного процесса и созданных для него условий на основе анализа собранной информации и педагогического прогноза.</w:t>
      </w:r>
    </w:p>
    <w:p w:rsidR="006026EF" w:rsidRPr="000316AD" w:rsidRDefault="007B2864" w:rsidP="000316AD">
      <w:pPr>
        <w:pStyle w:val="a4"/>
        <w:numPr>
          <w:ilvl w:val="2"/>
          <w:numId w:val="8"/>
        </w:numPr>
        <w:tabs>
          <w:tab w:val="left" w:pos="1316"/>
        </w:tabs>
        <w:spacing w:line="312" w:lineRule="auto"/>
        <w:ind w:left="0" w:right="144" w:firstLine="0"/>
        <w:rPr>
          <w:sz w:val="28"/>
          <w:szCs w:val="28"/>
        </w:rPr>
      </w:pPr>
      <w:r w:rsidRPr="000316AD">
        <w:rPr>
          <w:b/>
          <w:sz w:val="28"/>
          <w:szCs w:val="28"/>
        </w:rPr>
        <w:t xml:space="preserve">Система мониторинга качества образования </w:t>
      </w:r>
      <w:r w:rsidRPr="000316AD">
        <w:rPr>
          <w:sz w:val="28"/>
          <w:szCs w:val="28"/>
        </w:rPr>
        <w:t xml:space="preserve">–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образования; позволяет </w:t>
      </w:r>
      <w:r w:rsidRPr="000316AD">
        <w:rPr>
          <w:sz w:val="28"/>
          <w:szCs w:val="28"/>
        </w:rPr>
        <w:lastRenderedPageBreak/>
        <w:t>судить о состоянии системы образования в образовательной организации в любой момент времени и обеспечить возможность прогнозирования ее развития.</w:t>
      </w:r>
    </w:p>
    <w:p w:rsidR="006026EF" w:rsidRPr="000316AD" w:rsidRDefault="007B2864" w:rsidP="000316AD">
      <w:pPr>
        <w:pStyle w:val="a4"/>
        <w:numPr>
          <w:ilvl w:val="2"/>
          <w:numId w:val="8"/>
        </w:numPr>
        <w:tabs>
          <w:tab w:val="left" w:pos="1320"/>
        </w:tabs>
        <w:spacing w:line="312" w:lineRule="auto"/>
        <w:ind w:left="0" w:right="150" w:firstLine="0"/>
        <w:rPr>
          <w:sz w:val="28"/>
          <w:szCs w:val="28"/>
        </w:rPr>
      </w:pPr>
      <w:r w:rsidRPr="000316AD">
        <w:rPr>
          <w:b/>
          <w:sz w:val="28"/>
          <w:szCs w:val="28"/>
        </w:rPr>
        <w:t xml:space="preserve">Экспертиза </w:t>
      </w:r>
      <w:r w:rsidRPr="000316AD">
        <w:rPr>
          <w:sz w:val="28"/>
          <w:szCs w:val="28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256"/>
        </w:tabs>
        <w:spacing w:line="312" w:lineRule="auto"/>
        <w:ind w:left="0" w:right="148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ВСОКО предусматривает сбор, системный учет, обработку и анализ информации об организации и результатах образовательного процесса, (результаты образовательной деятельности, состоянии профессиональной компетентности педагогов и т.д.) и проводится в соответствии с утвержденным планом ВСОКО на текущий учебный </w:t>
      </w:r>
      <w:r w:rsidRPr="000316AD">
        <w:rPr>
          <w:spacing w:val="-4"/>
          <w:sz w:val="28"/>
          <w:szCs w:val="28"/>
        </w:rPr>
        <w:t>год.</w:t>
      </w:r>
    </w:p>
    <w:p w:rsidR="006026EF" w:rsidRPr="000316AD" w:rsidRDefault="006026EF" w:rsidP="000316AD">
      <w:pPr>
        <w:pStyle w:val="a3"/>
        <w:spacing w:line="312" w:lineRule="auto"/>
        <w:ind w:left="0" w:firstLine="0"/>
        <w:jc w:val="left"/>
        <w:rPr>
          <w:sz w:val="28"/>
          <w:szCs w:val="28"/>
        </w:rPr>
      </w:pPr>
    </w:p>
    <w:p w:rsidR="006026EF" w:rsidRPr="000316AD" w:rsidRDefault="007B2864" w:rsidP="000316AD">
      <w:pPr>
        <w:pStyle w:val="1"/>
        <w:numPr>
          <w:ilvl w:val="0"/>
          <w:numId w:val="8"/>
        </w:numPr>
        <w:tabs>
          <w:tab w:val="left" w:pos="2454"/>
        </w:tabs>
        <w:spacing w:line="312" w:lineRule="auto"/>
        <w:jc w:val="center"/>
        <w:rPr>
          <w:sz w:val="28"/>
          <w:szCs w:val="28"/>
        </w:rPr>
      </w:pPr>
      <w:r w:rsidRPr="000316AD">
        <w:rPr>
          <w:sz w:val="28"/>
          <w:szCs w:val="28"/>
        </w:rPr>
        <w:t>Основные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цели,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задачи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и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принципы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pacing w:val="-4"/>
          <w:sz w:val="28"/>
          <w:szCs w:val="28"/>
        </w:rPr>
        <w:t>ВСОКО</w:t>
      </w:r>
    </w:p>
    <w:p w:rsidR="00282265" w:rsidRPr="000316AD" w:rsidRDefault="00282265" w:rsidP="000316AD">
      <w:pPr>
        <w:pStyle w:val="1"/>
        <w:tabs>
          <w:tab w:val="left" w:pos="2454"/>
        </w:tabs>
        <w:spacing w:line="312" w:lineRule="auto"/>
        <w:ind w:left="0" w:firstLine="0"/>
        <w:jc w:val="right"/>
        <w:rPr>
          <w:sz w:val="28"/>
          <w:szCs w:val="28"/>
        </w:rPr>
      </w:pP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088"/>
        </w:tabs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Цели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ВСОКО:</w:t>
      </w:r>
    </w:p>
    <w:p w:rsidR="006026EF" w:rsidRPr="000316AD" w:rsidRDefault="007B2864" w:rsidP="000316AD">
      <w:pPr>
        <w:pStyle w:val="a4"/>
        <w:numPr>
          <w:ilvl w:val="0"/>
          <w:numId w:val="11"/>
        </w:numPr>
        <w:tabs>
          <w:tab w:val="left" w:pos="1012"/>
        </w:tabs>
        <w:spacing w:line="312" w:lineRule="auto"/>
        <w:ind w:left="0" w:right="143" w:firstLine="0"/>
        <w:rPr>
          <w:sz w:val="28"/>
          <w:szCs w:val="28"/>
        </w:rPr>
      </w:pPr>
      <w:r w:rsidRPr="000316AD">
        <w:rPr>
          <w:sz w:val="28"/>
          <w:szCs w:val="28"/>
        </w:rPr>
        <w:t>сбор, обобщение, анализ информации о состоянии системы образования и основных показателях ее функционирования для определения тенденций развития системы образования в</w:t>
      </w:r>
      <w:r w:rsidR="00C20AE2" w:rsidRPr="000316AD">
        <w:rPr>
          <w:sz w:val="28"/>
          <w:szCs w:val="28"/>
        </w:rPr>
        <w:t xml:space="preserve"> </w:t>
      </w:r>
      <w:r w:rsidR="002D120D" w:rsidRPr="000316AD">
        <w:rPr>
          <w:spacing w:val="-1"/>
          <w:sz w:val="28"/>
          <w:szCs w:val="28"/>
        </w:rPr>
        <w:t xml:space="preserve">колледже и филиалах  ГАОУ ВО ЛО «ЛГУ им. А.С. Пушкина» и </w:t>
      </w:r>
      <w:r w:rsidRPr="000316AD">
        <w:rPr>
          <w:sz w:val="28"/>
          <w:szCs w:val="28"/>
        </w:rPr>
        <w:t>принятия обоснованных управленческих решений по достижению качественного результата;</w:t>
      </w:r>
    </w:p>
    <w:p w:rsidR="002D120D" w:rsidRPr="000316AD" w:rsidRDefault="007B2864" w:rsidP="000316AD">
      <w:pPr>
        <w:pStyle w:val="a4"/>
        <w:numPr>
          <w:ilvl w:val="0"/>
          <w:numId w:val="11"/>
        </w:numPr>
        <w:tabs>
          <w:tab w:val="left" w:pos="1012"/>
        </w:tabs>
        <w:spacing w:line="312" w:lineRule="auto"/>
        <w:ind w:left="0" w:right="15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2D120D" w:rsidRPr="000316AD">
        <w:rPr>
          <w:spacing w:val="-1"/>
          <w:sz w:val="28"/>
          <w:szCs w:val="28"/>
        </w:rPr>
        <w:t>колледже и филиалах ГАОУ ВО ЛО «ЛГУ им. А.С. Пушкина»</w:t>
      </w:r>
    </w:p>
    <w:p w:rsidR="006026EF" w:rsidRPr="000316AD" w:rsidRDefault="007B2864" w:rsidP="000316AD">
      <w:pPr>
        <w:pStyle w:val="a4"/>
        <w:numPr>
          <w:ilvl w:val="0"/>
          <w:numId w:val="11"/>
        </w:numPr>
        <w:tabs>
          <w:tab w:val="left" w:pos="1012"/>
        </w:tabs>
        <w:spacing w:line="312" w:lineRule="auto"/>
        <w:ind w:left="0" w:right="15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получение объективной информации о функционировании и развитии образования в </w:t>
      </w:r>
      <w:r w:rsidR="002D120D" w:rsidRPr="000316AD">
        <w:rPr>
          <w:spacing w:val="-1"/>
          <w:sz w:val="28"/>
          <w:szCs w:val="28"/>
        </w:rPr>
        <w:t>колледже и филиалах ГАОУ ВО ЛО «ЛГУ им. А.С. Пушкина»</w:t>
      </w:r>
      <w:r w:rsidRPr="000316AD">
        <w:rPr>
          <w:sz w:val="28"/>
          <w:szCs w:val="28"/>
        </w:rPr>
        <w:t>, тенденциях его изменения и причинах, влияющих на его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уровень;</w:t>
      </w:r>
    </w:p>
    <w:p w:rsidR="006026EF" w:rsidRPr="000316AD" w:rsidRDefault="007B2864" w:rsidP="000316AD">
      <w:pPr>
        <w:pStyle w:val="a4"/>
        <w:numPr>
          <w:ilvl w:val="0"/>
          <w:numId w:val="11"/>
        </w:numPr>
        <w:tabs>
          <w:tab w:val="left" w:pos="1012"/>
        </w:tabs>
        <w:spacing w:line="312" w:lineRule="auto"/>
        <w:ind w:left="0" w:right="145" w:firstLine="0"/>
        <w:rPr>
          <w:sz w:val="28"/>
          <w:szCs w:val="28"/>
        </w:rPr>
      </w:pPr>
      <w:r w:rsidRPr="000316AD">
        <w:rPr>
          <w:sz w:val="28"/>
          <w:szCs w:val="28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2D120D" w:rsidRPr="000316AD" w:rsidRDefault="007B2864" w:rsidP="000316AD">
      <w:pPr>
        <w:pStyle w:val="a4"/>
        <w:numPr>
          <w:ilvl w:val="0"/>
          <w:numId w:val="11"/>
        </w:numPr>
        <w:tabs>
          <w:tab w:val="left" w:pos="1012"/>
        </w:tabs>
        <w:spacing w:line="312" w:lineRule="auto"/>
        <w:ind w:left="0" w:right="150" w:firstLine="0"/>
        <w:rPr>
          <w:sz w:val="28"/>
          <w:szCs w:val="28"/>
        </w:rPr>
      </w:pPr>
      <w:r w:rsidRPr="000316AD">
        <w:rPr>
          <w:sz w:val="28"/>
          <w:szCs w:val="28"/>
        </w:rPr>
        <w:t>прогнозирование</w:t>
      </w:r>
      <w:r w:rsidRPr="000316AD">
        <w:rPr>
          <w:spacing w:val="-8"/>
          <w:sz w:val="28"/>
          <w:szCs w:val="28"/>
        </w:rPr>
        <w:t xml:space="preserve"> </w:t>
      </w:r>
      <w:r w:rsidRPr="000316AD">
        <w:rPr>
          <w:sz w:val="28"/>
          <w:szCs w:val="28"/>
        </w:rPr>
        <w:t>развития</w:t>
      </w:r>
      <w:r w:rsidRPr="000316AD">
        <w:rPr>
          <w:spacing w:val="-6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образовательной</w:t>
      </w:r>
      <w:r w:rsidRPr="000316AD">
        <w:rPr>
          <w:spacing w:val="-6"/>
          <w:sz w:val="28"/>
          <w:szCs w:val="28"/>
        </w:rPr>
        <w:t xml:space="preserve"> </w:t>
      </w:r>
      <w:r w:rsidRPr="000316AD">
        <w:rPr>
          <w:sz w:val="28"/>
          <w:szCs w:val="28"/>
        </w:rPr>
        <w:t>системы</w:t>
      </w:r>
      <w:r w:rsidRPr="000316AD">
        <w:rPr>
          <w:spacing w:val="-6"/>
          <w:sz w:val="28"/>
          <w:szCs w:val="28"/>
        </w:rPr>
        <w:t xml:space="preserve"> </w:t>
      </w:r>
      <w:r w:rsidR="002D120D" w:rsidRPr="000316AD">
        <w:rPr>
          <w:sz w:val="28"/>
          <w:szCs w:val="28"/>
        </w:rPr>
        <w:t xml:space="preserve">в </w:t>
      </w:r>
      <w:r w:rsidR="002D120D" w:rsidRPr="000316AD">
        <w:rPr>
          <w:spacing w:val="-1"/>
          <w:sz w:val="28"/>
          <w:szCs w:val="28"/>
        </w:rPr>
        <w:t>колледже и филиалах ГАОУ ВО ЛО «ЛГУ им. А.С. Пушкина»</w:t>
      </w:r>
    </w:p>
    <w:p w:rsidR="006026EF" w:rsidRPr="000316AD" w:rsidRDefault="006026EF" w:rsidP="000316AD">
      <w:pPr>
        <w:tabs>
          <w:tab w:val="left" w:pos="1012"/>
        </w:tabs>
        <w:spacing w:line="312" w:lineRule="auto"/>
        <w:rPr>
          <w:sz w:val="28"/>
          <w:szCs w:val="28"/>
        </w:rPr>
      </w:pP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088"/>
        </w:tabs>
        <w:spacing w:line="312" w:lineRule="auto"/>
        <w:ind w:left="0" w:firstLine="0"/>
        <w:rPr>
          <w:b/>
          <w:sz w:val="28"/>
          <w:szCs w:val="28"/>
        </w:rPr>
      </w:pPr>
      <w:r w:rsidRPr="000316AD">
        <w:rPr>
          <w:sz w:val="28"/>
          <w:szCs w:val="28"/>
        </w:rPr>
        <w:t>Для</w:t>
      </w:r>
      <w:r w:rsidRPr="000316AD">
        <w:rPr>
          <w:spacing w:val="-6"/>
          <w:sz w:val="28"/>
          <w:szCs w:val="28"/>
        </w:rPr>
        <w:t xml:space="preserve"> </w:t>
      </w:r>
      <w:r w:rsidRPr="000316AD">
        <w:rPr>
          <w:sz w:val="28"/>
          <w:szCs w:val="28"/>
        </w:rPr>
        <w:t>достижения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поставленных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целей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решаются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следующие</w:t>
      </w:r>
      <w:r w:rsidRPr="000316AD">
        <w:rPr>
          <w:spacing w:val="1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задачи</w:t>
      </w:r>
      <w:r w:rsidRPr="000316AD">
        <w:rPr>
          <w:b/>
          <w:spacing w:val="-2"/>
          <w:sz w:val="28"/>
          <w:szCs w:val="28"/>
        </w:rPr>
        <w:t>:</w:t>
      </w:r>
    </w:p>
    <w:p w:rsidR="006026EF" w:rsidRPr="000316AD" w:rsidRDefault="007B2864" w:rsidP="000316AD">
      <w:pPr>
        <w:pStyle w:val="a4"/>
        <w:numPr>
          <w:ilvl w:val="0"/>
          <w:numId w:val="10"/>
        </w:numPr>
        <w:tabs>
          <w:tab w:val="left" w:pos="1094"/>
        </w:tabs>
        <w:spacing w:line="312" w:lineRule="auto"/>
        <w:ind w:left="0" w:right="143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формирование механизма единой системы сбора, обработки и </w:t>
      </w:r>
      <w:r w:rsidRPr="000316AD">
        <w:rPr>
          <w:sz w:val="28"/>
          <w:szCs w:val="28"/>
        </w:rPr>
        <w:lastRenderedPageBreak/>
        <w:t>хранения информации о состоянии системы образовательной деятельности;</w:t>
      </w:r>
    </w:p>
    <w:p w:rsidR="006026EF" w:rsidRPr="000316AD" w:rsidRDefault="00282265" w:rsidP="000316AD">
      <w:pPr>
        <w:pStyle w:val="a4"/>
        <w:numPr>
          <w:ilvl w:val="0"/>
          <w:numId w:val="10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формирование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единых критериев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качества образования и подходов</w:t>
      </w:r>
      <w:r w:rsidR="007B2864" w:rsidRPr="000316AD">
        <w:rPr>
          <w:sz w:val="28"/>
          <w:szCs w:val="28"/>
        </w:rPr>
        <w:t xml:space="preserve"> к его измерению;</w:t>
      </w:r>
    </w:p>
    <w:p w:rsidR="006026EF" w:rsidRPr="000316AD" w:rsidRDefault="007B2864" w:rsidP="000316AD">
      <w:pPr>
        <w:pStyle w:val="a4"/>
        <w:numPr>
          <w:ilvl w:val="0"/>
          <w:numId w:val="10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координация</w:t>
      </w:r>
      <w:r w:rsidRPr="000316AD">
        <w:rPr>
          <w:spacing w:val="-8"/>
          <w:sz w:val="28"/>
          <w:szCs w:val="28"/>
        </w:rPr>
        <w:t xml:space="preserve"> </w:t>
      </w:r>
      <w:r w:rsidRPr="000316AD">
        <w:rPr>
          <w:sz w:val="28"/>
          <w:szCs w:val="28"/>
        </w:rPr>
        <w:t>деятельности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z w:val="28"/>
          <w:szCs w:val="28"/>
        </w:rPr>
        <w:t>всех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субъектов</w:t>
      </w:r>
      <w:r w:rsidRPr="000316AD">
        <w:rPr>
          <w:spacing w:val="-7"/>
          <w:sz w:val="28"/>
          <w:szCs w:val="28"/>
        </w:rPr>
        <w:t xml:space="preserve"> </w:t>
      </w:r>
      <w:r w:rsidRPr="000316AD">
        <w:rPr>
          <w:sz w:val="28"/>
          <w:szCs w:val="28"/>
        </w:rPr>
        <w:t>мониторинга</w:t>
      </w:r>
      <w:r w:rsidRPr="000316AD">
        <w:rPr>
          <w:spacing w:val="-6"/>
          <w:sz w:val="28"/>
          <w:szCs w:val="28"/>
        </w:rPr>
        <w:t xml:space="preserve"> </w:t>
      </w:r>
      <w:r w:rsidRPr="000316AD">
        <w:rPr>
          <w:sz w:val="28"/>
          <w:szCs w:val="28"/>
        </w:rPr>
        <w:t>и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анализа;</w:t>
      </w:r>
    </w:p>
    <w:p w:rsidR="006026EF" w:rsidRPr="000316AD" w:rsidRDefault="007B2864" w:rsidP="000316AD">
      <w:pPr>
        <w:pStyle w:val="a4"/>
        <w:numPr>
          <w:ilvl w:val="0"/>
          <w:numId w:val="10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получение</w:t>
      </w:r>
      <w:r w:rsidRPr="000316AD">
        <w:rPr>
          <w:spacing w:val="-7"/>
          <w:sz w:val="28"/>
          <w:szCs w:val="28"/>
        </w:rPr>
        <w:t xml:space="preserve"> </w:t>
      </w:r>
      <w:r w:rsidRPr="000316AD">
        <w:rPr>
          <w:sz w:val="28"/>
          <w:szCs w:val="28"/>
        </w:rPr>
        <w:t>регулярной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достоверной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информации</w:t>
      </w:r>
      <w:r w:rsidRPr="000316AD">
        <w:rPr>
          <w:spacing w:val="1"/>
          <w:sz w:val="28"/>
          <w:szCs w:val="28"/>
        </w:rPr>
        <w:t xml:space="preserve"> </w:t>
      </w:r>
      <w:r w:rsidRPr="000316AD">
        <w:rPr>
          <w:sz w:val="28"/>
          <w:szCs w:val="28"/>
        </w:rPr>
        <w:t>о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качестве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образования;</w:t>
      </w:r>
    </w:p>
    <w:p w:rsidR="006026EF" w:rsidRPr="000316AD" w:rsidRDefault="007B2864" w:rsidP="000316AD">
      <w:pPr>
        <w:pStyle w:val="a4"/>
        <w:numPr>
          <w:ilvl w:val="0"/>
          <w:numId w:val="10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изучение и самооценка состояния развития и эффективности деятельности </w:t>
      </w:r>
      <w:r w:rsidR="002D120D" w:rsidRPr="000316AD">
        <w:rPr>
          <w:spacing w:val="-2"/>
          <w:sz w:val="28"/>
          <w:szCs w:val="28"/>
        </w:rPr>
        <w:t>в колледже и филиалах ГАОУ ВО ЛО «ЛГУ им. А.С. Пушкина», реализующих программы среднего профессионального образования</w:t>
      </w:r>
      <w:r w:rsidRPr="000316AD">
        <w:rPr>
          <w:spacing w:val="-2"/>
          <w:sz w:val="28"/>
          <w:szCs w:val="28"/>
        </w:rPr>
        <w:t>;</w:t>
      </w:r>
    </w:p>
    <w:p w:rsidR="006026EF" w:rsidRPr="000316AD" w:rsidRDefault="007B2864" w:rsidP="000316AD">
      <w:pPr>
        <w:pStyle w:val="a4"/>
        <w:numPr>
          <w:ilvl w:val="0"/>
          <w:numId w:val="10"/>
        </w:numPr>
        <w:tabs>
          <w:tab w:val="left" w:pos="1094"/>
        </w:tabs>
        <w:spacing w:line="312" w:lineRule="auto"/>
        <w:ind w:left="0" w:right="145" w:firstLine="0"/>
        <w:rPr>
          <w:sz w:val="28"/>
          <w:szCs w:val="28"/>
        </w:rPr>
      </w:pPr>
      <w:r w:rsidRPr="000316AD">
        <w:rPr>
          <w:sz w:val="28"/>
          <w:szCs w:val="28"/>
        </w:rPr>
        <w:t>своевременное выявление изменений в образовательном процессе и вызвавших их факторов;</w:t>
      </w:r>
    </w:p>
    <w:p w:rsidR="002D120D" w:rsidRPr="000316AD" w:rsidRDefault="007B2864" w:rsidP="000316AD">
      <w:pPr>
        <w:pStyle w:val="a4"/>
        <w:numPr>
          <w:ilvl w:val="0"/>
          <w:numId w:val="11"/>
        </w:numPr>
        <w:tabs>
          <w:tab w:val="left" w:pos="1012"/>
        </w:tabs>
        <w:spacing w:line="312" w:lineRule="auto"/>
        <w:ind w:left="0" w:right="150" w:firstLine="0"/>
        <w:rPr>
          <w:sz w:val="28"/>
          <w:szCs w:val="28"/>
        </w:rPr>
      </w:pPr>
      <w:r w:rsidRPr="000316AD">
        <w:rPr>
          <w:sz w:val="28"/>
          <w:szCs w:val="28"/>
        </w:rPr>
        <w:t>расширение</w:t>
      </w:r>
      <w:r w:rsidRPr="000316AD">
        <w:rPr>
          <w:spacing w:val="-6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общественного</w:t>
      </w:r>
      <w:r w:rsidRPr="000316AD">
        <w:rPr>
          <w:spacing w:val="-1"/>
          <w:sz w:val="28"/>
          <w:szCs w:val="28"/>
        </w:rPr>
        <w:t xml:space="preserve"> </w:t>
      </w:r>
      <w:r w:rsidRPr="000316AD">
        <w:rPr>
          <w:sz w:val="28"/>
          <w:szCs w:val="28"/>
        </w:rPr>
        <w:t>участия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в</w:t>
      </w:r>
      <w:r w:rsidRPr="000316AD">
        <w:rPr>
          <w:spacing w:val="-1"/>
          <w:sz w:val="28"/>
          <w:szCs w:val="28"/>
        </w:rPr>
        <w:t xml:space="preserve"> </w:t>
      </w:r>
      <w:r w:rsidRPr="000316AD">
        <w:rPr>
          <w:sz w:val="28"/>
          <w:szCs w:val="28"/>
        </w:rPr>
        <w:t>управлении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образованием</w:t>
      </w:r>
      <w:r w:rsidRPr="000316AD">
        <w:rPr>
          <w:spacing w:val="-4"/>
          <w:sz w:val="28"/>
          <w:szCs w:val="28"/>
        </w:rPr>
        <w:t xml:space="preserve"> </w:t>
      </w:r>
      <w:r w:rsidR="002D120D" w:rsidRPr="002D120D">
        <w:rPr>
          <w:sz w:val="28"/>
          <w:szCs w:val="28"/>
        </w:rPr>
        <w:t xml:space="preserve">в </w:t>
      </w:r>
      <w:r w:rsidR="002D120D" w:rsidRPr="000316AD">
        <w:rPr>
          <w:spacing w:val="-1"/>
          <w:sz w:val="28"/>
          <w:szCs w:val="28"/>
        </w:rPr>
        <w:t>колледже и филиалах ГАОУ ВО ЛО «ЛГУ им. А.С. Пушкина»</w:t>
      </w:r>
    </w:p>
    <w:p w:rsidR="006026EF" w:rsidRPr="000316AD" w:rsidRDefault="007B2864" w:rsidP="000316AD">
      <w:pPr>
        <w:pStyle w:val="a4"/>
        <w:numPr>
          <w:ilvl w:val="0"/>
          <w:numId w:val="10"/>
        </w:numPr>
        <w:tabs>
          <w:tab w:val="left" w:pos="1094"/>
        </w:tabs>
        <w:spacing w:line="312" w:lineRule="auto"/>
        <w:ind w:left="0" w:right="146" w:firstLine="0"/>
        <w:jc w:val="left"/>
        <w:rPr>
          <w:sz w:val="28"/>
          <w:szCs w:val="28"/>
        </w:rPr>
      </w:pPr>
      <w:r w:rsidRPr="000316AD">
        <w:rPr>
          <w:sz w:val="28"/>
          <w:szCs w:val="28"/>
        </w:rPr>
        <w:t>создание оснований для обобщения и анализа получаемой</w:t>
      </w:r>
      <w:r w:rsidR="00282265" w:rsidRPr="000316AD">
        <w:rPr>
          <w:sz w:val="28"/>
          <w:szCs w:val="28"/>
        </w:rPr>
        <w:t xml:space="preserve"> </w:t>
      </w:r>
      <w:r w:rsidRPr="000316AD">
        <w:rPr>
          <w:sz w:val="28"/>
          <w:szCs w:val="28"/>
        </w:rPr>
        <w:t>информации о состоянии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системы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образования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и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основных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показателях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ее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функционирования,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для</w:t>
      </w:r>
      <w:r w:rsidR="00282265" w:rsidRPr="000316AD">
        <w:rPr>
          <w:sz w:val="28"/>
          <w:szCs w:val="28"/>
        </w:rPr>
        <w:t xml:space="preserve"> </w:t>
      </w:r>
      <w:r w:rsidRPr="000316AD">
        <w:rPr>
          <w:sz w:val="28"/>
          <w:szCs w:val="28"/>
        </w:rPr>
        <w:t>осуществления оценок</w:t>
      </w:r>
      <w:r w:rsidRPr="000316AD">
        <w:rPr>
          <w:spacing w:val="-1"/>
          <w:sz w:val="28"/>
          <w:szCs w:val="28"/>
        </w:rPr>
        <w:t xml:space="preserve"> </w:t>
      </w:r>
      <w:r w:rsidRPr="000316AD">
        <w:rPr>
          <w:sz w:val="28"/>
          <w:szCs w:val="28"/>
        </w:rPr>
        <w:t>и прогнозирования тенденций развития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образовательной ситуации, принятия обоснованных управленческих решений;</w:t>
      </w:r>
    </w:p>
    <w:p w:rsidR="006026EF" w:rsidRPr="000316AD" w:rsidRDefault="007B2864" w:rsidP="000316AD">
      <w:pPr>
        <w:pStyle w:val="a4"/>
        <w:numPr>
          <w:ilvl w:val="0"/>
          <w:numId w:val="10"/>
        </w:numPr>
        <w:tabs>
          <w:tab w:val="left" w:pos="1094"/>
        </w:tabs>
        <w:spacing w:line="312" w:lineRule="auto"/>
        <w:ind w:left="0" w:right="152" w:firstLine="0"/>
        <w:rPr>
          <w:sz w:val="28"/>
          <w:szCs w:val="28"/>
        </w:rPr>
      </w:pPr>
      <w:r w:rsidRPr="000316AD">
        <w:rPr>
          <w:sz w:val="28"/>
          <w:szCs w:val="28"/>
        </w:rPr>
        <w:t>формулирование основных стратегических направлений развития системы образовательной деятельности.</w:t>
      </w: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088"/>
        </w:tabs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Принципы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ВСОКО:</w:t>
      </w:r>
    </w:p>
    <w:p w:rsidR="006026EF" w:rsidRPr="000316AD" w:rsidRDefault="007B2864" w:rsidP="000316AD">
      <w:pPr>
        <w:pStyle w:val="a4"/>
        <w:numPr>
          <w:ilvl w:val="0"/>
          <w:numId w:val="12"/>
        </w:numPr>
        <w:tabs>
          <w:tab w:val="left" w:pos="1012"/>
        </w:tabs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объективность</w:t>
      </w:r>
      <w:r w:rsidRPr="000316AD">
        <w:rPr>
          <w:spacing w:val="-9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получаемой</w:t>
      </w:r>
      <w:r w:rsidRPr="000316AD">
        <w:rPr>
          <w:spacing w:val="-7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информации,</w:t>
      </w:r>
    </w:p>
    <w:p w:rsidR="006026EF" w:rsidRPr="000316AD" w:rsidRDefault="007B2864" w:rsidP="000316AD">
      <w:pPr>
        <w:pStyle w:val="a4"/>
        <w:numPr>
          <w:ilvl w:val="0"/>
          <w:numId w:val="12"/>
        </w:numPr>
        <w:tabs>
          <w:tab w:val="left" w:pos="1012"/>
        </w:tabs>
        <w:spacing w:line="312" w:lineRule="auto"/>
        <w:ind w:left="0" w:right="147" w:firstLine="0"/>
        <w:rPr>
          <w:sz w:val="28"/>
          <w:szCs w:val="28"/>
        </w:rPr>
      </w:pPr>
      <w:r w:rsidRPr="000316AD">
        <w:rPr>
          <w:sz w:val="28"/>
          <w:szCs w:val="28"/>
        </w:rPr>
        <w:t>сравнимость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z w:val="28"/>
          <w:szCs w:val="28"/>
        </w:rPr>
        <w:t>и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сопоставимость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результатов,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полученных</w:t>
      </w:r>
      <w:r w:rsidRPr="000316AD">
        <w:rPr>
          <w:spacing w:val="-1"/>
          <w:sz w:val="28"/>
          <w:szCs w:val="28"/>
        </w:rPr>
        <w:t xml:space="preserve"> </w:t>
      </w:r>
      <w:r w:rsidRPr="000316AD">
        <w:rPr>
          <w:sz w:val="28"/>
          <w:szCs w:val="28"/>
        </w:rPr>
        <w:t>в</w:t>
      </w:r>
      <w:r w:rsidRPr="000316AD">
        <w:rPr>
          <w:spacing w:val="-6"/>
          <w:sz w:val="28"/>
          <w:szCs w:val="28"/>
        </w:rPr>
        <w:t xml:space="preserve"> </w:t>
      </w:r>
      <w:r w:rsidRPr="000316AD">
        <w:rPr>
          <w:sz w:val="28"/>
          <w:szCs w:val="28"/>
        </w:rPr>
        <w:t>ходе</w:t>
      </w:r>
      <w:r w:rsidRPr="000316AD">
        <w:rPr>
          <w:spacing w:val="3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мониторинга,</w:t>
      </w:r>
      <w:r w:rsidR="00C20AE2" w:rsidRPr="000316AD">
        <w:rPr>
          <w:spacing w:val="-2"/>
          <w:sz w:val="28"/>
          <w:szCs w:val="28"/>
        </w:rPr>
        <w:t xml:space="preserve"> </w:t>
      </w:r>
      <w:proofErr w:type="spellStart"/>
      <w:r w:rsidRPr="000316AD">
        <w:rPr>
          <w:sz w:val="28"/>
          <w:szCs w:val="28"/>
        </w:rPr>
        <w:t>прогностичность</w:t>
      </w:r>
      <w:proofErr w:type="spellEnd"/>
      <w:r w:rsidRPr="000316AD">
        <w:rPr>
          <w:sz w:val="28"/>
          <w:szCs w:val="28"/>
        </w:rPr>
        <w:t xml:space="preserve"> и целевое назначение, формирование механизма единой системы сбора, обработки, хранения информации о состоянии системы образовательной </w:t>
      </w:r>
      <w:r w:rsidRPr="000316AD">
        <w:rPr>
          <w:spacing w:val="-2"/>
          <w:sz w:val="28"/>
          <w:szCs w:val="28"/>
        </w:rPr>
        <w:t>деятельности.</w:t>
      </w:r>
    </w:p>
    <w:p w:rsidR="006026EF" w:rsidRPr="000316AD" w:rsidRDefault="006026EF" w:rsidP="000316AD">
      <w:pPr>
        <w:pStyle w:val="a3"/>
        <w:spacing w:line="312" w:lineRule="auto"/>
        <w:ind w:left="0" w:firstLine="0"/>
        <w:jc w:val="left"/>
        <w:rPr>
          <w:sz w:val="28"/>
          <w:szCs w:val="28"/>
        </w:rPr>
      </w:pPr>
    </w:p>
    <w:p w:rsidR="002D120D" w:rsidRPr="000316AD" w:rsidRDefault="002D120D" w:rsidP="000316AD">
      <w:pPr>
        <w:pStyle w:val="a3"/>
        <w:spacing w:line="312" w:lineRule="auto"/>
        <w:ind w:left="0" w:firstLine="0"/>
        <w:jc w:val="left"/>
        <w:rPr>
          <w:sz w:val="28"/>
          <w:szCs w:val="28"/>
        </w:rPr>
      </w:pPr>
    </w:p>
    <w:p w:rsidR="006026EF" w:rsidRPr="000316AD" w:rsidRDefault="007B2864" w:rsidP="000316AD">
      <w:pPr>
        <w:pStyle w:val="1"/>
        <w:numPr>
          <w:ilvl w:val="0"/>
          <w:numId w:val="8"/>
        </w:numPr>
        <w:tabs>
          <w:tab w:val="left" w:pos="3839"/>
        </w:tabs>
        <w:spacing w:line="312" w:lineRule="auto"/>
        <w:jc w:val="center"/>
        <w:rPr>
          <w:sz w:val="28"/>
          <w:szCs w:val="28"/>
        </w:rPr>
      </w:pPr>
      <w:r w:rsidRPr="000316AD">
        <w:rPr>
          <w:sz w:val="28"/>
          <w:szCs w:val="28"/>
        </w:rPr>
        <w:t>Процедура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ВСОКО</w:t>
      </w:r>
    </w:p>
    <w:p w:rsidR="006026EF" w:rsidRPr="000316AD" w:rsidRDefault="007B2864" w:rsidP="000316AD">
      <w:pPr>
        <w:pStyle w:val="a3"/>
        <w:numPr>
          <w:ilvl w:val="1"/>
          <w:numId w:val="8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Оценка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качества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 xml:space="preserve">образования </w:t>
      </w:r>
      <w:r w:rsidRPr="000316AD">
        <w:rPr>
          <w:spacing w:val="-2"/>
          <w:sz w:val="28"/>
          <w:szCs w:val="28"/>
        </w:rPr>
        <w:t>включает:</w:t>
      </w:r>
    </w:p>
    <w:p w:rsidR="006026EF" w:rsidRPr="000316AD" w:rsidRDefault="007B2864" w:rsidP="000316AD">
      <w:pPr>
        <w:pStyle w:val="a3"/>
        <w:numPr>
          <w:ilvl w:val="0"/>
          <w:numId w:val="15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осуществление</w:t>
      </w:r>
      <w:r w:rsidRPr="000316AD">
        <w:rPr>
          <w:spacing w:val="-11"/>
          <w:sz w:val="28"/>
          <w:szCs w:val="28"/>
        </w:rPr>
        <w:t xml:space="preserve"> </w:t>
      </w:r>
      <w:r w:rsidRPr="000316AD">
        <w:rPr>
          <w:sz w:val="28"/>
          <w:szCs w:val="28"/>
        </w:rPr>
        <w:t>внутри</w:t>
      </w:r>
      <w:r w:rsidR="002D120D" w:rsidRPr="000316AD">
        <w:rPr>
          <w:sz w:val="28"/>
          <w:szCs w:val="28"/>
        </w:rPr>
        <w:t xml:space="preserve"> </w:t>
      </w:r>
      <w:r w:rsidRPr="000316AD">
        <w:rPr>
          <w:sz w:val="28"/>
          <w:szCs w:val="28"/>
        </w:rPr>
        <w:t>колледж</w:t>
      </w:r>
      <w:r w:rsidR="002D120D" w:rsidRPr="000316AD">
        <w:rPr>
          <w:sz w:val="28"/>
          <w:szCs w:val="28"/>
        </w:rPr>
        <w:t>а</w:t>
      </w:r>
      <w:r w:rsidR="00C20AE2" w:rsidRPr="000316AD">
        <w:rPr>
          <w:sz w:val="28"/>
          <w:szCs w:val="28"/>
        </w:rPr>
        <w:t xml:space="preserve"> (внутри</w:t>
      </w:r>
      <w:r w:rsidR="002D120D" w:rsidRPr="000316AD">
        <w:rPr>
          <w:sz w:val="28"/>
          <w:szCs w:val="28"/>
        </w:rPr>
        <w:t xml:space="preserve"> филиала</w:t>
      </w:r>
      <w:r w:rsidR="00C20AE2" w:rsidRPr="000316AD">
        <w:rPr>
          <w:sz w:val="28"/>
          <w:szCs w:val="28"/>
        </w:rPr>
        <w:t>)</w:t>
      </w:r>
      <w:r w:rsidRPr="000316AD">
        <w:rPr>
          <w:spacing w:val="-8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контроля;</w:t>
      </w:r>
    </w:p>
    <w:p w:rsidR="006026EF" w:rsidRPr="000316AD" w:rsidRDefault="007B2864" w:rsidP="000316AD">
      <w:pPr>
        <w:pStyle w:val="a3"/>
        <w:numPr>
          <w:ilvl w:val="0"/>
          <w:numId w:val="15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мониторинг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z w:val="28"/>
          <w:szCs w:val="28"/>
        </w:rPr>
        <w:t>качества</w:t>
      </w:r>
      <w:r w:rsidRPr="000316AD">
        <w:rPr>
          <w:spacing w:val="-6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образовательного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процесса;</w:t>
      </w:r>
    </w:p>
    <w:p w:rsidR="006026EF" w:rsidRPr="000316AD" w:rsidRDefault="007B2864" w:rsidP="000316AD">
      <w:pPr>
        <w:pStyle w:val="a3"/>
        <w:numPr>
          <w:ilvl w:val="0"/>
          <w:numId w:val="15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текущий контроль успеваемости, промежуточную аттестацию, государственную итоговую аттестацию.</w:t>
      </w:r>
    </w:p>
    <w:p w:rsidR="006026EF" w:rsidRPr="000316AD" w:rsidRDefault="007B2864" w:rsidP="000316AD">
      <w:pPr>
        <w:pStyle w:val="a3"/>
        <w:numPr>
          <w:ilvl w:val="1"/>
          <w:numId w:val="8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Объекты ВСОКО: образовательные программы среднего </w:t>
      </w:r>
      <w:r w:rsidRPr="000316AD">
        <w:rPr>
          <w:sz w:val="28"/>
          <w:szCs w:val="28"/>
        </w:rPr>
        <w:lastRenderedPageBreak/>
        <w:t>профессионального образования, дополнительные образовательные программы, реализуемые в колледже</w:t>
      </w:r>
      <w:r w:rsidR="002D120D" w:rsidRPr="000316AD">
        <w:rPr>
          <w:sz w:val="28"/>
          <w:szCs w:val="28"/>
        </w:rPr>
        <w:t xml:space="preserve"> или филиале </w:t>
      </w:r>
      <w:r w:rsidR="002D120D" w:rsidRPr="000316AD">
        <w:rPr>
          <w:spacing w:val="-1"/>
          <w:sz w:val="28"/>
          <w:szCs w:val="28"/>
        </w:rPr>
        <w:t>ГАОУ ВО ЛО «ЛГУ им. А.С. Пушкина»</w:t>
      </w:r>
      <w:r w:rsidRPr="000316AD">
        <w:rPr>
          <w:sz w:val="28"/>
          <w:szCs w:val="28"/>
        </w:rPr>
        <w:t>; условия реализации образовательных программ среднего профессионального</w:t>
      </w:r>
      <w:r w:rsidRPr="000316AD">
        <w:rPr>
          <w:spacing w:val="80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образования, дополнительных образовательных программ; результаты освоения обучающимися образовательных программ среднего профессионального образования, дополнительных образовательных программ.</w:t>
      </w:r>
    </w:p>
    <w:p w:rsidR="006026EF" w:rsidRPr="000316AD" w:rsidRDefault="007B2864" w:rsidP="000316AD">
      <w:pPr>
        <w:pStyle w:val="a3"/>
        <w:numPr>
          <w:ilvl w:val="1"/>
          <w:numId w:val="8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Субъекты ВСОКО: руководители колледжа</w:t>
      </w:r>
      <w:r w:rsidR="002D120D" w:rsidRPr="000316AD">
        <w:rPr>
          <w:sz w:val="28"/>
          <w:szCs w:val="28"/>
        </w:rPr>
        <w:t>(филиала)</w:t>
      </w:r>
      <w:r w:rsidRPr="000316AD">
        <w:rPr>
          <w:sz w:val="28"/>
          <w:szCs w:val="28"/>
        </w:rPr>
        <w:t xml:space="preserve"> 1, 2, 3 уровней, педагогические работники, </w:t>
      </w:r>
      <w:r w:rsidR="002D120D" w:rsidRPr="000316AD">
        <w:rPr>
          <w:sz w:val="28"/>
          <w:szCs w:val="28"/>
        </w:rPr>
        <w:t>Ученый</w:t>
      </w:r>
      <w:r w:rsidRPr="000316AD">
        <w:rPr>
          <w:sz w:val="28"/>
          <w:szCs w:val="28"/>
        </w:rPr>
        <w:t xml:space="preserve"> совет, </w:t>
      </w:r>
      <w:r w:rsidR="002D120D" w:rsidRPr="000316AD">
        <w:rPr>
          <w:sz w:val="28"/>
          <w:szCs w:val="28"/>
        </w:rPr>
        <w:t>Предметно-ц</w:t>
      </w:r>
      <w:r w:rsidRPr="000316AD">
        <w:rPr>
          <w:sz w:val="28"/>
          <w:szCs w:val="28"/>
        </w:rPr>
        <w:t xml:space="preserve">икловые комиссии, иные структурные (функциональные) подразделения </w:t>
      </w:r>
      <w:r w:rsidR="002D120D" w:rsidRPr="000316AD">
        <w:rPr>
          <w:sz w:val="28"/>
          <w:szCs w:val="28"/>
        </w:rPr>
        <w:t>колледжа (филиала</w:t>
      </w:r>
      <w:proofErr w:type="gramStart"/>
      <w:r w:rsidR="002D120D" w:rsidRPr="000316AD">
        <w:rPr>
          <w:sz w:val="28"/>
          <w:szCs w:val="28"/>
        </w:rPr>
        <w:t xml:space="preserve">) </w:t>
      </w:r>
      <w:r w:rsidRPr="000316AD">
        <w:rPr>
          <w:sz w:val="28"/>
          <w:szCs w:val="28"/>
        </w:rPr>
        <w:t>.</w:t>
      </w:r>
      <w:proofErr w:type="gramEnd"/>
    </w:p>
    <w:p w:rsidR="006026EF" w:rsidRPr="000316AD" w:rsidRDefault="007B2864" w:rsidP="000316AD">
      <w:pPr>
        <w:pStyle w:val="a3"/>
        <w:numPr>
          <w:ilvl w:val="1"/>
          <w:numId w:val="8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К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методам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ВСОКО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образования</w:t>
      </w:r>
      <w:r w:rsidRPr="000316AD">
        <w:rPr>
          <w:spacing w:val="-2"/>
          <w:sz w:val="28"/>
          <w:szCs w:val="28"/>
        </w:rPr>
        <w:t xml:space="preserve"> относятся:</w:t>
      </w:r>
    </w:p>
    <w:p w:rsidR="006026EF" w:rsidRPr="000316AD" w:rsidRDefault="007B2864" w:rsidP="000316AD">
      <w:pPr>
        <w:pStyle w:val="a3"/>
        <w:numPr>
          <w:ilvl w:val="0"/>
          <w:numId w:val="16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формы контроля, предусмотренные программами текущего контроля успеваемости, промежуточной аттестации, государственной итоговой аттестации;</w:t>
      </w:r>
    </w:p>
    <w:p w:rsidR="006026EF" w:rsidRPr="000316AD" w:rsidRDefault="007B2864" w:rsidP="000316AD">
      <w:pPr>
        <w:pStyle w:val="a3"/>
        <w:numPr>
          <w:ilvl w:val="0"/>
          <w:numId w:val="16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формы проведения мониторинга образовательного процесса: тестирование, экспертное оценивание, проведение контрольных и других видов работ, проведение административных </w:t>
      </w:r>
      <w:proofErr w:type="spellStart"/>
      <w:r w:rsidRPr="000316AD">
        <w:rPr>
          <w:sz w:val="28"/>
          <w:szCs w:val="28"/>
        </w:rPr>
        <w:t>срезовых</w:t>
      </w:r>
      <w:proofErr w:type="spellEnd"/>
      <w:r w:rsidRPr="000316AD">
        <w:rPr>
          <w:sz w:val="28"/>
          <w:szCs w:val="28"/>
        </w:rPr>
        <w:t xml:space="preserve"> контрольных работ, посещение учебных занятий и практики, статистическая обработка информации и др.</w:t>
      </w:r>
    </w:p>
    <w:p w:rsidR="006026EF" w:rsidRPr="000316AD" w:rsidRDefault="007B2864" w:rsidP="000316AD">
      <w:pPr>
        <w:pStyle w:val="a3"/>
        <w:numPr>
          <w:ilvl w:val="1"/>
          <w:numId w:val="8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К инструментарию ВСОКО предъявляются </w:t>
      </w:r>
      <w:proofErr w:type="spellStart"/>
      <w:r w:rsidRPr="000316AD">
        <w:rPr>
          <w:sz w:val="28"/>
          <w:szCs w:val="28"/>
        </w:rPr>
        <w:t>общеметодические</w:t>
      </w:r>
      <w:proofErr w:type="spellEnd"/>
      <w:r w:rsidRPr="000316AD">
        <w:rPr>
          <w:sz w:val="28"/>
          <w:szCs w:val="28"/>
        </w:rPr>
        <w:t xml:space="preserve"> требования: </w:t>
      </w:r>
      <w:proofErr w:type="spellStart"/>
      <w:r w:rsidRPr="000316AD">
        <w:rPr>
          <w:sz w:val="28"/>
          <w:szCs w:val="28"/>
        </w:rPr>
        <w:t>валидность</w:t>
      </w:r>
      <w:proofErr w:type="spellEnd"/>
      <w:r w:rsidRPr="000316AD">
        <w:rPr>
          <w:sz w:val="28"/>
          <w:szCs w:val="28"/>
        </w:rPr>
        <w:t xml:space="preserve">, надежность, удобство использования, </w:t>
      </w:r>
      <w:proofErr w:type="spellStart"/>
      <w:r w:rsidRPr="000316AD">
        <w:rPr>
          <w:sz w:val="28"/>
          <w:szCs w:val="28"/>
        </w:rPr>
        <w:t>стандартизированность</w:t>
      </w:r>
      <w:proofErr w:type="spellEnd"/>
      <w:r w:rsidRPr="000316AD">
        <w:rPr>
          <w:sz w:val="28"/>
          <w:szCs w:val="28"/>
        </w:rPr>
        <w:t xml:space="preserve"> и </w:t>
      </w:r>
      <w:proofErr w:type="spellStart"/>
      <w:r w:rsidRPr="000316AD">
        <w:rPr>
          <w:spacing w:val="-2"/>
          <w:sz w:val="28"/>
          <w:szCs w:val="28"/>
        </w:rPr>
        <w:t>апробированностъ</w:t>
      </w:r>
      <w:proofErr w:type="spellEnd"/>
      <w:r w:rsidRPr="000316AD">
        <w:rPr>
          <w:spacing w:val="-2"/>
          <w:sz w:val="28"/>
          <w:szCs w:val="28"/>
        </w:rPr>
        <w:t>.</w:t>
      </w:r>
    </w:p>
    <w:p w:rsidR="006026EF" w:rsidRPr="000316AD" w:rsidRDefault="007B2864" w:rsidP="000316AD">
      <w:pPr>
        <w:pStyle w:val="a3"/>
        <w:numPr>
          <w:ilvl w:val="1"/>
          <w:numId w:val="8"/>
        </w:numPr>
        <w:spacing w:line="312" w:lineRule="auto"/>
        <w:ind w:left="0" w:firstLine="0"/>
        <w:rPr>
          <w:sz w:val="28"/>
          <w:szCs w:val="28"/>
        </w:rPr>
      </w:pPr>
      <w:proofErr w:type="spellStart"/>
      <w:proofErr w:type="gramStart"/>
      <w:r w:rsidRPr="000316AD">
        <w:rPr>
          <w:sz w:val="28"/>
          <w:szCs w:val="28"/>
        </w:rPr>
        <w:t>Внутриколледжный</w:t>
      </w:r>
      <w:proofErr w:type="spellEnd"/>
      <w:r w:rsidR="002D120D" w:rsidRPr="000316AD">
        <w:rPr>
          <w:sz w:val="28"/>
          <w:szCs w:val="28"/>
        </w:rPr>
        <w:t>( внутри</w:t>
      </w:r>
      <w:proofErr w:type="gramEnd"/>
      <w:r w:rsidR="002D120D" w:rsidRPr="000316AD">
        <w:rPr>
          <w:sz w:val="28"/>
          <w:szCs w:val="28"/>
        </w:rPr>
        <w:t xml:space="preserve"> филиала)</w:t>
      </w:r>
      <w:r w:rsidRPr="000316AD">
        <w:rPr>
          <w:spacing w:val="-7"/>
          <w:sz w:val="28"/>
          <w:szCs w:val="28"/>
        </w:rPr>
        <w:t xml:space="preserve"> </w:t>
      </w:r>
      <w:r w:rsidRPr="000316AD">
        <w:rPr>
          <w:sz w:val="28"/>
          <w:szCs w:val="28"/>
        </w:rPr>
        <w:t>контроль</w:t>
      </w:r>
      <w:r w:rsidRPr="000316AD">
        <w:rPr>
          <w:spacing w:val="-8"/>
          <w:sz w:val="28"/>
          <w:szCs w:val="28"/>
        </w:rPr>
        <w:t xml:space="preserve"> </w:t>
      </w:r>
      <w:r w:rsidRPr="000316AD">
        <w:rPr>
          <w:sz w:val="28"/>
          <w:szCs w:val="28"/>
        </w:rPr>
        <w:t>могут</w:t>
      </w:r>
      <w:r w:rsidRPr="000316AD">
        <w:rPr>
          <w:spacing w:val="-8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осуществлять:</w:t>
      </w:r>
    </w:p>
    <w:p w:rsidR="006026EF" w:rsidRPr="000316AD" w:rsidRDefault="007B2864" w:rsidP="000316AD">
      <w:pPr>
        <w:pStyle w:val="a3"/>
        <w:numPr>
          <w:ilvl w:val="0"/>
          <w:numId w:val="17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работники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колледжа</w:t>
      </w:r>
      <w:r w:rsidR="002D120D" w:rsidRPr="000316AD">
        <w:rPr>
          <w:sz w:val="28"/>
          <w:szCs w:val="28"/>
        </w:rPr>
        <w:t>(филиала)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в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соответствии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с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их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полномочиями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и</w:t>
      </w:r>
      <w:r w:rsidRPr="000316AD">
        <w:rPr>
          <w:spacing w:val="-1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функциями;</w:t>
      </w:r>
    </w:p>
    <w:p w:rsidR="006026EF" w:rsidRPr="000316AD" w:rsidRDefault="007B2864" w:rsidP="000316AD">
      <w:pPr>
        <w:pStyle w:val="a3"/>
        <w:numPr>
          <w:ilvl w:val="0"/>
          <w:numId w:val="17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Экспертная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комиссия.</w:t>
      </w:r>
    </w:p>
    <w:p w:rsidR="006026EF" w:rsidRPr="000316AD" w:rsidRDefault="007B2864" w:rsidP="000316AD">
      <w:pPr>
        <w:pStyle w:val="a3"/>
        <w:numPr>
          <w:ilvl w:val="0"/>
          <w:numId w:val="17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Экспертная комиссия для проведения ВСОКО утверждается приказом </w:t>
      </w:r>
      <w:r w:rsidRPr="000316AD">
        <w:rPr>
          <w:spacing w:val="-2"/>
          <w:sz w:val="28"/>
          <w:szCs w:val="28"/>
        </w:rPr>
        <w:t>директора</w:t>
      </w:r>
      <w:r w:rsidR="002D120D" w:rsidRPr="000316AD">
        <w:rPr>
          <w:spacing w:val="-2"/>
          <w:sz w:val="28"/>
          <w:szCs w:val="28"/>
        </w:rPr>
        <w:t xml:space="preserve"> колледжа (филиала)</w:t>
      </w:r>
      <w:r w:rsidRPr="000316AD">
        <w:rPr>
          <w:spacing w:val="-2"/>
          <w:sz w:val="28"/>
          <w:szCs w:val="28"/>
        </w:rPr>
        <w:t>.</w:t>
      </w:r>
    </w:p>
    <w:p w:rsidR="006026EF" w:rsidRPr="000316AD" w:rsidRDefault="007B2864" w:rsidP="000316AD">
      <w:pPr>
        <w:pStyle w:val="a3"/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В</w:t>
      </w:r>
      <w:r w:rsidRPr="000316AD">
        <w:rPr>
          <w:spacing w:val="-6"/>
          <w:sz w:val="28"/>
          <w:szCs w:val="28"/>
        </w:rPr>
        <w:t xml:space="preserve"> </w:t>
      </w:r>
      <w:r w:rsidRPr="000316AD">
        <w:rPr>
          <w:sz w:val="28"/>
          <w:szCs w:val="28"/>
        </w:rPr>
        <w:t>состав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z w:val="28"/>
          <w:szCs w:val="28"/>
        </w:rPr>
        <w:t>экспертной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комиссии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могут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входить:</w:t>
      </w:r>
    </w:p>
    <w:p w:rsidR="006026EF" w:rsidRPr="000316AD" w:rsidRDefault="007B2864" w:rsidP="000316AD">
      <w:pPr>
        <w:pStyle w:val="a3"/>
        <w:numPr>
          <w:ilvl w:val="0"/>
          <w:numId w:val="18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руководители</w:t>
      </w:r>
      <w:r w:rsidRPr="000316AD">
        <w:rPr>
          <w:spacing w:val="1"/>
          <w:sz w:val="28"/>
          <w:szCs w:val="28"/>
        </w:rPr>
        <w:t xml:space="preserve"> </w:t>
      </w:r>
      <w:r w:rsidRPr="000316AD">
        <w:rPr>
          <w:sz w:val="28"/>
          <w:szCs w:val="28"/>
        </w:rPr>
        <w:t>колледжа</w:t>
      </w:r>
      <w:r w:rsidR="002D120D" w:rsidRPr="000316AD">
        <w:rPr>
          <w:sz w:val="28"/>
          <w:szCs w:val="28"/>
        </w:rPr>
        <w:t>(филиала)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1,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2,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3</w:t>
      </w:r>
      <w:r w:rsidRPr="000316AD">
        <w:rPr>
          <w:spacing w:val="1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уровней;</w:t>
      </w:r>
    </w:p>
    <w:p w:rsidR="006026EF" w:rsidRPr="000316AD" w:rsidRDefault="007B2864" w:rsidP="000316AD">
      <w:pPr>
        <w:pStyle w:val="a3"/>
        <w:numPr>
          <w:ilvl w:val="0"/>
          <w:numId w:val="18"/>
        </w:numPr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работники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колледжа</w:t>
      </w:r>
      <w:r w:rsidR="002D120D" w:rsidRPr="000316AD">
        <w:rPr>
          <w:spacing w:val="-2"/>
          <w:sz w:val="28"/>
          <w:szCs w:val="28"/>
        </w:rPr>
        <w:t xml:space="preserve"> (филиала)</w:t>
      </w:r>
      <w:r w:rsidRPr="000316AD">
        <w:rPr>
          <w:spacing w:val="-2"/>
          <w:sz w:val="28"/>
          <w:szCs w:val="28"/>
        </w:rPr>
        <w:t>.</w:t>
      </w: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088"/>
        </w:tabs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При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z w:val="28"/>
          <w:szCs w:val="28"/>
        </w:rPr>
        <w:t>осуществлении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ВСОКО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члены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z w:val="28"/>
          <w:szCs w:val="28"/>
        </w:rPr>
        <w:t>экспертной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комиссии</w:t>
      </w:r>
      <w:r w:rsidRPr="000316AD">
        <w:rPr>
          <w:spacing w:val="-2"/>
          <w:sz w:val="28"/>
          <w:szCs w:val="28"/>
        </w:rPr>
        <w:t xml:space="preserve"> </w:t>
      </w:r>
      <w:r w:rsidRPr="000316AD">
        <w:rPr>
          <w:sz w:val="28"/>
          <w:szCs w:val="28"/>
        </w:rPr>
        <w:t>имеют</w:t>
      </w:r>
      <w:r w:rsidRPr="000316AD">
        <w:rPr>
          <w:spacing w:val="-3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право:</w:t>
      </w:r>
    </w:p>
    <w:p w:rsidR="006026EF" w:rsidRPr="000316AD" w:rsidRDefault="007B2864" w:rsidP="000316AD">
      <w:pPr>
        <w:pStyle w:val="a4"/>
        <w:numPr>
          <w:ilvl w:val="0"/>
          <w:numId w:val="19"/>
        </w:numPr>
        <w:tabs>
          <w:tab w:val="left" w:pos="1012"/>
        </w:tabs>
        <w:spacing w:line="312" w:lineRule="auto"/>
        <w:ind w:left="0" w:right="145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знакомиться с документацией в соответствии с должностными обязанностями педагогических работников (календарно-тематическим планированием, журналами теоретического и практичного обучения и другими журналами, учебными материалами обучающихся, преподавателей, планами </w:t>
      </w:r>
      <w:r w:rsidRPr="000316AD">
        <w:rPr>
          <w:sz w:val="28"/>
          <w:szCs w:val="28"/>
        </w:rPr>
        <w:lastRenderedPageBreak/>
        <w:t>воспитательной работы и др.);</w:t>
      </w:r>
    </w:p>
    <w:p w:rsidR="006026EF" w:rsidRPr="000316AD" w:rsidRDefault="007B2864" w:rsidP="000316AD">
      <w:pPr>
        <w:pStyle w:val="a4"/>
        <w:numPr>
          <w:ilvl w:val="0"/>
          <w:numId w:val="19"/>
        </w:numPr>
        <w:tabs>
          <w:tab w:val="left" w:pos="1012"/>
        </w:tabs>
        <w:spacing w:line="312" w:lineRule="auto"/>
        <w:ind w:left="0" w:right="146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изучать практическую деятельность педагогических работников колледжа через посещение, </w:t>
      </w:r>
      <w:proofErr w:type="spellStart"/>
      <w:r w:rsidRPr="000316AD">
        <w:rPr>
          <w:sz w:val="28"/>
          <w:szCs w:val="28"/>
        </w:rPr>
        <w:t>взаимопосещение</w:t>
      </w:r>
      <w:proofErr w:type="spellEnd"/>
      <w:r w:rsidRPr="000316AD">
        <w:rPr>
          <w:sz w:val="28"/>
          <w:szCs w:val="28"/>
        </w:rPr>
        <w:t xml:space="preserve"> и анализ учебных занятий, внеаудиторных мероприятий;</w:t>
      </w:r>
    </w:p>
    <w:p w:rsidR="006026EF" w:rsidRPr="000316AD" w:rsidRDefault="007B2864" w:rsidP="000316AD">
      <w:pPr>
        <w:pStyle w:val="a4"/>
        <w:numPr>
          <w:ilvl w:val="0"/>
          <w:numId w:val="19"/>
        </w:numPr>
        <w:tabs>
          <w:tab w:val="left" w:pos="1012"/>
        </w:tabs>
        <w:spacing w:line="312" w:lineRule="auto"/>
        <w:ind w:left="0" w:right="148" w:firstLine="0"/>
        <w:rPr>
          <w:sz w:val="28"/>
          <w:szCs w:val="28"/>
        </w:rPr>
      </w:pPr>
      <w:r w:rsidRPr="000316AD">
        <w:rPr>
          <w:sz w:val="28"/>
          <w:szCs w:val="28"/>
        </w:rPr>
        <w:t>анализировать статистические данные о результатах педагогической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деятельности (контрольные работы, срезы и т.д.);</w:t>
      </w:r>
    </w:p>
    <w:p w:rsidR="006026EF" w:rsidRPr="000316AD" w:rsidRDefault="007B2864" w:rsidP="000316AD">
      <w:pPr>
        <w:pStyle w:val="a4"/>
        <w:numPr>
          <w:ilvl w:val="0"/>
          <w:numId w:val="19"/>
        </w:numPr>
        <w:tabs>
          <w:tab w:val="left" w:pos="1012"/>
        </w:tabs>
        <w:spacing w:line="312" w:lineRule="auto"/>
        <w:ind w:left="0" w:firstLine="0"/>
        <w:rPr>
          <w:sz w:val="28"/>
          <w:szCs w:val="28"/>
        </w:rPr>
      </w:pPr>
      <w:r w:rsidRPr="000316AD">
        <w:rPr>
          <w:sz w:val="28"/>
          <w:szCs w:val="28"/>
        </w:rPr>
        <w:t>анализировать</w:t>
      </w:r>
      <w:r w:rsidRPr="000316AD">
        <w:rPr>
          <w:spacing w:val="-8"/>
          <w:sz w:val="28"/>
          <w:szCs w:val="28"/>
        </w:rPr>
        <w:t xml:space="preserve"> </w:t>
      </w:r>
      <w:r w:rsidRPr="000316AD">
        <w:rPr>
          <w:sz w:val="28"/>
          <w:szCs w:val="28"/>
        </w:rPr>
        <w:t>результаты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z w:val="28"/>
          <w:szCs w:val="28"/>
        </w:rPr>
        <w:t>учебно-методической</w:t>
      </w:r>
      <w:r w:rsidRPr="000316AD">
        <w:rPr>
          <w:spacing w:val="-5"/>
          <w:sz w:val="28"/>
          <w:szCs w:val="28"/>
        </w:rPr>
        <w:t xml:space="preserve"> </w:t>
      </w:r>
      <w:r w:rsidRPr="000316AD">
        <w:rPr>
          <w:sz w:val="28"/>
          <w:szCs w:val="28"/>
        </w:rPr>
        <w:t>работы</w:t>
      </w:r>
      <w:r w:rsidRPr="000316AD">
        <w:rPr>
          <w:spacing w:val="-4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преподавателей;</w:t>
      </w:r>
    </w:p>
    <w:p w:rsidR="006026EF" w:rsidRPr="000316AD" w:rsidRDefault="007B2864" w:rsidP="000316AD">
      <w:pPr>
        <w:pStyle w:val="a4"/>
        <w:numPr>
          <w:ilvl w:val="0"/>
          <w:numId w:val="19"/>
        </w:numPr>
        <w:tabs>
          <w:tab w:val="left" w:pos="1012"/>
        </w:tabs>
        <w:spacing w:line="312" w:lineRule="auto"/>
        <w:ind w:left="0" w:right="152" w:firstLine="0"/>
        <w:rPr>
          <w:sz w:val="28"/>
          <w:szCs w:val="28"/>
        </w:rPr>
      </w:pPr>
      <w:r w:rsidRPr="000316AD">
        <w:rPr>
          <w:sz w:val="28"/>
          <w:szCs w:val="28"/>
        </w:rPr>
        <w:t>анализировать результаты участия обучающихся на олимпиадах, конкурсах, выставках, конференциях, чемпионатах и иных мероприятиях;</w:t>
      </w:r>
    </w:p>
    <w:p w:rsidR="006026EF" w:rsidRPr="000316AD" w:rsidRDefault="007B2864" w:rsidP="000316AD">
      <w:pPr>
        <w:pStyle w:val="a4"/>
        <w:numPr>
          <w:ilvl w:val="0"/>
          <w:numId w:val="19"/>
        </w:numPr>
        <w:tabs>
          <w:tab w:val="left" w:pos="1012"/>
        </w:tabs>
        <w:spacing w:line="312" w:lineRule="auto"/>
        <w:ind w:left="0" w:right="144" w:firstLine="0"/>
        <w:rPr>
          <w:sz w:val="28"/>
          <w:szCs w:val="28"/>
        </w:rPr>
      </w:pPr>
      <w:r w:rsidRPr="000316AD">
        <w:rPr>
          <w:sz w:val="28"/>
          <w:szCs w:val="28"/>
        </w:rPr>
        <w:t>на добровольной основе организовывать педагогические исследования: анкетирование, тестирование обучающихся, родителей (законных представителей несовершеннолетних) обучающихся, преподавателей;</w:t>
      </w:r>
    </w:p>
    <w:p w:rsidR="006026EF" w:rsidRPr="000316AD" w:rsidRDefault="007B2864" w:rsidP="000316AD">
      <w:pPr>
        <w:pStyle w:val="a4"/>
        <w:numPr>
          <w:ilvl w:val="0"/>
          <w:numId w:val="19"/>
        </w:numPr>
        <w:tabs>
          <w:tab w:val="left" w:pos="1012"/>
        </w:tabs>
        <w:spacing w:line="312" w:lineRule="auto"/>
        <w:ind w:left="0" w:right="148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делать выводы и формулировать рекомендации для принятия управленческих </w:t>
      </w:r>
      <w:r w:rsidRPr="000316AD">
        <w:rPr>
          <w:spacing w:val="-2"/>
          <w:sz w:val="28"/>
          <w:szCs w:val="28"/>
        </w:rPr>
        <w:t>решений.</w:t>
      </w:r>
    </w:p>
    <w:p w:rsidR="006026EF" w:rsidRPr="000316AD" w:rsidRDefault="006026EF" w:rsidP="000316AD">
      <w:pPr>
        <w:pStyle w:val="a3"/>
        <w:spacing w:line="312" w:lineRule="auto"/>
        <w:ind w:left="0" w:firstLine="0"/>
        <w:jc w:val="left"/>
        <w:rPr>
          <w:sz w:val="28"/>
          <w:szCs w:val="28"/>
        </w:rPr>
      </w:pPr>
    </w:p>
    <w:p w:rsidR="006026EF" w:rsidRPr="000316AD" w:rsidRDefault="007B2864" w:rsidP="000316AD">
      <w:pPr>
        <w:pStyle w:val="1"/>
        <w:numPr>
          <w:ilvl w:val="0"/>
          <w:numId w:val="8"/>
        </w:numPr>
        <w:tabs>
          <w:tab w:val="left" w:pos="3743"/>
        </w:tabs>
        <w:spacing w:line="312" w:lineRule="auto"/>
        <w:jc w:val="center"/>
        <w:rPr>
          <w:sz w:val="28"/>
          <w:szCs w:val="28"/>
        </w:rPr>
      </w:pPr>
      <w:r w:rsidRPr="000316AD">
        <w:rPr>
          <w:sz w:val="28"/>
          <w:szCs w:val="28"/>
        </w:rPr>
        <w:t>Заключительные</w:t>
      </w:r>
      <w:r w:rsidRPr="000316AD">
        <w:rPr>
          <w:spacing w:val="-9"/>
          <w:sz w:val="28"/>
          <w:szCs w:val="28"/>
        </w:rPr>
        <w:t xml:space="preserve"> </w:t>
      </w:r>
      <w:r w:rsidRPr="000316AD">
        <w:rPr>
          <w:spacing w:val="-2"/>
          <w:sz w:val="28"/>
          <w:szCs w:val="28"/>
        </w:rPr>
        <w:t>положения</w:t>
      </w: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227"/>
        </w:tabs>
        <w:spacing w:line="312" w:lineRule="auto"/>
        <w:ind w:left="0" w:right="150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Настоящее Положение принимается </w:t>
      </w:r>
      <w:r w:rsidR="000316AD" w:rsidRPr="000316AD">
        <w:rPr>
          <w:sz w:val="28"/>
          <w:szCs w:val="28"/>
        </w:rPr>
        <w:t>Ученым советом ГАОУ ВО ЛО «ЛГУ им. А.С. Пушкина» и</w:t>
      </w:r>
      <w:r w:rsidRPr="000316AD">
        <w:rPr>
          <w:sz w:val="28"/>
          <w:szCs w:val="28"/>
        </w:rPr>
        <w:t xml:space="preserve"> утверждается приказом </w:t>
      </w:r>
      <w:r w:rsidR="000316AD" w:rsidRPr="000316AD">
        <w:rPr>
          <w:sz w:val="28"/>
          <w:szCs w:val="28"/>
        </w:rPr>
        <w:t>ректора</w:t>
      </w:r>
      <w:r w:rsidRPr="000316AD">
        <w:rPr>
          <w:sz w:val="28"/>
          <w:szCs w:val="28"/>
        </w:rPr>
        <w:t>. Положение вступает в силу с момента его утверждения и действует неопределенный срок.</w:t>
      </w:r>
    </w:p>
    <w:p w:rsidR="006026EF" w:rsidRPr="000316AD" w:rsidRDefault="007B2864" w:rsidP="000316AD">
      <w:pPr>
        <w:pStyle w:val="a4"/>
        <w:numPr>
          <w:ilvl w:val="1"/>
          <w:numId w:val="8"/>
        </w:numPr>
        <w:tabs>
          <w:tab w:val="left" w:pos="1220"/>
        </w:tabs>
        <w:spacing w:line="312" w:lineRule="auto"/>
        <w:ind w:left="0" w:right="149" w:firstLine="0"/>
        <w:rPr>
          <w:sz w:val="28"/>
          <w:szCs w:val="28"/>
        </w:rPr>
      </w:pPr>
      <w:r w:rsidRPr="000316AD">
        <w:rPr>
          <w:sz w:val="28"/>
          <w:szCs w:val="28"/>
        </w:rPr>
        <w:t xml:space="preserve">Дальнейшие изменения вносятся по мере необходимости. Изменения и дополнения к Положению принимаются в том же порядке, что и само Положение. После принятия новой редакции Положения предыдущая редакция автоматически утрачивает </w:t>
      </w:r>
      <w:r w:rsidRPr="000316AD">
        <w:rPr>
          <w:spacing w:val="-2"/>
          <w:sz w:val="28"/>
          <w:szCs w:val="28"/>
        </w:rPr>
        <w:t>силу.</w:t>
      </w:r>
    </w:p>
    <w:p w:rsidR="006026EF" w:rsidRPr="000316AD" w:rsidRDefault="000316AD" w:rsidP="000316AD">
      <w:pPr>
        <w:pStyle w:val="a4"/>
        <w:numPr>
          <w:ilvl w:val="1"/>
          <w:numId w:val="8"/>
        </w:numPr>
        <w:tabs>
          <w:tab w:val="left" w:pos="1272"/>
        </w:tabs>
        <w:spacing w:line="312" w:lineRule="auto"/>
        <w:ind w:left="0" w:right="151" w:firstLine="0"/>
        <w:rPr>
          <w:sz w:val="28"/>
          <w:szCs w:val="28"/>
        </w:rPr>
      </w:pPr>
      <w:r w:rsidRPr="000316AD">
        <w:rPr>
          <w:sz w:val="28"/>
          <w:szCs w:val="28"/>
        </w:rPr>
        <w:t>Вопросы,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не урегулированные настоящим</w:t>
      </w:r>
      <w:r w:rsidRPr="000316AD">
        <w:rPr>
          <w:spacing w:val="40"/>
          <w:sz w:val="28"/>
          <w:szCs w:val="28"/>
        </w:rPr>
        <w:t xml:space="preserve"> </w:t>
      </w:r>
      <w:r w:rsidRPr="000316AD">
        <w:rPr>
          <w:sz w:val="28"/>
          <w:szCs w:val="28"/>
        </w:rPr>
        <w:t>Положением, регулируются</w:t>
      </w:r>
      <w:r w:rsidR="007B2864" w:rsidRPr="000316AD">
        <w:rPr>
          <w:spacing w:val="80"/>
          <w:w w:val="150"/>
          <w:sz w:val="28"/>
          <w:szCs w:val="28"/>
        </w:rPr>
        <w:t xml:space="preserve"> </w:t>
      </w:r>
      <w:r w:rsidR="007B2864" w:rsidRPr="000316AD">
        <w:rPr>
          <w:sz w:val="28"/>
          <w:szCs w:val="28"/>
        </w:rPr>
        <w:t>в соответствии с требованиями законодательства и иных нормативных правовых актов, содержащих соответствующие нормы права, а также локальными и (или) распорядительными актами колледжа.</w:t>
      </w:r>
    </w:p>
    <w:sectPr w:rsidR="006026EF" w:rsidRPr="000316AD">
      <w:footerReference w:type="default" r:id="rId7"/>
      <w:pgSz w:w="11910" w:h="16840"/>
      <w:pgMar w:top="1020" w:right="700" w:bottom="1240" w:left="160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F7" w:rsidRDefault="001F19F7">
      <w:r>
        <w:separator/>
      </w:r>
    </w:p>
  </w:endnote>
  <w:endnote w:type="continuationSeparator" w:id="0">
    <w:p w:rsidR="001F19F7" w:rsidRDefault="001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EF" w:rsidRDefault="007B286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6908038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26EF" w:rsidRDefault="007B2864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73D5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78.15pt;width:1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" filled="f" stroked="f">
              <v:path arrowok="t"/>
              <v:textbox inset="0,0,0,0">
                <w:txbxContent>
                  <w:p w:rsidR="006026EF" w:rsidRDefault="007B2864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73D5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F7" w:rsidRDefault="001F19F7">
      <w:r>
        <w:separator/>
      </w:r>
    </w:p>
  </w:footnote>
  <w:footnote w:type="continuationSeparator" w:id="0">
    <w:p w:rsidR="001F19F7" w:rsidRDefault="001F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A76"/>
    <w:multiLevelType w:val="hybridMultilevel"/>
    <w:tmpl w:val="EACC595C"/>
    <w:lvl w:ilvl="0" w:tplc="9020BA10">
      <w:numFmt w:val="bullet"/>
      <w:lvlText w:val=""/>
      <w:lvlJc w:val="left"/>
      <w:pPr>
        <w:ind w:left="101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4C4D82">
      <w:numFmt w:val="bullet"/>
      <w:lvlText w:val="•"/>
      <w:lvlJc w:val="left"/>
      <w:pPr>
        <w:ind w:left="1878" w:hanging="346"/>
      </w:pPr>
      <w:rPr>
        <w:rFonts w:hint="default"/>
        <w:lang w:val="ru-RU" w:eastAsia="en-US" w:bidi="ar-SA"/>
      </w:rPr>
    </w:lvl>
    <w:lvl w:ilvl="2" w:tplc="DE9829D8">
      <w:numFmt w:val="bullet"/>
      <w:lvlText w:val="•"/>
      <w:lvlJc w:val="left"/>
      <w:pPr>
        <w:ind w:left="2737" w:hanging="346"/>
      </w:pPr>
      <w:rPr>
        <w:rFonts w:hint="default"/>
        <w:lang w:val="ru-RU" w:eastAsia="en-US" w:bidi="ar-SA"/>
      </w:rPr>
    </w:lvl>
    <w:lvl w:ilvl="3" w:tplc="873819E6">
      <w:numFmt w:val="bullet"/>
      <w:lvlText w:val="•"/>
      <w:lvlJc w:val="left"/>
      <w:pPr>
        <w:ind w:left="3595" w:hanging="346"/>
      </w:pPr>
      <w:rPr>
        <w:rFonts w:hint="default"/>
        <w:lang w:val="ru-RU" w:eastAsia="en-US" w:bidi="ar-SA"/>
      </w:rPr>
    </w:lvl>
    <w:lvl w:ilvl="4" w:tplc="F6C45D20">
      <w:numFmt w:val="bullet"/>
      <w:lvlText w:val="•"/>
      <w:lvlJc w:val="left"/>
      <w:pPr>
        <w:ind w:left="4454" w:hanging="346"/>
      </w:pPr>
      <w:rPr>
        <w:rFonts w:hint="default"/>
        <w:lang w:val="ru-RU" w:eastAsia="en-US" w:bidi="ar-SA"/>
      </w:rPr>
    </w:lvl>
    <w:lvl w:ilvl="5" w:tplc="F8429A2E">
      <w:numFmt w:val="bullet"/>
      <w:lvlText w:val="•"/>
      <w:lvlJc w:val="left"/>
      <w:pPr>
        <w:ind w:left="5313" w:hanging="346"/>
      </w:pPr>
      <w:rPr>
        <w:rFonts w:hint="default"/>
        <w:lang w:val="ru-RU" w:eastAsia="en-US" w:bidi="ar-SA"/>
      </w:rPr>
    </w:lvl>
    <w:lvl w:ilvl="6" w:tplc="403CA924">
      <w:numFmt w:val="bullet"/>
      <w:lvlText w:val="•"/>
      <w:lvlJc w:val="left"/>
      <w:pPr>
        <w:ind w:left="6171" w:hanging="346"/>
      </w:pPr>
      <w:rPr>
        <w:rFonts w:hint="default"/>
        <w:lang w:val="ru-RU" w:eastAsia="en-US" w:bidi="ar-SA"/>
      </w:rPr>
    </w:lvl>
    <w:lvl w:ilvl="7" w:tplc="464A07E6">
      <w:numFmt w:val="bullet"/>
      <w:lvlText w:val="•"/>
      <w:lvlJc w:val="left"/>
      <w:pPr>
        <w:ind w:left="7030" w:hanging="346"/>
      </w:pPr>
      <w:rPr>
        <w:rFonts w:hint="default"/>
        <w:lang w:val="ru-RU" w:eastAsia="en-US" w:bidi="ar-SA"/>
      </w:rPr>
    </w:lvl>
    <w:lvl w:ilvl="8" w:tplc="62E676BC">
      <w:numFmt w:val="bullet"/>
      <w:lvlText w:val="•"/>
      <w:lvlJc w:val="left"/>
      <w:pPr>
        <w:ind w:left="7889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0B770449"/>
    <w:multiLevelType w:val="multilevel"/>
    <w:tmpl w:val="3AA07562"/>
    <w:lvl w:ilvl="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8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3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9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3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728"/>
      </w:pPr>
      <w:rPr>
        <w:rFonts w:hint="default"/>
        <w:lang w:val="ru-RU" w:eastAsia="en-US" w:bidi="ar-SA"/>
      </w:rPr>
    </w:lvl>
  </w:abstractNum>
  <w:abstractNum w:abstractNumId="2" w15:restartNumberingAfterBreak="0">
    <w:nsid w:val="159D5DD9"/>
    <w:multiLevelType w:val="hybridMultilevel"/>
    <w:tmpl w:val="2E3CFC36"/>
    <w:lvl w:ilvl="0" w:tplc="DD9ADA9E">
      <w:start w:val="1"/>
      <w:numFmt w:val="bullet"/>
      <w:lvlText w:val=""/>
      <w:lvlJc w:val="left"/>
      <w:pPr>
        <w:ind w:left="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1E303E8F"/>
    <w:multiLevelType w:val="hybridMultilevel"/>
    <w:tmpl w:val="200CAF16"/>
    <w:lvl w:ilvl="0" w:tplc="DD9A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641B"/>
    <w:multiLevelType w:val="hybridMultilevel"/>
    <w:tmpl w:val="3D2E8CCC"/>
    <w:lvl w:ilvl="0" w:tplc="DD9ADA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13CAE"/>
    <w:multiLevelType w:val="hybridMultilevel"/>
    <w:tmpl w:val="52AAD1C8"/>
    <w:lvl w:ilvl="0" w:tplc="DD9A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B511D"/>
    <w:multiLevelType w:val="hybridMultilevel"/>
    <w:tmpl w:val="F932AB3A"/>
    <w:lvl w:ilvl="0" w:tplc="DD9ADA9E">
      <w:start w:val="1"/>
      <w:numFmt w:val="bullet"/>
      <w:lvlText w:val=""/>
      <w:lvlJc w:val="left"/>
      <w:pPr>
        <w:ind w:left="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2DE6020B"/>
    <w:multiLevelType w:val="hybridMultilevel"/>
    <w:tmpl w:val="02445830"/>
    <w:lvl w:ilvl="0" w:tplc="DD9ADA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920DF"/>
    <w:multiLevelType w:val="hybridMultilevel"/>
    <w:tmpl w:val="7C4034B6"/>
    <w:lvl w:ilvl="0" w:tplc="A74A5F88">
      <w:numFmt w:val="bullet"/>
      <w:lvlText w:val=""/>
      <w:lvlJc w:val="left"/>
      <w:pPr>
        <w:ind w:left="10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0AD548">
      <w:numFmt w:val="bullet"/>
      <w:lvlText w:val="•"/>
      <w:lvlJc w:val="left"/>
      <w:pPr>
        <w:ind w:left="1050" w:hanging="346"/>
      </w:pPr>
      <w:rPr>
        <w:rFonts w:hint="default"/>
        <w:lang w:val="ru-RU" w:eastAsia="en-US" w:bidi="ar-SA"/>
      </w:rPr>
    </w:lvl>
    <w:lvl w:ilvl="2" w:tplc="DF38E81C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3" w:tplc="2056C34A">
      <w:numFmt w:val="bullet"/>
      <w:lvlText w:val="•"/>
      <w:lvlJc w:val="left"/>
      <w:pPr>
        <w:ind w:left="2951" w:hanging="346"/>
      </w:pPr>
      <w:rPr>
        <w:rFonts w:hint="default"/>
        <w:lang w:val="ru-RU" w:eastAsia="en-US" w:bidi="ar-SA"/>
      </w:rPr>
    </w:lvl>
    <w:lvl w:ilvl="4" w:tplc="81007900">
      <w:numFmt w:val="bullet"/>
      <w:lvlText w:val="•"/>
      <w:lvlJc w:val="left"/>
      <w:pPr>
        <w:ind w:left="3902" w:hanging="346"/>
      </w:pPr>
      <w:rPr>
        <w:rFonts w:hint="default"/>
        <w:lang w:val="ru-RU" w:eastAsia="en-US" w:bidi="ar-SA"/>
      </w:rPr>
    </w:lvl>
    <w:lvl w:ilvl="5" w:tplc="8AA2F006">
      <w:numFmt w:val="bullet"/>
      <w:lvlText w:val="•"/>
      <w:lvlJc w:val="left"/>
      <w:pPr>
        <w:ind w:left="4853" w:hanging="346"/>
      </w:pPr>
      <w:rPr>
        <w:rFonts w:hint="default"/>
        <w:lang w:val="ru-RU" w:eastAsia="en-US" w:bidi="ar-SA"/>
      </w:rPr>
    </w:lvl>
    <w:lvl w:ilvl="6" w:tplc="CE2E66BE">
      <w:numFmt w:val="bullet"/>
      <w:lvlText w:val="•"/>
      <w:lvlJc w:val="left"/>
      <w:pPr>
        <w:ind w:left="5803" w:hanging="346"/>
      </w:pPr>
      <w:rPr>
        <w:rFonts w:hint="default"/>
        <w:lang w:val="ru-RU" w:eastAsia="en-US" w:bidi="ar-SA"/>
      </w:rPr>
    </w:lvl>
    <w:lvl w:ilvl="7" w:tplc="06E2465E">
      <w:numFmt w:val="bullet"/>
      <w:lvlText w:val="•"/>
      <w:lvlJc w:val="left"/>
      <w:pPr>
        <w:ind w:left="6754" w:hanging="346"/>
      </w:pPr>
      <w:rPr>
        <w:rFonts w:hint="default"/>
        <w:lang w:val="ru-RU" w:eastAsia="en-US" w:bidi="ar-SA"/>
      </w:rPr>
    </w:lvl>
    <w:lvl w:ilvl="8" w:tplc="08AE62A4">
      <w:numFmt w:val="bullet"/>
      <w:lvlText w:val="•"/>
      <w:lvlJc w:val="left"/>
      <w:pPr>
        <w:ind w:left="770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35FB169D"/>
    <w:multiLevelType w:val="hybridMultilevel"/>
    <w:tmpl w:val="7D64F3A4"/>
    <w:lvl w:ilvl="0" w:tplc="DD9ADA9E">
      <w:start w:val="1"/>
      <w:numFmt w:val="bullet"/>
      <w:lvlText w:val=""/>
      <w:lvlJc w:val="left"/>
      <w:pPr>
        <w:ind w:left="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371A1C78"/>
    <w:multiLevelType w:val="hybridMultilevel"/>
    <w:tmpl w:val="C7F0BA6A"/>
    <w:lvl w:ilvl="0" w:tplc="29E6BCDA">
      <w:numFmt w:val="bullet"/>
      <w:lvlText w:val=""/>
      <w:lvlJc w:val="left"/>
      <w:pPr>
        <w:ind w:left="10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84F0A0">
      <w:numFmt w:val="bullet"/>
      <w:lvlText w:val="•"/>
      <w:lvlJc w:val="left"/>
      <w:pPr>
        <w:ind w:left="1050" w:hanging="428"/>
      </w:pPr>
      <w:rPr>
        <w:rFonts w:hint="default"/>
        <w:lang w:val="ru-RU" w:eastAsia="en-US" w:bidi="ar-SA"/>
      </w:rPr>
    </w:lvl>
    <w:lvl w:ilvl="2" w:tplc="B56EB600">
      <w:numFmt w:val="bullet"/>
      <w:lvlText w:val="•"/>
      <w:lvlJc w:val="left"/>
      <w:pPr>
        <w:ind w:left="2001" w:hanging="428"/>
      </w:pPr>
      <w:rPr>
        <w:rFonts w:hint="default"/>
        <w:lang w:val="ru-RU" w:eastAsia="en-US" w:bidi="ar-SA"/>
      </w:rPr>
    </w:lvl>
    <w:lvl w:ilvl="3" w:tplc="D2DCD2CE">
      <w:numFmt w:val="bullet"/>
      <w:lvlText w:val="•"/>
      <w:lvlJc w:val="left"/>
      <w:pPr>
        <w:ind w:left="2951" w:hanging="428"/>
      </w:pPr>
      <w:rPr>
        <w:rFonts w:hint="default"/>
        <w:lang w:val="ru-RU" w:eastAsia="en-US" w:bidi="ar-SA"/>
      </w:rPr>
    </w:lvl>
    <w:lvl w:ilvl="4" w:tplc="DF2C2A46">
      <w:numFmt w:val="bullet"/>
      <w:lvlText w:val="•"/>
      <w:lvlJc w:val="left"/>
      <w:pPr>
        <w:ind w:left="3902" w:hanging="428"/>
      </w:pPr>
      <w:rPr>
        <w:rFonts w:hint="default"/>
        <w:lang w:val="ru-RU" w:eastAsia="en-US" w:bidi="ar-SA"/>
      </w:rPr>
    </w:lvl>
    <w:lvl w:ilvl="5" w:tplc="08480CFE">
      <w:numFmt w:val="bullet"/>
      <w:lvlText w:val="•"/>
      <w:lvlJc w:val="left"/>
      <w:pPr>
        <w:ind w:left="4853" w:hanging="428"/>
      </w:pPr>
      <w:rPr>
        <w:rFonts w:hint="default"/>
        <w:lang w:val="ru-RU" w:eastAsia="en-US" w:bidi="ar-SA"/>
      </w:rPr>
    </w:lvl>
    <w:lvl w:ilvl="6" w:tplc="ADB45D1C">
      <w:numFmt w:val="bullet"/>
      <w:lvlText w:val="•"/>
      <w:lvlJc w:val="left"/>
      <w:pPr>
        <w:ind w:left="5803" w:hanging="428"/>
      </w:pPr>
      <w:rPr>
        <w:rFonts w:hint="default"/>
        <w:lang w:val="ru-RU" w:eastAsia="en-US" w:bidi="ar-SA"/>
      </w:rPr>
    </w:lvl>
    <w:lvl w:ilvl="7" w:tplc="58DEA026">
      <w:numFmt w:val="bullet"/>
      <w:lvlText w:val="•"/>
      <w:lvlJc w:val="left"/>
      <w:pPr>
        <w:ind w:left="6754" w:hanging="428"/>
      </w:pPr>
      <w:rPr>
        <w:rFonts w:hint="default"/>
        <w:lang w:val="ru-RU" w:eastAsia="en-US" w:bidi="ar-SA"/>
      </w:rPr>
    </w:lvl>
    <w:lvl w:ilvl="8" w:tplc="7AC43F28">
      <w:numFmt w:val="bullet"/>
      <w:lvlText w:val="•"/>
      <w:lvlJc w:val="left"/>
      <w:pPr>
        <w:ind w:left="7705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44DC719A"/>
    <w:multiLevelType w:val="hybridMultilevel"/>
    <w:tmpl w:val="DCB6EE46"/>
    <w:lvl w:ilvl="0" w:tplc="DD9A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8154F"/>
    <w:multiLevelType w:val="hybridMultilevel"/>
    <w:tmpl w:val="79F08866"/>
    <w:lvl w:ilvl="0" w:tplc="17C09138">
      <w:numFmt w:val="bullet"/>
      <w:lvlText w:val=""/>
      <w:lvlJc w:val="left"/>
      <w:pPr>
        <w:ind w:left="10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1ACEFE">
      <w:numFmt w:val="bullet"/>
      <w:lvlText w:val="•"/>
      <w:lvlJc w:val="left"/>
      <w:pPr>
        <w:ind w:left="1050" w:hanging="428"/>
      </w:pPr>
      <w:rPr>
        <w:rFonts w:hint="default"/>
        <w:lang w:val="ru-RU" w:eastAsia="en-US" w:bidi="ar-SA"/>
      </w:rPr>
    </w:lvl>
    <w:lvl w:ilvl="2" w:tplc="930254D6">
      <w:numFmt w:val="bullet"/>
      <w:lvlText w:val="•"/>
      <w:lvlJc w:val="left"/>
      <w:pPr>
        <w:ind w:left="2001" w:hanging="428"/>
      </w:pPr>
      <w:rPr>
        <w:rFonts w:hint="default"/>
        <w:lang w:val="ru-RU" w:eastAsia="en-US" w:bidi="ar-SA"/>
      </w:rPr>
    </w:lvl>
    <w:lvl w:ilvl="3" w:tplc="1F988EA4">
      <w:numFmt w:val="bullet"/>
      <w:lvlText w:val="•"/>
      <w:lvlJc w:val="left"/>
      <w:pPr>
        <w:ind w:left="2951" w:hanging="428"/>
      </w:pPr>
      <w:rPr>
        <w:rFonts w:hint="default"/>
        <w:lang w:val="ru-RU" w:eastAsia="en-US" w:bidi="ar-SA"/>
      </w:rPr>
    </w:lvl>
    <w:lvl w:ilvl="4" w:tplc="B0B25434">
      <w:numFmt w:val="bullet"/>
      <w:lvlText w:val="•"/>
      <w:lvlJc w:val="left"/>
      <w:pPr>
        <w:ind w:left="3902" w:hanging="428"/>
      </w:pPr>
      <w:rPr>
        <w:rFonts w:hint="default"/>
        <w:lang w:val="ru-RU" w:eastAsia="en-US" w:bidi="ar-SA"/>
      </w:rPr>
    </w:lvl>
    <w:lvl w:ilvl="5" w:tplc="BEE25548">
      <w:numFmt w:val="bullet"/>
      <w:lvlText w:val="•"/>
      <w:lvlJc w:val="left"/>
      <w:pPr>
        <w:ind w:left="4853" w:hanging="428"/>
      </w:pPr>
      <w:rPr>
        <w:rFonts w:hint="default"/>
        <w:lang w:val="ru-RU" w:eastAsia="en-US" w:bidi="ar-SA"/>
      </w:rPr>
    </w:lvl>
    <w:lvl w:ilvl="6" w:tplc="308CBC02">
      <w:numFmt w:val="bullet"/>
      <w:lvlText w:val="•"/>
      <w:lvlJc w:val="left"/>
      <w:pPr>
        <w:ind w:left="5803" w:hanging="428"/>
      </w:pPr>
      <w:rPr>
        <w:rFonts w:hint="default"/>
        <w:lang w:val="ru-RU" w:eastAsia="en-US" w:bidi="ar-SA"/>
      </w:rPr>
    </w:lvl>
    <w:lvl w:ilvl="7" w:tplc="1BC49CCA">
      <w:numFmt w:val="bullet"/>
      <w:lvlText w:val="•"/>
      <w:lvlJc w:val="left"/>
      <w:pPr>
        <w:ind w:left="6754" w:hanging="428"/>
      </w:pPr>
      <w:rPr>
        <w:rFonts w:hint="default"/>
        <w:lang w:val="ru-RU" w:eastAsia="en-US" w:bidi="ar-SA"/>
      </w:rPr>
    </w:lvl>
    <w:lvl w:ilvl="8" w:tplc="56B00270">
      <w:numFmt w:val="bullet"/>
      <w:lvlText w:val="•"/>
      <w:lvlJc w:val="left"/>
      <w:pPr>
        <w:ind w:left="7705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C8C6F1D"/>
    <w:multiLevelType w:val="hybridMultilevel"/>
    <w:tmpl w:val="E9E69FEC"/>
    <w:lvl w:ilvl="0" w:tplc="DD9ADA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6307E"/>
    <w:multiLevelType w:val="hybridMultilevel"/>
    <w:tmpl w:val="2F40150C"/>
    <w:lvl w:ilvl="0" w:tplc="C5BA106E">
      <w:numFmt w:val="bullet"/>
      <w:lvlText w:val=""/>
      <w:lvlJc w:val="left"/>
      <w:pPr>
        <w:ind w:left="101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D2638C">
      <w:numFmt w:val="bullet"/>
      <w:lvlText w:val="•"/>
      <w:lvlJc w:val="left"/>
      <w:pPr>
        <w:ind w:left="1878" w:hanging="346"/>
      </w:pPr>
      <w:rPr>
        <w:rFonts w:hint="default"/>
        <w:lang w:val="ru-RU" w:eastAsia="en-US" w:bidi="ar-SA"/>
      </w:rPr>
    </w:lvl>
    <w:lvl w:ilvl="2" w:tplc="4BFA3600">
      <w:numFmt w:val="bullet"/>
      <w:lvlText w:val="•"/>
      <w:lvlJc w:val="left"/>
      <w:pPr>
        <w:ind w:left="2737" w:hanging="346"/>
      </w:pPr>
      <w:rPr>
        <w:rFonts w:hint="default"/>
        <w:lang w:val="ru-RU" w:eastAsia="en-US" w:bidi="ar-SA"/>
      </w:rPr>
    </w:lvl>
    <w:lvl w:ilvl="3" w:tplc="291A2228">
      <w:numFmt w:val="bullet"/>
      <w:lvlText w:val="•"/>
      <w:lvlJc w:val="left"/>
      <w:pPr>
        <w:ind w:left="3595" w:hanging="346"/>
      </w:pPr>
      <w:rPr>
        <w:rFonts w:hint="default"/>
        <w:lang w:val="ru-RU" w:eastAsia="en-US" w:bidi="ar-SA"/>
      </w:rPr>
    </w:lvl>
    <w:lvl w:ilvl="4" w:tplc="CA4A1B74">
      <w:numFmt w:val="bullet"/>
      <w:lvlText w:val="•"/>
      <w:lvlJc w:val="left"/>
      <w:pPr>
        <w:ind w:left="4454" w:hanging="346"/>
      </w:pPr>
      <w:rPr>
        <w:rFonts w:hint="default"/>
        <w:lang w:val="ru-RU" w:eastAsia="en-US" w:bidi="ar-SA"/>
      </w:rPr>
    </w:lvl>
    <w:lvl w:ilvl="5" w:tplc="B1D8486A">
      <w:numFmt w:val="bullet"/>
      <w:lvlText w:val="•"/>
      <w:lvlJc w:val="left"/>
      <w:pPr>
        <w:ind w:left="5313" w:hanging="346"/>
      </w:pPr>
      <w:rPr>
        <w:rFonts w:hint="default"/>
        <w:lang w:val="ru-RU" w:eastAsia="en-US" w:bidi="ar-SA"/>
      </w:rPr>
    </w:lvl>
    <w:lvl w:ilvl="6" w:tplc="8EDCFBA6">
      <w:numFmt w:val="bullet"/>
      <w:lvlText w:val="•"/>
      <w:lvlJc w:val="left"/>
      <w:pPr>
        <w:ind w:left="6171" w:hanging="346"/>
      </w:pPr>
      <w:rPr>
        <w:rFonts w:hint="default"/>
        <w:lang w:val="ru-RU" w:eastAsia="en-US" w:bidi="ar-SA"/>
      </w:rPr>
    </w:lvl>
    <w:lvl w:ilvl="7" w:tplc="CEE8218C">
      <w:numFmt w:val="bullet"/>
      <w:lvlText w:val="•"/>
      <w:lvlJc w:val="left"/>
      <w:pPr>
        <w:ind w:left="7030" w:hanging="346"/>
      </w:pPr>
      <w:rPr>
        <w:rFonts w:hint="default"/>
        <w:lang w:val="ru-RU" w:eastAsia="en-US" w:bidi="ar-SA"/>
      </w:rPr>
    </w:lvl>
    <w:lvl w:ilvl="8" w:tplc="7C30AC22">
      <w:numFmt w:val="bullet"/>
      <w:lvlText w:val="•"/>
      <w:lvlJc w:val="left"/>
      <w:pPr>
        <w:ind w:left="7889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5A5C5647"/>
    <w:multiLevelType w:val="hybridMultilevel"/>
    <w:tmpl w:val="6FAE0020"/>
    <w:lvl w:ilvl="0" w:tplc="046E5E82">
      <w:numFmt w:val="bullet"/>
      <w:lvlText w:val=""/>
      <w:lvlJc w:val="left"/>
      <w:pPr>
        <w:ind w:left="10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0A8992">
      <w:numFmt w:val="bullet"/>
      <w:lvlText w:val="•"/>
      <w:lvlJc w:val="left"/>
      <w:pPr>
        <w:ind w:left="1050" w:hanging="346"/>
      </w:pPr>
      <w:rPr>
        <w:rFonts w:hint="default"/>
        <w:lang w:val="ru-RU" w:eastAsia="en-US" w:bidi="ar-SA"/>
      </w:rPr>
    </w:lvl>
    <w:lvl w:ilvl="2" w:tplc="14DECEB8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3" w:tplc="02CCACF4">
      <w:numFmt w:val="bullet"/>
      <w:lvlText w:val="•"/>
      <w:lvlJc w:val="left"/>
      <w:pPr>
        <w:ind w:left="2951" w:hanging="346"/>
      </w:pPr>
      <w:rPr>
        <w:rFonts w:hint="default"/>
        <w:lang w:val="ru-RU" w:eastAsia="en-US" w:bidi="ar-SA"/>
      </w:rPr>
    </w:lvl>
    <w:lvl w:ilvl="4" w:tplc="8C04F210">
      <w:numFmt w:val="bullet"/>
      <w:lvlText w:val="•"/>
      <w:lvlJc w:val="left"/>
      <w:pPr>
        <w:ind w:left="3902" w:hanging="346"/>
      </w:pPr>
      <w:rPr>
        <w:rFonts w:hint="default"/>
        <w:lang w:val="ru-RU" w:eastAsia="en-US" w:bidi="ar-SA"/>
      </w:rPr>
    </w:lvl>
    <w:lvl w:ilvl="5" w:tplc="CFAA4A1E">
      <w:numFmt w:val="bullet"/>
      <w:lvlText w:val="•"/>
      <w:lvlJc w:val="left"/>
      <w:pPr>
        <w:ind w:left="4853" w:hanging="346"/>
      </w:pPr>
      <w:rPr>
        <w:rFonts w:hint="default"/>
        <w:lang w:val="ru-RU" w:eastAsia="en-US" w:bidi="ar-SA"/>
      </w:rPr>
    </w:lvl>
    <w:lvl w:ilvl="6" w:tplc="E53A817E">
      <w:numFmt w:val="bullet"/>
      <w:lvlText w:val="•"/>
      <w:lvlJc w:val="left"/>
      <w:pPr>
        <w:ind w:left="5803" w:hanging="346"/>
      </w:pPr>
      <w:rPr>
        <w:rFonts w:hint="default"/>
        <w:lang w:val="ru-RU" w:eastAsia="en-US" w:bidi="ar-SA"/>
      </w:rPr>
    </w:lvl>
    <w:lvl w:ilvl="7" w:tplc="6638DBE2">
      <w:numFmt w:val="bullet"/>
      <w:lvlText w:val="•"/>
      <w:lvlJc w:val="left"/>
      <w:pPr>
        <w:ind w:left="6754" w:hanging="346"/>
      </w:pPr>
      <w:rPr>
        <w:rFonts w:hint="default"/>
        <w:lang w:val="ru-RU" w:eastAsia="en-US" w:bidi="ar-SA"/>
      </w:rPr>
    </w:lvl>
    <w:lvl w:ilvl="8" w:tplc="ED465BDC">
      <w:numFmt w:val="bullet"/>
      <w:lvlText w:val="•"/>
      <w:lvlJc w:val="left"/>
      <w:pPr>
        <w:ind w:left="7705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6F3B03AF"/>
    <w:multiLevelType w:val="hybridMultilevel"/>
    <w:tmpl w:val="E2685FC2"/>
    <w:lvl w:ilvl="0" w:tplc="DD9ADA9E">
      <w:start w:val="1"/>
      <w:numFmt w:val="bullet"/>
      <w:lvlText w:val=""/>
      <w:lvlJc w:val="left"/>
      <w:pPr>
        <w:ind w:left="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71C8574F"/>
    <w:multiLevelType w:val="hybridMultilevel"/>
    <w:tmpl w:val="953A7AAC"/>
    <w:lvl w:ilvl="0" w:tplc="DD9A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87F28"/>
    <w:multiLevelType w:val="hybridMultilevel"/>
    <w:tmpl w:val="E6F60302"/>
    <w:lvl w:ilvl="0" w:tplc="9C304DBA">
      <w:numFmt w:val="bullet"/>
      <w:lvlText w:val=""/>
      <w:lvlJc w:val="left"/>
      <w:pPr>
        <w:ind w:left="10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C56F2">
      <w:numFmt w:val="bullet"/>
      <w:lvlText w:val="•"/>
      <w:lvlJc w:val="left"/>
      <w:pPr>
        <w:ind w:left="1050" w:hanging="346"/>
      </w:pPr>
      <w:rPr>
        <w:rFonts w:hint="default"/>
        <w:lang w:val="ru-RU" w:eastAsia="en-US" w:bidi="ar-SA"/>
      </w:rPr>
    </w:lvl>
    <w:lvl w:ilvl="2" w:tplc="E534B556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3" w:tplc="571AE65C">
      <w:numFmt w:val="bullet"/>
      <w:lvlText w:val="•"/>
      <w:lvlJc w:val="left"/>
      <w:pPr>
        <w:ind w:left="2951" w:hanging="346"/>
      </w:pPr>
      <w:rPr>
        <w:rFonts w:hint="default"/>
        <w:lang w:val="ru-RU" w:eastAsia="en-US" w:bidi="ar-SA"/>
      </w:rPr>
    </w:lvl>
    <w:lvl w:ilvl="4" w:tplc="1CD45ABA">
      <w:numFmt w:val="bullet"/>
      <w:lvlText w:val="•"/>
      <w:lvlJc w:val="left"/>
      <w:pPr>
        <w:ind w:left="3902" w:hanging="346"/>
      </w:pPr>
      <w:rPr>
        <w:rFonts w:hint="default"/>
        <w:lang w:val="ru-RU" w:eastAsia="en-US" w:bidi="ar-SA"/>
      </w:rPr>
    </w:lvl>
    <w:lvl w:ilvl="5" w:tplc="15EC7BFC">
      <w:numFmt w:val="bullet"/>
      <w:lvlText w:val="•"/>
      <w:lvlJc w:val="left"/>
      <w:pPr>
        <w:ind w:left="4853" w:hanging="346"/>
      </w:pPr>
      <w:rPr>
        <w:rFonts w:hint="default"/>
        <w:lang w:val="ru-RU" w:eastAsia="en-US" w:bidi="ar-SA"/>
      </w:rPr>
    </w:lvl>
    <w:lvl w:ilvl="6" w:tplc="FA9612D6">
      <w:numFmt w:val="bullet"/>
      <w:lvlText w:val="•"/>
      <w:lvlJc w:val="left"/>
      <w:pPr>
        <w:ind w:left="5803" w:hanging="346"/>
      </w:pPr>
      <w:rPr>
        <w:rFonts w:hint="default"/>
        <w:lang w:val="ru-RU" w:eastAsia="en-US" w:bidi="ar-SA"/>
      </w:rPr>
    </w:lvl>
    <w:lvl w:ilvl="7" w:tplc="F8847178">
      <w:numFmt w:val="bullet"/>
      <w:lvlText w:val="•"/>
      <w:lvlJc w:val="left"/>
      <w:pPr>
        <w:ind w:left="6754" w:hanging="346"/>
      </w:pPr>
      <w:rPr>
        <w:rFonts w:hint="default"/>
        <w:lang w:val="ru-RU" w:eastAsia="en-US" w:bidi="ar-SA"/>
      </w:rPr>
    </w:lvl>
    <w:lvl w:ilvl="8" w:tplc="822C493C">
      <w:numFmt w:val="bullet"/>
      <w:lvlText w:val="•"/>
      <w:lvlJc w:val="left"/>
      <w:pPr>
        <w:ind w:left="7705" w:hanging="34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0"/>
  </w:num>
  <w:num w:numId="5">
    <w:abstractNumId w:val="8"/>
  </w:num>
  <w:num w:numId="6">
    <w:abstractNumId w:val="12"/>
  </w:num>
  <w:num w:numId="7">
    <w:abstractNumId w:val="18"/>
  </w:num>
  <w:num w:numId="8">
    <w:abstractNumId w:val="1"/>
  </w:num>
  <w:num w:numId="9">
    <w:abstractNumId w:val="3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5"/>
  </w:num>
  <w:num w:numId="15">
    <w:abstractNumId w:val="16"/>
  </w:num>
  <w:num w:numId="16">
    <w:abstractNumId w:val="6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EF"/>
    <w:rsid w:val="000316AD"/>
    <w:rsid w:val="00073D52"/>
    <w:rsid w:val="00096C7C"/>
    <w:rsid w:val="001F19F7"/>
    <w:rsid w:val="00282265"/>
    <w:rsid w:val="002D120D"/>
    <w:rsid w:val="006026EF"/>
    <w:rsid w:val="00645C35"/>
    <w:rsid w:val="006C308D"/>
    <w:rsid w:val="007B2864"/>
    <w:rsid w:val="00A120F5"/>
    <w:rsid w:val="00C20AE2"/>
    <w:rsid w:val="00CD42A7"/>
    <w:rsid w:val="00E72A70"/>
    <w:rsid w:val="00E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675A"/>
  <w15:docId w15:val="{E96A1AEA-C380-42DB-9B9E-64B9475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245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72A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E72A7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Выборгский институт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Людмила Вениаминовна Беляшова</cp:lastModifiedBy>
  <cp:revision>7</cp:revision>
  <dcterms:created xsi:type="dcterms:W3CDTF">2024-02-14T08:34:00Z</dcterms:created>
  <dcterms:modified xsi:type="dcterms:W3CDTF">2025-01-15T10:08:00Z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NAPS2</vt:lpwstr>
  </property>
  <property fmtid="{D5CDD505-2E9C-101B-9397-08002B2CF9AE}" pid="4" name="LastSaved">
    <vt:filetime>2024-02-14T00:00:00Z</vt:filetime>
  </property>
  <property fmtid="{D5CDD505-2E9C-101B-9397-08002B2CF9AE}" pid="5" name="Producer">
    <vt:lpwstr>PDFsharp 1.50.4589 (www.pdfsharp.com)</vt:lpwstr>
  </property>
</Properties>
</file>