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91" w:rsidRDefault="005439B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ГОСУДАРСТВЕННОЕ АВТОНОМНОЕ ОБРАЗОВАТЕЛЬНОЕ УЧРЕЖДЕНИЕ ВЫСШЕГО ОБРАЗОВАНИЯ </w:t>
      </w:r>
    </w:p>
    <w:p w:rsidR="00265E91" w:rsidRDefault="005439B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ЛЕНИНГРАДСКОЙ ОБЛАСТИ</w:t>
      </w:r>
      <w:r>
        <w:rPr>
          <w:rFonts w:ascii="Times New Roman" w:eastAsia="Times New Roman" w:hAnsi="Times New Roman" w:cs="Times New Roman"/>
          <w:b/>
          <w:sz w:val="24"/>
        </w:rPr>
        <w:br/>
        <w:t>«Ленинградский государственный университет имени А. С. Пушкина»</w:t>
      </w:r>
    </w:p>
    <w:p w:rsidR="00265E91" w:rsidRDefault="00265E91">
      <w:pPr>
        <w:rPr>
          <w:rFonts w:ascii="Times New Roman" w:eastAsia="Times New Roman" w:hAnsi="Times New Roman" w:cs="Times New Roman"/>
          <w:b/>
          <w:sz w:val="24"/>
        </w:rPr>
      </w:pPr>
    </w:p>
    <w:p w:rsidR="00265E91" w:rsidRDefault="005439B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КОНКУРС НА ЗАМЕЩЕНИЕ ДОЛЖНОСТЕЙ </w:t>
      </w:r>
      <w:r>
        <w:rPr>
          <w:rFonts w:ascii="Times New Roman" w:eastAsia="Times New Roman" w:hAnsi="Times New Roman" w:cs="Times New Roman"/>
          <w:b/>
          <w:sz w:val="24"/>
        </w:rPr>
        <w:br/>
        <w:t>НАУЧНЫХ РАБОТНИКОВ</w:t>
      </w:r>
    </w:p>
    <w:p w:rsidR="00265E91" w:rsidRDefault="00265E91">
      <w:pPr>
        <w:rPr>
          <w:rFonts w:ascii="Times New Roman" w:eastAsia="Times New Roman" w:hAnsi="Times New Roman" w:cs="Times New Roman"/>
          <w:b/>
          <w:sz w:val="24"/>
        </w:rPr>
      </w:pPr>
    </w:p>
    <w:p w:rsidR="00265E91" w:rsidRDefault="00667B31" w:rsidP="00667B31">
      <w:pPr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641C69">
        <w:rPr>
          <w:rFonts w:ascii="Times New Roman" w:eastAsia="Calibri" w:hAnsi="Times New Roman" w:cs="Times New Roman"/>
          <w:sz w:val="26"/>
          <w:szCs w:val="26"/>
        </w:rPr>
        <w:t>аучно-исследовательск</w:t>
      </w:r>
      <w:r>
        <w:rPr>
          <w:rFonts w:ascii="Times New Roman" w:eastAsia="Calibri" w:hAnsi="Times New Roman" w:cs="Times New Roman"/>
          <w:sz w:val="26"/>
          <w:szCs w:val="26"/>
        </w:rPr>
        <w:t>ий центр</w:t>
      </w:r>
      <w:r w:rsidRPr="00641C69">
        <w:rPr>
          <w:rFonts w:ascii="Times New Roman" w:eastAsia="Calibri" w:hAnsi="Times New Roman" w:cs="Times New Roman"/>
          <w:sz w:val="26"/>
          <w:szCs w:val="26"/>
        </w:rPr>
        <w:t xml:space="preserve"> религиоведческих и этнополитических исследований</w:t>
      </w:r>
    </w:p>
    <w:p w:rsidR="007345BF" w:rsidRDefault="007345BF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tbl>
      <w:tblPr>
        <w:tblW w:w="10770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5"/>
        <w:gridCol w:w="5715"/>
      </w:tblGrid>
      <w:tr w:rsidR="00265E91" w:rsidRPr="000F7869" w:rsidTr="00F8399E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Наименование должности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F8399E" w:rsidP="00F8399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Главный научный сотрудник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Размер ставки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tabs>
                <w:tab w:val="left" w:pos="157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1,0</w:t>
            </w:r>
            <w:r w:rsid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</w:t>
            </w: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ст.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Отрасль (область) науки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sz w:val="24"/>
              </w:rPr>
              <w:t>Гуманитарные науки</w:t>
            </w: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Требования к квалификации</w:t>
            </w:r>
          </w:p>
        </w:tc>
      </w:tr>
      <w:tr w:rsidR="00F8399E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F8399E" w:rsidRPr="000F7869" w:rsidRDefault="00F8399E" w:rsidP="00F8399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Уровень образования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9E" w:rsidRPr="000F7869" w:rsidRDefault="00F8399E" w:rsidP="00F8399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>Доктор философских наук</w:t>
            </w:r>
          </w:p>
        </w:tc>
      </w:tr>
      <w:tr w:rsidR="00F8399E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F8399E" w:rsidRPr="000F7869" w:rsidRDefault="00F8399E" w:rsidP="00F8399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Стаж и опыт работы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9E" w:rsidRPr="000F7869" w:rsidRDefault="00F8399E" w:rsidP="00F8399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8399E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F8399E" w:rsidRPr="000F7869" w:rsidRDefault="00F8399E" w:rsidP="00F8399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Уровень владения иностранным языком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9E" w:rsidRPr="000F7869" w:rsidRDefault="00F8399E" w:rsidP="00F8399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>Английский, немецкий - свободно</w:t>
            </w: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Количественные показатели результативности  </w:t>
            </w: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br/>
              <w:t>труда, характеризующие выполнение работы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Кол-во научных статей, опубликованных в рецензируемых научных изданиях, индексируемых в </w:t>
            </w:r>
            <w:proofErr w:type="spellStart"/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наукометрических</w:t>
            </w:r>
            <w:proofErr w:type="spellEnd"/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базах за последние 5 лет:</w:t>
            </w:r>
          </w:p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РИНЦ</w:t>
            </w: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br/>
              <w:t>ВАК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F8399E">
            <w:pPr>
              <w:widowControl/>
              <w:rPr>
                <w:rFonts w:ascii="Times New Roman" w:hAnsi="Times New Roman" w:cs="Times New Roman"/>
                <w:sz w:val="24"/>
                <w:lang w:val="en-US"/>
              </w:rPr>
            </w:pPr>
            <w:r w:rsidRPr="000F7869"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</w:p>
          <w:p w:rsidR="00265E91" w:rsidRPr="000F7869" w:rsidRDefault="00F8399E">
            <w:pPr>
              <w:widowControl/>
              <w:rPr>
                <w:rFonts w:ascii="Times New Roman" w:hAnsi="Times New Roman" w:cs="Times New Roman"/>
                <w:sz w:val="24"/>
                <w:lang w:val="en-US"/>
              </w:rPr>
            </w:pPr>
            <w:r w:rsidRPr="000F7869"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Кол-во цитирований статей, опубликованных в рецензируемых научных изданиях, индексируемых </w:t>
            </w: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br/>
              <w:t xml:space="preserve">в </w:t>
            </w: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наукометрических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базах </w:t>
            </w: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br/>
              <w:t>за последние 5 лет:</w:t>
            </w:r>
          </w:p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РИНЦ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F8399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0F786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45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Наукометрические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показатели:</w:t>
            </w:r>
          </w:p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Индекс </w:t>
            </w: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Хирша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(РИНЦ)</w:t>
            </w:r>
          </w:p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Процентиль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(ядро РИНЦ)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F8399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0F786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</w:t>
            </w:r>
          </w:p>
          <w:p w:rsidR="00265E91" w:rsidRPr="000F7869" w:rsidRDefault="005439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Общий объем научно-исследовательских и опытно-конструкторских работ, всего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F8399E" w:rsidP="005439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Условия трудового договора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Срок трудового договора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3 года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Размер заработной платы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F8399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kern w:val="0"/>
                <w:sz w:val="24"/>
              </w:rPr>
              <w:t xml:space="preserve">81 819,23 </w:t>
            </w:r>
            <w:r w:rsidR="005439B7" w:rsidRPr="000F7869">
              <w:rPr>
                <w:rFonts w:ascii="Times New Roman" w:hAnsi="Times New Roman" w:cs="Times New Roman"/>
                <w:sz w:val="24"/>
              </w:rPr>
              <w:t>руб.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Перечень трудовых функций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9E" w:rsidRPr="000F7869" w:rsidRDefault="00F8399E" w:rsidP="00F8399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>Публикационная активность:</w:t>
            </w:r>
          </w:p>
          <w:p w:rsidR="00F8399E" w:rsidRPr="000F7869" w:rsidRDefault="00F8399E" w:rsidP="00F8399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 xml:space="preserve">1 статья в журналах, индексируемых в международных базах </w:t>
            </w:r>
            <w:r w:rsidRPr="000F7869">
              <w:rPr>
                <w:rFonts w:ascii="Times New Roman" w:hAnsi="Times New Roman" w:cs="Times New Roman"/>
                <w:sz w:val="24"/>
                <w:lang w:val="en-US"/>
              </w:rPr>
              <w:t>Scopus</w:t>
            </w:r>
            <w:r w:rsidRPr="000F786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F7869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0F78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7869">
              <w:rPr>
                <w:rFonts w:ascii="Times New Roman" w:hAnsi="Times New Roman" w:cs="Times New Roman"/>
                <w:sz w:val="24"/>
                <w:lang w:val="en-US"/>
              </w:rPr>
              <w:t>of</w:t>
            </w:r>
            <w:r w:rsidRPr="000F78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7869">
              <w:rPr>
                <w:rFonts w:ascii="Times New Roman" w:hAnsi="Times New Roman" w:cs="Times New Roman"/>
                <w:sz w:val="24"/>
                <w:lang w:val="en-US"/>
              </w:rPr>
              <w:t>Science</w:t>
            </w:r>
            <w:r w:rsidRPr="000F786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F7869">
              <w:rPr>
                <w:rFonts w:ascii="Times New Roman" w:hAnsi="Times New Roman" w:cs="Times New Roman"/>
                <w:sz w:val="24"/>
                <w:lang w:val="en-US"/>
              </w:rPr>
              <w:t>RSCI</w:t>
            </w:r>
          </w:p>
          <w:p w:rsidR="00F8399E" w:rsidRPr="000F7869" w:rsidRDefault="00F8399E" w:rsidP="00F8399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>Участие в конференциях – 2 в год,</w:t>
            </w:r>
          </w:p>
          <w:p w:rsidR="00F8399E" w:rsidRPr="000F7869" w:rsidRDefault="00F8399E" w:rsidP="00F8399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>Монография – 1 за 3 года.</w:t>
            </w:r>
          </w:p>
          <w:p w:rsidR="00F8399E" w:rsidRPr="000F7869" w:rsidRDefault="00F8399E" w:rsidP="00F8399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 xml:space="preserve">Заявка на </w:t>
            </w:r>
            <w:proofErr w:type="spellStart"/>
            <w:r w:rsidRPr="000F7869">
              <w:rPr>
                <w:rFonts w:ascii="Times New Roman" w:hAnsi="Times New Roman" w:cs="Times New Roman"/>
                <w:sz w:val="24"/>
              </w:rPr>
              <w:t>грантовую</w:t>
            </w:r>
            <w:proofErr w:type="spellEnd"/>
            <w:r w:rsidRPr="000F7869">
              <w:rPr>
                <w:rFonts w:ascii="Times New Roman" w:hAnsi="Times New Roman" w:cs="Times New Roman"/>
                <w:sz w:val="24"/>
              </w:rPr>
              <w:t xml:space="preserve"> поддержку – 1 в год.</w:t>
            </w:r>
          </w:p>
          <w:p w:rsidR="00265E91" w:rsidRPr="000F7869" w:rsidRDefault="00F8399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hAnsi="Times New Roman" w:cs="Times New Roman"/>
                <w:sz w:val="24"/>
              </w:rPr>
              <w:t>Участие в проекте, поддержанного грантом или на условиях заключения договора – 1 в год.</w:t>
            </w: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Сведения о конкурсе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Дата, время и место проведения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A54CA5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25.06</w:t>
            </w:r>
            <w:r w:rsidR="00F8399E" w:rsidRPr="000F786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.2025, 15</w:t>
            </w:r>
            <w:r w:rsidR="005439B7" w:rsidRPr="000F786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:30</w:t>
            </w:r>
          </w:p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lastRenderedPageBreak/>
              <w:t>Санкт-Петербург, г. Пушкин, Петербургское шоссе, д. 10,</w:t>
            </w:r>
          </w:p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конференц-зал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lastRenderedPageBreak/>
              <w:t>Срок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A54CA5" w:rsidP="00A54CA5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Не позднее 11 июня</w:t>
            </w:r>
            <w:bookmarkStart w:id="0" w:name="_GoBack"/>
            <w:bookmarkEnd w:id="0"/>
            <w:r w:rsidR="005439B7" w:rsidRPr="000F78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2025 года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Адрес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A54CA5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>
              <w:r w:rsidR="005439B7" w:rsidRPr="000F7869">
                <w:rPr>
                  <w:rStyle w:val="af"/>
                  <w:rFonts w:ascii="Times New Roman" w:eastAsia="Times New Roman" w:hAnsi="Times New Roman" w:cs="Times New Roman"/>
                  <w:color w:val="000000"/>
                  <w:kern w:val="0"/>
                  <w:sz w:val="24"/>
                  <w:u w:val="none"/>
                  <w:lang w:bidi="ar-SA"/>
                </w:rPr>
                <w:t>nauch@lengu.ru</w:t>
              </w:r>
            </w:hyperlink>
          </w:p>
        </w:tc>
      </w:tr>
    </w:tbl>
    <w:p w:rsidR="00265E91" w:rsidRDefault="00265E91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sectPr w:rsidR="0026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3C" w:rsidRDefault="005439B7">
      <w:r>
        <w:separator/>
      </w:r>
    </w:p>
  </w:endnote>
  <w:endnote w:type="continuationSeparator" w:id="0">
    <w:p w:rsidR="00A66B3C" w:rsidRDefault="0054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3C" w:rsidRDefault="005439B7">
      <w:r>
        <w:separator/>
      </w:r>
    </w:p>
  </w:footnote>
  <w:footnote w:type="continuationSeparator" w:id="0">
    <w:p w:rsidR="00A66B3C" w:rsidRDefault="0054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6B8"/>
    <w:multiLevelType w:val="multilevel"/>
    <w:tmpl w:val="6A244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560F2"/>
    <w:multiLevelType w:val="multilevel"/>
    <w:tmpl w:val="F92CD820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8A93107"/>
    <w:multiLevelType w:val="multilevel"/>
    <w:tmpl w:val="1BE69B24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E91"/>
    <w:rsid w:val="000F7869"/>
    <w:rsid w:val="00265E91"/>
    <w:rsid w:val="005439B7"/>
    <w:rsid w:val="00667B31"/>
    <w:rsid w:val="007345BF"/>
    <w:rsid w:val="008249AD"/>
    <w:rsid w:val="00A54CA5"/>
    <w:rsid w:val="00A66B3C"/>
    <w:rsid w:val="00E728EE"/>
    <w:rsid w:val="00F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FEBB"/>
  <w15:docId w15:val="{32BB91B0-1DD0-4283-9A05-ABEF0D8A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4794880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2"/>
    <w:qFormat/>
  </w:style>
  <w:style w:type="paragraph" w:customStyle="1" w:styleId="afffd">
    <w:name w:val="Таблица"/>
    <w:basedOn w:val="aff2"/>
    <w:qFormat/>
  </w:style>
  <w:style w:type="paragraph" w:styleId="afffe">
    <w:name w:val="Plain Text"/>
    <w:basedOn w:val="aff2"/>
    <w:qFormat/>
  </w:style>
  <w:style w:type="paragraph" w:customStyle="1" w:styleId="affff">
    <w:name w:val="Содержимое врезки"/>
    <w:basedOn w:val="a1"/>
    <w:qFormat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customStyle="1" w:styleId="affff3">
    <w:name w:val="Рисунок"/>
    <w:basedOn w:val="aff2"/>
    <w:qFormat/>
  </w:style>
  <w:style w:type="paragraph" w:customStyle="1" w:styleId="affff4">
    <w:name w:val="Текст в заданном формате"/>
    <w:basedOn w:val="a1"/>
    <w:qFormat/>
  </w:style>
  <w:style w:type="paragraph" w:customStyle="1" w:styleId="affff5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1"/>
    <w:qFormat/>
  </w:style>
  <w:style w:type="paragraph" w:customStyle="1" w:styleId="affff7">
    <w:name w:val="Заголовок списка"/>
    <w:basedOn w:val="a1"/>
    <w:next w:val="affff6"/>
    <w:qFormat/>
  </w:style>
  <w:style w:type="paragraph" w:customStyle="1" w:styleId="affff8">
    <w:name w:val="Гриф_Экземпляр"/>
    <w:basedOn w:val="a1"/>
    <w:qFormat/>
    <w:rPr>
      <w:sz w:val="24"/>
    </w:rPr>
  </w:style>
  <w:style w:type="paragraph" w:customStyle="1" w:styleId="affff9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uch@leng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Карина Робертовна Киносян</cp:lastModifiedBy>
  <cp:revision>19</cp:revision>
  <dcterms:created xsi:type="dcterms:W3CDTF">2024-10-15T10:14:00Z</dcterms:created>
  <dcterms:modified xsi:type="dcterms:W3CDTF">2025-04-28T08:15:00Z</dcterms:modified>
  <dc:language>ru-RU</dc:language>
</cp:coreProperties>
</file>