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Default="00232184" w:rsidP="00232184">
      <w:pPr>
        <w:jc w:val="center"/>
        <w:rPr>
          <w:b/>
          <w:sz w:val="28"/>
          <w:szCs w:val="28"/>
        </w:rPr>
      </w:pPr>
    </w:p>
    <w:p w:rsidR="00232184" w:rsidRPr="00C84C4A" w:rsidRDefault="00232184" w:rsidP="00232184">
      <w:pPr>
        <w:jc w:val="center"/>
        <w:rPr>
          <w:b/>
          <w:sz w:val="36"/>
          <w:szCs w:val="36"/>
        </w:rPr>
      </w:pPr>
      <w:r w:rsidRPr="00C84C4A">
        <w:rPr>
          <w:b/>
          <w:sz w:val="36"/>
          <w:szCs w:val="36"/>
        </w:rPr>
        <w:t>ОБЪЯВЛЯЕТ</w:t>
      </w:r>
    </w:p>
    <w:p w:rsidR="00232184" w:rsidRPr="006520EA" w:rsidRDefault="00232184" w:rsidP="00232184">
      <w:pPr>
        <w:jc w:val="center"/>
        <w:rPr>
          <w:b/>
          <w:sz w:val="20"/>
          <w:szCs w:val="20"/>
        </w:rPr>
      </w:pPr>
    </w:p>
    <w:p w:rsidR="00232184" w:rsidRPr="00C42AC7" w:rsidRDefault="00232184" w:rsidP="00232184">
      <w:pPr>
        <w:jc w:val="center"/>
        <w:rPr>
          <w:sz w:val="36"/>
          <w:szCs w:val="36"/>
        </w:rPr>
      </w:pPr>
      <w:r w:rsidRPr="00C42AC7">
        <w:rPr>
          <w:b/>
          <w:sz w:val="36"/>
          <w:szCs w:val="36"/>
        </w:rPr>
        <w:t>КОНКУРС НА ЗАМЕЩЕНИЕ ДОЛЖНОСТЕЙ ПРОФЕССОРСКО-ПРЕПОДАВАТЕЛЬСКОГО СОСТАВА</w:t>
      </w:r>
      <w:r>
        <w:rPr>
          <w:b/>
          <w:sz w:val="36"/>
          <w:szCs w:val="36"/>
        </w:rPr>
        <w:t>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DF3476" w:rsidTr="005F3690">
        <w:trPr>
          <w:trHeight w:val="8783"/>
        </w:trPr>
        <w:tc>
          <w:tcPr>
            <w:tcW w:w="8924" w:type="dxa"/>
          </w:tcPr>
          <w:p w:rsidR="0035614D" w:rsidRPr="001D0476" w:rsidRDefault="0035614D" w:rsidP="0035614D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1.1. Кафедра высшей математики</w:t>
            </w:r>
            <w:r w:rsidRPr="001D0476">
              <w:rPr>
                <w:b/>
                <w:sz w:val="26"/>
                <w:szCs w:val="26"/>
              </w:rPr>
              <w:t>:</w:t>
            </w:r>
          </w:p>
          <w:p w:rsidR="0035614D" w:rsidRPr="009E7DFE" w:rsidRDefault="0035614D" w:rsidP="0035614D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0,5 ставки.</w:t>
            </w:r>
          </w:p>
          <w:p w:rsidR="00DF3476" w:rsidRPr="001D0476" w:rsidRDefault="00AD1A91" w:rsidP="00DC1498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1.2. Ка</w:t>
            </w:r>
            <w:r w:rsidR="0035614D">
              <w:rPr>
                <w:b/>
                <w:sz w:val="26"/>
                <w:szCs w:val="26"/>
              </w:rPr>
              <w:t>федра трудового права и права социального обеспечения</w:t>
            </w:r>
            <w:r w:rsidR="00DF3476" w:rsidRPr="001D0476">
              <w:rPr>
                <w:b/>
                <w:sz w:val="26"/>
                <w:szCs w:val="26"/>
              </w:rPr>
              <w:t>:</w:t>
            </w:r>
          </w:p>
          <w:p w:rsidR="000C28B6" w:rsidRDefault="009E7DFE" w:rsidP="009E7DFE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</w:t>
            </w:r>
            <w:r w:rsidR="0035614D">
              <w:rPr>
                <w:sz w:val="26"/>
                <w:szCs w:val="26"/>
              </w:rPr>
              <w:t xml:space="preserve"> ставки;</w:t>
            </w:r>
          </w:p>
          <w:p w:rsidR="0035614D" w:rsidRPr="009E7DFE" w:rsidRDefault="0035614D" w:rsidP="009E7DFE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1,0 ставки.</w:t>
            </w:r>
          </w:p>
          <w:p w:rsidR="00DF3476" w:rsidRDefault="0035614D" w:rsidP="001D0476">
            <w:pPr>
              <w:pStyle w:val="af"/>
              <w:tabs>
                <w:tab w:val="left" w:pos="1134"/>
              </w:tabs>
              <w:spacing w:after="0"/>
              <w:ind w:left="0"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1.3. Кафедра теории и истории государства и права</w:t>
            </w:r>
            <w:r w:rsidR="00DF3476" w:rsidRPr="001D047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35614D" w:rsidRDefault="0035614D" w:rsidP="0035614D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 – 1,0 ставки;</w:t>
            </w:r>
          </w:p>
          <w:p w:rsidR="0035614D" w:rsidRDefault="0035614D" w:rsidP="0035614D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 – 1,0 ставки;</w:t>
            </w:r>
          </w:p>
          <w:p w:rsidR="0035614D" w:rsidRDefault="0035614D" w:rsidP="0035614D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35614D" w:rsidRDefault="0035614D" w:rsidP="0035614D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35614D" w:rsidRDefault="0035614D" w:rsidP="0035614D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35614D" w:rsidRPr="0035614D" w:rsidRDefault="0035614D" w:rsidP="0035614D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0C28B6" w:rsidRDefault="009E7DFE" w:rsidP="009E7DFE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</w:t>
            </w:r>
            <w:r w:rsidR="00AD1A91">
              <w:rPr>
                <w:sz w:val="26"/>
                <w:szCs w:val="26"/>
              </w:rPr>
              <w:t xml:space="preserve"> ставки.</w:t>
            </w:r>
          </w:p>
          <w:p w:rsidR="00DF3476" w:rsidRPr="0035614D" w:rsidRDefault="00EA2E5B" w:rsidP="00DC1498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</w:t>
            </w:r>
            <w:r w:rsidR="00DF3476" w:rsidRPr="001D0476">
              <w:rPr>
                <w:b/>
                <w:sz w:val="26"/>
                <w:szCs w:val="26"/>
              </w:rPr>
              <w:t xml:space="preserve">. Кафедра </w:t>
            </w:r>
            <w:r w:rsidR="0035614D">
              <w:rPr>
                <w:b/>
                <w:sz w:val="26"/>
                <w:szCs w:val="26"/>
              </w:rPr>
              <w:t>государственного права</w:t>
            </w:r>
            <w:r w:rsidR="00DF3476" w:rsidRPr="001D0476">
              <w:rPr>
                <w:b/>
                <w:sz w:val="26"/>
                <w:szCs w:val="26"/>
              </w:rPr>
              <w:t>:</w:t>
            </w:r>
          </w:p>
          <w:p w:rsidR="009E7DFE" w:rsidRDefault="009E7DFE" w:rsidP="00DC149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B3D6A" w:rsidRDefault="001B3D6A" w:rsidP="001B3D6A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B3D6A" w:rsidRDefault="0035614D" w:rsidP="001B3D6A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0,25</w:t>
            </w:r>
            <w:r w:rsidR="001B3D6A">
              <w:rPr>
                <w:sz w:val="26"/>
                <w:szCs w:val="26"/>
              </w:rPr>
              <w:t xml:space="preserve"> ставки;</w:t>
            </w:r>
          </w:p>
          <w:p w:rsidR="001B3D6A" w:rsidRDefault="0035614D" w:rsidP="00DC149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1,0</w:t>
            </w:r>
            <w:r w:rsidR="001B3D6A">
              <w:rPr>
                <w:sz w:val="26"/>
                <w:szCs w:val="26"/>
              </w:rPr>
              <w:t xml:space="preserve"> ставки.</w:t>
            </w:r>
          </w:p>
          <w:p w:rsidR="00104964" w:rsidRPr="00104964" w:rsidRDefault="00EA2E5B" w:rsidP="00DC1498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1.5</w:t>
            </w:r>
            <w:r w:rsidR="00104964" w:rsidRPr="00104964">
              <w:rPr>
                <w:b/>
                <w:sz w:val="26"/>
                <w:szCs w:val="26"/>
              </w:rPr>
              <w:t>. Кафе</w:t>
            </w:r>
            <w:r w:rsidR="00282E55">
              <w:rPr>
                <w:b/>
                <w:sz w:val="26"/>
                <w:szCs w:val="26"/>
              </w:rPr>
              <w:t>дра уголовного права и процесса</w:t>
            </w:r>
            <w:r w:rsidR="00104964" w:rsidRPr="00104964">
              <w:rPr>
                <w:b/>
                <w:sz w:val="26"/>
                <w:szCs w:val="26"/>
              </w:rPr>
              <w:t>:</w:t>
            </w:r>
          </w:p>
          <w:p w:rsidR="00104964" w:rsidRDefault="00104964" w:rsidP="00DC149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доцент </w:t>
            </w:r>
            <w:r w:rsidR="00282E55">
              <w:rPr>
                <w:sz w:val="26"/>
                <w:szCs w:val="26"/>
              </w:rPr>
              <w:t>– 1,0 ставки.</w:t>
            </w:r>
          </w:p>
          <w:p w:rsidR="00104964" w:rsidRPr="00104964" w:rsidRDefault="00EA2E5B" w:rsidP="000169E5">
            <w:pPr>
              <w:ind w:firstLine="9"/>
              <w:jc w:val="both"/>
              <w:rPr>
                <w:b/>
                <w:spacing w:val="-6"/>
                <w:szCs w:val="20"/>
              </w:rPr>
            </w:pPr>
            <w:r>
              <w:rPr>
                <w:b/>
                <w:spacing w:val="-6"/>
                <w:szCs w:val="20"/>
              </w:rPr>
              <w:t>1.6</w:t>
            </w:r>
            <w:r w:rsidR="00104964" w:rsidRPr="00104964">
              <w:rPr>
                <w:b/>
                <w:spacing w:val="-6"/>
                <w:szCs w:val="20"/>
              </w:rPr>
              <w:t xml:space="preserve">. Кафедра </w:t>
            </w:r>
            <w:r w:rsidR="00282E55">
              <w:rPr>
                <w:b/>
                <w:spacing w:val="-6"/>
                <w:szCs w:val="20"/>
              </w:rPr>
              <w:t xml:space="preserve">региональной </w:t>
            </w:r>
            <w:r w:rsidR="00104964" w:rsidRPr="00104964">
              <w:rPr>
                <w:b/>
                <w:spacing w:val="-6"/>
                <w:szCs w:val="20"/>
              </w:rPr>
              <w:t>экономики и управления:</w:t>
            </w:r>
          </w:p>
          <w:p w:rsidR="00104964" w:rsidRDefault="00104964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282E55" w:rsidRDefault="00282E55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282E55" w:rsidRDefault="00282E55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0,5 ставки;</w:t>
            </w:r>
          </w:p>
          <w:p w:rsidR="00104964" w:rsidRDefault="00282E55" w:rsidP="00282E55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0,5 ставки.</w:t>
            </w:r>
          </w:p>
          <w:p w:rsidR="00104964" w:rsidRPr="00104964" w:rsidRDefault="00EA2E5B" w:rsidP="000169E5">
            <w:pPr>
              <w:ind w:firstLine="9"/>
              <w:jc w:val="both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1.7</w:t>
            </w:r>
            <w:r w:rsidR="001038B2">
              <w:rPr>
                <w:b/>
                <w:spacing w:val="-6"/>
                <w:sz w:val="26"/>
                <w:szCs w:val="26"/>
              </w:rPr>
              <w:t>. Кафедра коррекционной педагогики и коррекционной психологии</w:t>
            </w:r>
            <w:r w:rsidR="00104964" w:rsidRPr="00104964">
              <w:rPr>
                <w:b/>
                <w:spacing w:val="-6"/>
                <w:sz w:val="26"/>
                <w:szCs w:val="26"/>
              </w:rPr>
              <w:t>:</w:t>
            </w:r>
          </w:p>
          <w:p w:rsidR="00287D5A" w:rsidRDefault="00287D5A" w:rsidP="00287D5A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 – 0,25 ставки;</w:t>
            </w:r>
          </w:p>
          <w:p w:rsidR="00287D5A" w:rsidRDefault="00287D5A" w:rsidP="00287D5A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 – 0,5 ставки;</w:t>
            </w:r>
          </w:p>
          <w:p w:rsidR="00104964" w:rsidRDefault="00104964" w:rsidP="00104964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1,0 ставки.</w:t>
            </w:r>
          </w:p>
          <w:p w:rsidR="00104964" w:rsidRPr="00BD7C23" w:rsidRDefault="00EA2E5B" w:rsidP="00BD7C23">
            <w:pPr>
              <w:ind w:firstLine="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1.8</w:t>
            </w:r>
            <w:r w:rsidR="00104964" w:rsidRPr="00104964">
              <w:rPr>
                <w:b/>
                <w:spacing w:val="-6"/>
                <w:sz w:val="26"/>
                <w:szCs w:val="26"/>
              </w:rPr>
              <w:t xml:space="preserve">. </w:t>
            </w:r>
            <w:r w:rsidR="00BD7C23" w:rsidRPr="00962C87">
              <w:rPr>
                <w:b/>
                <w:sz w:val="26"/>
                <w:szCs w:val="26"/>
              </w:rPr>
              <w:t>Кафедра туризма, гостеприимства и сферы обслуживания:</w:t>
            </w:r>
          </w:p>
          <w:p w:rsidR="00BD7C23" w:rsidRPr="00BD7C23" w:rsidRDefault="00BD7C23" w:rsidP="00BD7C23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BD7C23" w:rsidRPr="00BD7C23" w:rsidRDefault="00BD7C23" w:rsidP="00BD7C23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BD7C23" w:rsidRDefault="00BD7C23" w:rsidP="00BD7C23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ставки.</w:t>
            </w:r>
          </w:p>
          <w:p w:rsidR="00104964" w:rsidRPr="00962C87" w:rsidRDefault="00EA2E5B" w:rsidP="000169E5">
            <w:pPr>
              <w:ind w:firstLine="9"/>
              <w:jc w:val="both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1.9</w:t>
            </w:r>
            <w:r w:rsidR="007E4C69">
              <w:rPr>
                <w:b/>
                <w:spacing w:val="-6"/>
                <w:sz w:val="26"/>
                <w:szCs w:val="26"/>
              </w:rPr>
              <w:t>. Кафедра естествознания и географии</w:t>
            </w:r>
            <w:r w:rsidR="00104964" w:rsidRPr="00962C87">
              <w:rPr>
                <w:b/>
                <w:spacing w:val="-6"/>
                <w:sz w:val="26"/>
                <w:szCs w:val="26"/>
              </w:rPr>
              <w:t>:</w:t>
            </w:r>
          </w:p>
          <w:p w:rsidR="00104964" w:rsidRDefault="00104964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04964" w:rsidRDefault="00104964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62C87" w:rsidRDefault="00962C87" w:rsidP="00962C87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- старший преподаватель – 1,0 ставки;</w:t>
            </w:r>
          </w:p>
          <w:p w:rsidR="00962C87" w:rsidRDefault="00962C87" w:rsidP="00962C87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1,0 ставки.</w:t>
            </w:r>
          </w:p>
          <w:p w:rsidR="00104964" w:rsidRPr="00962C87" w:rsidRDefault="00EA2E5B" w:rsidP="000169E5">
            <w:pPr>
              <w:ind w:firstLine="9"/>
              <w:jc w:val="both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1.10</w:t>
            </w:r>
            <w:r w:rsidR="00962C87" w:rsidRPr="00962C87">
              <w:rPr>
                <w:b/>
                <w:spacing w:val="-6"/>
                <w:sz w:val="26"/>
                <w:szCs w:val="26"/>
              </w:rPr>
              <w:t xml:space="preserve">. </w:t>
            </w:r>
            <w:r w:rsidR="007E4C69">
              <w:rPr>
                <w:b/>
                <w:spacing w:val="-6"/>
                <w:sz w:val="26"/>
                <w:szCs w:val="26"/>
              </w:rPr>
              <w:t>Кафедра общей и прикладной психологии</w:t>
            </w:r>
            <w:r w:rsidR="00962C87" w:rsidRPr="00962C87">
              <w:rPr>
                <w:b/>
                <w:spacing w:val="-6"/>
                <w:sz w:val="26"/>
                <w:szCs w:val="26"/>
              </w:rPr>
              <w:t>:</w:t>
            </w:r>
          </w:p>
          <w:p w:rsidR="007E4C69" w:rsidRDefault="007E4C69" w:rsidP="007E4C69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7E4C69" w:rsidRDefault="007E4C69" w:rsidP="007E4C69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7E4C69" w:rsidRDefault="007E4C69" w:rsidP="007E4C69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1,0 ставки;</w:t>
            </w:r>
          </w:p>
          <w:p w:rsidR="007E4C69" w:rsidRDefault="007E4C69" w:rsidP="007E4C69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0,75 ставки.</w:t>
            </w:r>
          </w:p>
          <w:p w:rsidR="00962C87" w:rsidRPr="00296638" w:rsidRDefault="00EA2E5B" w:rsidP="000169E5">
            <w:pPr>
              <w:ind w:firstLine="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1.11</w:t>
            </w:r>
            <w:r w:rsidR="00962C87" w:rsidRPr="00962C87">
              <w:rPr>
                <w:b/>
                <w:sz w:val="26"/>
                <w:szCs w:val="26"/>
              </w:rPr>
              <w:t>. Кафедр</w:t>
            </w:r>
            <w:r w:rsidR="00296638">
              <w:rPr>
                <w:b/>
                <w:sz w:val="26"/>
                <w:szCs w:val="26"/>
              </w:rPr>
              <w:t>а государственного и муниципального управления</w:t>
            </w:r>
            <w:r w:rsidR="00962C87" w:rsidRPr="00296638">
              <w:rPr>
                <w:b/>
                <w:sz w:val="26"/>
                <w:szCs w:val="26"/>
              </w:rPr>
              <w:t>:</w:t>
            </w:r>
          </w:p>
          <w:p w:rsidR="00962C87" w:rsidRDefault="00296638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62C87" w:rsidRDefault="00962C87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62C87" w:rsidRDefault="00962C87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ставки.</w:t>
            </w:r>
          </w:p>
          <w:p w:rsidR="00962C87" w:rsidRPr="00962C87" w:rsidRDefault="00EA2E5B" w:rsidP="000169E5">
            <w:pPr>
              <w:ind w:firstLine="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1.12</w:t>
            </w:r>
            <w:r w:rsidR="00296638">
              <w:rPr>
                <w:b/>
                <w:sz w:val="26"/>
                <w:szCs w:val="26"/>
              </w:rPr>
              <w:t>. Кафедра культурологии и искусства</w:t>
            </w:r>
            <w:r w:rsidR="00962C87" w:rsidRPr="00962C87">
              <w:rPr>
                <w:b/>
                <w:sz w:val="26"/>
                <w:szCs w:val="26"/>
              </w:rPr>
              <w:t>:</w:t>
            </w:r>
          </w:p>
          <w:p w:rsidR="00962C87" w:rsidRDefault="00962C87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296638" w:rsidRDefault="00296638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296638" w:rsidRDefault="00296638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62C87" w:rsidRDefault="00962C87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62C87" w:rsidRDefault="00962C87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ставки.</w:t>
            </w:r>
          </w:p>
          <w:p w:rsidR="00962C87" w:rsidRPr="00962C87" w:rsidRDefault="00962C87" w:rsidP="000169E5">
            <w:pPr>
              <w:ind w:firstLine="9"/>
              <w:jc w:val="both"/>
              <w:rPr>
                <w:b/>
                <w:sz w:val="26"/>
                <w:szCs w:val="26"/>
              </w:rPr>
            </w:pPr>
            <w:r w:rsidRPr="00962C87">
              <w:rPr>
                <w:b/>
                <w:sz w:val="26"/>
                <w:szCs w:val="26"/>
              </w:rPr>
              <w:t>1.</w:t>
            </w:r>
            <w:r w:rsidR="00EA2E5B">
              <w:rPr>
                <w:b/>
                <w:sz w:val="26"/>
                <w:szCs w:val="26"/>
              </w:rPr>
              <w:t>13</w:t>
            </w:r>
            <w:r w:rsidR="00296638">
              <w:rPr>
                <w:b/>
                <w:sz w:val="26"/>
                <w:szCs w:val="26"/>
              </w:rPr>
              <w:t>. Кафедра музыкальных дисциплин</w:t>
            </w:r>
            <w:r w:rsidRPr="00962C87">
              <w:rPr>
                <w:b/>
                <w:sz w:val="26"/>
                <w:szCs w:val="26"/>
              </w:rPr>
              <w:t>:</w:t>
            </w:r>
          </w:p>
          <w:p w:rsidR="00962C87" w:rsidRDefault="00296638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 – 1,0</w:t>
            </w:r>
            <w:r w:rsidR="00962C87">
              <w:rPr>
                <w:sz w:val="26"/>
                <w:szCs w:val="26"/>
              </w:rPr>
              <w:t xml:space="preserve"> ставки.</w:t>
            </w:r>
          </w:p>
          <w:p w:rsidR="00962C87" w:rsidRPr="00296638" w:rsidRDefault="00EA2E5B" w:rsidP="00962C87">
            <w:pPr>
              <w:jc w:val="both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1.14</w:t>
            </w:r>
            <w:bookmarkStart w:id="0" w:name="_GoBack"/>
            <w:bookmarkEnd w:id="0"/>
            <w:r w:rsidR="00296638" w:rsidRPr="00296638">
              <w:rPr>
                <w:b/>
                <w:spacing w:val="-6"/>
                <w:sz w:val="26"/>
                <w:szCs w:val="26"/>
              </w:rPr>
              <w:t>. Кафедра философии:</w:t>
            </w:r>
          </w:p>
          <w:p w:rsidR="00296638" w:rsidRDefault="00296638" w:rsidP="0029663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 – 1,0 ставки;</w:t>
            </w:r>
          </w:p>
          <w:p w:rsidR="00296638" w:rsidRDefault="00296638" w:rsidP="0029663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296638" w:rsidRDefault="00296638" w:rsidP="0029663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296638" w:rsidRDefault="00296638" w:rsidP="0029663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296638" w:rsidRDefault="00296638" w:rsidP="0029663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296638" w:rsidRDefault="00296638" w:rsidP="0029663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0,5 ставки;</w:t>
            </w:r>
          </w:p>
          <w:p w:rsidR="00296638" w:rsidRDefault="00296638" w:rsidP="0029663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0,3 ставки;</w:t>
            </w:r>
          </w:p>
          <w:p w:rsidR="00296638" w:rsidRDefault="00296638" w:rsidP="00296638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1,0 ставки;</w:t>
            </w:r>
          </w:p>
          <w:p w:rsidR="000C28B6" w:rsidRPr="000C28B6" w:rsidRDefault="00296638" w:rsidP="005F3690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0,25 ставки.</w:t>
            </w:r>
          </w:p>
        </w:tc>
      </w:tr>
    </w:tbl>
    <w:p w:rsidR="005F3690" w:rsidRDefault="005F3690" w:rsidP="005F3690">
      <w:pPr>
        <w:ind w:firstLine="708"/>
        <w:jc w:val="both"/>
        <w:rPr>
          <w:spacing w:val="-6"/>
          <w:szCs w:val="20"/>
        </w:rPr>
      </w:pPr>
      <w:r w:rsidRPr="00AD1A91">
        <w:rPr>
          <w:spacing w:val="-6"/>
          <w:szCs w:val="20"/>
        </w:rPr>
        <w:lastRenderedPageBreak/>
        <w:t xml:space="preserve">Предполагаемый срок заключения трудового договора </w:t>
      </w:r>
      <w:r>
        <w:rPr>
          <w:spacing w:val="-6"/>
          <w:szCs w:val="20"/>
        </w:rPr>
        <w:t xml:space="preserve">по замещаемым должностям </w:t>
      </w:r>
      <w:r w:rsidRPr="00AD1A91">
        <w:rPr>
          <w:spacing w:val="-6"/>
          <w:szCs w:val="20"/>
        </w:rPr>
        <w:t>– 3 года.</w:t>
      </w:r>
    </w:p>
    <w:p w:rsidR="00675120" w:rsidRDefault="00232184" w:rsidP="005F3690">
      <w:pPr>
        <w:ind w:firstLine="709"/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Конкурс </w:t>
      </w:r>
      <w:r w:rsidR="00AD1A91">
        <w:rPr>
          <w:spacing w:val="-6"/>
          <w:szCs w:val="20"/>
        </w:rPr>
        <w:t xml:space="preserve">в очной форме </w:t>
      </w:r>
      <w:r>
        <w:rPr>
          <w:spacing w:val="-6"/>
          <w:szCs w:val="20"/>
        </w:rPr>
        <w:t xml:space="preserve">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 w:rsidR="005F3690">
        <w:rPr>
          <w:spacing w:val="-6"/>
          <w:szCs w:val="20"/>
        </w:rPr>
        <w:t>26 июня 2025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</w:t>
      </w:r>
      <w:r w:rsidR="00AD1A91">
        <w:rPr>
          <w:spacing w:val="-6"/>
          <w:szCs w:val="20"/>
        </w:rPr>
        <w:t xml:space="preserve"> </w:t>
      </w:r>
      <w:r w:rsidR="00AD1A91">
        <w:rPr>
          <w:b/>
          <w:spacing w:val="-6"/>
          <w:szCs w:val="20"/>
        </w:rPr>
        <w:t xml:space="preserve"> </w:t>
      </w:r>
    </w:p>
    <w:p w:rsidR="00232184" w:rsidRDefault="00AD1A91" w:rsidP="0067512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AD1A91" w:rsidRPr="00AD1A91" w:rsidRDefault="00AD1A91" w:rsidP="00AD1A91">
      <w:pPr>
        <w:jc w:val="both"/>
        <w:rPr>
          <w:spacing w:val="-6"/>
          <w:szCs w:val="20"/>
        </w:rPr>
      </w:pPr>
    </w:p>
    <w:p w:rsidR="00232184" w:rsidRPr="00BE493A" w:rsidRDefault="00232184" w:rsidP="00901ED4">
      <w:pPr>
        <w:spacing w:line="276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не </w:t>
      </w:r>
      <w:r w:rsidR="00AD1A91">
        <w:rPr>
          <w:b/>
        </w:rPr>
        <w:t>позд</w:t>
      </w:r>
      <w:r w:rsidR="005F3690">
        <w:rPr>
          <w:b/>
        </w:rPr>
        <w:t>нее 23 мая</w:t>
      </w:r>
      <w:r w:rsidRPr="00A150EB">
        <w:rPr>
          <w:b/>
        </w:rPr>
        <w:t xml:space="preserve"> 20</w:t>
      </w:r>
      <w:r w:rsidR="005F3690">
        <w:rPr>
          <w:b/>
        </w:rPr>
        <w:t>25</w:t>
      </w:r>
      <w:r w:rsidRPr="00A150EB">
        <w:rPr>
          <w:b/>
        </w:rPr>
        <w:t xml:space="preserve"> года.</w:t>
      </w:r>
    </w:p>
    <w:p w:rsidR="00232184" w:rsidRPr="00BE493A" w:rsidRDefault="00232184" w:rsidP="00901ED4">
      <w:pPr>
        <w:spacing w:line="276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675120" w:rsidRPr="00BE493A" w:rsidRDefault="00232184" w:rsidP="00901ED4">
      <w:pPr>
        <w:spacing w:line="276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232184" w:rsidRDefault="00232184" w:rsidP="00675120">
      <w:pPr>
        <w:jc w:val="both"/>
        <w:rPr>
          <w:b/>
          <w:sz w:val="40"/>
          <w:szCs w:val="40"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</w:t>
      </w:r>
      <w:r w:rsidR="00AD1A91">
        <w:rPr>
          <w:b/>
        </w:rPr>
        <w:t xml:space="preserve">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 w:rsidR="00AD1A91">
        <w:rPr>
          <w:b/>
        </w:rPr>
        <w:t xml:space="preserve">деле: университет, ученый совет </w:t>
      </w:r>
      <w:hyperlink r:id="rId8" w:history="1">
        <w:r w:rsidR="00675120" w:rsidRPr="00901801">
          <w:rPr>
            <w:rStyle w:val="af0"/>
            <w:b/>
          </w:rPr>
          <w:t>https://lengu.ru/uchenyy-sovet</w:t>
        </w:r>
      </w:hyperlink>
    </w:p>
    <w:sectPr w:rsidR="00232184" w:rsidSect="005F3690">
      <w:pgSz w:w="11906" w:h="16838"/>
      <w:pgMar w:top="709" w:right="709" w:bottom="1134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4D" w:rsidRDefault="000D5F4D" w:rsidP="005E3AC2">
      <w:r>
        <w:separator/>
      </w:r>
    </w:p>
  </w:endnote>
  <w:endnote w:type="continuationSeparator" w:id="0">
    <w:p w:rsidR="000D5F4D" w:rsidRDefault="000D5F4D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4D" w:rsidRDefault="000D5F4D" w:rsidP="005E3AC2">
      <w:r>
        <w:separator/>
      </w:r>
    </w:p>
  </w:footnote>
  <w:footnote w:type="continuationSeparator" w:id="0">
    <w:p w:rsidR="000D5F4D" w:rsidRDefault="000D5F4D" w:rsidP="005E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6C8"/>
    <w:multiLevelType w:val="multilevel"/>
    <w:tmpl w:val="23FA7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3"/>
    <w:rsid w:val="000011AA"/>
    <w:rsid w:val="00001A3A"/>
    <w:rsid w:val="000169E5"/>
    <w:rsid w:val="00020444"/>
    <w:rsid w:val="000301A7"/>
    <w:rsid w:val="000320EE"/>
    <w:rsid w:val="0006353C"/>
    <w:rsid w:val="00063A79"/>
    <w:rsid w:val="000656B6"/>
    <w:rsid w:val="000778C4"/>
    <w:rsid w:val="000833F7"/>
    <w:rsid w:val="000875BC"/>
    <w:rsid w:val="00087B7C"/>
    <w:rsid w:val="000C1019"/>
    <w:rsid w:val="000C28B6"/>
    <w:rsid w:val="000D1533"/>
    <w:rsid w:val="000D5F4D"/>
    <w:rsid w:val="000E072E"/>
    <w:rsid w:val="001038B2"/>
    <w:rsid w:val="00104964"/>
    <w:rsid w:val="00112772"/>
    <w:rsid w:val="00117976"/>
    <w:rsid w:val="0013415B"/>
    <w:rsid w:val="00150C06"/>
    <w:rsid w:val="00160CF5"/>
    <w:rsid w:val="001744B9"/>
    <w:rsid w:val="001B3D6A"/>
    <w:rsid w:val="001D0476"/>
    <w:rsid w:val="001E131B"/>
    <w:rsid w:val="001E7DD3"/>
    <w:rsid w:val="0020327B"/>
    <w:rsid w:val="00227F38"/>
    <w:rsid w:val="00232184"/>
    <w:rsid w:val="0024442C"/>
    <w:rsid w:val="00247DD3"/>
    <w:rsid w:val="00282E55"/>
    <w:rsid w:val="00287D5A"/>
    <w:rsid w:val="00290B60"/>
    <w:rsid w:val="00296638"/>
    <w:rsid w:val="002972B6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54A3"/>
    <w:rsid w:val="00306F41"/>
    <w:rsid w:val="003206E8"/>
    <w:rsid w:val="0032275F"/>
    <w:rsid w:val="003268A3"/>
    <w:rsid w:val="0033799C"/>
    <w:rsid w:val="00340888"/>
    <w:rsid w:val="00351932"/>
    <w:rsid w:val="00352783"/>
    <w:rsid w:val="003533F7"/>
    <w:rsid w:val="0035614D"/>
    <w:rsid w:val="0035681D"/>
    <w:rsid w:val="00363647"/>
    <w:rsid w:val="003735EF"/>
    <w:rsid w:val="003A0C67"/>
    <w:rsid w:val="003B1692"/>
    <w:rsid w:val="003B3D8E"/>
    <w:rsid w:val="003B589D"/>
    <w:rsid w:val="003C044D"/>
    <w:rsid w:val="003E48F8"/>
    <w:rsid w:val="00462F02"/>
    <w:rsid w:val="00476059"/>
    <w:rsid w:val="004B0D21"/>
    <w:rsid w:val="00513C1A"/>
    <w:rsid w:val="00517424"/>
    <w:rsid w:val="005763F1"/>
    <w:rsid w:val="005A1B46"/>
    <w:rsid w:val="005A4FF8"/>
    <w:rsid w:val="005B741A"/>
    <w:rsid w:val="005E3AC2"/>
    <w:rsid w:val="005F3690"/>
    <w:rsid w:val="0060634F"/>
    <w:rsid w:val="00614657"/>
    <w:rsid w:val="00621CE9"/>
    <w:rsid w:val="00626D33"/>
    <w:rsid w:val="00644D69"/>
    <w:rsid w:val="00645134"/>
    <w:rsid w:val="00657239"/>
    <w:rsid w:val="006608E1"/>
    <w:rsid w:val="00662715"/>
    <w:rsid w:val="00675120"/>
    <w:rsid w:val="00676A54"/>
    <w:rsid w:val="006959E3"/>
    <w:rsid w:val="006A2D17"/>
    <w:rsid w:val="006A568A"/>
    <w:rsid w:val="006B79D1"/>
    <w:rsid w:val="007007ED"/>
    <w:rsid w:val="00706053"/>
    <w:rsid w:val="007236C8"/>
    <w:rsid w:val="00752146"/>
    <w:rsid w:val="00755678"/>
    <w:rsid w:val="00784529"/>
    <w:rsid w:val="007B6479"/>
    <w:rsid w:val="007D02F7"/>
    <w:rsid w:val="007D7C8A"/>
    <w:rsid w:val="007E4C69"/>
    <w:rsid w:val="00804935"/>
    <w:rsid w:val="00804C22"/>
    <w:rsid w:val="008066ED"/>
    <w:rsid w:val="00822025"/>
    <w:rsid w:val="0082566B"/>
    <w:rsid w:val="0083411B"/>
    <w:rsid w:val="0087575D"/>
    <w:rsid w:val="00896068"/>
    <w:rsid w:val="008A6569"/>
    <w:rsid w:val="008F51C2"/>
    <w:rsid w:val="00901ED4"/>
    <w:rsid w:val="00914CE9"/>
    <w:rsid w:val="00921B96"/>
    <w:rsid w:val="00962C87"/>
    <w:rsid w:val="00974D42"/>
    <w:rsid w:val="00983AA5"/>
    <w:rsid w:val="009C563B"/>
    <w:rsid w:val="009D3B7B"/>
    <w:rsid w:val="009E7DFE"/>
    <w:rsid w:val="00A13732"/>
    <w:rsid w:val="00A150EB"/>
    <w:rsid w:val="00A51FCB"/>
    <w:rsid w:val="00A56207"/>
    <w:rsid w:val="00A63D97"/>
    <w:rsid w:val="00AA1632"/>
    <w:rsid w:val="00AA5134"/>
    <w:rsid w:val="00AB02FA"/>
    <w:rsid w:val="00AC58FC"/>
    <w:rsid w:val="00AD1A91"/>
    <w:rsid w:val="00B125AA"/>
    <w:rsid w:val="00B14266"/>
    <w:rsid w:val="00B33EF8"/>
    <w:rsid w:val="00B36EE5"/>
    <w:rsid w:val="00B55A04"/>
    <w:rsid w:val="00B57367"/>
    <w:rsid w:val="00B80439"/>
    <w:rsid w:val="00BA446C"/>
    <w:rsid w:val="00BD7C23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77ABB"/>
    <w:rsid w:val="00C8283B"/>
    <w:rsid w:val="00C9114B"/>
    <w:rsid w:val="00C95C5A"/>
    <w:rsid w:val="00CB68E6"/>
    <w:rsid w:val="00CC442C"/>
    <w:rsid w:val="00CF63B1"/>
    <w:rsid w:val="00D00946"/>
    <w:rsid w:val="00D03F5D"/>
    <w:rsid w:val="00D25880"/>
    <w:rsid w:val="00D57444"/>
    <w:rsid w:val="00D71C8C"/>
    <w:rsid w:val="00DC2059"/>
    <w:rsid w:val="00DF3476"/>
    <w:rsid w:val="00E1790F"/>
    <w:rsid w:val="00E21547"/>
    <w:rsid w:val="00E370BE"/>
    <w:rsid w:val="00E562CE"/>
    <w:rsid w:val="00E8027A"/>
    <w:rsid w:val="00E95592"/>
    <w:rsid w:val="00EA2E5B"/>
    <w:rsid w:val="00EB24F1"/>
    <w:rsid w:val="00EF26B9"/>
    <w:rsid w:val="00F03608"/>
    <w:rsid w:val="00F104CC"/>
    <w:rsid w:val="00F6682F"/>
    <w:rsid w:val="00F7365C"/>
    <w:rsid w:val="00F77A09"/>
    <w:rsid w:val="00F91903"/>
    <w:rsid w:val="00FB1FA6"/>
    <w:rsid w:val="00FB4E12"/>
    <w:rsid w:val="00FD0C41"/>
    <w:rsid w:val="00FD0E29"/>
    <w:rsid w:val="00FD1BDA"/>
    <w:rsid w:val="00FE46A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418F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959E3"/>
    <w:rPr>
      <w:sz w:val="28"/>
    </w:rPr>
  </w:style>
  <w:style w:type="character" w:customStyle="1" w:styleId="20">
    <w:name w:val="Основной текст 2 Знак"/>
    <w:basedOn w:val="a0"/>
    <w:link w:val="2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6959E3"/>
    <w:pPr>
      <w:ind w:firstLine="540"/>
      <w:jc w:val="both"/>
    </w:pPr>
    <w:rPr>
      <w:spacing w:val="-6"/>
    </w:rPr>
  </w:style>
  <w:style w:type="character" w:customStyle="1" w:styleId="22">
    <w:name w:val="Основной текст с отступом 2 Знак"/>
    <w:basedOn w:val="a0"/>
    <w:link w:val="21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3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75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uchenyy-so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9158-54CD-411A-9B05-63B755F6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15</cp:revision>
  <cp:lastPrinted>2025-04-18T10:18:00Z</cp:lastPrinted>
  <dcterms:created xsi:type="dcterms:W3CDTF">2024-11-26T10:18:00Z</dcterms:created>
  <dcterms:modified xsi:type="dcterms:W3CDTF">2025-04-18T10:36:00Z</dcterms:modified>
</cp:coreProperties>
</file>