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324CA" w14:textId="4FB9947C" w:rsidR="0025588E" w:rsidRPr="00771F0F" w:rsidRDefault="00050DA2">
      <w:r w:rsidRPr="00E778BB">
        <w:rPr>
          <w:noProof/>
          <w:lang w:eastAsia="ru-RU"/>
        </w:rPr>
        <w:drawing>
          <wp:anchor distT="0" distB="0" distL="114300" distR="114300" simplePos="0" relativeHeight="251661312" behindDoc="1" locked="0" layoutInCell="1" allowOverlap="1" wp14:anchorId="515BC215" wp14:editId="6148A576">
            <wp:simplePos x="0" y="0"/>
            <wp:positionH relativeFrom="margin">
              <wp:posOffset>3520440</wp:posOffset>
            </wp:positionH>
            <wp:positionV relativeFrom="paragraph">
              <wp:posOffset>0</wp:posOffset>
            </wp:positionV>
            <wp:extent cx="1885950" cy="1388093"/>
            <wp:effectExtent l="0" t="0" r="0" b="3175"/>
            <wp:wrapTight wrapText="bothSides">
              <wp:wrapPolygon edited="0">
                <wp:start x="0" y="0"/>
                <wp:lineTo x="0" y="21353"/>
                <wp:lineTo x="21382" y="21353"/>
                <wp:lineTo x="21382" y="0"/>
                <wp:lineTo x="0" y="0"/>
              </wp:wrapPolygon>
            </wp:wrapTight>
            <wp:docPr id="2" name="Рисунок 2" descr="C:\Users\Vladimir\Downloads\00056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dimir\Downloads\0005628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13880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1C5012" w14:textId="1D822E05" w:rsidR="0025588E" w:rsidRPr="00771F0F" w:rsidRDefault="00050DA2">
      <w:r w:rsidRPr="00771F0F">
        <w:rPr>
          <w:b/>
          <w:noProof/>
          <w:sz w:val="28"/>
          <w:szCs w:val="28"/>
          <w:lang w:eastAsia="ru-RU"/>
        </w:rPr>
        <w:drawing>
          <wp:anchor distT="0" distB="0" distL="114300" distR="114300" simplePos="0" relativeHeight="251659264" behindDoc="1" locked="0" layoutInCell="1" allowOverlap="1" wp14:anchorId="75BA6D1F" wp14:editId="2504AA95">
            <wp:simplePos x="0" y="0"/>
            <wp:positionH relativeFrom="margin">
              <wp:posOffset>72390</wp:posOffset>
            </wp:positionH>
            <wp:positionV relativeFrom="paragraph">
              <wp:posOffset>13335</wp:posOffset>
            </wp:positionV>
            <wp:extent cx="2392045" cy="1009650"/>
            <wp:effectExtent l="0" t="0" r="8255" b="0"/>
            <wp:wrapTight wrapText="bothSides">
              <wp:wrapPolygon edited="0">
                <wp:start x="0" y="0"/>
                <wp:lineTo x="0" y="21192"/>
                <wp:lineTo x="21503" y="21192"/>
                <wp:lineTo x="2150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92045" cy="100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E908E6" w14:textId="6368E472" w:rsidR="0025588E" w:rsidRPr="00771F0F" w:rsidRDefault="0025588E"/>
    <w:p w14:paraId="452D45B4" w14:textId="0C452315" w:rsidR="0025588E" w:rsidRPr="00771F0F" w:rsidRDefault="00414146">
      <w:pPr>
        <w:rPr>
          <w:lang w:val="en-US"/>
        </w:rPr>
      </w:pPr>
      <w:r w:rsidRPr="00771F0F">
        <w:rPr>
          <w:lang w:val="en-US"/>
        </w:rPr>
        <w:tab/>
      </w:r>
    </w:p>
    <w:p w14:paraId="1B020A19" w14:textId="5623FBB7" w:rsidR="0025588E" w:rsidRPr="00771F0F" w:rsidRDefault="0025588E"/>
    <w:p w14:paraId="0E28B66F" w14:textId="4AEB7500" w:rsidR="0025588E" w:rsidRPr="00771F0F" w:rsidRDefault="0025588E"/>
    <w:p w14:paraId="32D28A3E" w14:textId="77777777" w:rsidR="00414146" w:rsidRPr="00294B3D" w:rsidRDefault="00414146" w:rsidP="00414146">
      <w:pPr>
        <w:spacing w:afterLines="50" w:after="120"/>
        <w:jc w:val="center"/>
        <w:rPr>
          <w:rFonts w:ascii="Times New Roman" w:hAnsi="Times New Roman" w:cs="Times New Roman"/>
          <w:b/>
          <w:sz w:val="26"/>
          <w:szCs w:val="26"/>
        </w:rPr>
      </w:pPr>
      <w:r w:rsidRPr="00294B3D">
        <w:rPr>
          <w:rFonts w:ascii="Times New Roman" w:hAnsi="Times New Roman" w:cs="Times New Roman"/>
          <w:b/>
          <w:sz w:val="26"/>
          <w:szCs w:val="26"/>
        </w:rPr>
        <w:t>ЛЕНИНГРАДСКИЙ ГОСУДАРСТВЕННЫЙ УНИВЕРСИТЕТ</w:t>
      </w:r>
      <w:r w:rsidRPr="00294B3D">
        <w:rPr>
          <w:rFonts w:ascii="Times New Roman" w:hAnsi="Times New Roman" w:cs="Times New Roman"/>
          <w:b/>
          <w:sz w:val="26"/>
          <w:szCs w:val="26"/>
        </w:rPr>
        <w:br/>
        <w:t xml:space="preserve">имени А.С. ПУШКИНА </w:t>
      </w:r>
      <w:bookmarkStart w:id="0" w:name="_GoBack"/>
      <w:bookmarkEnd w:id="0"/>
      <w:r w:rsidRPr="00294B3D">
        <w:rPr>
          <w:rFonts w:ascii="Times New Roman" w:hAnsi="Times New Roman" w:cs="Times New Roman"/>
          <w:b/>
          <w:sz w:val="26"/>
          <w:szCs w:val="26"/>
        </w:rPr>
        <w:t>(г. Санкт-Петербург, г. Пушкин, Россия),</w:t>
      </w:r>
    </w:p>
    <w:p w14:paraId="5671BABC" w14:textId="0AECC441" w:rsidR="00050DA2" w:rsidRPr="00294B3D" w:rsidRDefault="00050DA2" w:rsidP="00050DA2">
      <w:pPr>
        <w:jc w:val="center"/>
        <w:rPr>
          <w:rFonts w:ascii="Times New Roman" w:hAnsi="Times New Roman" w:cs="Times New Roman"/>
          <w:b/>
          <w:sz w:val="26"/>
          <w:szCs w:val="26"/>
        </w:rPr>
      </w:pPr>
      <w:r w:rsidRPr="00294B3D">
        <w:rPr>
          <w:rFonts w:ascii="Times New Roman" w:hAnsi="Times New Roman" w:cs="Times New Roman"/>
          <w:b/>
          <w:sz w:val="26"/>
          <w:szCs w:val="26"/>
        </w:rPr>
        <w:t>АЛТАЙСКИЙ ГОСУДАРСТВЕННЫЙ УНИВЕРСИТЕТ (г. Барнаул, Россия)</w:t>
      </w:r>
    </w:p>
    <w:p w14:paraId="08101693" w14:textId="0E2FAFA3" w:rsidR="00414146" w:rsidRPr="00771F0F" w:rsidRDefault="00414146" w:rsidP="00414146">
      <w:pPr>
        <w:spacing w:afterLines="50" w:after="120"/>
        <w:jc w:val="center"/>
        <w:rPr>
          <w:rFonts w:ascii="Times New Roman" w:hAnsi="Times New Roman" w:cs="Times New Roman"/>
          <w:b/>
          <w:sz w:val="28"/>
          <w:szCs w:val="28"/>
        </w:rPr>
      </w:pPr>
    </w:p>
    <w:p w14:paraId="7F1CB8F6" w14:textId="77777777" w:rsidR="0025588E" w:rsidRPr="00771F0F" w:rsidRDefault="0025588E" w:rsidP="0025588E">
      <w:pPr>
        <w:keepNext/>
        <w:jc w:val="center"/>
        <w:outlineLvl w:val="0"/>
        <w:rPr>
          <w:rFonts w:ascii="Times New Roman" w:hAnsi="Times New Roman" w:cs="Times New Roman"/>
          <w:b/>
          <w:bCs/>
          <w:sz w:val="28"/>
          <w:szCs w:val="28"/>
        </w:rPr>
      </w:pPr>
    </w:p>
    <w:p w14:paraId="0BF0A131" w14:textId="77777777" w:rsidR="0025588E" w:rsidRPr="00771F0F" w:rsidRDefault="0025588E" w:rsidP="0025588E">
      <w:pPr>
        <w:keepNext/>
        <w:jc w:val="center"/>
        <w:outlineLvl w:val="0"/>
        <w:rPr>
          <w:rFonts w:ascii="Times New Roman" w:hAnsi="Times New Roman" w:cs="Times New Roman"/>
          <w:b/>
          <w:bCs/>
          <w:sz w:val="28"/>
          <w:szCs w:val="28"/>
        </w:rPr>
      </w:pPr>
    </w:p>
    <w:p w14:paraId="296496F7" w14:textId="77777777" w:rsidR="0025588E" w:rsidRPr="00771F0F" w:rsidRDefault="0025588E" w:rsidP="0025588E">
      <w:pPr>
        <w:keepNext/>
        <w:spacing w:line="360" w:lineRule="auto"/>
        <w:jc w:val="center"/>
        <w:outlineLvl w:val="0"/>
        <w:rPr>
          <w:rFonts w:ascii="Times New Roman" w:hAnsi="Times New Roman" w:cs="Times New Roman"/>
          <w:b/>
          <w:bCs/>
          <w:sz w:val="28"/>
          <w:szCs w:val="28"/>
        </w:rPr>
      </w:pPr>
      <w:r w:rsidRPr="00771F0F">
        <w:rPr>
          <w:rFonts w:ascii="Times New Roman" w:hAnsi="Times New Roman" w:cs="Times New Roman"/>
          <w:b/>
          <w:bCs/>
          <w:sz w:val="28"/>
          <w:szCs w:val="28"/>
        </w:rPr>
        <w:t xml:space="preserve">ПРОГРАММА </w:t>
      </w:r>
    </w:p>
    <w:p w14:paraId="1300441F" w14:textId="3AB4B794" w:rsidR="0025588E" w:rsidRPr="00771F0F" w:rsidRDefault="00050DA2" w:rsidP="0025588E">
      <w:pPr>
        <w:keepNext/>
        <w:spacing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Шестой</w:t>
      </w:r>
      <w:r w:rsidR="0025588E" w:rsidRPr="00771F0F">
        <w:rPr>
          <w:rFonts w:ascii="Times New Roman" w:hAnsi="Times New Roman" w:cs="Times New Roman"/>
          <w:b/>
          <w:bCs/>
          <w:sz w:val="28"/>
          <w:szCs w:val="28"/>
        </w:rPr>
        <w:t xml:space="preserve"> Международной научной конференции </w:t>
      </w:r>
    </w:p>
    <w:p w14:paraId="0C420A32" w14:textId="77777777" w:rsidR="0025588E" w:rsidRPr="00771F0F" w:rsidRDefault="0025588E" w:rsidP="0025588E">
      <w:pPr>
        <w:keepNext/>
        <w:spacing w:line="360" w:lineRule="auto"/>
        <w:jc w:val="center"/>
        <w:outlineLvl w:val="0"/>
        <w:rPr>
          <w:rFonts w:ascii="Times New Roman" w:hAnsi="Times New Roman" w:cs="Times New Roman"/>
          <w:b/>
          <w:bCs/>
          <w:sz w:val="28"/>
          <w:szCs w:val="28"/>
        </w:rPr>
      </w:pPr>
      <w:r w:rsidRPr="00771F0F">
        <w:rPr>
          <w:rFonts w:ascii="Times New Roman" w:hAnsi="Times New Roman" w:cs="Times New Roman"/>
          <w:b/>
          <w:bCs/>
          <w:sz w:val="28"/>
          <w:szCs w:val="28"/>
        </w:rPr>
        <w:t>"ЭТНИЧЕСКИЕ МЕНЬШИНСТВА В ИСТОРИИ РОССИИ"</w:t>
      </w:r>
    </w:p>
    <w:p w14:paraId="45C105FC" w14:textId="77777777" w:rsidR="0025588E" w:rsidRPr="00771F0F" w:rsidRDefault="0025588E" w:rsidP="0025588E">
      <w:pPr>
        <w:jc w:val="center"/>
        <w:rPr>
          <w:rFonts w:ascii="Times New Roman" w:hAnsi="Times New Roman" w:cs="Times New Roman"/>
          <w:b/>
          <w:i/>
          <w:color w:val="000000"/>
          <w:sz w:val="28"/>
          <w:szCs w:val="28"/>
          <w:shd w:val="clear" w:color="auto" w:fill="FFFFFF"/>
        </w:rPr>
      </w:pPr>
    </w:p>
    <w:p w14:paraId="190F7C66" w14:textId="7740CDF2" w:rsidR="0025588E" w:rsidRPr="00771F0F" w:rsidRDefault="0025588E" w:rsidP="0025588E">
      <w:pPr>
        <w:jc w:val="center"/>
        <w:rPr>
          <w:rFonts w:ascii="Times New Roman" w:hAnsi="Times New Roman" w:cs="Times New Roman"/>
          <w:b/>
          <w:i/>
          <w:color w:val="000000"/>
          <w:sz w:val="28"/>
          <w:szCs w:val="28"/>
          <w:shd w:val="clear" w:color="auto" w:fill="FFFFFF"/>
        </w:rPr>
      </w:pPr>
      <w:r w:rsidRPr="00771F0F">
        <w:rPr>
          <w:rFonts w:ascii="Times New Roman" w:hAnsi="Times New Roman" w:cs="Times New Roman"/>
          <w:b/>
          <w:i/>
          <w:color w:val="000000"/>
          <w:sz w:val="28"/>
          <w:szCs w:val="28"/>
          <w:shd w:val="clear" w:color="auto" w:fill="FFFFFF"/>
        </w:rPr>
        <w:t xml:space="preserve">г. Санкт-Петербург г. Пушкин </w:t>
      </w:r>
    </w:p>
    <w:p w14:paraId="02242575" w14:textId="524F5504" w:rsidR="0025588E" w:rsidRPr="00771F0F" w:rsidRDefault="00050DA2" w:rsidP="0025588E">
      <w:pPr>
        <w:keepNext/>
        <w:spacing w:line="360" w:lineRule="auto"/>
        <w:jc w:val="center"/>
        <w:outlineLvl w:val="0"/>
        <w:rPr>
          <w:rFonts w:ascii="Times New Roman" w:hAnsi="Times New Roman" w:cs="Times New Roman"/>
          <w:b/>
          <w:bCs/>
          <w:i/>
          <w:sz w:val="28"/>
          <w:szCs w:val="28"/>
        </w:rPr>
      </w:pPr>
      <w:r>
        <w:rPr>
          <w:rFonts w:ascii="Times New Roman" w:hAnsi="Times New Roman" w:cs="Times New Roman"/>
          <w:b/>
          <w:bCs/>
          <w:i/>
          <w:sz w:val="28"/>
          <w:szCs w:val="28"/>
        </w:rPr>
        <w:t>18</w:t>
      </w:r>
      <w:r w:rsidR="00414146" w:rsidRPr="00771F0F">
        <w:rPr>
          <w:rFonts w:ascii="Times New Roman" w:hAnsi="Times New Roman" w:cs="Times New Roman"/>
          <w:b/>
          <w:bCs/>
          <w:i/>
          <w:sz w:val="28"/>
          <w:szCs w:val="28"/>
        </w:rPr>
        <w:t xml:space="preserve"> – </w:t>
      </w:r>
      <w:r>
        <w:rPr>
          <w:rFonts w:ascii="Times New Roman" w:hAnsi="Times New Roman" w:cs="Times New Roman"/>
          <w:b/>
          <w:bCs/>
          <w:i/>
          <w:sz w:val="28"/>
          <w:szCs w:val="28"/>
        </w:rPr>
        <w:t>19</w:t>
      </w:r>
      <w:r w:rsidR="0025588E" w:rsidRPr="00771F0F">
        <w:rPr>
          <w:rFonts w:ascii="Times New Roman" w:hAnsi="Times New Roman" w:cs="Times New Roman"/>
          <w:b/>
          <w:bCs/>
          <w:i/>
          <w:sz w:val="28"/>
          <w:szCs w:val="28"/>
        </w:rPr>
        <w:t xml:space="preserve"> </w:t>
      </w:r>
      <w:r>
        <w:rPr>
          <w:rFonts w:ascii="Times New Roman" w:hAnsi="Times New Roman" w:cs="Times New Roman"/>
          <w:b/>
          <w:bCs/>
          <w:i/>
          <w:sz w:val="28"/>
          <w:szCs w:val="28"/>
        </w:rPr>
        <w:t>апреля</w:t>
      </w:r>
      <w:r w:rsidR="0025588E" w:rsidRPr="00771F0F">
        <w:rPr>
          <w:rFonts w:ascii="Times New Roman" w:hAnsi="Times New Roman" w:cs="Times New Roman"/>
          <w:b/>
          <w:bCs/>
          <w:i/>
          <w:sz w:val="28"/>
          <w:szCs w:val="28"/>
        </w:rPr>
        <w:t xml:space="preserve"> 202</w:t>
      </w:r>
      <w:r>
        <w:rPr>
          <w:rFonts w:ascii="Times New Roman" w:hAnsi="Times New Roman" w:cs="Times New Roman"/>
          <w:b/>
          <w:bCs/>
          <w:i/>
          <w:sz w:val="28"/>
          <w:szCs w:val="28"/>
        </w:rPr>
        <w:t>5</w:t>
      </w:r>
      <w:r w:rsidR="0025588E" w:rsidRPr="00771F0F">
        <w:rPr>
          <w:rFonts w:ascii="Times New Roman" w:hAnsi="Times New Roman" w:cs="Times New Roman"/>
          <w:b/>
          <w:bCs/>
          <w:i/>
          <w:sz w:val="28"/>
          <w:szCs w:val="28"/>
        </w:rPr>
        <w:t xml:space="preserve"> г.</w:t>
      </w:r>
    </w:p>
    <w:p w14:paraId="6A0F5173" w14:textId="6EF85E3B" w:rsidR="0025588E" w:rsidRPr="00771F0F" w:rsidRDefault="00616FFF" w:rsidP="0025588E">
      <w:pPr>
        <w:jc w:val="center"/>
        <w:rPr>
          <w:rFonts w:ascii="Times New Roman" w:hAnsi="Times New Roman" w:cs="Times New Roman"/>
          <w:b/>
          <w:i/>
          <w:color w:val="000000"/>
          <w:sz w:val="28"/>
          <w:szCs w:val="28"/>
          <w:shd w:val="clear" w:color="auto" w:fill="FFFFFF"/>
        </w:rPr>
      </w:pPr>
      <w:r w:rsidRPr="00771F0F">
        <w:rPr>
          <w:rFonts w:ascii="Times New Roman" w:hAnsi="Times New Roman" w:cs="Times New Roman"/>
          <w:b/>
          <w:i/>
          <w:noProof/>
          <w:color w:val="000000"/>
          <w:sz w:val="28"/>
          <w:szCs w:val="28"/>
          <w:shd w:val="clear" w:color="auto" w:fill="FFFFFF"/>
          <w:lang w:eastAsia="ru-RU"/>
        </w:rPr>
        <w:drawing>
          <wp:inline distT="0" distB="0" distL="0" distR="0" wp14:anchorId="5D4586BC" wp14:editId="2C62B1EE">
            <wp:extent cx="2254250" cy="2254250"/>
            <wp:effectExtent l="0" t="0" r="0" b="0"/>
            <wp:docPr id="4" name="Рисунок 4" descr="C:\Users\Админ\Desktop\конференция 04.11\Знак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конференция 04.11\Знак 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250" cy="2254250"/>
                    </a:xfrm>
                    <a:prstGeom prst="rect">
                      <a:avLst/>
                    </a:prstGeom>
                    <a:noFill/>
                    <a:ln>
                      <a:noFill/>
                    </a:ln>
                  </pic:spPr>
                </pic:pic>
              </a:graphicData>
            </a:graphic>
          </wp:inline>
        </w:drawing>
      </w:r>
    </w:p>
    <w:p w14:paraId="1A2A0617" w14:textId="77777777" w:rsidR="0025588E" w:rsidRPr="00771F0F" w:rsidRDefault="0025588E" w:rsidP="0025588E">
      <w:pPr>
        <w:jc w:val="center"/>
        <w:rPr>
          <w:rFonts w:ascii="Times New Roman" w:hAnsi="Times New Roman" w:cs="Times New Roman"/>
          <w:b/>
          <w:i/>
          <w:color w:val="000000"/>
          <w:sz w:val="28"/>
          <w:szCs w:val="28"/>
          <w:shd w:val="clear" w:color="auto" w:fill="FFFFFF"/>
        </w:rPr>
      </w:pPr>
    </w:p>
    <w:p w14:paraId="593859AD" w14:textId="12B45146" w:rsidR="0025588E" w:rsidRPr="00771F0F" w:rsidRDefault="0025588E" w:rsidP="0025588E">
      <w:pPr>
        <w:jc w:val="center"/>
        <w:rPr>
          <w:rFonts w:ascii="Times New Roman" w:hAnsi="Times New Roman" w:cs="Times New Roman"/>
          <w:b/>
          <w:i/>
          <w:color w:val="000000"/>
          <w:sz w:val="28"/>
          <w:szCs w:val="28"/>
          <w:shd w:val="clear" w:color="auto" w:fill="FFFFFF"/>
        </w:rPr>
      </w:pPr>
      <w:r w:rsidRPr="00771F0F">
        <w:rPr>
          <w:rFonts w:ascii="Times New Roman" w:hAnsi="Times New Roman" w:cs="Times New Roman"/>
          <w:b/>
          <w:i/>
          <w:color w:val="000000"/>
          <w:sz w:val="28"/>
          <w:szCs w:val="28"/>
          <w:shd w:val="clear" w:color="auto" w:fill="FFFFFF"/>
        </w:rPr>
        <w:t xml:space="preserve">Санкт-Петербург </w:t>
      </w:r>
    </w:p>
    <w:p w14:paraId="0DF6ACAF" w14:textId="389BB0B1" w:rsidR="006663E9" w:rsidRPr="00771F0F" w:rsidRDefault="0025588E" w:rsidP="00D928A7">
      <w:pPr>
        <w:jc w:val="center"/>
      </w:pPr>
      <w:r w:rsidRPr="00771F0F">
        <w:rPr>
          <w:rFonts w:ascii="Times New Roman" w:hAnsi="Times New Roman" w:cs="Times New Roman"/>
          <w:b/>
          <w:i/>
          <w:color w:val="000000"/>
          <w:sz w:val="28"/>
          <w:szCs w:val="28"/>
          <w:shd w:val="clear" w:color="auto" w:fill="FFFFFF"/>
        </w:rPr>
        <w:t>202</w:t>
      </w:r>
      <w:r w:rsidR="00050DA2">
        <w:rPr>
          <w:rFonts w:ascii="Times New Roman" w:hAnsi="Times New Roman" w:cs="Times New Roman"/>
          <w:b/>
          <w:i/>
          <w:color w:val="000000"/>
          <w:sz w:val="28"/>
          <w:szCs w:val="28"/>
          <w:shd w:val="clear" w:color="auto" w:fill="FFFFFF"/>
        </w:rPr>
        <w:t>5</w:t>
      </w:r>
      <w:r w:rsidR="006663E9" w:rsidRPr="00771F0F">
        <w:br w:type="page"/>
      </w:r>
    </w:p>
    <w:p w14:paraId="4B4B5F02" w14:textId="1262D67C" w:rsidR="006663E9" w:rsidRPr="00771F0F" w:rsidRDefault="006663E9" w:rsidP="00F92FDE">
      <w:pPr>
        <w:spacing w:after="0"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4212"/>
        <w:gridCol w:w="5143"/>
      </w:tblGrid>
      <w:tr w:rsidR="00F92FDE" w:rsidRPr="00771F0F" w14:paraId="57985423" w14:textId="77777777" w:rsidTr="00F92FDE">
        <w:tc>
          <w:tcPr>
            <w:tcW w:w="4212" w:type="dxa"/>
            <w:shd w:val="clear" w:color="auto" w:fill="auto"/>
          </w:tcPr>
          <w:p w14:paraId="2FB0100A" w14:textId="77777777" w:rsidR="00F92FDE" w:rsidRPr="00771F0F" w:rsidRDefault="00F92FDE" w:rsidP="004E5171">
            <w:pPr>
              <w:spacing w:after="0" w:line="240" w:lineRule="auto"/>
              <w:jc w:val="both"/>
              <w:rPr>
                <w:rFonts w:ascii="Times New Roman" w:hAnsi="Times New Roman" w:cs="Arial"/>
                <w:sz w:val="28"/>
                <w:szCs w:val="28"/>
                <w:lang w:eastAsia="zh-CN"/>
              </w:rPr>
            </w:pPr>
          </w:p>
          <w:p w14:paraId="10640C8E" w14:textId="77777777" w:rsidR="00F92FDE" w:rsidRPr="00771F0F" w:rsidRDefault="00F92FDE" w:rsidP="004E5171">
            <w:pPr>
              <w:spacing w:after="0" w:line="240" w:lineRule="auto"/>
              <w:jc w:val="both"/>
              <w:rPr>
                <w:rFonts w:ascii="Times New Roman" w:hAnsi="Times New Roman" w:cs="Arial"/>
                <w:sz w:val="28"/>
                <w:szCs w:val="28"/>
                <w:lang w:eastAsia="zh-CN"/>
              </w:rPr>
            </w:pPr>
            <w:r w:rsidRPr="00771F0F">
              <w:rPr>
                <w:rFonts w:eastAsia="Calibri" w:cs="Arial"/>
                <w:noProof/>
                <w:lang w:eastAsia="ru-RU"/>
              </w:rPr>
              <w:drawing>
                <wp:inline distT="0" distB="0" distL="0" distR="0" wp14:anchorId="09E0A972" wp14:editId="0AD12F04">
                  <wp:extent cx="2280285" cy="53340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t="4146" b="5510"/>
                          <a:stretch>
                            <a:fillRect/>
                          </a:stretch>
                        </pic:blipFill>
                        <pic:spPr bwMode="auto">
                          <a:xfrm>
                            <a:off x="0" y="0"/>
                            <a:ext cx="2280285" cy="533400"/>
                          </a:xfrm>
                          <a:prstGeom prst="rect">
                            <a:avLst/>
                          </a:prstGeom>
                          <a:noFill/>
                          <a:ln>
                            <a:noFill/>
                          </a:ln>
                        </pic:spPr>
                      </pic:pic>
                    </a:graphicData>
                  </a:graphic>
                </wp:inline>
              </w:drawing>
            </w:r>
          </w:p>
          <w:p w14:paraId="69424A8C" w14:textId="77777777" w:rsidR="00F92FDE" w:rsidRPr="00771F0F" w:rsidRDefault="00F92FDE" w:rsidP="004E5171">
            <w:pPr>
              <w:spacing w:after="0" w:line="240" w:lineRule="auto"/>
              <w:jc w:val="both"/>
              <w:rPr>
                <w:rFonts w:ascii="Times New Roman" w:hAnsi="Times New Roman" w:cs="Arial"/>
                <w:sz w:val="28"/>
                <w:szCs w:val="28"/>
                <w:lang w:eastAsia="zh-CN"/>
              </w:rPr>
            </w:pPr>
          </w:p>
        </w:tc>
        <w:tc>
          <w:tcPr>
            <w:tcW w:w="5143" w:type="dxa"/>
            <w:shd w:val="clear" w:color="auto" w:fill="auto"/>
          </w:tcPr>
          <w:p w14:paraId="2F32C815" w14:textId="62CFAA37" w:rsidR="00F92FDE" w:rsidRPr="00771F0F" w:rsidRDefault="00F92FDE" w:rsidP="00F92FDE">
            <w:pPr>
              <w:spacing w:after="0" w:line="240" w:lineRule="auto"/>
              <w:jc w:val="center"/>
              <w:rPr>
                <w:rFonts w:ascii="Times New Roman" w:hAnsi="Times New Roman" w:cs="Arial"/>
                <w:sz w:val="28"/>
                <w:szCs w:val="28"/>
                <w:lang w:eastAsia="zh-CN"/>
              </w:rPr>
            </w:pPr>
            <w:r w:rsidRPr="00771F0F">
              <w:rPr>
                <w:noProof/>
                <w:lang w:eastAsia="ru-RU"/>
              </w:rPr>
              <w:drawing>
                <wp:inline distT="0" distB="0" distL="0" distR="0" wp14:anchorId="53C1FDA2" wp14:editId="542C2124">
                  <wp:extent cx="1485900" cy="703310"/>
                  <wp:effectExtent l="0" t="0" r="0" b="1905"/>
                  <wp:docPr id="5" name="Рисунок 5" descr="http://spbsf.ru/wp-content/uploads/2023/01/logo1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f.ru/wp-content/uploads/2023/01/logo1_ru.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672" cy="707462"/>
                          </a:xfrm>
                          <a:prstGeom prst="rect">
                            <a:avLst/>
                          </a:prstGeom>
                          <a:noFill/>
                          <a:ln>
                            <a:noFill/>
                          </a:ln>
                        </pic:spPr>
                      </pic:pic>
                    </a:graphicData>
                  </a:graphic>
                </wp:inline>
              </w:drawing>
            </w:r>
          </w:p>
          <w:p w14:paraId="13E51D0E" w14:textId="486021DC" w:rsidR="00F92FDE" w:rsidRPr="00771F0F" w:rsidRDefault="00F92FDE" w:rsidP="004E5171">
            <w:pPr>
              <w:spacing w:after="0" w:line="240" w:lineRule="auto"/>
              <w:rPr>
                <w:rFonts w:ascii="Times New Roman" w:hAnsi="Times New Roman" w:cs="Arial"/>
                <w:sz w:val="28"/>
                <w:szCs w:val="28"/>
                <w:lang w:val="en-US" w:eastAsia="zh-CN"/>
              </w:rPr>
            </w:pPr>
          </w:p>
        </w:tc>
      </w:tr>
    </w:tbl>
    <w:p w14:paraId="065EC523" w14:textId="77777777" w:rsidR="00050DA2" w:rsidRDefault="00050DA2" w:rsidP="00F92FDE">
      <w:pPr>
        <w:spacing w:after="0" w:line="240" w:lineRule="auto"/>
        <w:jc w:val="center"/>
        <w:rPr>
          <w:rFonts w:ascii="Times New Roman" w:hAnsi="Times New Roman" w:cs="Times New Roman"/>
          <w:b/>
          <w:sz w:val="24"/>
          <w:szCs w:val="24"/>
        </w:rPr>
      </w:pPr>
    </w:p>
    <w:p w14:paraId="72703AB3" w14:textId="4AB7C072" w:rsidR="00F92FDE" w:rsidRPr="00771F0F" w:rsidRDefault="00F92FDE" w:rsidP="00F92FDE">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 xml:space="preserve">Конференция проводится </w:t>
      </w:r>
    </w:p>
    <w:p w14:paraId="2A7B833A" w14:textId="1919F42D" w:rsidR="00F92FDE" w:rsidRPr="00771F0F" w:rsidRDefault="00F92FDE" w:rsidP="00F92FDE">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 xml:space="preserve">в рамках </w:t>
      </w:r>
      <w:r w:rsidRPr="00771F0F">
        <w:rPr>
          <w:rFonts w:ascii="Times New Roman" w:hAnsi="Times New Roman" w:cs="Times New Roman"/>
          <w:b/>
          <w:color w:val="000000"/>
          <w:sz w:val="24"/>
          <w:szCs w:val="24"/>
          <w:shd w:val="clear" w:color="auto" w:fill="FFFFFF"/>
        </w:rPr>
        <w:t xml:space="preserve">гранта </w:t>
      </w:r>
      <w:r w:rsidRPr="00771F0F">
        <w:rPr>
          <w:rFonts w:ascii="Times New Roman" w:hAnsi="Times New Roman" w:cs="Times New Roman"/>
          <w:b/>
          <w:sz w:val="24"/>
          <w:szCs w:val="24"/>
        </w:rPr>
        <w:t>Российского научного фонда и</w:t>
      </w:r>
    </w:p>
    <w:p w14:paraId="5F6608BB" w14:textId="3A06EED1" w:rsidR="00F92FDE" w:rsidRPr="00771F0F" w:rsidRDefault="00F92FDE" w:rsidP="00F92FDE">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Санкт-Петербургского научного фонда № 23-18-20025,</w:t>
      </w:r>
    </w:p>
    <w:p w14:paraId="2588BABA" w14:textId="79ACEBB2" w:rsidR="006663E9" w:rsidRPr="00771F0F" w:rsidRDefault="00F92FDE" w:rsidP="00F92FDE">
      <w:pPr>
        <w:jc w:val="center"/>
        <w:rPr>
          <w:rFonts w:ascii="Times New Roman" w:hAnsi="Times New Roman" w:cs="Times New Roman"/>
          <w:sz w:val="24"/>
          <w:szCs w:val="24"/>
        </w:rPr>
      </w:pPr>
      <w:r w:rsidRPr="00771F0F">
        <w:rPr>
          <w:rFonts w:ascii="Times New Roman" w:hAnsi="Times New Roman" w:cs="Times New Roman"/>
          <w:b/>
          <w:sz w:val="24"/>
          <w:szCs w:val="24"/>
          <w:lang w:val="en-US"/>
        </w:rPr>
        <w:t>URL</w:t>
      </w:r>
      <w:r w:rsidRPr="00771F0F">
        <w:rPr>
          <w:rFonts w:ascii="Times New Roman" w:hAnsi="Times New Roman" w:cs="Times New Roman"/>
          <w:b/>
          <w:sz w:val="24"/>
          <w:szCs w:val="24"/>
        </w:rPr>
        <w:t xml:space="preserve">: </w:t>
      </w:r>
      <w:r w:rsidRPr="00771F0F">
        <w:rPr>
          <w:rFonts w:ascii="Times New Roman" w:hAnsi="Times New Roman" w:cs="Times New Roman"/>
          <w:b/>
          <w:sz w:val="24"/>
          <w:szCs w:val="24"/>
          <w:lang w:val="en-US"/>
        </w:rPr>
        <w:t>https</w:t>
      </w:r>
      <w:r w:rsidRPr="00771F0F">
        <w:rPr>
          <w:rFonts w:ascii="Times New Roman" w:hAnsi="Times New Roman" w:cs="Times New Roman"/>
          <w:b/>
          <w:sz w:val="24"/>
          <w:szCs w:val="24"/>
        </w:rPr>
        <w:t>://</w:t>
      </w:r>
      <w:r w:rsidRPr="00771F0F">
        <w:rPr>
          <w:rFonts w:ascii="Times New Roman" w:hAnsi="Times New Roman" w:cs="Times New Roman"/>
          <w:b/>
          <w:sz w:val="24"/>
          <w:szCs w:val="24"/>
          <w:lang w:val="en-US"/>
        </w:rPr>
        <w:t>rscf</w:t>
      </w:r>
      <w:r w:rsidRPr="00771F0F">
        <w:rPr>
          <w:rFonts w:ascii="Times New Roman" w:hAnsi="Times New Roman" w:cs="Times New Roman"/>
          <w:b/>
          <w:sz w:val="24"/>
          <w:szCs w:val="24"/>
        </w:rPr>
        <w:t>.</w:t>
      </w:r>
      <w:r w:rsidRPr="00771F0F">
        <w:rPr>
          <w:rFonts w:ascii="Times New Roman" w:hAnsi="Times New Roman" w:cs="Times New Roman"/>
          <w:b/>
          <w:sz w:val="24"/>
          <w:szCs w:val="24"/>
          <w:lang w:val="en-US"/>
        </w:rPr>
        <w:t>ru</w:t>
      </w:r>
      <w:r w:rsidRPr="00771F0F">
        <w:rPr>
          <w:rFonts w:ascii="Times New Roman" w:hAnsi="Times New Roman" w:cs="Times New Roman"/>
          <w:b/>
          <w:sz w:val="24"/>
          <w:szCs w:val="24"/>
        </w:rPr>
        <w:t>/</w:t>
      </w:r>
      <w:r w:rsidRPr="00771F0F">
        <w:rPr>
          <w:rFonts w:ascii="Times New Roman" w:hAnsi="Times New Roman" w:cs="Times New Roman"/>
          <w:b/>
          <w:sz w:val="24"/>
          <w:szCs w:val="24"/>
          <w:lang w:val="en-US"/>
        </w:rPr>
        <w:t>project</w:t>
      </w:r>
      <w:r w:rsidRPr="00771F0F">
        <w:rPr>
          <w:rFonts w:ascii="Times New Roman" w:hAnsi="Times New Roman" w:cs="Times New Roman"/>
          <w:b/>
          <w:sz w:val="24"/>
          <w:szCs w:val="24"/>
        </w:rPr>
        <w:t>/23-18-20025/</w:t>
      </w:r>
    </w:p>
    <w:p w14:paraId="6178C38F" w14:textId="2441B537" w:rsidR="00F92FDE" w:rsidRPr="00771F0F" w:rsidRDefault="00F92FDE">
      <w:pPr>
        <w:rPr>
          <w:rFonts w:ascii="Times New Roman" w:hAnsi="Times New Roman" w:cs="Times New Roman"/>
          <w:sz w:val="20"/>
          <w:szCs w:val="20"/>
        </w:rPr>
      </w:pPr>
    </w:p>
    <w:p w14:paraId="12DE4FF8" w14:textId="77777777" w:rsidR="00F2071F" w:rsidRPr="00771F0F" w:rsidRDefault="00F2071F" w:rsidP="00F2071F">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 xml:space="preserve">Материалы конференции представлены для публикации в научные журналы </w:t>
      </w:r>
    </w:p>
    <w:p w14:paraId="47542709" w14:textId="0DD58816" w:rsidR="00F2071F" w:rsidRPr="00771F0F" w:rsidRDefault="00F2071F" w:rsidP="00F2071F">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 xml:space="preserve">«Вестник РУДН. История России», «Журналом </w:t>
      </w:r>
      <w:proofErr w:type="spellStart"/>
      <w:r w:rsidRPr="00771F0F">
        <w:rPr>
          <w:rFonts w:ascii="Times New Roman" w:hAnsi="Times New Roman" w:cs="Times New Roman"/>
          <w:b/>
          <w:sz w:val="24"/>
          <w:szCs w:val="24"/>
        </w:rPr>
        <w:t>фронтирных</w:t>
      </w:r>
      <w:proofErr w:type="spellEnd"/>
      <w:r w:rsidRPr="00771F0F">
        <w:rPr>
          <w:rFonts w:ascii="Times New Roman" w:hAnsi="Times New Roman" w:cs="Times New Roman"/>
          <w:b/>
          <w:sz w:val="24"/>
          <w:szCs w:val="24"/>
        </w:rPr>
        <w:t xml:space="preserve"> исследований», </w:t>
      </w:r>
      <w:r w:rsidR="00050DA2">
        <w:rPr>
          <w:rFonts w:ascii="Times New Roman" w:hAnsi="Times New Roman" w:cs="Times New Roman"/>
          <w:b/>
          <w:sz w:val="24"/>
          <w:szCs w:val="24"/>
        </w:rPr>
        <w:t xml:space="preserve">«Народы и религии Евразии», </w:t>
      </w:r>
      <w:r w:rsidRPr="00771F0F">
        <w:rPr>
          <w:rFonts w:ascii="Times New Roman" w:hAnsi="Times New Roman" w:cs="Times New Roman"/>
          <w:b/>
          <w:sz w:val="24"/>
          <w:szCs w:val="24"/>
        </w:rPr>
        <w:t>«История повседневности»</w:t>
      </w:r>
    </w:p>
    <w:p w14:paraId="555D6574" w14:textId="77777777" w:rsidR="00E84F44" w:rsidRPr="00771F0F" w:rsidRDefault="00E84F44">
      <w:pPr>
        <w:rPr>
          <w:rFonts w:ascii="Times New Roman" w:hAnsi="Times New Roman" w:cs="Times New Roman"/>
          <w:sz w:val="20"/>
          <w:szCs w:val="20"/>
        </w:rPr>
      </w:pPr>
    </w:p>
    <w:p w14:paraId="42627B9A" w14:textId="77777777" w:rsidR="00050DA2" w:rsidRDefault="00050DA2" w:rsidP="006D49B2">
      <w:pPr>
        <w:spacing w:after="0" w:line="240" w:lineRule="auto"/>
        <w:jc w:val="both"/>
        <w:rPr>
          <w:rFonts w:ascii="Times New Roman" w:hAnsi="Times New Roman" w:cs="Times New Roman"/>
          <w:sz w:val="20"/>
          <w:szCs w:val="20"/>
        </w:rPr>
      </w:pPr>
    </w:p>
    <w:p w14:paraId="509882D5" w14:textId="2AB02404" w:rsidR="00D928A7" w:rsidRPr="00771F0F" w:rsidRDefault="00D928A7" w:rsidP="006D49B2">
      <w:pPr>
        <w:spacing w:after="0" w:line="240" w:lineRule="auto"/>
        <w:jc w:val="both"/>
        <w:rPr>
          <w:rFonts w:ascii="Times New Roman" w:hAnsi="Times New Roman" w:cs="Times New Roman"/>
          <w:sz w:val="20"/>
          <w:szCs w:val="20"/>
        </w:rPr>
      </w:pPr>
      <w:r w:rsidRPr="00771F0F">
        <w:rPr>
          <w:rFonts w:ascii="Times New Roman" w:hAnsi="Times New Roman" w:cs="Times New Roman"/>
          <w:sz w:val="20"/>
          <w:szCs w:val="20"/>
        </w:rPr>
        <w:br w:type="page"/>
      </w:r>
    </w:p>
    <w:p w14:paraId="76FBA116" w14:textId="77777777" w:rsidR="00D928A7" w:rsidRPr="00771F0F" w:rsidRDefault="00D928A7" w:rsidP="00D928A7">
      <w:pPr>
        <w:jc w:val="center"/>
        <w:rPr>
          <w:rFonts w:ascii="Times New Roman" w:hAnsi="Times New Roman" w:cs="Times New Roman"/>
          <w:b/>
          <w:sz w:val="24"/>
          <w:szCs w:val="24"/>
        </w:rPr>
      </w:pPr>
      <w:r w:rsidRPr="00771F0F">
        <w:rPr>
          <w:rFonts w:ascii="Times New Roman" w:hAnsi="Times New Roman" w:cs="Times New Roman"/>
          <w:b/>
          <w:sz w:val="24"/>
          <w:szCs w:val="24"/>
        </w:rPr>
        <w:lastRenderedPageBreak/>
        <w:t>ПОРЯДОК РАБОТЫ КОНФЕРЕНЦИИ</w:t>
      </w:r>
    </w:p>
    <w:p w14:paraId="2E5FBE2E" w14:textId="77777777" w:rsidR="00D928A7" w:rsidRPr="00771F0F" w:rsidRDefault="00D928A7" w:rsidP="00D928A7">
      <w:pPr>
        <w:spacing w:after="0" w:line="240" w:lineRule="auto"/>
        <w:jc w:val="center"/>
        <w:rPr>
          <w:rFonts w:ascii="Times New Roman" w:hAnsi="Times New Roman" w:cs="Times New Roman"/>
          <w:b/>
          <w:sz w:val="24"/>
          <w:szCs w:val="24"/>
        </w:rPr>
      </w:pPr>
    </w:p>
    <w:p w14:paraId="2A0FC7D9" w14:textId="5CB3A667" w:rsidR="00D928A7" w:rsidRPr="00771F0F" w:rsidRDefault="00050DA2" w:rsidP="00D928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00D928A7" w:rsidRPr="00771F0F">
        <w:rPr>
          <w:rFonts w:ascii="Times New Roman" w:hAnsi="Times New Roman" w:cs="Times New Roman"/>
          <w:b/>
          <w:sz w:val="24"/>
          <w:szCs w:val="24"/>
        </w:rPr>
        <w:t xml:space="preserve"> </w:t>
      </w:r>
      <w:r>
        <w:rPr>
          <w:rFonts w:ascii="Times New Roman" w:hAnsi="Times New Roman" w:cs="Times New Roman"/>
          <w:b/>
          <w:sz w:val="24"/>
          <w:szCs w:val="24"/>
        </w:rPr>
        <w:t>апреля</w:t>
      </w:r>
    </w:p>
    <w:p w14:paraId="1E4D6FD6" w14:textId="7DF243F7" w:rsidR="00655CC9" w:rsidRPr="0050779F" w:rsidRDefault="00D928A7" w:rsidP="00655CC9">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9.00 – 10.00 </w:t>
      </w:r>
      <w:r w:rsidR="00794337">
        <w:rPr>
          <w:rFonts w:ascii="Times New Roman" w:hAnsi="Times New Roman" w:cs="Times New Roman"/>
          <w:sz w:val="24"/>
          <w:szCs w:val="24"/>
        </w:rPr>
        <w:t xml:space="preserve">(время </w:t>
      </w:r>
      <w:proofErr w:type="spellStart"/>
      <w:r w:rsidR="00794337">
        <w:rPr>
          <w:rFonts w:ascii="Times New Roman" w:hAnsi="Times New Roman" w:cs="Times New Roman"/>
          <w:sz w:val="24"/>
          <w:szCs w:val="24"/>
        </w:rPr>
        <w:t>Мск</w:t>
      </w:r>
      <w:proofErr w:type="spellEnd"/>
      <w:r w:rsidR="00794337">
        <w:rPr>
          <w:rFonts w:ascii="Times New Roman" w:hAnsi="Times New Roman" w:cs="Times New Roman"/>
          <w:sz w:val="24"/>
          <w:szCs w:val="24"/>
        </w:rPr>
        <w:t xml:space="preserve">) </w:t>
      </w:r>
      <w:r w:rsidRPr="00771F0F">
        <w:rPr>
          <w:rFonts w:ascii="Times New Roman" w:hAnsi="Times New Roman" w:cs="Times New Roman"/>
          <w:sz w:val="24"/>
          <w:szCs w:val="24"/>
        </w:rPr>
        <w:t>– регистрация участников конференции</w:t>
      </w:r>
      <w:r w:rsidR="00655CC9">
        <w:rPr>
          <w:rFonts w:ascii="Times New Roman" w:hAnsi="Times New Roman" w:cs="Times New Roman"/>
          <w:sz w:val="24"/>
          <w:szCs w:val="24"/>
        </w:rPr>
        <w:t xml:space="preserve"> </w:t>
      </w:r>
    </w:p>
    <w:p w14:paraId="5A9F2BC5" w14:textId="59E92E83" w:rsidR="00D928A7" w:rsidRDefault="00D928A7" w:rsidP="00D928A7">
      <w:pPr>
        <w:spacing w:after="0" w:line="240" w:lineRule="auto"/>
        <w:rPr>
          <w:rFonts w:ascii="Times New Roman" w:hAnsi="Times New Roman" w:cs="Times New Roman"/>
          <w:sz w:val="24"/>
          <w:szCs w:val="24"/>
        </w:rPr>
      </w:pPr>
      <w:r w:rsidRPr="00771F0F">
        <w:rPr>
          <w:rFonts w:ascii="Times New Roman" w:hAnsi="Times New Roman" w:cs="Times New Roman"/>
          <w:color w:val="000000" w:themeColor="text1"/>
          <w:sz w:val="24"/>
          <w:szCs w:val="24"/>
        </w:rPr>
        <w:t>10.00 – 12.00</w:t>
      </w:r>
      <w:r w:rsidRPr="00771F0F">
        <w:rPr>
          <w:rFonts w:ascii="Times New Roman" w:hAnsi="Times New Roman" w:cs="Times New Roman"/>
          <w:sz w:val="24"/>
          <w:szCs w:val="24"/>
        </w:rPr>
        <w:t xml:space="preserve"> – пленарное заседание</w:t>
      </w:r>
      <w:r w:rsidR="00844EDF" w:rsidRPr="00844EDF">
        <w:rPr>
          <w:rFonts w:ascii="Times New Roman" w:hAnsi="Times New Roman" w:cs="Times New Roman"/>
          <w:sz w:val="24"/>
          <w:szCs w:val="24"/>
        </w:rPr>
        <w:t xml:space="preserve"> </w:t>
      </w:r>
      <w:r w:rsidR="00844EDF">
        <w:rPr>
          <w:rFonts w:ascii="Times New Roman" w:hAnsi="Times New Roman" w:cs="Times New Roman"/>
          <w:sz w:val="24"/>
          <w:szCs w:val="24"/>
        </w:rPr>
        <w:t>(Ленинградский государственный университет им. А.С. Пушкина, г. Санкт-Петербург г. Пушкин, Россия, Петербургское шоссе, д. 10)</w:t>
      </w:r>
    </w:p>
    <w:p w14:paraId="61AA3A7E" w14:textId="67CE78D5" w:rsidR="00794337" w:rsidRDefault="00794337" w:rsidP="00D928A7">
      <w:pPr>
        <w:spacing w:after="0" w:line="240" w:lineRule="auto"/>
        <w:rPr>
          <w:rFonts w:ascii="Times New Roman" w:hAnsi="Times New Roman" w:cs="Times New Roman"/>
          <w:sz w:val="24"/>
          <w:szCs w:val="24"/>
        </w:rPr>
      </w:pPr>
      <w:r>
        <w:rPr>
          <w:rFonts w:ascii="Times New Roman" w:hAnsi="Times New Roman" w:cs="Times New Roman"/>
          <w:sz w:val="24"/>
          <w:szCs w:val="24"/>
        </w:rPr>
        <w:t>Трансляция пленарного заседания на платформе Контур Толк</w:t>
      </w:r>
      <w:r w:rsidR="001B3A95">
        <w:rPr>
          <w:rFonts w:ascii="Times New Roman" w:hAnsi="Times New Roman" w:cs="Times New Roman"/>
          <w:sz w:val="24"/>
          <w:szCs w:val="24"/>
        </w:rPr>
        <w:t xml:space="preserve"> </w:t>
      </w:r>
    </w:p>
    <w:p w14:paraId="22BEEC6D" w14:textId="2F9D79C0" w:rsidR="00794337" w:rsidRPr="00794337" w:rsidRDefault="00794337" w:rsidP="00D928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Ссылка для подключения: </w:t>
      </w:r>
      <w:hyperlink r:id="rId12" w:tgtFrame="_blank" w:history="1">
        <w:r w:rsidR="001B3A95">
          <w:rPr>
            <w:rStyle w:val="ab"/>
            <w:rFonts w:ascii="Arial" w:hAnsi="Arial" w:cs="Arial"/>
            <w:sz w:val="23"/>
            <w:szCs w:val="23"/>
            <w:shd w:val="clear" w:color="auto" w:fill="FFFFFF"/>
          </w:rPr>
          <w:t>https://lengu.ktalk.ru/gv685osoa55j</w:t>
        </w:r>
      </w:hyperlink>
    </w:p>
    <w:p w14:paraId="275F0347" w14:textId="77777777" w:rsidR="00D928A7" w:rsidRPr="00771F0F" w:rsidRDefault="00D928A7" w:rsidP="00D928A7">
      <w:pPr>
        <w:spacing w:after="0" w:line="240" w:lineRule="auto"/>
        <w:rPr>
          <w:rFonts w:ascii="Times New Roman" w:hAnsi="Times New Roman" w:cs="Times New Roman"/>
          <w:color w:val="000000" w:themeColor="text1"/>
          <w:sz w:val="24"/>
          <w:szCs w:val="24"/>
        </w:rPr>
      </w:pPr>
      <w:r w:rsidRPr="00771F0F">
        <w:rPr>
          <w:rFonts w:ascii="Times New Roman" w:hAnsi="Times New Roman" w:cs="Times New Roman"/>
          <w:color w:val="000000" w:themeColor="text1"/>
          <w:sz w:val="24"/>
          <w:szCs w:val="24"/>
        </w:rPr>
        <w:t>12.00 – 13.00 – обед</w:t>
      </w:r>
    </w:p>
    <w:p w14:paraId="030D850D" w14:textId="77777777" w:rsidR="00D928A7" w:rsidRPr="00771F0F" w:rsidRDefault="00D928A7" w:rsidP="00D928A7">
      <w:pPr>
        <w:spacing w:after="0" w:line="240" w:lineRule="auto"/>
        <w:rPr>
          <w:rFonts w:ascii="Times New Roman" w:hAnsi="Times New Roman" w:cs="Times New Roman"/>
          <w:color w:val="000000" w:themeColor="text1"/>
          <w:sz w:val="24"/>
          <w:szCs w:val="24"/>
        </w:rPr>
      </w:pPr>
      <w:r w:rsidRPr="00771F0F">
        <w:rPr>
          <w:rFonts w:ascii="Times New Roman" w:hAnsi="Times New Roman" w:cs="Times New Roman"/>
          <w:color w:val="000000" w:themeColor="text1"/>
          <w:sz w:val="24"/>
          <w:szCs w:val="24"/>
        </w:rPr>
        <w:t xml:space="preserve">13.00 – 18.00 – работа секций </w:t>
      </w:r>
    </w:p>
    <w:p w14:paraId="38B5F76D" w14:textId="77777777" w:rsidR="00D928A7" w:rsidRPr="00771F0F" w:rsidRDefault="00D928A7" w:rsidP="00D928A7">
      <w:pPr>
        <w:spacing w:after="0" w:line="240" w:lineRule="auto"/>
        <w:rPr>
          <w:rFonts w:ascii="Times New Roman" w:hAnsi="Times New Roman" w:cs="Times New Roman"/>
          <w:color w:val="000000" w:themeColor="text1"/>
          <w:sz w:val="24"/>
          <w:szCs w:val="24"/>
        </w:rPr>
      </w:pPr>
    </w:p>
    <w:p w14:paraId="37E1D0D0" w14:textId="2A683AAF" w:rsidR="00D928A7" w:rsidRPr="00771F0F" w:rsidRDefault="000E1EB0" w:rsidP="00D928A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19</w:t>
      </w:r>
      <w:r w:rsidR="00D928A7" w:rsidRPr="00771F0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апреля</w:t>
      </w:r>
    </w:p>
    <w:p w14:paraId="6D149F97" w14:textId="77777777" w:rsidR="00D928A7" w:rsidRPr="00771F0F" w:rsidRDefault="00D928A7" w:rsidP="00D928A7">
      <w:pPr>
        <w:spacing w:after="0" w:line="240" w:lineRule="auto"/>
        <w:rPr>
          <w:rFonts w:ascii="Times New Roman" w:hAnsi="Times New Roman" w:cs="Times New Roman"/>
          <w:sz w:val="24"/>
          <w:szCs w:val="24"/>
        </w:rPr>
      </w:pPr>
      <w:r w:rsidRPr="00771F0F">
        <w:rPr>
          <w:rFonts w:ascii="Times New Roman" w:hAnsi="Times New Roman" w:cs="Times New Roman"/>
          <w:color w:val="000000" w:themeColor="text1"/>
          <w:sz w:val="24"/>
          <w:szCs w:val="24"/>
        </w:rPr>
        <w:t>10.00 – 13.00 – работа секций</w:t>
      </w:r>
    </w:p>
    <w:p w14:paraId="4B3B5080" w14:textId="77777777" w:rsidR="00D928A7" w:rsidRPr="00771F0F" w:rsidRDefault="00D928A7" w:rsidP="00D928A7">
      <w:pPr>
        <w:spacing w:after="0" w:line="240" w:lineRule="auto"/>
        <w:jc w:val="center"/>
        <w:rPr>
          <w:rFonts w:ascii="Times New Roman" w:hAnsi="Times New Roman" w:cs="Times New Roman"/>
          <w:b/>
          <w:sz w:val="24"/>
          <w:szCs w:val="24"/>
        </w:rPr>
      </w:pPr>
    </w:p>
    <w:p w14:paraId="3D8C2707" w14:textId="77777777" w:rsidR="00D928A7" w:rsidRPr="00771F0F" w:rsidRDefault="00D928A7" w:rsidP="00D928A7">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Регламент работы конференции:</w:t>
      </w:r>
    </w:p>
    <w:p w14:paraId="44C1F9EE" w14:textId="77777777" w:rsidR="00D928A7" w:rsidRPr="00771F0F" w:rsidRDefault="00D928A7" w:rsidP="00D928A7">
      <w:pPr>
        <w:spacing w:after="0" w:line="240" w:lineRule="auto"/>
        <w:rPr>
          <w:rFonts w:ascii="Times New Roman" w:hAnsi="Times New Roman" w:cs="Times New Roman"/>
          <w:b/>
          <w:i/>
          <w:sz w:val="24"/>
          <w:szCs w:val="24"/>
        </w:rPr>
      </w:pPr>
    </w:p>
    <w:p w14:paraId="609DF6C0" w14:textId="77777777" w:rsidR="00D928A7" w:rsidRPr="00771F0F" w:rsidRDefault="00D928A7" w:rsidP="00D928A7">
      <w:pPr>
        <w:spacing w:after="0" w:line="240" w:lineRule="auto"/>
        <w:rPr>
          <w:rFonts w:ascii="Times New Roman" w:hAnsi="Times New Roman" w:cs="Times New Roman"/>
          <w:sz w:val="24"/>
          <w:szCs w:val="24"/>
        </w:rPr>
      </w:pPr>
      <w:r w:rsidRPr="00771F0F">
        <w:rPr>
          <w:rFonts w:ascii="Times New Roman" w:hAnsi="Times New Roman" w:cs="Times New Roman"/>
          <w:sz w:val="24"/>
          <w:szCs w:val="24"/>
        </w:rPr>
        <w:t>Выступление на пленарном заседании - не более 20 мин.</w:t>
      </w:r>
    </w:p>
    <w:p w14:paraId="097033BC" w14:textId="2710150B" w:rsidR="006663E9" w:rsidRPr="00771F0F" w:rsidRDefault="00D928A7" w:rsidP="00D928A7">
      <w:pPr>
        <w:spacing w:after="0" w:line="240" w:lineRule="auto"/>
      </w:pPr>
      <w:r w:rsidRPr="00771F0F">
        <w:rPr>
          <w:rFonts w:ascii="Times New Roman" w:hAnsi="Times New Roman" w:cs="Times New Roman"/>
          <w:sz w:val="24"/>
          <w:szCs w:val="24"/>
        </w:rPr>
        <w:t>Выступление на секции - не более 10 мин.</w:t>
      </w:r>
      <w:r w:rsidR="006663E9" w:rsidRPr="00771F0F">
        <w:br w:type="page"/>
      </w:r>
    </w:p>
    <w:p w14:paraId="42F915BF" w14:textId="77777777" w:rsidR="00E84F44" w:rsidRPr="00771F0F" w:rsidRDefault="00E84F44" w:rsidP="00E84F44">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lastRenderedPageBreak/>
        <w:t>ПЛЕНАРНОЕ ЗАСЕДАНИЕ</w:t>
      </w:r>
    </w:p>
    <w:p w14:paraId="5F0AFB0A" w14:textId="76EB4535" w:rsidR="00E84F44" w:rsidRPr="00771F0F" w:rsidRDefault="00E84F44" w:rsidP="00E84F44">
      <w:pPr>
        <w:spacing w:after="0" w:line="240" w:lineRule="auto"/>
        <w:jc w:val="both"/>
        <w:rPr>
          <w:rFonts w:ascii="Times New Roman" w:hAnsi="Times New Roman" w:cs="Times New Roman"/>
          <w:b/>
          <w:sz w:val="24"/>
          <w:szCs w:val="24"/>
        </w:rPr>
      </w:pPr>
      <w:r w:rsidRPr="00771F0F">
        <w:rPr>
          <w:rFonts w:ascii="Times New Roman" w:hAnsi="Times New Roman" w:cs="Times New Roman"/>
          <w:b/>
          <w:i/>
          <w:sz w:val="24"/>
          <w:szCs w:val="24"/>
        </w:rPr>
        <w:t>Модератор: Шайдуров Владимир Николаевич</w:t>
      </w:r>
      <w:r w:rsidR="00634A16">
        <w:rPr>
          <w:rFonts w:ascii="Times New Roman" w:hAnsi="Times New Roman" w:cs="Times New Roman"/>
          <w:b/>
          <w:i/>
          <w:sz w:val="24"/>
          <w:szCs w:val="24"/>
        </w:rPr>
        <w:t xml:space="preserve"> –</w:t>
      </w:r>
      <w:r w:rsidRPr="00771F0F">
        <w:rPr>
          <w:rFonts w:ascii="Times New Roman" w:hAnsi="Times New Roman" w:cs="Times New Roman"/>
          <w:i/>
          <w:sz w:val="24"/>
          <w:szCs w:val="24"/>
        </w:rPr>
        <w:t xml:space="preserve"> </w:t>
      </w:r>
      <w:r w:rsidR="00634A16" w:rsidRPr="00771F0F">
        <w:rPr>
          <w:rFonts w:ascii="Times New Roman" w:hAnsi="Times New Roman" w:cs="Times New Roman"/>
          <w:i/>
          <w:sz w:val="24"/>
          <w:szCs w:val="24"/>
        </w:rPr>
        <w:t>доктор исторических наук, доцент, зав</w:t>
      </w:r>
      <w:r w:rsidR="00634A16">
        <w:rPr>
          <w:rFonts w:ascii="Times New Roman" w:hAnsi="Times New Roman" w:cs="Times New Roman"/>
          <w:i/>
          <w:sz w:val="24"/>
          <w:szCs w:val="24"/>
        </w:rPr>
        <w:t>едующий</w:t>
      </w:r>
      <w:r w:rsidR="00634A16" w:rsidRPr="00771F0F">
        <w:rPr>
          <w:rFonts w:ascii="Times New Roman" w:hAnsi="Times New Roman" w:cs="Times New Roman"/>
          <w:i/>
          <w:sz w:val="24"/>
          <w:szCs w:val="24"/>
        </w:rPr>
        <w:t xml:space="preserve"> </w:t>
      </w:r>
      <w:r w:rsidR="00634A16">
        <w:rPr>
          <w:rFonts w:ascii="Times New Roman" w:hAnsi="Times New Roman" w:cs="Times New Roman"/>
          <w:i/>
          <w:sz w:val="24"/>
          <w:szCs w:val="24"/>
        </w:rPr>
        <w:t>научно-образовательным центром</w:t>
      </w:r>
      <w:r w:rsidR="00634A16" w:rsidRPr="00771F0F">
        <w:rPr>
          <w:rFonts w:ascii="Times New Roman" w:hAnsi="Times New Roman" w:cs="Times New Roman"/>
          <w:i/>
          <w:sz w:val="24"/>
          <w:szCs w:val="24"/>
        </w:rPr>
        <w:t xml:space="preserve"> исторических исследований и анализа Ленинградского государственного университета им. А.С. Пушкина</w:t>
      </w:r>
    </w:p>
    <w:p w14:paraId="434DA3D2" w14:textId="77777777" w:rsidR="00E84F44" w:rsidRPr="00771F0F" w:rsidRDefault="00E84F44" w:rsidP="00E84F44">
      <w:pPr>
        <w:spacing w:after="0" w:line="240" w:lineRule="auto"/>
        <w:jc w:val="both"/>
        <w:rPr>
          <w:rFonts w:ascii="Times New Roman" w:hAnsi="Times New Roman" w:cs="Times New Roman"/>
          <w:b/>
          <w:sz w:val="24"/>
          <w:szCs w:val="24"/>
        </w:rPr>
      </w:pPr>
    </w:p>
    <w:p w14:paraId="14928C6E" w14:textId="77777777" w:rsidR="00E84F44" w:rsidRPr="00771F0F" w:rsidRDefault="00E84F44" w:rsidP="00341BF4">
      <w:pPr>
        <w:spacing w:after="0" w:line="240" w:lineRule="auto"/>
        <w:jc w:val="center"/>
        <w:rPr>
          <w:rFonts w:ascii="Times New Roman" w:hAnsi="Times New Roman" w:cs="Times New Roman"/>
          <w:b/>
          <w:i/>
          <w:sz w:val="24"/>
          <w:szCs w:val="24"/>
        </w:rPr>
      </w:pPr>
      <w:r w:rsidRPr="00771F0F">
        <w:rPr>
          <w:rFonts w:ascii="Times New Roman" w:hAnsi="Times New Roman" w:cs="Times New Roman"/>
          <w:b/>
          <w:i/>
          <w:sz w:val="24"/>
          <w:szCs w:val="24"/>
        </w:rPr>
        <w:t>Приветствие участникам конференции</w:t>
      </w:r>
    </w:p>
    <w:p w14:paraId="62A4B2B4" w14:textId="79B91BF8" w:rsidR="00E84F44" w:rsidRPr="00771F0F" w:rsidRDefault="00E84F44" w:rsidP="000E1EB0">
      <w:pPr>
        <w:spacing w:afterLines="100" w:after="240" w:line="240" w:lineRule="auto"/>
        <w:jc w:val="both"/>
        <w:rPr>
          <w:rFonts w:ascii="Times New Roman" w:hAnsi="Times New Roman" w:cs="Times New Roman"/>
          <w:i/>
          <w:sz w:val="24"/>
          <w:szCs w:val="24"/>
        </w:rPr>
      </w:pPr>
      <w:proofErr w:type="spellStart"/>
      <w:r w:rsidRPr="00771F0F">
        <w:rPr>
          <w:rFonts w:ascii="Times New Roman" w:hAnsi="Times New Roman" w:cs="Times New Roman"/>
          <w:b/>
          <w:i/>
          <w:sz w:val="24"/>
          <w:szCs w:val="24"/>
        </w:rPr>
        <w:t>Двас</w:t>
      </w:r>
      <w:proofErr w:type="spellEnd"/>
      <w:r w:rsidRPr="00771F0F">
        <w:rPr>
          <w:rFonts w:ascii="Times New Roman" w:hAnsi="Times New Roman" w:cs="Times New Roman"/>
          <w:b/>
          <w:i/>
          <w:sz w:val="24"/>
          <w:szCs w:val="24"/>
        </w:rPr>
        <w:t xml:space="preserve"> Григорий Викторович – </w:t>
      </w:r>
      <w:r w:rsidRPr="00771F0F">
        <w:rPr>
          <w:rFonts w:ascii="Times New Roman" w:hAnsi="Times New Roman" w:cs="Times New Roman"/>
          <w:i/>
          <w:sz w:val="24"/>
          <w:szCs w:val="24"/>
        </w:rPr>
        <w:t>ректор Ленинградского государственного университета им. А.С. Пушкина, доктор экономических наук, профессор</w:t>
      </w:r>
    </w:p>
    <w:p w14:paraId="0BEBC976" w14:textId="168DE93A" w:rsidR="00771F0F" w:rsidRDefault="00771F0F" w:rsidP="000E1EB0">
      <w:pPr>
        <w:spacing w:afterLines="100" w:after="24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Панов Андрей Михайлович </w:t>
      </w:r>
      <w:r w:rsidRPr="00771F0F">
        <w:rPr>
          <w:rFonts w:ascii="Times New Roman" w:hAnsi="Times New Roman" w:cs="Times New Roman"/>
          <w:i/>
          <w:sz w:val="24"/>
          <w:szCs w:val="24"/>
        </w:rPr>
        <w:t>– заместитель Председателя</w:t>
      </w:r>
      <w:r>
        <w:rPr>
          <w:rFonts w:ascii="Times New Roman" w:hAnsi="Times New Roman" w:cs="Times New Roman"/>
          <w:b/>
          <w:i/>
          <w:sz w:val="24"/>
          <w:szCs w:val="24"/>
        </w:rPr>
        <w:t xml:space="preserve"> </w:t>
      </w:r>
      <w:r>
        <w:rPr>
          <w:rFonts w:ascii="Times New Roman" w:hAnsi="Times New Roman" w:cs="Times New Roman"/>
          <w:i/>
          <w:sz w:val="24"/>
          <w:szCs w:val="24"/>
        </w:rPr>
        <w:t>К</w:t>
      </w:r>
      <w:r w:rsidRPr="00B60663">
        <w:rPr>
          <w:rFonts w:ascii="Times New Roman" w:hAnsi="Times New Roman" w:cs="Times New Roman"/>
          <w:i/>
          <w:sz w:val="24"/>
          <w:szCs w:val="24"/>
        </w:rPr>
        <w:t>омитета по местному самоуправлению, межнациональным и межконфессиональным отношениям Ленинградской области</w:t>
      </w:r>
      <w:r>
        <w:rPr>
          <w:rFonts w:ascii="Times New Roman" w:hAnsi="Times New Roman" w:cs="Times New Roman"/>
          <w:i/>
          <w:sz w:val="24"/>
          <w:szCs w:val="24"/>
        </w:rPr>
        <w:t xml:space="preserve"> – начальник департамента по межнациональным и межконфессиональным отношениям</w:t>
      </w:r>
    </w:p>
    <w:p w14:paraId="2D07340C" w14:textId="1527427B" w:rsidR="00771F0F" w:rsidRDefault="00771F0F" w:rsidP="000E1EB0">
      <w:pPr>
        <w:spacing w:afterLines="100" w:after="240" w:line="240" w:lineRule="auto"/>
        <w:jc w:val="both"/>
        <w:rPr>
          <w:rFonts w:ascii="Times New Roman" w:hAnsi="Times New Roman" w:cs="Times New Roman"/>
          <w:i/>
          <w:sz w:val="24"/>
          <w:szCs w:val="24"/>
        </w:rPr>
      </w:pPr>
      <w:r w:rsidRPr="00B60663">
        <w:rPr>
          <w:rFonts w:ascii="Times New Roman" w:hAnsi="Times New Roman" w:cs="Times New Roman"/>
          <w:b/>
          <w:i/>
          <w:sz w:val="24"/>
          <w:szCs w:val="24"/>
        </w:rPr>
        <w:t>Снисаренко Юрий Алексеевич</w:t>
      </w:r>
      <w:r>
        <w:rPr>
          <w:rFonts w:ascii="Times New Roman" w:hAnsi="Times New Roman" w:cs="Times New Roman"/>
          <w:i/>
          <w:sz w:val="24"/>
          <w:szCs w:val="24"/>
        </w:rPr>
        <w:t xml:space="preserve"> – директор Санкт-Петербургского научного фонда</w:t>
      </w:r>
    </w:p>
    <w:p w14:paraId="241A9538" w14:textId="77777777" w:rsidR="000E1EB0" w:rsidRDefault="000E1EB0" w:rsidP="000E1EB0">
      <w:pPr>
        <w:spacing w:afterLines="100" w:after="240" w:line="240" w:lineRule="auto"/>
        <w:jc w:val="both"/>
        <w:rPr>
          <w:rFonts w:ascii="Times New Roman" w:hAnsi="Times New Roman" w:cs="Times New Roman"/>
          <w:i/>
          <w:sz w:val="24"/>
          <w:szCs w:val="24"/>
        </w:rPr>
      </w:pPr>
      <w:r w:rsidRPr="000E1EB0">
        <w:rPr>
          <w:rFonts w:ascii="Times New Roman" w:hAnsi="Times New Roman" w:cs="Times New Roman"/>
          <w:b/>
          <w:i/>
          <w:sz w:val="24"/>
          <w:szCs w:val="24"/>
        </w:rPr>
        <w:t xml:space="preserve">Дашковский Петр Константинович – </w:t>
      </w:r>
      <w:r w:rsidRPr="000E1EB0">
        <w:rPr>
          <w:rFonts w:ascii="Times New Roman" w:hAnsi="Times New Roman" w:cs="Times New Roman"/>
          <w:i/>
          <w:sz w:val="24"/>
          <w:szCs w:val="24"/>
        </w:rPr>
        <w:t>заведующий кафедрой регионоведения России, национальных и государственно-конфессиональных отношений, Алтайский государственный университет, доктор исторических наук, профессор</w:t>
      </w:r>
    </w:p>
    <w:p w14:paraId="4EFD1683" w14:textId="06B68BB7" w:rsidR="000A4674" w:rsidRDefault="000E1EB0" w:rsidP="000E1EB0">
      <w:pPr>
        <w:spacing w:afterLines="100" w:after="240" w:line="24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t>Черказьянова</w:t>
      </w:r>
      <w:proofErr w:type="spellEnd"/>
      <w:r>
        <w:rPr>
          <w:rFonts w:ascii="Times New Roman" w:hAnsi="Times New Roman" w:cs="Times New Roman"/>
          <w:b/>
          <w:i/>
          <w:sz w:val="24"/>
          <w:szCs w:val="24"/>
        </w:rPr>
        <w:t xml:space="preserve"> Ирина Васильевна – </w:t>
      </w:r>
      <w:r w:rsidRPr="000E1EB0">
        <w:rPr>
          <w:rFonts w:ascii="Times New Roman" w:hAnsi="Times New Roman" w:cs="Times New Roman"/>
          <w:i/>
          <w:sz w:val="24"/>
          <w:szCs w:val="24"/>
        </w:rPr>
        <w:t xml:space="preserve">председатель </w:t>
      </w:r>
      <w:r>
        <w:rPr>
          <w:rFonts w:ascii="Times New Roman" w:hAnsi="Times New Roman" w:cs="Times New Roman"/>
          <w:i/>
          <w:sz w:val="24"/>
          <w:szCs w:val="24"/>
        </w:rPr>
        <w:t>Международной ассоциации исследователей истории и культуры российских немцев, доктор исторических наук, главный научный сотрудник научно-образовательного центра</w:t>
      </w:r>
      <w:r w:rsidRPr="00771F0F">
        <w:rPr>
          <w:rFonts w:ascii="Times New Roman" w:hAnsi="Times New Roman" w:cs="Times New Roman"/>
          <w:i/>
          <w:sz w:val="24"/>
          <w:szCs w:val="24"/>
        </w:rPr>
        <w:t xml:space="preserve"> исторических исследований и анализа Ленинградского государственного университета им. А.С. Пушкина</w:t>
      </w:r>
    </w:p>
    <w:p w14:paraId="2B1FE88C" w14:textId="77777777" w:rsidR="000E1EB0" w:rsidRPr="00771F0F" w:rsidRDefault="000E1EB0" w:rsidP="000E1EB0">
      <w:pPr>
        <w:spacing w:afterLines="100" w:after="240" w:line="240" w:lineRule="auto"/>
        <w:ind w:firstLine="567"/>
        <w:jc w:val="both"/>
        <w:rPr>
          <w:rFonts w:ascii="Times New Roman" w:hAnsi="Times New Roman" w:cs="Times New Roman"/>
          <w:b/>
          <w:i/>
          <w:sz w:val="24"/>
          <w:szCs w:val="24"/>
        </w:rPr>
      </w:pPr>
    </w:p>
    <w:p w14:paraId="13AED8C9" w14:textId="22DD8E26" w:rsidR="000E1EB0" w:rsidRPr="00905D51" w:rsidRDefault="000E1EB0" w:rsidP="008D270D">
      <w:pPr>
        <w:pStyle w:val="a4"/>
        <w:jc w:val="both"/>
        <w:rPr>
          <w:bCs/>
          <w:i/>
          <w:sz w:val="24"/>
          <w:szCs w:val="24"/>
        </w:rPr>
      </w:pPr>
      <w:proofErr w:type="spellStart"/>
      <w:r w:rsidRPr="00905D51">
        <w:rPr>
          <w:b/>
          <w:i/>
          <w:sz w:val="24"/>
          <w:szCs w:val="24"/>
        </w:rPr>
        <w:t>Дамешек</w:t>
      </w:r>
      <w:proofErr w:type="spellEnd"/>
      <w:r w:rsidRPr="00905D51">
        <w:rPr>
          <w:b/>
          <w:i/>
          <w:sz w:val="24"/>
          <w:szCs w:val="24"/>
        </w:rPr>
        <w:t xml:space="preserve"> Лев Михайлович, </w:t>
      </w:r>
      <w:r w:rsidR="008D270D" w:rsidRPr="00905D51">
        <w:rPr>
          <w:bCs/>
          <w:i/>
          <w:sz w:val="24"/>
          <w:szCs w:val="24"/>
        </w:rPr>
        <w:t>доктор исторических наук, профессор, директор Научно-исследовательского центра отечественной истории Байкальского государственного университета, заслуженный деятель науки России. г. Иркутск.</w:t>
      </w:r>
    </w:p>
    <w:p w14:paraId="7130A48C" w14:textId="725DBB99" w:rsidR="000E1EB0" w:rsidRPr="00905D51" w:rsidRDefault="000E1EB0" w:rsidP="00634A16">
      <w:pPr>
        <w:pStyle w:val="a4"/>
        <w:jc w:val="both"/>
        <w:rPr>
          <w:color w:val="000000"/>
          <w:sz w:val="24"/>
          <w:szCs w:val="24"/>
        </w:rPr>
      </w:pPr>
      <w:r w:rsidRPr="00905D51">
        <w:rPr>
          <w:color w:val="000000"/>
          <w:sz w:val="24"/>
          <w:szCs w:val="24"/>
        </w:rPr>
        <w:t>Сибирские инородцы и ясачная политика самодержавия XVIII</w:t>
      </w:r>
      <w:r w:rsidR="008D270D" w:rsidRPr="00905D51">
        <w:rPr>
          <w:color w:val="000000"/>
          <w:sz w:val="24"/>
          <w:szCs w:val="24"/>
        </w:rPr>
        <w:t>–</w:t>
      </w:r>
      <w:r w:rsidRPr="00905D51">
        <w:rPr>
          <w:color w:val="000000"/>
          <w:sz w:val="24"/>
          <w:szCs w:val="24"/>
        </w:rPr>
        <w:t>начала XX в.</w:t>
      </w:r>
    </w:p>
    <w:p w14:paraId="00D2BC53" w14:textId="16B3550D" w:rsidR="000E1EB0" w:rsidRPr="00905D51" w:rsidRDefault="000E1EB0" w:rsidP="00634A16">
      <w:pPr>
        <w:pStyle w:val="a4"/>
        <w:jc w:val="both"/>
        <w:rPr>
          <w:color w:val="000000"/>
          <w:sz w:val="24"/>
          <w:szCs w:val="24"/>
        </w:rPr>
      </w:pPr>
    </w:p>
    <w:p w14:paraId="7CD4039D" w14:textId="4EAA3992" w:rsidR="000E1EB0" w:rsidRPr="00A56B64" w:rsidRDefault="000E1EB0" w:rsidP="00A56B64">
      <w:pPr>
        <w:pStyle w:val="a4"/>
        <w:jc w:val="both"/>
        <w:rPr>
          <w:bCs/>
          <w:i/>
          <w:sz w:val="24"/>
          <w:szCs w:val="24"/>
        </w:rPr>
      </w:pPr>
      <w:r w:rsidRPr="00905D51">
        <w:rPr>
          <w:b/>
          <w:i/>
          <w:sz w:val="24"/>
          <w:szCs w:val="24"/>
        </w:rPr>
        <w:t>Келлер Андрей Викторович</w:t>
      </w:r>
      <w:r w:rsidR="00A56B64" w:rsidRPr="00905D51">
        <w:rPr>
          <w:b/>
          <w:i/>
          <w:sz w:val="24"/>
          <w:szCs w:val="24"/>
        </w:rPr>
        <w:t xml:space="preserve">, </w:t>
      </w:r>
      <w:r w:rsidR="00A56B64" w:rsidRPr="00905D51">
        <w:rPr>
          <w:bCs/>
          <w:i/>
          <w:sz w:val="24"/>
          <w:szCs w:val="24"/>
        </w:rPr>
        <w:t>доктор исторических наук,</w:t>
      </w:r>
      <w:r w:rsidRPr="00905D51">
        <w:rPr>
          <w:bCs/>
          <w:i/>
          <w:sz w:val="24"/>
          <w:szCs w:val="24"/>
        </w:rPr>
        <w:t xml:space="preserve"> </w:t>
      </w:r>
      <w:r w:rsidR="00A56B64" w:rsidRPr="00905D51">
        <w:rPr>
          <w:bCs/>
          <w:i/>
          <w:sz w:val="24"/>
          <w:szCs w:val="24"/>
        </w:rPr>
        <w:t>PhD, старший научный сотрудник, Уральский федеральный университет им. первого Президента России Б.Н. Ельцина</w:t>
      </w:r>
    </w:p>
    <w:p w14:paraId="78D282D9" w14:textId="576FF342" w:rsidR="000E1EB0" w:rsidRPr="000E1EB0" w:rsidRDefault="000E1EB0" w:rsidP="00634A16">
      <w:pPr>
        <w:pStyle w:val="a4"/>
        <w:jc w:val="both"/>
        <w:rPr>
          <w:sz w:val="24"/>
          <w:szCs w:val="24"/>
        </w:rPr>
      </w:pPr>
      <w:r w:rsidRPr="000E1EB0">
        <w:rPr>
          <w:color w:val="000000"/>
          <w:sz w:val="24"/>
          <w:szCs w:val="24"/>
        </w:rPr>
        <w:t>Немецкое «Свое» и «Чужое» в театральной жизни Санкт-Петербурга XIX в.</w:t>
      </w:r>
    </w:p>
    <w:p w14:paraId="7BFE4314" w14:textId="495372C8" w:rsidR="000E1EB0" w:rsidRPr="000E1EB0" w:rsidRDefault="000E1EB0" w:rsidP="00634A16">
      <w:pPr>
        <w:pStyle w:val="a4"/>
        <w:jc w:val="both"/>
        <w:rPr>
          <w:rStyle w:val="ab"/>
          <w:b/>
          <w:iCs/>
          <w:noProof/>
          <w:color w:val="auto"/>
          <w:sz w:val="24"/>
          <w:szCs w:val="24"/>
          <w:u w:val="none"/>
        </w:rPr>
      </w:pPr>
    </w:p>
    <w:p w14:paraId="4F7F703A" w14:textId="77777777" w:rsidR="00B41B69" w:rsidRPr="00771F0F" w:rsidRDefault="00B41B69" w:rsidP="00B41B69">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Шайдуров Владимир Николаевич,</w:t>
      </w:r>
      <w:r w:rsidRPr="00771F0F">
        <w:rPr>
          <w:rFonts w:ascii="Times New Roman" w:hAnsi="Times New Roman" w:cs="Times New Roman"/>
          <w:i/>
          <w:iCs/>
          <w:sz w:val="24"/>
          <w:szCs w:val="24"/>
        </w:rPr>
        <w:t xml:space="preserve"> доктор исторических наук, доцент, заведующий НОЦ исторических исследований и анализа, Ленинградский государственный университет им. А.С. Пушкина</w:t>
      </w:r>
    </w:p>
    <w:p w14:paraId="6701385C" w14:textId="1EB62532" w:rsidR="00B41B69" w:rsidRPr="00771F0F" w:rsidRDefault="00B41B69" w:rsidP="00B41B69">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Осипов Никита Александрович,</w:t>
      </w:r>
      <w:r w:rsidRPr="00771F0F">
        <w:rPr>
          <w:rFonts w:ascii="Times New Roman" w:hAnsi="Times New Roman" w:cs="Times New Roman"/>
          <w:i/>
          <w:iCs/>
          <w:sz w:val="24"/>
          <w:szCs w:val="24"/>
        </w:rPr>
        <w:t xml:space="preserve"> </w:t>
      </w:r>
      <w:r w:rsidR="00905D51">
        <w:rPr>
          <w:rFonts w:ascii="Times New Roman" w:hAnsi="Times New Roman" w:cs="Times New Roman"/>
          <w:i/>
          <w:iCs/>
          <w:sz w:val="24"/>
          <w:szCs w:val="24"/>
        </w:rPr>
        <w:t xml:space="preserve">преподаватель-исследователь, </w:t>
      </w:r>
      <w:r w:rsidRPr="00771F0F">
        <w:rPr>
          <w:rFonts w:ascii="Times New Roman" w:hAnsi="Times New Roman" w:cs="Times New Roman"/>
          <w:bCs/>
          <w:i/>
          <w:iCs/>
          <w:sz w:val="24"/>
          <w:szCs w:val="24"/>
        </w:rPr>
        <w:t>лаборант</w:t>
      </w:r>
      <w:r w:rsidRPr="00771F0F">
        <w:rPr>
          <w:rFonts w:ascii="Times New Roman" w:hAnsi="Times New Roman" w:cs="Times New Roman"/>
          <w:i/>
          <w:iCs/>
          <w:sz w:val="24"/>
          <w:szCs w:val="24"/>
        </w:rPr>
        <w:t xml:space="preserve"> </w:t>
      </w:r>
      <w:r w:rsidRPr="00771F0F">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p>
    <w:p w14:paraId="1CC415AF" w14:textId="24D7BAB4" w:rsidR="000E1EB0" w:rsidRDefault="000E1EB0" w:rsidP="00634A16">
      <w:pPr>
        <w:pStyle w:val="a4"/>
        <w:jc w:val="both"/>
        <w:rPr>
          <w:color w:val="000000"/>
          <w:sz w:val="24"/>
          <w:szCs w:val="24"/>
        </w:rPr>
      </w:pPr>
      <w:r w:rsidRPr="000E1EB0">
        <w:rPr>
          <w:color w:val="000000"/>
          <w:sz w:val="24"/>
          <w:szCs w:val="24"/>
        </w:rPr>
        <w:t>Особенности мобильности немцев-лютеран Санкт-Петербурга в условиях фронтира (по материалам метрических книг начала ХХ в.)</w:t>
      </w:r>
      <w:r>
        <w:rPr>
          <w:color w:val="000000"/>
          <w:sz w:val="24"/>
          <w:szCs w:val="24"/>
        </w:rPr>
        <w:t xml:space="preserve"> </w:t>
      </w:r>
    </w:p>
    <w:p w14:paraId="03226310" w14:textId="05118489" w:rsidR="000E1EB0" w:rsidRDefault="000E1EB0" w:rsidP="00634A16">
      <w:pPr>
        <w:pStyle w:val="a4"/>
        <w:jc w:val="both"/>
        <w:rPr>
          <w:color w:val="000000"/>
          <w:sz w:val="24"/>
          <w:szCs w:val="24"/>
        </w:rPr>
      </w:pPr>
    </w:p>
    <w:p w14:paraId="2677612F" w14:textId="6E40C2F4" w:rsidR="00D1173A" w:rsidRPr="00905D51" w:rsidRDefault="00946745" w:rsidP="00D1173A">
      <w:pPr>
        <w:spacing w:after="0" w:line="240" w:lineRule="auto"/>
        <w:jc w:val="both"/>
        <w:rPr>
          <w:rFonts w:ascii="Times New Roman" w:hAnsi="Times New Roman" w:cs="Times New Roman"/>
          <w:i/>
          <w:iCs/>
          <w:sz w:val="24"/>
          <w:szCs w:val="24"/>
        </w:rPr>
      </w:pPr>
      <w:r w:rsidRPr="00905D51">
        <w:rPr>
          <w:rFonts w:ascii="Times New Roman" w:hAnsi="Times New Roman" w:cs="Times New Roman"/>
          <w:b/>
          <w:bCs/>
          <w:i/>
          <w:iCs/>
          <w:sz w:val="24"/>
          <w:szCs w:val="24"/>
        </w:rPr>
        <w:t xml:space="preserve">Алексеенко Александр Николаевич, </w:t>
      </w:r>
      <w:r w:rsidRPr="00905D51">
        <w:rPr>
          <w:rFonts w:ascii="Times New Roman" w:hAnsi="Times New Roman" w:cs="Times New Roman"/>
          <w:bCs/>
          <w:i/>
          <w:iCs/>
          <w:sz w:val="24"/>
          <w:szCs w:val="24"/>
        </w:rPr>
        <w:t xml:space="preserve">доктор исторических наук, </w:t>
      </w:r>
      <w:r w:rsidR="00D1173A" w:rsidRPr="00905D51">
        <w:rPr>
          <w:rFonts w:ascii="Times New Roman" w:hAnsi="Times New Roman" w:cs="Times New Roman"/>
          <w:bCs/>
          <w:i/>
          <w:iCs/>
          <w:sz w:val="24"/>
          <w:szCs w:val="24"/>
        </w:rPr>
        <w:t xml:space="preserve">доцент ВАК, </w:t>
      </w:r>
      <w:r w:rsidRPr="00905D51">
        <w:rPr>
          <w:rFonts w:ascii="Times New Roman" w:hAnsi="Times New Roman" w:cs="Times New Roman"/>
          <w:bCs/>
          <w:i/>
          <w:iCs/>
          <w:sz w:val="24"/>
          <w:szCs w:val="24"/>
        </w:rPr>
        <w:t>профессор, в</w:t>
      </w:r>
      <w:r w:rsidRPr="00905D51">
        <w:rPr>
          <w:rFonts w:ascii="Times New Roman" w:hAnsi="Times New Roman" w:cs="Times New Roman"/>
          <w:i/>
          <w:iCs/>
          <w:sz w:val="24"/>
          <w:szCs w:val="24"/>
        </w:rPr>
        <w:t>едущий научный сотрудник международного научно-исследовательского центра «DIGITAL SOCIAL RESEARCH», Восточно-Казахстанский технический университет им. Д. </w:t>
      </w:r>
      <w:proofErr w:type="spellStart"/>
      <w:r w:rsidRPr="00905D51">
        <w:rPr>
          <w:rFonts w:ascii="Times New Roman" w:hAnsi="Times New Roman" w:cs="Times New Roman"/>
          <w:i/>
          <w:iCs/>
          <w:sz w:val="24"/>
          <w:szCs w:val="24"/>
        </w:rPr>
        <w:t>Серикбаева</w:t>
      </w:r>
      <w:proofErr w:type="spellEnd"/>
      <w:r w:rsidRPr="00905D51">
        <w:rPr>
          <w:rFonts w:ascii="Times New Roman" w:hAnsi="Times New Roman" w:cs="Times New Roman"/>
          <w:i/>
          <w:iCs/>
          <w:sz w:val="24"/>
          <w:szCs w:val="24"/>
        </w:rPr>
        <w:t>, г. Усть-Каменогорск, Республика Казахстан</w:t>
      </w:r>
    </w:p>
    <w:p w14:paraId="5439FC15" w14:textId="32F268A8" w:rsidR="00946745" w:rsidRPr="00905D51" w:rsidRDefault="00946745" w:rsidP="00946745">
      <w:pPr>
        <w:spacing w:after="0" w:line="240" w:lineRule="auto"/>
        <w:jc w:val="both"/>
        <w:rPr>
          <w:rFonts w:ascii="Times New Roman" w:hAnsi="Times New Roman" w:cs="Times New Roman"/>
          <w:i/>
          <w:iCs/>
          <w:sz w:val="24"/>
          <w:szCs w:val="24"/>
        </w:rPr>
      </w:pPr>
      <w:proofErr w:type="spellStart"/>
      <w:r w:rsidRPr="00905D51">
        <w:rPr>
          <w:rFonts w:ascii="Times New Roman" w:hAnsi="Times New Roman" w:cs="Times New Roman"/>
          <w:b/>
          <w:bCs/>
          <w:i/>
          <w:iCs/>
          <w:sz w:val="24"/>
          <w:szCs w:val="24"/>
        </w:rPr>
        <w:t>Аубакирова</w:t>
      </w:r>
      <w:proofErr w:type="spellEnd"/>
      <w:r w:rsidRPr="00905D51">
        <w:rPr>
          <w:rFonts w:ascii="Times New Roman" w:hAnsi="Times New Roman" w:cs="Times New Roman"/>
          <w:b/>
          <w:bCs/>
          <w:i/>
          <w:iCs/>
          <w:sz w:val="24"/>
          <w:szCs w:val="24"/>
        </w:rPr>
        <w:t xml:space="preserve"> Жанна </w:t>
      </w:r>
      <w:proofErr w:type="spellStart"/>
      <w:r w:rsidRPr="00905D51">
        <w:rPr>
          <w:rFonts w:ascii="Times New Roman" w:hAnsi="Times New Roman" w:cs="Times New Roman"/>
          <w:b/>
          <w:bCs/>
          <w:i/>
          <w:iCs/>
          <w:sz w:val="24"/>
          <w:szCs w:val="24"/>
        </w:rPr>
        <w:t>Сакеновна</w:t>
      </w:r>
      <w:proofErr w:type="spellEnd"/>
      <w:r w:rsidRPr="00905D51">
        <w:rPr>
          <w:rFonts w:ascii="Times New Roman" w:hAnsi="Times New Roman" w:cs="Times New Roman"/>
          <w:b/>
          <w:bCs/>
          <w:i/>
          <w:iCs/>
          <w:sz w:val="24"/>
          <w:szCs w:val="24"/>
        </w:rPr>
        <w:t>,</w:t>
      </w:r>
      <w:r w:rsidRPr="00905D51">
        <w:rPr>
          <w:rFonts w:ascii="Times New Roman" w:hAnsi="Times New Roman" w:cs="Times New Roman"/>
          <w:i/>
          <w:iCs/>
          <w:sz w:val="24"/>
          <w:szCs w:val="24"/>
        </w:rPr>
        <w:t xml:space="preserve"> кандидат исторических наук, ассоциированный профессор, руководитель международного научно-исследовательского центра «DIGITAL SOCIAL </w:t>
      </w:r>
      <w:r w:rsidRPr="00905D51">
        <w:rPr>
          <w:rFonts w:ascii="Times New Roman" w:hAnsi="Times New Roman" w:cs="Times New Roman"/>
          <w:i/>
          <w:iCs/>
          <w:sz w:val="24"/>
          <w:szCs w:val="24"/>
        </w:rPr>
        <w:lastRenderedPageBreak/>
        <w:t>RESEARCH», Восточно-Казахстанский технический университет им. Д. </w:t>
      </w:r>
      <w:proofErr w:type="spellStart"/>
      <w:r w:rsidRPr="00905D51">
        <w:rPr>
          <w:rFonts w:ascii="Times New Roman" w:hAnsi="Times New Roman" w:cs="Times New Roman"/>
          <w:i/>
          <w:iCs/>
          <w:sz w:val="24"/>
          <w:szCs w:val="24"/>
        </w:rPr>
        <w:t>Серикбаева</w:t>
      </w:r>
      <w:proofErr w:type="spellEnd"/>
      <w:r w:rsidR="005459D5" w:rsidRPr="00905D51">
        <w:rPr>
          <w:rFonts w:ascii="Times New Roman" w:hAnsi="Times New Roman" w:cs="Times New Roman"/>
          <w:i/>
          <w:iCs/>
          <w:sz w:val="24"/>
          <w:szCs w:val="24"/>
        </w:rPr>
        <w:t>, г. </w:t>
      </w:r>
      <w:r w:rsidRPr="00905D51">
        <w:rPr>
          <w:rFonts w:ascii="Times New Roman" w:hAnsi="Times New Roman" w:cs="Times New Roman"/>
          <w:i/>
          <w:iCs/>
          <w:sz w:val="24"/>
          <w:szCs w:val="24"/>
        </w:rPr>
        <w:t>Усть-Каменогорск, Республика Казахстан</w:t>
      </w:r>
    </w:p>
    <w:p w14:paraId="7F7F11B3" w14:textId="16E1C49F" w:rsidR="00B41B69" w:rsidRDefault="00B41B69" w:rsidP="00634A16">
      <w:pPr>
        <w:pStyle w:val="a4"/>
        <w:jc w:val="both"/>
        <w:rPr>
          <w:rStyle w:val="ab"/>
          <w:b/>
          <w:iCs/>
          <w:noProof/>
          <w:color w:val="auto"/>
          <w:sz w:val="24"/>
          <w:szCs w:val="24"/>
          <w:u w:val="none"/>
        </w:rPr>
      </w:pPr>
      <w:r w:rsidRPr="00905D51">
        <w:rPr>
          <w:color w:val="000000"/>
          <w:sz w:val="24"/>
          <w:szCs w:val="24"/>
        </w:rPr>
        <w:t>Эволюции этнического состава населения</w:t>
      </w:r>
      <w:r w:rsidRPr="00B41B69">
        <w:rPr>
          <w:color w:val="000000"/>
          <w:sz w:val="24"/>
          <w:szCs w:val="24"/>
        </w:rPr>
        <w:t xml:space="preserve"> Казахстана в ХХ – начале ХХI вв. (1897–2021 гг.)</w:t>
      </w:r>
    </w:p>
    <w:p w14:paraId="2E801D54" w14:textId="48B35E53" w:rsidR="000A4674" w:rsidRDefault="000A4674" w:rsidP="00634A16">
      <w:pPr>
        <w:pStyle w:val="a4"/>
        <w:jc w:val="both"/>
        <w:rPr>
          <w:rStyle w:val="ab"/>
          <w:b/>
          <w:iCs/>
          <w:noProof/>
          <w:color w:val="auto"/>
          <w:sz w:val="24"/>
          <w:szCs w:val="24"/>
          <w:u w:val="none"/>
        </w:rPr>
      </w:pPr>
    </w:p>
    <w:p w14:paraId="2436753D" w14:textId="77777777" w:rsidR="005459D5" w:rsidRPr="00771F0F" w:rsidRDefault="005459D5" w:rsidP="00634A16">
      <w:pPr>
        <w:pStyle w:val="a4"/>
        <w:jc w:val="both"/>
        <w:rPr>
          <w:rStyle w:val="ab"/>
          <w:b/>
          <w:iCs/>
          <w:noProof/>
          <w:color w:val="auto"/>
          <w:sz w:val="24"/>
          <w:szCs w:val="24"/>
          <w:u w:val="none"/>
        </w:rPr>
      </w:pPr>
    </w:p>
    <w:p w14:paraId="7DAFF78C" w14:textId="497798DE" w:rsidR="006663E9" w:rsidRPr="00771F0F" w:rsidRDefault="004E5171" w:rsidP="004E5171">
      <w:pPr>
        <w:pStyle w:val="a4"/>
        <w:jc w:val="center"/>
        <w:rPr>
          <w:rStyle w:val="ab"/>
          <w:b/>
          <w:iCs/>
          <w:noProof/>
          <w:color w:val="auto"/>
          <w:sz w:val="24"/>
          <w:szCs w:val="24"/>
          <w:u w:val="none"/>
        </w:rPr>
      </w:pPr>
      <w:r w:rsidRPr="00771F0F">
        <w:rPr>
          <w:rStyle w:val="ab"/>
          <w:b/>
          <w:iCs/>
          <w:noProof/>
          <w:color w:val="auto"/>
          <w:sz w:val="24"/>
          <w:szCs w:val="24"/>
          <w:u w:val="none"/>
          <w:lang w:val="uz-Cyrl-UZ"/>
        </w:rPr>
        <w:t xml:space="preserve">СЕКЦИЯ </w:t>
      </w:r>
      <w:r w:rsidRPr="00771F0F">
        <w:rPr>
          <w:rStyle w:val="ab"/>
          <w:b/>
          <w:iCs/>
          <w:noProof/>
          <w:color w:val="auto"/>
          <w:sz w:val="24"/>
          <w:szCs w:val="24"/>
          <w:u w:val="none"/>
        </w:rPr>
        <w:t>«</w:t>
      </w:r>
      <w:r w:rsidR="00B41B69">
        <w:rPr>
          <w:rStyle w:val="ab"/>
          <w:b/>
          <w:iCs/>
          <w:noProof/>
          <w:color w:val="auto"/>
          <w:sz w:val="24"/>
          <w:szCs w:val="24"/>
          <w:u w:val="none"/>
          <w:lang w:val="uz-Cyrl-UZ"/>
        </w:rPr>
        <w:t xml:space="preserve">НЕМЦЫ РОССИИ: РЕАЛИИ </w:t>
      </w:r>
      <w:r w:rsidR="00B41B69">
        <w:rPr>
          <w:rStyle w:val="ab"/>
          <w:b/>
          <w:iCs/>
          <w:noProof/>
          <w:color w:val="auto"/>
          <w:sz w:val="24"/>
          <w:szCs w:val="24"/>
          <w:u w:val="none"/>
          <w:lang w:val="en-US"/>
        </w:rPr>
        <w:t>XIX</w:t>
      </w:r>
      <w:r w:rsidR="00B41B69" w:rsidRPr="00B41B69">
        <w:rPr>
          <w:rStyle w:val="ab"/>
          <w:b/>
          <w:iCs/>
          <w:noProof/>
          <w:color w:val="auto"/>
          <w:sz w:val="24"/>
          <w:szCs w:val="24"/>
          <w:u w:val="none"/>
        </w:rPr>
        <w:t xml:space="preserve"> – </w:t>
      </w:r>
      <w:r w:rsidR="00B41B69">
        <w:rPr>
          <w:rStyle w:val="ab"/>
          <w:b/>
          <w:iCs/>
          <w:noProof/>
          <w:color w:val="auto"/>
          <w:sz w:val="24"/>
          <w:szCs w:val="24"/>
          <w:u w:val="none"/>
          <w:lang w:val="en-US"/>
        </w:rPr>
        <w:t>XX</w:t>
      </w:r>
      <w:r w:rsidR="00B41B69" w:rsidRPr="00B41B69">
        <w:rPr>
          <w:rStyle w:val="ab"/>
          <w:b/>
          <w:iCs/>
          <w:noProof/>
          <w:color w:val="auto"/>
          <w:sz w:val="24"/>
          <w:szCs w:val="24"/>
          <w:u w:val="none"/>
        </w:rPr>
        <w:t xml:space="preserve"> </w:t>
      </w:r>
      <w:r w:rsidR="00B41B69">
        <w:rPr>
          <w:rStyle w:val="ab"/>
          <w:b/>
          <w:iCs/>
          <w:noProof/>
          <w:color w:val="auto"/>
          <w:sz w:val="24"/>
          <w:szCs w:val="24"/>
          <w:u w:val="none"/>
        </w:rPr>
        <w:t>ВВ.</w:t>
      </w:r>
      <w:r w:rsidRPr="00771F0F">
        <w:rPr>
          <w:rStyle w:val="ab"/>
          <w:b/>
          <w:iCs/>
          <w:noProof/>
          <w:color w:val="auto"/>
          <w:sz w:val="24"/>
          <w:szCs w:val="24"/>
          <w:u w:val="none"/>
        </w:rPr>
        <w:t>»</w:t>
      </w:r>
    </w:p>
    <w:p w14:paraId="2C85053C" w14:textId="77777777" w:rsidR="005459D5" w:rsidRDefault="005459D5" w:rsidP="005459D5">
      <w:pPr>
        <w:spacing w:after="0" w:line="240" w:lineRule="auto"/>
        <w:jc w:val="center"/>
        <w:rPr>
          <w:rFonts w:ascii="Times New Roman" w:hAnsi="Times New Roman" w:cs="Times New Roman"/>
          <w:b/>
          <w:i/>
          <w:sz w:val="24"/>
          <w:szCs w:val="24"/>
        </w:rPr>
      </w:pPr>
      <w:r w:rsidRPr="005459D5">
        <w:rPr>
          <w:rFonts w:ascii="Times New Roman" w:eastAsia="Times New Roman" w:hAnsi="Times New Roman" w:cs="Times New Roman"/>
          <w:b/>
          <w:i/>
          <w:sz w:val="24"/>
          <w:szCs w:val="24"/>
          <w:lang w:eastAsia="ru-RU"/>
        </w:rPr>
        <w:t xml:space="preserve">Работа секции проводится </w:t>
      </w:r>
      <w:r w:rsidRPr="005459D5">
        <w:rPr>
          <w:rFonts w:ascii="Times New Roman" w:hAnsi="Times New Roman" w:cs="Times New Roman"/>
          <w:b/>
          <w:i/>
          <w:sz w:val="24"/>
          <w:szCs w:val="24"/>
        </w:rPr>
        <w:t xml:space="preserve">в рамках </w:t>
      </w:r>
      <w:r w:rsidRPr="005459D5">
        <w:rPr>
          <w:rFonts w:ascii="Times New Roman" w:hAnsi="Times New Roman" w:cs="Times New Roman"/>
          <w:b/>
          <w:i/>
          <w:color w:val="000000"/>
          <w:sz w:val="24"/>
          <w:szCs w:val="24"/>
          <w:shd w:val="clear" w:color="auto" w:fill="FFFFFF"/>
        </w:rPr>
        <w:t xml:space="preserve">гранта </w:t>
      </w:r>
      <w:r w:rsidRPr="005459D5">
        <w:rPr>
          <w:rFonts w:ascii="Times New Roman" w:hAnsi="Times New Roman" w:cs="Times New Roman"/>
          <w:b/>
          <w:i/>
          <w:sz w:val="24"/>
          <w:szCs w:val="24"/>
        </w:rPr>
        <w:t xml:space="preserve">Российского научного фонда и </w:t>
      </w:r>
    </w:p>
    <w:p w14:paraId="307C4EC8" w14:textId="03B75D5A" w:rsidR="00C020EB" w:rsidRPr="005459D5" w:rsidRDefault="005459D5" w:rsidP="005459D5">
      <w:pPr>
        <w:spacing w:after="0" w:line="240" w:lineRule="auto"/>
        <w:jc w:val="center"/>
        <w:rPr>
          <w:rFonts w:ascii="Times New Roman" w:eastAsia="Times New Roman" w:hAnsi="Times New Roman" w:cs="Times New Roman"/>
          <w:b/>
          <w:i/>
          <w:sz w:val="24"/>
          <w:szCs w:val="24"/>
          <w:lang w:eastAsia="ru-RU"/>
        </w:rPr>
      </w:pPr>
      <w:r w:rsidRPr="005459D5">
        <w:rPr>
          <w:rFonts w:ascii="Times New Roman" w:hAnsi="Times New Roman" w:cs="Times New Roman"/>
          <w:b/>
          <w:i/>
          <w:sz w:val="24"/>
          <w:szCs w:val="24"/>
        </w:rPr>
        <w:t>Санкт-Петербургского научного фонда № 23-18-20025</w:t>
      </w:r>
    </w:p>
    <w:p w14:paraId="0208F18B" w14:textId="77777777" w:rsidR="005459D5" w:rsidRDefault="005459D5" w:rsidP="00BC7977">
      <w:pPr>
        <w:spacing w:after="0"/>
        <w:rPr>
          <w:rFonts w:ascii="Times New Roman" w:eastAsia="Times New Roman" w:hAnsi="Times New Roman" w:cs="Times New Roman"/>
          <w:b/>
          <w:i/>
          <w:sz w:val="24"/>
          <w:szCs w:val="24"/>
          <w:lang w:eastAsia="ru-RU"/>
        </w:rPr>
      </w:pPr>
    </w:p>
    <w:p w14:paraId="1FB9CDBE" w14:textId="743A9065" w:rsidR="00BC7977" w:rsidRPr="00905D51" w:rsidRDefault="00BC7977" w:rsidP="00905D51">
      <w:pPr>
        <w:spacing w:after="0"/>
        <w:jc w:val="both"/>
        <w:rPr>
          <w:rFonts w:ascii="Times New Roman" w:eastAsia="Times New Roman" w:hAnsi="Times New Roman" w:cs="Times New Roman"/>
          <w:bCs/>
          <w:i/>
          <w:sz w:val="24"/>
          <w:szCs w:val="24"/>
          <w:lang w:eastAsia="ru-RU"/>
        </w:rPr>
      </w:pPr>
      <w:proofErr w:type="spellStart"/>
      <w:r w:rsidRPr="00905D51">
        <w:rPr>
          <w:rFonts w:ascii="Times New Roman" w:eastAsia="Times New Roman" w:hAnsi="Times New Roman" w:cs="Times New Roman"/>
          <w:b/>
          <w:i/>
          <w:sz w:val="24"/>
          <w:szCs w:val="24"/>
          <w:lang w:eastAsia="ru-RU"/>
        </w:rPr>
        <w:t>Генслер</w:t>
      </w:r>
      <w:proofErr w:type="spellEnd"/>
      <w:r w:rsidRPr="00905D51">
        <w:rPr>
          <w:rFonts w:ascii="Times New Roman" w:eastAsia="Times New Roman" w:hAnsi="Times New Roman" w:cs="Times New Roman"/>
          <w:b/>
          <w:i/>
          <w:sz w:val="24"/>
          <w:szCs w:val="24"/>
          <w:lang w:eastAsia="ru-RU"/>
        </w:rPr>
        <w:t xml:space="preserve"> Михаил Станиславович,</w:t>
      </w:r>
      <w:r w:rsidRPr="00905D51">
        <w:rPr>
          <w:rFonts w:ascii="Times New Roman" w:eastAsia="Times New Roman" w:hAnsi="Times New Roman" w:cs="Times New Roman"/>
          <w:bCs/>
          <w:i/>
          <w:sz w:val="24"/>
          <w:szCs w:val="24"/>
          <w:lang w:eastAsia="ru-RU"/>
        </w:rPr>
        <w:t xml:space="preserve"> </w:t>
      </w:r>
      <w:r w:rsidR="008D270D" w:rsidRPr="00905D51">
        <w:rPr>
          <w:rFonts w:ascii="Times New Roman" w:eastAsia="Times New Roman" w:hAnsi="Times New Roman" w:cs="Times New Roman"/>
          <w:bCs/>
          <w:i/>
          <w:sz w:val="24"/>
          <w:szCs w:val="24"/>
          <w:lang w:eastAsia="ru-RU"/>
        </w:rPr>
        <w:t>лаборант НОЦ исторических исследований и анализа, Ленинградский государственный университет имени А.С. Пушкина</w:t>
      </w:r>
    </w:p>
    <w:p w14:paraId="3616C74B" w14:textId="7BB3FF6D" w:rsidR="00BC7977" w:rsidRPr="00905D51" w:rsidRDefault="00BC7977" w:rsidP="00BC7977">
      <w:pPr>
        <w:spacing w:after="0"/>
        <w:rPr>
          <w:rFonts w:ascii="Times New Roman" w:eastAsia="Times New Roman" w:hAnsi="Times New Roman" w:cs="Times New Roman"/>
          <w:color w:val="000000"/>
          <w:sz w:val="24"/>
          <w:szCs w:val="24"/>
          <w:lang w:eastAsia="ru-RU"/>
        </w:rPr>
      </w:pPr>
      <w:r w:rsidRPr="00905D51">
        <w:rPr>
          <w:rFonts w:ascii="Times New Roman" w:eastAsia="Times New Roman" w:hAnsi="Times New Roman" w:cs="Times New Roman"/>
          <w:color w:val="000000"/>
          <w:sz w:val="24"/>
          <w:szCs w:val="24"/>
          <w:lang w:eastAsia="ru-RU"/>
        </w:rPr>
        <w:t>Иностранные ремесленники в России: правовые трансформации в XVIII - XIX вв.</w:t>
      </w:r>
    </w:p>
    <w:p w14:paraId="435AF893" w14:textId="56F14462" w:rsidR="00BC7977" w:rsidRPr="00905D51" w:rsidRDefault="00BC7977" w:rsidP="00BC7977">
      <w:pPr>
        <w:spacing w:after="0"/>
        <w:rPr>
          <w:rFonts w:ascii="Times New Roman" w:eastAsia="Times New Roman" w:hAnsi="Times New Roman" w:cs="Times New Roman"/>
          <w:color w:val="000000"/>
          <w:sz w:val="24"/>
          <w:szCs w:val="24"/>
          <w:lang w:eastAsia="ru-RU"/>
        </w:rPr>
      </w:pPr>
    </w:p>
    <w:p w14:paraId="2BAFA6FC" w14:textId="77777777" w:rsidR="00BC7977" w:rsidRPr="00905D51" w:rsidRDefault="00BC7977" w:rsidP="00905D51">
      <w:pPr>
        <w:spacing w:after="0" w:line="240" w:lineRule="auto"/>
        <w:jc w:val="both"/>
        <w:rPr>
          <w:rFonts w:ascii="Times New Roman" w:hAnsi="Times New Roman" w:cs="Times New Roman"/>
          <w:i/>
          <w:iCs/>
          <w:sz w:val="24"/>
          <w:szCs w:val="24"/>
        </w:rPr>
      </w:pPr>
      <w:proofErr w:type="spellStart"/>
      <w:r w:rsidRPr="00905D51">
        <w:rPr>
          <w:rFonts w:ascii="Times New Roman" w:hAnsi="Times New Roman" w:cs="Times New Roman"/>
          <w:b/>
          <w:bCs/>
          <w:i/>
          <w:iCs/>
          <w:sz w:val="24"/>
          <w:szCs w:val="24"/>
        </w:rPr>
        <w:t>Черказьянова</w:t>
      </w:r>
      <w:proofErr w:type="spellEnd"/>
      <w:r w:rsidRPr="00905D51">
        <w:rPr>
          <w:rFonts w:ascii="Times New Roman" w:hAnsi="Times New Roman" w:cs="Times New Roman"/>
          <w:b/>
          <w:bCs/>
          <w:i/>
          <w:iCs/>
          <w:sz w:val="24"/>
          <w:szCs w:val="24"/>
        </w:rPr>
        <w:t xml:space="preserve"> Ирина Васильевна,</w:t>
      </w:r>
      <w:r w:rsidRPr="00905D51">
        <w:rPr>
          <w:rFonts w:ascii="Times New Roman" w:hAnsi="Times New Roman" w:cs="Times New Roman"/>
          <w:i/>
          <w:iCs/>
          <w:sz w:val="24"/>
          <w:szCs w:val="24"/>
        </w:rPr>
        <w:t xml:space="preserve"> доктор исторических наук, главный научный сотрудник НОЦ исторических исследований и анализа, Ленинградский государственный университет им. А.С. Пушкина</w:t>
      </w:r>
    </w:p>
    <w:p w14:paraId="0CA5CAA5" w14:textId="77777777" w:rsidR="00BC7977" w:rsidRPr="00905D51" w:rsidRDefault="00BC7977" w:rsidP="00BC7977">
      <w:pPr>
        <w:spacing w:after="0" w:line="240" w:lineRule="auto"/>
        <w:jc w:val="both"/>
        <w:rPr>
          <w:rFonts w:ascii="Times New Roman" w:hAnsi="Times New Roman" w:cs="Times New Roman"/>
          <w:sz w:val="24"/>
          <w:szCs w:val="24"/>
        </w:rPr>
      </w:pPr>
      <w:r w:rsidRPr="00905D51">
        <w:rPr>
          <w:rFonts w:ascii="Times New Roman" w:eastAsia="Times New Roman" w:hAnsi="Times New Roman" w:cs="Times New Roman"/>
          <w:color w:val="000000"/>
          <w:sz w:val="24"/>
          <w:szCs w:val="24"/>
          <w:lang w:eastAsia="ru-RU"/>
        </w:rPr>
        <w:t>Немецкие школы Санкт-Петербургской губернии (Ленинградской области) в XIX ‒ первой трети XX в.: общие закономерности и особенности развития</w:t>
      </w:r>
    </w:p>
    <w:p w14:paraId="00D95918" w14:textId="77777777" w:rsidR="00BC7977" w:rsidRPr="00905D51" w:rsidRDefault="00BC7977" w:rsidP="00BC7977">
      <w:pPr>
        <w:spacing w:after="0"/>
        <w:rPr>
          <w:rFonts w:ascii="Times New Roman" w:eastAsia="Times New Roman" w:hAnsi="Times New Roman" w:cs="Times New Roman"/>
          <w:color w:val="000000"/>
          <w:sz w:val="24"/>
          <w:szCs w:val="24"/>
          <w:lang w:eastAsia="ru-RU"/>
        </w:rPr>
      </w:pPr>
    </w:p>
    <w:p w14:paraId="355B76CF" w14:textId="77777777" w:rsidR="00B3272C" w:rsidRPr="00905D51" w:rsidRDefault="00B3272C" w:rsidP="00B3272C">
      <w:pPr>
        <w:spacing w:after="0" w:line="240" w:lineRule="auto"/>
        <w:jc w:val="both"/>
        <w:rPr>
          <w:rFonts w:ascii="Times New Roman" w:hAnsi="Times New Roman" w:cs="Times New Roman"/>
          <w:i/>
          <w:iCs/>
          <w:sz w:val="24"/>
          <w:szCs w:val="24"/>
        </w:rPr>
      </w:pPr>
      <w:proofErr w:type="spellStart"/>
      <w:r w:rsidRPr="00905D51">
        <w:rPr>
          <w:rFonts w:ascii="Times New Roman" w:hAnsi="Times New Roman" w:cs="Times New Roman"/>
          <w:b/>
          <w:bCs/>
          <w:i/>
          <w:iCs/>
          <w:sz w:val="24"/>
          <w:szCs w:val="24"/>
        </w:rPr>
        <w:t>Кайряк</w:t>
      </w:r>
      <w:proofErr w:type="spellEnd"/>
      <w:r w:rsidRPr="00905D51">
        <w:rPr>
          <w:rFonts w:ascii="Times New Roman" w:hAnsi="Times New Roman" w:cs="Times New Roman"/>
          <w:b/>
          <w:bCs/>
          <w:i/>
          <w:iCs/>
          <w:sz w:val="24"/>
          <w:szCs w:val="24"/>
        </w:rPr>
        <w:t xml:space="preserve"> Анна Алексеевна,</w:t>
      </w:r>
      <w:r w:rsidRPr="00905D51">
        <w:rPr>
          <w:rFonts w:ascii="Times New Roman" w:hAnsi="Times New Roman" w:cs="Times New Roman"/>
          <w:i/>
          <w:iCs/>
          <w:sz w:val="24"/>
          <w:szCs w:val="24"/>
        </w:rPr>
        <w:t xml:space="preserve"> </w:t>
      </w:r>
      <w:r w:rsidRPr="00905D51">
        <w:rPr>
          <w:rFonts w:ascii="Times New Roman" w:hAnsi="Times New Roman" w:cs="Times New Roman"/>
          <w:bCs/>
          <w:i/>
          <w:iCs/>
          <w:sz w:val="24"/>
          <w:szCs w:val="24"/>
        </w:rPr>
        <w:t>лаборант</w:t>
      </w:r>
      <w:r w:rsidRPr="00905D51">
        <w:rPr>
          <w:rFonts w:ascii="Times New Roman" w:hAnsi="Times New Roman" w:cs="Times New Roman"/>
          <w:i/>
          <w:iCs/>
          <w:sz w:val="24"/>
          <w:szCs w:val="24"/>
        </w:rPr>
        <w:t xml:space="preserve"> </w:t>
      </w:r>
      <w:r w:rsidRPr="00905D51">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p>
    <w:p w14:paraId="10E9B360" w14:textId="0AAFFC14" w:rsidR="00B3272C" w:rsidRPr="00905D51" w:rsidRDefault="00B3272C" w:rsidP="00B3272C">
      <w:pPr>
        <w:pStyle w:val="a4"/>
        <w:jc w:val="both"/>
        <w:rPr>
          <w:color w:val="000000"/>
          <w:sz w:val="24"/>
          <w:szCs w:val="24"/>
        </w:rPr>
      </w:pPr>
      <w:r w:rsidRPr="00905D51">
        <w:rPr>
          <w:color w:val="000000"/>
          <w:sz w:val="24"/>
          <w:szCs w:val="24"/>
        </w:rPr>
        <w:t>Особенности демографического развития немецких колоний Санкт-Петербургской губернии во второй половине XIX – начале XX в.</w:t>
      </w:r>
    </w:p>
    <w:p w14:paraId="1C66365A" w14:textId="77777777" w:rsidR="00B3272C" w:rsidRPr="00905D51" w:rsidRDefault="00B3272C" w:rsidP="00B3272C">
      <w:pPr>
        <w:pStyle w:val="a4"/>
        <w:jc w:val="both"/>
        <w:rPr>
          <w:color w:val="000000"/>
          <w:sz w:val="24"/>
          <w:szCs w:val="24"/>
        </w:rPr>
      </w:pPr>
    </w:p>
    <w:p w14:paraId="1AA2F32C" w14:textId="76E399D1" w:rsidR="00B3272C" w:rsidRPr="00905D51" w:rsidRDefault="00B3272C" w:rsidP="00B3272C">
      <w:pPr>
        <w:spacing w:after="0" w:line="240" w:lineRule="auto"/>
        <w:jc w:val="both"/>
        <w:rPr>
          <w:rFonts w:ascii="Times New Roman" w:hAnsi="Times New Roman" w:cs="Times New Roman"/>
          <w:i/>
          <w:iCs/>
          <w:sz w:val="24"/>
          <w:szCs w:val="24"/>
        </w:rPr>
      </w:pPr>
      <w:proofErr w:type="spellStart"/>
      <w:r w:rsidRPr="00905D51">
        <w:rPr>
          <w:rFonts w:ascii="Times New Roman" w:hAnsi="Times New Roman" w:cs="Times New Roman"/>
          <w:b/>
          <w:i/>
          <w:sz w:val="24"/>
          <w:szCs w:val="24"/>
        </w:rPr>
        <w:t>Иноятова</w:t>
      </w:r>
      <w:proofErr w:type="spellEnd"/>
      <w:r w:rsidRPr="00905D51">
        <w:rPr>
          <w:rFonts w:ascii="Times New Roman" w:hAnsi="Times New Roman" w:cs="Times New Roman"/>
          <w:b/>
          <w:i/>
          <w:sz w:val="24"/>
          <w:szCs w:val="24"/>
        </w:rPr>
        <w:t xml:space="preserve"> </w:t>
      </w:r>
      <w:proofErr w:type="spellStart"/>
      <w:r w:rsidRPr="00905D51">
        <w:rPr>
          <w:rFonts w:ascii="Times New Roman" w:hAnsi="Times New Roman" w:cs="Times New Roman"/>
          <w:b/>
          <w:i/>
          <w:sz w:val="24"/>
          <w:szCs w:val="24"/>
        </w:rPr>
        <w:t>Диларам</w:t>
      </w:r>
      <w:proofErr w:type="spellEnd"/>
      <w:r w:rsidRPr="00905D51">
        <w:rPr>
          <w:rFonts w:ascii="Times New Roman" w:hAnsi="Times New Roman" w:cs="Times New Roman"/>
          <w:b/>
          <w:i/>
          <w:sz w:val="24"/>
          <w:szCs w:val="24"/>
        </w:rPr>
        <w:t xml:space="preserve"> </w:t>
      </w:r>
      <w:proofErr w:type="spellStart"/>
      <w:r w:rsidRPr="00905D51">
        <w:rPr>
          <w:rFonts w:ascii="Times New Roman" w:hAnsi="Times New Roman" w:cs="Times New Roman"/>
          <w:b/>
          <w:i/>
          <w:sz w:val="24"/>
          <w:szCs w:val="24"/>
        </w:rPr>
        <w:t>Маниглиевна</w:t>
      </w:r>
      <w:proofErr w:type="spellEnd"/>
      <w:r w:rsidR="00845165" w:rsidRPr="00905D51">
        <w:rPr>
          <w:rFonts w:ascii="Times New Roman" w:hAnsi="Times New Roman" w:cs="Times New Roman"/>
          <w:b/>
          <w:i/>
          <w:sz w:val="24"/>
          <w:szCs w:val="24"/>
        </w:rPr>
        <w:t>,</w:t>
      </w:r>
      <w:r w:rsidRPr="00905D51">
        <w:rPr>
          <w:rFonts w:ascii="Times New Roman" w:hAnsi="Times New Roman" w:cs="Times New Roman"/>
          <w:i/>
          <w:sz w:val="24"/>
          <w:szCs w:val="24"/>
        </w:rPr>
        <w:t xml:space="preserve"> доктор исторических наук, </w:t>
      </w:r>
      <w:r w:rsidR="00D0374B" w:rsidRPr="00905D51">
        <w:rPr>
          <w:rFonts w:ascii="Times New Roman" w:hAnsi="Times New Roman" w:cs="Times New Roman"/>
          <w:i/>
          <w:sz w:val="24"/>
          <w:szCs w:val="24"/>
        </w:rPr>
        <w:t>профессор</w:t>
      </w:r>
      <w:r w:rsidRPr="00905D51">
        <w:rPr>
          <w:rFonts w:ascii="Times New Roman" w:hAnsi="Times New Roman" w:cs="Times New Roman"/>
          <w:i/>
          <w:sz w:val="24"/>
          <w:szCs w:val="24"/>
        </w:rPr>
        <w:t>, Национальн</w:t>
      </w:r>
      <w:r w:rsidR="00D0374B" w:rsidRPr="00905D51">
        <w:rPr>
          <w:rFonts w:ascii="Times New Roman" w:hAnsi="Times New Roman" w:cs="Times New Roman"/>
          <w:i/>
          <w:sz w:val="24"/>
          <w:szCs w:val="24"/>
        </w:rPr>
        <w:t>ый</w:t>
      </w:r>
      <w:r w:rsidRPr="00905D51">
        <w:rPr>
          <w:rFonts w:ascii="Times New Roman" w:hAnsi="Times New Roman" w:cs="Times New Roman"/>
          <w:i/>
          <w:sz w:val="24"/>
          <w:szCs w:val="24"/>
        </w:rPr>
        <w:t xml:space="preserve"> университет Узбекистана им. Мирзо Улугбека (г. Ташкент, Узбекистан)</w:t>
      </w:r>
    </w:p>
    <w:p w14:paraId="7857B0CE" w14:textId="77777777" w:rsidR="00B3272C" w:rsidRDefault="00B3272C" w:rsidP="00B3272C">
      <w:pPr>
        <w:pStyle w:val="a4"/>
        <w:jc w:val="both"/>
        <w:rPr>
          <w:color w:val="000000"/>
          <w:sz w:val="24"/>
          <w:szCs w:val="24"/>
        </w:rPr>
      </w:pPr>
      <w:r w:rsidRPr="00905D51">
        <w:rPr>
          <w:color w:val="000000"/>
          <w:sz w:val="24"/>
          <w:szCs w:val="24"/>
        </w:rPr>
        <w:t>Конфессиональная жизнь немецкой диаспоры</w:t>
      </w:r>
      <w:r w:rsidRPr="00FA5708">
        <w:rPr>
          <w:color w:val="000000"/>
          <w:sz w:val="24"/>
          <w:szCs w:val="24"/>
        </w:rPr>
        <w:t xml:space="preserve"> Узбекистана в туркестанский период (1860-1918 </w:t>
      </w:r>
      <w:r>
        <w:rPr>
          <w:color w:val="000000"/>
          <w:sz w:val="24"/>
          <w:szCs w:val="24"/>
        </w:rPr>
        <w:t>гг.</w:t>
      </w:r>
      <w:r w:rsidRPr="00FA5708">
        <w:rPr>
          <w:color w:val="000000"/>
          <w:sz w:val="24"/>
          <w:szCs w:val="24"/>
        </w:rPr>
        <w:t>)</w:t>
      </w:r>
    </w:p>
    <w:p w14:paraId="7047CEA6" w14:textId="77777777" w:rsidR="00B3272C" w:rsidRDefault="00B3272C" w:rsidP="00B3272C">
      <w:pPr>
        <w:pStyle w:val="a4"/>
        <w:jc w:val="both"/>
        <w:rPr>
          <w:color w:val="000000"/>
          <w:sz w:val="24"/>
          <w:szCs w:val="24"/>
        </w:rPr>
      </w:pPr>
    </w:p>
    <w:p w14:paraId="2C7DE935" w14:textId="62AD693F" w:rsidR="006510F1" w:rsidRDefault="006510F1" w:rsidP="006510F1">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Шайдуров Владимир Николаевич,</w:t>
      </w:r>
      <w:r w:rsidRPr="00771F0F">
        <w:rPr>
          <w:rFonts w:ascii="Times New Roman" w:hAnsi="Times New Roman" w:cs="Times New Roman"/>
          <w:i/>
          <w:iCs/>
          <w:sz w:val="24"/>
          <w:szCs w:val="24"/>
        </w:rPr>
        <w:t xml:space="preserve"> доктор исторических наук, доцент, заведующий НОЦ исторических исследований и анализа, Ленинградский государственный университет им. А.С. Пушкина</w:t>
      </w:r>
    </w:p>
    <w:p w14:paraId="3FC384AD" w14:textId="77777777" w:rsidR="00946745" w:rsidRPr="00771F0F" w:rsidRDefault="00946745" w:rsidP="00946745">
      <w:pPr>
        <w:spacing w:after="0" w:line="240" w:lineRule="auto"/>
        <w:jc w:val="both"/>
        <w:rPr>
          <w:rStyle w:val="ab"/>
          <w:rFonts w:ascii="Times New Roman" w:hAnsi="Times New Roman"/>
          <w:i/>
          <w:iCs/>
          <w:noProof/>
          <w:color w:val="auto"/>
          <w:sz w:val="24"/>
          <w:szCs w:val="24"/>
          <w:u w:val="none"/>
        </w:rPr>
      </w:pPr>
      <w:r w:rsidRPr="00771F0F">
        <w:rPr>
          <w:rStyle w:val="ab"/>
          <w:rFonts w:ascii="Times New Roman" w:hAnsi="Times New Roman"/>
          <w:b/>
          <w:i/>
          <w:noProof/>
          <w:color w:val="auto"/>
          <w:sz w:val="24"/>
          <w:szCs w:val="24"/>
          <w:u w:val="none"/>
          <w:lang w:eastAsia="ru-RU"/>
        </w:rPr>
        <w:t xml:space="preserve">Наврузов Сапарбой, </w:t>
      </w:r>
      <w:r w:rsidRPr="00771F0F">
        <w:rPr>
          <w:rStyle w:val="ab"/>
          <w:rFonts w:ascii="Times New Roman" w:hAnsi="Times New Roman"/>
          <w:i/>
          <w:noProof/>
          <w:color w:val="auto"/>
          <w:sz w:val="24"/>
          <w:szCs w:val="24"/>
          <w:u w:val="none"/>
        </w:rPr>
        <w:t xml:space="preserve">кандидат исторических наук, доцент, доцент кафедры «История», </w:t>
      </w:r>
      <w:r w:rsidRPr="00771F0F">
        <w:rPr>
          <w:rStyle w:val="ab"/>
          <w:rFonts w:ascii="Times New Roman" w:hAnsi="Times New Roman"/>
          <w:i/>
          <w:iCs/>
          <w:noProof/>
          <w:color w:val="auto"/>
          <w:sz w:val="24"/>
          <w:szCs w:val="24"/>
          <w:u w:val="none"/>
        </w:rPr>
        <w:t>Университет Мамуна, г. Хива, Республика Узбекистан</w:t>
      </w:r>
    </w:p>
    <w:p w14:paraId="31AB87EE" w14:textId="606E76DB" w:rsidR="00946745" w:rsidRPr="00946745" w:rsidRDefault="00946745" w:rsidP="00946745">
      <w:pPr>
        <w:spacing w:after="0" w:line="240" w:lineRule="auto"/>
        <w:jc w:val="both"/>
        <w:rPr>
          <w:rStyle w:val="ab"/>
          <w:noProof/>
          <w:color w:val="auto"/>
          <w:u w:val="none"/>
        </w:rPr>
      </w:pPr>
      <w:r w:rsidRPr="00946745">
        <w:rPr>
          <w:rStyle w:val="ab"/>
          <w:rFonts w:ascii="Times New Roman" w:hAnsi="Times New Roman"/>
          <w:b/>
          <w:i/>
          <w:iCs/>
          <w:noProof/>
          <w:color w:val="auto"/>
          <w:sz w:val="24"/>
          <w:szCs w:val="24"/>
          <w:u w:val="none"/>
        </w:rPr>
        <w:t>Абдалов Умидбек Матниязович,</w:t>
      </w:r>
      <w:r w:rsidRPr="00946745">
        <w:rPr>
          <w:rStyle w:val="ab"/>
          <w:rFonts w:ascii="Times New Roman" w:hAnsi="Times New Roman"/>
          <w:i/>
          <w:iCs/>
          <w:noProof/>
          <w:color w:val="auto"/>
          <w:sz w:val="24"/>
          <w:szCs w:val="24"/>
          <w:u w:val="none"/>
        </w:rPr>
        <w:t xml:space="preserve"> PhD, доцент, декан, Университет Мамуна, г. Хива, Республика Узбекистан</w:t>
      </w:r>
    </w:p>
    <w:p w14:paraId="75686B38" w14:textId="555AFB7F" w:rsidR="006510F1" w:rsidRPr="00771F0F" w:rsidRDefault="00946745" w:rsidP="006510F1">
      <w:pPr>
        <w:spacing w:after="0" w:line="240" w:lineRule="auto"/>
        <w:jc w:val="both"/>
        <w:rPr>
          <w:rFonts w:ascii="Times New Roman" w:hAnsi="Times New Roman" w:cs="Times New Roman"/>
          <w:sz w:val="24"/>
          <w:szCs w:val="24"/>
        </w:rPr>
      </w:pPr>
      <w:r w:rsidRPr="00946745">
        <w:rPr>
          <w:rFonts w:ascii="Times New Roman" w:eastAsia="Times New Roman" w:hAnsi="Times New Roman" w:cs="Times New Roman"/>
          <w:color w:val="000000"/>
          <w:sz w:val="24"/>
          <w:szCs w:val="24"/>
          <w:lang w:eastAsia="ru-RU"/>
        </w:rPr>
        <w:t>Немцы Туркестана: история формирования общности в 1880-е – 1906 гг.</w:t>
      </w:r>
    </w:p>
    <w:p w14:paraId="41E642CC" w14:textId="2254225E" w:rsidR="006510F1" w:rsidRDefault="006510F1" w:rsidP="006510F1">
      <w:pPr>
        <w:spacing w:after="0" w:line="240" w:lineRule="auto"/>
        <w:jc w:val="both"/>
        <w:rPr>
          <w:rFonts w:ascii="Times New Roman" w:hAnsi="Times New Roman" w:cs="Times New Roman"/>
          <w:sz w:val="24"/>
          <w:szCs w:val="24"/>
        </w:rPr>
      </w:pPr>
    </w:p>
    <w:p w14:paraId="20CB7159" w14:textId="728F7A62" w:rsidR="00BC7977" w:rsidRPr="0074116B" w:rsidRDefault="00BC7977" w:rsidP="000A5C72">
      <w:pPr>
        <w:pStyle w:val="a4"/>
        <w:jc w:val="both"/>
        <w:rPr>
          <w:bCs/>
          <w:i/>
          <w:iCs/>
          <w:sz w:val="24"/>
          <w:szCs w:val="24"/>
        </w:rPr>
      </w:pPr>
      <w:proofErr w:type="spellStart"/>
      <w:r w:rsidRPr="0074116B">
        <w:rPr>
          <w:b/>
          <w:i/>
          <w:iCs/>
          <w:sz w:val="24"/>
          <w:szCs w:val="24"/>
        </w:rPr>
        <w:t>Кротт</w:t>
      </w:r>
      <w:proofErr w:type="spellEnd"/>
      <w:r w:rsidRPr="0074116B">
        <w:rPr>
          <w:b/>
          <w:i/>
          <w:iCs/>
          <w:sz w:val="24"/>
          <w:szCs w:val="24"/>
        </w:rPr>
        <w:t xml:space="preserve"> Иван Иванович</w:t>
      </w:r>
      <w:r w:rsidRPr="0074116B">
        <w:rPr>
          <w:b/>
          <w:sz w:val="24"/>
          <w:szCs w:val="24"/>
        </w:rPr>
        <w:t xml:space="preserve">, </w:t>
      </w:r>
      <w:r w:rsidR="000A5C72" w:rsidRPr="0074116B">
        <w:rPr>
          <w:bCs/>
          <w:i/>
          <w:iCs/>
          <w:sz w:val="24"/>
          <w:szCs w:val="24"/>
        </w:rPr>
        <w:t>кандидат исторических наук, доцент, первый проректор, доцент кафедры отечественной истории, Омский государственный</w:t>
      </w:r>
      <w:r w:rsidR="000E4FC5" w:rsidRPr="0074116B">
        <w:rPr>
          <w:bCs/>
          <w:i/>
          <w:iCs/>
          <w:sz w:val="24"/>
          <w:szCs w:val="24"/>
        </w:rPr>
        <w:t xml:space="preserve"> </w:t>
      </w:r>
      <w:r w:rsidR="000A5C72" w:rsidRPr="0074116B">
        <w:rPr>
          <w:bCs/>
          <w:i/>
          <w:iCs/>
          <w:sz w:val="24"/>
          <w:szCs w:val="24"/>
        </w:rPr>
        <w:t>педагогический университет</w:t>
      </w:r>
    </w:p>
    <w:p w14:paraId="37C81922" w14:textId="77777777" w:rsidR="00BC7977" w:rsidRPr="0074116B" w:rsidRDefault="00BC7977" w:rsidP="00BC7977">
      <w:pPr>
        <w:pStyle w:val="a4"/>
        <w:jc w:val="both"/>
        <w:rPr>
          <w:rFonts w:eastAsiaTheme="minorHAnsi"/>
          <w:bCs/>
          <w:i/>
          <w:color w:val="000000"/>
          <w:sz w:val="24"/>
          <w:szCs w:val="24"/>
          <w:shd w:val="clear" w:color="auto" w:fill="FFFFFF"/>
          <w:lang w:eastAsia="en-US"/>
        </w:rPr>
      </w:pPr>
      <w:r w:rsidRPr="0074116B">
        <w:rPr>
          <w:color w:val="000000"/>
          <w:sz w:val="24"/>
          <w:szCs w:val="24"/>
        </w:rPr>
        <w:t>«Европейская» рационализация: новые знания и технологии немецкого предпринимательства в Западной Сибири в конце XIX – начале XX в.</w:t>
      </w:r>
    </w:p>
    <w:p w14:paraId="10B7407A" w14:textId="77777777" w:rsidR="00BC7977" w:rsidRPr="0074116B" w:rsidRDefault="00BC7977" w:rsidP="007C5B94">
      <w:pPr>
        <w:spacing w:after="0" w:line="240" w:lineRule="auto"/>
        <w:jc w:val="both"/>
        <w:rPr>
          <w:rFonts w:ascii="Times New Roman" w:hAnsi="Times New Roman" w:cs="Times New Roman"/>
          <w:sz w:val="24"/>
          <w:szCs w:val="24"/>
        </w:rPr>
      </w:pPr>
    </w:p>
    <w:p w14:paraId="0213B37C" w14:textId="3ED71435" w:rsidR="00B3272C" w:rsidRPr="0074116B" w:rsidRDefault="00B3272C" w:rsidP="007C5B94">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t xml:space="preserve">Бауман Даниил Александрович, </w:t>
      </w:r>
      <w:r w:rsidR="00074107" w:rsidRPr="0074116B">
        <w:rPr>
          <w:rFonts w:ascii="Times New Roman" w:eastAsia="Times New Roman" w:hAnsi="Times New Roman" w:cs="Times New Roman"/>
          <w:bCs/>
          <w:i/>
          <w:sz w:val="24"/>
          <w:szCs w:val="24"/>
          <w:lang w:eastAsia="ru-RU"/>
        </w:rPr>
        <w:t>студент, хранитель музейных предметов, Сургутский государственный</w:t>
      </w:r>
      <w:r w:rsidR="00074107">
        <w:rPr>
          <w:rFonts w:ascii="Times New Roman" w:eastAsia="Times New Roman" w:hAnsi="Times New Roman" w:cs="Times New Roman"/>
          <w:bCs/>
          <w:i/>
          <w:sz w:val="24"/>
          <w:szCs w:val="24"/>
          <w:lang w:eastAsia="ru-RU"/>
        </w:rPr>
        <w:t xml:space="preserve"> </w:t>
      </w:r>
      <w:r w:rsidR="00074107" w:rsidRPr="0074116B">
        <w:rPr>
          <w:rFonts w:ascii="Times New Roman" w:eastAsia="Times New Roman" w:hAnsi="Times New Roman" w:cs="Times New Roman"/>
          <w:bCs/>
          <w:i/>
          <w:sz w:val="24"/>
          <w:szCs w:val="24"/>
          <w:lang w:eastAsia="ru-RU"/>
        </w:rPr>
        <w:t>университет</w:t>
      </w:r>
    </w:p>
    <w:p w14:paraId="48D95538" w14:textId="76F2087A" w:rsidR="00B3272C" w:rsidRPr="0074116B" w:rsidRDefault="00074107" w:rsidP="007C5B94">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w:t>
      </w:r>
      <w:r w:rsidR="00B3272C" w:rsidRPr="0074116B">
        <w:rPr>
          <w:rFonts w:ascii="Times New Roman" w:eastAsia="Times New Roman" w:hAnsi="Times New Roman" w:cs="Times New Roman"/>
          <w:color w:val="000000"/>
          <w:sz w:val="24"/>
          <w:szCs w:val="24"/>
          <w:lang w:eastAsia="ru-RU"/>
        </w:rPr>
        <w:t>Немецкий вопрос</w:t>
      </w:r>
      <w:r w:rsidR="007C5B94" w:rsidRPr="0074116B">
        <w:rPr>
          <w:rFonts w:ascii="Times New Roman" w:eastAsia="Times New Roman" w:hAnsi="Times New Roman" w:cs="Times New Roman"/>
          <w:color w:val="000000"/>
          <w:sz w:val="24"/>
          <w:szCs w:val="24"/>
          <w:lang w:eastAsia="ru-RU"/>
        </w:rPr>
        <w:t>»</w:t>
      </w:r>
      <w:r w:rsidR="00B3272C" w:rsidRPr="0074116B">
        <w:rPr>
          <w:rFonts w:ascii="Times New Roman" w:eastAsia="Times New Roman" w:hAnsi="Times New Roman" w:cs="Times New Roman"/>
          <w:color w:val="000000"/>
          <w:sz w:val="24"/>
          <w:szCs w:val="24"/>
          <w:lang w:eastAsia="ru-RU"/>
        </w:rPr>
        <w:t xml:space="preserve"> в общественно-политическом дискурсе Российской империи конца XIX – начала XX в.</w:t>
      </w:r>
    </w:p>
    <w:p w14:paraId="11A405C9" w14:textId="64C760B1" w:rsidR="00BC7977" w:rsidRPr="0074116B" w:rsidRDefault="00BC7977" w:rsidP="006510F1">
      <w:pPr>
        <w:spacing w:after="0" w:line="240" w:lineRule="auto"/>
        <w:jc w:val="both"/>
        <w:rPr>
          <w:rFonts w:ascii="Times New Roman" w:hAnsi="Times New Roman" w:cs="Times New Roman"/>
          <w:sz w:val="24"/>
          <w:szCs w:val="24"/>
        </w:rPr>
      </w:pPr>
    </w:p>
    <w:p w14:paraId="04DB3AD2" w14:textId="19D7E795" w:rsidR="00BC7977" w:rsidRPr="0074116B" w:rsidRDefault="00BC7977" w:rsidP="00BC7977">
      <w:pPr>
        <w:spacing w:after="0" w:line="240" w:lineRule="auto"/>
        <w:jc w:val="both"/>
        <w:rPr>
          <w:rFonts w:ascii="Times New Roman" w:hAnsi="Times New Roman" w:cs="Times New Roman"/>
          <w:i/>
          <w:iCs/>
          <w:sz w:val="24"/>
          <w:szCs w:val="24"/>
        </w:rPr>
      </w:pPr>
      <w:r w:rsidRPr="0074116B">
        <w:rPr>
          <w:rFonts w:ascii="Times New Roman" w:hAnsi="Times New Roman" w:cs="Times New Roman"/>
          <w:b/>
          <w:bCs/>
          <w:i/>
          <w:iCs/>
          <w:sz w:val="24"/>
          <w:szCs w:val="24"/>
          <w:lang w:eastAsia="ru-RU"/>
        </w:rPr>
        <w:t>Захаров Виталий Юрьевич,</w:t>
      </w:r>
      <w:r w:rsidRPr="0074116B">
        <w:rPr>
          <w:rFonts w:ascii="Times New Roman" w:hAnsi="Times New Roman" w:cs="Times New Roman"/>
          <w:i/>
          <w:iCs/>
          <w:sz w:val="24"/>
          <w:szCs w:val="24"/>
          <w:lang w:eastAsia="ru-RU"/>
        </w:rPr>
        <w:t xml:space="preserve"> </w:t>
      </w:r>
      <w:r w:rsidRPr="0074116B">
        <w:rPr>
          <w:rFonts w:ascii="Times New Roman" w:hAnsi="Times New Roman" w:cs="Times New Roman"/>
          <w:i/>
          <w:iCs/>
          <w:sz w:val="24"/>
          <w:szCs w:val="24"/>
        </w:rPr>
        <w:t xml:space="preserve">доктор исторических наук, доцент, </w:t>
      </w:r>
      <w:r w:rsidR="00D0374B" w:rsidRPr="0074116B">
        <w:rPr>
          <w:rFonts w:ascii="Times New Roman" w:hAnsi="Times New Roman" w:cs="Times New Roman"/>
          <w:i/>
          <w:iCs/>
          <w:sz w:val="24"/>
          <w:szCs w:val="24"/>
        </w:rPr>
        <w:t xml:space="preserve">профессор, </w:t>
      </w:r>
      <w:r w:rsidRPr="0074116B">
        <w:rPr>
          <w:rFonts w:ascii="Times New Roman" w:hAnsi="Times New Roman" w:cs="Times New Roman"/>
          <w:i/>
          <w:iCs/>
          <w:sz w:val="24"/>
          <w:szCs w:val="24"/>
        </w:rPr>
        <w:t>заведующий кафедрой истории, Московск</w:t>
      </w:r>
      <w:r w:rsidRPr="0008398D">
        <w:rPr>
          <w:rFonts w:ascii="Times New Roman" w:hAnsi="Times New Roman" w:cs="Times New Roman"/>
          <w:i/>
          <w:iCs/>
          <w:sz w:val="24"/>
          <w:szCs w:val="24"/>
        </w:rPr>
        <w:t xml:space="preserve">ий государственный технический университет им. Н.Э. </w:t>
      </w:r>
      <w:r w:rsidRPr="0074116B">
        <w:rPr>
          <w:rFonts w:ascii="Times New Roman" w:hAnsi="Times New Roman" w:cs="Times New Roman"/>
          <w:i/>
          <w:iCs/>
          <w:sz w:val="24"/>
          <w:szCs w:val="24"/>
        </w:rPr>
        <w:t xml:space="preserve">Баумана </w:t>
      </w:r>
      <w:r w:rsidRPr="0074116B">
        <w:rPr>
          <w:rFonts w:ascii="Times New Roman" w:hAnsi="Times New Roman" w:cs="Times New Roman"/>
          <w:i/>
          <w:iCs/>
          <w:sz w:val="24"/>
          <w:szCs w:val="24"/>
          <w:lang w:val="uz-Cyrl-UZ"/>
        </w:rPr>
        <w:t>(национальный исследовательский университет)</w:t>
      </w:r>
      <w:r w:rsidRPr="0074116B">
        <w:rPr>
          <w:rFonts w:ascii="Times New Roman" w:hAnsi="Times New Roman" w:cs="Times New Roman"/>
          <w:i/>
          <w:iCs/>
          <w:sz w:val="24"/>
          <w:szCs w:val="24"/>
        </w:rPr>
        <w:t xml:space="preserve"> </w:t>
      </w:r>
      <w:r w:rsidRPr="0074116B">
        <w:rPr>
          <w:rFonts w:ascii="Times New Roman" w:hAnsi="Times New Roman" w:cs="Times New Roman"/>
          <w:i/>
          <w:iCs/>
          <w:sz w:val="24"/>
          <w:szCs w:val="24"/>
          <w:lang w:val="uz-Cyrl-UZ"/>
        </w:rPr>
        <w:t xml:space="preserve"> </w:t>
      </w:r>
    </w:p>
    <w:p w14:paraId="696C2BC8" w14:textId="12D47C17" w:rsidR="00BC7977" w:rsidRPr="00476A85" w:rsidRDefault="00BC7977" w:rsidP="00BC7977">
      <w:pPr>
        <w:spacing w:after="0" w:line="240" w:lineRule="auto"/>
        <w:jc w:val="both"/>
        <w:rPr>
          <w:rFonts w:ascii="Times New Roman" w:hAnsi="Times New Roman" w:cs="Times New Roman"/>
          <w:i/>
          <w:iCs/>
          <w:sz w:val="24"/>
          <w:szCs w:val="24"/>
          <w:lang w:val="uz-Cyrl-UZ"/>
        </w:rPr>
      </w:pPr>
      <w:r w:rsidRPr="00476A85">
        <w:rPr>
          <w:rFonts w:ascii="Times New Roman" w:hAnsi="Times New Roman" w:cs="Times New Roman"/>
          <w:b/>
          <w:bCs/>
          <w:i/>
          <w:iCs/>
          <w:sz w:val="24"/>
          <w:szCs w:val="24"/>
        </w:rPr>
        <w:lastRenderedPageBreak/>
        <w:t>Ерохина Ольга Викторовна,</w:t>
      </w:r>
      <w:r w:rsidRPr="00476A85">
        <w:rPr>
          <w:rFonts w:ascii="Times New Roman" w:hAnsi="Times New Roman" w:cs="Times New Roman"/>
          <w:i/>
          <w:iCs/>
          <w:sz w:val="24"/>
          <w:szCs w:val="24"/>
        </w:rPr>
        <w:t xml:space="preserve"> доктор исторических наук, доцент, </w:t>
      </w:r>
      <w:r w:rsidR="00476A85" w:rsidRPr="00476A85">
        <w:rPr>
          <w:rFonts w:ascii="Times New Roman" w:hAnsi="Times New Roman" w:cs="Times New Roman"/>
          <w:i/>
          <w:iCs/>
          <w:sz w:val="24"/>
          <w:szCs w:val="24"/>
        </w:rPr>
        <w:t>главный научный сотрудник НОЦ исторических исследований и анализа, Ленинградский государственный университет им. А.С. Пушкина</w:t>
      </w:r>
    </w:p>
    <w:p w14:paraId="75D878E9" w14:textId="77777777" w:rsidR="00BC7977" w:rsidRPr="00476A85" w:rsidRDefault="00BC7977" w:rsidP="00BC7977">
      <w:pPr>
        <w:spacing w:after="0" w:line="240" w:lineRule="auto"/>
        <w:jc w:val="both"/>
        <w:rPr>
          <w:rFonts w:ascii="Times New Roman" w:eastAsia="Times New Roman" w:hAnsi="Times New Roman" w:cs="Times New Roman"/>
          <w:color w:val="000000"/>
          <w:sz w:val="24"/>
          <w:szCs w:val="24"/>
          <w:lang w:eastAsia="ru-RU"/>
        </w:rPr>
      </w:pPr>
      <w:r w:rsidRPr="00476A85">
        <w:rPr>
          <w:rFonts w:ascii="Times New Roman" w:eastAsia="Times New Roman" w:hAnsi="Times New Roman" w:cs="Times New Roman"/>
          <w:color w:val="000000"/>
          <w:sz w:val="24"/>
          <w:szCs w:val="24"/>
          <w:lang w:eastAsia="ru-RU"/>
        </w:rPr>
        <w:t>«Строгое наблюдение или выселение?». К вопросу о положении немцев Петроградской губернии в 1914-1916 гг.</w:t>
      </w:r>
    </w:p>
    <w:p w14:paraId="0CA37A02" w14:textId="77777777" w:rsidR="00BC7977" w:rsidRPr="00476A85" w:rsidRDefault="00BC7977" w:rsidP="00BC7977">
      <w:pPr>
        <w:spacing w:after="0" w:line="240" w:lineRule="auto"/>
        <w:jc w:val="both"/>
        <w:rPr>
          <w:rFonts w:ascii="Times New Roman" w:eastAsia="Times New Roman" w:hAnsi="Times New Roman" w:cs="Times New Roman"/>
          <w:color w:val="000000"/>
          <w:sz w:val="24"/>
          <w:szCs w:val="24"/>
          <w:lang w:eastAsia="ru-RU"/>
        </w:rPr>
      </w:pPr>
    </w:p>
    <w:p w14:paraId="768C5FD6" w14:textId="2F99D2DE" w:rsidR="00BC7977" w:rsidRDefault="00BC7977" w:rsidP="00BC7977">
      <w:pPr>
        <w:spacing w:after="0" w:line="240" w:lineRule="auto"/>
        <w:jc w:val="both"/>
        <w:rPr>
          <w:rFonts w:ascii="Times New Roman" w:hAnsi="Times New Roman" w:cs="Times New Roman"/>
          <w:i/>
          <w:iCs/>
          <w:sz w:val="24"/>
          <w:szCs w:val="24"/>
          <w:lang w:val="uz-Cyrl-UZ"/>
        </w:rPr>
      </w:pPr>
      <w:r w:rsidRPr="00476A85">
        <w:rPr>
          <w:rFonts w:ascii="Times New Roman" w:hAnsi="Times New Roman" w:cs="Times New Roman"/>
          <w:b/>
          <w:bCs/>
          <w:i/>
          <w:iCs/>
          <w:sz w:val="24"/>
          <w:szCs w:val="24"/>
        </w:rPr>
        <w:t>Ерохина Ольга Викторовна,</w:t>
      </w:r>
      <w:r w:rsidRPr="00476A85">
        <w:rPr>
          <w:rFonts w:ascii="Times New Roman" w:hAnsi="Times New Roman" w:cs="Times New Roman"/>
          <w:i/>
          <w:iCs/>
          <w:sz w:val="24"/>
          <w:szCs w:val="24"/>
        </w:rPr>
        <w:t xml:space="preserve"> доктор исторических наук, доцент,</w:t>
      </w:r>
      <w:r w:rsidR="008D270D" w:rsidRPr="00476A85">
        <w:rPr>
          <w:rFonts w:ascii="Times New Roman" w:hAnsi="Times New Roman" w:cs="Times New Roman"/>
          <w:i/>
          <w:iCs/>
          <w:sz w:val="24"/>
          <w:szCs w:val="24"/>
        </w:rPr>
        <w:t xml:space="preserve"> </w:t>
      </w:r>
      <w:r w:rsidR="00476A85" w:rsidRPr="00476A85">
        <w:rPr>
          <w:rFonts w:ascii="Times New Roman" w:hAnsi="Times New Roman" w:cs="Times New Roman"/>
          <w:i/>
          <w:iCs/>
          <w:sz w:val="24"/>
          <w:szCs w:val="24"/>
        </w:rPr>
        <w:t>главный научный сотрудник НОЦ исторических исследований и анализа, Ленинградский государственный</w:t>
      </w:r>
      <w:r w:rsidR="00476A85" w:rsidRPr="00905D51">
        <w:rPr>
          <w:rFonts w:ascii="Times New Roman" w:hAnsi="Times New Roman" w:cs="Times New Roman"/>
          <w:i/>
          <w:iCs/>
          <w:sz w:val="24"/>
          <w:szCs w:val="24"/>
        </w:rPr>
        <w:t xml:space="preserve"> университет им. А.С. Пушкина</w:t>
      </w:r>
    </w:p>
    <w:p w14:paraId="02458F07" w14:textId="77777777" w:rsidR="00BC7977" w:rsidRDefault="00BC7977" w:rsidP="00BC7977">
      <w:pPr>
        <w:spacing w:after="0" w:line="240" w:lineRule="auto"/>
        <w:jc w:val="both"/>
        <w:rPr>
          <w:rFonts w:ascii="Times New Roman" w:eastAsia="Times New Roman" w:hAnsi="Times New Roman" w:cs="Times New Roman"/>
          <w:color w:val="000000"/>
          <w:sz w:val="24"/>
          <w:szCs w:val="24"/>
          <w:lang w:eastAsia="ru-RU"/>
        </w:rPr>
      </w:pPr>
      <w:r w:rsidRPr="00FA5708">
        <w:rPr>
          <w:rFonts w:ascii="Times New Roman" w:eastAsia="Times New Roman" w:hAnsi="Times New Roman" w:cs="Times New Roman"/>
          <w:color w:val="000000"/>
          <w:sz w:val="24"/>
          <w:szCs w:val="24"/>
          <w:lang w:eastAsia="ru-RU"/>
        </w:rPr>
        <w:t>«Немецкий вопрос» на страницах петроградских газет 1914-1916 гг.</w:t>
      </w:r>
    </w:p>
    <w:p w14:paraId="4FD56468" w14:textId="77777777" w:rsidR="00BC7977" w:rsidRPr="00771F0F" w:rsidRDefault="00BC7977" w:rsidP="006510F1">
      <w:pPr>
        <w:spacing w:after="0" w:line="240" w:lineRule="auto"/>
        <w:jc w:val="both"/>
        <w:rPr>
          <w:rFonts w:ascii="Times New Roman" w:hAnsi="Times New Roman" w:cs="Times New Roman"/>
          <w:sz w:val="24"/>
          <w:szCs w:val="24"/>
        </w:rPr>
      </w:pPr>
    </w:p>
    <w:p w14:paraId="45778611" w14:textId="77777777" w:rsidR="00B3272C" w:rsidRPr="00771F0F" w:rsidRDefault="00B3272C" w:rsidP="00B3272C">
      <w:pPr>
        <w:spacing w:after="0" w:line="240" w:lineRule="auto"/>
        <w:jc w:val="both"/>
        <w:rPr>
          <w:rFonts w:ascii="Times New Roman" w:eastAsia="Times New Roman" w:hAnsi="Times New Roman" w:cs="Times New Roman"/>
          <w:sz w:val="24"/>
          <w:szCs w:val="24"/>
          <w:lang w:eastAsia="ru-RU"/>
        </w:rPr>
      </w:pPr>
      <w:proofErr w:type="spellStart"/>
      <w:r w:rsidRPr="0074116B">
        <w:rPr>
          <w:rFonts w:ascii="Times New Roman" w:eastAsia="Times New Roman" w:hAnsi="Times New Roman" w:cs="Times New Roman"/>
          <w:b/>
          <w:bCs/>
          <w:i/>
          <w:iCs/>
          <w:sz w:val="24"/>
          <w:szCs w:val="24"/>
          <w:lang w:eastAsia="ru-RU"/>
        </w:rPr>
        <w:t>Ломанов</w:t>
      </w:r>
      <w:proofErr w:type="spellEnd"/>
      <w:r w:rsidRPr="0074116B">
        <w:rPr>
          <w:rFonts w:ascii="Times New Roman" w:eastAsia="Times New Roman" w:hAnsi="Times New Roman" w:cs="Times New Roman"/>
          <w:b/>
          <w:bCs/>
          <w:i/>
          <w:iCs/>
          <w:sz w:val="24"/>
          <w:szCs w:val="24"/>
          <w:lang w:eastAsia="ru-RU"/>
        </w:rPr>
        <w:t xml:space="preserve"> Владислав Андреевич</w:t>
      </w:r>
      <w:r w:rsidRPr="00771F0F">
        <w:rPr>
          <w:rFonts w:ascii="Times New Roman" w:eastAsia="Times New Roman" w:hAnsi="Times New Roman" w:cs="Times New Roman"/>
          <w:b/>
          <w:bCs/>
          <w:i/>
          <w:iCs/>
          <w:sz w:val="24"/>
          <w:szCs w:val="24"/>
          <w:lang w:eastAsia="ru-RU"/>
        </w:rPr>
        <w:t>,</w:t>
      </w:r>
      <w:r w:rsidRPr="00771F0F">
        <w:rPr>
          <w:rFonts w:ascii="Times New Roman" w:eastAsia="Times New Roman" w:hAnsi="Times New Roman" w:cs="Times New Roman"/>
          <w:i/>
          <w:iCs/>
          <w:sz w:val="24"/>
          <w:szCs w:val="24"/>
          <w:lang w:eastAsia="ru-RU"/>
        </w:rPr>
        <w:t xml:space="preserve"> </w:t>
      </w:r>
      <w:r w:rsidRPr="00771F0F">
        <w:rPr>
          <w:rFonts w:ascii="Times New Roman" w:hAnsi="Times New Roman" w:cs="Times New Roman"/>
          <w:bCs/>
          <w:i/>
          <w:iCs/>
          <w:sz w:val="24"/>
          <w:szCs w:val="24"/>
        </w:rPr>
        <w:t>лаборант</w:t>
      </w:r>
      <w:r w:rsidRPr="00771F0F">
        <w:rPr>
          <w:rFonts w:ascii="Times New Roman" w:hAnsi="Times New Roman" w:cs="Times New Roman"/>
          <w:i/>
          <w:iCs/>
          <w:sz w:val="24"/>
          <w:szCs w:val="24"/>
        </w:rPr>
        <w:t xml:space="preserve"> </w:t>
      </w:r>
      <w:r w:rsidRPr="00771F0F">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r w:rsidRPr="00771F0F">
        <w:rPr>
          <w:rFonts w:ascii="Times New Roman" w:eastAsia="Times New Roman" w:hAnsi="Times New Roman" w:cs="Times New Roman"/>
          <w:sz w:val="24"/>
          <w:szCs w:val="24"/>
          <w:lang w:eastAsia="ru-RU"/>
        </w:rPr>
        <w:t xml:space="preserve"> </w:t>
      </w:r>
    </w:p>
    <w:p w14:paraId="155F1FA2" w14:textId="77777777" w:rsidR="00B3272C" w:rsidRPr="00771F0F" w:rsidRDefault="00B3272C" w:rsidP="00B3272C">
      <w:pPr>
        <w:pStyle w:val="a4"/>
        <w:jc w:val="both"/>
        <w:rPr>
          <w:noProof/>
          <w:sz w:val="24"/>
          <w:szCs w:val="24"/>
        </w:rPr>
      </w:pPr>
      <w:r w:rsidRPr="00FA5708">
        <w:rPr>
          <w:color w:val="000000"/>
          <w:sz w:val="24"/>
          <w:szCs w:val="24"/>
        </w:rPr>
        <w:t xml:space="preserve">Особенности экономической жизни немецкого крестьянства Северо-Запада в межвоенный период (1918-1930-е гг.) (на примере </w:t>
      </w:r>
      <w:proofErr w:type="spellStart"/>
      <w:r w:rsidRPr="00FA5708">
        <w:rPr>
          <w:color w:val="000000"/>
          <w:sz w:val="24"/>
          <w:szCs w:val="24"/>
        </w:rPr>
        <w:t>Новосаратовской</w:t>
      </w:r>
      <w:proofErr w:type="spellEnd"/>
      <w:r w:rsidRPr="00FA5708">
        <w:rPr>
          <w:color w:val="000000"/>
          <w:sz w:val="24"/>
          <w:szCs w:val="24"/>
        </w:rPr>
        <w:t xml:space="preserve"> колонии)</w:t>
      </w:r>
    </w:p>
    <w:p w14:paraId="054517B1" w14:textId="77777777" w:rsidR="00BC7977" w:rsidRPr="00771F0F" w:rsidRDefault="00BC7977" w:rsidP="00BC7977">
      <w:pPr>
        <w:spacing w:after="0" w:line="240" w:lineRule="auto"/>
        <w:jc w:val="both"/>
        <w:rPr>
          <w:rFonts w:ascii="Times New Roman" w:hAnsi="Times New Roman" w:cs="Times New Roman"/>
          <w:b/>
          <w:bCs/>
          <w:i/>
          <w:iCs/>
          <w:sz w:val="24"/>
          <w:szCs w:val="24"/>
        </w:rPr>
      </w:pPr>
    </w:p>
    <w:p w14:paraId="7BD305F6" w14:textId="0D0C58F2" w:rsidR="00BC7977" w:rsidRPr="006E39F4" w:rsidRDefault="00BC7977" w:rsidP="006E39F4">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t>Сидоров Александр Сергеевич</w:t>
      </w:r>
      <w:r w:rsidRPr="00BC7977">
        <w:rPr>
          <w:rFonts w:ascii="Times New Roman" w:eastAsia="Times New Roman" w:hAnsi="Times New Roman" w:cs="Times New Roman"/>
          <w:b/>
          <w:i/>
          <w:sz w:val="24"/>
          <w:szCs w:val="24"/>
          <w:lang w:eastAsia="ru-RU"/>
        </w:rPr>
        <w:t xml:space="preserve">, </w:t>
      </w:r>
      <w:r w:rsidR="006E39F4" w:rsidRPr="006E39F4">
        <w:rPr>
          <w:rFonts w:ascii="Times New Roman" w:eastAsia="Times New Roman" w:hAnsi="Times New Roman" w:cs="Times New Roman"/>
          <w:bCs/>
          <w:i/>
          <w:sz w:val="24"/>
          <w:szCs w:val="24"/>
          <w:lang w:eastAsia="ru-RU"/>
        </w:rPr>
        <w:t>магистр, специалист, Санкт-Петербургский государственный</w:t>
      </w:r>
      <w:r w:rsidR="006E39F4">
        <w:rPr>
          <w:rFonts w:ascii="Times New Roman" w:eastAsia="Times New Roman" w:hAnsi="Times New Roman" w:cs="Times New Roman"/>
          <w:bCs/>
          <w:i/>
          <w:sz w:val="24"/>
          <w:szCs w:val="24"/>
          <w:lang w:eastAsia="ru-RU"/>
        </w:rPr>
        <w:t xml:space="preserve"> </w:t>
      </w:r>
      <w:r w:rsidR="006E39F4" w:rsidRPr="006E39F4">
        <w:rPr>
          <w:rFonts w:ascii="Times New Roman" w:eastAsia="Times New Roman" w:hAnsi="Times New Roman" w:cs="Times New Roman"/>
          <w:bCs/>
          <w:i/>
          <w:sz w:val="24"/>
          <w:szCs w:val="24"/>
          <w:lang w:eastAsia="ru-RU"/>
        </w:rPr>
        <w:t>университет</w:t>
      </w:r>
    </w:p>
    <w:p w14:paraId="6998A174" w14:textId="77777777" w:rsidR="00BC7977" w:rsidRDefault="00BC7977" w:rsidP="006E39F4">
      <w:pPr>
        <w:spacing w:after="0"/>
        <w:jc w:val="both"/>
        <w:rPr>
          <w:rFonts w:ascii="Times New Roman" w:eastAsia="Times New Roman" w:hAnsi="Times New Roman" w:cs="Times New Roman"/>
          <w:color w:val="000000"/>
          <w:sz w:val="24"/>
          <w:szCs w:val="24"/>
          <w:lang w:eastAsia="ru-RU"/>
        </w:rPr>
      </w:pPr>
      <w:r w:rsidRPr="00FA5708">
        <w:rPr>
          <w:rFonts w:ascii="Times New Roman" w:eastAsia="Times New Roman" w:hAnsi="Times New Roman" w:cs="Times New Roman"/>
          <w:color w:val="000000"/>
          <w:sz w:val="24"/>
          <w:szCs w:val="24"/>
          <w:lang w:eastAsia="ru-RU"/>
        </w:rPr>
        <w:t>Положение немцев Поволжья после второй мировой войны: социально-политический аспект (1950-1990</w:t>
      </w:r>
      <w:r>
        <w:rPr>
          <w:rFonts w:ascii="Times New Roman" w:eastAsia="Times New Roman" w:hAnsi="Times New Roman" w:cs="Times New Roman"/>
          <w:color w:val="000000"/>
          <w:sz w:val="24"/>
          <w:szCs w:val="24"/>
          <w:lang w:eastAsia="ru-RU"/>
        </w:rPr>
        <w:t xml:space="preserve"> гг.</w:t>
      </w:r>
      <w:r w:rsidRPr="00FA5708">
        <w:rPr>
          <w:rFonts w:ascii="Times New Roman" w:eastAsia="Times New Roman" w:hAnsi="Times New Roman" w:cs="Times New Roman"/>
          <w:color w:val="000000"/>
          <w:sz w:val="24"/>
          <w:szCs w:val="24"/>
          <w:lang w:eastAsia="ru-RU"/>
        </w:rPr>
        <w:t>)</w:t>
      </w:r>
    </w:p>
    <w:p w14:paraId="72ED9009" w14:textId="77777777" w:rsidR="000E4FC5" w:rsidRDefault="000E4FC5" w:rsidP="00BC7977">
      <w:pPr>
        <w:spacing w:after="0"/>
        <w:rPr>
          <w:rFonts w:ascii="Times New Roman" w:eastAsia="Times New Roman" w:hAnsi="Times New Roman" w:cs="Times New Roman"/>
          <w:color w:val="000000"/>
          <w:sz w:val="24"/>
          <w:szCs w:val="24"/>
          <w:lang w:eastAsia="ru-RU"/>
        </w:rPr>
      </w:pPr>
    </w:p>
    <w:p w14:paraId="41D45850" w14:textId="77777777" w:rsidR="00BC7977" w:rsidRDefault="00BC7977" w:rsidP="00946745">
      <w:pPr>
        <w:spacing w:after="0" w:line="240" w:lineRule="auto"/>
        <w:jc w:val="both"/>
        <w:rPr>
          <w:rFonts w:ascii="Times New Roman" w:eastAsia="Times New Roman" w:hAnsi="Times New Roman" w:cs="Times New Roman"/>
          <w:b/>
          <w:bCs/>
          <w:i/>
          <w:iCs/>
          <w:sz w:val="24"/>
          <w:szCs w:val="24"/>
          <w:lang w:eastAsia="ru-RU"/>
        </w:rPr>
      </w:pPr>
    </w:p>
    <w:p w14:paraId="648FB75C" w14:textId="77777777" w:rsidR="007D77F3" w:rsidRDefault="007D77F3" w:rsidP="00B3272C">
      <w:pPr>
        <w:spacing w:after="0"/>
        <w:rPr>
          <w:rStyle w:val="ab"/>
          <w:rFonts w:ascii="Times New Roman" w:eastAsia="Times New Roman" w:hAnsi="Times New Roman" w:cs="Times New Roman"/>
          <w:noProof/>
          <w:color w:val="auto"/>
          <w:sz w:val="24"/>
          <w:szCs w:val="24"/>
          <w:u w:val="none"/>
          <w:lang w:eastAsia="ru-RU"/>
        </w:rPr>
      </w:pPr>
    </w:p>
    <w:p w14:paraId="2476C64F" w14:textId="1EBD898D" w:rsidR="004E5171" w:rsidRPr="00771F0F" w:rsidRDefault="004E5171" w:rsidP="004E5171">
      <w:pPr>
        <w:pStyle w:val="a4"/>
        <w:jc w:val="center"/>
        <w:rPr>
          <w:rStyle w:val="ab"/>
          <w:b/>
          <w:iCs/>
          <w:noProof/>
          <w:color w:val="auto"/>
          <w:sz w:val="24"/>
          <w:szCs w:val="24"/>
          <w:u w:val="none"/>
          <w:lang w:val="uz-Cyrl-UZ"/>
        </w:rPr>
      </w:pPr>
      <w:r w:rsidRPr="00771F0F">
        <w:rPr>
          <w:rStyle w:val="ab"/>
          <w:b/>
          <w:iCs/>
          <w:noProof/>
          <w:color w:val="auto"/>
          <w:sz w:val="24"/>
          <w:szCs w:val="24"/>
          <w:u w:val="none"/>
          <w:lang w:val="uz-Cyrl-UZ"/>
        </w:rPr>
        <w:t xml:space="preserve">СЕКЦИЯ </w:t>
      </w:r>
      <w:r w:rsidRPr="00771F0F">
        <w:rPr>
          <w:rStyle w:val="ab"/>
          <w:b/>
          <w:iCs/>
          <w:noProof/>
          <w:color w:val="auto"/>
          <w:sz w:val="24"/>
          <w:szCs w:val="24"/>
          <w:u w:val="none"/>
        </w:rPr>
        <w:t>«</w:t>
      </w:r>
      <w:r w:rsidR="006663E9" w:rsidRPr="00771F0F">
        <w:rPr>
          <w:rStyle w:val="ab"/>
          <w:b/>
          <w:iCs/>
          <w:noProof/>
          <w:color w:val="auto"/>
          <w:sz w:val="24"/>
          <w:szCs w:val="24"/>
          <w:u w:val="none"/>
          <w:lang w:val="uz-Cyrl-UZ"/>
        </w:rPr>
        <w:t>ЭТНИЧЕСКИЕ МЕНЬШИНСТВА</w:t>
      </w:r>
    </w:p>
    <w:p w14:paraId="6C0589A7" w14:textId="7337EC53" w:rsidR="006663E9" w:rsidRPr="00771F0F" w:rsidRDefault="006663E9" w:rsidP="004E5171">
      <w:pPr>
        <w:pStyle w:val="a4"/>
        <w:jc w:val="center"/>
        <w:rPr>
          <w:rStyle w:val="ab"/>
          <w:b/>
          <w:iCs/>
          <w:noProof/>
          <w:color w:val="auto"/>
          <w:sz w:val="24"/>
          <w:szCs w:val="24"/>
          <w:u w:val="none"/>
        </w:rPr>
      </w:pPr>
      <w:r w:rsidRPr="00771F0F">
        <w:rPr>
          <w:rStyle w:val="ab"/>
          <w:b/>
          <w:iCs/>
          <w:noProof/>
          <w:color w:val="auto"/>
          <w:sz w:val="24"/>
          <w:szCs w:val="24"/>
          <w:u w:val="none"/>
          <w:lang w:val="uz-Cyrl-UZ"/>
        </w:rPr>
        <w:t>В КОНТЕКСТЕ РЕГИОНАЛЬНОЙ ИСТОРИИ</w:t>
      </w:r>
      <w:r w:rsidR="004E5171" w:rsidRPr="00771F0F">
        <w:rPr>
          <w:rStyle w:val="ab"/>
          <w:b/>
          <w:iCs/>
          <w:noProof/>
          <w:color w:val="auto"/>
          <w:sz w:val="24"/>
          <w:szCs w:val="24"/>
          <w:u w:val="none"/>
        </w:rPr>
        <w:t>»</w:t>
      </w:r>
    </w:p>
    <w:p w14:paraId="0CA15694" w14:textId="77777777" w:rsidR="00C020EB" w:rsidRDefault="00C020EB" w:rsidP="00C020EB">
      <w:pPr>
        <w:spacing w:after="0" w:line="240" w:lineRule="auto"/>
        <w:jc w:val="both"/>
        <w:rPr>
          <w:rFonts w:ascii="Times New Roman" w:hAnsi="Times New Roman" w:cs="Times New Roman"/>
          <w:b/>
          <w:bCs/>
          <w:i/>
          <w:iCs/>
          <w:sz w:val="24"/>
          <w:szCs w:val="24"/>
        </w:rPr>
      </w:pPr>
    </w:p>
    <w:p w14:paraId="280C1263" w14:textId="3E598DCA" w:rsidR="00B1092E" w:rsidRPr="0074116B" w:rsidRDefault="00B1092E" w:rsidP="00C020EB">
      <w:pPr>
        <w:spacing w:after="0" w:line="240" w:lineRule="auto"/>
        <w:jc w:val="both"/>
        <w:rPr>
          <w:rFonts w:ascii="Times New Roman" w:hAnsi="Times New Roman" w:cs="Times New Roman"/>
          <w:i/>
          <w:iCs/>
          <w:sz w:val="24"/>
          <w:szCs w:val="24"/>
        </w:rPr>
      </w:pPr>
      <w:r w:rsidRPr="0074116B">
        <w:rPr>
          <w:rFonts w:ascii="Times New Roman" w:hAnsi="Times New Roman" w:cs="Times New Roman"/>
          <w:b/>
          <w:bCs/>
          <w:i/>
          <w:iCs/>
          <w:sz w:val="24"/>
          <w:szCs w:val="24"/>
        </w:rPr>
        <w:t>Лысенко Юлия Александровна,</w:t>
      </w:r>
      <w:r w:rsidRPr="0074116B">
        <w:rPr>
          <w:rFonts w:ascii="Times New Roman" w:hAnsi="Times New Roman" w:cs="Times New Roman"/>
          <w:i/>
          <w:iCs/>
          <w:sz w:val="24"/>
          <w:szCs w:val="24"/>
        </w:rPr>
        <w:t xml:space="preserve"> доктор исторических наук, профессор, заведующая кафедрой востоковедения, </w:t>
      </w:r>
      <w:bookmarkStart w:id="1" w:name="_Hlk194764302"/>
      <w:r w:rsidRPr="0074116B">
        <w:rPr>
          <w:rFonts w:ascii="Times New Roman" w:hAnsi="Times New Roman" w:cs="Times New Roman"/>
          <w:i/>
          <w:iCs/>
          <w:sz w:val="24"/>
          <w:szCs w:val="24"/>
        </w:rPr>
        <w:t>Алтайский государственный университет</w:t>
      </w:r>
      <w:bookmarkEnd w:id="1"/>
    </w:p>
    <w:p w14:paraId="4A6BF970" w14:textId="036175C2" w:rsidR="00946745" w:rsidRPr="0074116B" w:rsidRDefault="00946745" w:rsidP="00C020EB">
      <w:pPr>
        <w:spacing w:after="0" w:line="240" w:lineRule="auto"/>
        <w:jc w:val="both"/>
        <w:rPr>
          <w:rFonts w:ascii="Times New Roman" w:hAnsi="Times New Roman" w:cs="Times New Roman"/>
          <w:bCs/>
          <w:i/>
          <w:iCs/>
          <w:sz w:val="24"/>
          <w:szCs w:val="24"/>
        </w:rPr>
      </w:pPr>
      <w:r w:rsidRPr="0074116B">
        <w:rPr>
          <w:rFonts w:ascii="Times New Roman" w:eastAsia="Times New Roman" w:hAnsi="Times New Roman" w:cs="Times New Roman"/>
          <w:b/>
          <w:i/>
          <w:iCs/>
          <w:color w:val="000000"/>
          <w:sz w:val="24"/>
          <w:szCs w:val="24"/>
          <w:lang w:eastAsia="ru-RU"/>
        </w:rPr>
        <w:t>Юферова Наталья Сергеевна</w:t>
      </w:r>
      <w:r w:rsidR="00905D51" w:rsidRPr="0074116B">
        <w:rPr>
          <w:rFonts w:ascii="Times New Roman" w:hAnsi="Times New Roman" w:cs="Times New Roman"/>
          <w:b/>
          <w:i/>
          <w:iCs/>
          <w:sz w:val="24"/>
          <w:szCs w:val="24"/>
        </w:rPr>
        <w:t xml:space="preserve">, </w:t>
      </w:r>
      <w:r w:rsidR="00905D51" w:rsidRPr="0074116B">
        <w:rPr>
          <w:rFonts w:ascii="Times New Roman" w:hAnsi="Times New Roman" w:cs="Times New Roman"/>
          <w:bCs/>
          <w:i/>
          <w:iCs/>
          <w:sz w:val="24"/>
          <w:szCs w:val="24"/>
        </w:rPr>
        <w:t>доцент кафедры востоковедения, Алтайский государственный университет</w:t>
      </w:r>
    </w:p>
    <w:p w14:paraId="3A7781BE" w14:textId="4F2FCB33" w:rsidR="00B1092E" w:rsidRPr="0074116B" w:rsidRDefault="00A03010" w:rsidP="00C020EB">
      <w:pPr>
        <w:spacing w:after="0" w:line="240" w:lineRule="auto"/>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Практики межэтнического взаимодействия казахов и казаков в границах Уральской десятиверстной полосы (конец XVIII – первая половина XIX в.)</w:t>
      </w:r>
    </w:p>
    <w:p w14:paraId="39013133" w14:textId="77777777" w:rsidR="00C020EB" w:rsidRPr="0074116B" w:rsidRDefault="00C020EB" w:rsidP="00C020EB">
      <w:pPr>
        <w:spacing w:after="0" w:line="240" w:lineRule="auto"/>
        <w:jc w:val="both"/>
        <w:rPr>
          <w:rFonts w:ascii="Times New Roman" w:hAnsi="Times New Roman" w:cs="Times New Roman"/>
          <w:b/>
          <w:i/>
          <w:sz w:val="24"/>
          <w:szCs w:val="24"/>
        </w:rPr>
      </w:pPr>
    </w:p>
    <w:p w14:paraId="37C2A65D" w14:textId="54D98CF3" w:rsidR="00C020EB" w:rsidRPr="0074116B" w:rsidRDefault="00C020EB" w:rsidP="00C020EB">
      <w:pPr>
        <w:spacing w:after="0" w:line="240" w:lineRule="auto"/>
        <w:jc w:val="both"/>
        <w:rPr>
          <w:rFonts w:ascii="Times New Roman" w:hAnsi="Times New Roman" w:cs="Times New Roman"/>
          <w:bCs/>
          <w:i/>
          <w:sz w:val="24"/>
          <w:szCs w:val="24"/>
        </w:rPr>
      </w:pPr>
      <w:r w:rsidRPr="0074116B">
        <w:rPr>
          <w:rFonts w:ascii="Times New Roman" w:hAnsi="Times New Roman" w:cs="Times New Roman"/>
          <w:b/>
          <w:i/>
          <w:sz w:val="24"/>
          <w:szCs w:val="24"/>
        </w:rPr>
        <w:t>Берман Елена Александровна,</w:t>
      </w:r>
      <w:r w:rsidRPr="0074116B">
        <w:rPr>
          <w:rFonts w:ascii="Times New Roman" w:hAnsi="Times New Roman" w:cs="Times New Roman"/>
          <w:bCs/>
          <w:i/>
          <w:sz w:val="24"/>
          <w:szCs w:val="24"/>
        </w:rPr>
        <w:t xml:space="preserve"> кандидат технических наук, доцент, профессор кафедры ювелирного дизайна и технологий, Иркутский национальный исследовательский технический университет</w:t>
      </w:r>
    </w:p>
    <w:p w14:paraId="417500B2" w14:textId="2666331F" w:rsidR="00C020EB" w:rsidRPr="0074116B" w:rsidRDefault="00C020EB" w:rsidP="00C020EB">
      <w:pPr>
        <w:spacing w:after="0" w:line="240" w:lineRule="auto"/>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Еврейский некрополь города Якутска как исторический источник функционирования еврейской общины Якутской области (Республики Саха (Якутия)) последней четв</w:t>
      </w:r>
      <w:r w:rsidR="005459D5" w:rsidRPr="0074116B">
        <w:rPr>
          <w:rFonts w:ascii="Times New Roman" w:eastAsia="Times New Roman" w:hAnsi="Times New Roman" w:cs="Times New Roman"/>
          <w:color w:val="000000"/>
          <w:sz w:val="24"/>
          <w:szCs w:val="24"/>
          <w:lang w:eastAsia="ru-RU"/>
        </w:rPr>
        <w:t xml:space="preserve">ерти XIX – первой четверти XXI </w:t>
      </w:r>
      <w:r w:rsidRPr="0074116B">
        <w:rPr>
          <w:rFonts w:ascii="Times New Roman" w:eastAsia="Times New Roman" w:hAnsi="Times New Roman" w:cs="Times New Roman"/>
          <w:color w:val="000000"/>
          <w:sz w:val="24"/>
          <w:szCs w:val="24"/>
          <w:lang w:eastAsia="ru-RU"/>
        </w:rPr>
        <w:t>в.</w:t>
      </w:r>
    </w:p>
    <w:p w14:paraId="77934C6D" w14:textId="77777777" w:rsidR="00A03010" w:rsidRPr="0074116B" w:rsidRDefault="00A03010" w:rsidP="00C020EB">
      <w:pPr>
        <w:spacing w:after="0" w:line="240" w:lineRule="auto"/>
        <w:jc w:val="both"/>
        <w:rPr>
          <w:rFonts w:ascii="Times New Roman" w:hAnsi="Times New Roman" w:cs="Times New Roman"/>
          <w:b/>
          <w:bCs/>
          <w:i/>
          <w:iCs/>
          <w:sz w:val="24"/>
          <w:szCs w:val="24"/>
        </w:rPr>
      </w:pPr>
    </w:p>
    <w:p w14:paraId="238E1863" w14:textId="2D97D5E7" w:rsidR="00B1092E" w:rsidRPr="0074116B" w:rsidRDefault="00B1092E" w:rsidP="00905D51">
      <w:pPr>
        <w:spacing w:after="0" w:line="240" w:lineRule="auto"/>
        <w:jc w:val="both"/>
        <w:rPr>
          <w:rFonts w:ascii="Times New Roman" w:eastAsia="Times New Roman" w:hAnsi="Times New Roman" w:cs="Times New Roman"/>
          <w:i/>
          <w:iCs/>
          <w:sz w:val="24"/>
          <w:szCs w:val="24"/>
          <w:lang w:eastAsia="ru-RU"/>
        </w:rPr>
      </w:pPr>
      <w:r w:rsidRPr="0074116B">
        <w:rPr>
          <w:rFonts w:ascii="Times New Roman" w:eastAsia="Times New Roman" w:hAnsi="Times New Roman" w:cs="Times New Roman"/>
          <w:b/>
          <w:bCs/>
          <w:i/>
          <w:iCs/>
          <w:sz w:val="24"/>
          <w:szCs w:val="24"/>
          <w:lang w:eastAsia="ru-RU"/>
        </w:rPr>
        <w:t>Норкина Екатерина Сергеевна,</w:t>
      </w:r>
      <w:r w:rsidRPr="0074116B">
        <w:rPr>
          <w:rFonts w:ascii="Times New Roman" w:eastAsia="Times New Roman" w:hAnsi="Times New Roman" w:cs="Times New Roman"/>
          <w:i/>
          <w:iCs/>
          <w:sz w:val="24"/>
          <w:szCs w:val="24"/>
          <w:lang w:eastAsia="ru-RU"/>
        </w:rPr>
        <w:t xml:space="preserve"> кандидат исторических наук, </w:t>
      </w:r>
      <w:r w:rsidR="00905D51" w:rsidRPr="0074116B">
        <w:rPr>
          <w:rFonts w:ascii="Times New Roman" w:eastAsia="Times New Roman" w:hAnsi="Times New Roman" w:cs="Times New Roman"/>
          <w:i/>
          <w:iCs/>
          <w:sz w:val="24"/>
          <w:szCs w:val="24"/>
          <w:lang w:eastAsia="ru-RU"/>
        </w:rPr>
        <w:t>доцент, Санкт-Петербургский государственный университет</w:t>
      </w:r>
    </w:p>
    <w:p w14:paraId="54882AD8" w14:textId="361AF4D7" w:rsidR="00B1092E" w:rsidRPr="0074116B" w:rsidRDefault="00A03010" w:rsidP="00C020EB">
      <w:pPr>
        <w:spacing w:after="0" w:line="240" w:lineRule="auto"/>
        <w:jc w:val="both"/>
        <w:rPr>
          <w:rFonts w:ascii="Times New Roman" w:hAnsi="Times New Roman" w:cs="Times New Roman"/>
          <w:b/>
          <w:bCs/>
          <w:i/>
          <w:iCs/>
          <w:sz w:val="24"/>
          <w:szCs w:val="24"/>
        </w:rPr>
      </w:pPr>
      <w:r w:rsidRPr="0074116B">
        <w:rPr>
          <w:rFonts w:ascii="Times New Roman" w:eastAsia="Times New Roman" w:hAnsi="Times New Roman" w:cs="Times New Roman"/>
          <w:color w:val="000000"/>
          <w:sz w:val="24"/>
          <w:szCs w:val="24"/>
          <w:lang w:eastAsia="ru-RU"/>
        </w:rPr>
        <w:t>Повседневная жизнь еврейских студентов в Санкт-Петербурге начала ХХ в.</w:t>
      </w:r>
    </w:p>
    <w:p w14:paraId="3EAC4548" w14:textId="77777777" w:rsidR="00BC3E4F" w:rsidRPr="0074116B" w:rsidRDefault="00BC3E4F" w:rsidP="00C020EB">
      <w:pPr>
        <w:spacing w:after="0" w:line="240" w:lineRule="auto"/>
        <w:jc w:val="both"/>
        <w:rPr>
          <w:rFonts w:ascii="Times New Roman" w:hAnsi="Times New Roman" w:cs="Times New Roman"/>
          <w:b/>
          <w:bCs/>
          <w:i/>
          <w:iCs/>
          <w:sz w:val="24"/>
          <w:szCs w:val="24"/>
        </w:rPr>
      </w:pPr>
    </w:p>
    <w:p w14:paraId="4CD306C9" w14:textId="77777777" w:rsidR="00C020EB" w:rsidRPr="00946745" w:rsidRDefault="00C020EB" w:rsidP="00C020EB">
      <w:pPr>
        <w:spacing w:after="0" w:line="240" w:lineRule="auto"/>
        <w:jc w:val="both"/>
        <w:rPr>
          <w:rFonts w:ascii="Times New Roman" w:eastAsia="Times New Roman" w:hAnsi="Times New Roman" w:cs="Times New Roman"/>
          <w:i/>
          <w:iCs/>
          <w:sz w:val="24"/>
          <w:szCs w:val="24"/>
          <w:lang w:eastAsia="ru-RU"/>
        </w:rPr>
      </w:pPr>
      <w:r w:rsidRPr="0074116B">
        <w:rPr>
          <w:rFonts w:ascii="Times New Roman" w:eastAsia="Times New Roman" w:hAnsi="Times New Roman" w:cs="Times New Roman"/>
          <w:b/>
          <w:bCs/>
          <w:i/>
          <w:iCs/>
          <w:sz w:val="24"/>
          <w:szCs w:val="24"/>
          <w:lang w:eastAsia="ru-RU"/>
        </w:rPr>
        <w:t xml:space="preserve">Гребенкин Алексей Николаевич, </w:t>
      </w:r>
      <w:r w:rsidRPr="0074116B">
        <w:rPr>
          <w:rFonts w:ascii="Times New Roman" w:eastAsia="Times New Roman" w:hAnsi="Times New Roman" w:cs="Times New Roman"/>
          <w:i/>
          <w:iCs/>
          <w:sz w:val="24"/>
          <w:szCs w:val="24"/>
          <w:lang w:eastAsia="ru-RU"/>
        </w:rPr>
        <w:t>доктор исторических</w:t>
      </w:r>
      <w:r w:rsidRPr="00946745">
        <w:rPr>
          <w:rFonts w:ascii="Times New Roman" w:eastAsia="Times New Roman" w:hAnsi="Times New Roman" w:cs="Times New Roman"/>
          <w:i/>
          <w:iCs/>
          <w:sz w:val="24"/>
          <w:szCs w:val="24"/>
          <w:lang w:eastAsia="ru-RU"/>
        </w:rPr>
        <w:t xml:space="preserve"> наук, доцент, сотрудник, Академия Федеральной службы охраны Российской Федерации</w:t>
      </w:r>
    </w:p>
    <w:p w14:paraId="56B83AF0" w14:textId="77777777" w:rsidR="00C020EB" w:rsidRDefault="00C020EB" w:rsidP="00C020EB">
      <w:pPr>
        <w:spacing w:after="0" w:line="240" w:lineRule="auto"/>
        <w:jc w:val="both"/>
        <w:rPr>
          <w:rFonts w:ascii="Times New Roman" w:eastAsia="Times New Roman" w:hAnsi="Times New Roman" w:cs="Times New Roman"/>
          <w:color w:val="000000"/>
          <w:sz w:val="24"/>
          <w:szCs w:val="24"/>
          <w:lang w:eastAsia="ru-RU"/>
        </w:rPr>
      </w:pPr>
      <w:r w:rsidRPr="00FA5708">
        <w:rPr>
          <w:rFonts w:ascii="Times New Roman" w:eastAsia="Times New Roman" w:hAnsi="Times New Roman" w:cs="Times New Roman"/>
          <w:color w:val="000000"/>
          <w:sz w:val="24"/>
          <w:szCs w:val="24"/>
          <w:lang w:eastAsia="ru-RU"/>
        </w:rPr>
        <w:t>Этноконфессиональная политика в отношении поляков в военной школе Российской империи</w:t>
      </w:r>
    </w:p>
    <w:p w14:paraId="012E684B" w14:textId="77777777" w:rsidR="00B3272C" w:rsidRDefault="00B3272C" w:rsidP="00C020EB">
      <w:pPr>
        <w:pStyle w:val="a4"/>
        <w:jc w:val="both"/>
        <w:rPr>
          <w:color w:val="000000"/>
          <w:sz w:val="24"/>
          <w:szCs w:val="24"/>
        </w:rPr>
      </w:pPr>
    </w:p>
    <w:p w14:paraId="0C3E4F63" w14:textId="7AA97C62" w:rsidR="00B3272C" w:rsidRPr="0074116B" w:rsidRDefault="00B3272C" w:rsidP="00D1173A">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lastRenderedPageBreak/>
        <w:t xml:space="preserve">Ананьев Сергей Валерьевич, </w:t>
      </w:r>
      <w:r w:rsidR="00D1173A" w:rsidRPr="0074116B">
        <w:rPr>
          <w:rFonts w:ascii="Times New Roman" w:eastAsia="Times New Roman" w:hAnsi="Times New Roman" w:cs="Times New Roman"/>
          <w:bCs/>
          <w:i/>
          <w:sz w:val="24"/>
          <w:szCs w:val="24"/>
          <w:lang w:eastAsia="ru-RU"/>
        </w:rPr>
        <w:t>кандидат исторических наук, доцент, старший офицер ГЦНИ Росгвардии,</w:t>
      </w:r>
      <w:r w:rsidR="00D1173A" w:rsidRPr="0074116B">
        <w:t xml:space="preserve"> </w:t>
      </w:r>
      <w:r w:rsidR="00D1173A" w:rsidRPr="0074116B">
        <w:rPr>
          <w:rFonts w:ascii="Times New Roman" w:eastAsia="Times New Roman" w:hAnsi="Times New Roman" w:cs="Times New Roman"/>
          <w:bCs/>
          <w:i/>
          <w:sz w:val="24"/>
          <w:szCs w:val="24"/>
          <w:lang w:eastAsia="ru-RU"/>
        </w:rPr>
        <w:t>Главный центр научных исследований Федеральной службы войск национальной гвардии Российской Федерации</w:t>
      </w:r>
    </w:p>
    <w:p w14:paraId="4D783D7D" w14:textId="2C28B34A" w:rsidR="00B3272C" w:rsidRPr="0074116B" w:rsidRDefault="00B3272C" w:rsidP="00C020EB">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Правоохранительный аспект этноконфессиональной политики в западных губерниях Российской империи на рубеже XIX</w:t>
      </w:r>
      <w:r w:rsidR="00074107" w:rsidRPr="0074116B">
        <w:rPr>
          <w:rFonts w:ascii="Times New Roman" w:eastAsia="Times New Roman" w:hAnsi="Times New Roman" w:cs="Times New Roman"/>
          <w:color w:val="000000"/>
          <w:sz w:val="24"/>
          <w:szCs w:val="24"/>
          <w:lang w:eastAsia="ru-RU"/>
        </w:rPr>
        <w:t>–</w:t>
      </w:r>
      <w:r w:rsidRPr="0074116B">
        <w:rPr>
          <w:rFonts w:ascii="Times New Roman" w:eastAsia="Times New Roman" w:hAnsi="Times New Roman" w:cs="Times New Roman"/>
          <w:color w:val="000000"/>
          <w:sz w:val="24"/>
          <w:szCs w:val="24"/>
          <w:lang w:eastAsia="ru-RU"/>
        </w:rPr>
        <w:t>XX вв.</w:t>
      </w:r>
    </w:p>
    <w:p w14:paraId="18DBCAEA" w14:textId="77777777" w:rsidR="00B3272C" w:rsidRPr="0074116B" w:rsidRDefault="00B3272C" w:rsidP="00C020EB">
      <w:pPr>
        <w:spacing w:after="0"/>
        <w:jc w:val="both"/>
        <w:rPr>
          <w:rFonts w:ascii="Times New Roman" w:eastAsia="Times New Roman" w:hAnsi="Times New Roman" w:cs="Times New Roman"/>
          <w:color w:val="000000"/>
          <w:sz w:val="24"/>
          <w:szCs w:val="24"/>
          <w:lang w:eastAsia="ru-RU"/>
        </w:rPr>
      </w:pPr>
    </w:p>
    <w:p w14:paraId="426B0C2E" w14:textId="3976CCBE" w:rsidR="00B3272C" w:rsidRPr="0074116B" w:rsidRDefault="00B3272C" w:rsidP="00162BB7">
      <w:pPr>
        <w:spacing w:after="0"/>
        <w:jc w:val="both"/>
        <w:rPr>
          <w:rFonts w:ascii="Times New Roman" w:eastAsia="Times New Roman" w:hAnsi="Times New Roman" w:cs="Times New Roman"/>
          <w:bCs/>
          <w:i/>
          <w:sz w:val="24"/>
          <w:szCs w:val="24"/>
          <w:lang w:eastAsia="ru-RU"/>
        </w:rPr>
      </w:pPr>
      <w:proofErr w:type="spellStart"/>
      <w:r w:rsidRPr="0074116B">
        <w:rPr>
          <w:rFonts w:ascii="Times New Roman" w:eastAsia="Times New Roman" w:hAnsi="Times New Roman" w:cs="Times New Roman"/>
          <w:b/>
          <w:i/>
          <w:sz w:val="24"/>
          <w:szCs w:val="24"/>
          <w:lang w:eastAsia="ru-RU"/>
        </w:rPr>
        <w:t>Махмутов</w:t>
      </w:r>
      <w:proofErr w:type="spellEnd"/>
      <w:r w:rsidRPr="0074116B">
        <w:rPr>
          <w:rFonts w:ascii="Times New Roman" w:eastAsia="Times New Roman" w:hAnsi="Times New Roman" w:cs="Times New Roman"/>
          <w:b/>
          <w:i/>
          <w:sz w:val="24"/>
          <w:szCs w:val="24"/>
          <w:lang w:eastAsia="ru-RU"/>
        </w:rPr>
        <w:t xml:space="preserve"> </w:t>
      </w:r>
      <w:proofErr w:type="spellStart"/>
      <w:r w:rsidRPr="0074116B">
        <w:rPr>
          <w:rFonts w:ascii="Times New Roman" w:eastAsia="Times New Roman" w:hAnsi="Times New Roman" w:cs="Times New Roman"/>
          <w:b/>
          <w:i/>
          <w:sz w:val="24"/>
          <w:szCs w:val="24"/>
          <w:lang w:eastAsia="ru-RU"/>
        </w:rPr>
        <w:t>Зуфар</w:t>
      </w:r>
      <w:proofErr w:type="spellEnd"/>
      <w:r w:rsidRPr="0074116B">
        <w:rPr>
          <w:rFonts w:ascii="Times New Roman" w:eastAsia="Times New Roman" w:hAnsi="Times New Roman" w:cs="Times New Roman"/>
          <w:b/>
          <w:i/>
          <w:sz w:val="24"/>
          <w:szCs w:val="24"/>
          <w:lang w:eastAsia="ru-RU"/>
        </w:rPr>
        <w:t xml:space="preserve"> Александрович, </w:t>
      </w:r>
      <w:r w:rsidR="00162BB7" w:rsidRPr="0074116B">
        <w:rPr>
          <w:rFonts w:ascii="Times New Roman" w:eastAsia="Times New Roman" w:hAnsi="Times New Roman" w:cs="Times New Roman"/>
          <w:bCs/>
          <w:i/>
          <w:sz w:val="24"/>
          <w:szCs w:val="24"/>
          <w:lang w:eastAsia="ru-RU"/>
        </w:rPr>
        <w:t>доктор исторических наук, ведущий научный сотрудник, Федеральный научный центр психологических и междисциплинарных исследований</w:t>
      </w:r>
    </w:p>
    <w:p w14:paraId="1FBF11DC" w14:textId="77777777" w:rsidR="00B3272C" w:rsidRPr="0074116B" w:rsidRDefault="00B3272C" w:rsidP="00C020EB">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 xml:space="preserve">Роль татарских богословов Петропавловска в процессах </w:t>
      </w:r>
      <w:proofErr w:type="spellStart"/>
      <w:r w:rsidRPr="0074116B">
        <w:rPr>
          <w:rFonts w:ascii="Times New Roman" w:eastAsia="Times New Roman" w:hAnsi="Times New Roman" w:cs="Times New Roman"/>
          <w:color w:val="000000"/>
          <w:sz w:val="24"/>
          <w:szCs w:val="24"/>
          <w:lang w:eastAsia="ru-RU"/>
        </w:rPr>
        <w:t>фронтирной</w:t>
      </w:r>
      <w:proofErr w:type="spellEnd"/>
      <w:r w:rsidRPr="0074116B">
        <w:rPr>
          <w:rFonts w:ascii="Times New Roman" w:eastAsia="Times New Roman" w:hAnsi="Times New Roman" w:cs="Times New Roman"/>
          <w:color w:val="000000"/>
          <w:sz w:val="24"/>
          <w:szCs w:val="24"/>
          <w:lang w:eastAsia="ru-RU"/>
        </w:rPr>
        <w:t xml:space="preserve"> модернизации и внутренней колонизации (XIX – начала XX в.)</w:t>
      </w:r>
    </w:p>
    <w:p w14:paraId="2C66AB00" w14:textId="77777777" w:rsidR="00C020EB" w:rsidRPr="0074116B" w:rsidRDefault="00C020EB" w:rsidP="00C020EB">
      <w:pPr>
        <w:spacing w:after="0" w:line="240" w:lineRule="auto"/>
        <w:jc w:val="both"/>
        <w:rPr>
          <w:rFonts w:ascii="Times New Roman" w:hAnsi="Times New Roman" w:cs="Times New Roman"/>
          <w:b/>
          <w:bCs/>
          <w:i/>
          <w:iCs/>
          <w:color w:val="000000" w:themeColor="text1"/>
          <w:sz w:val="24"/>
          <w:szCs w:val="24"/>
        </w:rPr>
      </w:pPr>
    </w:p>
    <w:p w14:paraId="656CB649" w14:textId="1D24EB61" w:rsidR="00C020EB" w:rsidRPr="0074116B" w:rsidRDefault="00C020EB" w:rsidP="00C020EB">
      <w:pPr>
        <w:spacing w:after="0" w:line="240" w:lineRule="auto"/>
        <w:jc w:val="both"/>
        <w:rPr>
          <w:rFonts w:ascii="Times New Roman" w:hAnsi="Times New Roman" w:cs="Times New Roman"/>
          <w:i/>
          <w:iCs/>
          <w:color w:val="000000" w:themeColor="text1"/>
          <w:sz w:val="24"/>
          <w:szCs w:val="24"/>
          <w:shd w:val="clear" w:color="auto" w:fill="FFFFFF"/>
        </w:rPr>
      </w:pPr>
      <w:proofErr w:type="spellStart"/>
      <w:r w:rsidRPr="0074116B">
        <w:rPr>
          <w:rFonts w:ascii="Times New Roman" w:hAnsi="Times New Roman" w:cs="Times New Roman"/>
          <w:b/>
          <w:bCs/>
          <w:i/>
          <w:iCs/>
          <w:color w:val="000000" w:themeColor="text1"/>
          <w:sz w:val="24"/>
          <w:szCs w:val="24"/>
        </w:rPr>
        <w:t>Токтамысов</w:t>
      </w:r>
      <w:proofErr w:type="spellEnd"/>
      <w:r w:rsidRPr="0074116B">
        <w:rPr>
          <w:rFonts w:ascii="Times New Roman" w:hAnsi="Times New Roman" w:cs="Times New Roman"/>
          <w:b/>
          <w:bCs/>
          <w:i/>
          <w:iCs/>
          <w:color w:val="000000" w:themeColor="text1"/>
          <w:sz w:val="24"/>
          <w:szCs w:val="24"/>
        </w:rPr>
        <w:t xml:space="preserve"> </w:t>
      </w:r>
      <w:proofErr w:type="spellStart"/>
      <w:r w:rsidRPr="0074116B">
        <w:rPr>
          <w:rFonts w:ascii="Times New Roman" w:hAnsi="Times New Roman" w:cs="Times New Roman"/>
          <w:b/>
          <w:bCs/>
          <w:i/>
          <w:iCs/>
          <w:color w:val="000000" w:themeColor="text1"/>
          <w:sz w:val="24"/>
          <w:szCs w:val="24"/>
        </w:rPr>
        <w:t>Сакен</w:t>
      </w:r>
      <w:proofErr w:type="spellEnd"/>
      <w:r w:rsidRPr="0074116B">
        <w:rPr>
          <w:rFonts w:ascii="Times New Roman" w:hAnsi="Times New Roman" w:cs="Times New Roman"/>
          <w:b/>
          <w:bCs/>
          <w:i/>
          <w:iCs/>
          <w:color w:val="000000" w:themeColor="text1"/>
          <w:sz w:val="24"/>
          <w:szCs w:val="24"/>
        </w:rPr>
        <w:t xml:space="preserve"> </w:t>
      </w:r>
      <w:proofErr w:type="spellStart"/>
      <w:r w:rsidRPr="0074116B">
        <w:rPr>
          <w:rFonts w:ascii="Times New Roman" w:hAnsi="Times New Roman" w:cs="Times New Roman"/>
          <w:b/>
          <w:bCs/>
          <w:i/>
          <w:iCs/>
          <w:color w:val="000000" w:themeColor="text1"/>
          <w:sz w:val="24"/>
          <w:szCs w:val="24"/>
        </w:rPr>
        <w:t>Жаугаштович</w:t>
      </w:r>
      <w:proofErr w:type="spellEnd"/>
      <w:r w:rsidRPr="0074116B">
        <w:rPr>
          <w:rFonts w:ascii="Times New Roman" w:hAnsi="Times New Roman" w:cs="Times New Roman"/>
          <w:b/>
          <w:bCs/>
          <w:i/>
          <w:iCs/>
          <w:color w:val="000000" w:themeColor="text1"/>
          <w:sz w:val="24"/>
          <w:szCs w:val="24"/>
        </w:rPr>
        <w:t>,</w:t>
      </w:r>
      <w:r w:rsidRPr="0074116B">
        <w:rPr>
          <w:rFonts w:ascii="Times New Roman" w:hAnsi="Times New Roman" w:cs="Times New Roman"/>
          <w:i/>
          <w:iCs/>
          <w:color w:val="000000" w:themeColor="text1"/>
          <w:sz w:val="24"/>
          <w:szCs w:val="24"/>
        </w:rPr>
        <w:t xml:space="preserve"> кандидат исторических наук, доцент кафедры истории России, </w:t>
      </w:r>
      <w:r w:rsidRPr="0074116B">
        <w:rPr>
          <w:rFonts w:ascii="Times New Roman" w:hAnsi="Times New Roman" w:cs="Times New Roman"/>
          <w:i/>
          <w:iCs/>
          <w:color w:val="000000" w:themeColor="text1"/>
          <w:sz w:val="24"/>
          <w:szCs w:val="24"/>
          <w:shd w:val="clear" w:color="auto" w:fill="FFFFFF"/>
        </w:rPr>
        <w:t>Российский университет дружбы народов им. П. Лумумбы</w:t>
      </w:r>
    </w:p>
    <w:p w14:paraId="1699ECC8" w14:textId="77777777" w:rsidR="00C020EB" w:rsidRPr="0074116B" w:rsidRDefault="00C020EB" w:rsidP="00C020EB">
      <w:pPr>
        <w:spacing w:after="0" w:line="240" w:lineRule="auto"/>
        <w:jc w:val="both"/>
        <w:rPr>
          <w:rFonts w:ascii="Times New Roman" w:hAnsi="Times New Roman" w:cs="Times New Roman"/>
          <w:color w:val="000000" w:themeColor="text1"/>
          <w:sz w:val="24"/>
          <w:szCs w:val="24"/>
        </w:rPr>
      </w:pPr>
      <w:r w:rsidRPr="0074116B">
        <w:rPr>
          <w:rFonts w:ascii="Times New Roman" w:eastAsia="Times New Roman" w:hAnsi="Times New Roman" w:cs="Times New Roman"/>
          <w:color w:val="000000"/>
          <w:sz w:val="24"/>
          <w:szCs w:val="24"/>
          <w:lang w:eastAsia="ru-RU"/>
        </w:rPr>
        <w:t xml:space="preserve">Развитие телеграфной инфраструктуры на территории </w:t>
      </w:r>
      <w:proofErr w:type="spellStart"/>
      <w:r w:rsidRPr="0074116B">
        <w:rPr>
          <w:rFonts w:ascii="Times New Roman" w:eastAsia="Times New Roman" w:hAnsi="Times New Roman" w:cs="Times New Roman"/>
          <w:color w:val="000000"/>
          <w:sz w:val="24"/>
          <w:szCs w:val="24"/>
          <w:lang w:eastAsia="ru-RU"/>
        </w:rPr>
        <w:t>южнокаспийского</w:t>
      </w:r>
      <w:proofErr w:type="spellEnd"/>
      <w:r w:rsidRPr="0074116B">
        <w:rPr>
          <w:rFonts w:ascii="Times New Roman" w:eastAsia="Times New Roman" w:hAnsi="Times New Roman" w:cs="Times New Roman"/>
          <w:color w:val="000000"/>
          <w:sz w:val="24"/>
          <w:szCs w:val="24"/>
          <w:lang w:eastAsia="ru-RU"/>
        </w:rPr>
        <w:t xml:space="preserve"> </w:t>
      </w:r>
      <w:proofErr w:type="spellStart"/>
      <w:r w:rsidRPr="0074116B">
        <w:rPr>
          <w:rFonts w:ascii="Times New Roman" w:eastAsia="Times New Roman" w:hAnsi="Times New Roman" w:cs="Times New Roman"/>
          <w:color w:val="000000"/>
          <w:sz w:val="24"/>
          <w:szCs w:val="24"/>
          <w:lang w:eastAsia="ru-RU"/>
        </w:rPr>
        <w:t>фронтира</w:t>
      </w:r>
      <w:proofErr w:type="spellEnd"/>
      <w:r w:rsidRPr="0074116B">
        <w:rPr>
          <w:rFonts w:ascii="Times New Roman" w:eastAsia="Times New Roman" w:hAnsi="Times New Roman" w:cs="Times New Roman"/>
          <w:color w:val="000000"/>
          <w:sz w:val="24"/>
          <w:szCs w:val="24"/>
          <w:lang w:eastAsia="ru-RU"/>
        </w:rPr>
        <w:t xml:space="preserve"> на рубеже XIX–XX вв.</w:t>
      </w:r>
    </w:p>
    <w:p w14:paraId="27B4DB41" w14:textId="5593928D" w:rsidR="00C0428E" w:rsidRPr="0074116B" w:rsidRDefault="00C0428E" w:rsidP="00C020EB">
      <w:pPr>
        <w:pStyle w:val="a4"/>
        <w:jc w:val="both"/>
        <w:rPr>
          <w:noProof/>
          <w:sz w:val="24"/>
          <w:szCs w:val="24"/>
        </w:rPr>
      </w:pPr>
    </w:p>
    <w:p w14:paraId="60720CB9" w14:textId="13DE6F7D" w:rsidR="00B3272C" w:rsidRPr="0074116B" w:rsidRDefault="00B3272C" w:rsidP="007C5B94">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t xml:space="preserve">Васильев Дмитрий Валентинович, </w:t>
      </w:r>
      <w:r w:rsidR="007C5B94" w:rsidRPr="0074116B">
        <w:rPr>
          <w:rFonts w:ascii="Times New Roman" w:eastAsia="Times New Roman" w:hAnsi="Times New Roman" w:cs="Times New Roman"/>
          <w:bCs/>
          <w:i/>
          <w:sz w:val="24"/>
          <w:szCs w:val="24"/>
          <w:lang w:eastAsia="ru-RU"/>
        </w:rPr>
        <w:t>доктор исторических наук, доцент, профессор департамента истории</w:t>
      </w:r>
      <w:r w:rsidR="0074116B">
        <w:rPr>
          <w:rFonts w:ascii="Times New Roman" w:eastAsia="Times New Roman" w:hAnsi="Times New Roman" w:cs="Times New Roman"/>
          <w:bCs/>
          <w:i/>
          <w:sz w:val="24"/>
          <w:szCs w:val="24"/>
          <w:lang w:eastAsia="ru-RU"/>
        </w:rPr>
        <w:t xml:space="preserve">, </w:t>
      </w:r>
      <w:r w:rsidR="007C5B94" w:rsidRPr="0074116B">
        <w:rPr>
          <w:rFonts w:ascii="Times New Roman" w:eastAsia="Times New Roman" w:hAnsi="Times New Roman" w:cs="Times New Roman"/>
          <w:bCs/>
          <w:i/>
          <w:sz w:val="24"/>
          <w:szCs w:val="24"/>
          <w:lang w:eastAsia="ru-RU"/>
        </w:rPr>
        <w:t>Московский городской педагогический университет</w:t>
      </w:r>
    </w:p>
    <w:p w14:paraId="125EF904" w14:textId="77777777" w:rsidR="00B3272C" w:rsidRPr="0074116B" w:rsidRDefault="00B3272C" w:rsidP="007C5B94">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Русские жители Мургабского государева имения как этническое меньшинство Мургабского оазиса</w:t>
      </w:r>
    </w:p>
    <w:p w14:paraId="6083D6D5" w14:textId="77777777" w:rsidR="00B3272C" w:rsidRPr="0074116B" w:rsidRDefault="00B3272C" w:rsidP="00C020EB">
      <w:pPr>
        <w:spacing w:after="0"/>
        <w:jc w:val="both"/>
        <w:rPr>
          <w:rFonts w:ascii="Times New Roman" w:eastAsia="Times New Roman" w:hAnsi="Times New Roman" w:cs="Times New Roman"/>
          <w:color w:val="000000"/>
          <w:sz w:val="24"/>
          <w:szCs w:val="24"/>
          <w:lang w:eastAsia="ru-RU"/>
        </w:rPr>
      </w:pPr>
    </w:p>
    <w:p w14:paraId="29ABD425" w14:textId="77777777" w:rsidR="00905D51" w:rsidRPr="0074116B" w:rsidRDefault="00B3272C" w:rsidP="00905D51">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t xml:space="preserve">Чуркин Михаил Константинович, </w:t>
      </w:r>
      <w:r w:rsidR="00905D51" w:rsidRPr="0074116B">
        <w:rPr>
          <w:rFonts w:ascii="Times New Roman" w:eastAsia="Times New Roman" w:hAnsi="Times New Roman" w:cs="Times New Roman"/>
          <w:bCs/>
          <w:i/>
          <w:sz w:val="24"/>
          <w:szCs w:val="24"/>
          <w:lang w:eastAsia="ru-RU"/>
        </w:rPr>
        <w:t>доктор исторических наук, профессор, профессор кафедры отечественной истории, ведущий научный сотрудник, Омский государственный</w:t>
      </w:r>
    </w:p>
    <w:p w14:paraId="4ED118A4" w14:textId="32ABCAEF" w:rsidR="00B3272C" w:rsidRPr="0074116B" w:rsidRDefault="00905D51" w:rsidP="00905D51">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Cs/>
          <w:i/>
          <w:sz w:val="24"/>
          <w:szCs w:val="24"/>
          <w:lang w:eastAsia="ru-RU"/>
        </w:rPr>
        <w:t>педагогический университет; Тобольская комплексная научная станция Уральского отделения Российской академии наук</w:t>
      </w:r>
    </w:p>
    <w:p w14:paraId="46AB24AB" w14:textId="77777777" w:rsidR="00B3272C" w:rsidRPr="0074116B" w:rsidRDefault="00B3272C" w:rsidP="00C020EB">
      <w:pPr>
        <w:spacing w:after="0"/>
        <w:jc w:val="both"/>
        <w:rPr>
          <w:rStyle w:val="ab"/>
          <w:rFonts w:ascii="Times New Roman" w:eastAsia="Times New Roman" w:hAnsi="Times New Roman" w:cs="Times New Roman"/>
          <w:b/>
          <w:noProof/>
          <w:color w:val="auto"/>
          <w:sz w:val="24"/>
          <w:szCs w:val="24"/>
          <w:u w:val="none"/>
          <w:lang w:eastAsia="ru-RU"/>
        </w:rPr>
      </w:pPr>
      <w:r w:rsidRPr="0074116B">
        <w:rPr>
          <w:rFonts w:ascii="Times New Roman" w:eastAsia="Times New Roman" w:hAnsi="Times New Roman" w:cs="Times New Roman"/>
          <w:color w:val="000000"/>
          <w:sz w:val="24"/>
          <w:szCs w:val="24"/>
          <w:lang w:eastAsia="ru-RU"/>
        </w:rPr>
        <w:t>Дискурс культурной интеграции коренных народов Азиатской России в публикациях журнала «Православный благовестник» (конец ХIХ – начало ХХ в.)</w:t>
      </w:r>
    </w:p>
    <w:p w14:paraId="68C3EE3C" w14:textId="77777777" w:rsidR="00B3272C" w:rsidRPr="0074116B" w:rsidRDefault="00B3272C" w:rsidP="00C020EB">
      <w:pPr>
        <w:spacing w:after="0"/>
        <w:jc w:val="both"/>
        <w:rPr>
          <w:rFonts w:ascii="Times New Roman" w:eastAsia="Times New Roman" w:hAnsi="Times New Roman" w:cs="Times New Roman"/>
          <w:color w:val="000000"/>
          <w:sz w:val="24"/>
          <w:szCs w:val="24"/>
          <w:lang w:eastAsia="ru-RU"/>
        </w:rPr>
      </w:pPr>
    </w:p>
    <w:p w14:paraId="3F975DD2" w14:textId="294106A8" w:rsidR="00B3272C" w:rsidRPr="0074116B" w:rsidRDefault="00B3272C" w:rsidP="00162BB7">
      <w:pPr>
        <w:spacing w:after="0"/>
        <w:jc w:val="both"/>
        <w:rPr>
          <w:rFonts w:ascii="Times New Roman" w:eastAsia="Times New Roman" w:hAnsi="Times New Roman" w:cs="Times New Roman"/>
          <w:bCs/>
          <w:i/>
          <w:sz w:val="24"/>
          <w:szCs w:val="24"/>
          <w:lang w:eastAsia="ru-RU"/>
        </w:rPr>
      </w:pPr>
      <w:proofErr w:type="spellStart"/>
      <w:r w:rsidRPr="0074116B">
        <w:rPr>
          <w:rFonts w:ascii="Times New Roman" w:eastAsia="Times New Roman" w:hAnsi="Times New Roman" w:cs="Times New Roman"/>
          <w:b/>
          <w:i/>
          <w:sz w:val="24"/>
          <w:szCs w:val="24"/>
          <w:lang w:eastAsia="ru-RU"/>
        </w:rPr>
        <w:t>Неженцева</w:t>
      </w:r>
      <w:proofErr w:type="spellEnd"/>
      <w:r w:rsidRPr="0074116B">
        <w:rPr>
          <w:rFonts w:ascii="Times New Roman" w:eastAsia="Times New Roman" w:hAnsi="Times New Roman" w:cs="Times New Roman"/>
          <w:b/>
          <w:i/>
          <w:sz w:val="24"/>
          <w:szCs w:val="24"/>
          <w:lang w:eastAsia="ru-RU"/>
        </w:rPr>
        <w:t xml:space="preserve"> Наталья Владимировна, </w:t>
      </w:r>
      <w:bookmarkStart w:id="2" w:name="_Hlk194761680"/>
      <w:r w:rsidR="00162BB7" w:rsidRPr="0074116B">
        <w:rPr>
          <w:rFonts w:ascii="Times New Roman" w:eastAsia="Times New Roman" w:hAnsi="Times New Roman" w:cs="Times New Roman"/>
          <w:bCs/>
          <w:i/>
          <w:sz w:val="24"/>
          <w:szCs w:val="24"/>
          <w:lang w:eastAsia="ru-RU"/>
        </w:rPr>
        <w:t>кандидат исторических наук, доцент кафедры отечественной истории, Алтайский государственный университет</w:t>
      </w:r>
      <w:bookmarkEnd w:id="2"/>
    </w:p>
    <w:p w14:paraId="2CF71BF4" w14:textId="54330084" w:rsidR="00B3272C" w:rsidRPr="0074116B" w:rsidRDefault="00B3272C" w:rsidP="00C020EB">
      <w:pPr>
        <w:spacing w:after="0"/>
        <w:jc w:val="both"/>
        <w:rPr>
          <w:rFonts w:ascii="Times New Roman" w:eastAsia="Times New Roman" w:hAnsi="Times New Roman" w:cs="Times New Roman"/>
          <w:b/>
          <w:i/>
          <w:sz w:val="24"/>
          <w:szCs w:val="24"/>
          <w:lang w:eastAsia="ru-RU"/>
        </w:rPr>
      </w:pPr>
      <w:r w:rsidRPr="0074116B">
        <w:rPr>
          <w:rFonts w:ascii="Times New Roman" w:eastAsia="Times New Roman" w:hAnsi="Times New Roman" w:cs="Times New Roman"/>
          <w:b/>
          <w:i/>
          <w:sz w:val="24"/>
          <w:szCs w:val="24"/>
          <w:lang w:eastAsia="ru-RU"/>
        </w:rPr>
        <w:t xml:space="preserve">Чекрыжова Оксана Ивановна, </w:t>
      </w:r>
      <w:r w:rsidR="00162BB7" w:rsidRPr="0074116B">
        <w:rPr>
          <w:rFonts w:ascii="Times New Roman" w:eastAsia="Times New Roman" w:hAnsi="Times New Roman" w:cs="Times New Roman"/>
          <w:bCs/>
          <w:i/>
          <w:sz w:val="24"/>
          <w:szCs w:val="24"/>
          <w:lang w:eastAsia="ru-RU"/>
        </w:rPr>
        <w:t>кандидат исторических наук, доцент кафедры отечественной истории, Алтайский государственный университет</w:t>
      </w:r>
    </w:p>
    <w:p w14:paraId="1EF8313D" w14:textId="165BDA59" w:rsidR="00B3272C" w:rsidRPr="0074116B" w:rsidRDefault="00B3272C" w:rsidP="00162BB7">
      <w:pPr>
        <w:spacing w:after="0"/>
        <w:jc w:val="both"/>
        <w:rPr>
          <w:rFonts w:ascii="Times New Roman" w:eastAsia="Times New Roman" w:hAnsi="Times New Roman" w:cs="Times New Roman"/>
          <w:bCs/>
          <w:i/>
          <w:sz w:val="24"/>
          <w:szCs w:val="24"/>
          <w:lang w:eastAsia="ru-RU"/>
        </w:rPr>
      </w:pPr>
      <w:proofErr w:type="spellStart"/>
      <w:r w:rsidRPr="0074116B">
        <w:rPr>
          <w:rFonts w:ascii="Times New Roman" w:eastAsia="Times New Roman" w:hAnsi="Times New Roman" w:cs="Times New Roman"/>
          <w:b/>
          <w:i/>
          <w:sz w:val="24"/>
          <w:szCs w:val="24"/>
          <w:lang w:eastAsia="ru-RU"/>
        </w:rPr>
        <w:t>Жанбосинова</w:t>
      </w:r>
      <w:proofErr w:type="spellEnd"/>
      <w:r w:rsidRPr="0074116B">
        <w:rPr>
          <w:rFonts w:ascii="Times New Roman" w:eastAsia="Times New Roman" w:hAnsi="Times New Roman" w:cs="Times New Roman"/>
          <w:b/>
          <w:i/>
          <w:sz w:val="24"/>
          <w:szCs w:val="24"/>
          <w:lang w:eastAsia="ru-RU"/>
        </w:rPr>
        <w:t xml:space="preserve"> Альбина </w:t>
      </w:r>
      <w:proofErr w:type="spellStart"/>
      <w:r w:rsidRPr="0074116B">
        <w:rPr>
          <w:rFonts w:ascii="Times New Roman" w:eastAsia="Times New Roman" w:hAnsi="Times New Roman" w:cs="Times New Roman"/>
          <w:b/>
          <w:i/>
          <w:sz w:val="24"/>
          <w:szCs w:val="24"/>
          <w:lang w:eastAsia="ru-RU"/>
        </w:rPr>
        <w:t>Советовна</w:t>
      </w:r>
      <w:proofErr w:type="spellEnd"/>
      <w:r w:rsidR="00162BB7" w:rsidRPr="0074116B">
        <w:rPr>
          <w:rFonts w:ascii="Times New Roman" w:eastAsia="Times New Roman" w:hAnsi="Times New Roman" w:cs="Times New Roman"/>
          <w:b/>
          <w:i/>
          <w:sz w:val="24"/>
          <w:szCs w:val="24"/>
          <w:lang w:eastAsia="ru-RU"/>
        </w:rPr>
        <w:t xml:space="preserve">, </w:t>
      </w:r>
      <w:r w:rsidR="00162BB7" w:rsidRPr="0074116B">
        <w:rPr>
          <w:rFonts w:ascii="Times New Roman" w:eastAsia="Times New Roman" w:hAnsi="Times New Roman" w:cs="Times New Roman"/>
          <w:bCs/>
          <w:i/>
          <w:sz w:val="24"/>
          <w:szCs w:val="24"/>
          <w:lang w:eastAsia="ru-RU"/>
        </w:rPr>
        <w:t>доктор исторических наук, профессор, Евразийский национальный университет имени Л.Н. Гумилёва</w:t>
      </w:r>
    </w:p>
    <w:p w14:paraId="3285C395" w14:textId="77777777" w:rsidR="00B3272C" w:rsidRPr="0074116B" w:rsidRDefault="00B3272C" w:rsidP="00C020EB">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Этнические меньшинства в городах Алтая в конце XIX – начале XX вв. (медико-санитарный аспект)</w:t>
      </w:r>
    </w:p>
    <w:p w14:paraId="18D2BE83" w14:textId="77777777" w:rsidR="00C020EB" w:rsidRPr="0074116B" w:rsidRDefault="00C020EB" w:rsidP="00C020EB">
      <w:pPr>
        <w:spacing w:after="0" w:line="240" w:lineRule="auto"/>
        <w:jc w:val="both"/>
        <w:rPr>
          <w:rFonts w:ascii="Times New Roman" w:hAnsi="Times New Roman" w:cs="Times New Roman"/>
          <w:b/>
          <w:bCs/>
          <w:i/>
          <w:iCs/>
          <w:sz w:val="24"/>
          <w:szCs w:val="24"/>
        </w:rPr>
      </w:pPr>
    </w:p>
    <w:p w14:paraId="649B2E6B" w14:textId="7159B070" w:rsidR="00C020EB" w:rsidRPr="0074116B" w:rsidRDefault="00C020EB" w:rsidP="00C020EB">
      <w:pPr>
        <w:spacing w:after="0" w:line="240" w:lineRule="auto"/>
        <w:jc w:val="both"/>
        <w:rPr>
          <w:rFonts w:ascii="Times New Roman" w:hAnsi="Times New Roman" w:cs="Times New Roman"/>
          <w:i/>
          <w:iCs/>
          <w:sz w:val="24"/>
          <w:szCs w:val="24"/>
        </w:rPr>
      </w:pPr>
      <w:proofErr w:type="spellStart"/>
      <w:r w:rsidRPr="0074116B">
        <w:rPr>
          <w:rFonts w:ascii="Times New Roman" w:hAnsi="Times New Roman" w:cs="Times New Roman"/>
          <w:b/>
          <w:bCs/>
          <w:i/>
          <w:iCs/>
          <w:sz w:val="24"/>
          <w:szCs w:val="24"/>
        </w:rPr>
        <w:t>Катцина</w:t>
      </w:r>
      <w:proofErr w:type="spellEnd"/>
      <w:r w:rsidRPr="0074116B">
        <w:rPr>
          <w:rFonts w:ascii="Times New Roman" w:hAnsi="Times New Roman" w:cs="Times New Roman"/>
          <w:b/>
          <w:bCs/>
          <w:i/>
          <w:iCs/>
          <w:sz w:val="24"/>
          <w:szCs w:val="24"/>
        </w:rPr>
        <w:t xml:space="preserve"> Татьяна Анатольевна,</w:t>
      </w:r>
      <w:r w:rsidRPr="0074116B">
        <w:rPr>
          <w:rFonts w:ascii="Times New Roman" w:hAnsi="Times New Roman" w:cs="Times New Roman"/>
          <w:i/>
          <w:iCs/>
          <w:sz w:val="24"/>
          <w:szCs w:val="24"/>
        </w:rPr>
        <w:t xml:space="preserve"> доктор исторических наук, доцент, профессор, Сибирский федеральный университет</w:t>
      </w:r>
    </w:p>
    <w:p w14:paraId="3050B542" w14:textId="552B40F2" w:rsidR="00C020EB" w:rsidRPr="0074116B" w:rsidRDefault="00C020EB" w:rsidP="00C020EB">
      <w:pPr>
        <w:spacing w:after="0" w:line="240" w:lineRule="auto"/>
        <w:jc w:val="both"/>
        <w:rPr>
          <w:rFonts w:ascii="Times New Roman" w:eastAsia="Times New Roman" w:hAnsi="Times New Roman" w:cs="Times New Roman"/>
          <w:i/>
          <w:iCs/>
          <w:sz w:val="24"/>
          <w:szCs w:val="24"/>
          <w:lang w:eastAsia="ru-RU"/>
        </w:rPr>
      </w:pPr>
      <w:r w:rsidRPr="0074116B">
        <w:rPr>
          <w:rFonts w:ascii="Times New Roman" w:eastAsia="Times New Roman" w:hAnsi="Times New Roman" w:cs="Times New Roman"/>
          <w:b/>
          <w:bCs/>
          <w:i/>
          <w:iCs/>
          <w:sz w:val="24"/>
          <w:szCs w:val="24"/>
          <w:lang w:eastAsia="ru-RU"/>
        </w:rPr>
        <w:t>Тишкина Ксения Алексеевна,</w:t>
      </w:r>
      <w:r w:rsidRPr="0074116B">
        <w:rPr>
          <w:rFonts w:ascii="Times New Roman" w:eastAsia="Times New Roman" w:hAnsi="Times New Roman" w:cs="Times New Roman"/>
          <w:i/>
          <w:iCs/>
          <w:sz w:val="24"/>
          <w:szCs w:val="24"/>
          <w:lang w:eastAsia="ru-RU"/>
        </w:rPr>
        <w:t xml:space="preserve"> </w:t>
      </w:r>
      <w:r w:rsidR="00D0374B" w:rsidRPr="0074116B">
        <w:rPr>
          <w:rFonts w:ascii="Times New Roman" w:eastAsia="Times New Roman" w:hAnsi="Times New Roman" w:cs="Times New Roman"/>
          <w:i/>
          <w:iCs/>
          <w:sz w:val="24"/>
          <w:szCs w:val="24"/>
          <w:lang w:eastAsia="ru-RU"/>
        </w:rPr>
        <w:t xml:space="preserve">кандидат исторических наук, </w:t>
      </w:r>
      <w:r w:rsidR="00D07AC4" w:rsidRPr="0074116B">
        <w:rPr>
          <w:rFonts w:ascii="Times New Roman" w:eastAsia="Times New Roman" w:hAnsi="Times New Roman" w:cs="Times New Roman"/>
          <w:i/>
          <w:iCs/>
          <w:sz w:val="24"/>
          <w:szCs w:val="24"/>
          <w:lang w:eastAsia="ru-RU"/>
        </w:rPr>
        <w:t>доцент, Алтайский государственный универ</w:t>
      </w:r>
      <w:r w:rsidR="00A56B64" w:rsidRPr="0074116B">
        <w:rPr>
          <w:rFonts w:ascii="Times New Roman" w:eastAsia="Times New Roman" w:hAnsi="Times New Roman" w:cs="Times New Roman"/>
          <w:i/>
          <w:iCs/>
          <w:sz w:val="24"/>
          <w:szCs w:val="24"/>
          <w:lang w:eastAsia="ru-RU"/>
        </w:rPr>
        <w:t>ситет</w:t>
      </w:r>
    </w:p>
    <w:p w14:paraId="23467E85" w14:textId="77777777" w:rsidR="00C020EB" w:rsidRPr="00771F0F" w:rsidRDefault="00C020EB" w:rsidP="00C020EB">
      <w:pPr>
        <w:spacing w:after="0" w:line="240" w:lineRule="auto"/>
        <w:jc w:val="both"/>
        <w:rPr>
          <w:b/>
          <w:i/>
          <w:color w:val="000000"/>
          <w:sz w:val="24"/>
          <w:szCs w:val="24"/>
          <w:shd w:val="clear" w:color="auto" w:fill="FFFFFF"/>
        </w:rPr>
      </w:pPr>
      <w:r w:rsidRPr="0074116B">
        <w:rPr>
          <w:rFonts w:ascii="Times New Roman" w:eastAsia="Times New Roman" w:hAnsi="Times New Roman" w:cs="Times New Roman"/>
          <w:color w:val="000000"/>
          <w:sz w:val="24"/>
          <w:szCs w:val="24"/>
          <w:lang w:eastAsia="ru-RU"/>
        </w:rPr>
        <w:t>Благотворительные практики еврейских общин (на примере Енисейской и Иркутской губерний начала ХХ в.)</w:t>
      </w:r>
    </w:p>
    <w:p w14:paraId="196A1087" w14:textId="33E807AC" w:rsidR="0036333E" w:rsidRDefault="0036333E" w:rsidP="00C020EB">
      <w:pPr>
        <w:pStyle w:val="a4"/>
        <w:jc w:val="both"/>
        <w:rPr>
          <w:noProof/>
          <w:sz w:val="24"/>
          <w:szCs w:val="24"/>
        </w:rPr>
      </w:pPr>
    </w:p>
    <w:p w14:paraId="677B234E" w14:textId="207253E9" w:rsidR="00476A85" w:rsidRDefault="00476A85" w:rsidP="00C020EB">
      <w:pPr>
        <w:pStyle w:val="a4"/>
        <w:jc w:val="both"/>
        <w:rPr>
          <w:noProof/>
          <w:sz w:val="24"/>
          <w:szCs w:val="24"/>
        </w:rPr>
      </w:pPr>
    </w:p>
    <w:p w14:paraId="5D09C33F" w14:textId="77777777" w:rsidR="00476A85" w:rsidRDefault="00476A85" w:rsidP="00C020EB">
      <w:pPr>
        <w:pStyle w:val="a4"/>
        <w:jc w:val="both"/>
        <w:rPr>
          <w:noProof/>
          <w:sz w:val="24"/>
          <w:szCs w:val="24"/>
        </w:rPr>
      </w:pPr>
    </w:p>
    <w:p w14:paraId="29ED224D" w14:textId="4A1C4FAE" w:rsidR="00B3272C" w:rsidRPr="0074116B" w:rsidRDefault="00B3272C" w:rsidP="00905D51">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lastRenderedPageBreak/>
        <w:t xml:space="preserve">Новиков Павел Александрович, </w:t>
      </w:r>
      <w:r w:rsidR="00905D51" w:rsidRPr="0074116B">
        <w:rPr>
          <w:rFonts w:ascii="Times New Roman" w:eastAsia="Times New Roman" w:hAnsi="Times New Roman" w:cs="Times New Roman"/>
          <w:bCs/>
          <w:i/>
          <w:sz w:val="24"/>
          <w:szCs w:val="24"/>
          <w:lang w:eastAsia="ru-RU"/>
        </w:rPr>
        <w:t>доктор исторических наук, доцент, заведующий кафедрой истории и философии, Иркутский национальный исследовательский технический университет</w:t>
      </w:r>
    </w:p>
    <w:p w14:paraId="0949A52A" w14:textId="77777777" w:rsidR="00B3272C" w:rsidRPr="0074116B" w:rsidRDefault="00B3272C" w:rsidP="00C020EB">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Тема интернациональной классовой солидарности в советской историографии Гражданской войны в Сибири</w:t>
      </w:r>
    </w:p>
    <w:p w14:paraId="0792E528" w14:textId="77777777" w:rsidR="005459D5" w:rsidRPr="0074116B" w:rsidRDefault="005459D5" w:rsidP="005459D5">
      <w:pPr>
        <w:pStyle w:val="ad"/>
        <w:spacing w:before="0" w:beforeAutospacing="0" w:after="0" w:afterAutospacing="0"/>
        <w:jc w:val="both"/>
        <w:rPr>
          <w:b/>
          <w:bCs/>
          <w:i/>
          <w:iCs/>
        </w:rPr>
      </w:pPr>
    </w:p>
    <w:p w14:paraId="5F8CC4CF" w14:textId="3F6C5366" w:rsidR="005459D5" w:rsidRPr="0074116B" w:rsidRDefault="005459D5" w:rsidP="005459D5">
      <w:pPr>
        <w:pStyle w:val="ad"/>
        <w:spacing w:before="0" w:beforeAutospacing="0" w:after="0" w:afterAutospacing="0"/>
        <w:jc w:val="both"/>
        <w:rPr>
          <w:i/>
          <w:iCs/>
          <w:shd w:val="solid" w:color="FFFFFF" w:fill="FFFFFF"/>
        </w:rPr>
      </w:pPr>
      <w:r w:rsidRPr="0074116B">
        <w:rPr>
          <w:b/>
          <w:bCs/>
          <w:i/>
          <w:iCs/>
        </w:rPr>
        <w:t xml:space="preserve">Дианова Елена Васильевна, </w:t>
      </w:r>
      <w:r w:rsidRPr="0074116B">
        <w:rPr>
          <w:i/>
          <w:iCs/>
          <w:shd w:val="solid" w:color="FFFFFF" w:fill="FFFFFF"/>
        </w:rPr>
        <w:t xml:space="preserve">доктор исторических наук, </w:t>
      </w:r>
      <w:r w:rsidR="008D270D" w:rsidRPr="0074116B">
        <w:rPr>
          <w:i/>
          <w:iCs/>
          <w:shd w:val="solid" w:color="FFFFFF" w:fill="FFFFFF"/>
        </w:rPr>
        <w:t xml:space="preserve">доцент, </w:t>
      </w:r>
      <w:r w:rsidRPr="0074116B">
        <w:rPr>
          <w:i/>
          <w:iCs/>
          <w:shd w:val="solid" w:color="FFFFFF" w:fill="FFFFFF"/>
        </w:rPr>
        <w:t>доцент кафедры Отечественной истории, Петрозаводский государственный университет, Институт истории, политических и социальных наук</w:t>
      </w:r>
    </w:p>
    <w:p w14:paraId="366722D9" w14:textId="77777777" w:rsidR="005459D5" w:rsidRPr="0074116B" w:rsidRDefault="005459D5" w:rsidP="005459D5">
      <w:pPr>
        <w:spacing w:after="0" w:line="240" w:lineRule="auto"/>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Крымские истерны: татарские ковбои в зеркале кино 1920-х гг.</w:t>
      </w:r>
    </w:p>
    <w:p w14:paraId="1BF1D906" w14:textId="77777777" w:rsidR="00C020EB" w:rsidRPr="0074116B" w:rsidRDefault="00C020EB" w:rsidP="00C020EB">
      <w:pPr>
        <w:spacing w:after="0" w:line="240" w:lineRule="auto"/>
        <w:jc w:val="both"/>
        <w:rPr>
          <w:rFonts w:ascii="Times New Roman" w:hAnsi="Times New Roman" w:cs="Times New Roman"/>
          <w:b/>
          <w:bCs/>
          <w:i/>
          <w:iCs/>
          <w:color w:val="000000" w:themeColor="text1"/>
          <w:sz w:val="24"/>
          <w:szCs w:val="24"/>
        </w:rPr>
      </w:pPr>
    </w:p>
    <w:p w14:paraId="62A75D32" w14:textId="24360A95" w:rsidR="00C020EB" w:rsidRPr="0074116B" w:rsidRDefault="00C020EB" w:rsidP="006E39F4">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t xml:space="preserve">Соловьев Рустам </w:t>
      </w:r>
      <w:proofErr w:type="spellStart"/>
      <w:r w:rsidRPr="0074116B">
        <w:rPr>
          <w:rFonts w:ascii="Times New Roman" w:eastAsia="Times New Roman" w:hAnsi="Times New Roman" w:cs="Times New Roman"/>
          <w:b/>
          <w:i/>
          <w:sz w:val="24"/>
          <w:szCs w:val="24"/>
          <w:lang w:eastAsia="ru-RU"/>
        </w:rPr>
        <w:t>Арсланович</w:t>
      </w:r>
      <w:proofErr w:type="spellEnd"/>
      <w:r w:rsidRPr="0074116B">
        <w:rPr>
          <w:rFonts w:ascii="Times New Roman" w:eastAsia="Times New Roman" w:hAnsi="Times New Roman" w:cs="Times New Roman"/>
          <w:b/>
          <w:i/>
          <w:sz w:val="24"/>
          <w:szCs w:val="24"/>
          <w:lang w:eastAsia="ru-RU"/>
        </w:rPr>
        <w:t xml:space="preserve">, </w:t>
      </w:r>
      <w:r w:rsidR="006E39F4" w:rsidRPr="0074116B">
        <w:rPr>
          <w:rFonts w:ascii="Times New Roman" w:eastAsia="Times New Roman" w:hAnsi="Times New Roman" w:cs="Times New Roman"/>
          <w:bCs/>
          <w:i/>
          <w:sz w:val="24"/>
          <w:szCs w:val="24"/>
          <w:lang w:eastAsia="ru-RU"/>
        </w:rPr>
        <w:t>кандидат исторических наук, преподаватель кафедры отечественной истории, Брянский государственный университет имени академика И.Г. Петровского</w:t>
      </w:r>
    </w:p>
    <w:p w14:paraId="49AF3A54" w14:textId="77777777" w:rsidR="00C020EB" w:rsidRPr="0074116B" w:rsidRDefault="00C020EB" w:rsidP="00C020EB">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Роль военно-подготовительных учебных заведений в развитии национальных воинских формирований Красной Армии на территории Средней Азии и Казахстана в 1920-х гг.</w:t>
      </w:r>
    </w:p>
    <w:p w14:paraId="625D8952" w14:textId="5B168A3B" w:rsidR="00C020EB" w:rsidRPr="0074116B" w:rsidRDefault="00C020EB" w:rsidP="00C020EB">
      <w:pPr>
        <w:spacing w:after="0"/>
        <w:jc w:val="both"/>
        <w:rPr>
          <w:rFonts w:ascii="Times New Roman" w:eastAsia="Times New Roman" w:hAnsi="Times New Roman" w:cs="Times New Roman"/>
          <w:color w:val="000000"/>
          <w:sz w:val="24"/>
          <w:szCs w:val="24"/>
          <w:lang w:eastAsia="ru-RU"/>
        </w:rPr>
      </w:pPr>
    </w:p>
    <w:p w14:paraId="00BAAD5E" w14:textId="77777777" w:rsidR="00C020EB" w:rsidRPr="0074116B" w:rsidRDefault="00C020EB" w:rsidP="00C020EB">
      <w:pPr>
        <w:spacing w:after="0" w:line="240" w:lineRule="auto"/>
        <w:jc w:val="both"/>
        <w:rPr>
          <w:rFonts w:ascii="Times New Roman" w:hAnsi="Times New Roman" w:cs="Times New Roman"/>
          <w:i/>
          <w:iCs/>
          <w:sz w:val="24"/>
          <w:szCs w:val="24"/>
        </w:rPr>
      </w:pPr>
      <w:proofErr w:type="spellStart"/>
      <w:r w:rsidRPr="0074116B">
        <w:rPr>
          <w:rFonts w:ascii="Times New Roman" w:hAnsi="Times New Roman" w:cs="Times New Roman"/>
          <w:b/>
          <w:bCs/>
          <w:i/>
          <w:iCs/>
          <w:sz w:val="24"/>
          <w:szCs w:val="24"/>
        </w:rPr>
        <w:t>Кодин</w:t>
      </w:r>
      <w:proofErr w:type="spellEnd"/>
      <w:r w:rsidRPr="0074116B">
        <w:rPr>
          <w:rFonts w:ascii="Times New Roman" w:hAnsi="Times New Roman" w:cs="Times New Roman"/>
          <w:b/>
          <w:bCs/>
          <w:i/>
          <w:iCs/>
          <w:sz w:val="24"/>
          <w:szCs w:val="24"/>
        </w:rPr>
        <w:t xml:space="preserve"> Евгений Владимирович, </w:t>
      </w:r>
      <w:r w:rsidRPr="0074116B">
        <w:rPr>
          <w:rFonts w:ascii="Times New Roman" w:hAnsi="Times New Roman" w:cs="Times New Roman"/>
          <w:i/>
          <w:iCs/>
          <w:sz w:val="24"/>
          <w:szCs w:val="24"/>
        </w:rPr>
        <w:t>доктор исторических наук, профессор, профессор кафедры истории России, Смоленский государственный университет</w:t>
      </w:r>
    </w:p>
    <w:p w14:paraId="14998F25" w14:textId="77777777" w:rsidR="00C020EB" w:rsidRPr="0074116B" w:rsidRDefault="00C020EB" w:rsidP="00C020EB">
      <w:pPr>
        <w:pStyle w:val="a4"/>
        <w:jc w:val="both"/>
        <w:rPr>
          <w:color w:val="000000"/>
          <w:sz w:val="24"/>
          <w:szCs w:val="24"/>
        </w:rPr>
      </w:pPr>
      <w:r w:rsidRPr="0074116B">
        <w:rPr>
          <w:color w:val="000000"/>
          <w:sz w:val="24"/>
          <w:szCs w:val="24"/>
        </w:rPr>
        <w:t>Политика коренизации в Брянской губернии: двойной белорусско-украинский фронтир 1920-х гг.</w:t>
      </w:r>
    </w:p>
    <w:p w14:paraId="6215476C" w14:textId="77777777" w:rsidR="00C020EB" w:rsidRPr="0074116B" w:rsidRDefault="00C020EB" w:rsidP="00C020EB">
      <w:pPr>
        <w:pStyle w:val="a4"/>
        <w:jc w:val="both"/>
        <w:rPr>
          <w:color w:val="000000"/>
          <w:sz w:val="24"/>
          <w:szCs w:val="24"/>
        </w:rPr>
      </w:pPr>
    </w:p>
    <w:p w14:paraId="6561DC6D" w14:textId="77777777" w:rsidR="00C020EB" w:rsidRPr="0074116B" w:rsidRDefault="00C020EB" w:rsidP="00C020EB">
      <w:pPr>
        <w:spacing w:after="0" w:line="240" w:lineRule="auto"/>
        <w:jc w:val="both"/>
        <w:rPr>
          <w:rFonts w:ascii="Times New Roman" w:hAnsi="Times New Roman" w:cs="Times New Roman"/>
          <w:i/>
          <w:iCs/>
          <w:sz w:val="24"/>
          <w:szCs w:val="24"/>
        </w:rPr>
      </w:pPr>
      <w:r w:rsidRPr="0074116B">
        <w:rPr>
          <w:rFonts w:ascii="Times New Roman" w:hAnsi="Times New Roman" w:cs="Times New Roman"/>
          <w:b/>
          <w:bCs/>
          <w:i/>
          <w:iCs/>
          <w:sz w:val="24"/>
          <w:szCs w:val="24"/>
        </w:rPr>
        <w:t>Кобец Ольга Викторовна</w:t>
      </w:r>
      <w:r w:rsidRPr="0074116B">
        <w:rPr>
          <w:rFonts w:ascii="Times New Roman" w:hAnsi="Times New Roman" w:cs="Times New Roman"/>
          <w:i/>
          <w:iCs/>
          <w:sz w:val="24"/>
          <w:szCs w:val="24"/>
        </w:rPr>
        <w:t>, кандидат исторических наук, доцент, заведующая аспирантурой, Смоленский государственный университет спорта</w:t>
      </w:r>
    </w:p>
    <w:p w14:paraId="76523030" w14:textId="77777777" w:rsidR="00C020EB" w:rsidRPr="0074116B" w:rsidRDefault="00C020EB" w:rsidP="00C020EB">
      <w:pPr>
        <w:pStyle w:val="a4"/>
        <w:jc w:val="both"/>
        <w:rPr>
          <w:color w:val="000000"/>
          <w:sz w:val="24"/>
          <w:szCs w:val="24"/>
        </w:rPr>
      </w:pPr>
      <w:r w:rsidRPr="0074116B">
        <w:rPr>
          <w:color w:val="000000"/>
          <w:sz w:val="24"/>
          <w:szCs w:val="24"/>
        </w:rPr>
        <w:t>Нэп против белорусизации в 1920-е гг.: Псковская губерния</w:t>
      </w:r>
    </w:p>
    <w:p w14:paraId="4A0FA589" w14:textId="15A60086" w:rsidR="00C020EB" w:rsidRPr="0074116B" w:rsidRDefault="00C020EB" w:rsidP="00C020EB">
      <w:pPr>
        <w:pStyle w:val="a4"/>
        <w:jc w:val="both"/>
        <w:rPr>
          <w:rStyle w:val="ab"/>
          <w:noProof/>
          <w:color w:val="auto"/>
          <w:sz w:val="24"/>
          <w:szCs w:val="24"/>
          <w:u w:val="none"/>
        </w:rPr>
      </w:pPr>
    </w:p>
    <w:p w14:paraId="591B3348" w14:textId="3DC6C682" w:rsidR="00C020EB" w:rsidRPr="0074116B" w:rsidRDefault="00C020EB" w:rsidP="00C020EB">
      <w:pPr>
        <w:spacing w:after="0" w:line="240" w:lineRule="auto"/>
        <w:jc w:val="both"/>
        <w:rPr>
          <w:rFonts w:ascii="Times New Roman" w:hAnsi="Times New Roman" w:cs="Times New Roman"/>
          <w:i/>
          <w:iCs/>
          <w:sz w:val="24"/>
          <w:szCs w:val="24"/>
        </w:rPr>
      </w:pPr>
      <w:r w:rsidRPr="0074116B">
        <w:rPr>
          <w:rFonts w:ascii="Times New Roman" w:hAnsi="Times New Roman" w:cs="Times New Roman"/>
          <w:b/>
          <w:bCs/>
          <w:i/>
          <w:iCs/>
          <w:sz w:val="24"/>
          <w:szCs w:val="24"/>
        </w:rPr>
        <w:t>Осипов Никита Александрович,</w:t>
      </w:r>
      <w:r w:rsidRPr="0074116B">
        <w:rPr>
          <w:rFonts w:ascii="Times New Roman" w:hAnsi="Times New Roman" w:cs="Times New Roman"/>
          <w:i/>
          <w:iCs/>
          <w:sz w:val="24"/>
          <w:szCs w:val="24"/>
        </w:rPr>
        <w:t xml:space="preserve"> </w:t>
      </w:r>
      <w:r w:rsidR="00162BB7" w:rsidRPr="0074116B">
        <w:rPr>
          <w:rFonts w:ascii="Times New Roman" w:hAnsi="Times New Roman" w:cs="Times New Roman"/>
          <w:i/>
          <w:iCs/>
          <w:sz w:val="24"/>
          <w:szCs w:val="24"/>
        </w:rPr>
        <w:t xml:space="preserve">преподаватель-исследователь, </w:t>
      </w:r>
      <w:r w:rsidRPr="0074116B">
        <w:rPr>
          <w:rFonts w:ascii="Times New Roman" w:hAnsi="Times New Roman" w:cs="Times New Roman"/>
          <w:bCs/>
          <w:i/>
          <w:iCs/>
          <w:sz w:val="24"/>
          <w:szCs w:val="24"/>
        </w:rPr>
        <w:t>лаборант</w:t>
      </w:r>
      <w:r w:rsidRPr="0074116B">
        <w:rPr>
          <w:rFonts w:ascii="Times New Roman" w:hAnsi="Times New Roman" w:cs="Times New Roman"/>
          <w:i/>
          <w:iCs/>
          <w:sz w:val="24"/>
          <w:szCs w:val="24"/>
        </w:rPr>
        <w:t xml:space="preserve"> </w:t>
      </w:r>
      <w:r w:rsidRPr="0074116B">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p>
    <w:p w14:paraId="038B259B" w14:textId="77777777" w:rsidR="00C020EB" w:rsidRPr="0074116B" w:rsidRDefault="00C020EB" w:rsidP="00C020EB">
      <w:pPr>
        <w:spacing w:after="0"/>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Особенности политики украинизации на территории РСФСР в 1920-1930-х гг.</w:t>
      </w:r>
    </w:p>
    <w:p w14:paraId="239850FB" w14:textId="77777777" w:rsidR="00C020EB" w:rsidRPr="0074116B" w:rsidRDefault="00C020EB" w:rsidP="00C020EB">
      <w:pPr>
        <w:spacing w:after="0" w:line="240" w:lineRule="auto"/>
        <w:jc w:val="both"/>
        <w:rPr>
          <w:rFonts w:ascii="Times New Roman" w:hAnsi="Times New Roman" w:cs="Times New Roman"/>
          <w:b/>
          <w:bCs/>
          <w:i/>
          <w:iCs/>
          <w:sz w:val="24"/>
          <w:szCs w:val="24"/>
        </w:rPr>
      </w:pPr>
    </w:p>
    <w:p w14:paraId="396A02B4" w14:textId="5DE5B01F" w:rsidR="00C020EB" w:rsidRPr="0074116B" w:rsidRDefault="00C020EB" w:rsidP="006E39F4">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t xml:space="preserve">Тихомиров Никита Вадимович, </w:t>
      </w:r>
      <w:r w:rsidR="006E39F4" w:rsidRPr="0074116B">
        <w:rPr>
          <w:rFonts w:ascii="Times New Roman" w:eastAsia="Times New Roman" w:hAnsi="Times New Roman" w:cs="Times New Roman"/>
          <w:bCs/>
          <w:i/>
          <w:sz w:val="24"/>
          <w:szCs w:val="24"/>
          <w:lang w:eastAsia="ru-RU"/>
        </w:rPr>
        <w:t xml:space="preserve">кандидат исторических наук, </w:t>
      </w:r>
      <w:r w:rsidR="00C72906" w:rsidRPr="0074116B">
        <w:rPr>
          <w:rFonts w:ascii="Times New Roman" w:hAnsi="Times New Roman"/>
          <w:bCs/>
          <w:i/>
          <w:sz w:val="24"/>
          <w:szCs w:val="24"/>
          <w:lang w:eastAsia="ru-RU"/>
        </w:rPr>
        <w:t>доцент</w:t>
      </w:r>
      <w:r w:rsidR="00C72906">
        <w:rPr>
          <w:rFonts w:ascii="Times New Roman" w:hAnsi="Times New Roman"/>
          <w:bCs/>
          <w:i/>
          <w:sz w:val="24"/>
          <w:szCs w:val="24"/>
          <w:lang w:eastAsia="ru-RU"/>
        </w:rPr>
        <w:t xml:space="preserve"> </w:t>
      </w:r>
      <w:r w:rsidR="00C72906" w:rsidRPr="00F63B4D">
        <w:rPr>
          <w:rFonts w:ascii="Times New Roman" w:hAnsi="Times New Roman"/>
          <w:bCs/>
          <w:i/>
          <w:sz w:val="24"/>
          <w:szCs w:val="24"/>
          <w:lang w:eastAsia="ru-RU"/>
        </w:rPr>
        <w:t>кафедры источниковедения</w:t>
      </w:r>
      <w:r w:rsidR="006E39F4" w:rsidRPr="0074116B">
        <w:rPr>
          <w:rFonts w:ascii="Times New Roman" w:eastAsia="Times New Roman" w:hAnsi="Times New Roman" w:cs="Times New Roman"/>
          <w:bCs/>
          <w:i/>
          <w:sz w:val="24"/>
          <w:szCs w:val="24"/>
          <w:lang w:eastAsia="ru-RU"/>
        </w:rPr>
        <w:t>, Российский государственный гуманитарный университет</w:t>
      </w:r>
    </w:p>
    <w:p w14:paraId="32F68D28" w14:textId="77777777" w:rsidR="00C020EB" w:rsidRPr="0074116B" w:rsidRDefault="00C020EB" w:rsidP="00C020EB">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Участие студентов партийного вуза в советизации финно-угорского крестьянства на Северо-Западе России</w:t>
      </w:r>
    </w:p>
    <w:p w14:paraId="3792023C" w14:textId="77777777" w:rsidR="00C020EB" w:rsidRPr="0074116B" w:rsidRDefault="00C020EB" w:rsidP="00C020EB">
      <w:pPr>
        <w:spacing w:after="0"/>
        <w:jc w:val="both"/>
        <w:rPr>
          <w:rFonts w:ascii="Times New Roman" w:eastAsia="Times New Roman" w:hAnsi="Times New Roman" w:cs="Times New Roman"/>
          <w:color w:val="000000"/>
          <w:sz w:val="24"/>
          <w:szCs w:val="24"/>
          <w:lang w:eastAsia="ru-RU"/>
        </w:rPr>
      </w:pPr>
    </w:p>
    <w:p w14:paraId="776C954E" w14:textId="4C526DED" w:rsidR="00C020EB" w:rsidRPr="0074116B" w:rsidRDefault="00C020EB" w:rsidP="006E39F4">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t xml:space="preserve">Фурман Екатерина Львовна, </w:t>
      </w:r>
      <w:r w:rsidR="006E39F4" w:rsidRPr="0074116B">
        <w:rPr>
          <w:rFonts w:ascii="Times New Roman" w:eastAsia="Times New Roman" w:hAnsi="Times New Roman" w:cs="Times New Roman"/>
          <w:bCs/>
          <w:i/>
          <w:sz w:val="24"/>
          <w:szCs w:val="24"/>
          <w:lang w:eastAsia="ru-RU"/>
        </w:rPr>
        <w:t>кандидат исторических наук, доцент, доцент кафедры истории и международных отношений, Волгоградский государственный университет</w:t>
      </w:r>
    </w:p>
    <w:p w14:paraId="1BA8C58D" w14:textId="77777777" w:rsidR="00C020EB" w:rsidRPr="0074116B" w:rsidRDefault="00C020EB" w:rsidP="00C020EB">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Национальный вопрос в практике государственно-партийных органов власти в Нижне-Волжском крае на первом этапе социалистической реконструкции (1928-1933 гг.)</w:t>
      </w:r>
    </w:p>
    <w:p w14:paraId="34AF8193" w14:textId="77777777" w:rsidR="00C020EB" w:rsidRPr="0074116B" w:rsidRDefault="00C020EB" w:rsidP="00C020EB">
      <w:pPr>
        <w:spacing w:after="0"/>
        <w:jc w:val="both"/>
        <w:rPr>
          <w:rFonts w:ascii="Times New Roman" w:eastAsia="Times New Roman" w:hAnsi="Times New Roman" w:cs="Times New Roman"/>
          <w:color w:val="000000"/>
          <w:sz w:val="24"/>
          <w:szCs w:val="24"/>
          <w:lang w:eastAsia="ru-RU"/>
        </w:rPr>
      </w:pPr>
    </w:p>
    <w:p w14:paraId="38AC6A00" w14:textId="154F1401" w:rsidR="00C020EB" w:rsidRPr="0074116B" w:rsidRDefault="00C020EB" w:rsidP="00C020EB">
      <w:pPr>
        <w:spacing w:after="0" w:line="240" w:lineRule="auto"/>
        <w:jc w:val="both"/>
        <w:rPr>
          <w:rFonts w:ascii="Times New Roman" w:hAnsi="Times New Roman" w:cs="Times New Roman"/>
          <w:bCs/>
          <w:i/>
          <w:sz w:val="24"/>
          <w:szCs w:val="24"/>
        </w:rPr>
      </w:pPr>
      <w:r w:rsidRPr="0074116B">
        <w:rPr>
          <w:rFonts w:ascii="Times New Roman" w:hAnsi="Times New Roman" w:cs="Times New Roman"/>
          <w:b/>
          <w:i/>
          <w:sz w:val="24"/>
          <w:szCs w:val="24"/>
        </w:rPr>
        <w:t>Генина Елена Сергеевна,</w:t>
      </w:r>
      <w:r w:rsidRPr="0074116B">
        <w:rPr>
          <w:rFonts w:ascii="Times New Roman" w:hAnsi="Times New Roman" w:cs="Times New Roman"/>
          <w:bCs/>
          <w:i/>
          <w:sz w:val="24"/>
          <w:szCs w:val="24"/>
        </w:rPr>
        <w:t xml:space="preserve"> доктор исторических наук, доцент, профессор кафедры истории России и основ российской государственности</w:t>
      </w:r>
      <w:r w:rsidRPr="0074116B">
        <w:rPr>
          <w:rFonts w:ascii="Times New Roman" w:hAnsi="Times New Roman" w:cs="Times New Roman"/>
          <w:sz w:val="28"/>
          <w:szCs w:val="28"/>
        </w:rPr>
        <w:t xml:space="preserve"> </w:t>
      </w:r>
      <w:r w:rsidRPr="0074116B">
        <w:rPr>
          <w:rFonts w:ascii="Times New Roman" w:hAnsi="Times New Roman" w:cs="Times New Roman"/>
          <w:bCs/>
          <w:i/>
          <w:sz w:val="24"/>
          <w:szCs w:val="24"/>
        </w:rPr>
        <w:t xml:space="preserve">Института истории и международных отношений, Кемеровский государственный университет </w:t>
      </w:r>
    </w:p>
    <w:p w14:paraId="496B57CB" w14:textId="012482B9" w:rsidR="00C020EB" w:rsidRPr="007C5B94" w:rsidRDefault="00C020EB" w:rsidP="007C5B94">
      <w:pPr>
        <w:pStyle w:val="a4"/>
        <w:jc w:val="both"/>
        <w:rPr>
          <w:bCs/>
          <w:i/>
          <w:iCs/>
          <w:color w:val="000000"/>
          <w:sz w:val="24"/>
          <w:szCs w:val="24"/>
        </w:rPr>
      </w:pPr>
      <w:proofErr w:type="spellStart"/>
      <w:r w:rsidRPr="0074116B">
        <w:rPr>
          <w:b/>
          <w:i/>
          <w:iCs/>
          <w:color w:val="000000"/>
          <w:sz w:val="24"/>
          <w:szCs w:val="24"/>
        </w:rPr>
        <w:t>Леухова</w:t>
      </w:r>
      <w:proofErr w:type="spellEnd"/>
      <w:r w:rsidRPr="0074116B">
        <w:rPr>
          <w:b/>
          <w:i/>
          <w:iCs/>
          <w:color w:val="000000"/>
          <w:sz w:val="24"/>
          <w:szCs w:val="24"/>
        </w:rPr>
        <w:t xml:space="preserve"> Мария Геннадьевна</w:t>
      </w:r>
      <w:r w:rsidR="007C5B94" w:rsidRPr="0074116B">
        <w:rPr>
          <w:b/>
          <w:i/>
          <w:iCs/>
          <w:color w:val="000000"/>
          <w:sz w:val="24"/>
          <w:szCs w:val="24"/>
        </w:rPr>
        <w:t xml:space="preserve">, </w:t>
      </w:r>
      <w:r w:rsidR="007C5B94" w:rsidRPr="0074116B">
        <w:rPr>
          <w:bCs/>
          <w:i/>
          <w:iCs/>
          <w:color w:val="000000"/>
          <w:sz w:val="24"/>
          <w:szCs w:val="24"/>
        </w:rPr>
        <w:t>кандидат исторических наук, доцент, доцент кафедры истории России и основ российской</w:t>
      </w:r>
      <w:r w:rsidR="007C5B94">
        <w:rPr>
          <w:bCs/>
          <w:i/>
          <w:iCs/>
          <w:color w:val="000000"/>
          <w:sz w:val="24"/>
          <w:szCs w:val="24"/>
        </w:rPr>
        <w:t xml:space="preserve"> </w:t>
      </w:r>
      <w:r w:rsidR="007C5B94" w:rsidRPr="007C5B94">
        <w:rPr>
          <w:bCs/>
          <w:i/>
          <w:iCs/>
          <w:color w:val="000000"/>
          <w:sz w:val="24"/>
          <w:szCs w:val="24"/>
        </w:rPr>
        <w:t>государственности Института истории и</w:t>
      </w:r>
      <w:r w:rsidR="007C5B94">
        <w:rPr>
          <w:bCs/>
          <w:i/>
          <w:iCs/>
          <w:color w:val="000000"/>
          <w:sz w:val="24"/>
          <w:szCs w:val="24"/>
        </w:rPr>
        <w:t xml:space="preserve"> </w:t>
      </w:r>
      <w:r w:rsidR="007C5B94" w:rsidRPr="007C5B94">
        <w:rPr>
          <w:bCs/>
          <w:i/>
          <w:iCs/>
          <w:color w:val="000000"/>
          <w:sz w:val="24"/>
          <w:szCs w:val="24"/>
        </w:rPr>
        <w:t>международных отношений</w:t>
      </w:r>
      <w:r w:rsidR="007C5B94">
        <w:rPr>
          <w:bCs/>
          <w:i/>
          <w:iCs/>
          <w:color w:val="000000"/>
          <w:sz w:val="24"/>
          <w:szCs w:val="24"/>
        </w:rPr>
        <w:t xml:space="preserve">, </w:t>
      </w:r>
      <w:r w:rsidR="007C5B94" w:rsidRPr="007C5B94">
        <w:rPr>
          <w:bCs/>
          <w:i/>
          <w:iCs/>
          <w:color w:val="000000"/>
          <w:sz w:val="24"/>
          <w:szCs w:val="24"/>
        </w:rPr>
        <w:t>Кемеровский государственный университет</w:t>
      </w:r>
    </w:p>
    <w:p w14:paraId="3613DFC3" w14:textId="77777777" w:rsidR="00C020EB" w:rsidRDefault="00C020EB" w:rsidP="00C020EB">
      <w:pPr>
        <w:pStyle w:val="a4"/>
        <w:jc w:val="both"/>
        <w:rPr>
          <w:color w:val="000000"/>
          <w:sz w:val="24"/>
          <w:szCs w:val="24"/>
        </w:rPr>
      </w:pPr>
      <w:r w:rsidRPr="00FA5708">
        <w:rPr>
          <w:color w:val="000000"/>
          <w:sz w:val="24"/>
          <w:szCs w:val="24"/>
        </w:rPr>
        <w:t>Еврейские общины Улан-Удэ и Читы (середина 1940-х – начало 1950-х гг.)</w:t>
      </w:r>
    </w:p>
    <w:p w14:paraId="61B9F145" w14:textId="77777777" w:rsidR="00C020EB" w:rsidRPr="00771F0F" w:rsidRDefault="00C020EB" w:rsidP="00C020EB">
      <w:pPr>
        <w:spacing w:after="0" w:line="240" w:lineRule="auto"/>
        <w:jc w:val="both"/>
        <w:rPr>
          <w:rFonts w:ascii="Times New Roman" w:hAnsi="Times New Roman" w:cs="Times New Roman"/>
          <w:b/>
          <w:bCs/>
          <w:i/>
          <w:iCs/>
          <w:sz w:val="24"/>
          <w:szCs w:val="24"/>
        </w:rPr>
      </w:pPr>
    </w:p>
    <w:p w14:paraId="5DDFB033" w14:textId="77777777" w:rsidR="00C020EB" w:rsidRPr="0074116B" w:rsidRDefault="00C020EB" w:rsidP="00C020EB">
      <w:pPr>
        <w:spacing w:after="0" w:line="240" w:lineRule="auto"/>
        <w:jc w:val="both"/>
        <w:rPr>
          <w:rFonts w:ascii="Times New Roman" w:hAnsi="Times New Roman" w:cs="Times New Roman"/>
          <w:i/>
          <w:iCs/>
          <w:sz w:val="24"/>
          <w:szCs w:val="24"/>
        </w:rPr>
      </w:pPr>
      <w:r w:rsidRPr="0074116B">
        <w:rPr>
          <w:rFonts w:ascii="Times New Roman" w:hAnsi="Times New Roman" w:cs="Times New Roman"/>
          <w:b/>
          <w:bCs/>
          <w:i/>
          <w:iCs/>
          <w:sz w:val="24"/>
          <w:szCs w:val="24"/>
        </w:rPr>
        <w:lastRenderedPageBreak/>
        <w:t>Дашковский Петр Константинович,</w:t>
      </w:r>
      <w:r w:rsidRPr="0074116B">
        <w:rPr>
          <w:rFonts w:ascii="Times New Roman" w:hAnsi="Times New Roman" w:cs="Times New Roman"/>
          <w:i/>
          <w:iCs/>
          <w:sz w:val="24"/>
          <w:szCs w:val="24"/>
        </w:rPr>
        <w:t xml:space="preserve"> доктор исторических наук, профессор, заведующий кафедрой регионоведения России, национальных и государственно-конфессиональных отношений, Алтайский государственный университет</w:t>
      </w:r>
    </w:p>
    <w:p w14:paraId="69776AC5" w14:textId="088D591B" w:rsidR="00C020EB" w:rsidRPr="0074116B" w:rsidRDefault="00C020EB" w:rsidP="00C020EB">
      <w:pPr>
        <w:spacing w:after="0" w:line="240" w:lineRule="auto"/>
        <w:jc w:val="both"/>
        <w:rPr>
          <w:rFonts w:ascii="Times New Roman" w:hAnsi="Times New Roman" w:cs="Times New Roman"/>
          <w:i/>
          <w:iCs/>
          <w:sz w:val="24"/>
          <w:szCs w:val="24"/>
        </w:rPr>
      </w:pPr>
      <w:proofErr w:type="spellStart"/>
      <w:r w:rsidRPr="0074116B">
        <w:rPr>
          <w:rFonts w:ascii="Times New Roman" w:hAnsi="Times New Roman" w:cs="Times New Roman"/>
          <w:b/>
          <w:bCs/>
          <w:i/>
          <w:iCs/>
          <w:sz w:val="24"/>
          <w:szCs w:val="24"/>
        </w:rPr>
        <w:t>Траудт</w:t>
      </w:r>
      <w:proofErr w:type="spellEnd"/>
      <w:r w:rsidRPr="0074116B">
        <w:rPr>
          <w:rFonts w:ascii="Times New Roman" w:hAnsi="Times New Roman" w:cs="Times New Roman"/>
          <w:b/>
          <w:bCs/>
          <w:i/>
          <w:iCs/>
          <w:sz w:val="24"/>
          <w:szCs w:val="24"/>
        </w:rPr>
        <w:t xml:space="preserve"> Егор Андреевич,</w:t>
      </w:r>
      <w:r w:rsidRPr="0074116B">
        <w:rPr>
          <w:rFonts w:ascii="Times New Roman" w:hAnsi="Times New Roman" w:cs="Times New Roman"/>
          <w:i/>
          <w:iCs/>
          <w:sz w:val="24"/>
          <w:szCs w:val="24"/>
        </w:rPr>
        <w:t xml:space="preserve"> лаборант</w:t>
      </w:r>
      <w:r w:rsidR="008D270D" w:rsidRPr="0074116B">
        <w:rPr>
          <w:rFonts w:ascii="Times New Roman" w:hAnsi="Times New Roman" w:cs="Times New Roman"/>
          <w:i/>
          <w:iCs/>
          <w:sz w:val="24"/>
          <w:szCs w:val="24"/>
        </w:rPr>
        <w:t>-исследователь</w:t>
      </w:r>
      <w:r w:rsidRPr="0074116B">
        <w:rPr>
          <w:rFonts w:ascii="Times New Roman" w:hAnsi="Times New Roman" w:cs="Times New Roman"/>
          <w:i/>
          <w:iCs/>
          <w:sz w:val="24"/>
          <w:szCs w:val="24"/>
        </w:rPr>
        <w:t xml:space="preserve"> лаборатории этнокультурных и религиоведческих исследований, Алтайский государственный университет</w:t>
      </w:r>
    </w:p>
    <w:p w14:paraId="2547E408" w14:textId="77777777" w:rsidR="00C020EB" w:rsidRPr="0074116B" w:rsidRDefault="00C020EB" w:rsidP="00C020EB">
      <w:pPr>
        <w:spacing w:after="0" w:line="240" w:lineRule="auto"/>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Положение буддистов Бурятской АССР в условиях либерализации советской вероисповедной политики</w:t>
      </w:r>
    </w:p>
    <w:p w14:paraId="7E88674A" w14:textId="54648E03" w:rsidR="000F2A72" w:rsidRPr="0074116B" w:rsidRDefault="000F2A72" w:rsidP="007F3658">
      <w:pPr>
        <w:pStyle w:val="a4"/>
        <w:jc w:val="both"/>
        <w:rPr>
          <w:rStyle w:val="ab"/>
          <w:noProof/>
          <w:color w:val="auto"/>
          <w:sz w:val="24"/>
          <w:szCs w:val="24"/>
          <w:u w:val="none"/>
        </w:rPr>
      </w:pPr>
    </w:p>
    <w:p w14:paraId="06FF29B1" w14:textId="06F89C96" w:rsidR="00250208" w:rsidRDefault="00250208" w:rsidP="000E4FC5">
      <w:pPr>
        <w:tabs>
          <w:tab w:val="left" w:pos="1172"/>
        </w:tabs>
        <w:spacing w:after="0" w:line="240" w:lineRule="auto"/>
        <w:jc w:val="both"/>
        <w:rPr>
          <w:rFonts w:ascii="Times New Roman" w:eastAsia="Times New Roman" w:hAnsi="Times New Roman" w:cs="Times New Roman"/>
          <w:b/>
          <w:bCs/>
          <w:i/>
          <w:iCs/>
          <w:color w:val="000000"/>
          <w:sz w:val="24"/>
          <w:szCs w:val="24"/>
          <w:lang w:eastAsia="ru-RU"/>
        </w:rPr>
      </w:pPr>
    </w:p>
    <w:p w14:paraId="0A9BE6B6" w14:textId="77777777" w:rsidR="00476A85" w:rsidRPr="00771F0F" w:rsidRDefault="00476A85" w:rsidP="000E4FC5">
      <w:pPr>
        <w:tabs>
          <w:tab w:val="left" w:pos="1172"/>
        </w:tabs>
        <w:spacing w:after="0" w:line="240" w:lineRule="auto"/>
        <w:jc w:val="both"/>
        <w:rPr>
          <w:rFonts w:ascii="Times New Roman" w:hAnsi="Times New Roman" w:cs="Times New Roman"/>
          <w:b/>
          <w:bCs/>
          <w:i/>
          <w:iCs/>
          <w:sz w:val="24"/>
          <w:szCs w:val="24"/>
        </w:rPr>
      </w:pPr>
    </w:p>
    <w:p w14:paraId="11950B84" w14:textId="77777777" w:rsidR="00C31EA7" w:rsidRPr="00771F0F" w:rsidRDefault="004E5171" w:rsidP="00C31EA7">
      <w:pPr>
        <w:pStyle w:val="a4"/>
        <w:jc w:val="center"/>
        <w:rPr>
          <w:rStyle w:val="ab"/>
          <w:b/>
          <w:iCs/>
          <w:noProof/>
          <w:color w:val="auto"/>
          <w:sz w:val="24"/>
          <w:szCs w:val="24"/>
          <w:u w:val="none"/>
          <w:lang w:val="uz-Cyrl-UZ"/>
        </w:rPr>
      </w:pPr>
      <w:r w:rsidRPr="00771F0F">
        <w:rPr>
          <w:rStyle w:val="ab"/>
          <w:b/>
          <w:iCs/>
          <w:noProof/>
          <w:color w:val="auto"/>
          <w:sz w:val="24"/>
          <w:szCs w:val="24"/>
          <w:u w:val="none"/>
          <w:lang w:val="uz-Cyrl-UZ"/>
        </w:rPr>
        <w:t xml:space="preserve">СЕКЦИЯ </w:t>
      </w:r>
      <w:r w:rsidRPr="00771F0F">
        <w:rPr>
          <w:rStyle w:val="ab"/>
          <w:b/>
          <w:iCs/>
          <w:noProof/>
          <w:color w:val="auto"/>
          <w:sz w:val="24"/>
          <w:szCs w:val="24"/>
          <w:u w:val="none"/>
        </w:rPr>
        <w:t>«</w:t>
      </w:r>
      <w:r w:rsidR="006663E9" w:rsidRPr="00771F0F">
        <w:rPr>
          <w:rStyle w:val="ab"/>
          <w:b/>
          <w:iCs/>
          <w:noProof/>
          <w:color w:val="auto"/>
          <w:sz w:val="24"/>
          <w:szCs w:val="24"/>
          <w:u w:val="none"/>
          <w:lang w:val="uz-Cyrl-UZ"/>
        </w:rPr>
        <w:t xml:space="preserve">ЭТНИЧЕСКИЕ МЕНЬШИНСТВА </w:t>
      </w:r>
    </w:p>
    <w:p w14:paraId="6BB0C00D" w14:textId="6C68F53D" w:rsidR="006663E9" w:rsidRPr="00771F0F" w:rsidRDefault="00C31EA7" w:rsidP="00C31EA7">
      <w:pPr>
        <w:pStyle w:val="a4"/>
        <w:jc w:val="center"/>
        <w:rPr>
          <w:rStyle w:val="ab"/>
          <w:b/>
          <w:iCs/>
          <w:noProof/>
          <w:color w:val="auto"/>
          <w:sz w:val="24"/>
          <w:szCs w:val="24"/>
          <w:u w:val="none"/>
        </w:rPr>
      </w:pPr>
      <w:r w:rsidRPr="00771F0F">
        <w:rPr>
          <w:rStyle w:val="ab"/>
          <w:b/>
          <w:iCs/>
          <w:noProof/>
          <w:color w:val="auto"/>
          <w:sz w:val="24"/>
          <w:szCs w:val="24"/>
          <w:u w:val="none"/>
          <w:lang w:val="uz-Cyrl-UZ"/>
        </w:rPr>
        <w:t>В ЗЕРКАЛЕ ЭТНОЛОГИИ И СОЦИОЛОГИИ</w:t>
      </w:r>
      <w:r w:rsidR="004E5171" w:rsidRPr="00771F0F">
        <w:rPr>
          <w:rStyle w:val="ab"/>
          <w:b/>
          <w:iCs/>
          <w:noProof/>
          <w:color w:val="auto"/>
          <w:sz w:val="24"/>
          <w:szCs w:val="24"/>
          <w:u w:val="none"/>
        </w:rPr>
        <w:t>»</w:t>
      </w:r>
    </w:p>
    <w:p w14:paraId="64DCFC7E" w14:textId="77777777" w:rsidR="00C020EB" w:rsidRDefault="00C020EB" w:rsidP="00C020EB">
      <w:pPr>
        <w:pStyle w:val="a4"/>
        <w:jc w:val="both"/>
        <w:rPr>
          <w:b/>
          <w:i/>
          <w:sz w:val="24"/>
          <w:szCs w:val="24"/>
        </w:rPr>
      </w:pPr>
    </w:p>
    <w:p w14:paraId="78D9176E" w14:textId="40D59448" w:rsidR="00C020EB" w:rsidRPr="0074116B" w:rsidRDefault="00C020EB" w:rsidP="00074107">
      <w:pPr>
        <w:pStyle w:val="a4"/>
        <w:jc w:val="both"/>
        <w:rPr>
          <w:bCs/>
          <w:i/>
          <w:sz w:val="24"/>
          <w:szCs w:val="24"/>
        </w:rPr>
      </w:pPr>
      <w:r w:rsidRPr="0074116B">
        <w:rPr>
          <w:b/>
          <w:i/>
          <w:sz w:val="24"/>
          <w:szCs w:val="24"/>
        </w:rPr>
        <w:t xml:space="preserve">Анфимова Анна Юльевна, </w:t>
      </w:r>
      <w:r w:rsidR="00D1173A" w:rsidRPr="0074116B">
        <w:rPr>
          <w:bCs/>
          <w:i/>
          <w:sz w:val="24"/>
          <w:szCs w:val="24"/>
        </w:rPr>
        <w:t>кандидат экономических наук, доцент</w:t>
      </w:r>
      <w:r w:rsidR="00074107" w:rsidRPr="0074116B">
        <w:rPr>
          <w:bCs/>
          <w:i/>
          <w:sz w:val="24"/>
          <w:szCs w:val="24"/>
        </w:rPr>
        <w:t xml:space="preserve"> кафедры Государственного и муниципального управления,</w:t>
      </w:r>
      <w:r w:rsidR="0074116B">
        <w:rPr>
          <w:bCs/>
          <w:i/>
          <w:sz w:val="24"/>
          <w:szCs w:val="24"/>
        </w:rPr>
        <w:t xml:space="preserve"> </w:t>
      </w:r>
      <w:r w:rsidR="00074107" w:rsidRPr="0074116B">
        <w:rPr>
          <w:bCs/>
          <w:i/>
          <w:sz w:val="24"/>
          <w:szCs w:val="24"/>
        </w:rPr>
        <w:t>Московский международный университет</w:t>
      </w:r>
    </w:p>
    <w:p w14:paraId="3B64D704" w14:textId="41C7D1B8" w:rsidR="00C020EB" w:rsidRPr="0074116B" w:rsidRDefault="00C020EB" w:rsidP="00C020EB">
      <w:pPr>
        <w:pStyle w:val="a4"/>
        <w:jc w:val="both"/>
        <w:rPr>
          <w:color w:val="000000"/>
          <w:sz w:val="24"/>
          <w:szCs w:val="24"/>
        </w:rPr>
      </w:pPr>
      <w:r w:rsidRPr="0074116B">
        <w:rPr>
          <w:color w:val="000000"/>
          <w:sz w:val="24"/>
          <w:szCs w:val="24"/>
        </w:rPr>
        <w:t>Прикладная и производственная деятельность цыганского населения России в XIX</w:t>
      </w:r>
      <w:bookmarkStart w:id="3" w:name="_Hlk194756470"/>
      <w:r w:rsidRPr="0074116B">
        <w:rPr>
          <w:color w:val="000000"/>
          <w:sz w:val="24"/>
          <w:szCs w:val="24"/>
        </w:rPr>
        <w:t>–</w:t>
      </w:r>
      <w:bookmarkEnd w:id="3"/>
      <w:r w:rsidRPr="0074116B">
        <w:rPr>
          <w:color w:val="000000"/>
          <w:sz w:val="24"/>
          <w:szCs w:val="24"/>
        </w:rPr>
        <w:t>начале XX в.</w:t>
      </w:r>
    </w:p>
    <w:p w14:paraId="3464639C" w14:textId="77777777" w:rsidR="00C020EB" w:rsidRPr="0074116B" w:rsidRDefault="00C020EB" w:rsidP="00C020EB">
      <w:pPr>
        <w:spacing w:after="0"/>
        <w:rPr>
          <w:rFonts w:ascii="Times New Roman" w:eastAsia="Times New Roman" w:hAnsi="Times New Roman" w:cs="Times New Roman"/>
          <w:b/>
          <w:i/>
          <w:sz w:val="24"/>
          <w:szCs w:val="24"/>
          <w:lang w:eastAsia="ru-RU"/>
        </w:rPr>
      </w:pPr>
    </w:p>
    <w:p w14:paraId="36884C63" w14:textId="1C635975" w:rsidR="00C020EB" w:rsidRPr="0074116B" w:rsidRDefault="00C020EB" w:rsidP="00904EE0">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t xml:space="preserve">Черняева Наталья Анатольевна, </w:t>
      </w:r>
      <w:r w:rsidR="00904EE0" w:rsidRPr="0074116B">
        <w:rPr>
          <w:rFonts w:ascii="Times New Roman" w:eastAsia="Times New Roman" w:hAnsi="Times New Roman" w:cs="Times New Roman"/>
          <w:bCs/>
          <w:i/>
          <w:sz w:val="24"/>
          <w:szCs w:val="24"/>
          <w:lang w:eastAsia="ru-RU"/>
        </w:rPr>
        <w:t>кандидат философских наук, PhD, доцент, старший научный сотрудник, Музей антропологии и этнографии им. Петра Великого Российской Академии Наук (Кунсткамера); МАЭ РАН</w:t>
      </w:r>
    </w:p>
    <w:p w14:paraId="25E737CD" w14:textId="77777777" w:rsidR="00C020EB" w:rsidRPr="0074116B" w:rsidRDefault="00C020EB" w:rsidP="00C020EB">
      <w:pPr>
        <w:spacing w:after="0"/>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Визуальный образ фронтира в фотографиях Тывы и тувинцев 1890-х гг. из фотоколлекции П.Е. Островских Музея антропологии и этнографии РАН (Кунсткамера)</w:t>
      </w:r>
    </w:p>
    <w:p w14:paraId="72DAE67C" w14:textId="77777777" w:rsidR="007D77F3" w:rsidRPr="0074116B" w:rsidRDefault="007D77F3" w:rsidP="00034385">
      <w:pPr>
        <w:pStyle w:val="a4"/>
        <w:jc w:val="both"/>
        <w:rPr>
          <w:noProof/>
          <w:sz w:val="24"/>
          <w:szCs w:val="24"/>
        </w:rPr>
      </w:pPr>
    </w:p>
    <w:p w14:paraId="2C26BAD8" w14:textId="3C207903" w:rsidR="0036333E" w:rsidRPr="0074116B" w:rsidRDefault="0036333E" w:rsidP="00074107">
      <w:pPr>
        <w:spacing w:after="0"/>
        <w:jc w:val="both"/>
        <w:rPr>
          <w:rFonts w:ascii="Times New Roman" w:eastAsia="Times New Roman" w:hAnsi="Times New Roman" w:cs="Times New Roman"/>
          <w:bCs/>
          <w:i/>
          <w:sz w:val="24"/>
          <w:szCs w:val="24"/>
          <w:lang w:eastAsia="ru-RU"/>
        </w:rPr>
      </w:pPr>
      <w:proofErr w:type="spellStart"/>
      <w:r w:rsidRPr="0074116B">
        <w:rPr>
          <w:rFonts w:ascii="Times New Roman" w:eastAsia="Times New Roman" w:hAnsi="Times New Roman" w:cs="Times New Roman"/>
          <w:b/>
          <w:i/>
          <w:sz w:val="24"/>
          <w:szCs w:val="24"/>
          <w:lang w:eastAsia="ru-RU"/>
        </w:rPr>
        <w:t>Белоруссова</w:t>
      </w:r>
      <w:proofErr w:type="spellEnd"/>
      <w:r w:rsidRPr="0074116B">
        <w:rPr>
          <w:rFonts w:ascii="Times New Roman" w:eastAsia="Times New Roman" w:hAnsi="Times New Roman" w:cs="Times New Roman"/>
          <w:b/>
          <w:i/>
          <w:sz w:val="24"/>
          <w:szCs w:val="24"/>
          <w:lang w:eastAsia="ru-RU"/>
        </w:rPr>
        <w:t xml:space="preserve"> Светлана Юрьевна, </w:t>
      </w:r>
      <w:r w:rsidR="00074107" w:rsidRPr="0074116B">
        <w:rPr>
          <w:rFonts w:ascii="Times New Roman" w:eastAsia="Times New Roman" w:hAnsi="Times New Roman" w:cs="Times New Roman"/>
          <w:bCs/>
          <w:i/>
          <w:sz w:val="24"/>
          <w:szCs w:val="24"/>
          <w:lang w:eastAsia="ru-RU"/>
        </w:rPr>
        <w:t>кандидат исторических наук,</w:t>
      </w:r>
      <w:r w:rsidR="00074107" w:rsidRPr="0074116B">
        <w:rPr>
          <w:rFonts w:ascii="Times New Roman" w:eastAsia="Times New Roman" w:hAnsi="Times New Roman" w:cs="Times New Roman"/>
          <w:b/>
          <w:i/>
          <w:sz w:val="24"/>
          <w:szCs w:val="24"/>
          <w:lang w:eastAsia="ru-RU"/>
        </w:rPr>
        <w:t xml:space="preserve"> </w:t>
      </w:r>
      <w:r w:rsidR="00074107" w:rsidRPr="0074116B">
        <w:rPr>
          <w:rFonts w:ascii="Times New Roman" w:eastAsia="Times New Roman" w:hAnsi="Times New Roman" w:cs="Times New Roman"/>
          <w:bCs/>
          <w:i/>
          <w:sz w:val="24"/>
          <w:szCs w:val="24"/>
          <w:lang w:eastAsia="ru-RU"/>
        </w:rPr>
        <w:t>заведующая лабораторией музейных технологий, Музей антропологии и этнографии им. Петра Великого (Кунсткамера)</w:t>
      </w:r>
    </w:p>
    <w:p w14:paraId="258F7192" w14:textId="1561657B" w:rsidR="0036333E" w:rsidRPr="0074116B" w:rsidRDefault="0036333E" w:rsidP="00074107">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Открытость и закрытость: этнические стратегии коренных малочисленных народов в виртуальности и реальности</w:t>
      </w:r>
    </w:p>
    <w:p w14:paraId="5DAF1A46" w14:textId="16F4393B" w:rsidR="00C020EB" w:rsidRDefault="00C020EB" w:rsidP="00C020EB">
      <w:pPr>
        <w:spacing w:after="0" w:line="240" w:lineRule="auto"/>
        <w:jc w:val="both"/>
        <w:rPr>
          <w:rFonts w:ascii="Times New Roman" w:eastAsia="Times New Roman" w:hAnsi="Times New Roman" w:cs="Times New Roman"/>
          <w:b/>
          <w:bCs/>
          <w:i/>
          <w:iCs/>
          <w:sz w:val="24"/>
          <w:szCs w:val="24"/>
          <w:lang w:eastAsia="ru-RU"/>
        </w:rPr>
      </w:pPr>
    </w:p>
    <w:p w14:paraId="324449A7" w14:textId="72CBAD01" w:rsidR="005C4CA7" w:rsidRDefault="005C4CA7" w:rsidP="00C020EB">
      <w:pPr>
        <w:spacing w:after="0" w:line="240" w:lineRule="auto"/>
        <w:jc w:val="both"/>
        <w:rPr>
          <w:rFonts w:ascii="Times New Roman" w:hAnsi="Times New Roman" w:cs="Times New Roman"/>
          <w:bCs/>
          <w:i/>
          <w:noProof/>
          <w:color w:val="0A0908"/>
          <w:sz w:val="24"/>
          <w:szCs w:val="24"/>
        </w:rPr>
      </w:pPr>
      <w:proofErr w:type="spellStart"/>
      <w:r>
        <w:rPr>
          <w:rFonts w:ascii="Times New Roman" w:eastAsia="Times New Roman" w:hAnsi="Times New Roman" w:cs="Times New Roman"/>
          <w:b/>
          <w:bCs/>
          <w:i/>
          <w:iCs/>
          <w:sz w:val="24"/>
          <w:szCs w:val="24"/>
          <w:lang w:eastAsia="ru-RU"/>
        </w:rPr>
        <w:t>Новогродский</w:t>
      </w:r>
      <w:proofErr w:type="spellEnd"/>
      <w:r>
        <w:rPr>
          <w:rFonts w:ascii="Times New Roman" w:eastAsia="Times New Roman" w:hAnsi="Times New Roman" w:cs="Times New Roman"/>
          <w:b/>
          <w:bCs/>
          <w:i/>
          <w:iCs/>
          <w:sz w:val="24"/>
          <w:szCs w:val="24"/>
          <w:lang w:eastAsia="ru-RU"/>
        </w:rPr>
        <w:t xml:space="preserve"> </w:t>
      </w:r>
      <w:proofErr w:type="spellStart"/>
      <w:r>
        <w:rPr>
          <w:rFonts w:ascii="Times New Roman" w:eastAsia="Times New Roman" w:hAnsi="Times New Roman" w:cs="Times New Roman"/>
          <w:b/>
          <w:bCs/>
          <w:i/>
          <w:iCs/>
          <w:sz w:val="24"/>
          <w:szCs w:val="24"/>
          <w:lang w:eastAsia="ru-RU"/>
        </w:rPr>
        <w:t>Тадеуш</w:t>
      </w:r>
      <w:proofErr w:type="spellEnd"/>
      <w:r>
        <w:rPr>
          <w:rFonts w:ascii="Times New Roman" w:eastAsia="Times New Roman" w:hAnsi="Times New Roman" w:cs="Times New Roman"/>
          <w:b/>
          <w:bCs/>
          <w:i/>
          <w:iCs/>
          <w:sz w:val="24"/>
          <w:szCs w:val="24"/>
          <w:lang w:eastAsia="ru-RU"/>
        </w:rPr>
        <w:t xml:space="preserve"> Антонович, </w:t>
      </w:r>
      <w:r w:rsidRPr="00D84E73">
        <w:rPr>
          <w:rFonts w:ascii="Times New Roman" w:hAnsi="Times New Roman" w:cs="Times New Roman"/>
          <w:bCs/>
          <w:i/>
          <w:noProof/>
          <w:color w:val="0A0908"/>
          <w:sz w:val="24"/>
          <w:szCs w:val="24"/>
        </w:rPr>
        <w:t>доктор исторических наук, профессор, зав. кафедрой этнологии, музеологии и истории искусств исторического факультета, Белорусский государственный университет, г. Минск, Республика Беларусь</w:t>
      </w:r>
    </w:p>
    <w:p w14:paraId="0AB8F168" w14:textId="58C0F074" w:rsidR="005C4CA7" w:rsidRPr="005C4CA7" w:rsidRDefault="005C4CA7" w:rsidP="00C020EB">
      <w:pPr>
        <w:spacing w:after="0" w:line="240" w:lineRule="auto"/>
        <w:jc w:val="both"/>
        <w:rPr>
          <w:rFonts w:ascii="Times New Roman" w:hAnsi="Times New Roman" w:cs="Times New Roman"/>
          <w:bCs/>
          <w:noProof/>
          <w:color w:val="0A0908"/>
          <w:sz w:val="24"/>
          <w:szCs w:val="24"/>
        </w:rPr>
      </w:pPr>
      <w:r>
        <w:rPr>
          <w:rFonts w:ascii="Times New Roman" w:hAnsi="Times New Roman" w:cs="Times New Roman"/>
          <w:bCs/>
          <w:noProof/>
          <w:color w:val="0A0908"/>
          <w:sz w:val="24"/>
          <w:szCs w:val="24"/>
        </w:rPr>
        <w:t xml:space="preserve">Традиции питания белорусов в </w:t>
      </w:r>
      <w:r>
        <w:rPr>
          <w:rFonts w:ascii="Times New Roman" w:hAnsi="Times New Roman" w:cs="Times New Roman"/>
          <w:bCs/>
          <w:noProof/>
          <w:color w:val="0A0908"/>
          <w:sz w:val="24"/>
          <w:szCs w:val="24"/>
          <w:lang w:val="en-US"/>
        </w:rPr>
        <w:t>XIX</w:t>
      </w:r>
      <w:r w:rsidRPr="005C4CA7">
        <w:rPr>
          <w:rFonts w:ascii="Times New Roman" w:hAnsi="Times New Roman" w:cs="Times New Roman"/>
          <w:bCs/>
          <w:noProof/>
          <w:color w:val="0A0908"/>
          <w:sz w:val="24"/>
          <w:szCs w:val="24"/>
        </w:rPr>
        <w:t xml:space="preserve"> </w:t>
      </w:r>
      <w:r>
        <w:rPr>
          <w:rFonts w:ascii="Times New Roman" w:hAnsi="Times New Roman" w:cs="Times New Roman"/>
          <w:bCs/>
          <w:noProof/>
          <w:color w:val="0A0908"/>
          <w:sz w:val="24"/>
          <w:szCs w:val="24"/>
        </w:rPr>
        <w:t>–</w:t>
      </w:r>
      <w:r w:rsidRPr="005C4CA7">
        <w:rPr>
          <w:rFonts w:ascii="Times New Roman" w:hAnsi="Times New Roman" w:cs="Times New Roman"/>
          <w:bCs/>
          <w:noProof/>
          <w:color w:val="0A0908"/>
          <w:sz w:val="24"/>
          <w:szCs w:val="24"/>
        </w:rPr>
        <w:t xml:space="preserve"> </w:t>
      </w:r>
      <w:r>
        <w:rPr>
          <w:rFonts w:ascii="Times New Roman" w:hAnsi="Times New Roman" w:cs="Times New Roman"/>
          <w:bCs/>
          <w:noProof/>
          <w:color w:val="0A0908"/>
          <w:sz w:val="24"/>
          <w:szCs w:val="24"/>
          <w:lang w:val="en-US"/>
        </w:rPr>
        <w:t>XX</w:t>
      </w:r>
      <w:r w:rsidRPr="005C4CA7">
        <w:rPr>
          <w:rFonts w:ascii="Times New Roman" w:hAnsi="Times New Roman" w:cs="Times New Roman"/>
          <w:bCs/>
          <w:noProof/>
          <w:color w:val="0A0908"/>
          <w:sz w:val="24"/>
          <w:szCs w:val="24"/>
        </w:rPr>
        <w:t xml:space="preserve"> </w:t>
      </w:r>
      <w:r>
        <w:rPr>
          <w:rFonts w:ascii="Times New Roman" w:hAnsi="Times New Roman" w:cs="Times New Roman"/>
          <w:bCs/>
          <w:noProof/>
          <w:color w:val="0A0908"/>
          <w:sz w:val="24"/>
          <w:szCs w:val="24"/>
        </w:rPr>
        <w:t>вв.</w:t>
      </w:r>
    </w:p>
    <w:p w14:paraId="565DC5AB" w14:textId="77777777" w:rsidR="005C4CA7" w:rsidRPr="0074116B" w:rsidRDefault="005C4CA7" w:rsidP="00C020EB">
      <w:pPr>
        <w:spacing w:after="0" w:line="240" w:lineRule="auto"/>
        <w:jc w:val="both"/>
        <w:rPr>
          <w:rFonts w:ascii="Times New Roman" w:eastAsia="Times New Roman" w:hAnsi="Times New Roman" w:cs="Times New Roman"/>
          <w:b/>
          <w:bCs/>
          <w:i/>
          <w:iCs/>
          <w:sz w:val="24"/>
          <w:szCs w:val="24"/>
          <w:lang w:eastAsia="ru-RU"/>
        </w:rPr>
      </w:pPr>
    </w:p>
    <w:p w14:paraId="3601CF74" w14:textId="4FB60B6D" w:rsidR="00C020EB" w:rsidRPr="0074116B" w:rsidRDefault="00C020EB" w:rsidP="00C020EB">
      <w:pPr>
        <w:spacing w:after="0" w:line="240" w:lineRule="auto"/>
        <w:jc w:val="both"/>
        <w:rPr>
          <w:rFonts w:ascii="Times New Roman" w:eastAsia="Times New Roman" w:hAnsi="Times New Roman" w:cs="Times New Roman"/>
          <w:i/>
          <w:iCs/>
          <w:sz w:val="24"/>
          <w:szCs w:val="24"/>
          <w:lang w:eastAsia="ru-RU"/>
        </w:rPr>
      </w:pPr>
      <w:r w:rsidRPr="0074116B">
        <w:rPr>
          <w:rFonts w:ascii="Times New Roman" w:eastAsia="Times New Roman" w:hAnsi="Times New Roman" w:cs="Times New Roman"/>
          <w:b/>
          <w:bCs/>
          <w:i/>
          <w:iCs/>
          <w:sz w:val="24"/>
          <w:szCs w:val="24"/>
          <w:lang w:eastAsia="ru-RU"/>
        </w:rPr>
        <w:t>Нам Ирина (Ираида) Владимировна,</w:t>
      </w:r>
      <w:r w:rsidRPr="0074116B">
        <w:rPr>
          <w:rFonts w:ascii="Times New Roman" w:eastAsia="Times New Roman" w:hAnsi="Times New Roman" w:cs="Times New Roman"/>
          <w:i/>
          <w:iCs/>
          <w:sz w:val="24"/>
          <w:szCs w:val="24"/>
          <w:lang w:eastAsia="ru-RU"/>
        </w:rPr>
        <w:t xml:space="preserve"> доктор исторических наук, доцент, профессор</w:t>
      </w:r>
      <w:r w:rsidR="00162BB7" w:rsidRPr="0074116B">
        <w:rPr>
          <w:rFonts w:ascii="Times New Roman" w:eastAsia="Times New Roman" w:hAnsi="Times New Roman" w:cs="Times New Roman"/>
          <w:i/>
          <w:iCs/>
          <w:sz w:val="24"/>
          <w:szCs w:val="24"/>
          <w:lang w:eastAsia="ru-RU"/>
        </w:rPr>
        <w:t xml:space="preserve">, </w:t>
      </w:r>
      <w:r w:rsidRPr="0074116B">
        <w:rPr>
          <w:rFonts w:ascii="Times New Roman" w:eastAsia="Times New Roman" w:hAnsi="Times New Roman" w:cs="Times New Roman"/>
          <w:i/>
          <w:iCs/>
          <w:sz w:val="24"/>
          <w:szCs w:val="24"/>
          <w:lang w:eastAsia="ru-RU"/>
        </w:rPr>
        <w:t>Национальный исследовательский Томской государственный университет</w:t>
      </w:r>
    </w:p>
    <w:p w14:paraId="7E80701A" w14:textId="77777777" w:rsidR="00C020EB" w:rsidRPr="0074116B" w:rsidRDefault="00C020EB" w:rsidP="00C020EB">
      <w:pPr>
        <w:spacing w:after="0" w:line="240" w:lineRule="auto"/>
        <w:rPr>
          <w:rStyle w:val="af3"/>
          <w:rFonts w:ascii="Times New Roman" w:hAnsi="Times New Roman" w:cs="Times New Roman"/>
          <w:b w:val="0"/>
          <w:bCs w:val="0"/>
          <w:color w:val="2C2D2E"/>
          <w:sz w:val="24"/>
          <w:szCs w:val="24"/>
          <w:shd w:val="clear" w:color="auto" w:fill="FFFFFF"/>
        </w:rPr>
      </w:pPr>
      <w:r w:rsidRPr="0074116B">
        <w:rPr>
          <w:rStyle w:val="af3"/>
          <w:rFonts w:ascii="Times New Roman" w:hAnsi="Times New Roman" w:cs="Times New Roman"/>
          <w:b w:val="0"/>
          <w:color w:val="2C2D2E"/>
          <w:sz w:val="24"/>
          <w:szCs w:val="24"/>
          <w:shd w:val="clear" w:color="auto" w:fill="FFFFFF"/>
        </w:rPr>
        <w:t>Эстонцы в Сибири: от переселения до оптации</w:t>
      </w:r>
    </w:p>
    <w:p w14:paraId="65F7E8EE" w14:textId="48AD2C0F" w:rsidR="0036333E" w:rsidRPr="0074116B" w:rsidRDefault="0036333E" w:rsidP="0036333E">
      <w:pPr>
        <w:spacing w:after="0"/>
        <w:rPr>
          <w:rFonts w:ascii="Times New Roman" w:eastAsia="Times New Roman" w:hAnsi="Times New Roman" w:cs="Times New Roman"/>
          <w:color w:val="000000"/>
          <w:sz w:val="24"/>
          <w:szCs w:val="24"/>
          <w:lang w:eastAsia="ru-RU"/>
        </w:rPr>
      </w:pPr>
    </w:p>
    <w:p w14:paraId="368010DE" w14:textId="546FB971" w:rsidR="0036333E" w:rsidRPr="0074116B" w:rsidRDefault="0036333E" w:rsidP="007C5B94">
      <w:pPr>
        <w:spacing w:after="0"/>
        <w:jc w:val="both"/>
        <w:rPr>
          <w:rFonts w:ascii="Times New Roman" w:eastAsia="Times New Roman" w:hAnsi="Times New Roman" w:cs="Times New Roman"/>
          <w:bCs/>
          <w:i/>
          <w:sz w:val="24"/>
          <w:szCs w:val="24"/>
          <w:lang w:eastAsia="ru-RU"/>
        </w:rPr>
      </w:pPr>
      <w:r w:rsidRPr="0074116B">
        <w:rPr>
          <w:rFonts w:ascii="Times New Roman" w:eastAsia="Times New Roman" w:hAnsi="Times New Roman" w:cs="Times New Roman"/>
          <w:b/>
          <w:i/>
          <w:sz w:val="24"/>
          <w:szCs w:val="24"/>
          <w:lang w:eastAsia="ru-RU"/>
        </w:rPr>
        <w:t xml:space="preserve">Боголюбов Егор Андреевич, </w:t>
      </w:r>
      <w:r w:rsidR="007C5B94" w:rsidRPr="0074116B">
        <w:rPr>
          <w:rFonts w:ascii="Times New Roman" w:eastAsia="Times New Roman" w:hAnsi="Times New Roman" w:cs="Times New Roman"/>
          <w:bCs/>
          <w:i/>
          <w:sz w:val="24"/>
          <w:szCs w:val="24"/>
          <w:lang w:eastAsia="ru-RU"/>
        </w:rPr>
        <w:t>кандидат исторических наук, старший преподаватель кафедры теории и истории права и государства, Национальный исследовательский университет «Высшая школа экономики»</w:t>
      </w:r>
    </w:p>
    <w:p w14:paraId="724D17CC" w14:textId="1F0A8DFE" w:rsidR="0036333E" w:rsidRPr="0074116B" w:rsidRDefault="0036333E" w:rsidP="007C5B94">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Празднование «Дня отмены калыма» в Средней Азии в 1920-е гг.</w:t>
      </w:r>
    </w:p>
    <w:p w14:paraId="7E8C2D1C" w14:textId="7F5C3295" w:rsidR="0036333E" w:rsidRPr="0074116B" w:rsidRDefault="0036333E" w:rsidP="0036333E">
      <w:pPr>
        <w:spacing w:after="0"/>
        <w:rPr>
          <w:rFonts w:ascii="Times New Roman" w:eastAsia="Times New Roman" w:hAnsi="Times New Roman" w:cs="Times New Roman"/>
          <w:color w:val="000000"/>
          <w:sz w:val="24"/>
          <w:szCs w:val="24"/>
          <w:lang w:eastAsia="ru-RU"/>
        </w:rPr>
      </w:pPr>
    </w:p>
    <w:p w14:paraId="2E9C89DE" w14:textId="599B1218" w:rsidR="00B3272C" w:rsidRPr="0074116B" w:rsidRDefault="00B3272C" w:rsidP="00904EE0">
      <w:pPr>
        <w:spacing w:after="0"/>
        <w:jc w:val="both"/>
        <w:rPr>
          <w:rFonts w:ascii="Times New Roman" w:eastAsia="Times New Roman" w:hAnsi="Times New Roman" w:cs="Times New Roman"/>
          <w:bCs/>
          <w:i/>
          <w:sz w:val="24"/>
          <w:szCs w:val="24"/>
          <w:lang w:eastAsia="ru-RU"/>
        </w:rPr>
      </w:pPr>
      <w:proofErr w:type="spellStart"/>
      <w:r w:rsidRPr="0074116B">
        <w:rPr>
          <w:rFonts w:ascii="Times New Roman" w:eastAsia="Times New Roman" w:hAnsi="Times New Roman" w:cs="Times New Roman"/>
          <w:b/>
          <w:i/>
          <w:sz w:val="24"/>
          <w:szCs w:val="24"/>
          <w:lang w:eastAsia="ru-RU"/>
        </w:rPr>
        <w:t>Ханипова</w:t>
      </w:r>
      <w:proofErr w:type="spellEnd"/>
      <w:r w:rsidRPr="0074116B">
        <w:rPr>
          <w:rFonts w:ascii="Times New Roman" w:eastAsia="Times New Roman" w:hAnsi="Times New Roman" w:cs="Times New Roman"/>
          <w:b/>
          <w:i/>
          <w:sz w:val="24"/>
          <w:szCs w:val="24"/>
          <w:lang w:eastAsia="ru-RU"/>
        </w:rPr>
        <w:t xml:space="preserve"> Ильнара </w:t>
      </w:r>
      <w:proofErr w:type="spellStart"/>
      <w:r w:rsidRPr="0074116B">
        <w:rPr>
          <w:rFonts w:ascii="Times New Roman" w:eastAsia="Times New Roman" w:hAnsi="Times New Roman" w:cs="Times New Roman"/>
          <w:b/>
          <w:i/>
          <w:sz w:val="24"/>
          <w:szCs w:val="24"/>
          <w:lang w:eastAsia="ru-RU"/>
        </w:rPr>
        <w:t>Ильдусовна</w:t>
      </w:r>
      <w:proofErr w:type="spellEnd"/>
      <w:r w:rsidRPr="0074116B">
        <w:rPr>
          <w:rFonts w:ascii="Times New Roman" w:eastAsia="Times New Roman" w:hAnsi="Times New Roman" w:cs="Times New Roman"/>
          <w:b/>
          <w:i/>
          <w:sz w:val="24"/>
          <w:szCs w:val="24"/>
          <w:lang w:eastAsia="ru-RU"/>
        </w:rPr>
        <w:t xml:space="preserve">, </w:t>
      </w:r>
      <w:r w:rsidR="00904EE0" w:rsidRPr="0074116B">
        <w:rPr>
          <w:rFonts w:ascii="Times New Roman" w:eastAsia="Times New Roman" w:hAnsi="Times New Roman" w:cs="Times New Roman"/>
          <w:bCs/>
          <w:i/>
          <w:sz w:val="24"/>
          <w:szCs w:val="24"/>
          <w:lang w:eastAsia="ru-RU"/>
        </w:rPr>
        <w:t>кандидат исторических наук, доцент, старший научный сотрудник, заведующий отделом новейшей истории, Институт истории им. Ш. Марджани Академии наук Республики Татарстан</w:t>
      </w:r>
    </w:p>
    <w:p w14:paraId="4661D015" w14:textId="3F75C234" w:rsidR="00B3272C" w:rsidRPr="0074116B" w:rsidRDefault="00B3272C" w:rsidP="00904EE0">
      <w:pPr>
        <w:spacing w:after="0"/>
        <w:rPr>
          <w:rFonts w:ascii="Times New Roman" w:eastAsia="Times New Roman" w:hAnsi="Times New Roman" w:cs="Times New Roman"/>
          <w:bCs/>
          <w:i/>
          <w:sz w:val="24"/>
          <w:szCs w:val="24"/>
          <w:lang w:eastAsia="ru-RU"/>
        </w:rPr>
      </w:pPr>
      <w:proofErr w:type="spellStart"/>
      <w:r w:rsidRPr="0074116B">
        <w:rPr>
          <w:rFonts w:ascii="Times New Roman" w:eastAsia="Times New Roman" w:hAnsi="Times New Roman" w:cs="Times New Roman"/>
          <w:b/>
          <w:i/>
          <w:sz w:val="24"/>
          <w:szCs w:val="24"/>
          <w:lang w:eastAsia="ru-RU"/>
        </w:rPr>
        <w:lastRenderedPageBreak/>
        <w:t>Качеев</w:t>
      </w:r>
      <w:proofErr w:type="spellEnd"/>
      <w:r w:rsidRPr="0074116B">
        <w:rPr>
          <w:rFonts w:ascii="Times New Roman" w:eastAsia="Times New Roman" w:hAnsi="Times New Roman" w:cs="Times New Roman"/>
          <w:b/>
          <w:i/>
          <w:sz w:val="24"/>
          <w:szCs w:val="24"/>
          <w:lang w:eastAsia="ru-RU"/>
        </w:rPr>
        <w:t xml:space="preserve"> Денис Анатольевич, </w:t>
      </w:r>
      <w:r w:rsidR="00904EE0" w:rsidRPr="0074116B">
        <w:rPr>
          <w:rFonts w:ascii="Times New Roman" w:eastAsia="Times New Roman" w:hAnsi="Times New Roman" w:cs="Times New Roman"/>
          <w:bCs/>
          <w:i/>
          <w:sz w:val="24"/>
          <w:szCs w:val="24"/>
          <w:lang w:eastAsia="ru-RU"/>
        </w:rPr>
        <w:t>кандидат философских наук, магистр истории, профессор, председатель научно-экспертной группы Ассамблеи народа Казахстана Костанайской области, Костанайский филиал ФГБОУ ВО «ЧелГУ»</w:t>
      </w:r>
    </w:p>
    <w:p w14:paraId="31788594" w14:textId="77777777" w:rsidR="00B3272C" w:rsidRDefault="00B3272C" w:rsidP="00B3272C">
      <w:pPr>
        <w:spacing w:after="0"/>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Татары и татарстанцы на целине. Практики адаптации и аккультурации (на примере освоения целинных земель Казахстана</w:t>
      </w:r>
      <w:r w:rsidRPr="00FA5708">
        <w:rPr>
          <w:rFonts w:ascii="Times New Roman" w:eastAsia="Times New Roman" w:hAnsi="Times New Roman" w:cs="Times New Roman"/>
          <w:color w:val="000000"/>
          <w:sz w:val="24"/>
          <w:szCs w:val="24"/>
          <w:lang w:eastAsia="ru-RU"/>
        </w:rPr>
        <w:t>)</w:t>
      </w:r>
    </w:p>
    <w:p w14:paraId="309E4384" w14:textId="77777777" w:rsidR="00B3272C" w:rsidRPr="00771F0F" w:rsidRDefault="00B3272C" w:rsidP="00B3272C">
      <w:pPr>
        <w:spacing w:after="0" w:line="240" w:lineRule="auto"/>
        <w:jc w:val="both"/>
        <w:rPr>
          <w:rFonts w:ascii="Times New Roman" w:hAnsi="Times New Roman" w:cs="Times New Roman"/>
          <w:b/>
          <w:bCs/>
          <w:i/>
          <w:sz w:val="24"/>
          <w:szCs w:val="24"/>
        </w:rPr>
      </w:pPr>
    </w:p>
    <w:p w14:paraId="4290E383" w14:textId="53E48EB2" w:rsidR="00B3272C" w:rsidRPr="0074116B" w:rsidRDefault="00B3272C" w:rsidP="00B3272C">
      <w:pPr>
        <w:spacing w:after="0" w:line="240" w:lineRule="auto"/>
        <w:jc w:val="both"/>
        <w:rPr>
          <w:rFonts w:ascii="Times New Roman" w:hAnsi="Times New Roman" w:cs="Times New Roman"/>
          <w:i/>
          <w:iCs/>
          <w:color w:val="000000"/>
          <w:sz w:val="24"/>
          <w:szCs w:val="24"/>
        </w:rPr>
      </w:pPr>
      <w:r w:rsidRPr="0074116B">
        <w:rPr>
          <w:rFonts w:ascii="Times New Roman" w:hAnsi="Times New Roman" w:cs="Times New Roman"/>
          <w:b/>
          <w:bCs/>
          <w:i/>
          <w:iCs/>
          <w:sz w:val="24"/>
          <w:szCs w:val="24"/>
        </w:rPr>
        <w:t>Чернышева Наталья Викторовна,</w:t>
      </w:r>
      <w:r w:rsidRPr="0074116B">
        <w:rPr>
          <w:rFonts w:ascii="Times New Roman" w:hAnsi="Times New Roman" w:cs="Times New Roman"/>
          <w:i/>
          <w:iCs/>
          <w:sz w:val="24"/>
          <w:szCs w:val="24"/>
        </w:rPr>
        <w:t xml:space="preserve"> доктор исторических наук, доцент, главный научный сотрудник</w:t>
      </w:r>
      <w:r w:rsidR="00904EE0" w:rsidRPr="0074116B">
        <w:rPr>
          <w:rFonts w:ascii="Times New Roman" w:hAnsi="Times New Roman" w:cs="Times New Roman"/>
          <w:i/>
          <w:iCs/>
          <w:sz w:val="24"/>
          <w:szCs w:val="24"/>
        </w:rPr>
        <w:t>,</w:t>
      </w:r>
      <w:r w:rsidR="00904EE0" w:rsidRPr="0074116B">
        <w:rPr>
          <w:rFonts w:ascii="Times New Roman" w:hAnsi="Times New Roman" w:cs="Times New Roman"/>
          <w:i/>
          <w:iCs/>
          <w:color w:val="000000"/>
          <w:sz w:val="24"/>
          <w:szCs w:val="24"/>
        </w:rPr>
        <w:t xml:space="preserve"> </w:t>
      </w:r>
      <w:r w:rsidRPr="0074116B">
        <w:rPr>
          <w:rFonts w:ascii="Times New Roman" w:hAnsi="Times New Roman" w:cs="Times New Roman"/>
          <w:i/>
          <w:iCs/>
          <w:color w:val="000000"/>
          <w:sz w:val="24"/>
          <w:szCs w:val="24"/>
        </w:rPr>
        <w:t xml:space="preserve">Институт демографических исследований ФНИСЦ </w:t>
      </w:r>
      <w:r w:rsidR="0074116B">
        <w:rPr>
          <w:rFonts w:ascii="Times New Roman" w:hAnsi="Times New Roman" w:cs="Times New Roman"/>
          <w:i/>
          <w:iCs/>
          <w:color w:val="000000"/>
          <w:sz w:val="24"/>
          <w:szCs w:val="24"/>
        </w:rPr>
        <w:t>РАН</w:t>
      </w:r>
    </w:p>
    <w:p w14:paraId="4B74FA25" w14:textId="4913727C" w:rsidR="00B3272C" w:rsidRPr="0074116B" w:rsidRDefault="00B3272C" w:rsidP="00904EE0">
      <w:pPr>
        <w:spacing w:after="0" w:line="240" w:lineRule="auto"/>
        <w:jc w:val="both"/>
        <w:rPr>
          <w:rFonts w:ascii="Times New Roman" w:eastAsia="Times New Roman" w:hAnsi="Times New Roman" w:cs="Times New Roman"/>
          <w:bCs/>
          <w:i/>
          <w:iCs/>
          <w:sz w:val="24"/>
          <w:szCs w:val="24"/>
          <w:lang w:eastAsia="ru-RU"/>
        </w:rPr>
      </w:pPr>
      <w:proofErr w:type="spellStart"/>
      <w:r w:rsidRPr="0074116B">
        <w:rPr>
          <w:rFonts w:ascii="Times New Roman" w:eastAsia="Times New Roman" w:hAnsi="Times New Roman" w:cs="Times New Roman"/>
          <w:b/>
          <w:i/>
          <w:iCs/>
          <w:sz w:val="24"/>
          <w:szCs w:val="24"/>
          <w:lang w:eastAsia="ru-RU"/>
        </w:rPr>
        <w:t>Ажигулова</w:t>
      </w:r>
      <w:proofErr w:type="spellEnd"/>
      <w:r w:rsidRPr="0074116B">
        <w:rPr>
          <w:rFonts w:ascii="Times New Roman" w:eastAsia="Times New Roman" w:hAnsi="Times New Roman" w:cs="Times New Roman"/>
          <w:b/>
          <w:i/>
          <w:iCs/>
          <w:sz w:val="24"/>
          <w:szCs w:val="24"/>
          <w:lang w:eastAsia="ru-RU"/>
        </w:rPr>
        <w:t xml:space="preserve"> Альбина </w:t>
      </w:r>
      <w:proofErr w:type="spellStart"/>
      <w:r w:rsidRPr="0074116B">
        <w:rPr>
          <w:rFonts w:ascii="Times New Roman" w:eastAsia="Times New Roman" w:hAnsi="Times New Roman" w:cs="Times New Roman"/>
          <w:b/>
          <w:i/>
          <w:iCs/>
          <w:sz w:val="24"/>
          <w:szCs w:val="24"/>
          <w:lang w:eastAsia="ru-RU"/>
        </w:rPr>
        <w:t>Исламовна</w:t>
      </w:r>
      <w:proofErr w:type="spellEnd"/>
      <w:r w:rsidRPr="0074116B">
        <w:rPr>
          <w:rFonts w:ascii="Times New Roman" w:eastAsia="Times New Roman" w:hAnsi="Times New Roman" w:cs="Times New Roman"/>
          <w:b/>
          <w:i/>
          <w:iCs/>
          <w:sz w:val="24"/>
          <w:szCs w:val="24"/>
          <w:lang w:eastAsia="ru-RU"/>
        </w:rPr>
        <w:t xml:space="preserve">, </w:t>
      </w:r>
      <w:r w:rsidR="00904EE0" w:rsidRPr="0074116B">
        <w:rPr>
          <w:rFonts w:ascii="Times New Roman" w:eastAsia="Times New Roman" w:hAnsi="Times New Roman" w:cs="Times New Roman"/>
          <w:bCs/>
          <w:i/>
          <w:iCs/>
          <w:sz w:val="24"/>
          <w:szCs w:val="24"/>
          <w:lang w:eastAsia="ru-RU"/>
        </w:rPr>
        <w:t>кандидат исторических наук, научный сотрудник, доцент кафедры всеобщей истории и методики преподавания истории и обществознания, Институт демографических исследований ФНИСЦ РАН, Оренбургский государственный педагогический университет</w:t>
      </w:r>
    </w:p>
    <w:p w14:paraId="61AD4A4F" w14:textId="50B16082" w:rsidR="00B3272C" w:rsidRPr="0074116B" w:rsidRDefault="00B3272C" w:rsidP="00904EE0">
      <w:pPr>
        <w:spacing w:after="0" w:line="240" w:lineRule="auto"/>
        <w:jc w:val="both"/>
        <w:rPr>
          <w:rFonts w:ascii="Times New Roman" w:eastAsia="Times New Roman" w:hAnsi="Times New Roman" w:cs="Times New Roman"/>
          <w:bCs/>
          <w:i/>
          <w:iCs/>
          <w:sz w:val="24"/>
          <w:szCs w:val="24"/>
          <w:lang w:eastAsia="ru-RU"/>
        </w:rPr>
      </w:pPr>
      <w:r w:rsidRPr="0074116B">
        <w:rPr>
          <w:rFonts w:ascii="Times New Roman" w:eastAsia="Times New Roman" w:hAnsi="Times New Roman" w:cs="Times New Roman"/>
          <w:b/>
          <w:i/>
          <w:iCs/>
          <w:sz w:val="24"/>
          <w:szCs w:val="24"/>
          <w:lang w:eastAsia="ru-RU"/>
        </w:rPr>
        <w:t>Ситникова Евгения Леонидовна</w:t>
      </w:r>
      <w:r w:rsidR="00904EE0" w:rsidRPr="0074116B">
        <w:rPr>
          <w:rFonts w:ascii="Times New Roman" w:eastAsia="Times New Roman" w:hAnsi="Times New Roman" w:cs="Times New Roman"/>
          <w:b/>
          <w:i/>
          <w:iCs/>
          <w:sz w:val="24"/>
          <w:szCs w:val="24"/>
          <w:lang w:eastAsia="ru-RU"/>
        </w:rPr>
        <w:t xml:space="preserve">, </w:t>
      </w:r>
      <w:r w:rsidR="00904EE0" w:rsidRPr="0074116B">
        <w:rPr>
          <w:rFonts w:ascii="Times New Roman" w:eastAsia="Times New Roman" w:hAnsi="Times New Roman" w:cs="Times New Roman"/>
          <w:bCs/>
          <w:i/>
          <w:iCs/>
          <w:sz w:val="24"/>
          <w:szCs w:val="24"/>
          <w:lang w:eastAsia="ru-RU"/>
        </w:rPr>
        <w:t>кандидат социологических наук, доцент, доцент кафедры государственного и муниципального управления, Вятский государственный университет</w:t>
      </w:r>
    </w:p>
    <w:p w14:paraId="297D632D" w14:textId="1A1F0DA9" w:rsidR="00C020EB" w:rsidRPr="00484A9B" w:rsidRDefault="00484A9B" w:rsidP="00C020EB">
      <w:pPr>
        <w:spacing w:after="0" w:line="240" w:lineRule="auto"/>
        <w:jc w:val="both"/>
        <w:rPr>
          <w:rFonts w:ascii="Times New Roman" w:eastAsia="Times New Roman" w:hAnsi="Times New Roman" w:cs="Times New Roman"/>
          <w:color w:val="000000"/>
          <w:sz w:val="24"/>
          <w:szCs w:val="24"/>
          <w:lang w:eastAsia="ru-RU"/>
        </w:rPr>
      </w:pPr>
      <w:r w:rsidRPr="00484A9B">
        <w:rPr>
          <w:rFonts w:ascii="Times New Roman" w:eastAsia="Times New Roman" w:hAnsi="Times New Roman" w:cs="Times New Roman"/>
          <w:color w:val="000000"/>
          <w:sz w:val="24"/>
          <w:szCs w:val="24"/>
          <w:lang w:eastAsia="ru-RU"/>
        </w:rPr>
        <w:t>Этнические меньшинства на территории Сибири и Дальнего Востока в 1939–1959 гг.: основные тенденции воспроизводства</w:t>
      </w:r>
    </w:p>
    <w:p w14:paraId="79CE4BA1" w14:textId="77777777" w:rsidR="00484A9B" w:rsidRDefault="00484A9B" w:rsidP="007C5B94">
      <w:pPr>
        <w:spacing w:after="0" w:line="240" w:lineRule="auto"/>
        <w:jc w:val="both"/>
        <w:rPr>
          <w:rFonts w:ascii="Times New Roman" w:hAnsi="Times New Roman" w:cs="Times New Roman"/>
          <w:b/>
          <w:bCs/>
          <w:i/>
          <w:iCs/>
          <w:sz w:val="24"/>
          <w:szCs w:val="24"/>
        </w:rPr>
      </w:pPr>
    </w:p>
    <w:p w14:paraId="18DFCD1D" w14:textId="78D761C2" w:rsidR="00C020EB" w:rsidRPr="0074116B" w:rsidRDefault="00C020EB" w:rsidP="007C5B94">
      <w:pPr>
        <w:spacing w:after="0" w:line="240" w:lineRule="auto"/>
        <w:jc w:val="both"/>
        <w:rPr>
          <w:rFonts w:ascii="Times New Roman" w:hAnsi="Times New Roman" w:cs="Times New Roman"/>
          <w:i/>
          <w:iCs/>
          <w:sz w:val="24"/>
          <w:szCs w:val="24"/>
        </w:rPr>
      </w:pPr>
      <w:r w:rsidRPr="0074116B">
        <w:rPr>
          <w:rFonts w:ascii="Times New Roman" w:hAnsi="Times New Roman" w:cs="Times New Roman"/>
          <w:b/>
          <w:bCs/>
          <w:i/>
          <w:iCs/>
          <w:sz w:val="24"/>
          <w:szCs w:val="24"/>
        </w:rPr>
        <w:t>Смирнова Татьяна Борисовна,</w:t>
      </w:r>
      <w:r w:rsidRPr="0074116B">
        <w:rPr>
          <w:rFonts w:ascii="Times New Roman" w:hAnsi="Times New Roman" w:cs="Times New Roman"/>
          <w:i/>
          <w:iCs/>
          <w:sz w:val="24"/>
          <w:szCs w:val="24"/>
        </w:rPr>
        <w:t xml:space="preserve"> доктор исторических наук, доцент, профессор кафедры всеобщей истории, Омский государственный университет им. Ф.М. Достоевского</w:t>
      </w:r>
    </w:p>
    <w:p w14:paraId="5CCC9784" w14:textId="6A898800" w:rsidR="00C020EB" w:rsidRPr="0074116B" w:rsidRDefault="00C020EB" w:rsidP="007C5B94">
      <w:pPr>
        <w:spacing w:after="0" w:line="240" w:lineRule="auto"/>
        <w:jc w:val="both"/>
        <w:rPr>
          <w:rFonts w:ascii="Times New Roman" w:hAnsi="Times New Roman" w:cs="Times New Roman"/>
          <w:i/>
          <w:iCs/>
          <w:sz w:val="24"/>
          <w:szCs w:val="24"/>
        </w:rPr>
      </w:pPr>
      <w:r w:rsidRPr="0074116B">
        <w:rPr>
          <w:rFonts w:ascii="Times New Roman" w:hAnsi="Times New Roman" w:cs="Times New Roman"/>
          <w:b/>
          <w:bCs/>
          <w:i/>
          <w:iCs/>
          <w:sz w:val="24"/>
          <w:szCs w:val="24"/>
        </w:rPr>
        <w:t xml:space="preserve">Блинова Анна Николаевна, </w:t>
      </w:r>
      <w:r w:rsidRPr="0074116B">
        <w:rPr>
          <w:rFonts w:ascii="Times New Roman" w:hAnsi="Times New Roman" w:cs="Times New Roman"/>
          <w:i/>
          <w:iCs/>
          <w:sz w:val="24"/>
          <w:szCs w:val="24"/>
        </w:rPr>
        <w:t xml:space="preserve">кандидат исторических наук, </w:t>
      </w:r>
      <w:r w:rsidR="007C5B94" w:rsidRPr="0074116B">
        <w:rPr>
          <w:rFonts w:ascii="Times New Roman" w:hAnsi="Times New Roman" w:cs="Times New Roman"/>
          <w:i/>
          <w:iCs/>
          <w:sz w:val="24"/>
          <w:szCs w:val="24"/>
        </w:rPr>
        <w:t>доцент кафедры всеобщей истории, Омский государственный университет им. Ф.М. Достоевского</w:t>
      </w:r>
    </w:p>
    <w:p w14:paraId="2FDD95D2" w14:textId="658E99A6" w:rsidR="00C020EB" w:rsidRPr="0074116B" w:rsidRDefault="00C020EB" w:rsidP="007C5B94">
      <w:pPr>
        <w:spacing w:after="0"/>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Этнический фактор рождаемости в приграничных регионах Российской Федерации и Республики Казахстан</w:t>
      </w:r>
    </w:p>
    <w:p w14:paraId="0CD93CF6" w14:textId="77777777" w:rsidR="00C020EB" w:rsidRPr="0074116B" w:rsidRDefault="00C020EB" w:rsidP="00C020EB">
      <w:pPr>
        <w:spacing w:after="0" w:line="240" w:lineRule="auto"/>
        <w:jc w:val="both"/>
        <w:rPr>
          <w:rFonts w:ascii="Times New Roman" w:hAnsi="Times New Roman" w:cs="Times New Roman"/>
          <w:b/>
          <w:bCs/>
          <w:i/>
          <w:iCs/>
          <w:sz w:val="24"/>
          <w:szCs w:val="24"/>
        </w:rPr>
      </w:pPr>
    </w:p>
    <w:p w14:paraId="47D155AB" w14:textId="02E4568E" w:rsidR="00C020EB" w:rsidRPr="0074116B" w:rsidRDefault="00C020EB" w:rsidP="006E39F4">
      <w:pPr>
        <w:spacing w:after="0" w:line="240" w:lineRule="auto"/>
        <w:jc w:val="both"/>
        <w:rPr>
          <w:rFonts w:ascii="Times New Roman" w:hAnsi="Times New Roman" w:cs="Times New Roman"/>
          <w:i/>
          <w:iCs/>
          <w:color w:val="000000"/>
          <w:sz w:val="24"/>
          <w:szCs w:val="24"/>
        </w:rPr>
      </w:pPr>
      <w:r w:rsidRPr="0074116B">
        <w:rPr>
          <w:rFonts w:ascii="Times New Roman" w:hAnsi="Times New Roman" w:cs="Times New Roman"/>
          <w:b/>
          <w:bCs/>
          <w:i/>
          <w:iCs/>
          <w:sz w:val="24"/>
          <w:szCs w:val="24"/>
        </w:rPr>
        <w:t>Уваров Сергей Николаевич,</w:t>
      </w:r>
      <w:r w:rsidRPr="0074116B">
        <w:rPr>
          <w:rFonts w:ascii="Times New Roman" w:hAnsi="Times New Roman" w:cs="Times New Roman"/>
          <w:i/>
          <w:iCs/>
          <w:sz w:val="24"/>
          <w:szCs w:val="24"/>
        </w:rPr>
        <w:t xml:space="preserve"> кандидат исторических наук, доцент, заведующий кафедрой, </w:t>
      </w:r>
      <w:r w:rsidRPr="0074116B">
        <w:rPr>
          <w:rFonts w:ascii="Times New Roman" w:hAnsi="Times New Roman" w:cs="Times New Roman"/>
          <w:i/>
          <w:iCs/>
          <w:color w:val="000000"/>
          <w:sz w:val="24"/>
          <w:szCs w:val="24"/>
        </w:rPr>
        <w:t>Удмуртский государственный аграрный университет</w:t>
      </w:r>
    </w:p>
    <w:p w14:paraId="44D04A67" w14:textId="77777777" w:rsidR="00C020EB" w:rsidRPr="0074116B" w:rsidRDefault="00C020EB" w:rsidP="006E39F4">
      <w:pPr>
        <w:spacing w:after="0" w:line="240" w:lineRule="auto"/>
        <w:jc w:val="both"/>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Брачное поведение удмуртов по данным микропереписи 1994 г.</w:t>
      </w:r>
    </w:p>
    <w:p w14:paraId="62C95E39" w14:textId="77777777" w:rsidR="00C020EB" w:rsidRPr="0074116B" w:rsidRDefault="00C020EB" w:rsidP="00C020EB">
      <w:pPr>
        <w:spacing w:after="0"/>
        <w:rPr>
          <w:rFonts w:ascii="Times New Roman" w:eastAsia="Times New Roman" w:hAnsi="Times New Roman" w:cs="Times New Roman"/>
          <w:color w:val="000000"/>
          <w:sz w:val="24"/>
          <w:szCs w:val="24"/>
          <w:lang w:eastAsia="ru-RU"/>
        </w:rPr>
      </w:pPr>
    </w:p>
    <w:p w14:paraId="62308EBE" w14:textId="28298F9B" w:rsidR="00C020EB" w:rsidRPr="0074116B" w:rsidRDefault="00C020EB" w:rsidP="00C020EB">
      <w:pPr>
        <w:spacing w:after="0" w:line="240" w:lineRule="auto"/>
        <w:jc w:val="both"/>
        <w:rPr>
          <w:rFonts w:ascii="Times New Roman" w:hAnsi="Times New Roman" w:cs="Times New Roman"/>
          <w:i/>
          <w:iCs/>
          <w:sz w:val="24"/>
          <w:szCs w:val="24"/>
        </w:rPr>
      </w:pPr>
      <w:r w:rsidRPr="0074116B">
        <w:rPr>
          <w:rFonts w:ascii="Times New Roman" w:hAnsi="Times New Roman" w:cs="Times New Roman"/>
          <w:b/>
          <w:bCs/>
          <w:i/>
          <w:iCs/>
          <w:sz w:val="24"/>
          <w:szCs w:val="24"/>
        </w:rPr>
        <w:t>Смирнова Татьяна Борисовна,</w:t>
      </w:r>
      <w:r w:rsidRPr="0074116B">
        <w:rPr>
          <w:rFonts w:ascii="Times New Roman" w:hAnsi="Times New Roman" w:cs="Times New Roman"/>
          <w:i/>
          <w:iCs/>
          <w:sz w:val="24"/>
          <w:szCs w:val="24"/>
        </w:rPr>
        <w:t xml:space="preserve"> доктор исторических наук, доцент, профессор кафедры всеобщей истории, Омский государственный университет им. Ф.М. Достоевского</w:t>
      </w:r>
    </w:p>
    <w:p w14:paraId="7BE0E749" w14:textId="77777777" w:rsidR="00C020EB" w:rsidRPr="0074116B" w:rsidRDefault="00C020EB" w:rsidP="00C020EB">
      <w:pPr>
        <w:spacing w:after="0"/>
        <w:rPr>
          <w:rFonts w:ascii="Times New Roman" w:eastAsia="Times New Roman" w:hAnsi="Times New Roman" w:cs="Times New Roman"/>
          <w:color w:val="000000"/>
          <w:sz w:val="24"/>
          <w:szCs w:val="24"/>
          <w:lang w:eastAsia="ru-RU"/>
        </w:rPr>
      </w:pPr>
      <w:r w:rsidRPr="0074116B">
        <w:rPr>
          <w:rFonts w:ascii="Times New Roman" w:eastAsia="Times New Roman" w:hAnsi="Times New Roman" w:cs="Times New Roman"/>
          <w:color w:val="000000"/>
          <w:sz w:val="24"/>
          <w:szCs w:val="24"/>
          <w:lang w:eastAsia="ru-RU"/>
        </w:rPr>
        <w:t>Народы Сибири, их численность и ее динамика в постсоветский период</w:t>
      </w:r>
    </w:p>
    <w:p w14:paraId="0F6991A8" w14:textId="77777777" w:rsidR="00C020EB" w:rsidRPr="0074116B" w:rsidRDefault="00C020EB" w:rsidP="00C020EB">
      <w:pPr>
        <w:spacing w:after="0"/>
        <w:rPr>
          <w:rFonts w:ascii="Times New Roman" w:eastAsia="Times New Roman" w:hAnsi="Times New Roman" w:cs="Times New Roman"/>
          <w:b/>
          <w:i/>
          <w:sz w:val="24"/>
          <w:szCs w:val="24"/>
          <w:lang w:eastAsia="ru-RU"/>
        </w:rPr>
      </w:pPr>
    </w:p>
    <w:p w14:paraId="72A6F460" w14:textId="411059E6" w:rsidR="00C020EB" w:rsidRPr="006E39F4" w:rsidRDefault="00C020EB" w:rsidP="006E39F4">
      <w:pPr>
        <w:spacing w:after="0"/>
        <w:jc w:val="both"/>
        <w:rPr>
          <w:rFonts w:ascii="Times New Roman" w:eastAsia="Times New Roman" w:hAnsi="Times New Roman" w:cs="Times New Roman"/>
          <w:bCs/>
          <w:i/>
          <w:sz w:val="24"/>
          <w:szCs w:val="24"/>
          <w:lang w:eastAsia="ru-RU"/>
        </w:rPr>
      </w:pPr>
      <w:proofErr w:type="spellStart"/>
      <w:r w:rsidRPr="0074116B">
        <w:rPr>
          <w:rFonts w:ascii="Times New Roman" w:eastAsia="Times New Roman" w:hAnsi="Times New Roman" w:cs="Times New Roman"/>
          <w:b/>
          <w:i/>
          <w:sz w:val="24"/>
          <w:szCs w:val="24"/>
          <w:lang w:eastAsia="ru-RU"/>
        </w:rPr>
        <w:t>Рахманкулова</w:t>
      </w:r>
      <w:proofErr w:type="spellEnd"/>
      <w:r w:rsidRPr="0074116B">
        <w:rPr>
          <w:rFonts w:ascii="Times New Roman" w:eastAsia="Times New Roman" w:hAnsi="Times New Roman" w:cs="Times New Roman"/>
          <w:b/>
          <w:i/>
          <w:sz w:val="24"/>
          <w:szCs w:val="24"/>
          <w:lang w:eastAsia="ru-RU"/>
        </w:rPr>
        <w:t xml:space="preserve"> </w:t>
      </w:r>
      <w:proofErr w:type="spellStart"/>
      <w:r w:rsidRPr="0074116B">
        <w:rPr>
          <w:rFonts w:ascii="Times New Roman" w:eastAsia="Times New Roman" w:hAnsi="Times New Roman" w:cs="Times New Roman"/>
          <w:b/>
          <w:i/>
          <w:sz w:val="24"/>
          <w:szCs w:val="24"/>
          <w:lang w:eastAsia="ru-RU"/>
        </w:rPr>
        <w:t>Адолат</w:t>
      </w:r>
      <w:proofErr w:type="spellEnd"/>
      <w:r w:rsidRPr="0074116B">
        <w:rPr>
          <w:rFonts w:ascii="Times New Roman" w:eastAsia="Times New Roman" w:hAnsi="Times New Roman" w:cs="Times New Roman"/>
          <w:b/>
          <w:i/>
          <w:sz w:val="24"/>
          <w:szCs w:val="24"/>
          <w:lang w:eastAsia="ru-RU"/>
        </w:rPr>
        <w:t xml:space="preserve"> </w:t>
      </w:r>
      <w:proofErr w:type="spellStart"/>
      <w:r w:rsidRPr="0074116B">
        <w:rPr>
          <w:rFonts w:ascii="Times New Roman" w:eastAsia="Times New Roman" w:hAnsi="Times New Roman" w:cs="Times New Roman"/>
          <w:b/>
          <w:i/>
          <w:sz w:val="24"/>
          <w:szCs w:val="24"/>
          <w:lang w:eastAsia="ru-RU"/>
        </w:rPr>
        <w:t>Хушбаковна</w:t>
      </w:r>
      <w:proofErr w:type="spellEnd"/>
      <w:r w:rsidRPr="00BC7977">
        <w:rPr>
          <w:rFonts w:ascii="Times New Roman" w:eastAsia="Times New Roman" w:hAnsi="Times New Roman" w:cs="Times New Roman"/>
          <w:b/>
          <w:i/>
          <w:sz w:val="24"/>
          <w:szCs w:val="24"/>
          <w:lang w:eastAsia="ru-RU"/>
        </w:rPr>
        <w:t xml:space="preserve">, </w:t>
      </w:r>
      <w:r w:rsidR="006E39F4" w:rsidRPr="006E39F4">
        <w:rPr>
          <w:rFonts w:ascii="Times New Roman" w:eastAsia="Times New Roman" w:hAnsi="Times New Roman" w:cs="Times New Roman"/>
          <w:bCs/>
          <w:i/>
          <w:sz w:val="24"/>
          <w:szCs w:val="24"/>
          <w:lang w:eastAsia="ru-RU"/>
        </w:rPr>
        <w:t>кандидат исторических наук, доцент</w:t>
      </w:r>
      <w:r w:rsidR="006E39F4" w:rsidRPr="0074116B">
        <w:rPr>
          <w:rFonts w:ascii="Times New Roman" w:eastAsia="Times New Roman" w:hAnsi="Times New Roman" w:cs="Times New Roman"/>
          <w:bCs/>
          <w:i/>
          <w:sz w:val="24"/>
          <w:szCs w:val="24"/>
          <w:lang w:eastAsia="ru-RU"/>
        </w:rPr>
        <w:t>, доцент кафедры истории и гуманитарных наук, Ташкентский</w:t>
      </w:r>
      <w:r w:rsidR="006E39F4" w:rsidRPr="006E39F4">
        <w:rPr>
          <w:rFonts w:ascii="Times New Roman" w:eastAsia="Times New Roman" w:hAnsi="Times New Roman" w:cs="Times New Roman"/>
          <w:bCs/>
          <w:i/>
          <w:sz w:val="24"/>
          <w:szCs w:val="24"/>
          <w:lang w:eastAsia="ru-RU"/>
        </w:rPr>
        <w:t xml:space="preserve"> университет прикладных</w:t>
      </w:r>
      <w:r w:rsidR="006E39F4">
        <w:rPr>
          <w:rFonts w:ascii="Times New Roman" w:eastAsia="Times New Roman" w:hAnsi="Times New Roman" w:cs="Times New Roman"/>
          <w:bCs/>
          <w:i/>
          <w:sz w:val="24"/>
          <w:szCs w:val="24"/>
          <w:lang w:eastAsia="ru-RU"/>
        </w:rPr>
        <w:t xml:space="preserve"> </w:t>
      </w:r>
      <w:r w:rsidR="006E39F4" w:rsidRPr="006E39F4">
        <w:rPr>
          <w:rFonts w:ascii="Times New Roman" w:eastAsia="Times New Roman" w:hAnsi="Times New Roman" w:cs="Times New Roman"/>
          <w:bCs/>
          <w:i/>
          <w:sz w:val="24"/>
          <w:szCs w:val="24"/>
          <w:lang w:eastAsia="ru-RU"/>
        </w:rPr>
        <w:t>нау</w:t>
      </w:r>
      <w:r w:rsidR="006E39F4">
        <w:rPr>
          <w:rFonts w:ascii="Times New Roman" w:eastAsia="Times New Roman" w:hAnsi="Times New Roman" w:cs="Times New Roman"/>
          <w:bCs/>
          <w:i/>
          <w:sz w:val="24"/>
          <w:szCs w:val="24"/>
          <w:lang w:eastAsia="ru-RU"/>
        </w:rPr>
        <w:t>к</w:t>
      </w:r>
    </w:p>
    <w:p w14:paraId="09FA05F5" w14:textId="77777777" w:rsidR="00C020EB" w:rsidRDefault="00C020EB" w:rsidP="006E39F4">
      <w:pPr>
        <w:spacing w:after="0"/>
        <w:jc w:val="both"/>
        <w:rPr>
          <w:rFonts w:ascii="Times New Roman" w:eastAsia="Times New Roman" w:hAnsi="Times New Roman" w:cs="Times New Roman"/>
          <w:color w:val="000000"/>
          <w:sz w:val="24"/>
          <w:szCs w:val="24"/>
          <w:lang w:eastAsia="ru-RU"/>
        </w:rPr>
      </w:pPr>
      <w:r w:rsidRPr="00FA5708">
        <w:rPr>
          <w:rFonts w:ascii="Times New Roman" w:eastAsia="Times New Roman" w:hAnsi="Times New Roman" w:cs="Times New Roman"/>
          <w:color w:val="000000"/>
          <w:sz w:val="24"/>
          <w:szCs w:val="24"/>
          <w:lang w:eastAsia="ru-RU"/>
        </w:rPr>
        <w:t>Этнические меньшинства Узбекистана:</w:t>
      </w:r>
      <w:r>
        <w:rPr>
          <w:rFonts w:ascii="Times New Roman" w:eastAsia="Times New Roman" w:hAnsi="Times New Roman" w:cs="Times New Roman"/>
          <w:color w:val="000000"/>
          <w:sz w:val="24"/>
          <w:szCs w:val="24"/>
          <w:lang w:eastAsia="ru-RU"/>
        </w:rPr>
        <w:t xml:space="preserve"> особенности формирования в XX </w:t>
      </w:r>
      <w:r w:rsidRPr="00FA5708">
        <w:rPr>
          <w:rFonts w:ascii="Times New Roman" w:eastAsia="Times New Roman" w:hAnsi="Times New Roman" w:cs="Times New Roman"/>
          <w:color w:val="000000"/>
          <w:sz w:val="24"/>
          <w:szCs w:val="24"/>
          <w:lang w:eastAsia="ru-RU"/>
        </w:rPr>
        <w:t>в. и современное развитие многонациональности</w:t>
      </w:r>
    </w:p>
    <w:p w14:paraId="768A8A82" w14:textId="77777777" w:rsidR="0036333E" w:rsidRPr="00A03010" w:rsidRDefault="0036333E" w:rsidP="0036333E">
      <w:pPr>
        <w:spacing w:after="0"/>
        <w:rPr>
          <w:rStyle w:val="ab"/>
          <w:rFonts w:ascii="Times New Roman" w:eastAsia="Times New Roman" w:hAnsi="Times New Roman" w:cs="Times New Roman"/>
          <w:b/>
          <w:noProof/>
          <w:color w:val="auto"/>
          <w:sz w:val="24"/>
          <w:szCs w:val="24"/>
          <w:u w:val="none"/>
          <w:lang w:eastAsia="ru-RU"/>
        </w:rPr>
      </w:pPr>
    </w:p>
    <w:sectPr w:rsidR="0036333E" w:rsidRPr="00A03010" w:rsidSect="00060517">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F2D39" w14:textId="77777777" w:rsidR="00BB4279" w:rsidRDefault="00BB4279" w:rsidP="00060517">
      <w:pPr>
        <w:spacing w:after="0" w:line="240" w:lineRule="auto"/>
      </w:pPr>
      <w:r>
        <w:separator/>
      </w:r>
    </w:p>
  </w:endnote>
  <w:endnote w:type="continuationSeparator" w:id="0">
    <w:p w14:paraId="2145300C" w14:textId="77777777" w:rsidR="00BB4279" w:rsidRDefault="00BB4279" w:rsidP="0006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TT">
    <w:altName w:val="Cambria"/>
    <w:panose1 w:val="00000000000000000000"/>
    <w:charset w:val="CC"/>
    <w:family w:val="roman"/>
    <w:notTrueType/>
    <w:pitch w:val="default"/>
    <w:sig w:usb0="00000201" w:usb1="00000000" w:usb2="00000000" w:usb3="00000000" w:csb0="00000004" w:csb1="00000000"/>
  </w:font>
  <w:font w:name="TimesNewRomanPSMT">
    <w:panose1 w:val="00000000000000000000"/>
    <w:charset w:val="CC"/>
    <w:family w:val="roman"/>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Bodo_uzb">
    <w:altName w:val="Times New Roman"/>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Light">
    <w:altName w:val="Times New Roman"/>
    <w:charset w:val="00"/>
    <w:family w:val="auto"/>
    <w:pitch w:val="variable"/>
    <w:sig w:usb0="00000001" w:usb1="5000217F" w:usb2="00000021" w:usb3="00000000" w:csb0="0000019F" w:csb1="00000000"/>
  </w:font>
  <w:font w:name="Helvetica Neue">
    <w:altName w:val="MV Boli"/>
    <w:panose1 w:val="00000000000000000000"/>
    <w:charset w:val="CC"/>
    <w:family w:val="roman"/>
    <w:notTrueType/>
    <w:pitch w:val="default"/>
    <w:sig w:usb0="00000201" w:usb1="00000000" w:usb2="00000000" w:usb3="00000000" w:csb0="00000004" w:csb1="00000000"/>
  </w:font>
  <w:font w:name="UICTFontTextStyleBody">
    <w:altName w:val="Cambria"/>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388365"/>
      <w:docPartObj>
        <w:docPartGallery w:val="Page Numbers (Bottom of Page)"/>
        <w:docPartUnique/>
      </w:docPartObj>
    </w:sdtPr>
    <w:sdtEndPr>
      <w:rPr>
        <w:rFonts w:ascii="Times New Roman" w:hAnsi="Times New Roman"/>
        <w:sz w:val="20"/>
        <w:szCs w:val="20"/>
      </w:rPr>
    </w:sdtEndPr>
    <w:sdtContent>
      <w:p w14:paraId="5F6592BB" w14:textId="221C9BE5" w:rsidR="004E5171" w:rsidRPr="00060517" w:rsidRDefault="004E5171">
        <w:pPr>
          <w:pStyle w:val="a6"/>
          <w:jc w:val="center"/>
          <w:rPr>
            <w:rFonts w:ascii="Times New Roman" w:hAnsi="Times New Roman"/>
            <w:sz w:val="20"/>
            <w:szCs w:val="20"/>
          </w:rPr>
        </w:pPr>
        <w:r w:rsidRPr="00060517">
          <w:rPr>
            <w:rFonts w:ascii="Times New Roman" w:hAnsi="Times New Roman"/>
            <w:sz w:val="20"/>
            <w:szCs w:val="20"/>
          </w:rPr>
          <w:fldChar w:fldCharType="begin"/>
        </w:r>
        <w:r w:rsidRPr="00060517">
          <w:rPr>
            <w:rFonts w:ascii="Times New Roman" w:hAnsi="Times New Roman"/>
            <w:sz w:val="20"/>
            <w:szCs w:val="20"/>
          </w:rPr>
          <w:instrText>PAGE   \* MERGEFORMAT</w:instrText>
        </w:r>
        <w:r w:rsidRPr="00060517">
          <w:rPr>
            <w:rFonts w:ascii="Times New Roman" w:hAnsi="Times New Roman"/>
            <w:sz w:val="20"/>
            <w:szCs w:val="20"/>
          </w:rPr>
          <w:fldChar w:fldCharType="separate"/>
        </w:r>
        <w:r w:rsidR="00294B3D">
          <w:rPr>
            <w:rFonts w:ascii="Times New Roman" w:hAnsi="Times New Roman"/>
            <w:noProof/>
            <w:sz w:val="20"/>
            <w:szCs w:val="20"/>
          </w:rPr>
          <w:t>10</w:t>
        </w:r>
        <w:r w:rsidRPr="00060517">
          <w:rPr>
            <w:rFonts w:ascii="Times New Roman" w:hAnsi="Times New Roman"/>
            <w:sz w:val="20"/>
            <w:szCs w:val="20"/>
          </w:rPr>
          <w:fldChar w:fldCharType="end"/>
        </w:r>
      </w:p>
    </w:sdtContent>
  </w:sdt>
  <w:p w14:paraId="56BB07F8" w14:textId="77777777" w:rsidR="004E5171" w:rsidRDefault="004E51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4DC7A" w14:textId="77777777" w:rsidR="00BB4279" w:rsidRDefault="00BB4279" w:rsidP="00060517">
      <w:pPr>
        <w:spacing w:after="0" w:line="240" w:lineRule="auto"/>
      </w:pPr>
      <w:r>
        <w:separator/>
      </w:r>
    </w:p>
  </w:footnote>
  <w:footnote w:type="continuationSeparator" w:id="0">
    <w:p w14:paraId="68D034F8" w14:textId="77777777" w:rsidR="00BB4279" w:rsidRDefault="00BB4279" w:rsidP="00060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941"/>
    <w:multiLevelType w:val="hybridMultilevel"/>
    <w:tmpl w:val="3028FE46"/>
    <w:lvl w:ilvl="0" w:tplc="EC0AE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626809"/>
    <w:multiLevelType w:val="hybridMultilevel"/>
    <w:tmpl w:val="A21E05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7B51A2"/>
    <w:multiLevelType w:val="hybridMultilevel"/>
    <w:tmpl w:val="E1A4DB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DD2538B"/>
    <w:multiLevelType w:val="hybridMultilevel"/>
    <w:tmpl w:val="B6F69AC6"/>
    <w:lvl w:ilvl="0" w:tplc="8B46A372">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E1F6D13"/>
    <w:multiLevelType w:val="hybridMultilevel"/>
    <w:tmpl w:val="C2A27766"/>
    <w:lvl w:ilvl="0" w:tplc="E962DE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97DB1"/>
    <w:multiLevelType w:val="hybridMultilevel"/>
    <w:tmpl w:val="0D04A320"/>
    <w:lvl w:ilvl="0" w:tplc="1F821416">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5AB04F4"/>
    <w:multiLevelType w:val="hybridMultilevel"/>
    <w:tmpl w:val="44CA7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AF76B6"/>
    <w:multiLevelType w:val="hybridMultilevel"/>
    <w:tmpl w:val="E224FC0C"/>
    <w:lvl w:ilvl="0" w:tplc="19C84B7E">
      <w:start w:val="1"/>
      <w:numFmt w:val="decimal"/>
      <w:lvlText w:val="%1."/>
      <w:lvlJc w:val="left"/>
      <w:pPr>
        <w:ind w:left="1287" w:hanging="360"/>
      </w:pPr>
      <w:rPr>
        <w:sz w:val="20"/>
        <w:szCs w:val="20"/>
        <w:lang w:val="en-U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954596D"/>
    <w:multiLevelType w:val="hybridMultilevel"/>
    <w:tmpl w:val="5548354C"/>
    <w:lvl w:ilvl="0" w:tplc="89A85806">
      <w:start w:val="2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1142900"/>
    <w:multiLevelType w:val="hybridMultilevel"/>
    <w:tmpl w:val="971C949E"/>
    <w:lvl w:ilvl="0" w:tplc="6ED08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0453EC"/>
    <w:multiLevelType w:val="hybridMultilevel"/>
    <w:tmpl w:val="731694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D7D54CC"/>
    <w:multiLevelType w:val="multilevel"/>
    <w:tmpl w:val="A282C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DA47DF"/>
    <w:multiLevelType w:val="hybridMultilevel"/>
    <w:tmpl w:val="EAA67B68"/>
    <w:lvl w:ilvl="0" w:tplc="0A5A9134">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13905B3"/>
    <w:multiLevelType w:val="hybridMultilevel"/>
    <w:tmpl w:val="75A47BE0"/>
    <w:numStyleLink w:val="a"/>
  </w:abstractNum>
  <w:abstractNum w:abstractNumId="14" w15:restartNumberingAfterBreak="0">
    <w:nsid w:val="32BB7F2E"/>
    <w:multiLevelType w:val="hybridMultilevel"/>
    <w:tmpl w:val="B8EA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E1658"/>
    <w:multiLevelType w:val="hybridMultilevel"/>
    <w:tmpl w:val="DA34B5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E10172"/>
    <w:multiLevelType w:val="hybridMultilevel"/>
    <w:tmpl w:val="4358DE68"/>
    <w:lvl w:ilvl="0" w:tplc="0419000F">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F4A4C3F"/>
    <w:multiLevelType w:val="hybridMultilevel"/>
    <w:tmpl w:val="DF262E14"/>
    <w:lvl w:ilvl="0" w:tplc="98F6A6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2A73BE5"/>
    <w:multiLevelType w:val="hybridMultilevel"/>
    <w:tmpl w:val="A2809650"/>
    <w:lvl w:ilvl="0" w:tplc="DFE0425A">
      <w:start w:val="1"/>
      <w:numFmt w:val="decimal"/>
      <w:lvlText w:val="%1."/>
      <w:lvlJc w:val="left"/>
      <w:pPr>
        <w:ind w:left="1068" w:hanging="360"/>
      </w:pPr>
      <w:rPr>
        <w:rFonts w:hint="default"/>
        <w:lang w:val="uz-Cyrl-UZ"/>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AFB45CF"/>
    <w:multiLevelType w:val="hybridMultilevel"/>
    <w:tmpl w:val="CE3C6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4E7FD3"/>
    <w:multiLevelType w:val="hybridMultilevel"/>
    <w:tmpl w:val="5B1E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E7E6F"/>
    <w:multiLevelType w:val="hybridMultilevel"/>
    <w:tmpl w:val="A614E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464237"/>
    <w:multiLevelType w:val="hybridMultilevel"/>
    <w:tmpl w:val="97A661F2"/>
    <w:lvl w:ilvl="0" w:tplc="A75CFC32">
      <w:start w:val="1"/>
      <w:numFmt w:val="decimal"/>
      <w:lvlText w:val="%1."/>
      <w:lvlJc w:val="left"/>
      <w:pPr>
        <w:ind w:left="1228" w:hanging="6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5362EF4"/>
    <w:multiLevelType w:val="hybridMultilevel"/>
    <w:tmpl w:val="2A487F9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8655CC0"/>
    <w:multiLevelType w:val="hybridMultilevel"/>
    <w:tmpl w:val="93942D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F3D7C23"/>
    <w:multiLevelType w:val="hybridMultilevel"/>
    <w:tmpl w:val="26AE5C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63295636"/>
    <w:multiLevelType w:val="hybridMultilevel"/>
    <w:tmpl w:val="E81AB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A6C28"/>
    <w:multiLevelType w:val="hybridMultilevel"/>
    <w:tmpl w:val="52EEFCAA"/>
    <w:lvl w:ilvl="0" w:tplc="99FE0BB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CB42CF"/>
    <w:multiLevelType w:val="hybridMultilevel"/>
    <w:tmpl w:val="75A47BE0"/>
    <w:styleLink w:val="a"/>
    <w:lvl w:ilvl="0" w:tplc="BC12744C">
      <w:start w:val="1"/>
      <w:numFmt w:val="decimal"/>
      <w:suff w:val="nothing"/>
      <w:lvlText w:val="%1."/>
      <w:lvlJc w:val="left"/>
      <w:pPr>
        <w:ind w:left="0" w:firstLine="709"/>
      </w:pPr>
      <w:rPr>
        <w:rFonts w:hAnsi="Arial Unicode MS"/>
        <w:caps w:val="0"/>
        <w:smallCaps w:val="0"/>
        <w:strike w:val="0"/>
        <w:dstrike w:val="0"/>
        <w:color w:val="000000"/>
        <w:spacing w:val="0"/>
        <w:w w:val="100"/>
        <w:kern w:val="0"/>
        <w:position w:val="0"/>
        <w:highlight w:val="none"/>
        <w:vertAlign w:val="baseline"/>
      </w:rPr>
    </w:lvl>
    <w:lvl w:ilvl="1" w:tplc="E52EBA48">
      <w:start w:val="1"/>
      <w:numFmt w:val="decimal"/>
      <w:lvlText w:val="%2."/>
      <w:lvlJc w:val="left"/>
      <w:pPr>
        <w:tabs>
          <w:tab w:val="num" w:pos="1527"/>
        </w:tabs>
        <w:ind w:left="818" w:firstLine="250"/>
      </w:pPr>
      <w:rPr>
        <w:rFonts w:hAnsi="Arial Unicode MS"/>
        <w:caps w:val="0"/>
        <w:smallCaps w:val="0"/>
        <w:strike w:val="0"/>
        <w:dstrike w:val="0"/>
        <w:color w:val="000000"/>
        <w:spacing w:val="0"/>
        <w:w w:val="100"/>
        <w:kern w:val="0"/>
        <w:position w:val="0"/>
        <w:highlight w:val="none"/>
        <w:vertAlign w:val="baseline"/>
      </w:rPr>
    </w:lvl>
    <w:lvl w:ilvl="2" w:tplc="10CC9D62">
      <w:start w:val="1"/>
      <w:numFmt w:val="decimal"/>
      <w:lvlText w:val="%3."/>
      <w:lvlJc w:val="left"/>
      <w:pPr>
        <w:tabs>
          <w:tab w:val="num" w:pos="1887"/>
        </w:tabs>
        <w:ind w:left="1178" w:firstLine="250"/>
      </w:pPr>
      <w:rPr>
        <w:rFonts w:hAnsi="Arial Unicode MS"/>
        <w:caps w:val="0"/>
        <w:smallCaps w:val="0"/>
        <w:strike w:val="0"/>
        <w:dstrike w:val="0"/>
        <w:color w:val="000000"/>
        <w:spacing w:val="0"/>
        <w:w w:val="100"/>
        <w:kern w:val="0"/>
        <w:position w:val="0"/>
        <w:highlight w:val="none"/>
        <w:vertAlign w:val="baseline"/>
      </w:rPr>
    </w:lvl>
    <w:lvl w:ilvl="3" w:tplc="65A2771A">
      <w:start w:val="1"/>
      <w:numFmt w:val="decimal"/>
      <w:lvlText w:val="%4."/>
      <w:lvlJc w:val="left"/>
      <w:pPr>
        <w:tabs>
          <w:tab w:val="num" w:pos="2247"/>
        </w:tabs>
        <w:ind w:left="1538" w:firstLine="250"/>
      </w:pPr>
      <w:rPr>
        <w:rFonts w:hAnsi="Arial Unicode MS"/>
        <w:caps w:val="0"/>
        <w:smallCaps w:val="0"/>
        <w:strike w:val="0"/>
        <w:dstrike w:val="0"/>
        <w:color w:val="000000"/>
        <w:spacing w:val="0"/>
        <w:w w:val="100"/>
        <w:kern w:val="0"/>
        <w:position w:val="0"/>
        <w:highlight w:val="none"/>
        <w:vertAlign w:val="baseline"/>
      </w:rPr>
    </w:lvl>
    <w:lvl w:ilvl="4" w:tplc="9ADEB624">
      <w:start w:val="1"/>
      <w:numFmt w:val="decimal"/>
      <w:lvlText w:val="%5."/>
      <w:lvlJc w:val="left"/>
      <w:pPr>
        <w:tabs>
          <w:tab w:val="num" w:pos="2607"/>
        </w:tabs>
        <w:ind w:left="1898" w:firstLine="250"/>
      </w:pPr>
      <w:rPr>
        <w:rFonts w:hAnsi="Arial Unicode MS"/>
        <w:caps w:val="0"/>
        <w:smallCaps w:val="0"/>
        <w:strike w:val="0"/>
        <w:dstrike w:val="0"/>
        <w:color w:val="000000"/>
        <w:spacing w:val="0"/>
        <w:w w:val="100"/>
        <w:kern w:val="0"/>
        <w:position w:val="0"/>
        <w:highlight w:val="none"/>
        <w:vertAlign w:val="baseline"/>
      </w:rPr>
    </w:lvl>
    <w:lvl w:ilvl="5" w:tplc="3670E35E">
      <w:start w:val="1"/>
      <w:numFmt w:val="decimal"/>
      <w:lvlText w:val="%6."/>
      <w:lvlJc w:val="left"/>
      <w:pPr>
        <w:tabs>
          <w:tab w:val="num" w:pos="2967"/>
        </w:tabs>
        <w:ind w:left="2258" w:firstLine="250"/>
      </w:pPr>
      <w:rPr>
        <w:rFonts w:hAnsi="Arial Unicode MS"/>
        <w:caps w:val="0"/>
        <w:smallCaps w:val="0"/>
        <w:strike w:val="0"/>
        <w:dstrike w:val="0"/>
        <w:color w:val="000000"/>
        <w:spacing w:val="0"/>
        <w:w w:val="100"/>
        <w:kern w:val="0"/>
        <w:position w:val="0"/>
        <w:highlight w:val="none"/>
        <w:vertAlign w:val="baseline"/>
      </w:rPr>
    </w:lvl>
    <w:lvl w:ilvl="6" w:tplc="2E0E2736">
      <w:start w:val="1"/>
      <w:numFmt w:val="decimal"/>
      <w:lvlText w:val="%7."/>
      <w:lvlJc w:val="left"/>
      <w:pPr>
        <w:tabs>
          <w:tab w:val="num" w:pos="3327"/>
        </w:tabs>
        <w:ind w:left="2618" w:firstLine="250"/>
      </w:pPr>
      <w:rPr>
        <w:rFonts w:hAnsi="Arial Unicode MS"/>
        <w:caps w:val="0"/>
        <w:smallCaps w:val="0"/>
        <w:strike w:val="0"/>
        <w:dstrike w:val="0"/>
        <w:color w:val="000000"/>
        <w:spacing w:val="0"/>
        <w:w w:val="100"/>
        <w:kern w:val="0"/>
        <w:position w:val="0"/>
        <w:highlight w:val="none"/>
        <w:vertAlign w:val="baseline"/>
      </w:rPr>
    </w:lvl>
    <w:lvl w:ilvl="7" w:tplc="B3763EF4">
      <w:start w:val="1"/>
      <w:numFmt w:val="decimal"/>
      <w:lvlText w:val="%8."/>
      <w:lvlJc w:val="left"/>
      <w:pPr>
        <w:tabs>
          <w:tab w:val="num" w:pos="3687"/>
        </w:tabs>
        <w:ind w:left="2978" w:firstLine="250"/>
      </w:pPr>
      <w:rPr>
        <w:rFonts w:hAnsi="Arial Unicode MS"/>
        <w:caps w:val="0"/>
        <w:smallCaps w:val="0"/>
        <w:strike w:val="0"/>
        <w:dstrike w:val="0"/>
        <w:color w:val="000000"/>
        <w:spacing w:val="0"/>
        <w:w w:val="100"/>
        <w:kern w:val="0"/>
        <w:position w:val="0"/>
        <w:highlight w:val="none"/>
        <w:vertAlign w:val="baseline"/>
      </w:rPr>
    </w:lvl>
    <w:lvl w:ilvl="8" w:tplc="A210E2F0">
      <w:start w:val="1"/>
      <w:numFmt w:val="decimal"/>
      <w:lvlText w:val="%9."/>
      <w:lvlJc w:val="left"/>
      <w:pPr>
        <w:tabs>
          <w:tab w:val="num" w:pos="4047"/>
        </w:tabs>
        <w:ind w:left="3338" w:firstLine="250"/>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6D0D55A3"/>
    <w:multiLevelType w:val="hybridMultilevel"/>
    <w:tmpl w:val="28F247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F137C68"/>
    <w:multiLevelType w:val="hybridMultilevel"/>
    <w:tmpl w:val="F79A8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46686A"/>
    <w:multiLevelType w:val="hybridMultilevel"/>
    <w:tmpl w:val="F07EC996"/>
    <w:lvl w:ilvl="0" w:tplc="2654ADEA">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15"/>
  </w:num>
  <w:num w:numId="4">
    <w:abstractNumId w:val="26"/>
  </w:num>
  <w:num w:numId="5">
    <w:abstractNumId w:val="31"/>
  </w:num>
  <w:num w:numId="6">
    <w:abstractNumId w:val="2"/>
  </w:num>
  <w:num w:numId="7">
    <w:abstractNumId w:val="7"/>
  </w:num>
  <w:num w:numId="8">
    <w:abstractNumId w:val="0"/>
  </w:num>
  <w:num w:numId="9">
    <w:abstractNumId w:val="14"/>
  </w:num>
  <w:num w:numId="10">
    <w:abstractNumId w:val="5"/>
  </w:num>
  <w:num w:numId="11">
    <w:abstractNumId w:val="4"/>
  </w:num>
  <w:num w:numId="12">
    <w:abstractNumId w:val="21"/>
  </w:num>
  <w:num w:numId="13">
    <w:abstractNumId w:val="27"/>
  </w:num>
  <w:num w:numId="14">
    <w:abstractNumId w:val="18"/>
  </w:num>
  <w:num w:numId="15">
    <w:abstractNumId w:val="25"/>
  </w:num>
  <w:num w:numId="16">
    <w:abstractNumId w:val="1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3"/>
  </w:num>
  <w:num w:numId="20">
    <w:abstractNumId w:val="29"/>
  </w:num>
  <w:num w:numId="21">
    <w:abstractNumId w:val="20"/>
  </w:num>
  <w:num w:numId="22">
    <w:abstractNumId w:val="17"/>
  </w:num>
  <w:num w:numId="23">
    <w:abstractNumId w:val="30"/>
  </w:num>
  <w:num w:numId="24">
    <w:abstractNumId w:val="9"/>
  </w:num>
  <w:num w:numId="25">
    <w:abstractNumId w:val="19"/>
  </w:num>
  <w:num w:numId="26">
    <w:abstractNumId w:val="11"/>
  </w:num>
  <w:num w:numId="27">
    <w:abstractNumId w:val="1"/>
  </w:num>
  <w:num w:numId="28">
    <w:abstractNumId w:val="24"/>
  </w:num>
  <w:num w:numId="29">
    <w:abstractNumId w:val="22"/>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3"/>
  </w:num>
  <w:num w:numId="33">
    <w:abstractNumId w:val="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3E9"/>
    <w:rsid w:val="00007B05"/>
    <w:rsid w:val="0001120C"/>
    <w:rsid w:val="00034385"/>
    <w:rsid w:val="00050DA2"/>
    <w:rsid w:val="00052AB7"/>
    <w:rsid w:val="00060517"/>
    <w:rsid w:val="0007215A"/>
    <w:rsid w:val="00074107"/>
    <w:rsid w:val="00096569"/>
    <w:rsid w:val="000A4674"/>
    <w:rsid w:val="000A5C72"/>
    <w:rsid w:val="000D7965"/>
    <w:rsid w:val="000E1EB0"/>
    <w:rsid w:val="000E4FC5"/>
    <w:rsid w:val="000E55C8"/>
    <w:rsid w:val="000F2A72"/>
    <w:rsid w:val="000F53EE"/>
    <w:rsid w:val="0013015A"/>
    <w:rsid w:val="00162BB7"/>
    <w:rsid w:val="0019148E"/>
    <w:rsid w:val="00195F9C"/>
    <w:rsid w:val="001B3A95"/>
    <w:rsid w:val="00217B01"/>
    <w:rsid w:val="00240B56"/>
    <w:rsid w:val="00250208"/>
    <w:rsid w:val="0025588E"/>
    <w:rsid w:val="002724E8"/>
    <w:rsid w:val="0027301F"/>
    <w:rsid w:val="00294B3D"/>
    <w:rsid w:val="002B6468"/>
    <w:rsid w:val="002E1F98"/>
    <w:rsid w:val="002E6F32"/>
    <w:rsid w:val="002E702E"/>
    <w:rsid w:val="00341BF4"/>
    <w:rsid w:val="0035529A"/>
    <w:rsid w:val="0036333E"/>
    <w:rsid w:val="00366A1B"/>
    <w:rsid w:val="00373BE0"/>
    <w:rsid w:val="003876B8"/>
    <w:rsid w:val="003B0F8B"/>
    <w:rsid w:val="003D6859"/>
    <w:rsid w:val="003E09C6"/>
    <w:rsid w:val="003F034F"/>
    <w:rsid w:val="00400E95"/>
    <w:rsid w:val="00412CE3"/>
    <w:rsid w:val="00414146"/>
    <w:rsid w:val="00424771"/>
    <w:rsid w:val="00436844"/>
    <w:rsid w:val="0045717A"/>
    <w:rsid w:val="00470391"/>
    <w:rsid w:val="00476A85"/>
    <w:rsid w:val="00484A9B"/>
    <w:rsid w:val="00486E37"/>
    <w:rsid w:val="004A37A6"/>
    <w:rsid w:val="004B1851"/>
    <w:rsid w:val="004B24BE"/>
    <w:rsid w:val="004C1ED7"/>
    <w:rsid w:val="004E5171"/>
    <w:rsid w:val="004F66C3"/>
    <w:rsid w:val="00515AF4"/>
    <w:rsid w:val="00520DED"/>
    <w:rsid w:val="005367B9"/>
    <w:rsid w:val="005459D5"/>
    <w:rsid w:val="00545F23"/>
    <w:rsid w:val="005539E7"/>
    <w:rsid w:val="00593156"/>
    <w:rsid w:val="005B0C79"/>
    <w:rsid w:val="005B2FF8"/>
    <w:rsid w:val="005C01BF"/>
    <w:rsid w:val="005C1331"/>
    <w:rsid w:val="005C4CA7"/>
    <w:rsid w:val="005F649F"/>
    <w:rsid w:val="00616FFF"/>
    <w:rsid w:val="00634A16"/>
    <w:rsid w:val="00642421"/>
    <w:rsid w:val="00647AF3"/>
    <w:rsid w:val="006510F1"/>
    <w:rsid w:val="00655CC9"/>
    <w:rsid w:val="006663E9"/>
    <w:rsid w:val="006672FF"/>
    <w:rsid w:val="00677BC1"/>
    <w:rsid w:val="006959D2"/>
    <w:rsid w:val="006C342B"/>
    <w:rsid w:val="006D49B2"/>
    <w:rsid w:val="006E39F4"/>
    <w:rsid w:val="00715BF0"/>
    <w:rsid w:val="007205B3"/>
    <w:rsid w:val="00731AD1"/>
    <w:rsid w:val="0074116B"/>
    <w:rsid w:val="00760ABD"/>
    <w:rsid w:val="00771F0F"/>
    <w:rsid w:val="00782695"/>
    <w:rsid w:val="00794337"/>
    <w:rsid w:val="007B74AB"/>
    <w:rsid w:val="007C24E4"/>
    <w:rsid w:val="007C5B94"/>
    <w:rsid w:val="007D77F3"/>
    <w:rsid w:val="007F3658"/>
    <w:rsid w:val="007F5C5E"/>
    <w:rsid w:val="00841CA6"/>
    <w:rsid w:val="00844EDF"/>
    <w:rsid w:val="00845165"/>
    <w:rsid w:val="00855742"/>
    <w:rsid w:val="00860FB4"/>
    <w:rsid w:val="00864707"/>
    <w:rsid w:val="00870429"/>
    <w:rsid w:val="00885C93"/>
    <w:rsid w:val="008929F7"/>
    <w:rsid w:val="0089779A"/>
    <w:rsid w:val="008A098E"/>
    <w:rsid w:val="008B571F"/>
    <w:rsid w:val="008D270D"/>
    <w:rsid w:val="00900D20"/>
    <w:rsid w:val="00904EE0"/>
    <w:rsid w:val="00905D51"/>
    <w:rsid w:val="0091620A"/>
    <w:rsid w:val="00941FF5"/>
    <w:rsid w:val="00946745"/>
    <w:rsid w:val="00946D77"/>
    <w:rsid w:val="00973F1D"/>
    <w:rsid w:val="009B16F6"/>
    <w:rsid w:val="009C2F9A"/>
    <w:rsid w:val="009C3596"/>
    <w:rsid w:val="009E0114"/>
    <w:rsid w:val="009F1BFA"/>
    <w:rsid w:val="00A03010"/>
    <w:rsid w:val="00A1228B"/>
    <w:rsid w:val="00A321E6"/>
    <w:rsid w:val="00A40D16"/>
    <w:rsid w:val="00A442B5"/>
    <w:rsid w:val="00A50B56"/>
    <w:rsid w:val="00A55411"/>
    <w:rsid w:val="00A56B64"/>
    <w:rsid w:val="00A82BEF"/>
    <w:rsid w:val="00A845CA"/>
    <w:rsid w:val="00A9711B"/>
    <w:rsid w:val="00AA1856"/>
    <w:rsid w:val="00AF064F"/>
    <w:rsid w:val="00B1092E"/>
    <w:rsid w:val="00B235A3"/>
    <w:rsid w:val="00B31B61"/>
    <w:rsid w:val="00B3272C"/>
    <w:rsid w:val="00B36820"/>
    <w:rsid w:val="00B41B69"/>
    <w:rsid w:val="00B44801"/>
    <w:rsid w:val="00B463A0"/>
    <w:rsid w:val="00B7473F"/>
    <w:rsid w:val="00B80FC6"/>
    <w:rsid w:val="00B94A5B"/>
    <w:rsid w:val="00BA6818"/>
    <w:rsid w:val="00BA721C"/>
    <w:rsid w:val="00BA7E64"/>
    <w:rsid w:val="00BB4279"/>
    <w:rsid w:val="00BB736B"/>
    <w:rsid w:val="00BC3E4F"/>
    <w:rsid w:val="00BC7977"/>
    <w:rsid w:val="00BD71E8"/>
    <w:rsid w:val="00BE0002"/>
    <w:rsid w:val="00BE0CED"/>
    <w:rsid w:val="00C020EB"/>
    <w:rsid w:val="00C0271F"/>
    <w:rsid w:val="00C0428E"/>
    <w:rsid w:val="00C16175"/>
    <w:rsid w:val="00C30BB6"/>
    <w:rsid w:val="00C31EA7"/>
    <w:rsid w:val="00C32DE9"/>
    <w:rsid w:val="00C3641F"/>
    <w:rsid w:val="00C53419"/>
    <w:rsid w:val="00C54233"/>
    <w:rsid w:val="00C72906"/>
    <w:rsid w:val="00CD616D"/>
    <w:rsid w:val="00D0374B"/>
    <w:rsid w:val="00D07AC4"/>
    <w:rsid w:val="00D1173A"/>
    <w:rsid w:val="00D16B4B"/>
    <w:rsid w:val="00D53C52"/>
    <w:rsid w:val="00D928A7"/>
    <w:rsid w:val="00D94009"/>
    <w:rsid w:val="00DA298F"/>
    <w:rsid w:val="00DA69C4"/>
    <w:rsid w:val="00DC2036"/>
    <w:rsid w:val="00E33E52"/>
    <w:rsid w:val="00E84F44"/>
    <w:rsid w:val="00EC236B"/>
    <w:rsid w:val="00ED5EAF"/>
    <w:rsid w:val="00EF187F"/>
    <w:rsid w:val="00F039ED"/>
    <w:rsid w:val="00F2071F"/>
    <w:rsid w:val="00F23172"/>
    <w:rsid w:val="00F3693A"/>
    <w:rsid w:val="00F54677"/>
    <w:rsid w:val="00F92296"/>
    <w:rsid w:val="00F92FDE"/>
    <w:rsid w:val="00FD0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DD0D"/>
  <w15:chartTrackingRefBased/>
  <w15:docId w15:val="{A2B959F7-94C0-493C-BEF2-96A81A49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6663E9"/>
    <w:pPr>
      <w:keepNext/>
      <w:keepLines/>
      <w:spacing w:before="240" w:after="0"/>
      <w:outlineLvl w:val="0"/>
    </w:pPr>
    <w:rPr>
      <w:rFonts w:ascii="Calibri Light" w:eastAsia="Times New Roman" w:hAnsi="Calibri Light" w:cs="Times New Roman"/>
      <w:color w:val="2E74B5"/>
      <w:sz w:val="32"/>
      <w:szCs w:val="32"/>
      <w:lang w:eastAsia="ru-RU"/>
    </w:rPr>
  </w:style>
  <w:style w:type="paragraph" w:styleId="2">
    <w:name w:val="heading 2"/>
    <w:basedOn w:val="a0"/>
    <w:next w:val="a0"/>
    <w:link w:val="20"/>
    <w:uiPriority w:val="9"/>
    <w:unhideWhenUsed/>
    <w:qFormat/>
    <w:rsid w:val="006663E9"/>
    <w:pPr>
      <w:keepNext/>
      <w:keepLines/>
      <w:spacing w:before="40" w:after="0"/>
      <w:outlineLvl w:val="1"/>
    </w:pPr>
    <w:rPr>
      <w:rFonts w:ascii="Calibri Light" w:eastAsia="Times New Roman" w:hAnsi="Calibri Light" w:cs="Times New Roman"/>
      <w:color w:val="2E74B5"/>
      <w:sz w:val="26"/>
      <w:szCs w:val="26"/>
    </w:rPr>
  </w:style>
  <w:style w:type="paragraph" w:styleId="4">
    <w:name w:val="heading 4"/>
    <w:basedOn w:val="a0"/>
    <w:next w:val="a0"/>
    <w:link w:val="40"/>
    <w:uiPriority w:val="9"/>
    <w:semiHidden/>
    <w:unhideWhenUsed/>
    <w:qFormat/>
    <w:rsid w:val="006663E9"/>
    <w:pPr>
      <w:keepNext/>
      <w:keepLines/>
      <w:spacing w:before="40" w:after="0"/>
      <w:outlineLvl w:val="3"/>
    </w:pPr>
    <w:rPr>
      <w:rFonts w:ascii="Calibri Light" w:eastAsia="Times New Roman" w:hAnsi="Calibri Light" w:cs="Times New Roman"/>
      <w:i/>
      <w:iCs/>
      <w:color w:val="2E74B5"/>
    </w:rPr>
  </w:style>
  <w:style w:type="paragraph" w:styleId="5">
    <w:name w:val="heading 5"/>
    <w:basedOn w:val="a0"/>
    <w:next w:val="a0"/>
    <w:link w:val="50"/>
    <w:uiPriority w:val="9"/>
    <w:semiHidden/>
    <w:unhideWhenUsed/>
    <w:qFormat/>
    <w:rsid w:val="00F92FD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663E9"/>
    <w:rPr>
      <w:rFonts w:ascii="Calibri Light" w:eastAsia="Times New Roman" w:hAnsi="Calibri Light" w:cs="Times New Roman"/>
      <w:color w:val="2E74B5"/>
      <w:sz w:val="32"/>
      <w:szCs w:val="32"/>
      <w:lang w:eastAsia="ru-RU"/>
    </w:rPr>
  </w:style>
  <w:style w:type="character" w:customStyle="1" w:styleId="20">
    <w:name w:val="Заголовок 2 Знак"/>
    <w:basedOn w:val="a1"/>
    <w:link w:val="2"/>
    <w:uiPriority w:val="9"/>
    <w:rsid w:val="006663E9"/>
    <w:rPr>
      <w:rFonts w:ascii="Calibri Light" w:eastAsia="Times New Roman" w:hAnsi="Calibri Light" w:cs="Times New Roman"/>
      <w:color w:val="2E74B5"/>
      <w:sz w:val="26"/>
      <w:szCs w:val="26"/>
    </w:rPr>
  </w:style>
  <w:style w:type="character" w:customStyle="1" w:styleId="40">
    <w:name w:val="Заголовок 4 Знак"/>
    <w:basedOn w:val="a1"/>
    <w:link w:val="4"/>
    <w:uiPriority w:val="9"/>
    <w:semiHidden/>
    <w:rsid w:val="006663E9"/>
    <w:rPr>
      <w:rFonts w:ascii="Calibri Light" w:eastAsia="Times New Roman" w:hAnsi="Calibri Light" w:cs="Times New Roman"/>
      <w:i/>
      <w:iCs/>
      <w:color w:val="2E74B5"/>
    </w:rPr>
  </w:style>
  <w:style w:type="character" w:customStyle="1" w:styleId="y2iqfc">
    <w:name w:val="y2iqfc"/>
    <w:basedOn w:val="a1"/>
    <w:rsid w:val="006663E9"/>
  </w:style>
  <w:style w:type="paragraph" w:styleId="a4">
    <w:name w:val="footnote text"/>
    <w:aliases w:val="Текст сноски Знак1,Текст сноски Знак Знак,Текст сноски Знак2 Знак Знак,Текст сноски Знак Знак Знак1 Знак,Char Знак2 Знак Знак,Char Знак Знак Знак Знак,Текст сноски Знак1 Знак Знак Знак,Char Знак1 Знак Знак Знак,Текст сноски Знак Знак1,Char"/>
    <w:basedOn w:val="a0"/>
    <w:link w:val="a5"/>
    <w:qFormat/>
    <w:rsid w:val="006663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1 Знак,Текст сноски Знак Знак Знак,Текст сноски Знак2 Знак Знак Знак,Текст сноски Знак Знак Знак1 Знак Знак,Char Знак2 Знак Знак Знак,Char Знак Знак Знак Знак Знак,Текст сноски Знак1 Знак Знак Знак Знак,Char Знак"/>
    <w:basedOn w:val="a1"/>
    <w:link w:val="a4"/>
    <w:qFormat/>
    <w:rsid w:val="006663E9"/>
    <w:rPr>
      <w:rFonts w:ascii="Times New Roman" w:eastAsia="Times New Roman" w:hAnsi="Times New Roman" w:cs="Times New Roman"/>
      <w:sz w:val="20"/>
      <w:szCs w:val="20"/>
      <w:lang w:eastAsia="ru-RU"/>
    </w:rPr>
  </w:style>
  <w:style w:type="paragraph" w:styleId="a6">
    <w:name w:val="footer"/>
    <w:basedOn w:val="a0"/>
    <w:link w:val="a7"/>
    <w:uiPriority w:val="99"/>
    <w:unhideWhenUsed/>
    <w:rsid w:val="006663E9"/>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1"/>
    <w:link w:val="a6"/>
    <w:uiPriority w:val="99"/>
    <w:rsid w:val="006663E9"/>
    <w:rPr>
      <w:rFonts w:ascii="Calibri" w:eastAsia="Calibri" w:hAnsi="Calibri" w:cs="Times New Roman"/>
    </w:rPr>
  </w:style>
  <w:style w:type="paragraph" w:styleId="a8">
    <w:name w:val="header"/>
    <w:basedOn w:val="a0"/>
    <w:link w:val="a9"/>
    <w:uiPriority w:val="99"/>
    <w:unhideWhenUsed/>
    <w:rsid w:val="006663E9"/>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6663E9"/>
    <w:rPr>
      <w:rFonts w:ascii="Calibri" w:eastAsia="Calibri" w:hAnsi="Calibri" w:cs="Times New Roman"/>
    </w:rPr>
  </w:style>
  <w:style w:type="paragraph" w:styleId="aa">
    <w:name w:val="List Paragraph"/>
    <w:basedOn w:val="a0"/>
    <w:uiPriority w:val="34"/>
    <w:qFormat/>
    <w:rsid w:val="006663E9"/>
    <w:pPr>
      <w:ind w:left="720"/>
      <w:contextualSpacing/>
    </w:pPr>
    <w:rPr>
      <w:rFonts w:ascii="Calibri" w:eastAsia="Calibri" w:hAnsi="Calibri" w:cs="Times New Roman"/>
    </w:rPr>
  </w:style>
  <w:style w:type="character" w:styleId="ab">
    <w:name w:val="Hyperlink"/>
    <w:uiPriority w:val="99"/>
    <w:unhideWhenUsed/>
    <w:rsid w:val="006663E9"/>
    <w:rPr>
      <w:color w:val="0000FF"/>
      <w:u w:val="single"/>
    </w:rPr>
  </w:style>
  <w:style w:type="paragraph" w:customStyle="1" w:styleId="ac">
    <w:name w:val="Источники и литератур"/>
    <w:basedOn w:val="a0"/>
    <w:uiPriority w:val="99"/>
    <w:rsid w:val="006663E9"/>
    <w:pPr>
      <w:autoSpaceDE w:val="0"/>
      <w:autoSpaceDN w:val="0"/>
      <w:adjustRightInd w:val="0"/>
      <w:spacing w:after="0" w:line="190" w:lineRule="atLeast"/>
      <w:ind w:left="170" w:hanging="170"/>
      <w:jc w:val="both"/>
      <w:textAlignment w:val="center"/>
    </w:pPr>
    <w:rPr>
      <w:rFonts w:ascii="NewtonTT" w:eastAsia="Calibri" w:hAnsi="NewtonTT" w:cs="NewtonTT"/>
      <w:color w:val="000000"/>
      <w:sz w:val="17"/>
      <w:szCs w:val="17"/>
    </w:rPr>
  </w:style>
  <w:style w:type="character" w:customStyle="1" w:styleId="myItalicChars">
    <w:name w:val="myItalicChars"/>
    <w:uiPriority w:val="99"/>
    <w:rsid w:val="006663E9"/>
    <w:rPr>
      <w:i/>
      <w:iCs/>
      <w:color w:val="FF0000"/>
    </w:rPr>
  </w:style>
  <w:style w:type="character" w:customStyle="1" w:styleId="A40">
    <w:name w:val="A4"/>
    <w:uiPriority w:val="99"/>
    <w:rsid w:val="006663E9"/>
    <w:rPr>
      <w:color w:val="000000"/>
      <w:w w:val="100"/>
      <w:sz w:val="16"/>
      <w:szCs w:val="16"/>
    </w:rPr>
  </w:style>
  <w:style w:type="character" w:customStyle="1" w:styleId="apple-converted-space">
    <w:name w:val="apple-converted-space"/>
    <w:rsid w:val="006663E9"/>
    <w:rPr>
      <w:color w:val="000000"/>
      <w:w w:val="100"/>
    </w:rPr>
  </w:style>
  <w:style w:type="paragraph" w:styleId="ad">
    <w:name w:val="Normal (Web)"/>
    <w:basedOn w:val="a0"/>
    <w:uiPriority w:val="99"/>
    <w:unhideWhenUsed/>
    <w:rsid w:val="006663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rsid w:val="006663E9"/>
    <w:rPr>
      <w:rFonts w:ascii="TimesNewRomanPSMT" w:hAnsi="TimesNewRomanPSMT" w:hint="default"/>
      <w:b w:val="0"/>
      <w:bCs w:val="0"/>
      <w:i w:val="0"/>
      <w:iCs w:val="0"/>
      <w:color w:val="000000"/>
      <w:sz w:val="22"/>
      <w:szCs w:val="22"/>
    </w:rPr>
  </w:style>
  <w:style w:type="paragraph" w:styleId="HTML">
    <w:name w:val="HTML Preformatted"/>
    <w:basedOn w:val="a0"/>
    <w:link w:val="HTML0"/>
    <w:uiPriority w:val="99"/>
    <w:unhideWhenUsed/>
    <w:rsid w:val="006663E9"/>
    <w:pPr>
      <w:spacing w:after="0" w:line="240" w:lineRule="auto"/>
    </w:pPr>
    <w:rPr>
      <w:rFonts w:ascii="Consolas" w:eastAsia="Calibri" w:hAnsi="Consolas" w:cs="Times New Roman"/>
      <w:sz w:val="20"/>
      <w:szCs w:val="20"/>
    </w:rPr>
  </w:style>
  <w:style w:type="character" w:customStyle="1" w:styleId="HTML0">
    <w:name w:val="Стандартный HTML Знак"/>
    <w:basedOn w:val="a1"/>
    <w:link w:val="HTML"/>
    <w:uiPriority w:val="99"/>
    <w:rsid w:val="006663E9"/>
    <w:rPr>
      <w:rFonts w:ascii="Consolas" w:eastAsia="Calibri" w:hAnsi="Consolas" w:cs="Times New Roman"/>
      <w:sz w:val="20"/>
      <w:szCs w:val="20"/>
    </w:rPr>
  </w:style>
  <w:style w:type="character" w:styleId="ae">
    <w:name w:val="footnote reference"/>
    <w:aliases w:val="ftref,Footnote Text Char1,fr,Used by Word for Help footnote symbols,FZ,16 Point,Superscript 6 Point,Appel note de bas de p,Footnote Reference/,Знак сноски-FN,Стиль текста сноски Знак,Мой Текст сноски,Footnote Text Char11,список Знак1"/>
    <w:uiPriority w:val="99"/>
    <w:qFormat/>
    <w:rsid w:val="006663E9"/>
    <w:rPr>
      <w:vertAlign w:val="superscript"/>
    </w:rPr>
  </w:style>
  <w:style w:type="paragraph" w:styleId="af">
    <w:name w:val="Body Text"/>
    <w:basedOn w:val="a0"/>
    <w:link w:val="af0"/>
    <w:unhideWhenUsed/>
    <w:rsid w:val="006663E9"/>
    <w:pPr>
      <w:widowControl w:val="0"/>
      <w:overflowPunct w:val="0"/>
      <w:autoSpaceDE w:val="0"/>
      <w:autoSpaceDN w:val="0"/>
      <w:adjustRightInd w:val="0"/>
      <w:spacing w:after="120" w:line="360" w:lineRule="auto"/>
      <w:ind w:firstLine="709"/>
      <w:jc w:val="both"/>
    </w:pPr>
    <w:rPr>
      <w:rFonts w:ascii="Courier New" w:eastAsia="Times New Roman" w:hAnsi="Courier New" w:cs="Times New Roman"/>
      <w:sz w:val="24"/>
      <w:szCs w:val="20"/>
      <w:lang w:val="x-none" w:eastAsia="ru-RU"/>
    </w:rPr>
  </w:style>
  <w:style w:type="character" w:customStyle="1" w:styleId="af0">
    <w:name w:val="Основной текст Знак"/>
    <w:basedOn w:val="a1"/>
    <w:link w:val="af"/>
    <w:uiPriority w:val="99"/>
    <w:rsid w:val="006663E9"/>
    <w:rPr>
      <w:rFonts w:ascii="Courier New" w:eastAsia="Times New Roman" w:hAnsi="Courier New" w:cs="Times New Roman"/>
      <w:sz w:val="24"/>
      <w:szCs w:val="20"/>
      <w:lang w:val="x-none" w:eastAsia="ru-RU"/>
    </w:rPr>
  </w:style>
  <w:style w:type="table" w:styleId="af1">
    <w:name w:val="Table Grid"/>
    <w:basedOn w:val="a2"/>
    <w:uiPriority w:val="39"/>
    <w:rsid w:val="006663E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sid w:val="006663E9"/>
    <w:rPr>
      <w:i/>
      <w:iCs/>
    </w:rPr>
  </w:style>
  <w:style w:type="character" w:styleId="af3">
    <w:name w:val="Strong"/>
    <w:uiPriority w:val="22"/>
    <w:qFormat/>
    <w:rsid w:val="006663E9"/>
    <w:rPr>
      <w:b/>
      <w:bCs/>
    </w:rPr>
  </w:style>
  <w:style w:type="character" w:customStyle="1" w:styleId="11">
    <w:name w:val="????????? 1 ????"/>
    <w:rsid w:val="006663E9"/>
    <w:rPr>
      <w:rFonts w:ascii="Calibri Light" w:hAnsi="Calibri Light" w:cs="Calibri Light"/>
      <w:color w:val="008080"/>
      <w:sz w:val="32"/>
    </w:rPr>
  </w:style>
  <w:style w:type="paragraph" w:customStyle="1" w:styleId="12">
    <w:name w:val="Обычный (веб)1"/>
    <w:basedOn w:val="a0"/>
    <w:rsid w:val="006663E9"/>
    <w:pPr>
      <w:suppressAutoHyphens/>
      <w:spacing w:before="100" w:after="28" w:line="240" w:lineRule="auto"/>
    </w:pPr>
    <w:rPr>
      <w:rFonts w:ascii="Times New Roman" w:eastAsia="Times New Roman" w:hAnsi="Times New Roman" w:cs="Times New Roman"/>
      <w:sz w:val="24"/>
      <w:szCs w:val="24"/>
      <w:lang w:eastAsia="ar-SA"/>
    </w:rPr>
  </w:style>
  <w:style w:type="paragraph" w:styleId="af4">
    <w:name w:val="Plain Text"/>
    <w:basedOn w:val="a0"/>
    <w:link w:val="af5"/>
    <w:unhideWhenUsed/>
    <w:rsid w:val="006663E9"/>
    <w:pPr>
      <w:spacing w:after="0" w:line="240" w:lineRule="auto"/>
      <w:jc w:val="both"/>
    </w:pPr>
    <w:rPr>
      <w:rFonts w:ascii="Consolas" w:eastAsia="Times New Roman" w:hAnsi="Consolas" w:cs="Times New Roman"/>
      <w:sz w:val="21"/>
      <w:szCs w:val="21"/>
      <w:lang w:eastAsia="ru-RU"/>
    </w:rPr>
  </w:style>
  <w:style w:type="character" w:customStyle="1" w:styleId="af5">
    <w:name w:val="Текст Знак"/>
    <w:basedOn w:val="a1"/>
    <w:link w:val="af4"/>
    <w:rsid w:val="006663E9"/>
    <w:rPr>
      <w:rFonts w:ascii="Consolas" w:eastAsia="Times New Roman" w:hAnsi="Consolas" w:cs="Times New Roman"/>
      <w:sz w:val="21"/>
      <w:szCs w:val="21"/>
      <w:lang w:eastAsia="ru-RU"/>
    </w:rPr>
  </w:style>
  <w:style w:type="character" w:customStyle="1" w:styleId="10pt0pt">
    <w:name w:val="Сноска + 10 pt;Интервал 0 pt"/>
    <w:rsid w:val="006663E9"/>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ru-RU"/>
    </w:rPr>
  </w:style>
  <w:style w:type="character" w:customStyle="1" w:styleId="115pt0pt">
    <w:name w:val="Основной текст + 11;5 pt;Интервал 0 pt"/>
    <w:rsid w:val="006663E9"/>
    <w:rPr>
      <w:rFonts w:ascii="Times New Roman" w:eastAsia="Times New Roman" w:hAnsi="Times New Roman" w:cs="Times New Roman"/>
      <w:b w:val="0"/>
      <w:bCs w:val="0"/>
      <w:i w:val="0"/>
      <w:iCs w:val="0"/>
      <w:smallCaps w:val="0"/>
      <w:strike w:val="0"/>
      <w:color w:val="000000"/>
      <w:spacing w:val="12"/>
      <w:w w:val="100"/>
      <w:position w:val="0"/>
      <w:sz w:val="23"/>
      <w:szCs w:val="23"/>
      <w:u w:val="none"/>
      <w:lang w:val="ru-RU"/>
    </w:rPr>
  </w:style>
  <w:style w:type="paragraph" w:styleId="af6">
    <w:name w:val="No Spacing"/>
    <w:link w:val="af7"/>
    <w:uiPriority w:val="1"/>
    <w:qFormat/>
    <w:rsid w:val="006663E9"/>
    <w:pPr>
      <w:spacing w:after="0" w:line="240" w:lineRule="auto"/>
    </w:pPr>
    <w:rPr>
      <w:rFonts w:ascii="Calibri" w:eastAsia="Calibri" w:hAnsi="Calibri" w:cs="Times New Roman"/>
    </w:rPr>
  </w:style>
  <w:style w:type="character" w:customStyle="1" w:styleId="rynqvb">
    <w:name w:val="rynqvb"/>
    <w:basedOn w:val="a1"/>
    <w:rsid w:val="006663E9"/>
  </w:style>
  <w:style w:type="character" w:customStyle="1" w:styleId="time">
    <w:name w:val="time"/>
    <w:rsid w:val="006663E9"/>
  </w:style>
  <w:style w:type="character" w:customStyle="1" w:styleId="w">
    <w:name w:val="w"/>
    <w:basedOn w:val="a1"/>
    <w:rsid w:val="006663E9"/>
  </w:style>
  <w:style w:type="paragraph" w:styleId="af8">
    <w:name w:val="endnote text"/>
    <w:basedOn w:val="a0"/>
    <w:link w:val="af9"/>
    <w:semiHidden/>
    <w:rsid w:val="006663E9"/>
    <w:pPr>
      <w:spacing w:after="0" w:line="240" w:lineRule="auto"/>
    </w:pPr>
    <w:rPr>
      <w:rFonts w:ascii="Times New Roman" w:eastAsia="Times New Roman" w:hAnsi="Times New Roman" w:cs="Times New Roman"/>
      <w:sz w:val="20"/>
      <w:szCs w:val="20"/>
      <w:lang w:val="en-US" w:eastAsia="ru-RU"/>
    </w:rPr>
  </w:style>
  <w:style w:type="character" w:customStyle="1" w:styleId="af9">
    <w:name w:val="Текст концевой сноски Знак"/>
    <w:basedOn w:val="a1"/>
    <w:link w:val="af8"/>
    <w:semiHidden/>
    <w:rsid w:val="006663E9"/>
    <w:rPr>
      <w:rFonts w:ascii="Times New Roman" w:eastAsia="Times New Roman" w:hAnsi="Times New Roman" w:cs="Times New Roman"/>
      <w:sz w:val="20"/>
      <w:szCs w:val="20"/>
      <w:lang w:val="en-US" w:eastAsia="ru-RU"/>
    </w:rPr>
  </w:style>
  <w:style w:type="paragraph" w:customStyle="1" w:styleId="13">
    <w:name w:val="Обычный1"/>
    <w:rsid w:val="006663E9"/>
    <w:pPr>
      <w:spacing w:after="0" w:line="240" w:lineRule="auto"/>
      <w:ind w:left="142" w:right="283"/>
      <w:jc w:val="both"/>
    </w:pPr>
    <w:rPr>
      <w:rFonts w:ascii="Bodo_uzb" w:eastAsia="Times New Roman" w:hAnsi="Bodo_uzb" w:cs="Times New Roman"/>
      <w:sz w:val="28"/>
      <w:szCs w:val="20"/>
      <w:lang w:eastAsia="ru-RU"/>
    </w:rPr>
  </w:style>
  <w:style w:type="character" w:customStyle="1" w:styleId="afa">
    <w:name w:val="Текст примечания Знак"/>
    <w:link w:val="afb"/>
    <w:uiPriority w:val="99"/>
    <w:semiHidden/>
    <w:rsid w:val="006663E9"/>
    <w:rPr>
      <w:rFonts w:ascii="Calibri" w:eastAsia="Calibri" w:hAnsi="Calibri" w:cs="Times New Roman"/>
      <w:sz w:val="20"/>
      <w:szCs w:val="20"/>
    </w:rPr>
  </w:style>
  <w:style w:type="paragraph" w:styleId="afb">
    <w:name w:val="annotation text"/>
    <w:basedOn w:val="a0"/>
    <w:link w:val="afa"/>
    <w:uiPriority w:val="99"/>
    <w:semiHidden/>
    <w:unhideWhenUsed/>
    <w:rsid w:val="006663E9"/>
    <w:pPr>
      <w:spacing w:after="200" w:line="240" w:lineRule="auto"/>
    </w:pPr>
    <w:rPr>
      <w:rFonts w:ascii="Calibri" w:eastAsia="Calibri" w:hAnsi="Calibri" w:cs="Times New Roman"/>
      <w:sz w:val="20"/>
      <w:szCs w:val="20"/>
    </w:rPr>
  </w:style>
  <w:style w:type="character" w:customStyle="1" w:styleId="14">
    <w:name w:val="Текст примечания Знак1"/>
    <w:basedOn w:val="a1"/>
    <w:uiPriority w:val="99"/>
    <w:semiHidden/>
    <w:rsid w:val="006663E9"/>
    <w:rPr>
      <w:sz w:val="20"/>
      <w:szCs w:val="20"/>
    </w:rPr>
  </w:style>
  <w:style w:type="character" w:customStyle="1" w:styleId="afc">
    <w:name w:val="Тема примечания Знак"/>
    <w:link w:val="afd"/>
    <w:uiPriority w:val="99"/>
    <w:semiHidden/>
    <w:rsid w:val="006663E9"/>
    <w:rPr>
      <w:rFonts w:ascii="Calibri" w:eastAsia="Calibri" w:hAnsi="Calibri" w:cs="Times New Roman"/>
      <w:b/>
      <w:bCs/>
      <w:sz w:val="20"/>
      <w:szCs w:val="20"/>
    </w:rPr>
  </w:style>
  <w:style w:type="paragraph" w:styleId="afd">
    <w:name w:val="annotation subject"/>
    <w:basedOn w:val="afb"/>
    <w:next w:val="afb"/>
    <w:link w:val="afc"/>
    <w:uiPriority w:val="99"/>
    <w:semiHidden/>
    <w:unhideWhenUsed/>
    <w:rsid w:val="006663E9"/>
    <w:rPr>
      <w:b/>
      <w:bCs/>
    </w:rPr>
  </w:style>
  <w:style w:type="character" w:customStyle="1" w:styleId="15">
    <w:name w:val="Тема примечания Знак1"/>
    <w:basedOn w:val="14"/>
    <w:uiPriority w:val="99"/>
    <w:semiHidden/>
    <w:rsid w:val="006663E9"/>
    <w:rPr>
      <w:b/>
      <w:bCs/>
      <w:sz w:val="20"/>
      <w:szCs w:val="20"/>
    </w:rPr>
  </w:style>
  <w:style w:type="character" w:customStyle="1" w:styleId="afe">
    <w:name w:val="Текст выноски Знак"/>
    <w:link w:val="aff"/>
    <w:uiPriority w:val="99"/>
    <w:semiHidden/>
    <w:rsid w:val="006663E9"/>
    <w:rPr>
      <w:rFonts w:ascii="Segoe UI" w:eastAsia="Calibri" w:hAnsi="Segoe UI" w:cs="Segoe UI"/>
      <w:sz w:val="18"/>
      <w:szCs w:val="18"/>
    </w:rPr>
  </w:style>
  <w:style w:type="paragraph" w:styleId="aff">
    <w:name w:val="Balloon Text"/>
    <w:basedOn w:val="a0"/>
    <w:link w:val="afe"/>
    <w:uiPriority w:val="99"/>
    <w:semiHidden/>
    <w:unhideWhenUsed/>
    <w:rsid w:val="006663E9"/>
    <w:pPr>
      <w:spacing w:after="0" w:line="240" w:lineRule="auto"/>
    </w:pPr>
    <w:rPr>
      <w:rFonts w:ascii="Segoe UI" w:eastAsia="Calibri" w:hAnsi="Segoe UI" w:cs="Segoe UI"/>
      <w:sz w:val="18"/>
      <w:szCs w:val="18"/>
    </w:rPr>
  </w:style>
  <w:style w:type="character" w:customStyle="1" w:styleId="16">
    <w:name w:val="Текст выноски Знак1"/>
    <w:basedOn w:val="a1"/>
    <w:uiPriority w:val="99"/>
    <w:semiHidden/>
    <w:rsid w:val="006663E9"/>
    <w:rPr>
      <w:rFonts w:ascii="Segoe UI" w:hAnsi="Segoe UI" w:cs="Segoe UI"/>
      <w:sz w:val="18"/>
      <w:szCs w:val="18"/>
    </w:rPr>
  </w:style>
  <w:style w:type="character" w:customStyle="1" w:styleId="noprint">
    <w:name w:val="noprint"/>
    <w:basedOn w:val="a1"/>
    <w:rsid w:val="006663E9"/>
  </w:style>
  <w:style w:type="character" w:customStyle="1" w:styleId="word">
    <w:name w:val="word"/>
    <w:basedOn w:val="a1"/>
    <w:rsid w:val="006663E9"/>
  </w:style>
  <w:style w:type="paragraph" w:customStyle="1" w:styleId="17">
    <w:name w:val="Без интервала1"/>
    <w:rsid w:val="006663E9"/>
    <w:pPr>
      <w:spacing w:after="0" w:line="240" w:lineRule="auto"/>
    </w:pPr>
    <w:rPr>
      <w:rFonts w:ascii="Calibri" w:eastAsia="Times New Roman" w:hAnsi="Calibri" w:cs="Times New Roman"/>
      <w:lang w:eastAsia="ru-RU"/>
    </w:rPr>
  </w:style>
  <w:style w:type="paragraph" w:customStyle="1" w:styleId="Default">
    <w:name w:val="Default"/>
    <w:rsid w:val="006663E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BodyTextIndent21">
    <w:name w:val="Body Text Indent 21"/>
    <w:basedOn w:val="a0"/>
    <w:rsid w:val="006663E9"/>
    <w:pPr>
      <w:suppressAutoHyphens/>
      <w:spacing w:after="0" w:line="240" w:lineRule="auto"/>
      <w:ind w:right="88" w:firstLine="550"/>
    </w:pPr>
    <w:rPr>
      <w:rFonts w:ascii="Times New Roman" w:eastAsia="SimSun" w:hAnsi="Times New Roman" w:cs="Times New Roman"/>
      <w:b/>
      <w:sz w:val="32"/>
      <w:szCs w:val="20"/>
      <w:lang w:val="uz-Cyrl-UZ" w:eastAsia="ru-RU"/>
    </w:rPr>
  </w:style>
  <w:style w:type="character" w:customStyle="1" w:styleId="140">
    <w:name w:val="Основной текст + 14"/>
    <w:aliases w:val="5 pt94"/>
    <w:rsid w:val="006663E9"/>
    <w:rPr>
      <w:rFonts w:cs="Times New Roman"/>
      <w:spacing w:val="-8"/>
      <w:sz w:val="28"/>
      <w:szCs w:val="28"/>
      <w:shd w:val="clear" w:color="auto" w:fill="FFFFFF"/>
    </w:rPr>
  </w:style>
  <w:style w:type="paragraph" w:styleId="aff0">
    <w:name w:val="Title"/>
    <w:basedOn w:val="a0"/>
    <w:next w:val="a0"/>
    <w:link w:val="aff1"/>
    <w:uiPriority w:val="10"/>
    <w:qFormat/>
    <w:rsid w:val="006663E9"/>
    <w:pPr>
      <w:spacing w:after="0" w:line="240" w:lineRule="auto"/>
      <w:contextualSpacing/>
    </w:pPr>
    <w:rPr>
      <w:rFonts w:ascii="Calibri Light" w:eastAsia="Times New Roman" w:hAnsi="Calibri Light" w:cs="Times New Roman"/>
      <w:spacing w:val="-10"/>
      <w:kern w:val="28"/>
      <w:sz w:val="56"/>
      <w:szCs w:val="56"/>
    </w:rPr>
  </w:style>
  <w:style w:type="character" w:customStyle="1" w:styleId="aff1">
    <w:name w:val="Заголовок Знак"/>
    <w:basedOn w:val="a1"/>
    <w:link w:val="aff0"/>
    <w:uiPriority w:val="10"/>
    <w:rsid w:val="006663E9"/>
    <w:rPr>
      <w:rFonts w:ascii="Calibri Light" w:eastAsia="Times New Roman" w:hAnsi="Calibri Light" w:cs="Times New Roman"/>
      <w:spacing w:val="-10"/>
      <w:kern w:val="28"/>
      <w:sz w:val="56"/>
      <w:szCs w:val="56"/>
    </w:rPr>
  </w:style>
  <w:style w:type="character" w:customStyle="1" w:styleId="aff2">
    <w:name w:val="Название Знак"/>
    <w:rsid w:val="006663E9"/>
    <w:rPr>
      <w:b/>
      <w:bCs/>
      <w:sz w:val="28"/>
      <w:szCs w:val="28"/>
    </w:rPr>
  </w:style>
  <w:style w:type="paragraph" w:styleId="aff3">
    <w:name w:val="TOC Heading"/>
    <w:basedOn w:val="1"/>
    <w:next w:val="a0"/>
    <w:uiPriority w:val="39"/>
    <w:unhideWhenUsed/>
    <w:qFormat/>
    <w:rsid w:val="006663E9"/>
    <w:pPr>
      <w:outlineLvl w:val="9"/>
    </w:pPr>
  </w:style>
  <w:style w:type="paragraph" w:styleId="18">
    <w:name w:val="toc 1"/>
    <w:basedOn w:val="a0"/>
    <w:next w:val="a0"/>
    <w:autoRedefine/>
    <w:uiPriority w:val="39"/>
    <w:unhideWhenUsed/>
    <w:rsid w:val="00885C93"/>
    <w:pPr>
      <w:spacing w:after="0" w:line="240" w:lineRule="auto"/>
    </w:pPr>
    <w:rPr>
      <w:rFonts w:ascii="Times New Roman" w:eastAsia="Calibri" w:hAnsi="Times New Roman" w:cs="Times New Roman"/>
      <w:bCs/>
      <w:iCs/>
      <w:noProof/>
      <w:sz w:val="24"/>
      <w:szCs w:val="24"/>
      <w:shd w:val="clear" w:color="auto" w:fill="FFFFFF"/>
    </w:rPr>
  </w:style>
  <w:style w:type="paragraph" w:styleId="21">
    <w:name w:val="toc 2"/>
    <w:basedOn w:val="a0"/>
    <w:next w:val="a0"/>
    <w:autoRedefine/>
    <w:uiPriority w:val="39"/>
    <w:unhideWhenUsed/>
    <w:rsid w:val="00D53C52"/>
    <w:pPr>
      <w:tabs>
        <w:tab w:val="right" w:leader="dot" w:pos="9628"/>
      </w:tabs>
      <w:spacing w:after="100"/>
      <w:ind w:left="220"/>
      <w:jc w:val="both"/>
    </w:pPr>
    <w:rPr>
      <w:rFonts w:ascii="Times New Roman" w:eastAsia="Calibri" w:hAnsi="Times New Roman" w:cs="Times New Roman"/>
      <w:noProof/>
      <w:sz w:val="28"/>
      <w:szCs w:val="28"/>
    </w:rPr>
  </w:style>
  <w:style w:type="character" w:customStyle="1" w:styleId="A80">
    <w:name w:val="A8"/>
    <w:uiPriority w:val="99"/>
    <w:rsid w:val="006663E9"/>
    <w:rPr>
      <w:rFonts w:cs="Roboto Light"/>
      <w:color w:val="211D1E"/>
      <w:sz w:val="14"/>
      <w:szCs w:val="14"/>
    </w:rPr>
  </w:style>
  <w:style w:type="paragraph" w:styleId="3">
    <w:name w:val="toc 3"/>
    <w:basedOn w:val="a0"/>
    <w:next w:val="a0"/>
    <w:autoRedefine/>
    <w:uiPriority w:val="39"/>
    <w:unhideWhenUsed/>
    <w:rsid w:val="006663E9"/>
    <w:pPr>
      <w:spacing w:after="100"/>
      <w:ind w:left="440"/>
    </w:pPr>
    <w:rPr>
      <w:rFonts w:ascii="Calibri" w:eastAsia="Times New Roman" w:hAnsi="Calibri" w:cs="Times New Roman"/>
      <w:lang w:eastAsia="ru-RU"/>
    </w:rPr>
  </w:style>
  <w:style w:type="paragraph" w:styleId="41">
    <w:name w:val="toc 4"/>
    <w:basedOn w:val="a0"/>
    <w:next w:val="a0"/>
    <w:autoRedefine/>
    <w:uiPriority w:val="39"/>
    <w:unhideWhenUsed/>
    <w:rsid w:val="006663E9"/>
    <w:pPr>
      <w:spacing w:after="100"/>
      <w:ind w:left="660"/>
    </w:pPr>
    <w:rPr>
      <w:rFonts w:ascii="Calibri" w:eastAsia="Times New Roman" w:hAnsi="Calibri" w:cs="Times New Roman"/>
      <w:lang w:eastAsia="ru-RU"/>
    </w:rPr>
  </w:style>
  <w:style w:type="paragraph" w:styleId="51">
    <w:name w:val="toc 5"/>
    <w:basedOn w:val="a0"/>
    <w:next w:val="a0"/>
    <w:autoRedefine/>
    <w:uiPriority w:val="39"/>
    <w:unhideWhenUsed/>
    <w:rsid w:val="006663E9"/>
    <w:pPr>
      <w:spacing w:after="100"/>
      <w:ind w:left="880"/>
    </w:pPr>
    <w:rPr>
      <w:rFonts w:ascii="Calibri" w:eastAsia="Times New Roman" w:hAnsi="Calibri" w:cs="Times New Roman"/>
      <w:lang w:eastAsia="ru-RU"/>
    </w:rPr>
  </w:style>
  <w:style w:type="paragraph" w:styleId="6">
    <w:name w:val="toc 6"/>
    <w:basedOn w:val="a0"/>
    <w:next w:val="a0"/>
    <w:autoRedefine/>
    <w:uiPriority w:val="39"/>
    <w:unhideWhenUsed/>
    <w:rsid w:val="006663E9"/>
    <w:pPr>
      <w:spacing w:after="100"/>
      <w:ind w:left="1100"/>
    </w:pPr>
    <w:rPr>
      <w:rFonts w:ascii="Calibri" w:eastAsia="Times New Roman" w:hAnsi="Calibri" w:cs="Times New Roman"/>
      <w:lang w:eastAsia="ru-RU"/>
    </w:rPr>
  </w:style>
  <w:style w:type="paragraph" w:styleId="7">
    <w:name w:val="toc 7"/>
    <w:basedOn w:val="a0"/>
    <w:next w:val="a0"/>
    <w:autoRedefine/>
    <w:uiPriority w:val="39"/>
    <w:unhideWhenUsed/>
    <w:rsid w:val="006663E9"/>
    <w:pPr>
      <w:spacing w:after="100"/>
      <w:ind w:left="1320"/>
    </w:pPr>
    <w:rPr>
      <w:rFonts w:ascii="Calibri" w:eastAsia="Times New Roman" w:hAnsi="Calibri" w:cs="Times New Roman"/>
      <w:lang w:eastAsia="ru-RU"/>
    </w:rPr>
  </w:style>
  <w:style w:type="paragraph" w:styleId="8">
    <w:name w:val="toc 8"/>
    <w:basedOn w:val="a0"/>
    <w:next w:val="a0"/>
    <w:autoRedefine/>
    <w:uiPriority w:val="39"/>
    <w:unhideWhenUsed/>
    <w:rsid w:val="006663E9"/>
    <w:pPr>
      <w:spacing w:after="100"/>
      <w:ind w:left="1540"/>
    </w:pPr>
    <w:rPr>
      <w:rFonts w:ascii="Calibri" w:eastAsia="Times New Roman" w:hAnsi="Calibri" w:cs="Times New Roman"/>
      <w:lang w:eastAsia="ru-RU"/>
    </w:rPr>
  </w:style>
  <w:style w:type="paragraph" w:styleId="9">
    <w:name w:val="toc 9"/>
    <w:basedOn w:val="a0"/>
    <w:next w:val="a0"/>
    <w:autoRedefine/>
    <w:uiPriority w:val="39"/>
    <w:unhideWhenUsed/>
    <w:rsid w:val="006663E9"/>
    <w:pPr>
      <w:spacing w:after="100"/>
      <w:ind w:left="1760"/>
    </w:pPr>
    <w:rPr>
      <w:rFonts w:ascii="Calibri" w:eastAsia="Times New Roman" w:hAnsi="Calibri" w:cs="Times New Roman"/>
      <w:lang w:eastAsia="ru-RU"/>
    </w:rPr>
  </w:style>
  <w:style w:type="paragraph" w:customStyle="1" w:styleId="turbo-paragraphparagraphywwapbqunittextm">
    <w:name w:val="turbo-paragraph paragraph ywwapbq unit_text_m"/>
    <w:basedOn w:val="a0"/>
    <w:rsid w:val="006663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no-wikidata">
    <w:name w:val="citation no-wikidata"/>
    <w:basedOn w:val="a1"/>
    <w:rsid w:val="006663E9"/>
  </w:style>
  <w:style w:type="paragraph" w:customStyle="1" w:styleId="aff4">
    <w:name w:val="По умолчанию"/>
    <w:rsid w:val="006663E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numbering" w:customStyle="1" w:styleId="a">
    <w:name w:val="С числами"/>
    <w:rsid w:val="006663E9"/>
    <w:pPr>
      <w:numPr>
        <w:numId w:val="31"/>
      </w:numPr>
    </w:pPr>
  </w:style>
  <w:style w:type="character" w:customStyle="1" w:styleId="af7">
    <w:name w:val="Без интервала Знак"/>
    <w:link w:val="af6"/>
    <w:uiPriority w:val="1"/>
    <w:rsid w:val="006663E9"/>
    <w:rPr>
      <w:rFonts w:ascii="Calibri" w:eastAsia="Calibri" w:hAnsi="Calibri" w:cs="Times New Roman"/>
    </w:rPr>
  </w:style>
  <w:style w:type="character" w:customStyle="1" w:styleId="50">
    <w:name w:val="Заголовок 5 Знак"/>
    <w:basedOn w:val="a1"/>
    <w:link w:val="5"/>
    <w:uiPriority w:val="9"/>
    <w:semiHidden/>
    <w:rsid w:val="00F92FDE"/>
    <w:rPr>
      <w:rFonts w:asciiTheme="majorHAnsi" w:eastAsiaTheme="majorEastAsia" w:hAnsiTheme="majorHAnsi" w:cstheme="majorBidi"/>
      <w:color w:val="2E74B5" w:themeColor="accent1" w:themeShade="BF"/>
    </w:rPr>
  </w:style>
  <w:style w:type="character" w:styleId="aff5">
    <w:name w:val="annotation reference"/>
    <w:basedOn w:val="a1"/>
    <w:uiPriority w:val="99"/>
    <w:semiHidden/>
    <w:unhideWhenUsed/>
    <w:rsid w:val="00973F1D"/>
    <w:rPr>
      <w:sz w:val="16"/>
      <w:szCs w:val="16"/>
    </w:rPr>
  </w:style>
  <w:style w:type="character" w:customStyle="1" w:styleId="s1">
    <w:name w:val="s1"/>
    <w:basedOn w:val="a1"/>
    <w:rsid w:val="000F2A72"/>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03170">
      <w:bodyDiv w:val="1"/>
      <w:marLeft w:val="0"/>
      <w:marRight w:val="0"/>
      <w:marTop w:val="0"/>
      <w:marBottom w:val="0"/>
      <w:divBdr>
        <w:top w:val="none" w:sz="0" w:space="0" w:color="auto"/>
        <w:left w:val="none" w:sz="0" w:space="0" w:color="auto"/>
        <w:bottom w:val="none" w:sz="0" w:space="0" w:color="auto"/>
        <w:right w:val="none" w:sz="0" w:space="0" w:color="auto"/>
      </w:divBdr>
      <w:divsChild>
        <w:div w:id="1766803558">
          <w:marLeft w:val="0"/>
          <w:marRight w:val="0"/>
          <w:marTop w:val="0"/>
          <w:marBottom w:val="0"/>
          <w:divBdr>
            <w:top w:val="none" w:sz="0" w:space="0" w:color="auto"/>
            <w:left w:val="none" w:sz="0" w:space="0" w:color="auto"/>
            <w:bottom w:val="none" w:sz="0" w:space="0" w:color="auto"/>
            <w:right w:val="none" w:sz="0" w:space="0" w:color="auto"/>
          </w:divBdr>
        </w:div>
        <w:div w:id="187841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engu.ktalk.ru/gv685osoa55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10</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2025-04-06T08:43:00Z</dcterms:created>
  <dcterms:modified xsi:type="dcterms:W3CDTF">2025-04-14T14:45:00Z</dcterms:modified>
</cp:coreProperties>
</file>