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566BB" w14:textId="77777777" w:rsidR="00F17820" w:rsidRPr="00F17820" w:rsidRDefault="00F17820" w:rsidP="00F17820">
      <w:pPr>
        <w:pStyle w:val="a5"/>
        <w:spacing w:before="60"/>
        <w:jc w:val="center"/>
      </w:pPr>
      <w:bookmarkStart w:id="0" w:name="_Toc255399132"/>
      <w:r w:rsidRPr="00F17820">
        <w:t>ГОСУДАРСТВЕННОЕ АВТОНОМНОЕ ОБРАЗОВАТЕЛЬНОЕ УЧРЕЖДЕНИЕ ВЫСШЕГО ОБРАЗОВАНИЯ</w:t>
      </w:r>
      <w:r>
        <w:t xml:space="preserve"> </w:t>
      </w:r>
      <w:r w:rsidRPr="00F17820">
        <w:t>ЛЕНИНГРАДСКОЙ ОБЛАСТИ</w:t>
      </w:r>
    </w:p>
    <w:p w14:paraId="0D831197" w14:textId="77777777" w:rsid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</w:rPr>
      </w:pPr>
    </w:p>
    <w:p w14:paraId="784698DB" w14:textId="77777777" w:rsidR="00F17820" w:rsidRP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</w:rPr>
      </w:pPr>
      <w:r w:rsidRPr="00F17820">
        <w:rPr>
          <w:b/>
        </w:rPr>
        <w:t xml:space="preserve">«ЛЕНИНГРАДСКИЙ ГОСУДАРСТВЕННЫЙ УНИВЕРСИТЕТ </w:t>
      </w:r>
    </w:p>
    <w:p w14:paraId="476302F1" w14:textId="77777777" w:rsidR="00F17820" w:rsidRP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  <w:r w:rsidRPr="00F17820">
        <w:rPr>
          <w:b/>
        </w:rPr>
        <w:t>ИМЕНИ А.С. ПУШКИНА»</w:t>
      </w:r>
    </w:p>
    <w:p w14:paraId="3C74BB48" w14:textId="77777777" w:rsidR="00F17820" w:rsidRPr="00C32C26" w:rsidRDefault="00F17820" w:rsidP="00F17820">
      <w:pPr>
        <w:pStyle w:val="txt"/>
        <w:spacing w:before="0" w:beforeAutospacing="0" w:after="0" w:afterAutospacing="0"/>
        <w:ind w:left="1080" w:right="1700"/>
        <w:jc w:val="center"/>
        <w:rPr>
          <w:b/>
          <w:bCs/>
        </w:rPr>
      </w:pPr>
    </w:p>
    <w:p w14:paraId="654189ED" w14:textId="77777777" w:rsidR="00F17820" w:rsidRPr="00C32C26" w:rsidRDefault="00F17820" w:rsidP="00F17820">
      <w:pPr>
        <w:jc w:val="center"/>
        <w:rPr>
          <w:bCs/>
        </w:rPr>
      </w:pPr>
    </w:p>
    <w:p w14:paraId="1E5541F6" w14:textId="77777777" w:rsidR="00F17820" w:rsidRPr="00C32C26" w:rsidRDefault="00F17820" w:rsidP="00F17820">
      <w:pPr>
        <w:pStyle w:val="a7"/>
        <w:ind w:left="1418" w:right="1700"/>
        <w:rPr>
          <w:bCs/>
        </w:rPr>
      </w:pPr>
    </w:p>
    <w:p w14:paraId="47D02D51" w14:textId="77777777" w:rsidR="00F17820" w:rsidRPr="00C32C26" w:rsidRDefault="00F17820" w:rsidP="00F741E1">
      <w:pPr>
        <w:ind w:left="3540" w:firstLine="708"/>
      </w:pPr>
      <w:r w:rsidRPr="00C32C26">
        <w:t>УТВЕРЖДАЮ</w:t>
      </w:r>
    </w:p>
    <w:p w14:paraId="18676A0C" w14:textId="77777777" w:rsidR="00F17820" w:rsidRPr="00C32C26" w:rsidRDefault="00F17820" w:rsidP="00F741E1">
      <w:pPr>
        <w:ind w:left="4248"/>
      </w:pPr>
      <w:r w:rsidRPr="00C32C26">
        <w:t>Проректор</w:t>
      </w:r>
      <w:r w:rsidR="00114A23">
        <w:t xml:space="preserve"> </w:t>
      </w:r>
      <w:r>
        <w:t xml:space="preserve">по </w:t>
      </w:r>
      <w:r w:rsidR="00F741E1">
        <w:t>образовательной деятельности</w:t>
      </w:r>
    </w:p>
    <w:p w14:paraId="525C1E3B" w14:textId="77777777" w:rsidR="00F17820" w:rsidRPr="00C32C26" w:rsidRDefault="00F17820" w:rsidP="00F741E1">
      <w:pPr>
        <w:ind w:left="4248"/>
      </w:pPr>
      <w:r>
        <w:t>____________________</w:t>
      </w:r>
      <w:r w:rsidR="00F741E1">
        <w:t xml:space="preserve"> С.В. Прокопенков</w:t>
      </w:r>
    </w:p>
    <w:p w14:paraId="3300AF67" w14:textId="77777777" w:rsidR="00F17820" w:rsidRPr="00C32C26" w:rsidRDefault="00F17820" w:rsidP="00F741E1">
      <w:pPr>
        <w:ind w:left="4248"/>
      </w:pPr>
      <w:r w:rsidRPr="00C32C26">
        <w:t>«___</w:t>
      </w:r>
      <w:proofErr w:type="gramStart"/>
      <w:r w:rsidRPr="00C32C26">
        <w:t>_ »</w:t>
      </w:r>
      <w:proofErr w:type="gramEnd"/>
      <w:r w:rsidRPr="00C32C26">
        <w:t>___________20</w:t>
      </w:r>
      <w:r w:rsidR="00173A67">
        <w:t>2</w:t>
      </w:r>
      <w:r w:rsidR="00F741E1">
        <w:t>3</w:t>
      </w:r>
      <w:r w:rsidRPr="00C32C26">
        <w:t xml:space="preserve"> г.</w:t>
      </w:r>
    </w:p>
    <w:p w14:paraId="3C55C076" w14:textId="77777777" w:rsidR="00F17820" w:rsidRPr="00F741E1" w:rsidRDefault="00F17820" w:rsidP="00F17820">
      <w:pPr>
        <w:ind w:left="5040"/>
      </w:pPr>
    </w:p>
    <w:p w14:paraId="40C531A1" w14:textId="77777777" w:rsidR="00F17820" w:rsidRPr="00F741E1" w:rsidRDefault="00F17820" w:rsidP="00F17820">
      <w:pPr>
        <w:ind w:left="5040"/>
      </w:pPr>
    </w:p>
    <w:p w14:paraId="680DC142" w14:textId="77777777" w:rsidR="00F17820" w:rsidRDefault="00F17820" w:rsidP="00F17820">
      <w:pPr>
        <w:rPr>
          <w:bCs/>
          <w:sz w:val="36"/>
        </w:rPr>
      </w:pPr>
    </w:p>
    <w:p w14:paraId="72BBDDA9" w14:textId="77777777" w:rsidR="0043267F" w:rsidRDefault="0043267F" w:rsidP="00F17820">
      <w:pPr>
        <w:rPr>
          <w:bCs/>
          <w:sz w:val="36"/>
        </w:rPr>
      </w:pPr>
    </w:p>
    <w:p w14:paraId="2C3390AF" w14:textId="77777777" w:rsidR="0043267F" w:rsidRPr="00F741E1" w:rsidRDefault="0043267F" w:rsidP="00F17820">
      <w:pPr>
        <w:rPr>
          <w:bCs/>
          <w:sz w:val="36"/>
        </w:rPr>
      </w:pPr>
    </w:p>
    <w:p w14:paraId="51425FD1" w14:textId="77777777" w:rsidR="00F17820" w:rsidRPr="00F741E1" w:rsidRDefault="00F17820" w:rsidP="00F17820">
      <w:pPr>
        <w:pStyle w:val="4"/>
        <w:jc w:val="center"/>
        <w:rPr>
          <w:b w:val="0"/>
          <w:bCs w:val="0"/>
        </w:rPr>
      </w:pPr>
      <w:r w:rsidRPr="00F741E1">
        <w:rPr>
          <w:b w:val="0"/>
          <w:bCs w:val="0"/>
        </w:rPr>
        <w:t>РАБОЧАЯ ПРОГРАММА</w:t>
      </w:r>
    </w:p>
    <w:p w14:paraId="7A62B162" w14:textId="77777777" w:rsidR="00F17820" w:rsidRPr="00F741E1" w:rsidRDefault="00114A23" w:rsidP="00F17820">
      <w:pPr>
        <w:jc w:val="center"/>
        <w:rPr>
          <w:bCs/>
        </w:rPr>
      </w:pPr>
      <w:r w:rsidRPr="00F741E1">
        <w:rPr>
          <w:bCs/>
        </w:rPr>
        <w:t>д</w:t>
      </w:r>
      <w:r w:rsidR="00F17820" w:rsidRPr="00F741E1">
        <w:rPr>
          <w:bCs/>
        </w:rPr>
        <w:t>исциплины</w:t>
      </w:r>
    </w:p>
    <w:p w14:paraId="373C0259" w14:textId="77777777" w:rsidR="00114A23" w:rsidRPr="00F741E1" w:rsidRDefault="00114A23" w:rsidP="00114A23">
      <w:pPr>
        <w:tabs>
          <w:tab w:val="left" w:pos="748"/>
          <w:tab w:val="left" w:pos="828"/>
          <w:tab w:val="left" w:pos="3822"/>
        </w:tabs>
        <w:ind w:hanging="40"/>
        <w:jc w:val="center"/>
        <w:rPr>
          <w:bCs/>
        </w:rPr>
      </w:pPr>
    </w:p>
    <w:p w14:paraId="1432F304" w14:textId="77777777" w:rsidR="00114A23" w:rsidRPr="00F741E1" w:rsidRDefault="00114A23" w:rsidP="00114A23">
      <w:pPr>
        <w:tabs>
          <w:tab w:val="left" w:pos="748"/>
          <w:tab w:val="left" w:pos="828"/>
          <w:tab w:val="left" w:pos="3822"/>
        </w:tabs>
        <w:ind w:hanging="40"/>
        <w:jc w:val="center"/>
        <w:rPr>
          <w:bCs/>
        </w:rPr>
      </w:pPr>
    </w:p>
    <w:p w14:paraId="15C7D54F" w14:textId="77777777" w:rsidR="00923E4E" w:rsidRPr="004F7D49" w:rsidRDefault="00923E4E" w:rsidP="00923E4E">
      <w:pPr>
        <w:tabs>
          <w:tab w:val="left" w:pos="748"/>
          <w:tab w:val="left" w:pos="828"/>
          <w:tab w:val="left" w:pos="3822"/>
        </w:tabs>
        <w:ind w:hanging="40"/>
        <w:jc w:val="center"/>
      </w:pPr>
      <w:r>
        <w:t>Б1.В</w:t>
      </w:r>
      <w:r w:rsidRPr="004F7D49">
        <w:t>.0</w:t>
      </w:r>
      <w:r>
        <w:t>3</w:t>
      </w:r>
      <w:r w:rsidRPr="004F7D49">
        <w:t xml:space="preserve"> </w:t>
      </w:r>
      <w:r>
        <w:t>Историко-антропологический</w:t>
      </w:r>
      <w:r w:rsidRPr="004F7D49">
        <w:t xml:space="preserve"> (модуль):</w:t>
      </w:r>
    </w:p>
    <w:p w14:paraId="2FF9B485" w14:textId="77777777" w:rsidR="00F17820" w:rsidRPr="00F741E1" w:rsidRDefault="00F17820" w:rsidP="00114A23">
      <w:pPr>
        <w:jc w:val="center"/>
        <w:rPr>
          <w:bCs/>
        </w:rPr>
      </w:pPr>
    </w:p>
    <w:p w14:paraId="198F2664" w14:textId="77777777" w:rsidR="00F17820" w:rsidRPr="00F741E1" w:rsidRDefault="00DC032B" w:rsidP="00173A67">
      <w:pPr>
        <w:pStyle w:val="5"/>
        <w:spacing w:before="0" w:after="0"/>
        <w:jc w:val="center"/>
        <w:rPr>
          <w:bCs w:val="0"/>
          <w:i w:val="0"/>
          <w:iCs w:val="0"/>
          <w:sz w:val="28"/>
          <w:vertAlign w:val="subscript"/>
        </w:rPr>
      </w:pPr>
      <w:r w:rsidRPr="00DC032B">
        <w:rPr>
          <w:i w:val="0"/>
          <w:iCs w:val="0"/>
          <w:caps/>
          <w:sz w:val="24"/>
          <w:szCs w:val="24"/>
        </w:rPr>
        <w:t>Б1.В.03.02</w:t>
      </w:r>
      <w:r>
        <w:rPr>
          <w:i w:val="0"/>
          <w:iCs w:val="0"/>
          <w:caps/>
          <w:sz w:val="24"/>
          <w:szCs w:val="24"/>
        </w:rPr>
        <w:t xml:space="preserve"> </w:t>
      </w:r>
      <w:r>
        <w:rPr>
          <w:i w:val="0"/>
          <w:iCs w:val="0"/>
          <w:sz w:val="24"/>
          <w:szCs w:val="24"/>
        </w:rPr>
        <w:t>Культурология</w:t>
      </w:r>
    </w:p>
    <w:p w14:paraId="23C081AA" w14:textId="77777777" w:rsidR="00114A23" w:rsidRPr="00F741E1" w:rsidRDefault="00114A23" w:rsidP="00F17820">
      <w:pPr>
        <w:ind w:left="1152"/>
        <w:jc w:val="both"/>
        <w:rPr>
          <w:bCs/>
          <w:sz w:val="28"/>
          <w:vertAlign w:val="subscript"/>
        </w:rPr>
      </w:pPr>
    </w:p>
    <w:p w14:paraId="2B3B22D9" w14:textId="77777777" w:rsidR="00F17820" w:rsidRPr="00F741E1" w:rsidRDefault="00F17820" w:rsidP="00F17820">
      <w:pPr>
        <w:jc w:val="center"/>
        <w:rPr>
          <w:b/>
        </w:rPr>
      </w:pPr>
      <w:r w:rsidRPr="00F741E1">
        <w:rPr>
          <w:bCs/>
        </w:rPr>
        <w:t xml:space="preserve">Направление подготовки </w:t>
      </w:r>
      <w:r w:rsidR="0043267F">
        <w:rPr>
          <w:b/>
        </w:rPr>
        <w:t>46.03.01 История</w:t>
      </w:r>
    </w:p>
    <w:p w14:paraId="16B4B6FD" w14:textId="77777777" w:rsidR="00F17820" w:rsidRPr="00F741E1" w:rsidRDefault="00021DDC" w:rsidP="00021DDC">
      <w:pPr>
        <w:jc w:val="center"/>
      </w:pPr>
      <w:r w:rsidRPr="00F741E1">
        <w:t xml:space="preserve">Направленность (профиль) </w:t>
      </w:r>
      <w:r w:rsidR="0043267F">
        <w:rPr>
          <w:b/>
        </w:rPr>
        <w:t>Социальная антропология</w:t>
      </w:r>
    </w:p>
    <w:p w14:paraId="2DDCC311" w14:textId="77777777" w:rsidR="00F17820" w:rsidRPr="00F741E1" w:rsidRDefault="00F17820" w:rsidP="00F17820">
      <w:pPr>
        <w:ind w:left="1152"/>
        <w:jc w:val="center"/>
        <w:rPr>
          <w:b/>
          <w:bCs/>
          <w:i/>
        </w:rPr>
      </w:pPr>
    </w:p>
    <w:p w14:paraId="09343962" w14:textId="77777777" w:rsidR="00114A23" w:rsidRPr="00F741E1" w:rsidRDefault="00114A23" w:rsidP="00114A23">
      <w:pPr>
        <w:tabs>
          <w:tab w:val="left" w:pos="3822"/>
        </w:tabs>
        <w:jc w:val="center"/>
        <w:rPr>
          <w:bCs/>
        </w:rPr>
      </w:pPr>
      <w:r w:rsidRPr="00F741E1">
        <w:rPr>
          <w:bCs/>
        </w:rPr>
        <w:t>(год начала подготовки – 20</w:t>
      </w:r>
      <w:r w:rsidR="00F741E1" w:rsidRPr="00F741E1">
        <w:rPr>
          <w:bCs/>
        </w:rPr>
        <w:t>23</w:t>
      </w:r>
      <w:r w:rsidRPr="00F741E1">
        <w:rPr>
          <w:bCs/>
        </w:rPr>
        <w:t>)</w:t>
      </w:r>
    </w:p>
    <w:p w14:paraId="338A2A66" w14:textId="77777777" w:rsidR="00F17820" w:rsidRPr="00C32C26" w:rsidRDefault="00F17820" w:rsidP="00F17820">
      <w:pPr>
        <w:ind w:left="1152"/>
        <w:jc w:val="center"/>
        <w:rPr>
          <w:b/>
          <w:bCs/>
          <w:i/>
        </w:rPr>
      </w:pPr>
    </w:p>
    <w:p w14:paraId="56895951" w14:textId="77777777" w:rsidR="00F17820" w:rsidRDefault="00F17820" w:rsidP="00F17820">
      <w:pPr>
        <w:ind w:left="1152"/>
        <w:jc w:val="both"/>
        <w:rPr>
          <w:bCs/>
        </w:rPr>
      </w:pPr>
    </w:p>
    <w:p w14:paraId="6E345AD7" w14:textId="77777777" w:rsidR="00F17820" w:rsidRDefault="00F17820" w:rsidP="00F17820">
      <w:pPr>
        <w:ind w:left="1152"/>
        <w:jc w:val="both"/>
        <w:rPr>
          <w:bCs/>
        </w:rPr>
      </w:pPr>
    </w:p>
    <w:p w14:paraId="698DED87" w14:textId="77777777" w:rsidR="00F17820" w:rsidRDefault="00F17820" w:rsidP="00F17820">
      <w:pPr>
        <w:jc w:val="center"/>
        <w:rPr>
          <w:bCs/>
        </w:rPr>
      </w:pPr>
    </w:p>
    <w:p w14:paraId="04DE44F7" w14:textId="77777777" w:rsidR="00F17820" w:rsidRDefault="00F17820" w:rsidP="00F17820">
      <w:pPr>
        <w:jc w:val="center"/>
        <w:rPr>
          <w:bCs/>
        </w:rPr>
      </w:pPr>
    </w:p>
    <w:p w14:paraId="5E0860F1" w14:textId="77777777" w:rsidR="00F17820" w:rsidRPr="00C32C26" w:rsidRDefault="00F17820" w:rsidP="00F17820">
      <w:pPr>
        <w:jc w:val="center"/>
        <w:rPr>
          <w:bCs/>
        </w:rPr>
      </w:pPr>
    </w:p>
    <w:p w14:paraId="027BD3A6" w14:textId="77777777" w:rsidR="00F17820" w:rsidRDefault="00F17820" w:rsidP="00F17820">
      <w:pPr>
        <w:jc w:val="center"/>
        <w:rPr>
          <w:bCs/>
        </w:rPr>
      </w:pPr>
    </w:p>
    <w:p w14:paraId="63732F77" w14:textId="77777777" w:rsidR="00F17820" w:rsidRDefault="00F17820" w:rsidP="00F17820">
      <w:pPr>
        <w:jc w:val="center"/>
        <w:rPr>
          <w:bCs/>
        </w:rPr>
      </w:pPr>
    </w:p>
    <w:p w14:paraId="54F0CFDC" w14:textId="77777777" w:rsidR="00F17820" w:rsidRDefault="00F17820" w:rsidP="00F17820">
      <w:pPr>
        <w:jc w:val="center"/>
        <w:rPr>
          <w:bCs/>
        </w:rPr>
      </w:pPr>
    </w:p>
    <w:p w14:paraId="3562FD6B" w14:textId="77777777" w:rsidR="00757060" w:rsidRDefault="00757060" w:rsidP="00F17820">
      <w:pPr>
        <w:jc w:val="center"/>
        <w:rPr>
          <w:bCs/>
        </w:rPr>
      </w:pPr>
    </w:p>
    <w:p w14:paraId="31A0CB30" w14:textId="77777777" w:rsidR="00757060" w:rsidRDefault="00757060" w:rsidP="00F17820">
      <w:pPr>
        <w:jc w:val="center"/>
        <w:rPr>
          <w:bCs/>
        </w:rPr>
      </w:pPr>
    </w:p>
    <w:p w14:paraId="009FB7B3" w14:textId="77777777" w:rsidR="00757060" w:rsidRDefault="00757060" w:rsidP="00F17820">
      <w:pPr>
        <w:jc w:val="center"/>
        <w:rPr>
          <w:bCs/>
        </w:rPr>
      </w:pPr>
    </w:p>
    <w:p w14:paraId="0A56F78B" w14:textId="77777777" w:rsidR="00757060" w:rsidRDefault="00757060" w:rsidP="00F17820">
      <w:pPr>
        <w:jc w:val="center"/>
        <w:rPr>
          <w:bCs/>
        </w:rPr>
      </w:pPr>
    </w:p>
    <w:p w14:paraId="456334BD" w14:textId="77777777" w:rsidR="00F17820" w:rsidRDefault="00F17820" w:rsidP="00F17820">
      <w:pPr>
        <w:jc w:val="center"/>
        <w:rPr>
          <w:bCs/>
        </w:rPr>
      </w:pPr>
    </w:p>
    <w:p w14:paraId="09EB0035" w14:textId="77777777" w:rsidR="00F17820" w:rsidRDefault="00F17820" w:rsidP="00F17820">
      <w:pPr>
        <w:jc w:val="center"/>
        <w:rPr>
          <w:bCs/>
        </w:rPr>
      </w:pPr>
    </w:p>
    <w:p w14:paraId="17739C44" w14:textId="77777777" w:rsidR="00F17820" w:rsidRDefault="00F17820" w:rsidP="00F17820">
      <w:pPr>
        <w:jc w:val="center"/>
        <w:rPr>
          <w:bCs/>
        </w:rPr>
      </w:pPr>
    </w:p>
    <w:p w14:paraId="493E9A38" w14:textId="77777777" w:rsidR="00F17820" w:rsidRPr="00C32C26" w:rsidRDefault="00F17820" w:rsidP="00E85399">
      <w:pPr>
        <w:jc w:val="center"/>
        <w:rPr>
          <w:bCs/>
        </w:rPr>
      </w:pPr>
    </w:p>
    <w:p w14:paraId="01AF350F" w14:textId="77777777" w:rsidR="00F17820" w:rsidRPr="00FE6DCE" w:rsidRDefault="00F17820" w:rsidP="00E85399">
      <w:pPr>
        <w:jc w:val="center"/>
      </w:pPr>
      <w:r w:rsidRPr="00FE6DCE">
        <w:t>Санкт-Петербург</w:t>
      </w:r>
    </w:p>
    <w:p w14:paraId="39932457" w14:textId="77777777" w:rsidR="000E63F1" w:rsidRDefault="00F17820" w:rsidP="00E85399">
      <w:pPr>
        <w:pStyle w:val="a9"/>
        <w:spacing w:after="0"/>
        <w:ind w:left="0"/>
        <w:jc w:val="center"/>
      </w:pPr>
      <w:r w:rsidRPr="00173A67">
        <w:t>20</w:t>
      </w:r>
      <w:r w:rsidR="00A61C38" w:rsidRPr="00173A67">
        <w:t>2</w:t>
      </w:r>
      <w:r w:rsidR="00F741E1">
        <w:t>3</w:t>
      </w:r>
    </w:p>
    <w:p w14:paraId="5CE5F7AC" w14:textId="77777777" w:rsidR="00114A23" w:rsidRPr="003C0E55" w:rsidRDefault="000E63F1" w:rsidP="00757060">
      <w:pPr>
        <w:spacing w:after="160" w:line="259" w:lineRule="auto"/>
      </w:pPr>
      <w:r>
        <w:br w:type="page"/>
      </w:r>
      <w:bookmarkStart w:id="1" w:name="_Hlk150727784"/>
      <w:bookmarkEnd w:id="0"/>
      <w:r w:rsidR="00114A23" w:rsidRPr="003C0E55">
        <w:rPr>
          <w:b/>
          <w:bCs/>
          <w:color w:val="000000"/>
        </w:rPr>
        <w:lastRenderedPageBreak/>
        <w:t>1. ПЕРЕЧЕНЬ ПЛАНИРУЕМЫХ РЕЗ</w:t>
      </w:r>
      <w:r w:rsidR="007E23AA">
        <w:rPr>
          <w:b/>
          <w:bCs/>
          <w:color w:val="000000"/>
        </w:rPr>
        <w:t>УЛЬТАТОВ ОБУЧЕНИЯ ПО ДИСЦИПЛИНЕ</w:t>
      </w:r>
    </w:p>
    <w:p w14:paraId="7D5B58B3" w14:textId="77777777" w:rsidR="00114A23" w:rsidRDefault="00114A23" w:rsidP="0043267F">
      <w:pPr>
        <w:pStyle w:val="a"/>
        <w:numPr>
          <w:ilvl w:val="0"/>
          <w:numId w:val="0"/>
        </w:numPr>
        <w:spacing w:line="240" w:lineRule="auto"/>
        <w:jc w:val="center"/>
        <w:rPr>
          <w:color w:val="000000"/>
        </w:rPr>
      </w:pPr>
      <w:r w:rsidRPr="003C0E55">
        <w:rPr>
          <w:color w:val="000000"/>
        </w:rPr>
        <w:t>Процесс изучения дисциплины направлен на формирование следующих компетенций:</w:t>
      </w:r>
    </w:p>
    <w:tbl>
      <w:tblPr>
        <w:tblW w:w="93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3562"/>
        <w:gridCol w:w="4111"/>
      </w:tblGrid>
      <w:tr w:rsidR="00D14228" w:rsidRPr="006E4B93" w14:paraId="6CDBF550" w14:textId="77777777" w:rsidTr="00D14228">
        <w:trPr>
          <w:trHeight w:val="843"/>
        </w:trPr>
        <w:tc>
          <w:tcPr>
            <w:tcW w:w="1668" w:type="dxa"/>
            <w:tcBorders>
              <w:top w:val="single" w:sz="12" w:space="0" w:color="auto"/>
            </w:tcBorders>
          </w:tcPr>
          <w:p w14:paraId="3466B55A" w14:textId="77777777" w:rsidR="00D14228" w:rsidRPr="006E4B93" w:rsidRDefault="00D14228" w:rsidP="00D14228">
            <w:pPr>
              <w:jc w:val="center"/>
              <w:rPr>
                <w:i/>
                <w:iCs/>
                <w:sz w:val="20"/>
                <w:szCs w:val="20"/>
              </w:rPr>
            </w:pPr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3562" w:type="dxa"/>
            <w:tcBorders>
              <w:top w:val="single" w:sz="12" w:space="0" w:color="auto"/>
            </w:tcBorders>
          </w:tcPr>
          <w:p w14:paraId="63480DF1" w14:textId="77777777" w:rsidR="00D14228" w:rsidRPr="003C0E55" w:rsidRDefault="00D14228" w:rsidP="00D14228">
            <w:pPr>
              <w:pStyle w:val="af"/>
              <w:jc w:val="center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14:paraId="5E4BC4FE" w14:textId="77777777" w:rsidR="00D14228" w:rsidRPr="006E4B93" w:rsidRDefault="00D14228" w:rsidP="00D14228">
            <w:pPr>
              <w:jc w:val="center"/>
              <w:rPr>
                <w:sz w:val="20"/>
                <w:szCs w:val="20"/>
              </w:rPr>
            </w:pPr>
            <w:r w:rsidRPr="003C0E55">
              <w:rPr>
                <w:color w:val="000000"/>
              </w:rPr>
              <w:t>(или ее части)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</w:tcBorders>
          </w:tcPr>
          <w:p w14:paraId="1BD13A70" w14:textId="77777777" w:rsidR="00D14228" w:rsidRDefault="00D14228" w:rsidP="00D14228">
            <w:pPr>
              <w:jc w:val="center"/>
            </w:pPr>
            <w:r>
              <w:t>Индикаторы компетенций</w:t>
            </w:r>
          </w:p>
          <w:p w14:paraId="44BB9F52" w14:textId="77777777" w:rsidR="00D14228" w:rsidRPr="006E4B93" w:rsidRDefault="00D14228" w:rsidP="00D14228">
            <w:pPr>
              <w:jc w:val="center"/>
              <w:rPr>
                <w:sz w:val="20"/>
                <w:szCs w:val="20"/>
              </w:rPr>
            </w:pPr>
            <w:r>
              <w:t xml:space="preserve"> (код и содержание)</w:t>
            </w:r>
          </w:p>
        </w:tc>
      </w:tr>
      <w:tr w:rsidR="00327B96" w:rsidRPr="009A56A6" w14:paraId="25F8173F" w14:textId="77777777" w:rsidTr="00D14228">
        <w:trPr>
          <w:trHeight w:val="20"/>
        </w:trPr>
        <w:tc>
          <w:tcPr>
            <w:tcW w:w="1668" w:type="dxa"/>
            <w:vMerge w:val="restart"/>
            <w:shd w:val="clear" w:color="auto" w:fill="auto"/>
          </w:tcPr>
          <w:p w14:paraId="4D5EE6D0" w14:textId="77777777" w:rsidR="00327B96" w:rsidRPr="00DC032B" w:rsidRDefault="00327B96" w:rsidP="00327B96">
            <w:pPr>
              <w:widowControl w:val="0"/>
              <w:spacing w:before="4"/>
              <w:ind w:right="-20"/>
              <w:rPr>
                <w:bCs/>
                <w:color w:val="FF0000"/>
              </w:rPr>
            </w:pPr>
            <w:r w:rsidRPr="0056177F">
              <w:rPr>
                <w:color w:val="000000"/>
              </w:rPr>
              <w:t>У</w:t>
            </w:r>
            <w:r w:rsidRPr="0056177F">
              <w:rPr>
                <w:color w:val="000000"/>
                <w:spacing w:val="1"/>
                <w:w w:val="101"/>
              </w:rPr>
              <w:t>К</w:t>
            </w:r>
            <w:r w:rsidRPr="0056177F">
              <w:rPr>
                <w:color w:val="000000"/>
                <w:spacing w:val="-3"/>
              </w:rPr>
              <w:t>-</w:t>
            </w:r>
            <w:r w:rsidRPr="0056177F">
              <w:rPr>
                <w:color w:val="000000"/>
              </w:rPr>
              <w:t>5</w:t>
            </w:r>
          </w:p>
        </w:tc>
        <w:tc>
          <w:tcPr>
            <w:tcW w:w="3562" w:type="dxa"/>
            <w:vMerge w:val="restart"/>
            <w:shd w:val="clear" w:color="auto" w:fill="auto"/>
          </w:tcPr>
          <w:p w14:paraId="4CC99101" w14:textId="77777777" w:rsidR="00327B96" w:rsidRPr="00DC032B" w:rsidRDefault="00327B96" w:rsidP="00327B96">
            <w:pPr>
              <w:pStyle w:val="af"/>
              <w:rPr>
                <w:color w:val="FF0000"/>
              </w:rPr>
            </w:pPr>
            <w:r w:rsidRPr="0056177F">
              <w:rPr>
                <w:color w:val="000000"/>
                <w:w w:val="101"/>
              </w:rPr>
              <w:t>С</w:t>
            </w:r>
            <w:r w:rsidRPr="0056177F">
              <w:rPr>
                <w:color w:val="000000"/>
              </w:rPr>
              <w:t>по</w:t>
            </w:r>
            <w:r w:rsidRPr="0056177F">
              <w:rPr>
                <w:color w:val="000000"/>
                <w:w w:val="101"/>
              </w:rPr>
              <w:t>с</w:t>
            </w:r>
            <w:r w:rsidRPr="0056177F">
              <w:rPr>
                <w:color w:val="000000"/>
              </w:rPr>
              <w:t>о</w:t>
            </w:r>
            <w:r w:rsidRPr="0056177F">
              <w:rPr>
                <w:color w:val="000000"/>
                <w:w w:val="101"/>
              </w:rPr>
              <w:t>бе</w:t>
            </w:r>
            <w:r w:rsidRPr="0056177F">
              <w:rPr>
                <w:color w:val="000000"/>
              </w:rPr>
              <w:t xml:space="preserve">н </w:t>
            </w:r>
            <w:r w:rsidRPr="0056177F">
              <w:rPr>
                <w:color w:val="000000"/>
                <w:spacing w:val="-1"/>
              </w:rPr>
              <w:t>в</w:t>
            </w:r>
            <w:r w:rsidRPr="0056177F">
              <w:rPr>
                <w:color w:val="000000"/>
              </w:rPr>
              <w:t>о</w:t>
            </w:r>
            <w:r w:rsidRPr="0056177F">
              <w:rPr>
                <w:color w:val="000000"/>
                <w:w w:val="101"/>
              </w:rPr>
              <w:t>с</w:t>
            </w:r>
            <w:r w:rsidRPr="0056177F">
              <w:rPr>
                <w:color w:val="000000"/>
              </w:rPr>
              <w:t>п</w:t>
            </w:r>
            <w:r w:rsidRPr="0056177F">
              <w:rPr>
                <w:color w:val="000000"/>
                <w:spacing w:val="-1"/>
              </w:rPr>
              <w:t>р</w:t>
            </w:r>
            <w:r w:rsidRPr="0056177F">
              <w:rPr>
                <w:color w:val="000000"/>
              </w:rPr>
              <w:t>и</w:t>
            </w:r>
            <w:r w:rsidRPr="0056177F">
              <w:rPr>
                <w:color w:val="000000"/>
                <w:spacing w:val="-1"/>
              </w:rPr>
              <w:t>н</w:t>
            </w:r>
            <w:r w:rsidRPr="0056177F">
              <w:rPr>
                <w:color w:val="000000"/>
              </w:rPr>
              <w:t>и</w:t>
            </w:r>
            <w:r w:rsidRPr="0056177F">
              <w:rPr>
                <w:color w:val="000000"/>
                <w:w w:val="101"/>
              </w:rPr>
              <w:t>ма</w:t>
            </w:r>
            <w:r w:rsidRPr="0056177F">
              <w:rPr>
                <w:color w:val="000000"/>
              </w:rPr>
              <w:t xml:space="preserve">ть </w:t>
            </w:r>
            <w:r w:rsidRPr="0056177F">
              <w:rPr>
                <w:color w:val="000000"/>
                <w:w w:val="101"/>
              </w:rPr>
              <w:t>межк</w:t>
            </w:r>
            <w:r w:rsidRPr="0056177F">
              <w:rPr>
                <w:color w:val="000000"/>
                <w:spacing w:val="-2"/>
              </w:rPr>
              <w:t>у</w:t>
            </w:r>
            <w:r w:rsidRPr="0056177F">
              <w:rPr>
                <w:color w:val="000000"/>
              </w:rPr>
              <w:t>льт</w:t>
            </w:r>
            <w:r w:rsidRPr="0056177F">
              <w:rPr>
                <w:color w:val="000000"/>
                <w:spacing w:val="-1"/>
              </w:rPr>
              <w:t>у</w:t>
            </w:r>
            <w:r w:rsidRPr="0056177F">
              <w:rPr>
                <w:color w:val="000000"/>
              </w:rPr>
              <w:t>рно</w:t>
            </w:r>
            <w:r w:rsidRPr="0056177F">
              <w:rPr>
                <w:color w:val="000000"/>
                <w:w w:val="101"/>
              </w:rPr>
              <w:t>е</w:t>
            </w:r>
            <w:r w:rsidRPr="0056177F">
              <w:rPr>
                <w:color w:val="000000"/>
              </w:rPr>
              <w:t xml:space="preserve"> р</w:t>
            </w:r>
            <w:r w:rsidRPr="0056177F">
              <w:rPr>
                <w:color w:val="000000"/>
                <w:w w:val="101"/>
              </w:rPr>
              <w:t>а</w:t>
            </w:r>
            <w:r w:rsidRPr="0056177F">
              <w:rPr>
                <w:color w:val="000000"/>
              </w:rPr>
              <w:t>з</w:t>
            </w:r>
            <w:r w:rsidRPr="0056177F">
              <w:rPr>
                <w:color w:val="000000"/>
                <w:spacing w:val="-3"/>
              </w:rPr>
              <w:t>н</w:t>
            </w:r>
            <w:r w:rsidRPr="0056177F">
              <w:rPr>
                <w:color w:val="000000"/>
              </w:rPr>
              <w:t>оо</w:t>
            </w:r>
            <w:r w:rsidRPr="0056177F">
              <w:rPr>
                <w:color w:val="000000"/>
                <w:w w:val="101"/>
              </w:rPr>
              <w:t>б</w:t>
            </w:r>
            <w:r w:rsidRPr="0056177F">
              <w:rPr>
                <w:color w:val="000000"/>
              </w:rPr>
              <w:t>р</w:t>
            </w:r>
            <w:r w:rsidRPr="0056177F">
              <w:rPr>
                <w:color w:val="000000"/>
                <w:w w:val="101"/>
              </w:rPr>
              <w:t>а</w:t>
            </w:r>
            <w:r w:rsidRPr="0056177F">
              <w:rPr>
                <w:color w:val="000000"/>
              </w:rPr>
              <w:t>зи</w:t>
            </w:r>
            <w:r w:rsidRPr="0056177F">
              <w:rPr>
                <w:color w:val="000000"/>
                <w:w w:val="101"/>
              </w:rPr>
              <w:t>е</w:t>
            </w:r>
            <w:r w:rsidRPr="0056177F">
              <w:rPr>
                <w:color w:val="000000"/>
              </w:rPr>
              <w:t xml:space="preserve"> о</w:t>
            </w:r>
            <w:r w:rsidRPr="0056177F">
              <w:rPr>
                <w:color w:val="000000"/>
                <w:w w:val="101"/>
              </w:rPr>
              <w:t>б</w:t>
            </w:r>
            <w:r w:rsidRPr="0056177F">
              <w:rPr>
                <w:color w:val="000000"/>
              </w:rPr>
              <w:t>щ</w:t>
            </w:r>
            <w:r w:rsidRPr="0056177F">
              <w:rPr>
                <w:color w:val="000000"/>
                <w:spacing w:val="-1"/>
                <w:w w:val="101"/>
              </w:rPr>
              <w:t>е</w:t>
            </w:r>
            <w:r w:rsidRPr="0056177F">
              <w:rPr>
                <w:color w:val="000000"/>
                <w:w w:val="101"/>
              </w:rPr>
              <w:t>с</w:t>
            </w:r>
            <w:r w:rsidRPr="0056177F">
              <w:rPr>
                <w:color w:val="000000"/>
              </w:rPr>
              <w:t>т</w:t>
            </w:r>
            <w:r w:rsidRPr="0056177F">
              <w:rPr>
                <w:color w:val="000000"/>
                <w:spacing w:val="-1"/>
              </w:rPr>
              <w:t>в</w:t>
            </w:r>
            <w:r w:rsidRPr="0056177F">
              <w:rPr>
                <w:color w:val="000000"/>
                <w:w w:val="101"/>
              </w:rPr>
              <w:t>а</w:t>
            </w:r>
            <w:r w:rsidRPr="0056177F">
              <w:rPr>
                <w:color w:val="000000"/>
              </w:rPr>
              <w:t xml:space="preserve"> в </w:t>
            </w:r>
            <w:r w:rsidRPr="0056177F">
              <w:rPr>
                <w:color w:val="000000"/>
                <w:w w:val="101"/>
              </w:rPr>
              <w:t>с</w:t>
            </w:r>
            <w:r w:rsidRPr="0056177F">
              <w:rPr>
                <w:color w:val="000000"/>
                <w:spacing w:val="-2"/>
              </w:rPr>
              <w:t>о</w:t>
            </w:r>
            <w:r w:rsidRPr="0056177F">
              <w:rPr>
                <w:color w:val="000000"/>
              </w:rPr>
              <w:t>ци</w:t>
            </w:r>
            <w:r w:rsidRPr="0056177F">
              <w:rPr>
                <w:color w:val="000000"/>
                <w:w w:val="101"/>
              </w:rPr>
              <w:t>а</w:t>
            </w:r>
            <w:r w:rsidRPr="0056177F">
              <w:rPr>
                <w:color w:val="000000"/>
              </w:rPr>
              <w:t>льн</w:t>
            </w:r>
            <w:r w:rsidRPr="0056177F">
              <w:rPr>
                <w:color w:val="000000"/>
                <w:spacing w:val="1"/>
              </w:rPr>
              <w:t>о</w:t>
            </w:r>
            <w:r w:rsidRPr="0056177F">
              <w:rPr>
                <w:color w:val="000000"/>
              </w:rPr>
              <w:t>-и</w:t>
            </w:r>
            <w:r w:rsidRPr="0056177F">
              <w:rPr>
                <w:color w:val="000000"/>
                <w:w w:val="101"/>
              </w:rPr>
              <w:t>с</w:t>
            </w:r>
            <w:r w:rsidRPr="0056177F">
              <w:rPr>
                <w:color w:val="000000"/>
              </w:rPr>
              <w:t>тори</w:t>
            </w:r>
            <w:r w:rsidRPr="0056177F">
              <w:rPr>
                <w:color w:val="000000"/>
                <w:spacing w:val="-1"/>
                <w:w w:val="101"/>
              </w:rPr>
              <w:t>ч</w:t>
            </w:r>
            <w:r w:rsidRPr="0056177F">
              <w:rPr>
                <w:color w:val="000000"/>
                <w:w w:val="101"/>
              </w:rPr>
              <w:t>ес</w:t>
            </w:r>
            <w:r w:rsidRPr="0056177F">
              <w:rPr>
                <w:color w:val="000000"/>
                <w:spacing w:val="-1"/>
                <w:w w:val="101"/>
              </w:rPr>
              <w:t>к</w:t>
            </w:r>
            <w:r w:rsidRPr="0056177F">
              <w:rPr>
                <w:color w:val="000000"/>
              </w:rPr>
              <w:t>о</w:t>
            </w:r>
            <w:r w:rsidRPr="0056177F">
              <w:rPr>
                <w:color w:val="000000"/>
                <w:w w:val="101"/>
              </w:rPr>
              <w:t>м</w:t>
            </w:r>
            <w:r w:rsidRPr="0056177F">
              <w:rPr>
                <w:color w:val="000000"/>
              </w:rPr>
              <w:t xml:space="preserve">, </w:t>
            </w:r>
            <w:r w:rsidRPr="0056177F">
              <w:rPr>
                <w:color w:val="000000"/>
                <w:spacing w:val="-2"/>
              </w:rPr>
              <w:t>э</w:t>
            </w:r>
            <w:r w:rsidRPr="0056177F">
              <w:rPr>
                <w:color w:val="000000"/>
              </w:rPr>
              <w:t>ти</w:t>
            </w:r>
            <w:r w:rsidRPr="0056177F">
              <w:rPr>
                <w:color w:val="000000"/>
                <w:w w:val="101"/>
              </w:rPr>
              <w:t>чес</w:t>
            </w:r>
            <w:r w:rsidRPr="0056177F">
              <w:rPr>
                <w:color w:val="000000"/>
                <w:spacing w:val="-2"/>
                <w:w w:val="101"/>
              </w:rPr>
              <w:t>к</w:t>
            </w:r>
            <w:r w:rsidRPr="0056177F">
              <w:rPr>
                <w:color w:val="000000"/>
                <w:spacing w:val="-1"/>
              </w:rPr>
              <w:t>о</w:t>
            </w:r>
            <w:r w:rsidRPr="0056177F">
              <w:rPr>
                <w:color w:val="000000"/>
                <w:w w:val="101"/>
              </w:rPr>
              <w:t>м</w:t>
            </w:r>
            <w:r w:rsidRPr="0056177F">
              <w:rPr>
                <w:color w:val="000000"/>
              </w:rPr>
              <w:t xml:space="preserve"> и </w:t>
            </w:r>
            <w:r w:rsidRPr="0056177F">
              <w:rPr>
                <w:color w:val="000000"/>
                <w:w w:val="101"/>
              </w:rPr>
              <w:t>ф</w:t>
            </w:r>
            <w:r w:rsidRPr="0056177F">
              <w:rPr>
                <w:color w:val="000000"/>
              </w:rPr>
              <w:t>ило</w:t>
            </w:r>
            <w:r w:rsidRPr="0056177F">
              <w:rPr>
                <w:color w:val="000000"/>
                <w:w w:val="101"/>
              </w:rPr>
              <w:t>с</w:t>
            </w:r>
            <w:r w:rsidRPr="0056177F">
              <w:rPr>
                <w:color w:val="000000"/>
                <w:spacing w:val="-1"/>
              </w:rPr>
              <w:t>о</w:t>
            </w:r>
            <w:r w:rsidRPr="0056177F">
              <w:rPr>
                <w:color w:val="000000"/>
                <w:w w:val="101"/>
              </w:rPr>
              <w:t>ф</w:t>
            </w:r>
            <w:r w:rsidRPr="0056177F">
              <w:rPr>
                <w:color w:val="000000"/>
                <w:spacing w:val="-2"/>
                <w:w w:val="101"/>
              </w:rPr>
              <w:t>с</w:t>
            </w:r>
            <w:r w:rsidRPr="0056177F">
              <w:rPr>
                <w:color w:val="000000"/>
                <w:w w:val="101"/>
              </w:rPr>
              <w:t>к</w:t>
            </w:r>
            <w:r w:rsidRPr="0056177F">
              <w:rPr>
                <w:color w:val="000000"/>
              </w:rPr>
              <w:t>о</w:t>
            </w:r>
            <w:r w:rsidRPr="0056177F">
              <w:rPr>
                <w:color w:val="000000"/>
                <w:w w:val="101"/>
              </w:rPr>
              <w:t>м</w:t>
            </w:r>
            <w:r w:rsidRPr="0056177F">
              <w:rPr>
                <w:color w:val="000000"/>
              </w:rPr>
              <w:t xml:space="preserve"> </w:t>
            </w:r>
            <w:r w:rsidRPr="0056177F">
              <w:rPr>
                <w:color w:val="000000"/>
                <w:spacing w:val="-2"/>
                <w:w w:val="101"/>
              </w:rPr>
              <w:t>к</w:t>
            </w:r>
            <w:r w:rsidRPr="0056177F">
              <w:rPr>
                <w:color w:val="000000"/>
              </w:rPr>
              <w:t>онт</w:t>
            </w:r>
            <w:r w:rsidRPr="0056177F">
              <w:rPr>
                <w:color w:val="000000"/>
                <w:w w:val="101"/>
              </w:rPr>
              <w:t>е</w:t>
            </w:r>
            <w:r w:rsidRPr="0056177F">
              <w:rPr>
                <w:color w:val="000000"/>
                <w:spacing w:val="-2"/>
                <w:w w:val="101"/>
              </w:rPr>
              <w:t>к</w:t>
            </w:r>
            <w:r w:rsidRPr="0056177F">
              <w:rPr>
                <w:color w:val="000000"/>
                <w:w w:val="101"/>
              </w:rPr>
              <w:t>с</w:t>
            </w:r>
            <w:r w:rsidRPr="0056177F">
              <w:rPr>
                <w:color w:val="000000"/>
              </w:rPr>
              <w:t>т</w:t>
            </w:r>
            <w:r w:rsidRPr="0056177F">
              <w:rPr>
                <w:color w:val="000000"/>
                <w:w w:val="101"/>
              </w:rPr>
              <w:t>а</w:t>
            </w:r>
            <w:r w:rsidRPr="0056177F">
              <w:rPr>
                <w:color w:val="000000"/>
              </w:rPr>
              <w:t>х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6BCCAC3A" w14:textId="77777777" w:rsidR="00327B96" w:rsidRPr="00955DC6" w:rsidRDefault="00327B96" w:rsidP="00327B96">
            <w:r w:rsidRPr="00955DC6">
              <w:rPr>
                <w:color w:val="000000"/>
              </w:rPr>
              <w:t>УК</w:t>
            </w:r>
            <w:r>
              <w:rPr>
                <w:color w:val="000000"/>
              </w:rPr>
              <w:t>-</w:t>
            </w:r>
            <w:r w:rsidRPr="00955DC6">
              <w:rPr>
                <w:color w:val="000000"/>
              </w:rPr>
              <w:t>5.1 Находит и использует необходимую для саморазвития и</w:t>
            </w:r>
            <w:r>
              <w:rPr>
                <w:color w:val="000000"/>
              </w:rPr>
              <w:t xml:space="preserve"> межличностного</w:t>
            </w:r>
            <w:r w:rsidRPr="00955DC6">
              <w:rPr>
                <w:color w:val="000000"/>
              </w:rPr>
              <w:t xml:space="preserve"> взаимодействия информацию о культурных особенностя</w:t>
            </w:r>
            <w:r>
              <w:rPr>
                <w:color w:val="000000"/>
              </w:rPr>
              <w:t xml:space="preserve">х </w:t>
            </w:r>
            <w:r w:rsidRPr="00955DC6">
              <w:rPr>
                <w:color w:val="000000"/>
              </w:rPr>
              <w:t xml:space="preserve">и традициях различных </w:t>
            </w:r>
            <w:r>
              <w:rPr>
                <w:color w:val="000000"/>
              </w:rPr>
              <w:t>социокультурных</w:t>
            </w:r>
            <w:r w:rsidRPr="00955DC6">
              <w:rPr>
                <w:color w:val="000000"/>
              </w:rPr>
              <w:t xml:space="preserve"> групп</w:t>
            </w:r>
          </w:p>
        </w:tc>
      </w:tr>
      <w:tr w:rsidR="00327B96" w:rsidRPr="009A56A6" w14:paraId="3C7D6891" w14:textId="77777777" w:rsidTr="00D14228">
        <w:trPr>
          <w:trHeight w:val="20"/>
        </w:trPr>
        <w:tc>
          <w:tcPr>
            <w:tcW w:w="1668" w:type="dxa"/>
            <w:vMerge/>
            <w:shd w:val="clear" w:color="auto" w:fill="auto"/>
          </w:tcPr>
          <w:p w14:paraId="39A08E33" w14:textId="77777777" w:rsidR="00327B96" w:rsidRPr="00DC032B" w:rsidRDefault="00327B96" w:rsidP="00327B96">
            <w:pPr>
              <w:pStyle w:val="af"/>
              <w:rPr>
                <w:color w:val="FF0000"/>
              </w:rPr>
            </w:pPr>
          </w:p>
        </w:tc>
        <w:tc>
          <w:tcPr>
            <w:tcW w:w="3562" w:type="dxa"/>
            <w:vMerge/>
            <w:shd w:val="clear" w:color="auto" w:fill="auto"/>
          </w:tcPr>
          <w:p w14:paraId="5F7C0AD9" w14:textId="77777777" w:rsidR="00327B96" w:rsidRPr="00DC032B" w:rsidRDefault="00327B96" w:rsidP="00327B96">
            <w:pPr>
              <w:pStyle w:val="af"/>
              <w:rPr>
                <w:bCs/>
                <w:color w:val="FF0000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34B91C3F" w14:textId="77777777" w:rsidR="00327B96" w:rsidRPr="00744789" w:rsidRDefault="00327B96" w:rsidP="00327B96">
            <w:pPr>
              <w:rPr>
                <w:color w:val="000000"/>
              </w:rPr>
            </w:pPr>
            <w:r w:rsidRPr="00955DC6">
              <w:rPr>
                <w:color w:val="000000"/>
              </w:rPr>
              <w:t>УК</w:t>
            </w:r>
            <w:r>
              <w:rPr>
                <w:color w:val="000000"/>
              </w:rPr>
              <w:t>-</w:t>
            </w:r>
            <w:r w:rsidRPr="00955DC6">
              <w:rPr>
                <w:color w:val="000000"/>
              </w:rPr>
              <w:t xml:space="preserve">5.2 Демонстрирует уважительное отношение к историческому наследию и социокультурным традициям различных социальных групп, опирающееся на знание этапов исторического развития России </w:t>
            </w:r>
            <w:r>
              <w:rPr>
                <w:color w:val="000000"/>
              </w:rPr>
              <w:t>и мира, в т.ч. в контексте культурных традиций</w:t>
            </w:r>
            <w:r w:rsidRPr="00955DC6">
              <w:rPr>
                <w:color w:val="000000"/>
              </w:rPr>
              <w:t xml:space="preserve">, включая </w:t>
            </w:r>
            <w:r>
              <w:rPr>
                <w:color w:val="000000"/>
              </w:rPr>
              <w:t xml:space="preserve">религиозные и этнокультурные аспекты, </w:t>
            </w:r>
            <w:r w:rsidRPr="00955DC6">
              <w:rPr>
                <w:color w:val="000000"/>
              </w:rPr>
              <w:t>философские</w:t>
            </w:r>
            <w:r>
              <w:rPr>
                <w:color w:val="000000"/>
              </w:rPr>
              <w:t xml:space="preserve"> </w:t>
            </w:r>
            <w:r w:rsidRPr="00955DC6">
              <w:rPr>
                <w:color w:val="000000"/>
              </w:rPr>
              <w:t>и этические учения</w:t>
            </w:r>
          </w:p>
        </w:tc>
      </w:tr>
      <w:tr w:rsidR="00327B96" w:rsidRPr="009A56A6" w14:paraId="3D0811CF" w14:textId="77777777" w:rsidTr="00D14228">
        <w:trPr>
          <w:trHeight w:val="20"/>
        </w:trPr>
        <w:tc>
          <w:tcPr>
            <w:tcW w:w="1668" w:type="dxa"/>
            <w:vMerge/>
            <w:shd w:val="clear" w:color="auto" w:fill="auto"/>
          </w:tcPr>
          <w:p w14:paraId="322147B0" w14:textId="77777777" w:rsidR="00327B96" w:rsidRPr="00DC032B" w:rsidRDefault="00327B96" w:rsidP="00327B96">
            <w:pPr>
              <w:pStyle w:val="af"/>
              <w:rPr>
                <w:color w:val="FF0000"/>
              </w:rPr>
            </w:pPr>
          </w:p>
        </w:tc>
        <w:tc>
          <w:tcPr>
            <w:tcW w:w="3562" w:type="dxa"/>
            <w:vMerge/>
            <w:shd w:val="clear" w:color="auto" w:fill="auto"/>
          </w:tcPr>
          <w:p w14:paraId="41C7E994" w14:textId="77777777" w:rsidR="00327B96" w:rsidRPr="00DC032B" w:rsidRDefault="00327B96" w:rsidP="00327B96">
            <w:pPr>
              <w:pStyle w:val="af"/>
              <w:rPr>
                <w:bCs/>
                <w:color w:val="FF0000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2D58A6E9" w14:textId="77777777" w:rsidR="00327B96" w:rsidRPr="00955DC6" w:rsidRDefault="00327B96" w:rsidP="00327B96">
            <w:pPr>
              <w:jc w:val="both"/>
            </w:pPr>
            <w:r w:rsidRPr="00955DC6">
              <w:rPr>
                <w:color w:val="000000"/>
              </w:rPr>
              <w:t>УК</w:t>
            </w:r>
            <w:r>
              <w:rPr>
                <w:color w:val="000000"/>
              </w:rPr>
              <w:t>-</w:t>
            </w:r>
            <w:r w:rsidRPr="00955DC6">
              <w:rPr>
                <w:color w:val="000000"/>
              </w:rPr>
              <w:t>5.3 Умеет толерантно и конструктивно взаимодействовать с людьми с учетом их социокультурных особенностей в целях успешного выполнения профессиональных задач и усиления социальной интеграции</w:t>
            </w:r>
          </w:p>
        </w:tc>
      </w:tr>
    </w:tbl>
    <w:p w14:paraId="79A011E1" w14:textId="77777777" w:rsidR="006E4B93" w:rsidRDefault="006E4B93" w:rsidP="00F17820">
      <w:pPr>
        <w:rPr>
          <w:b/>
          <w:bCs/>
        </w:rPr>
      </w:pPr>
    </w:p>
    <w:p w14:paraId="0CDAE338" w14:textId="77777777" w:rsidR="00F17820" w:rsidRDefault="00F17820" w:rsidP="0068415F">
      <w:r w:rsidRPr="007F18F6">
        <w:rPr>
          <w:b/>
          <w:bCs/>
        </w:rPr>
        <w:t xml:space="preserve">2. </w:t>
      </w:r>
      <w:r w:rsidRPr="00162958">
        <w:rPr>
          <w:b/>
          <w:bCs/>
          <w:caps/>
        </w:rPr>
        <w:t>Место дисциплины в структуре ОП</w:t>
      </w:r>
    </w:p>
    <w:p w14:paraId="444BA632" w14:textId="77777777" w:rsidR="00F17820" w:rsidRPr="003D2298" w:rsidRDefault="00F17820" w:rsidP="003D2298">
      <w:pPr>
        <w:jc w:val="both"/>
        <w:rPr>
          <w:iCs/>
          <w:color w:val="000000" w:themeColor="text1"/>
        </w:rPr>
      </w:pPr>
    </w:p>
    <w:p w14:paraId="2533B79D" w14:textId="77777777" w:rsidR="00DC032B" w:rsidRPr="00424049" w:rsidRDefault="00DC032B" w:rsidP="00DC032B">
      <w:pPr>
        <w:pStyle w:val="Web"/>
        <w:spacing w:before="0" w:beforeAutospacing="0" w:after="0" w:afterAutospacing="0"/>
        <w:ind w:right="-6" w:firstLine="708"/>
        <w:jc w:val="both"/>
      </w:pPr>
      <w:r>
        <w:rPr>
          <w:u w:val="single"/>
        </w:rPr>
        <w:t>Цель дисциплины</w:t>
      </w:r>
      <w:r w:rsidRPr="00D6425B">
        <w:t xml:space="preserve">: </w:t>
      </w:r>
      <w:r>
        <w:t>формирование</w:t>
      </w:r>
      <w:r w:rsidRPr="00424049">
        <w:t xml:space="preserve"> у ст</w:t>
      </w:r>
      <w:r>
        <w:t>удентов систематизированных знаний</w:t>
      </w:r>
      <w:r w:rsidRPr="00424049">
        <w:t xml:space="preserve"> о культурологии как самостоятельной области знания,</w:t>
      </w:r>
      <w:r>
        <w:t xml:space="preserve"> со своим предметом и методами исследования;</w:t>
      </w:r>
      <w:r w:rsidRPr="0057093D">
        <w:t xml:space="preserve"> </w:t>
      </w:r>
      <w:r>
        <w:t>знакомство учащихся с историей культурологической мысли;</w:t>
      </w:r>
      <w:r w:rsidRPr="00424049">
        <w:t xml:space="preserve"> раскрытие основных этапов становлени</w:t>
      </w:r>
      <w:r>
        <w:t>я и развития культурологии;</w:t>
      </w:r>
      <w:r w:rsidRPr="001415B5">
        <w:t xml:space="preserve"> </w:t>
      </w:r>
      <w:r>
        <w:t>обеспечение упорядоченных</w:t>
      </w:r>
      <w:r w:rsidRPr="00687495">
        <w:t xml:space="preserve"> знаний по основ</w:t>
      </w:r>
      <w:r>
        <w:t>ным направлениям культурологического знания и</w:t>
      </w:r>
      <w:r w:rsidRPr="00687495">
        <w:t xml:space="preserve"> </w:t>
      </w:r>
      <w:r>
        <w:t>введение учащегося в круг важнейших культурологичес</w:t>
      </w:r>
      <w:r w:rsidRPr="00687495">
        <w:t>ких проблем.</w:t>
      </w:r>
    </w:p>
    <w:p w14:paraId="4C17C7A5" w14:textId="77777777" w:rsidR="00DC032B" w:rsidRPr="00D6425B" w:rsidRDefault="00DC032B" w:rsidP="00DC032B">
      <w:pPr>
        <w:ind w:firstLine="708"/>
        <w:jc w:val="both"/>
      </w:pPr>
      <w:r>
        <w:rPr>
          <w:u w:val="single"/>
        </w:rPr>
        <w:t>Задачи дисциплины</w:t>
      </w:r>
      <w:r w:rsidRPr="00D6425B">
        <w:t>:</w:t>
      </w:r>
    </w:p>
    <w:p w14:paraId="4752D4F7" w14:textId="77777777" w:rsidR="00DC032B" w:rsidRPr="007D5303" w:rsidRDefault="00DC032B" w:rsidP="00DC032B">
      <w:pPr>
        <w:pStyle w:val="western"/>
        <w:numPr>
          <w:ilvl w:val="0"/>
          <w:numId w:val="30"/>
        </w:numPr>
        <w:spacing w:before="0" w:beforeAutospacing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систематизировать знания </w:t>
      </w:r>
      <w:r w:rsidRPr="007B0D49">
        <w:rPr>
          <w:sz w:val="24"/>
          <w:szCs w:val="24"/>
        </w:rPr>
        <w:t>о культуре и её соотношении с природой и другими аспектами общественного бытия; о закономерностях культурно-исторического процесса и особенностях развития национальной культуры; о разных подходах к изучению культур, сформировавшихся в рамках классической философской традиции</w:t>
      </w:r>
      <w:r>
        <w:rPr>
          <w:sz w:val="24"/>
          <w:szCs w:val="24"/>
        </w:rPr>
        <w:t>;</w:t>
      </w:r>
    </w:p>
    <w:p w14:paraId="4FC0E145" w14:textId="77777777" w:rsidR="00DC032B" w:rsidRPr="007D5303" w:rsidRDefault="00DC032B" w:rsidP="00DC032B">
      <w:pPr>
        <w:pStyle w:val="western"/>
        <w:numPr>
          <w:ilvl w:val="0"/>
          <w:numId w:val="30"/>
        </w:numPr>
        <w:spacing w:before="0" w:beforeAutospacing="0" w:line="240" w:lineRule="auto"/>
        <w:jc w:val="both"/>
        <w:rPr>
          <w:sz w:val="24"/>
          <w:szCs w:val="24"/>
        </w:rPr>
      </w:pPr>
      <w:r w:rsidRPr="007D5303">
        <w:rPr>
          <w:sz w:val="24"/>
          <w:szCs w:val="24"/>
        </w:rPr>
        <w:t xml:space="preserve">сформировать умения </w:t>
      </w:r>
      <w:r w:rsidRPr="007B0D49">
        <w:rPr>
          <w:sz w:val="24"/>
          <w:szCs w:val="24"/>
        </w:rPr>
        <w:t>выделять и анализировать культурные аспекты реальности, пользоваться методами культурологического анализа, выявлять роль культурных факторов в политической, экономической, религиозной сферах социального бытия;</w:t>
      </w:r>
    </w:p>
    <w:p w14:paraId="358EF03B" w14:textId="77777777" w:rsidR="00DC032B" w:rsidRPr="007D5303" w:rsidRDefault="00DC032B" w:rsidP="00DC032B">
      <w:pPr>
        <w:pStyle w:val="western"/>
        <w:numPr>
          <w:ilvl w:val="0"/>
          <w:numId w:val="30"/>
        </w:numPr>
        <w:spacing w:before="0" w:beforeAutospacing="0" w:line="240" w:lineRule="auto"/>
        <w:jc w:val="both"/>
        <w:rPr>
          <w:sz w:val="24"/>
          <w:szCs w:val="24"/>
        </w:rPr>
      </w:pPr>
      <w:r w:rsidRPr="007D5303">
        <w:rPr>
          <w:sz w:val="24"/>
          <w:szCs w:val="24"/>
        </w:rPr>
        <w:t xml:space="preserve">сформировать </w:t>
      </w:r>
      <w:r>
        <w:rPr>
          <w:sz w:val="24"/>
          <w:szCs w:val="24"/>
        </w:rPr>
        <w:t>навык</w:t>
      </w:r>
      <w:r w:rsidRPr="007B0D49">
        <w:rPr>
          <w:sz w:val="24"/>
          <w:szCs w:val="24"/>
        </w:rPr>
        <w:t xml:space="preserve">и работы с культурологической и философско-культурологической литературой (анализ, интерпретация, сопоставление, </w:t>
      </w:r>
      <w:proofErr w:type="spellStart"/>
      <w:r w:rsidRPr="007B0D49">
        <w:rPr>
          <w:sz w:val="24"/>
          <w:szCs w:val="24"/>
        </w:rPr>
        <w:t>резюмирование</w:t>
      </w:r>
      <w:proofErr w:type="spellEnd"/>
      <w:r w:rsidRPr="007B0D49">
        <w:rPr>
          <w:sz w:val="24"/>
          <w:szCs w:val="24"/>
        </w:rPr>
        <w:t>); навыки непосредственного наблюдения и научного анализа культурной реальности.</w:t>
      </w:r>
    </w:p>
    <w:p w14:paraId="47A2CAF2" w14:textId="2A286C25" w:rsidR="0043267F" w:rsidRPr="004D609F" w:rsidRDefault="0043267F" w:rsidP="004D609F">
      <w:pPr>
        <w:ind w:firstLine="709"/>
        <w:contextualSpacing/>
        <w:jc w:val="both"/>
      </w:pPr>
      <w:r w:rsidRPr="004D609F">
        <w:lastRenderedPageBreak/>
        <w:t xml:space="preserve">Место дисциплины: дисциплина относится к </w:t>
      </w:r>
      <w:r w:rsidR="004D609F">
        <w:t xml:space="preserve">дисциплинам </w:t>
      </w:r>
      <w:r w:rsidR="00923E4E">
        <w:t>части, формируемой участниками образовательных отношений.</w:t>
      </w:r>
      <w:r w:rsidR="009C601F">
        <w:t xml:space="preserve"> </w:t>
      </w:r>
    </w:p>
    <w:p w14:paraId="4B5072A4" w14:textId="77777777" w:rsidR="0043267F" w:rsidRPr="004D609F" w:rsidRDefault="0043267F" w:rsidP="004D609F">
      <w:pPr>
        <w:ind w:firstLine="709"/>
        <w:contextualSpacing/>
        <w:jc w:val="both"/>
      </w:pPr>
      <w:r w:rsidRPr="004D609F">
        <w:t>Освоение дисциплины и сформированные при этом компетенции необходимы в последующей профессиональной деятельности.</w:t>
      </w:r>
    </w:p>
    <w:p w14:paraId="684AD76A" w14:textId="77777777" w:rsidR="007E23AA" w:rsidRDefault="007E23AA" w:rsidP="00695C26">
      <w:pPr>
        <w:jc w:val="both"/>
        <w:rPr>
          <w:b/>
          <w:bCs/>
        </w:rPr>
      </w:pPr>
    </w:p>
    <w:p w14:paraId="1A36F58C" w14:textId="77777777" w:rsidR="00F17820" w:rsidRDefault="00F17820" w:rsidP="00695C26">
      <w:pPr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</w:p>
    <w:p w14:paraId="4976AEE3" w14:textId="77777777" w:rsidR="00695C26" w:rsidRDefault="00695C26" w:rsidP="00695C26">
      <w:pPr>
        <w:ind w:firstLine="720"/>
        <w:jc w:val="both"/>
      </w:pPr>
    </w:p>
    <w:p w14:paraId="692008B0" w14:textId="77777777" w:rsidR="005B7FCA" w:rsidRDefault="005B7FCA" w:rsidP="009C601F">
      <w:pPr>
        <w:ind w:firstLine="709"/>
        <w:contextualSpacing/>
        <w:jc w:val="both"/>
        <w:rPr>
          <w:i/>
          <w:color w:val="000000" w:themeColor="text1"/>
        </w:rPr>
      </w:pPr>
      <w:r w:rsidRPr="00255A37">
        <w:t xml:space="preserve">Общая трудоемкость освоения дисциплины составляет </w:t>
      </w:r>
      <w:r w:rsidR="00DC032B">
        <w:t>4</w:t>
      </w:r>
      <w:r>
        <w:t xml:space="preserve"> зачетны</w:t>
      </w:r>
      <w:r w:rsidR="00DC032B">
        <w:t>е</w:t>
      </w:r>
      <w:r>
        <w:t xml:space="preserve"> единиц</w:t>
      </w:r>
      <w:r w:rsidR="00DC032B">
        <w:t>ы</w:t>
      </w:r>
      <w:r>
        <w:t xml:space="preserve">, </w:t>
      </w:r>
      <w:r w:rsidR="009C601F">
        <w:br/>
      </w:r>
      <w:r w:rsidR="00DC032B">
        <w:t>144</w:t>
      </w:r>
      <w:r w:rsidR="009C601F">
        <w:t xml:space="preserve"> </w:t>
      </w:r>
      <w:r>
        <w:t xml:space="preserve">академических </w:t>
      </w:r>
      <w:r w:rsidRPr="00255A37">
        <w:t>час</w:t>
      </w:r>
      <w:r w:rsidR="00F43054">
        <w:t>а</w:t>
      </w:r>
      <w:r w:rsidRPr="00841850">
        <w:rPr>
          <w:i/>
          <w:color w:val="000000" w:themeColor="text1"/>
        </w:rPr>
        <w:t xml:space="preserve"> (1 зачетная единица соответствует 36 академическим часам)</w:t>
      </w:r>
      <w:r>
        <w:rPr>
          <w:i/>
          <w:color w:val="000000" w:themeColor="text1"/>
        </w:rPr>
        <w:t>.</w:t>
      </w:r>
    </w:p>
    <w:p w14:paraId="0CFA3A0F" w14:textId="77777777" w:rsidR="005B7FCA" w:rsidRDefault="005B7FCA" w:rsidP="00695C26">
      <w:pPr>
        <w:ind w:firstLine="720"/>
        <w:jc w:val="both"/>
        <w:rPr>
          <w:i/>
          <w:color w:val="000000" w:themeColor="text1"/>
        </w:rPr>
      </w:pPr>
    </w:p>
    <w:bookmarkEnd w:id="1"/>
    <w:p w14:paraId="7691F70F" w14:textId="77777777" w:rsidR="005B7FCA" w:rsidRDefault="005B7FCA" w:rsidP="00695C26">
      <w:pPr>
        <w:rPr>
          <w:color w:val="000000" w:themeColor="text1"/>
        </w:rPr>
      </w:pPr>
      <w:r w:rsidRPr="00E05DA6">
        <w:rPr>
          <w:color w:val="000000" w:themeColor="text1"/>
        </w:rPr>
        <w:t>Очная форма обучения</w:t>
      </w:r>
    </w:p>
    <w:tbl>
      <w:tblPr>
        <w:tblW w:w="9498" w:type="dxa"/>
        <w:tblInd w:w="-15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1"/>
        <w:gridCol w:w="1417"/>
        <w:gridCol w:w="1560"/>
      </w:tblGrid>
      <w:tr w:rsidR="007E4472" w:rsidRPr="007E4472" w14:paraId="04146698" w14:textId="77777777" w:rsidTr="009C601F">
        <w:trPr>
          <w:trHeight w:val="247"/>
        </w:trPr>
        <w:tc>
          <w:tcPr>
            <w:tcW w:w="6521" w:type="dxa"/>
            <w:vMerge w:val="restart"/>
            <w:tcBorders>
              <w:top w:val="single" w:sz="12" w:space="0" w:color="00000A"/>
              <w:bottom w:val="single" w:sz="6" w:space="0" w:color="00000A"/>
            </w:tcBorders>
            <w:shd w:val="clear" w:color="auto" w:fill="FFFFFF" w:themeFill="background1"/>
          </w:tcPr>
          <w:p w14:paraId="58C001B2" w14:textId="77777777" w:rsidR="00695C26" w:rsidRPr="007E4472" w:rsidRDefault="00695C26" w:rsidP="007B1FC4">
            <w:pPr>
              <w:pStyle w:val="af"/>
              <w:contextualSpacing/>
              <w:jc w:val="center"/>
              <w:rPr>
                <w:i/>
                <w:iCs/>
              </w:rPr>
            </w:pPr>
            <w:r w:rsidRPr="007E4472">
              <w:t>Вид учебной работы</w:t>
            </w:r>
          </w:p>
        </w:tc>
        <w:tc>
          <w:tcPr>
            <w:tcW w:w="2977" w:type="dxa"/>
            <w:gridSpan w:val="2"/>
            <w:tcBorders>
              <w:top w:val="single" w:sz="12" w:space="0" w:color="00000A"/>
              <w:bottom w:val="single" w:sz="6" w:space="0" w:color="00000A"/>
            </w:tcBorders>
            <w:shd w:val="clear" w:color="auto" w:fill="FFFFFF" w:themeFill="background1"/>
          </w:tcPr>
          <w:p w14:paraId="590DDE42" w14:textId="77777777" w:rsidR="00695C26" w:rsidRPr="007E4472" w:rsidRDefault="00695C26" w:rsidP="007B1FC4">
            <w:pPr>
              <w:pStyle w:val="af"/>
              <w:ind w:hanging="3"/>
              <w:contextualSpacing/>
              <w:jc w:val="center"/>
            </w:pPr>
            <w:r w:rsidRPr="007E4472">
              <w:t xml:space="preserve">Трудоемкость в </w:t>
            </w:r>
            <w:proofErr w:type="spellStart"/>
            <w:r w:rsidRPr="007E4472">
              <w:t>акад.час</w:t>
            </w:r>
            <w:proofErr w:type="spellEnd"/>
          </w:p>
        </w:tc>
      </w:tr>
      <w:tr w:rsidR="007E4472" w:rsidRPr="007E4472" w14:paraId="190203FB" w14:textId="77777777" w:rsidTr="009C601F">
        <w:trPr>
          <w:trHeight w:val="247"/>
        </w:trPr>
        <w:tc>
          <w:tcPr>
            <w:tcW w:w="6521" w:type="dxa"/>
            <w:vMerge/>
            <w:tcBorders>
              <w:top w:val="single" w:sz="6" w:space="0" w:color="00000A"/>
              <w:bottom w:val="single" w:sz="6" w:space="0" w:color="00000A"/>
            </w:tcBorders>
            <w:shd w:val="clear" w:color="auto" w:fill="FFFFFF" w:themeFill="background1"/>
          </w:tcPr>
          <w:p w14:paraId="1DB075D1" w14:textId="77777777" w:rsidR="00695C26" w:rsidRPr="007E4472" w:rsidRDefault="00695C26" w:rsidP="007B1FC4">
            <w:pPr>
              <w:pStyle w:val="af"/>
              <w:contextualSpacing/>
              <w:jc w:val="center"/>
            </w:pPr>
          </w:p>
        </w:tc>
        <w:tc>
          <w:tcPr>
            <w:tcW w:w="1417" w:type="dxa"/>
            <w:tcBorders>
              <w:top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 w:themeFill="background1"/>
          </w:tcPr>
          <w:p w14:paraId="15A486EE" w14:textId="77777777" w:rsidR="00695C26" w:rsidRPr="007E4472" w:rsidRDefault="00695C26" w:rsidP="007B1FC4">
            <w:pPr>
              <w:pStyle w:val="af"/>
              <w:ind w:hanging="3"/>
              <w:contextualSpacing/>
              <w:jc w:val="center"/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FFFFFF" w:themeFill="background1"/>
          </w:tcPr>
          <w:p w14:paraId="63D90E2F" w14:textId="77777777" w:rsidR="00695C26" w:rsidRPr="007E4472" w:rsidRDefault="00695C26" w:rsidP="007B1FC4">
            <w:pPr>
              <w:pStyle w:val="af"/>
              <w:ind w:hanging="3"/>
              <w:contextualSpacing/>
              <w:jc w:val="center"/>
              <w:rPr>
                <w:highlight w:val="yellow"/>
              </w:rPr>
            </w:pPr>
            <w:r w:rsidRPr="007E4472">
              <w:rPr>
                <w:sz w:val="22"/>
              </w:rPr>
              <w:t>Практическая подготовка</w:t>
            </w:r>
          </w:p>
        </w:tc>
      </w:tr>
      <w:tr w:rsidR="007E4472" w:rsidRPr="007E4472" w14:paraId="352DDADB" w14:textId="77777777" w:rsidTr="009C601F">
        <w:trPr>
          <w:trHeight w:val="239"/>
        </w:trPr>
        <w:tc>
          <w:tcPr>
            <w:tcW w:w="6521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FFFFFF" w:themeFill="background1"/>
          </w:tcPr>
          <w:p w14:paraId="7D5F8507" w14:textId="77777777" w:rsidR="007B1FC4" w:rsidRPr="007E4472" w:rsidRDefault="007B1FC4" w:rsidP="007B1FC4">
            <w:pPr>
              <w:ind w:left="57"/>
              <w:contextualSpacing/>
            </w:pPr>
            <w:r w:rsidRPr="007E4472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977" w:type="dxa"/>
            <w:gridSpan w:val="2"/>
            <w:tcBorders>
              <w:top w:val="single" w:sz="6" w:space="0" w:color="00000A"/>
              <w:bottom w:val="single" w:sz="6" w:space="0" w:color="00000A"/>
            </w:tcBorders>
            <w:shd w:val="clear" w:color="auto" w:fill="FFFFFF" w:themeFill="background1"/>
          </w:tcPr>
          <w:p w14:paraId="547F5D5F" w14:textId="77777777" w:rsidR="007B1FC4" w:rsidRPr="007E4472" w:rsidRDefault="007E4472" w:rsidP="007B1FC4">
            <w:pPr>
              <w:ind w:hanging="3"/>
              <w:contextualSpacing/>
              <w:jc w:val="center"/>
            </w:pPr>
            <w:r w:rsidRPr="007E4472">
              <w:t>60</w:t>
            </w:r>
          </w:p>
        </w:tc>
      </w:tr>
      <w:tr w:rsidR="007E4472" w:rsidRPr="007E4472" w14:paraId="3FDC1C31" w14:textId="77777777" w:rsidTr="009C601F">
        <w:tc>
          <w:tcPr>
            <w:tcW w:w="6521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FFFFFF" w:themeFill="background1"/>
          </w:tcPr>
          <w:p w14:paraId="3B31D921" w14:textId="77777777" w:rsidR="007B1FC4" w:rsidRPr="007E4472" w:rsidRDefault="007B1FC4" w:rsidP="007B1FC4">
            <w:pPr>
              <w:pStyle w:val="af"/>
              <w:ind w:left="57"/>
              <w:contextualSpacing/>
            </w:pPr>
            <w:r w:rsidRPr="007E4472">
              <w:t>в том числе:</w:t>
            </w:r>
          </w:p>
        </w:tc>
        <w:tc>
          <w:tcPr>
            <w:tcW w:w="2977" w:type="dxa"/>
            <w:gridSpan w:val="2"/>
            <w:tcBorders>
              <w:top w:val="single" w:sz="6" w:space="0" w:color="00000A"/>
              <w:bottom w:val="single" w:sz="6" w:space="0" w:color="00000A"/>
            </w:tcBorders>
            <w:shd w:val="clear" w:color="auto" w:fill="FFFFFF" w:themeFill="background1"/>
          </w:tcPr>
          <w:p w14:paraId="02638B1A" w14:textId="77777777" w:rsidR="007B1FC4" w:rsidRPr="007E4472" w:rsidRDefault="007B1FC4" w:rsidP="007B1FC4">
            <w:pPr>
              <w:pStyle w:val="af"/>
              <w:snapToGrid w:val="0"/>
              <w:ind w:hanging="3"/>
              <w:contextualSpacing/>
              <w:jc w:val="center"/>
            </w:pPr>
          </w:p>
        </w:tc>
      </w:tr>
      <w:tr w:rsidR="007E4472" w:rsidRPr="007E4472" w14:paraId="1C679AC9" w14:textId="77777777" w:rsidTr="009C601F">
        <w:tc>
          <w:tcPr>
            <w:tcW w:w="6521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FFFFFF" w:themeFill="background1"/>
          </w:tcPr>
          <w:p w14:paraId="7A326309" w14:textId="77777777" w:rsidR="007B1FC4" w:rsidRPr="007E4472" w:rsidRDefault="007B1FC4" w:rsidP="007B1FC4">
            <w:pPr>
              <w:pStyle w:val="af"/>
              <w:ind w:left="57"/>
              <w:contextualSpacing/>
            </w:pPr>
            <w:r w:rsidRPr="007E4472">
              <w:t>Лекции</w:t>
            </w:r>
          </w:p>
        </w:tc>
        <w:tc>
          <w:tcPr>
            <w:tcW w:w="1417" w:type="dxa"/>
            <w:tcBorders>
              <w:top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A0E3BF0" w14:textId="77777777" w:rsidR="007B1FC4" w:rsidRPr="007E4472" w:rsidRDefault="00DC032B" w:rsidP="007B1FC4">
            <w:pPr>
              <w:ind w:hanging="3"/>
              <w:contextualSpacing/>
              <w:jc w:val="center"/>
            </w:pPr>
            <w:r w:rsidRPr="007E4472">
              <w:t>30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FFFFFF" w:themeFill="background1"/>
            <w:vAlign w:val="bottom"/>
          </w:tcPr>
          <w:p w14:paraId="0F1E6724" w14:textId="77777777" w:rsidR="007B1FC4" w:rsidRPr="007E4472" w:rsidRDefault="00154D85" w:rsidP="007B1FC4">
            <w:pPr>
              <w:ind w:hanging="3"/>
              <w:contextualSpacing/>
              <w:jc w:val="center"/>
            </w:pPr>
            <w:r w:rsidRPr="007E4472">
              <w:t>-</w:t>
            </w:r>
          </w:p>
        </w:tc>
      </w:tr>
      <w:tr w:rsidR="007E4472" w:rsidRPr="007E4472" w14:paraId="0649A405" w14:textId="77777777" w:rsidTr="009C601F">
        <w:tc>
          <w:tcPr>
            <w:tcW w:w="6521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FFFFFF" w:themeFill="background1"/>
          </w:tcPr>
          <w:p w14:paraId="4DA9C82B" w14:textId="77777777" w:rsidR="007B1FC4" w:rsidRPr="007E4472" w:rsidRDefault="007B1FC4" w:rsidP="007B1FC4">
            <w:pPr>
              <w:pStyle w:val="af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7E4472">
              <w:rPr>
                <w:rFonts w:ascii="Times New Roman" w:hAnsi="Times New Roman"/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417" w:type="dxa"/>
            <w:tcBorders>
              <w:top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570E77A" w14:textId="77777777" w:rsidR="007B1FC4" w:rsidRPr="007E4472" w:rsidRDefault="007B1FC4" w:rsidP="00DC032B">
            <w:pPr>
              <w:ind w:hanging="3"/>
              <w:contextualSpacing/>
              <w:jc w:val="center"/>
            </w:pPr>
            <w:r w:rsidRPr="007E4472">
              <w:t>-</w:t>
            </w:r>
            <w:r w:rsidR="009C601F" w:rsidRPr="007E4472">
              <w:t xml:space="preserve"> </w:t>
            </w:r>
            <w:r w:rsidRPr="007E4472">
              <w:t>/</w:t>
            </w:r>
            <w:r w:rsidR="009C601F" w:rsidRPr="007E4472">
              <w:t xml:space="preserve"> </w:t>
            </w:r>
            <w:r w:rsidR="00DC032B" w:rsidRPr="007E4472">
              <w:t>30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FFFFFF" w:themeFill="background1"/>
            <w:vAlign w:val="bottom"/>
          </w:tcPr>
          <w:p w14:paraId="576CDC3B" w14:textId="77777777" w:rsidR="007B1FC4" w:rsidRPr="007E4472" w:rsidRDefault="007B1FC4" w:rsidP="007B1FC4">
            <w:pPr>
              <w:ind w:hanging="3"/>
              <w:contextualSpacing/>
              <w:jc w:val="center"/>
            </w:pPr>
            <w:r w:rsidRPr="007E4472">
              <w:t>-</w:t>
            </w:r>
            <w:r w:rsidR="006E061B" w:rsidRPr="007E4472">
              <w:t xml:space="preserve"> / -</w:t>
            </w:r>
          </w:p>
        </w:tc>
      </w:tr>
      <w:tr w:rsidR="007E4472" w:rsidRPr="007E4472" w14:paraId="0A023038" w14:textId="77777777" w:rsidTr="009C601F">
        <w:tc>
          <w:tcPr>
            <w:tcW w:w="6521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FFFFFF" w:themeFill="background1"/>
          </w:tcPr>
          <w:p w14:paraId="52260C76" w14:textId="77777777" w:rsidR="007B1FC4" w:rsidRPr="007E4472" w:rsidRDefault="007B1FC4" w:rsidP="007B1FC4">
            <w:pPr>
              <w:pStyle w:val="af"/>
              <w:ind w:left="57"/>
              <w:contextualSpacing/>
            </w:pPr>
            <w:r w:rsidRPr="007E4472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977" w:type="dxa"/>
            <w:gridSpan w:val="2"/>
            <w:tcBorders>
              <w:top w:val="single" w:sz="6" w:space="0" w:color="00000A"/>
              <w:bottom w:val="single" w:sz="6" w:space="0" w:color="00000A"/>
            </w:tcBorders>
            <w:shd w:val="clear" w:color="auto" w:fill="FFFFFF" w:themeFill="background1"/>
            <w:vAlign w:val="bottom"/>
          </w:tcPr>
          <w:p w14:paraId="18B8F0FF" w14:textId="77777777" w:rsidR="007B1FC4" w:rsidRPr="007E4472" w:rsidRDefault="00DC032B" w:rsidP="007B1FC4">
            <w:pPr>
              <w:ind w:hanging="3"/>
              <w:contextualSpacing/>
              <w:jc w:val="center"/>
            </w:pPr>
            <w:r w:rsidRPr="007E4472">
              <w:t>57</w:t>
            </w:r>
          </w:p>
        </w:tc>
      </w:tr>
      <w:tr w:rsidR="007E4472" w:rsidRPr="007E4472" w14:paraId="5B75D1FB" w14:textId="77777777" w:rsidTr="009C601F">
        <w:tc>
          <w:tcPr>
            <w:tcW w:w="6521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FFFFFF" w:themeFill="background1"/>
          </w:tcPr>
          <w:p w14:paraId="1100960F" w14:textId="77777777" w:rsidR="007B1FC4" w:rsidRPr="007E4472" w:rsidRDefault="007B1FC4" w:rsidP="007B1FC4">
            <w:pPr>
              <w:pStyle w:val="af"/>
              <w:ind w:left="57"/>
              <w:contextualSpacing/>
            </w:pPr>
            <w:r w:rsidRPr="007E4472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977" w:type="dxa"/>
            <w:gridSpan w:val="2"/>
            <w:tcBorders>
              <w:top w:val="single" w:sz="6" w:space="0" w:color="00000A"/>
              <w:bottom w:val="single" w:sz="6" w:space="0" w:color="00000A"/>
            </w:tcBorders>
            <w:shd w:val="clear" w:color="auto" w:fill="FFFFFF" w:themeFill="background1"/>
            <w:vAlign w:val="bottom"/>
          </w:tcPr>
          <w:p w14:paraId="5E897C63" w14:textId="77777777" w:rsidR="007B1FC4" w:rsidRPr="007E4472" w:rsidRDefault="00DC032B" w:rsidP="007B1FC4">
            <w:pPr>
              <w:pStyle w:val="af"/>
              <w:contextualSpacing/>
              <w:jc w:val="center"/>
            </w:pPr>
            <w:r w:rsidRPr="007E4472">
              <w:t>27</w:t>
            </w:r>
          </w:p>
        </w:tc>
      </w:tr>
      <w:tr w:rsidR="007E4472" w:rsidRPr="007E4472" w14:paraId="5D3992A4" w14:textId="77777777" w:rsidTr="009C601F">
        <w:tc>
          <w:tcPr>
            <w:tcW w:w="6521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FFFFFF" w:themeFill="background1"/>
          </w:tcPr>
          <w:p w14:paraId="5205793A" w14:textId="77777777" w:rsidR="007B1FC4" w:rsidRPr="007E4472" w:rsidRDefault="007B1FC4" w:rsidP="007B1FC4">
            <w:pPr>
              <w:pStyle w:val="af"/>
              <w:ind w:left="57"/>
              <w:contextualSpacing/>
            </w:pPr>
            <w:r w:rsidRPr="007E4472">
              <w:t>контактная работа</w:t>
            </w:r>
          </w:p>
        </w:tc>
        <w:tc>
          <w:tcPr>
            <w:tcW w:w="2977" w:type="dxa"/>
            <w:gridSpan w:val="2"/>
            <w:tcBorders>
              <w:top w:val="single" w:sz="6" w:space="0" w:color="00000A"/>
              <w:bottom w:val="single" w:sz="6" w:space="0" w:color="00000A"/>
            </w:tcBorders>
            <w:shd w:val="clear" w:color="auto" w:fill="FFFFFF" w:themeFill="background1"/>
            <w:vAlign w:val="bottom"/>
          </w:tcPr>
          <w:p w14:paraId="37088741" w14:textId="77777777" w:rsidR="007B1FC4" w:rsidRPr="007E4472" w:rsidRDefault="00162C7D" w:rsidP="007B1FC4">
            <w:pPr>
              <w:pStyle w:val="af"/>
              <w:contextualSpacing/>
              <w:jc w:val="center"/>
            </w:pPr>
            <w:r w:rsidRPr="007E4472">
              <w:t>2,35</w:t>
            </w:r>
          </w:p>
        </w:tc>
      </w:tr>
      <w:tr w:rsidR="007E4472" w:rsidRPr="007E4472" w14:paraId="4CEDED15" w14:textId="77777777" w:rsidTr="009C601F">
        <w:tc>
          <w:tcPr>
            <w:tcW w:w="6521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FFFFFF" w:themeFill="background1"/>
          </w:tcPr>
          <w:p w14:paraId="04BB891B" w14:textId="77777777" w:rsidR="007B1FC4" w:rsidRPr="007E4472" w:rsidRDefault="007B1FC4" w:rsidP="007B1FC4">
            <w:pPr>
              <w:pStyle w:val="af"/>
              <w:ind w:left="57"/>
              <w:contextualSpacing/>
            </w:pPr>
            <w:r w:rsidRPr="007E4472">
              <w:t>самостоятельная работа по подготовке к экзамену</w:t>
            </w:r>
          </w:p>
        </w:tc>
        <w:tc>
          <w:tcPr>
            <w:tcW w:w="2977" w:type="dxa"/>
            <w:gridSpan w:val="2"/>
            <w:tcBorders>
              <w:top w:val="single" w:sz="6" w:space="0" w:color="00000A"/>
              <w:bottom w:val="single" w:sz="6" w:space="0" w:color="00000A"/>
            </w:tcBorders>
            <w:shd w:val="clear" w:color="auto" w:fill="FFFFFF" w:themeFill="background1"/>
            <w:vAlign w:val="bottom"/>
          </w:tcPr>
          <w:p w14:paraId="29877706" w14:textId="77777777" w:rsidR="007B1FC4" w:rsidRPr="007E4472" w:rsidRDefault="00162C7D" w:rsidP="007B1FC4">
            <w:pPr>
              <w:pStyle w:val="af"/>
              <w:contextualSpacing/>
              <w:jc w:val="center"/>
            </w:pPr>
            <w:r w:rsidRPr="007E4472">
              <w:t>24,65</w:t>
            </w:r>
          </w:p>
        </w:tc>
      </w:tr>
      <w:tr w:rsidR="007E4472" w:rsidRPr="007E4472" w14:paraId="7E9BC4FB" w14:textId="77777777" w:rsidTr="009C601F">
        <w:trPr>
          <w:trHeight w:val="173"/>
        </w:trPr>
        <w:tc>
          <w:tcPr>
            <w:tcW w:w="6521" w:type="dxa"/>
            <w:tcBorders>
              <w:top w:val="single" w:sz="6" w:space="0" w:color="00000A"/>
              <w:bottom w:val="single" w:sz="12" w:space="0" w:color="00000A"/>
            </w:tcBorders>
            <w:shd w:val="clear" w:color="auto" w:fill="FFFFFF" w:themeFill="background1"/>
          </w:tcPr>
          <w:p w14:paraId="5EAD188B" w14:textId="77777777" w:rsidR="007B1FC4" w:rsidRPr="007E4472" w:rsidRDefault="007B1FC4" w:rsidP="009C601F">
            <w:pPr>
              <w:pStyle w:val="af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7E4472">
              <w:rPr>
                <w:rFonts w:ascii="Times New Roman" w:hAnsi="Times New Roman"/>
                <w:b/>
                <w:sz w:val="24"/>
                <w:szCs w:val="24"/>
              </w:rPr>
              <w:t>Общая трудоемкость дисциплины (в час.</w:t>
            </w:r>
            <w:r w:rsidR="006E061B" w:rsidRPr="007E447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E4472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6E061B" w:rsidRPr="007E447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E4472">
              <w:rPr>
                <w:rFonts w:ascii="Times New Roman" w:hAnsi="Times New Roman"/>
                <w:b/>
                <w:sz w:val="24"/>
                <w:szCs w:val="24"/>
              </w:rPr>
              <w:t>з.е</w:t>
            </w:r>
            <w:proofErr w:type="spellEnd"/>
            <w:r w:rsidRPr="007E4472">
              <w:rPr>
                <w:rFonts w:ascii="Times New Roman" w:hAnsi="Times New Roman"/>
                <w:b/>
                <w:sz w:val="24"/>
                <w:szCs w:val="24"/>
              </w:rPr>
              <w:t>.)</w:t>
            </w:r>
          </w:p>
        </w:tc>
        <w:tc>
          <w:tcPr>
            <w:tcW w:w="2977" w:type="dxa"/>
            <w:gridSpan w:val="2"/>
            <w:tcBorders>
              <w:top w:val="single" w:sz="6" w:space="0" w:color="00000A"/>
              <w:bottom w:val="single" w:sz="12" w:space="0" w:color="00000A"/>
            </w:tcBorders>
            <w:shd w:val="clear" w:color="auto" w:fill="FFFFFF" w:themeFill="background1"/>
          </w:tcPr>
          <w:p w14:paraId="31936523" w14:textId="77777777" w:rsidR="007B1FC4" w:rsidRPr="007E4472" w:rsidRDefault="00DC032B" w:rsidP="007B1FC4">
            <w:pPr>
              <w:pStyle w:val="af"/>
              <w:ind w:hanging="3"/>
              <w:contextualSpacing/>
              <w:jc w:val="center"/>
            </w:pPr>
            <w:r w:rsidRPr="007E4472">
              <w:t>144/4</w:t>
            </w:r>
          </w:p>
        </w:tc>
      </w:tr>
    </w:tbl>
    <w:p w14:paraId="38E0C626" w14:textId="77777777" w:rsidR="00695C26" w:rsidRDefault="00695C26" w:rsidP="00695C26">
      <w:pPr>
        <w:rPr>
          <w:color w:val="000000" w:themeColor="text1"/>
        </w:rPr>
      </w:pPr>
    </w:p>
    <w:p w14:paraId="221E681D" w14:textId="77777777" w:rsidR="00695C26" w:rsidRDefault="00695C26" w:rsidP="00695C26">
      <w:pPr>
        <w:rPr>
          <w:b/>
          <w:bCs/>
        </w:rPr>
      </w:pPr>
    </w:p>
    <w:p w14:paraId="038CDEE1" w14:textId="77777777" w:rsidR="00F17820" w:rsidRDefault="00F17820" w:rsidP="00695C26">
      <w:pPr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</w:p>
    <w:p w14:paraId="4E4F1602" w14:textId="77777777" w:rsidR="00695C26" w:rsidRDefault="00695C26" w:rsidP="00695C26">
      <w:pPr>
        <w:ind w:firstLine="708"/>
        <w:jc w:val="both"/>
      </w:pPr>
    </w:p>
    <w:p w14:paraId="4B0C3460" w14:textId="77777777" w:rsidR="00F17820" w:rsidRPr="0039664A" w:rsidRDefault="00F17820" w:rsidP="00695C26">
      <w:pPr>
        <w:ind w:firstLine="708"/>
        <w:jc w:val="both"/>
      </w:pPr>
      <w:r w:rsidRPr="0039664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</w:t>
      </w:r>
      <w:r>
        <w:t>итуаций и имитационных моделей,</w:t>
      </w:r>
      <w:r w:rsidRPr="0039664A">
        <w:t xml:space="preserve">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2E422510" w14:textId="77777777" w:rsidR="001C2093" w:rsidRDefault="001C2093" w:rsidP="00695C26">
      <w:pPr>
        <w:rPr>
          <w:b/>
          <w:bCs/>
          <w:caps/>
        </w:rPr>
      </w:pPr>
    </w:p>
    <w:p w14:paraId="3A9496A7" w14:textId="77777777" w:rsidR="00695C26" w:rsidRDefault="00695C26" w:rsidP="00695C2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tbl>
      <w:tblPr>
        <w:tblStyle w:val="af4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9072"/>
      </w:tblGrid>
      <w:tr w:rsidR="004E682B" w:rsidRPr="0053465B" w14:paraId="1A4B70A8" w14:textId="77777777" w:rsidTr="00761EED">
        <w:tc>
          <w:tcPr>
            <w:tcW w:w="426" w:type="dxa"/>
          </w:tcPr>
          <w:p w14:paraId="71645537" w14:textId="77777777" w:rsidR="004E682B" w:rsidRPr="0053465B" w:rsidRDefault="004E682B" w:rsidP="003F37A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contextualSpacing/>
              <w:jc w:val="left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9072" w:type="dxa"/>
          </w:tcPr>
          <w:p w14:paraId="312602F0" w14:textId="77777777" w:rsidR="004E682B" w:rsidRPr="0053465B" w:rsidRDefault="004E682B" w:rsidP="00A0505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162C7D" w:rsidRPr="0053465B" w14:paraId="401B235D" w14:textId="77777777" w:rsidTr="00761EED">
        <w:tc>
          <w:tcPr>
            <w:tcW w:w="426" w:type="dxa"/>
          </w:tcPr>
          <w:p w14:paraId="5B2D8ABC" w14:textId="77777777" w:rsidR="00162C7D" w:rsidRPr="006141AC" w:rsidRDefault="00162C7D" w:rsidP="00162C7D">
            <w:pPr>
              <w:pStyle w:val="WW-"/>
              <w:numPr>
                <w:ilvl w:val="0"/>
                <w:numId w:val="26"/>
              </w:numPr>
              <w:tabs>
                <w:tab w:val="left" w:pos="3822"/>
              </w:tabs>
              <w:spacing w:line="240" w:lineRule="auto"/>
              <w:ind w:left="0" w:firstLine="0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072" w:type="dxa"/>
          </w:tcPr>
          <w:p w14:paraId="7D3046DA" w14:textId="77777777" w:rsidR="00162C7D" w:rsidRDefault="00162C7D" w:rsidP="00162C7D">
            <w:pPr>
              <w:widowControl w:val="0"/>
              <w:jc w:val="both"/>
              <w:rPr>
                <w:bCs/>
                <w:color w:val="000000"/>
              </w:rPr>
            </w:pPr>
            <w:r>
              <w:rPr>
                <w:bCs/>
              </w:rPr>
              <w:t>Предмет и значение культурологии как социо-гуманитарной дисциплины.</w:t>
            </w:r>
          </w:p>
        </w:tc>
      </w:tr>
      <w:tr w:rsidR="00162C7D" w:rsidRPr="0053465B" w14:paraId="304415B6" w14:textId="77777777" w:rsidTr="00761EED">
        <w:tc>
          <w:tcPr>
            <w:tcW w:w="426" w:type="dxa"/>
          </w:tcPr>
          <w:p w14:paraId="6C287E86" w14:textId="77777777" w:rsidR="00162C7D" w:rsidRPr="006141AC" w:rsidRDefault="00162C7D" w:rsidP="00162C7D">
            <w:pPr>
              <w:pStyle w:val="WW-"/>
              <w:numPr>
                <w:ilvl w:val="0"/>
                <w:numId w:val="26"/>
              </w:numPr>
              <w:tabs>
                <w:tab w:val="left" w:pos="3822"/>
              </w:tabs>
              <w:spacing w:line="240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14:paraId="688ACF6A" w14:textId="77777777" w:rsidR="00162C7D" w:rsidRDefault="00162C7D" w:rsidP="00162C7D">
            <w:pPr>
              <w:widowControl w:val="0"/>
              <w:jc w:val="both"/>
              <w:rPr>
                <w:bCs/>
                <w:color w:val="000000"/>
              </w:rPr>
            </w:pPr>
            <w:r>
              <w:rPr>
                <w:bCs/>
              </w:rPr>
              <w:t>Понятие культуры. Культура и природа. Культура и общество.</w:t>
            </w:r>
          </w:p>
        </w:tc>
      </w:tr>
      <w:tr w:rsidR="00162C7D" w:rsidRPr="0053465B" w14:paraId="6579D827" w14:textId="77777777" w:rsidTr="00761EED">
        <w:tc>
          <w:tcPr>
            <w:tcW w:w="426" w:type="dxa"/>
          </w:tcPr>
          <w:p w14:paraId="3F01B8CA" w14:textId="77777777" w:rsidR="00162C7D" w:rsidRPr="006141AC" w:rsidRDefault="00162C7D" w:rsidP="00162C7D">
            <w:pPr>
              <w:pStyle w:val="WW-"/>
              <w:numPr>
                <w:ilvl w:val="0"/>
                <w:numId w:val="26"/>
              </w:numPr>
              <w:tabs>
                <w:tab w:val="left" w:pos="3822"/>
              </w:tabs>
              <w:spacing w:line="240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14:paraId="401AF6C6" w14:textId="77777777" w:rsidR="00162C7D" w:rsidRDefault="00162C7D" w:rsidP="00162C7D">
            <w:pPr>
              <w:widowControl w:val="0"/>
              <w:jc w:val="both"/>
              <w:rPr>
                <w:bCs/>
                <w:color w:val="000000"/>
              </w:rPr>
            </w:pPr>
            <w:r>
              <w:rPr>
                <w:bCs/>
              </w:rPr>
              <w:t>Школы и направления культурологических исследований.</w:t>
            </w:r>
          </w:p>
        </w:tc>
      </w:tr>
      <w:tr w:rsidR="00162C7D" w:rsidRPr="0053465B" w14:paraId="03AB0706" w14:textId="77777777" w:rsidTr="00761EED">
        <w:tc>
          <w:tcPr>
            <w:tcW w:w="426" w:type="dxa"/>
          </w:tcPr>
          <w:p w14:paraId="0E664249" w14:textId="77777777" w:rsidR="00162C7D" w:rsidRPr="006141AC" w:rsidRDefault="00162C7D" w:rsidP="00162C7D">
            <w:pPr>
              <w:pStyle w:val="WW-"/>
              <w:numPr>
                <w:ilvl w:val="0"/>
                <w:numId w:val="26"/>
              </w:numPr>
              <w:tabs>
                <w:tab w:val="left" w:pos="3822"/>
              </w:tabs>
              <w:spacing w:line="240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14:paraId="0409B680" w14:textId="77777777" w:rsidR="00162C7D" w:rsidRDefault="00162C7D" w:rsidP="00162C7D">
            <w:pPr>
              <w:widowControl w:val="0"/>
              <w:jc w:val="both"/>
              <w:rPr>
                <w:bCs/>
                <w:color w:val="000000"/>
              </w:rPr>
            </w:pPr>
            <w:r>
              <w:rPr>
                <w:bCs/>
              </w:rPr>
              <w:t xml:space="preserve">Типология культур. Национальная и этническая культура. </w:t>
            </w:r>
          </w:p>
        </w:tc>
      </w:tr>
      <w:tr w:rsidR="00162C7D" w:rsidRPr="0053465B" w14:paraId="6992FE8A" w14:textId="77777777" w:rsidTr="00761EED">
        <w:tc>
          <w:tcPr>
            <w:tcW w:w="426" w:type="dxa"/>
          </w:tcPr>
          <w:p w14:paraId="53391F56" w14:textId="77777777" w:rsidR="00162C7D" w:rsidRPr="006141AC" w:rsidRDefault="00162C7D" w:rsidP="00162C7D">
            <w:pPr>
              <w:pStyle w:val="WW-"/>
              <w:numPr>
                <w:ilvl w:val="0"/>
                <w:numId w:val="26"/>
              </w:numPr>
              <w:tabs>
                <w:tab w:val="left" w:pos="3822"/>
              </w:tabs>
              <w:spacing w:line="240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14:paraId="5173FBE2" w14:textId="22A3958F" w:rsidR="00162C7D" w:rsidRDefault="00162C7D" w:rsidP="00162C7D">
            <w:pPr>
              <w:widowControl w:val="0"/>
              <w:jc w:val="both"/>
              <w:rPr>
                <w:bCs/>
                <w:color w:val="000000"/>
              </w:rPr>
            </w:pPr>
            <w:r>
              <w:rPr>
                <w:bCs/>
              </w:rPr>
              <w:t xml:space="preserve">История культуры. Человек и культура в первобытном обществе. Культура </w:t>
            </w:r>
            <w:r w:rsidR="00923E4E">
              <w:rPr>
                <w:bCs/>
              </w:rPr>
              <w:t>А</w:t>
            </w:r>
            <w:r>
              <w:rPr>
                <w:bCs/>
              </w:rPr>
              <w:t>нтичности.</w:t>
            </w:r>
          </w:p>
        </w:tc>
      </w:tr>
      <w:tr w:rsidR="00162C7D" w:rsidRPr="0053465B" w14:paraId="5E01B62D" w14:textId="77777777" w:rsidTr="00761EED">
        <w:tc>
          <w:tcPr>
            <w:tcW w:w="426" w:type="dxa"/>
          </w:tcPr>
          <w:p w14:paraId="473BF47C" w14:textId="77777777" w:rsidR="00162C7D" w:rsidRPr="006141AC" w:rsidRDefault="00162C7D" w:rsidP="00162C7D">
            <w:pPr>
              <w:pStyle w:val="WW-"/>
              <w:numPr>
                <w:ilvl w:val="0"/>
                <w:numId w:val="26"/>
              </w:numPr>
              <w:tabs>
                <w:tab w:val="left" w:pos="3822"/>
              </w:tabs>
              <w:spacing w:line="240" w:lineRule="auto"/>
              <w:ind w:left="0" w:firstLine="0"/>
              <w:contextualSpacing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9072" w:type="dxa"/>
          </w:tcPr>
          <w:p w14:paraId="621F18A7" w14:textId="77777777" w:rsidR="00162C7D" w:rsidRDefault="00162C7D" w:rsidP="00162C7D">
            <w:pPr>
              <w:widowControl w:val="0"/>
              <w:jc w:val="both"/>
              <w:rPr>
                <w:bCs/>
                <w:color w:val="000000"/>
              </w:rPr>
            </w:pPr>
            <w:r>
              <w:rPr>
                <w:bCs/>
              </w:rPr>
              <w:t xml:space="preserve">Средневековье и эпоха Возрождения в истории культуры. </w:t>
            </w:r>
          </w:p>
        </w:tc>
      </w:tr>
      <w:tr w:rsidR="00162C7D" w:rsidRPr="0053465B" w14:paraId="508CD670" w14:textId="77777777" w:rsidTr="00761EED">
        <w:tc>
          <w:tcPr>
            <w:tcW w:w="426" w:type="dxa"/>
          </w:tcPr>
          <w:p w14:paraId="02B6D1B0" w14:textId="77777777" w:rsidR="00162C7D" w:rsidRPr="006141AC" w:rsidRDefault="00162C7D" w:rsidP="00162C7D">
            <w:pPr>
              <w:pStyle w:val="WW-"/>
              <w:numPr>
                <w:ilvl w:val="0"/>
                <w:numId w:val="26"/>
              </w:numPr>
              <w:tabs>
                <w:tab w:val="left" w:pos="3822"/>
              </w:tabs>
              <w:spacing w:line="240" w:lineRule="auto"/>
              <w:ind w:left="0" w:firstLine="0"/>
              <w:contextualSpacing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9072" w:type="dxa"/>
          </w:tcPr>
          <w:p w14:paraId="3A9711A6" w14:textId="5C230C1C" w:rsidR="00162C7D" w:rsidRDefault="00162C7D" w:rsidP="00162C7D">
            <w:pPr>
              <w:widowControl w:val="0"/>
              <w:jc w:val="both"/>
            </w:pPr>
            <w:r>
              <w:rPr>
                <w:bCs/>
              </w:rPr>
              <w:t xml:space="preserve">Культура </w:t>
            </w:r>
            <w:r w:rsidR="00923E4E">
              <w:rPr>
                <w:bCs/>
              </w:rPr>
              <w:t>Н</w:t>
            </w:r>
            <w:r>
              <w:rPr>
                <w:bCs/>
              </w:rPr>
              <w:t>ового времени. Просвещение. Романтизм.</w:t>
            </w:r>
          </w:p>
        </w:tc>
      </w:tr>
      <w:tr w:rsidR="00162C7D" w:rsidRPr="0053465B" w14:paraId="1BF8C68B" w14:textId="77777777" w:rsidTr="00761EED">
        <w:tc>
          <w:tcPr>
            <w:tcW w:w="426" w:type="dxa"/>
          </w:tcPr>
          <w:p w14:paraId="460B5BF5" w14:textId="77777777" w:rsidR="00162C7D" w:rsidRPr="006141AC" w:rsidRDefault="00162C7D" w:rsidP="00162C7D">
            <w:pPr>
              <w:pStyle w:val="WW-"/>
              <w:numPr>
                <w:ilvl w:val="0"/>
                <w:numId w:val="26"/>
              </w:numPr>
              <w:tabs>
                <w:tab w:val="left" w:pos="3822"/>
              </w:tabs>
              <w:spacing w:line="240" w:lineRule="auto"/>
              <w:ind w:left="0" w:firstLine="0"/>
              <w:contextualSpacing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9072" w:type="dxa"/>
          </w:tcPr>
          <w:p w14:paraId="3CD3949B" w14:textId="77777777" w:rsidR="00162C7D" w:rsidRDefault="00162C7D" w:rsidP="00162C7D">
            <w:pPr>
              <w:widowControl w:val="0"/>
              <w:tabs>
                <w:tab w:val="left" w:pos="3822"/>
              </w:tabs>
              <w:jc w:val="both"/>
            </w:pPr>
            <w:r>
              <w:rPr>
                <w:bCs/>
              </w:rPr>
              <w:t>Современные тенденции в развитии культуры.</w:t>
            </w:r>
          </w:p>
        </w:tc>
      </w:tr>
    </w:tbl>
    <w:p w14:paraId="31E579DF" w14:textId="77777777" w:rsidR="00F17820" w:rsidRPr="000E63F1" w:rsidRDefault="00F17820" w:rsidP="000E63F1">
      <w:pPr>
        <w:spacing w:line="276" w:lineRule="auto"/>
        <w:rPr>
          <w:bCs/>
        </w:rPr>
      </w:pPr>
    </w:p>
    <w:p w14:paraId="4B811C67" w14:textId="77777777" w:rsidR="00F17820" w:rsidRDefault="00F17820" w:rsidP="00695C26">
      <w:pPr>
        <w:ind w:firstLine="708"/>
        <w:rPr>
          <w:b/>
        </w:rPr>
      </w:pPr>
      <w:r>
        <w:rPr>
          <w:b/>
        </w:rPr>
        <w:t>4.2</w:t>
      </w:r>
      <w:r w:rsidRPr="00BE5904">
        <w:rPr>
          <w:b/>
        </w:rPr>
        <w:t xml:space="preserve"> Примерная тематика курсовых работ (проектов)</w:t>
      </w:r>
    </w:p>
    <w:p w14:paraId="332B84B1" w14:textId="77777777" w:rsidR="00695C26" w:rsidRPr="006141AC" w:rsidRDefault="00695C26" w:rsidP="007E23AA">
      <w:pPr>
        <w:ind w:firstLine="709"/>
      </w:pPr>
      <w:r w:rsidRPr="006141AC">
        <w:t>Курсовая работа по дисциплине не предусмотрена учебным планом.</w:t>
      </w:r>
    </w:p>
    <w:p w14:paraId="278E5C02" w14:textId="77777777" w:rsidR="00E03665" w:rsidRDefault="00E03665" w:rsidP="00695C26"/>
    <w:p w14:paraId="1B6C8D2C" w14:textId="77777777" w:rsidR="008D2A9D" w:rsidRDefault="00F17820" w:rsidP="00E03665">
      <w:pPr>
        <w:ind w:firstLine="708"/>
        <w:jc w:val="both"/>
        <w:rPr>
          <w:b/>
        </w:rPr>
      </w:pPr>
      <w:r w:rsidRPr="00162958">
        <w:rPr>
          <w:b/>
          <w:bCs/>
          <w:caps/>
        </w:rPr>
        <w:lastRenderedPageBreak/>
        <w:t>4.</w:t>
      </w:r>
      <w:r>
        <w:rPr>
          <w:b/>
        </w:rPr>
        <w:t>3</w:t>
      </w:r>
      <w:r w:rsidRPr="00BE5904">
        <w:rPr>
          <w:b/>
        </w:rPr>
        <w:t xml:space="preserve"> 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>
        <w:rPr>
          <w:b/>
          <w:bCs/>
          <w:caps/>
        </w:rPr>
        <w:t>.</w:t>
      </w:r>
      <w:r w:rsidR="00E03665" w:rsidRPr="00E03665">
        <w:rPr>
          <w:b/>
        </w:rPr>
        <w:t xml:space="preserve"> </w:t>
      </w:r>
      <w:r w:rsidR="00E03665">
        <w:rPr>
          <w:b/>
        </w:rPr>
        <w:t>Практическая подготовка.</w:t>
      </w:r>
    </w:p>
    <w:tbl>
      <w:tblPr>
        <w:tblW w:w="9498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3827"/>
        <w:gridCol w:w="2410"/>
        <w:gridCol w:w="2552"/>
      </w:tblGrid>
      <w:tr w:rsidR="001944AE" w:rsidRPr="00276748" w14:paraId="0853BB83" w14:textId="77777777" w:rsidTr="007E23AA"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2E709FA9" w14:textId="77777777" w:rsidR="001944AE" w:rsidRPr="003C0E55" w:rsidRDefault="001944AE" w:rsidP="007366F9">
            <w:pPr>
              <w:pStyle w:val="af"/>
              <w:jc w:val="center"/>
              <w:rPr>
                <w:b/>
              </w:rPr>
            </w:pPr>
            <w:r w:rsidRPr="003C0E55">
              <w:rPr>
                <w:b/>
              </w:rPr>
              <w:t>№ п/п</w:t>
            </w:r>
          </w:p>
        </w:tc>
        <w:tc>
          <w:tcPr>
            <w:tcW w:w="3827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31A9E598" w14:textId="77777777" w:rsidR="001944AE" w:rsidRPr="003C0E55" w:rsidRDefault="001944AE" w:rsidP="007366F9">
            <w:pPr>
              <w:pStyle w:val="af"/>
              <w:jc w:val="center"/>
              <w:rPr>
                <w:b/>
              </w:rPr>
            </w:pPr>
            <w:r w:rsidRPr="003C0E55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962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5DD9D1D5" w14:textId="77777777" w:rsidR="001944AE" w:rsidRPr="00276748" w:rsidRDefault="001944AE" w:rsidP="007366F9">
            <w:pPr>
              <w:pStyle w:val="af"/>
              <w:tabs>
                <w:tab w:val="left" w:pos="20"/>
              </w:tabs>
              <w:ind w:firstLine="20"/>
              <w:jc w:val="center"/>
              <w:rPr>
                <w:b/>
                <w:kern w:val="2"/>
                <w:lang w:eastAsia="en-US"/>
              </w:rPr>
            </w:pPr>
            <w:r w:rsidRPr="00276748">
              <w:rPr>
                <w:b/>
                <w:lang w:eastAsia="en-US"/>
              </w:rPr>
              <w:t>Занятия, проводимые в активной и интерактивной формах</w:t>
            </w:r>
          </w:p>
        </w:tc>
      </w:tr>
      <w:tr w:rsidR="001944AE" w:rsidRPr="003C0E55" w14:paraId="75517B3F" w14:textId="77777777" w:rsidTr="007E23AA"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0F4D4FFC" w14:textId="77777777" w:rsidR="001944AE" w:rsidRPr="003C0E55" w:rsidRDefault="001944AE" w:rsidP="007366F9">
            <w:pPr>
              <w:pStyle w:val="af"/>
              <w:jc w:val="center"/>
              <w:rPr>
                <w:b/>
              </w:rPr>
            </w:pPr>
          </w:p>
        </w:tc>
        <w:tc>
          <w:tcPr>
            <w:tcW w:w="3827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4021D49" w14:textId="77777777" w:rsidR="001944AE" w:rsidRPr="003C0E55" w:rsidRDefault="001944AE" w:rsidP="007366F9">
            <w:pPr>
              <w:pStyle w:val="af"/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002A4FD7" w14:textId="77777777" w:rsidR="001944AE" w:rsidRPr="003C0E55" w:rsidRDefault="001944AE" w:rsidP="007366F9">
            <w:pPr>
              <w:pStyle w:val="af"/>
              <w:jc w:val="center"/>
              <w:rPr>
                <w:b/>
              </w:rPr>
            </w:pPr>
            <w:r w:rsidRPr="003C0E55">
              <w:rPr>
                <w:b/>
              </w:rPr>
              <w:t>Наименование видов занятий</w:t>
            </w:r>
          </w:p>
        </w:tc>
        <w:tc>
          <w:tcPr>
            <w:tcW w:w="255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7245A82B" w14:textId="77777777" w:rsidR="001944AE" w:rsidRPr="003C0E55" w:rsidRDefault="001944AE" w:rsidP="007366F9">
            <w:pPr>
              <w:pStyle w:val="af"/>
              <w:jc w:val="center"/>
              <w:rPr>
                <w:b/>
              </w:rPr>
            </w:pPr>
            <w:r w:rsidRPr="003C0E55">
              <w:rPr>
                <w:b/>
              </w:rPr>
              <w:t>Форма проведения занятия</w:t>
            </w:r>
            <w:r>
              <w:rPr>
                <w:b/>
              </w:rPr>
              <w:t>, в т.ч. практическая подготовка</w:t>
            </w:r>
          </w:p>
        </w:tc>
      </w:tr>
      <w:tr w:rsidR="00162C7D" w:rsidRPr="00723398" w14:paraId="0B2F7F9F" w14:textId="77777777" w:rsidTr="007E23AA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1F21141" w14:textId="77777777" w:rsidR="00162C7D" w:rsidRPr="003C0E55" w:rsidRDefault="00162C7D" w:rsidP="00162C7D">
            <w:pPr>
              <w:pStyle w:val="af"/>
              <w:numPr>
                <w:ilvl w:val="0"/>
                <w:numId w:val="19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E8CBDB5" w14:textId="77777777" w:rsidR="00162C7D" w:rsidRDefault="00162C7D" w:rsidP="00162C7D">
            <w:pPr>
              <w:widowControl w:val="0"/>
              <w:jc w:val="both"/>
              <w:rPr>
                <w:bCs/>
                <w:color w:val="000000"/>
              </w:rPr>
            </w:pPr>
            <w:r>
              <w:rPr>
                <w:bCs/>
              </w:rPr>
              <w:t>Предмет и значение культурологии как социо-гуманитарной дисциплины.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856B375" w14:textId="77777777" w:rsidR="00162C7D" w:rsidRPr="00555F6C" w:rsidRDefault="00162C7D" w:rsidP="00162C7D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012F35CC" w14:textId="77777777" w:rsidR="00162C7D" w:rsidRPr="00555F6C" w:rsidRDefault="00162C7D" w:rsidP="00162C7D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практического задания</w:t>
            </w:r>
          </w:p>
        </w:tc>
      </w:tr>
      <w:tr w:rsidR="00162C7D" w:rsidRPr="00723398" w14:paraId="65240991" w14:textId="77777777" w:rsidTr="007E23AA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83FA631" w14:textId="77777777" w:rsidR="00162C7D" w:rsidRPr="003C0E55" w:rsidRDefault="00162C7D" w:rsidP="00162C7D">
            <w:pPr>
              <w:pStyle w:val="af"/>
              <w:numPr>
                <w:ilvl w:val="0"/>
                <w:numId w:val="19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CD78A50" w14:textId="77777777" w:rsidR="00162C7D" w:rsidRDefault="00162C7D" w:rsidP="00162C7D">
            <w:pPr>
              <w:widowControl w:val="0"/>
              <w:jc w:val="both"/>
              <w:rPr>
                <w:bCs/>
                <w:color w:val="000000"/>
              </w:rPr>
            </w:pPr>
            <w:r>
              <w:rPr>
                <w:bCs/>
              </w:rPr>
              <w:t>Понятие культуры. Культура и природа. Культура и общество.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3E225C8" w14:textId="77777777" w:rsidR="00162C7D" w:rsidRPr="00555F6C" w:rsidRDefault="00162C7D" w:rsidP="00162C7D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45D05A46" w14:textId="77777777" w:rsidR="00162C7D" w:rsidRPr="00555F6C" w:rsidRDefault="00162C7D" w:rsidP="00162C7D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практического задания</w:t>
            </w:r>
          </w:p>
        </w:tc>
      </w:tr>
      <w:tr w:rsidR="00162C7D" w:rsidRPr="00723398" w14:paraId="6A064182" w14:textId="77777777" w:rsidTr="007E23AA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28FED39" w14:textId="77777777" w:rsidR="00162C7D" w:rsidRPr="003C0E55" w:rsidRDefault="00162C7D" w:rsidP="00162C7D">
            <w:pPr>
              <w:pStyle w:val="af"/>
              <w:numPr>
                <w:ilvl w:val="0"/>
                <w:numId w:val="19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68C6C9C" w14:textId="77777777" w:rsidR="00162C7D" w:rsidRDefault="00162C7D" w:rsidP="00162C7D">
            <w:pPr>
              <w:widowControl w:val="0"/>
              <w:jc w:val="both"/>
              <w:rPr>
                <w:bCs/>
                <w:color w:val="000000"/>
              </w:rPr>
            </w:pPr>
            <w:r>
              <w:rPr>
                <w:bCs/>
              </w:rPr>
              <w:t>Школы и направления культурологических исследований.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42F92C2" w14:textId="77777777" w:rsidR="00162C7D" w:rsidRPr="00555F6C" w:rsidRDefault="00162C7D" w:rsidP="00162C7D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101E0082" w14:textId="77777777" w:rsidR="00162C7D" w:rsidRPr="00555F6C" w:rsidRDefault="00162C7D" w:rsidP="00162C7D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практического задания</w:t>
            </w:r>
          </w:p>
        </w:tc>
      </w:tr>
      <w:tr w:rsidR="00162C7D" w:rsidRPr="00723398" w14:paraId="7DFCFB29" w14:textId="77777777" w:rsidTr="007E23AA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D0C009B" w14:textId="77777777" w:rsidR="00162C7D" w:rsidRPr="003C0E55" w:rsidRDefault="00162C7D" w:rsidP="00162C7D">
            <w:pPr>
              <w:pStyle w:val="af"/>
              <w:numPr>
                <w:ilvl w:val="0"/>
                <w:numId w:val="19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07FEEC3" w14:textId="77777777" w:rsidR="00162C7D" w:rsidRDefault="00162C7D" w:rsidP="00162C7D">
            <w:pPr>
              <w:widowControl w:val="0"/>
              <w:jc w:val="both"/>
              <w:rPr>
                <w:bCs/>
                <w:color w:val="000000"/>
              </w:rPr>
            </w:pPr>
            <w:r>
              <w:rPr>
                <w:bCs/>
              </w:rPr>
              <w:t xml:space="preserve">Типология культур. Национальная и этническая культура. 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6F76802" w14:textId="77777777" w:rsidR="00162C7D" w:rsidRPr="00555F6C" w:rsidRDefault="00162C7D" w:rsidP="00162C7D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3C5E0545" w14:textId="77777777" w:rsidR="00162C7D" w:rsidRPr="00555F6C" w:rsidRDefault="00162C7D" w:rsidP="00162C7D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практического задания</w:t>
            </w:r>
          </w:p>
        </w:tc>
      </w:tr>
      <w:tr w:rsidR="00162C7D" w:rsidRPr="00723398" w14:paraId="7BFFFD18" w14:textId="77777777" w:rsidTr="007E23AA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D3C3E97" w14:textId="77777777" w:rsidR="00162C7D" w:rsidRPr="003C0E55" w:rsidRDefault="00162C7D" w:rsidP="00162C7D">
            <w:pPr>
              <w:pStyle w:val="af"/>
              <w:numPr>
                <w:ilvl w:val="0"/>
                <w:numId w:val="19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B3A19DF" w14:textId="77777777" w:rsidR="00162C7D" w:rsidRDefault="00162C7D" w:rsidP="00162C7D">
            <w:pPr>
              <w:widowControl w:val="0"/>
              <w:jc w:val="both"/>
              <w:rPr>
                <w:bCs/>
                <w:color w:val="000000"/>
              </w:rPr>
            </w:pPr>
            <w:r>
              <w:rPr>
                <w:bCs/>
              </w:rPr>
              <w:t>История культуры. Человек и культура в первобытном обществе. Культура античности.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EFF52F5" w14:textId="77777777" w:rsidR="00162C7D" w:rsidRPr="00555F6C" w:rsidRDefault="00162C7D" w:rsidP="00162C7D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641E5DC3" w14:textId="77777777" w:rsidR="00162C7D" w:rsidRPr="00555F6C" w:rsidRDefault="00162C7D" w:rsidP="00162C7D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практического задания</w:t>
            </w:r>
          </w:p>
        </w:tc>
      </w:tr>
      <w:tr w:rsidR="00162C7D" w:rsidRPr="00723398" w14:paraId="2EFAC45E" w14:textId="77777777" w:rsidTr="00CA3C71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69D7A35" w14:textId="77777777" w:rsidR="00162C7D" w:rsidRPr="003C0E55" w:rsidRDefault="00162C7D" w:rsidP="00162C7D">
            <w:pPr>
              <w:pStyle w:val="af"/>
              <w:numPr>
                <w:ilvl w:val="0"/>
                <w:numId w:val="19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265F9BB" w14:textId="77777777" w:rsidR="00162C7D" w:rsidRDefault="00162C7D" w:rsidP="00162C7D">
            <w:pPr>
              <w:widowControl w:val="0"/>
              <w:jc w:val="both"/>
              <w:rPr>
                <w:bCs/>
                <w:color w:val="000000"/>
              </w:rPr>
            </w:pPr>
            <w:r>
              <w:rPr>
                <w:bCs/>
              </w:rPr>
              <w:t xml:space="preserve">Средневековье и эпоха Возрождения в истории культуры. 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D2A306F" w14:textId="77777777" w:rsidR="00162C7D" w:rsidRPr="00555F6C" w:rsidRDefault="00162C7D" w:rsidP="00162C7D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7690E053" w14:textId="77777777" w:rsidR="00162C7D" w:rsidRPr="00555F6C" w:rsidRDefault="00162C7D" w:rsidP="00162C7D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практического задания</w:t>
            </w:r>
          </w:p>
        </w:tc>
      </w:tr>
      <w:tr w:rsidR="00162C7D" w:rsidRPr="00723398" w14:paraId="0C22B398" w14:textId="77777777" w:rsidTr="00CA3C71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54C197F" w14:textId="77777777" w:rsidR="00162C7D" w:rsidRPr="003C0E55" w:rsidRDefault="00162C7D" w:rsidP="00162C7D">
            <w:pPr>
              <w:pStyle w:val="af"/>
              <w:numPr>
                <w:ilvl w:val="0"/>
                <w:numId w:val="19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37B04B0" w14:textId="77777777" w:rsidR="00162C7D" w:rsidRDefault="00162C7D" w:rsidP="00162C7D">
            <w:pPr>
              <w:widowControl w:val="0"/>
              <w:jc w:val="both"/>
            </w:pPr>
            <w:r>
              <w:rPr>
                <w:bCs/>
              </w:rPr>
              <w:t>Культура нового времени. Просвещение. Романтизм.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16FAED4" w14:textId="77777777" w:rsidR="00162C7D" w:rsidRPr="00555F6C" w:rsidRDefault="00162C7D" w:rsidP="00162C7D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0492BB28" w14:textId="77777777" w:rsidR="00162C7D" w:rsidRPr="00555F6C" w:rsidRDefault="00162C7D" w:rsidP="00162C7D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практического задания</w:t>
            </w:r>
          </w:p>
        </w:tc>
      </w:tr>
      <w:tr w:rsidR="00162C7D" w:rsidRPr="00723398" w14:paraId="1C154CA8" w14:textId="77777777" w:rsidTr="00CA3C71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A507B54" w14:textId="77777777" w:rsidR="00162C7D" w:rsidRPr="003C0E55" w:rsidRDefault="00162C7D" w:rsidP="00162C7D">
            <w:pPr>
              <w:pStyle w:val="af"/>
              <w:numPr>
                <w:ilvl w:val="0"/>
                <w:numId w:val="19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C980654" w14:textId="77777777" w:rsidR="00162C7D" w:rsidRDefault="00162C7D" w:rsidP="00162C7D">
            <w:pPr>
              <w:widowControl w:val="0"/>
              <w:tabs>
                <w:tab w:val="left" w:pos="3822"/>
              </w:tabs>
              <w:jc w:val="both"/>
            </w:pPr>
            <w:r>
              <w:rPr>
                <w:bCs/>
              </w:rPr>
              <w:t>Современные тенденции в развитии культуры.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F37A2ED" w14:textId="77777777" w:rsidR="00162C7D" w:rsidRPr="00555F6C" w:rsidRDefault="00162C7D" w:rsidP="00162C7D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347232D8" w14:textId="77777777" w:rsidR="00162C7D" w:rsidRPr="00555F6C" w:rsidRDefault="00162C7D" w:rsidP="00162C7D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практического задания</w:t>
            </w:r>
          </w:p>
        </w:tc>
      </w:tr>
    </w:tbl>
    <w:p w14:paraId="782A87BE" w14:textId="77777777" w:rsidR="001944AE" w:rsidRDefault="001944AE" w:rsidP="00E03665">
      <w:pPr>
        <w:ind w:firstLine="708"/>
        <w:jc w:val="both"/>
        <w:rPr>
          <w:b/>
        </w:rPr>
      </w:pPr>
    </w:p>
    <w:p w14:paraId="12A68581" w14:textId="77777777" w:rsidR="00F17820" w:rsidRDefault="00F17820" w:rsidP="00E03665">
      <w:pPr>
        <w:jc w:val="both"/>
        <w:rPr>
          <w:b/>
          <w:bCs/>
          <w:caps/>
        </w:rPr>
      </w:pPr>
      <w:r w:rsidRPr="0016295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14:paraId="195C548C" w14:textId="77777777" w:rsidR="009300E3" w:rsidRDefault="009300E3" w:rsidP="009300E3">
      <w:pPr>
        <w:widowControl w:val="0"/>
        <w:tabs>
          <w:tab w:val="left" w:pos="142"/>
        </w:tabs>
        <w:ind w:firstLine="709"/>
        <w:contextualSpacing/>
        <w:jc w:val="both"/>
        <w:rPr>
          <w:b/>
        </w:rPr>
      </w:pPr>
    </w:p>
    <w:p w14:paraId="0624388F" w14:textId="77777777" w:rsidR="00162C7D" w:rsidRDefault="00162C7D" w:rsidP="00162C7D">
      <w:pPr>
        <w:jc w:val="both"/>
        <w:rPr>
          <w:b/>
          <w:bCs/>
          <w:iCs/>
        </w:rPr>
      </w:pPr>
      <w:r>
        <w:rPr>
          <w:b/>
          <w:bCs/>
          <w:iCs/>
        </w:rPr>
        <w:t>5.1 Темы конспектов:</w:t>
      </w:r>
    </w:p>
    <w:p w14:paraId="369A742E" w14:textId="77777777" w:rsidR="00162C7D" w:rsidRDefault="00162C7D" w:rsidP="00162C7D">
      <w:pPr>
        <w:pStyle w:val="af0"/>
        <w:widowControl w:val="0"/>
        <w:numPr>
          <w:ilvl w:val="0"/>
          <w:numId w:val="31"/>
        </w:numPr>
        <w:suppressAutoHyphens/>
        <w:spacing w:after="0" w:line="240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Отрасли культуры. Виды и формы культуры</w:t>
      </w:r>
    </w:p>
    <w:p w14:paraId="5E67E552" w14:textId="77777777" w:rsidR="00162C7D" w:rsidRDefault="00162C7D" w:rsidP="00162C7D">
      <w:pPr>
        <w:pStyle w:val="af0"/>
        <w:widowControl w:val="0"/>
        <w:numPr>
          <w:ilvl w:val="0"/>
          <w:numId w:val="31"/>
        </w:numPr>
        <w:suppressAutoHyphens/>
        <w:spacing w:after="0" w:line="240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Материальная и духовная культура</w:t>
      </w:r>
    </w:p>
    <w:p w14:paraId="52D5681C" w14:textId="77777777" w:rsidR="00162C7D" w:rsidRDefault="00162C7D" w:rsidP="00162C7D">
      <w:pPr>
        <w:pStyle w:val="af0"/>
        <w:widowControl w:val="0"/>
        <w:numPr>
          <w:ilvl w:val="0"/>
          <w:numId w:val="31"/>
        </w:numPr>
        <w:suppressAutoHyphens/>
        <w:spacing w:after="0" w:line="240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Культура и цивилизация (Н.Я. Данилевский, А. Тойнби, </w:t>
      </w:r>
      <w:proofErr w:type="spellStart"/>
      <w:r>
        <w:rPr>
          <w:rFonts w:ascii="Times New Roman" w:hAnsi="Times New Roman"/>
          <w:sz w:val="24"/>
          <w:szCs w:val="24"/>
        </w:rPr>
        <w:t>О.Шпенглер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14:paraId="6007D489" w14:textId="77777777" w:rsidR="00162C7D" w:rsidRDefault="00162C7D" w:rsidP="00162C7D">
      <w:pPr>
        <w:pStyle w:val="af0"/>
        <w:widowControl w:val="0"/>
        <w:numPr>
          <w:ilvl w:val="0"/>
          <w:numId w:val="31"/>
        </w:numPr>
        <w:suppressAutoHyphens/>
        <w:spacing w:after="0" w:line="240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Концепция «осевого времени» (К. Ясперс)</w:t>
      </w:r>
    </w:p>
    <w:p w14:paraId="277167DC" w14:textId="77777777" w:rsidR="00162C7D" w:rsidRDefault="00162C7D" w:rsidP="00162C7D">
      <w:pPr>
        <w:pStyle w:val="af0"/>
        <w:widowControl w:val="0"/>
        <w:numPr>
          <w:ilvl w:val="0"/>
          <w:numId w:val="31"/>
        </w:numPr>
        <w:suppressAutoHyphens/>
        <w:spacing w:after="0" w:line="240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Культура в контексте столкновения цивилизаций (С. Хантингтон). </w:t>
      </w:r>
    </w:p>
    <w:p w14:paraId="44AA1F77" w14:textId="77777777" w:rsidR="00162C7D" w:rsidRDefault="00162C7D" w:rsidP="00162C7D">
      <w:pPr>
        <w:pStyle w:val="af0"/>
        <w:widowControl w:val="0"/>
        <w:numPr>
          <w:ilvl w:val="0"/>
          <w:numId w:val="31"/>
        </w:numPr>
        <w:suppressAutoHyphens/>
        <w:spacing w:after="0" w:line="240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Концепции культурной антропологии. </w:t>
      </w:r>
    </w:p>
    <w:p w14:paraId="4D85E914" w14:textId="77777777" w:rsidR="00162C7D" w:rsidRDefault="00162C7D" w:rsidP="00162C7D">
      <w:pPr>
        <w:pStyle w:val="af0"/>
        <w:widowControl w:val="0"/>
        <w:numPr>
          <w:ilvl w:val="0"/>
          <w:numId w:val="31"/>
        </w:numPr>
        <w:suppressAutoHyphens/>
        <w:spacing w:after="0" w:line="240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Психоаналитические концепции культуры. </w:t>
      </w:r>
    </w:p>
    <w:p w14:paraId="254B7DBB" w14:textId="77777777" w:rsidR="00162C7D" w:rsidRDefault="00162C7D" w:rsidP="00162C7D">
      <w:pPr>
        <w:pStyle w:val="af0"/>
        <w:widowControl w:val="0"/>
        <w:numPr>
          <w:ilvl w:val="0"/>
          <w:numId w:val="31"/>
        </w:numPr>
        <w:suppressAutoHyphens/>
        <w:spacing w:after="0" w:line="240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Культура в марксизме и </w:t>
      </w:r>
      <w:proofErr w:type="spellStart"/>
      <w:r>
        <w:rPr>
          <w:rFonts w:ascii="Times New Roman" w:hAnsi="Times New Roman"/>
          <w:sz w:val="24"/>
          <w:szCs w:val="24"/>
        </w:rPr>
        <w:t>неомарксизме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5C234420" w14:textId="77777777" w:rsidR="00162C7D" w:rsidRDefault="00162C7D" w:rsidP="00162C7D">
      <w:pPr>
        <w:pStyle w:val="af0"/>
        <w:widowControl w:val="0"/>
        <w:numPr>
          <w:ilvl w:val="0"/>
          <w:numId w:val="31"/>
        </w:numPr>
        <w:suppressAutoHyphens/>
        <w:spacing w:after="0" w:line="240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Межкультурная коммуникация. </w:t>
      </w:r>
    </w:p>
    <w:p w14:paraId="4FF96D9E" w14:textId="77777777" w:rsidR="00162C7D" w:rsidRDefault="00162C7D" w:rsidP="00162C7D">
      <w:pPr>
        <w:pStyle w:val="af0"/>
        <w:widowControl w:val="0"/>
        <w:numPr>
          <w:ilvl w:val="0"/>
          <w:numId w:val="31"/>
        </w:numPr>
        <w:suppressAutoHyphens/>
        <w:spacing w:after="0" w:line="240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Национальный дух и менталитет. </w:t>
      </w:r>
    </w:p>
    <w:p w14:paraId="2EEF391D" w14:textId="77777777" w:rsidR="00162C7D" w:rsidRDefault="00162C7D" w:rsidP="00162C7D">
      <w:pPr>
        <w:pStyle w:val="af0"/>
        <w:widowControl w:val="0"/>
        <w:numPr>
          <w:ilvl w:val="0"/>
          <w:numId w:val="31"/>
        </w:numPr>
        <w:suppressAutoHyphens/>
        <w:spacing w:after="0" w:line="240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Мультикультурализм и культурный диалог. </w:t>
      </w:r>
    </w:p>
    <w:p w14:paraId="2A6EEAE6" w14:textId="77777777" w:rsidR="00162C7D" w:rsidRDefault="00162C7D" w:rsidP="00162C7D">
      <w:pPr>
        <w:pStyle w:val="af0"/>
        <w:widowControl w:val="0"/>
        <w:numPr>
          <w:ilvl w:val="0"/>
          <w:numId w:val="31"/>
        </w:numPr>
        <w:suppressAutoHyphens/>
        <w:spacing w:after="0" w:line="240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Толерантность и политкорректность как принципы глобальной культуры.</w:t>
      </w:r>
    </w:p>
    <w:p w14:paraId="7C363977" w14:textId="77777777" w:rsidR="00162C7D" w:rsidRDefault="00162C7D" w:rsidP="00162C7D">
      <w:pPr>
        <w:pStyle w:val="af0"/>
        <w:widowControl w:val="0"/>
        <w:numPr>
          <w:ilvl w:val="0"/>
          <w:numId w:val="31"/>
        </w:numPr>
        <w:suppressAutoHyphens/>
        <w:spacing w:after="0" w:line="240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Культура Эгейской цивилизации </w:t>
      </w:r>
    </w:p>
    <w:p w14:paraId="4747881C" w14:textId="77777777" w:rsidR="00162C7D" w:rsidRDefault="00162C7D" w:rsidP="00162C7D">
      <w:pPr>
        <w:pStyle w:val="af0"/>
        <w:widowControl w:val="0"/>
        <w:numPr>
          <w:ilvl w:val="0"/>
          <w:numId w:val="31"/>
        </w:numPr>
        <w:suppressAutoHyphens/>
        <w:spacing w:after="0" w:line="240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Культура Древней Эллады</w:t>
      </w:r>
    </w:p>
    <w:p w14:paraId="1E3D7A02" w14:textId="77777777" w:rsidR="00162C7D" w:rsidRDefault="00162C7D" w:rsidP="00162C7D">
      <w:pPr>
        <w:pStyle w:val="af0"/>
        <w:widowControl w:val="0"/>
        <w:numPr>
          <w:ilvl w:val="0"/>
          <w:numId w:val="31"/>
        </w:numPr>
        <w:suppressAutoHyphens/>
        <w:spacing w:after="0" w:line="240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Культура эпохи Эллинизма</w:t>
      </w:r>
    </w:p>
    <w:p w14:paraId="377E5E6B" w14:textId="77777777" w:rsidR="00162C7D" w:rsidRDefault="00162C7D" w:rsidP="00162C7D">
      <w:pPr>
        <w:pStyle w:val="af0"/>
        <w:widowControl w:val="0"/>
        <w:numPr>
          <w:ilvl w:val="0"/>
          <w:numId w:val="31"/>
        </w:numPr>
        <w:suppressAutoHyphens/>
        <w:spacing w:after="0" w:line="240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Культура Древнего Рима и поздней Античности</w:t>
      </w:r>
    </w:p>
    <w:p w14:paraId="05F8F17C" w14:textId="77777777" w:rsidR="00162C7D" w:rsidRDefault="00162C7D" w:rsidP="00162C7D">
      <w:pPr>
        <w:pStyle w:val="af0"/>
        <w:widowControl w:val="0"/>
        <w:numPr>
          <w:ilvl w:val="0"/>
          <w:numId w:val="31"/>
        </w:numPr>
        <w:suppressAutoHyphens/>
        <w:spacing w:after="0" w:line="240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Причины кризиса античной культуры</w:t>
      </w:r>
    </w:p>
    <w:p w14:paraId="3A54E7E1" w14:textId="77777777" w:rsidR="00162C7D" w:rsidRDefault="00162C7D" w:rsidP="00162C7D">
      <w:pPr>
        <w:pStyle w:val="af0"/>
        <w:widowControl w:val="0"/>
        <w:numPr>
          <w:ilvl w:val="0"/>
          <w:numId w:val="31"/>
        </w:numPr>
        <w:suppressAutoHyphens/>
        <w:spacing w:after="0" w:line="240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Место религии в средневековой культуре. </w:t>
      </w:r>
    </w:p>
    <w:p w14:paraId="665087AA" w14:textId="77777777" w:rsidR="00162C7D" w:rsidRDefault="00162C7D" w:rsidP="00162C7D">
      <w:pPr>
        <w:pStyle w:val="af0"/>
        <w:widowControl w:val="0"/>
        <w:numPr>
          <w:ilvl w:val="0"/>
          <w:numId w:val="31"/>
        </w:numPr>
        <w:suppressAutoHyphens/>
        <w:spacing w:after="0" w:line="240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Христианская концепция личности и её отражение в средневековой философии и искусстве</w:t>
      </w:r>
    </w:p>
    <w:p w14:paraId="3A71784C" w14:textId="77777777" w:rsidR="00162C7D" w:rsidRDefault="00162C7D" w:rsidP="00162C7D">
      <w:pPr>
        <w:pStyle w:val="af0"/>
        <w:widowControl w:val="0"/>
        <w:numPr>
          <w:ilvl w:val="0"/>
          <w:numId w:val="31"/>
        </w:numPr>
        <w:suppressAutoHyphens/>
        <w:spacing w:after="0" w:line="240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Становление городской культуры в Средние века</w:t>
      </w:r>
    </w:p>
    <w:p w14:paraId="2E20D8E6" w14:textId="77777777" w:rsidR="00162C7D" w:rsidRDefault="00162C7D" w:rsidP="00162C7D">
      <w:pPr>
        <w:pStyle w:val="af0"/>
        <w:widowControl w:val="0"/>
        <w:numPr>
          <w:ilvl w:val="0"/>
          <w:numId w:val="31"/>
        </w:numPr>
        <w:suppressAutoHyphens/>
        <w:spacing w:after="0" w:line="240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Титаны Возрождения</w:t>
      </w:r>
    </w:p>
    <w:p w14:paraId="3D2DA880" w14:textId="77777777" w:rsidR="00162C7D" w:rsidRDefault="00162C7D" w:rsidP="00162C7D">
      <w:pPr>
        <w:pStyle w:val="af0"/>
        <w:widowControl w:val="0"/>
        <w:numPr>
          <w:ilvl w:val="0"/>
          <w:numId w:val="31"/>
        </w:numPr>
        <w:suppressAutoHyphens/>
        <w:spacing w:after="0" w:line="240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Антропоцентризм и гуманизм Возрождения</w:t>
      </w:r>
    </w:p>
    <w:p w14:paraId="1BA61224" w14:textId="77777777" w:rsidR="00162C7D" w:rsidRDefault="00162C7D" w:rsidP="00162C7D">
      <w:pPr>
        <w:pStyle w:val="af0"/>
        <w:widowControl w:val="0"/>
        <w:numPr>
          <w:ilvl w:val="0"/>
          <w:numId w:val="31"/>
        </w:numPr>
        <w:suppressAutoHyphens/>
        <w:spacing w:after="0" w:line="240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Культура XIX века – «золотой век» русской культуры</w:t>
      </w:r>
    </w:p>
    <w:p w14:paraId="4D12A82C" w14:textId="77777777" w:rsidR="00162C7D" w:rsidRDefault="00162C7D" w:rsidP="00162C7D">
      <w:pPr>
        <w:pStyle w:val="af0"/>
        <w:widowControl w:val="0"/>
        <w:numPr>
          <w:ilvl w:val="0"/>
          <w:numId w:val="31"/>
        </w:numPr>
        <w:suppressAutoHyphens/>
        <w:spacing w:after="0" w:line="240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«Серебряный век» русской культуры</w:t>
      </w:r>
    </w:p>
    <w:p w14:paraId="5FCA898F" w14:textId="77777777" w:rsidR="00162C7D" w:rsidRDefault="00162C7D" w:rsidP="00162C7D">
      <w:pPr>
        <w:pStyle w:val="af0"/>
        <w:widowControl w:val="0"/>
        <w:numPr>
          <w:ilvl w:val="0"/>
          <w:numId w:val="31"/>
        </w:numPr>
        <w:suppressAutoHyphens/>
        <w:spacing w:after="0" w:line="240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Культура в СССР</w:t>
      </w:r>
    </w:p>
    <w:p w14:paraId="780C0A2A" w14:textId="77777777" w:rsidR="00162C7D" w:rsidRDefault="00162C7D" w:rsidP="00162C7D">
      <w:pPr>
        <w:pStyle w:val="af0"/>
        <w:widowControl w:val="0"/>
        <w:numPr>
          <w:ilvl w:val="0"/>
          <w:numId w:val="31"/>
        </w:numPr>
        <w:suppressAutoHyphens/>
        <w:spacing w:after="0" w:line="240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Культура «русского зарубежья»</w:t>
      </w:r>
    </w:p>
    <w:p w14:paraId="00EED796" w14:textId="77777777" w:rsidR="00162C7D" w:rsidRDefault="00162C7D" w:rsidP="00162C7D">
      <w:pPr>
        <w:pStyle w:val="af0"/>
        <w:widowControl w:val="0"/>
        <w:numPr>
          <w:ilvl w:val="0"/>
          <w:numId w:val="31"/>
        </w:numPr>
        <w:suppressAutoHyphens/>
        <w:spacing w:after="0" w:line="240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Глобализация: дефиниция, проблемное поле, различие в подходах</w:t>
      </w:r>
    </w:p>
    <w:p w14:paraId="65D13F60" w14:textId="77777777" w:rsidR="00162C7D" w:rsidRDefault="00162C7D" w:rsidP="00162C7D">
      <w:pPr>
        <w:pStyle w:val="af0"/>
        <w:widowControl w:val="0"/>
        <w:numPr>
          <w:ilvl w:val="0"/>
          <w:numId w:val="31"/>
        </w:numPr>
        <w:suppressAutoHyphens/>
        <w:spacing w:after="0" w:line="240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Понятие «массовой культуры»</w:t>
      </w:r>
    </w:p>
    <w:p w14:paraId="27793453" w14:textId="77777777" w:rsidR="00162C7D" w:rsidRDefault="00162C7D" w:rsidP="00162C7D">
      <w:pPr>
        <w:pStyle w:val="af0"/>
        <w:widowControl w:val="0"/>
        <w:numPr>
          <w:ilvl w:val="0"/>
          <w:numId w:val="31"/>
        </w:numPr>
        <w:suppressAutoHyphens/>
        <w:spacing w:after="0" w:line="240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Культура информационного общества</w:t>
      </w:r>
    </w:p>
    <w:p w14:paraId="6FD9090D" w14:textId="77777777" w:rsidR="00162C7D" w:rsidRDefault="00162C7D" w:rsidP="00162C7D">
      <w:pPr>
        <w:pStyle w:val="af0"/>
        <w:widowControl w:val="0"/>
        <w:numPr>
          <w:ilvl w:val="0"/>
          <w:numId w:val="31"/>
        </w:numPr>
        <w:suppressAutoHyphens/>
        <w:spacing w:after="0" w:line="240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Актуальные проблемы цифровой культуры</w:t>
      </w:r>
    </w:p>
    <w:p w14:paraId="743D1AB3" w14:textId="77777777" w:rsidR="00162C7D" w:rsidRDefault="00162C7D" w:rsidP="00162C7D">
      <w:pPr>
        <w:jc w:val="both"/>
        <w:rPr>
          <w:b/>
          <w:bCs/>
          <w:iCs/>
        </w:rPr>
      </w:pPr>
    </w:p>
    <w:p w14:paraId="67364348" w14:textId="77777777" w:rsidR="00162C7D" w:rsidRDefault="00162C7D" w:rsidP="00162C7D">
      <w:pPr>
        <w:jc w:val="both"/>
        <w:rPr>
          <w:b/>
        </w:rPr>
      </w:pPr>
      <w:r>
        <w:rPr>
          <w:b/>
        </w:rPr>
        <w:t>5.2 Темы рефератов:</w:t>
      </w:r>
    </w:p>
    <w:p w14:paraId="27BFFD8B" w14:textId="77777777" w:rsidR="00162C7D" w:rsidRDefault="00162C7D" w:rsidP="00162C7D">
      <w:pPr>
        <w:numPr>
          <w:ilvl w:val="0"/>
          <w:numId w:val="32"/>
        </w:numPr>
        <w:tabs>
          <w:tab w:val="left" w:pos="426"/>
        </w:tabs>
        <w:suppressAutoHyphens/>
        <w:ind w:left="0" w:right="720" w:firstLine="0"/>
      </w:pPr>
      <w:r>
        <w:t>"Культура": многообразие философских и научных подходов и его причины</w:t>
      </w:r>
    </w:p>
    <w:p w14:paraId="0B6E95EA" w14:textId="77777777" w:rsidR="00162C7D" w:rsidRDefault="00162C7D" w:rsidP="00162C7D">
      <w:pPr>
        <w:pStyle w:val="Web"/>
        <w:numPr>
          <w:ilvl w:val="0"/>
          <w:numId w:val="32"/>
        </w:numPr>
        <w:tabs>
          <w:tab w:val="left" w:pos="426"/>
        </w:tabs>
        <w:suppressAutoHyphens/>
        <w:spacing w:before="0" w:beforeAutospacing="0" w:after="0" w:afterAutospacing="0"/>
        <w:ind w:left="0" w:right="720" w:firstLine="0"/>
      </w:pPr>
      <w:r>
        <w:t>Понятия "культуры" и "цивилизации" в истории философского анализа культуры</w:t>
      </w:r>
    </w:p>
    <w:p w14:paraId="2C79F25F" w14:textId="77777777" w:rsidR="00162C7D" w:rsidRDefault="00162C7D" w:rsidP="00162C7D">
      <w:pPr>
        <w:pStyle w:val="Web"/>
        <w:numPr>
          <w:ilvl w:val="0"/>
          <w:numId w:val="32"/>
        </w:numPr>
        <w:tabs>
          <w:tab w:val="left" w:pos="426"/>
        </w:tabs>
        <w:suppressAutoHyphens/>
        <w:spacing w:before="0" w:beforeAutospacing="0" w:after="0" w:afterAutospacing="0"/>
        <w:ind w:left="0" w:right="720" w:firstLine="0"/>
      </w:pPr>
      <w:r>
        <w:t>"Науки о культуре". Культура как предмет междисциплинарного анализа</w:t>
      </w:r>
    </w:p>
    <w:p w14:paraId="5D540179" w14:textId="77777777" w:rsidR="00162C7D" w:rsidRDefault="00162C7D" w:rsidP="00162C7D">
      <w:pPr>
        <w:pStyle w:val="Web"/>
        <w:numPr>
          <w:ilvl w:val="0"/>
          <w:numId w:val="32"/>
        </w:numPr>
        <w:tabs>
          <w:tab w:val="left" w:pos="426"/>
        </w:tabs>
        <w:suppressAutoHyphens/>
        <w:spacing w:before="0" w:beforeAutospacing="0" w:after="0" w:afterAutospacing="0"/>
        <w:ind w:left="0" w:right="720" w:firstLine="0"/>
      </w:pPr>
      <w:r>
        <w:t>Эволюционизм как парадигма изучения культуры</w:t>
      </w:r>
    </w:p>
    <w:p w14:paraId="7AC96C6D" w14:textId="77777777" w:rsidR="00162C7D" w:rsidRDefault="00162C7D" w:rsidP="00162C7D">
      <w:pPr>
        <w:pStyle w:val="Web"/>
        <w:numPr>
          <w:ilvl w:val="0"/>
          <w:numId w:val="32"/>
        </w:numPr>
        <w:tabs>
          <w:tab w:val="left" w:pos="426"/>
        </w:tabs>
        <w:suppressAutoHyphens/>
        <w:spacing w:before="0" w:beforeAutospacing="0" w:after="0" w:afterAutospacing="0"/>
        <w:ind w:left="0" w:right="720" w:firstLine="0"/>
      </w:pPr>
      <w:r>
        <w:t>Теория модернизации о социокультурной динамике</w:t>
      </w:r>
    </w:p>
    <w:p w14:paraId="1C5179E6" w14:textId="77777777" w:rsidR="00162C7D" w:rsidRDefault="00162C7D" w:rsidP="00162C7D">
      <w:pPr>
        <w:pStyle w:val="Web"/>
        <w:numPr>
          <w:ilvl w:val="0"/>
          <w:numId w:val="32"/>
        </w:numPr>
        <w:tabs>
          <w:tab w:val="left" w:pos="426"/>
        </w:tabs>
        <w:suppressAutoHyphens/>
        <w:spacing w:before="0" w:beforeAutospacing="0" w:after="0" w:afterAutospacing="0"/>
        <w:ind w:left="0" w:right="720" w:firstLine="0"/>
      </w:pPr>
      <w:r>
        <w:t>Структурный функционализм в социологии и культурологии</w:t>
      </w:r>
    </w:p>
    <w:p w14:paraId="7CBE4065" w14:textId="77777777" w:rsidR="00162C7D" w:rsidRDefault="00162C7D" w:rsidP="00162C7D">
      <w:pPr>
        <w:pStyle w:val="Web"/>
        <w:numPr>
          <w:ilvl w:val="0"/>
          <w:numId w:val="32"/>
        </w:numPr>
        <w:tabs>
          <w:tab w:val="left" w:pos="426"/>
        </w:tabs>
        <w:suppressAutoHyphens/>
        <w:spacing w:before="0" w:beforeAutospacing="0" w:after="0" w:afterAutospacing="0"/>
        <w:ind w:left="0" w:right="720" w:firstLine="0"/>
      </w:pPr>
      <w:r>
        <w:t>Структурализм: от лингвистики к культурологии</w:t>
      </w:r>
    </w:p>
    <w:p w14:paraId="29B96CB6" w14:textId="77777777" w:rsidR="00162C7D" w:rsidRDefault="00162C7D" w:rsidP="00162C7D">
      <w:pPr>
        <w:pStyle w:val="Web"/>
        <w:numPr>
          <w:ilvl w:val="0"/>
          <w:numId w:val="32"/>
        </w:numPr>
        <w:tabs>
          <w:tab w:val="left" w:pos="426"/>
        </w:tabs>
        <w:suppressAutoHyphens/>
        <w:spacing w:before="0" w:beforeAutospacing="0" w:after="0" w:afterAutospacing="0"/>
        <w:ind w:left="0" w:right="720" w:firstLine="0"/>
      </w:pPr>
      <w:r>
        <w:t>Принципы семиотического анализа культуры</w:t>
      </w:r>
    </w:p>
    <w:p w14:paraId="498C4C12" w14:textId="77777777" w:rsidR="00162C7D" w:rsidRDefault="00162C7D" w:rsidP="00162C7D">
      <w:pPr>
        <w:pStyle w:val="Web"/>
        <w:numPr>
          <w:ilvl w:val="0"/>
          <w:numId w:val="32"/>
        </w:numPr>
        <w:tabs>
          <w:tab w:val="left" w:pos="426"/>
        </w:tabs>
        <w:suppressAutoHyphens/>
        <w:spacing w:before="0" w:beforeAutospacing="0" w:after="0" w:afterAutospacing="0"/>
        <w:ind w:left="0" w:right="720" w:firstLine="0"/>
      </w:pPr>
      <w:r>
        <w:t xml:space="preserve">Культурная антропология </w:t>
      </w:r>
      <w:proofErr w:type="spellStart"/>
      <w:r>
        <w:t>Э.Б.Тайлора</w:t>
      </w:r>
      <w:proofErr w:type="spellEnd"/>
    </w:p>
    <w:p w14:paraId="264F3318" w14:textId="77777777" w:rsidR="00162C7D" w:rsidRDefault="00162C7D" w:rsidP="00162C7D">
      <w:pPr>
        <w:pStyle w:val="Web"/>
        <w:numPr>
          <w:ilvl w:val="0"/>
          <w:numId w:val="32"/>
        </w:numPr>
        <w:tabs>
          <w:tab w:val="left" w:pos="426"/>
        </w:tabs>
        <w:suppressAutoHyphens/>
        <w:spacing w:before="0" w:beforeAutospacing="0" w:after="0" w:afterAutospacing="0"/>
        <w:ind w:left="0" w:right="720" w:firstLine="0"/>
      </w:pPr>
      <w:r>
        <w:t>Идея "прогресса" и ее значение для философии культуры и науки о культуре</w:t>
      </w:r>
    </w:p>
    <w:p w14:paraId="4767F06B" w14:textId="77777777" w:rsidR="00162C7D" w:rsidRDefault="00162C7D" w:rsidP="00162C7D">
      <w:pPr>
        <w:pStyle w:val="Web"/>
        <w:numPr>
          <w:ilvl w:val="0"/>
          <w:numId w:val="32"/>
        </w:numPr>
        <w:tabs>
          <w:tab w:val="left" w:pos="426"/>
        </w:tabs>
        <w:suppressAutoHyphens/>
        <w:spacing w:before="0" w:beforeAutospacing="0" w:after="0" w:afterAutospacing="0"/>
        <w:ind w:left="0" w:right="720" w:firstLine="0"/>
      </w:pPr>
      <w:proofErr w:type="spellStart"/>
      <w:r>
        <w:t>Прсветительская</w:t>
      </w:r>
      <w:proofErr w:type="spellEnd"/>
      <w:r>
        <w:t xml:space="preserve"> концепция культуры и цивилизации</w:t>
      </w:r>
    </w:p>
    <w:p w14:paraId="797F0465" w14:textId="77777777" w:rsidR="00162C7D" w:rsidRDefault="00162C7D" w:rsidP="00162C7D">
      <w:pPr>
        <w:pStyle w:val="Web"/>
        <w:numPr>
          <w:ilvl w:val="0"/>
          <w:numId w:val="32"/>
        </w:numPr>
        <w:tabs>
          <w:tab w:val="left" w:pos="426"/>
        </w:tabs>
        <w:suppressAutoHyphens/>
        <w:spacing w:before="0" w:beforeAutospacing="0" w:after="0" w:afterAutospacing="0"/>
        <w:ind w:left="0" w:right="720" w:firstLine="0"/>
      </w:pPr>
      <w:r>
        <w:t>"Идеи к философии истории человечества" И.-</w:t>
      </w:r>
      <w:proofErr w:type="spellStart"/>
      <w:r>
        <w:t>Г.Гердера</w:t>
      </w:r>
      <w:proofErr w:type="spellEnd"/>
      <w:r>
        <w:t xml:space="preserve"> в истории философии культуры</w:t>
      </w:r>
    </w:p>
    <w:p w14:paraId="18D89A7E" w14:textId="77777777" w:rsidR="00162C7D" w:rsidRDefault="00162C7D" w:rsidP="00162C7D">
      <w:pPr>
        <w:pStyle w:val="Web"/>
        <w:numPr>
          <w:ilvl w:val="0"/>
          <w:numId w:val="32"/>
        </w:numPr>
        <w:tabs>
          <w:tab w:val="left" w:pos="426"/>
        </w:tabs>
        <w:suppressAutoHyphens/>
        <w:spacing w:before="0" w:beforeAutospacing="0" w:after="0" w:afterAutospacing="0"/>
        <w:ind w:left="0" w:right="720" w:firstLine="0"/>
      </w:pPr>
      <w:r>
        <w:t>Культура в классической немецкой философии</w:t>
      </w:r>
    </w:p>
    <w:p w14:paraId="48AB9ABB" w14:textId="77777777" w:rsidR="00162C7D" w:rsidRDefault="00162C7D" w:rsidP="00162C7D">
      <w:pPr>
        <w:pStyle w:val="Web"/>
        <w:numPr>
          <w:ilvl w:val="0"/>
          <w:numId w:val="32"/>
        </w:numPr>
        <w:tabs>
          <w:tab w:val="left" w:pos="426"/>
        </w:tabs>
        <w:suppressAutoHyphens/>
        <w:spacing w:before="0" w:beforeAutospacing="0" w:after="0" w:afterAutospacing="0"/>
        <w:ind w:left="0" w:right="720" w:firstLine="0"/>
      </w:pPr>
      <w:r>
        <w:t>Марксистская концепция культуры</w:t>
      </w:r>
    </w:p>
    <w:p w14:paraId="7A5BD24B" w14:textId="77777777" w:rsidR="00162C7D" w:rsidRDefault="00162C7D" w:rsidP="00162C7D">
      <w:pPr>
        <w:pStyle w:val="Web"/>
        <w:numPr>
          <w:ilvl w:val="0"/>
          <w:numId w:val="32"/>
        </w:numPr>
        <w:tabs>
          <w:tab w:val="left" w:pos="426"/>
        </w:tabs>
        <w:suppressAutoHyphens/>
        <w:spacing w:before="0" w:beforeAutospacing="0" w:after="0" w:afterAutospacing="0"/>
        <w:ind w:left="0" w:right="720" w:firstLine="0"/>
      </w:pPr>
      <w:r>
        <w:t>Становление и развитие философской герменевтики</w:t>
      </w:r>
    </w:p>
    <w:p w14:paraId="2F9F89B3" w14:textId="77777777" w:rsidR="00162C7D" w:rsidRDefault="00162C7D" w:rsidP="00162C7D">
      <w:pPr>
        <w:pStyle w:val="Web"/>
        <w:numPr>
          <w:ilvl w:val="0"/>
          <w:numId w:val="32"/>
        </w:numPr>
        <w:tabs>
          <w:tab w:val="left" w:pos="426"/>
        </w:tabs>
        <w:suppressAutoHyphens/>
        <w:spacing w:before="0" w:beforeAutospacing="0" w:after="0" w:afterAutospacing="0"/>
        <w:ind w:left="0" w:right="720" w:firstLine="0"/>
      </w:pPr>
      <w:r>
        <w:t>Специфика метода "наук о культуре" в неокантианстве (</w:t>
      </w:r>
      <w:proofErr w:type="spellStart"/>
      <w:r>
        <w:t>Г.Риккерт</w:t>
      </w:r>
      <w:proofErr w:type="spellEnd"/>
      <w:r>
        <w:t xml:space="preserve">, </w:t>
      </w:r>
      <w:proofErr w:type="spellStart"/>
      <w:r>
        <w:t>В.Виндельбанд</w:t>
      </w:r>
      <w:proofErr w:type="spellEnd"/>
      <w:r>
        <w:t>)</w:t>
      </w:r>
    </w:p>
    <w:p w14:paraId="167254A6" w14:textId="77777777" w:rsidR="00162C7D" w:rsidRDefault="00162C7D" w:rsidP="00162C7D">
      <w:pPr>
        <w:pStyle w:val="Web"/>
        <w:numPr>
          <w:ilvl w:val="0"/>
          <w:numId w:val="32"/>
        </w:numPr>
        <w:tabs>
          <w:tab w:val="left" w:pos="426"/>
        </w:tabs>
        <w:suppressAutoHyphens/>
        <w:spacing w:before="0" w:beforeAutospacing="0" w:after="0" w:afterAutospacing="0"/>
        <w:ind w:left="0" w:right="720" w:firstLine="0"/>
      </w:pPr>
      <w:r>
        <w:t xml:space="preserve">"Понимающая социология" </w:t>
      </w:r>
      <w:proofErr w:type="spellStart"/>
      <w:r>
        <w:t>М.Вебера</w:t>
      </w:r>
      <w:proofErr w:type="spellEnd"/>
      <w:r>
        <w:t xml:space="preserve"> как пример культурно-аналитического подхода в социологии</w:t>
      </w:r>
    </w:p>
    <w:p w14:paraId="3B2615C2" w14:textId="77777777" w:rsidR="00162C7D" w:rsidRDefault="00162C7D" w:rsidP="00162C7D">
      <w:pPr>
        <w:pStyle w:val="Web"/>
        <w:numPr>
          <w:ilvl w:val="0"/>
          <w:numId w:val="32"/>
        </w:numPr>
        <w:tabs>
          <w:tab w:val="left" w:pos="426"/>
        </w:tabs>
        <w:suppressAutoHyphens/>
        <w:spacing w:before="0" w:beforeAutospacing="0" w:after="0" w:afterAutospacing="0"/>
        <w:ind w:left="0" w:right="720" w:firstLine="0"/>
      </w:pPr>
      <w:r>
        <w:t>Концептуализация культурного многообразия и проблема типологии культур</w:t>
      </w:r>
    </w:p>
    <w:p w14:paraId="3F1D88D2" w14:textId="77777777" w:rsidR="00162C7D" w:rsidRDefault="00162C7D" w:rsidP="00162C7D">
      <w:pPr>
        <w:pStyle w:val="Web"/>
        <w:numPr>
          <w:ilvl w:val="0"/>
          <w:numId w:val="32"/>
        </w:numPr>
        <w:tabs>
          <w:tab w:val="left" w:pos="426"/>
        </w:tabs>
        <w:suppressAutoHyphens/>
        <w:spacing w:before="0" w:beforeAutospacing="0" w:after="0" w:afterAutospacing="0"/>
        <w:ind w:left="0" w:right="720" w:firstLine="0"/>
      </w:pPr>
      <w:r>
        <w:t xml:space="preserve">"Культурная морфология" </w:t>
      </w:r>
      <w:proofErr w:type="spellStart"/>
      <w:r>
        <w:t>О.Шпенглера</w:t>
      </w:r>
      <w:proofErr w:type="spellEnd"/>
    </w:p>
    <w:p w14:paraId="6B16B5DB" w14:textId="77777777" w:rsidR="00162C7D" w:rsidRDefault="00162C7D" w:rsidP="00162C7D">
      <w:pPr>
        <w:pStyle w:val="Web"/>
        <w:numPr>
          <w:ilvl w:val="0"/>
          <w:numId w:val="32"/>
        </w:numPr>
        <w:tabs>
          <w:tab w:val="left" w:pos="426"/>
        </w:tabs>
        <w:suppressAutoHyphens/>
        <w:spacing w:before="0" w:beforeAutospacing="0" w:after="0" w:afterAutospacing="0"/>
        <w:ind w:left="0" w:right="720" w:firstLine="0"/>
      </w:pPr>
      <w:r>
        <w:t xml:space="preserve">Теория "культурно-исторических типов" </w:t>
      </w:r>
      <w:proofErr w:type="spellStart"/>
      <w:r>
        <w:t>Н.Я.Данилевского</w:t>
      </w:r>
      <w:proofErr w:type="spellEnd"/>
    </w:p>
    <w:p w14:paraId="614B7D08" w14:textId="77777777" w:rsidR="00162C7D" w:rsidRDefault="00162C7D" w:rsidP="00162C7D">
      <w:pPr>
        <w:pStyle w:val="Web"/>
        <w:numPr>
          <w:ilvl w:val="0"/>
          <w:numId w:val="32"/>
        </w:numPr>
        <w:tabs>
          <w:tab w:val="left" w:pos="426"/>
        </w:tabs>
        <w:suppressAutoHyphens/>
        <w:spacing w:before="0" w:beforeAutospacing="0" w:after="0" w:afterAutospacing="0"/>
        <w:ind w:left="0" w:right="720" w:firstLine="0"/>
      </w:pPr>
      <w:r>
        <w:t xml:space="preserve">Этнология </w:t>
      </w:r>
      <w:proofErr w:type="spellStart"/>
      <w:r>
        <w:t>Л.Н.Гумилева</w:t>
      </w:r>
      <w:proofErr w:type="spellEnd"/>
      <w:r>
        <w:t xml:space="preserve"> и культурология</w:t>
      </w:r>
    </w:p>
    <w:p w14:paraId="28087A18" w14:textId="77777777" w:rsidR="00162C7D" w:rsidRDefault="00162C7D" w:rsidP="00162C7D">
      <w:pPr>
        <w:pStyle w:val="Web"/>
        <w:numPr>
          <w:ilvl w:val="0"/>
          <w:numId w:val="32"/>
        </w:numPr>
        <w:tabs>
          <w:tab w:val="left" w:pos="426"/>
        </w:tabs>
        <w:suppressAutoHyphens/>
        <w:spacing w:before="0" w:beforeAutospacing="0" w:after="0" w:afterAutospacing="0"/>
        <w:ind w:left="0" w:right="720" w:firstLine="0"/>
      </w:pPr>
      <w:r>
        <w:t xml:space="preserve">Динамика культуры у </w:t>
      </w:r>
      <w:proofErr w:type="spellStart"/>
      <w:r>
        <w:t>А.Д.Тойнби</w:t>
      </w:r>
      <w:proofErr w:type="spellEnd"/>
    </w:p>
    <w:p w14:paraId="6840AA8E" w14:textId="77777777" w:rsidR="00162C7D" w:rsidRDefault="00162C7D" w:rsidP="00162C7D">
      <w:pPr>
        <w:pStyle w:val="Web"/>
        <w:numPr>
          <w:ilvl w:val="0"/>
          <w:numId w:val="32"/>
        </w:numPr>
        <w:tabs>
          <w:tab w:val="left" w:pos="426"/>
        </w:tabs>
        <w:suppressAutoHyphens/>
        <w:spacing w:before="0" w:beforeAutospacing="0" w:after="0" w:afterAutospacing="0"/>
        <w:ind w:left="0" w:right="720" w:firstLine="0"/>
      </w:pPr>
      <w:proofErr w:type="spellStart"/>
      <w:r>
        <w:t>Социодинамика</w:t>
      </w:r>
      <w:proofErr w:type="spellEnd"/>
      <w:r>
        <w:t xml:space="preserve"> культуры </w:t>
      </w:r>
      <w:proofErr w:type="spellStart"/>
      <w:r>
        <w:t>П.Сорокина</w:t>
      </w:r>
      <w:proofErr w:type="spellEnd"/>
    </w:p>
    <w:p w14:paraId="13DC0080" w14:textId="77777777" w:rsidR="00162C7D" w:rsidRDefault="00162C7D" w:rsidP="00162C7D">
      <w:pPr>
        <w:pStyle w:val="Web"/>
        <w:numPr>
          <w:ilvl w:val="0"/>
          <w:numId w:val="32"/>
        </w:numPr>
        <w:tabs>
          <w:tab w:val="left" w:pos="426"/>
        </w:tabs>
        <w:suppressAutoHyphens/>
        <w:spacing w:before="0" w:beforeAutospacing="0" w:after="0" w:afterAutospacing="0"/>
        <w:ind w:left="0" w:right="720" w:firstLine="0"/>
      </w:pPr>
      <w:r>
        <w:t>Культурно-антропологический синтез в исторической науке (Школа "Анналов")</w:t>
      </w:r>
    </w:p>
    <w:p w14:paraId="7A0BEC16" w14:textId="77777777" w:rsidR="00162C7D" w:rsidRDefault="00162C7D" w:rsidP="00162C7D">
      <w:pPr>
        <w:pStyle w:val="Web"/>
        <w:numPr>
          <w:ilvl w:val="0"/>
          <w:numId w:val="32"/>
        </w:numPr>
        <w:tabs>
          <w:tab w:val="left" w:pos="426"/>
        </w:tabs>
        <w:suppressAutoHyphens/>
        <w:spacing w:before="0" w:beforeAutospacing="0" w:after="0" w:afterAutospacing="0"/>
        <w:ind w:left="0" w:right="720" w:firstLine="0"/>
      </w:pPr>
      <w:r>
        <w:t>Культура как проблема психоанализа (</w:t>
      </w:r>
      <w:proofErr w:type="spellStart"/>
      <w:r>
        <w:t>З.Фрейд</w:t>
      </w:r>
      <w:proofErr w:type="spellEnd"/>
      <w:r>
        <w:t>)</w:t>
      </w:r>
    </w:p>
    <w:p w14:paraId="366D1409" w14:textId="77777777" w:rsidR="00162C7D" w:rsidRDefault="00162C7D" w:rsidP="00162C7D">
      <w:pPr>
        <w:pStyle w:val="Web"/>
        <w:numPr>
          <w:ilvl w:val="0"/>
          <w:numId w:val="32"/>
        </w:numPr>
        <w:tabs>
          <w:tab w:val="left" w:pos="426"/>
        </w:tabs>
        <w:suppressAutoHyphens/>
        <w:spacing w:before="0" w:beforeAutospacing="0" w:after="0" w:afterAutospacing="0"/>
        <w:ind w:left="0" w:right="720" w:firstLine="0"/>
      </w:pPr>
      <w:proofErr w:type="spellStart"/>
      <w:r>
        <w:t>Фрейдомарксизм</w:t>
      </w:r>
      <w:proofErr w:type="spellEnd"/>
      <w:r>
        <w:t xml:space="preserve"> и "Франкфуртская школа" о человеке и цивилизации</w:t>
      </w:r>
    </w:p>
    <w:p w14:paraId="11A6637B" w14:textId="77777777" w:rsidR="00162C7D" w:rsidRDefault="00162C7D" w:rsidP="00162C7D">
      <w:pPr>
        <w:pStyle w:val="Web"/>
        <w:numPr>
          <w:ilvl w:val="0"/>
          <w:numId w:val="32"/>
        </w:numPr>
        <w:tabs>
          <w:tab w:val="left" w:pos="426"/>
        </w:tabs>
        <w:suppressAutoHyphens/>
        <w:spacing w:before="0" w:beforeAutospacing="0" w:after="0" w:afterAutospacing="0"/>
        <w:ind w:left="0" w:right="720" w:firstLine="0"/>
      </w:pPr>
      <w:r>
        <w:t>"Архетипы коллективного бессознательного" К.-</w:t>
      </w:r>
      <w:proofErr w:type="spellStart"/>
      <w:r>
        <w:t>Г.Юнга</w:t>
      </w:r>
      <w:proofErr w:type="spellEnd"/>
    </w:p>
    <w:p w14:paraId="374320BA" w14:textId="77777777" w:rsidR="00162C7D" w:rsidRDefault="00162C7D" w:rsidP="00162C7D">
      <w:pPr>
        <w:pStyle w:val="Web"/>
        <w:numPr>
          <w:ilvl w:val="0"/>
          <w:numId w:val="32"/>
        </w:numPr>
        <w:tabs>
          <w:tab w:val="left" w:pos="426"/>
        </w:tabs>
        <w:suppressAutoHyphens/>
        <w:spacing w:before="0" w:beforeAutospacing="0" w:after="0" w:afterAutospacing="0"/>
        <w:ind w:left="0" w:right="720" w:firstLine="0"/>
      </w:pPr>
      <w:r>
        <w:t>Экзистенциалистская концепция культуры</w:t>
      </w:r>
    </w:p>
    <w:p w14:paraId="254B5E82" w14:textId="77777777" w:rsidR="00162C7D" w:rsidRDefault="00162C7D" w:rsidP="00162C7D">
      <w:pPr>
        <w:pStyle w:val="Web"/>
        <w:numPr>
          <w:ilvl w:val="0"/>
          <w:numId w:val="32"/>
        </w:numPr>
        <w:tabs>
          <w:tab w:val="left" w:pos="426"/>
        </w:tabs>
        <w:suppressAutoHyphens/>
        <w:spacing w:before="0" w:beforeAutospacing="0" w:after="0" w:afterAutospacing="0"/>
        <w:ind w:left="0" w:right="720" w:firstLine="0"/>
      </w:pPr>
      <w:r>
        <w:t>Диалогическая концепция культуры (</w:t>
      </w:r>
      <w:proofErr w:type="spellStart"/>
      <w:r>
        <w:t>М.М.Бахтин</w:t>
      </w:r>
      <w:proofErr w:type="spellEnd"/>
      <w:r>
        <w:t xml:space="preserve"> и "</w:t>
      </w:r>
      <w:proofErr w:type="spellStart"/>
      <w:r>
        <w:t>постбахтинцы</w:t>
      </w:r>
      <w:proofErr w:type="spellEnd"/>
      <w:r>
        <w:t>")</w:t>
      </w:r>
    </w:p>
    <w:p w14:paraId="57755A05" w14:textId="77777777" w:rsidR="00162C7D" w:rsidRDefault="00162C7D" w:rsidP="00162C7D">
      <w:pPr>
        <w:pStyle w:val="Web"/>
        <w:numPr>
          <w:ilvl w:val="0"/>
          <w:numId w:val="32"/>
        </w:numPr>
        <w:tabs>
          <w:tab w:val="left" w:pos="426"/>
        </w:tabs>
        <w:suppressAutoHyphens/>
        <w:spacing w:before="0" w:beforeAutospacing="0" w:after="0" w:afterAutospacing="0"/>
        <w:ind w:left="0" w:right="720" w:firstLine="0"/>
      </w:pPr>
      <w:r>
        <w:t>Постмодернизм в культурологи.</w:t>
      </w:r>
    </w:p>
    <w:p w14:paraId="4C0B65E1" w14:textId="77777777" w:rsidR="00162C7D" w:rsidRDefault="00162C7D" w:rsidP="00162C7D">
      <w:pPr>
        <w:tabs>
          <w:tab w:val="left" w:pos="426"/>
        </w:tabs>
        <w:ind w:hanging="357"/>
        <w:jc w:val="both"/>
        <w:rPr>
          <w:b/>
        </w:rPr>
      </w:pPr>
    </w:p>
    <w:p w14:paraId="6C505070" w14:textId="77777777" w:rsidR="00162C7D" w:rsidRDefault="00162C7D" w:rsidP="00162C7D">
      <w:pPr>
        <w:rPr>
          <w:b/>
          <w:bCs/>
        </w:rPr>
      </w:pPr>
      <w:r>
        <w:rPr>
          <w:b/>
          <w:bCs/>
        </w:rPr>
        <w:t>5.3 Темы практических занятий:</w:t>
      </w:r>
    </w:p>
    <w:p w14:paraId="602AC183" w14:textId="77777777" w:rsidR="00162C7D" w:rsidRDefault="00162C7D" w:rsidP="00162C7D">
      <w:pPr>
        <w:pStyle w:val="af"/>
        <w:jc w:val="both"/>
      </w:pPr>
      <w:r>
        <w:rPr>
          <w:b/>
          <w:bCs/>
        </w:rPr>
        <w:lastRenderedPageBreak/>
        <w:t xml:space="preserve">К теме 2: </w:t>
      </w:r>
      <w:r>
        <w:t>Отрасли культуры. Виды культуры. Формы культуры. Материальная и духовная культура.</w:t>
      </w:r>
    </w:p>
    <w:p w14:paraId="634E9CEC" w14:textId="77777777" w:rsidR="00162C7D" w:rsidRDefault="00162C7D" w:rsidP="00162C7D">
      <w:pPr>
        <w:pStyle w:val="af"/>
        <w:jc w:val="both"/>
      </w:pPr>
      <w:r>
        <w:rPr>
          <w:b/>
          <w:bCs/>
        </w:rPr>
        <w:t xml:space="preserve">К теме 3: </w:t>
      </w:r>
      <w:r>
        <w:t xml:space="preserve">Культура и цивилизация (Н.Я. Данилевский, А. Тойнби, </w:t>
      </w:r>
      <w:proofErr w:type="spellStart"/>
      <w:r>
        <w:t>О.Шпенглер</w:t>
      </w:r>
      <w:proofErr w:type="spellEnd"/>
      <w:r>
        <w:t xml:space="preserve">, К. Ясперс, Л.Н. Гумилев, С. Хантингтон). Концепции культурной антропологии. Психоаналитические концепции культуры. Культура в марксизме и </w:t>
      </w:r>
      <w:proofErr w:type="spellStart"/>
      <w:r>
        <w:t>неомарксизме</w:t>
      </w:r>
      <w:proofErr w:type="spellEnd"/>
      <w:r>
        <w:t>.</w:t>
      </w:r>
    </w:p>
    <w:p w14:paraId="59E6FDDF" w14:textId="77777777" w:rsidR="00162C7D" w:rsidRDefault="00162C7D" w:rsidP="00162C7D">
      <w:pPr>
        <w:pStyle w:val="af"/>
        <w:jc w:val="both"/>
        <w:rPr>
          <w:i/>
        </w:rPr>
      </w:pPr>
      <w:r>
        <w:rPr>
          <w:b/>
          <w:bCs/>
        </w:rPr>
        <w:t>К теме 4:</w:t>
      </w:r>
      <w:r>
        <w:t xml:space="preserve"> Межкультурная коммуникация. Национальный дух и менталитет. Мультикультурализм и культурный диалог. Толерантность и политкорректность как принципы глобальной культуры.</w:t>
      </w:r>
    </w:p>
    <w:p w14:paraId="0DA642AF" w14:textId="77777777" w:rsidR="00162C7D" w:rsidRDefault="00162C7D" w:rsidP="00162C7D">
      <w:pPr>
        <w:pStyle w:val="af"/>
        <w:jc w:val="both"/>
        <w:rPr>
          <w:i/>
        </w:rPr>
      </w:pPr>
      <w:r>
        <w:rPr>
          <w:b/>
          <w:bCs/>
        </w:rPr>
        <w:t xml:space="preserve">К теме 5: </w:t>
      </w:r>
      <w:r>
        <w:rPr>
          <w:bCs/>
        </w:rPr>
        <w:t>Культура античности. Античная культура в современном сознании.</w:t>
      </w:r>
      <w:r>
        <w:rPr>
          <w:i/>
        </w:rPr>
        <w:t xml:space="preserve"> </w:t>
      </w:r>
      <w:r>
        <w:t>Причины кризиса античной культуры.</w:t>
      </w:r>
    </w:p>
    <w:p w14:paraId="3E58F1EA" w14:textId="77777777" w:rsidR="00162C7D" w:rsidRDefault="00162C7D" w:rsidP="00162C7D">
      <w:pPr>
        <w:pStyle w:val="af"/>
        <w:jc w:val="both"/>
        <w:rPr>
          <w:bCs/>
        </w:rPr>
      </w:pPr>
      <w:r>
        <w:rPr>
          <w:b/>
          <w:bCs/>
        </w:rPr>
        <w:t xml:space="preserve">К теме 6: </w:t>
      </w:r>
      <w:r>
        <w:rPr>
          <w:bCs/>
        </w:rPr>
        <w:t xml:space="preserve">Место религии в средневековой культуре. Христианская концепция личности и её отражение в средневековой философии и искусстве. </w:t>
      </w:r>
      <w:r>
        <w:t>Отражение противоречий эпохи в литературе, искусстве, философии</w:t>
      </w:r>
    </w:p>
    <w:p w14:paraId="75457CA4" w14:textId="77777777" w:rsidR="00162C7D" w:rsidRDefault="00162C7D" w:rsidP="00162C7D">
      <w:pPr>
        <w:pStyle w:val="af"/>
        <w:jc w:val="both"/>
        <w:rPr>
          <w:b/>
          <w:i/>
        </w:rPr>
      </w:pPr>
      <w:r>
        <w:rPr>
          <w:b/>
          <w:bCs/>
        </w:rPr>
        <w:t xml:space="preserve">К теме 7: </w:t>
      </w:r>
      <w:r>
        <w:t>Культура XIX века – «золотой век» русской культуры. «Серебряный век» русской культуры. Культура в СССР. Культура «русского зарубежья».</w:t>
      </w:r>
    </w:p>
    <w:p w14:paraId="05CB893B" w14:textId="77777777" w:rsidR="00162C7D" w:rsidRDefault="00162C7D" w:rsidP="00162C7D">
      <w:pPr>
        <w:pStyle w:val="af"/>
        <w:jc w:val="both"/>
        <w:rPr>
          <w:b/>
          <w:i/>
        </w:rPr>
      </w:pPr>
      <w:r>
        <w:rPr>
          <w:b/>
          <w:bCs/>
        </w:rPr>
        <w:t xml:space="preserve">К теме 8: </w:t>
      </w:r>
      <w:r>
        <w:rPr>
          <w:bCs/>
        </w:rPr>
        <w:t>Глобализация: дефиниция, проблемное поле, различие в подходах. Современные</w:t>
      </w:r>
      <w:r>
        <w:rPr>
          <w:b/>
          <w:bCs/>
        </w:rPr>
        <w:t xml:space="preserve"> </w:t>
      </w:r>
      <w:r>
        <w:rPr>
          <w:bCs/>
        </w:rPr>
        <w:t>условия для взаимопонимания и диалога культур</w:t>
      </w:r>
      <w:r>
        <w:t>.</w:t>
      </w:r>
    </w:p>
    <w:p w14:paraId="6C5C5467" w14:textId="77777777" w:rsidR="00162C7D" w:rsidRDefault="00162C7D" w:rsidP="00162C7D">
      <w:pPr>
        <w:rPr>
          <w:b/>
          <w:bCs/>
          <w:caps/>
        </w:rPr>
      </w:pPr>
    </w:p>
    <w:p w14:paraId="2D1EE78F" w14:textId="77777777" w:rsidR="00FA227E" w:rsidRDefault="00FA227E" w:rsidP="00FA227E">
      <w:pPr>
        <w:jc w:val="both"/>
      </w:pPr>
    </w:p>
    <w:p w14:paraId="15A62168" w14:textId="77777777" w:rsidR="00F17820" w:rsidRPr="009C060E" w:rsidRDefault="00F17820" w:rsidP="00FD49A7">
      <w:pPr>
        <w:rPr>
          <w:b/>
          <w:bCs/>
          <w:caps/>
        </w:rPr>
      </w:pPr>
      <w:r w:rsidRPr="009C060E">
        <w:rPr>
          <w:b/>
          <w:bCs/>
          <w:caps/>
        </w:rPr>
        <w:t xml:space="preserve">6. Оценочные средства для текущего контроля успеваемости </w:t>
      </w:r>
    </w:p>
    <w:p w14:paraId="215C5F0F" w14:textId="77777777" w:rsidR="00F17820" w:rsidRDefault="00F17820" w:rsidP="00F17820">
      <w:pPr>
        <w:rPr>
          <w:b/>
          <w:bCs/>
        </w:rPr>
      </w:pPr>
    </w:p>
    <w:p w14:paraId="6FB798D7" w14:textId="77777777" w:rsidR="00F17820" w:rsidRDefault="00F17820" w:rsidP="00BC1982">
      <w:pPr>
        <w:ind w:firstLine="708"/>
        <w:rPr>
          <w:b/>
          <w:bCs/>
        </w:rPr>
      </w:pPr>
      <w:r w:rsidRPr="00021DDC">
        <w:rPr>
          <w:b/>
          <w:bCs/>
        </w:rPr>
        <w:t>6.1. Текущий контроль</w:t>
      </w:r>
    </w:p>
    <w:p w14:paraId="716F5A80" w14:textId="77777777" w:rsidR="001944AE" w:rsidRDefault="001944AE" w:rsidP="00BC1982">
      <w:pPr>
        <w:ind w:firstLine="708"/>
        <w:rPr>
          <w:b/>
          <w:bCs/>
        </w:rPr>
      </w:pPr>
    </w:p>
    <w:tbl>
      <w:tblPr>
        <w:tblW w:w="9446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76"/>
        <w:gridCol w:w="2622"/>
        <w:gridCol w:w="6048"/>
      </w:tblGrid>
      <w:tr w:rsidR="001944AE" w:rsidRPr="003C0E55" w14:paraId="360A9A62" w14:textId="77777777" w:rsidTr="00A80AE7">
        <w:trPr>
          <w:trHeight w:val="582"/>
        </w:trPr>
        <w:tc>
          <w:tcPr>
            <w:tcW w:w="776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57EFDE01" w14:textId="77777777" w:rsidR="001944AE" w:rsidRPr="003C0E55" w:rsidRDefault="001944AE" w:rsidP="007366F9">
            <w:pPr>
              <w:pStyle w:val="af"/>
              <w:jc w:val="center"/>
            </w:pPr>
            <w:r w:rsidRPr="003C0E55">
              <w:t>№</w:t>
            </w:r>
          </w:p>
          <w:p w14:paraId="2824AFCB" w14:textId="77777777" w:rsidR="001944AE" w:rsidRPr="003C0E55" w:rsidRDefault="001944AE" w:rsidP="007366F9">
            <w:pPr>
              <w:pStyle w:val="af"/>
              <w:jc w:val="center"/>
            </w:pPr>
            <w:r w:rsidRPr="003C0E55">
              <w:t>п/п</w:t>
            </w:r>
          </w:p>
        </w:tc>
        <w:tc>
          <w:tcPr>
            <w:tcW w:w="262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278DA03" w14:textId="77777777" w:rsidR="001944AE" w:rsidRDefault="001944AE" w:rsidP="007366F9">
            <w:pPr>
              <w:pStyle w:val="af"/>
              <w:jc w:val="center"/>
            </w:pPr>
            <w:r w:rsidRPr="003C0E55">
              <w:t xml:space="preserve">№ блока (раздела) </w:t>
            </w:r>
          </w:p>
          <w:p w14:paraId="115061B6" w14:textId="77777777" w:rsidR="001944AE" w:rsidRPr="003C0E55" w:rsidRDefault="001944AE" w:rsidP="007366F9">
            <w:pPr>
              <w:pStyle w:val="af"/>
              <w:jc w:val="center"/>
            </w:pPr>
            <w:r w:rsidRPr="003C0E55">
              <w:t>дисциплины</w:t>
            </w:r>
          </w:p>
        </w:tc>
        <w:tc>
          <w:tcPr>
            <w:tcW w:w="604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53C13492" w14:textId="77777777" w:rsidR="001944AE" w:rsidRPr="003C0E55" w:rsidRDefault="001944AE" w:rsidP="007366F9">
            <w:pPr>
              <w:pStyle w:val="af"/>
              <w:jc w:val="center"/>
            </w:pPr>
            <w:r w:rsidRPr="003C0E55">
              <w:t>Форма текущего контроля</w:t>
            </w:r>
          </w:p>
        </w:tc>
      </w:tr>
      <w:tr w:rsidR="001944AE" w:rsidRPr="008007E0" w14:paraId="11FB52F4" w14:textId="77777777" w:rsidTr="00A80AE7">
        <w:tc>
          <w:tcPr>
            <w:tcW w:w="7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FD1772B" w14:textId="77777777" w:rsidR="001944AE" w:rsidRPr="00C715CF" w:rsidRDefault="001944AE" w:rsidP="001944AE">
            <w:pPr>
              <w:pStyle w:val="af"/>
              <w:numPr>
                <w:ilvl w:val="0"/>
                <w:numId w:val="21"/>
              </w:numPr>
              <w:tabs>
                <w:tab w:val="left" w:pos="788"/>
              </w:tabs>
              <w:ind w:left="0" w:firstLine="0"/>
              <w:jc w:val="both"/>
            </w:pPr>
          </w:p>
        </w:tc>
        <w:tc>
          <w:tcPr>
            <w:tcW w:w="26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1D59718" w14:textId="77777777" w:rsidR="001944AE" w:rsidRPr="00D45909" w:rsidRDefault="001944AE" w:rsidP="007366F9">
            <w:pPr>
              <w:pStyle w:val="af"/>
              <w:tabs>
                <w:tab w:val="left" w:pos="538"/>
              </w:tabs>
              <w:jc w:val="center"/>
            </w:pPr>
            <w:r w:rsidRPr="00D45909">
              <w:rPr>
                <w:lang w:eastAsia="en-US"/>
              </w:rPr>
              <w:t>Темы 1-</w:t>
            </w:r>
            <w:r w:rsidR="00162C7D">
              <w:rPr>
                <w:lang w:eastAsia="en-US"/>
              </w:rPr>
              <w:t>8</w:t>
            </w:r>
          </w:p>
        </w:tc>
        <w:tc>
          <w:tcPr>
            <w:tcW w:w="60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6A1251D4" w14:textId="77777777" w:rsidR="00162C7D" w:rsidRDefault="00162C7D" w:rsidP="00162C7D">
            <w:pPr>
              <w:pStyle w:val="af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Конспект</w:t>
            </w:r>
          </w:p>
          <w:p w14:paraId="5BDA1140" w14:textId="77777777" w:rsidR="00162C7D" w:rsidRDefault="00162C7D" w:rsidP="00162C7D">
            <w:pPr>
              <w:pStyle w:val="af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Реферат</w:t>
            </w:r>
          </w:p>
          <w:p w14:paraId="57D498EB" w14:textId="77777777" w:rsidR="00D45909" w:rsidRPr="00D45909" w:rsidRDefault="00162C7D" w:rsidP="00162C7D">
            <w:pPr>
              <w:pStyle w:val="af"/>
              <w:jc w:val="center"/>
            </w:pPr>
            <w:r>
              <w:rPr>
                <w:color w:val="000000"/>
              </w:rPr>
              <w:t>Устный опрос</w:t>
            </w:r>
          </w:p>
        </w:tc>
      </w:tr>
    </w:tbl>
    <w:p w14:paraId="71AA1D79" w14:textId="77777777" w:rsidR="00922BAB" w:rsidRDefault="00922BAB" w:rsidP="00BC1982">
      <w:pPr>
        <w:ind w:firstLine="708"/>
        <w:rPr>
          <w:b/>
          <w:bCs/>
        </w:rPr>
      </w:pPr>
    </w:p>
    <w:p w14:paraId="2639AC0F" w14:textId="77777777" w:rsidR="001944AE" w:rsidRPr="00021DDC" w:rsidRDefault="001944AE" w:rsidP="00BC1982">
      <w:pPr>
        <w:ind w:firstLine="708"/>
        <w:rPr>
          <w:b/>
          <w:bCs/>
        </w:rPr>
      </w:pPr>
    </w:p>
    <w:p w14:paraId="0D8A9418" w14:textId="77777777" w:rsidR="00F17820" w:rsidRDefault="00F17820" w:rsidP="00C6089C">
      <w:pPr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УЧЕБНОЙ ЛИТЕРАТУРЫ</w:t>
      </w:r>
    </w:p>
    <w:tbl>
      <w:tblPr>
        <w:tblW w:w="9632" w:type="dxa"/>
        <w:tblInd w:w="2" w:type="dxa"/>
        <w:tblLayout w:type="fixed"/>
        <w:tblLook w:val="01E0" w:firstRow="1" w:lastRow="1" w:firstColumn="1" w:lastColumn="1" w:noHBand="0" w:noVBand="0"/>
      </w:tblPr>
      <w:tblGrid>
        <w:gridCol w:w="636"/>
        <w:gridCol w:w="2078"/>
        <w:gridCol w:w="304"/>
        <w:gridCol w:w="1521"/>
        <w:gridCol w:w="1114"/>
        <w:gridCol w:w="881"/>
        <w:gridCol w:w="1338"/>
        <w:gridCol w:w="1477"/>
        <w:gridCol w:w="47"/>
        <w:gridCol w:w="236"/>
      </w:tblGrid>
      <w:tr w:rsidR="00162C7D" w14:paraId="086573B6" w14:textId="77777777" w:rsidTr="009550AA">
        <w:trPr>
          <w:gridAfter w:val="2"/>
          <w:wAfter w:w="283" w:type="dxa"/>
          <w:cantSplit/>
          <w:trHeight w:val="457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00BA0" w14:textId="77777777" w:rsidR="00162C7D" w:rsidRDefault="00162C7D" w:rsidP="009550AA">
            <w:pPr>
              <w:widowControl w:val="0"/>
              <w:jc w:val="center"/>
            </w:pPr>
            <w:r>
              <w:t>№ п/п</w:t>
            </w:r>
          </w:p>
        </w:tc>
        <w:tc>
          <w:tcPr>
            <w:tcW w:w="23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AC7BA" w14:textId="77777777" w:rsidR="00162C7D" w:rsidRDefault="00162C7D" w:rsidP="009550AA">
            <w:pPr>
              <w:widowControl w:val="0"/>
              <w:jc w:val="center"/>
            </w:pPr>
            <w:r>
              <w:t>Наименование</w:t>
            </w:r>
          </w:p>
        </w:tc>
        <w:tc>
          <w:tcPr>
            <w:tcW w:w="1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CF2CD" w14:textId="77777777" w:rsidR="00162C7D" w:rsidRDefault="00162C7D" w:rsidP="009550AA">
            <w:pPr>
              <w:widowControl w:val="0"/>
              <w:jc w:val="center"/>
            </w:pPr>
            <w:r>
              <w:t>Авторы</w:t>
            </w:r>
          </w:p>
        </w:tc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4BB8035" w14:textId="77777777" w:rsidR="00162C7D" w:rsidRDefault="00162C7D" w:rsidP="009550AA">
            <w:pPr>
              <w:widowControl w:val="0"/>
              <w:ind w:left="113" w:right="113"/>
              <w:jc w:val="center"/>
            </w:pPr>
            <w:r>
              <w:t>Место издания</w:t>
            </w: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8325402" w14:textId="77777777" w:rsidR="00162C7D" w:rsidRDefault="00162C7D" w:rsidP="009550AA">
            <w:pPr>
              <w:widowControl w:val="0"/>
              <w:ind w:left="113" w:right="113"/>
              <w:jc w:val="center"/>
            </w:pPr>
            <w:r>
              <w:t>Год издания</w:t>
            </w:r>
          </w:p>
        </w:tc>
        <w:tc>
          <w:tcPr>
            <w:tcW w:w="2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DBA00" w14:textId="77777777" w:rsidR="00162C7D" w:rsidRDefault="00162C7D" w:rsidP="009550AA">
            <w:pPr>
              <w:widowControl w:val="0"/>
              <w:jc w:val="center"/>
            </w:pPr>
            <w:r>
              <w:t>Наличие</w:t>
            </w:r>
          </w:p>
        </w:tc>
      </w:tr>
      <w:tr w:rsidR="00162C7D" w14:paraId="174F8294" w14:textId="77777777" w:rsidTr="009550AA">
        <w:trPr>
          <w:gridAfter w:val="2"/>
          <w:wAfter w:w="283" w:type="dxa"/>
          <w:cantSplit/>
          <w:trHeight w:val="519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4BB33" w14:textId="77777777" w:rsidR="00162C7D" w:rsidRDefault="00162C7D" w:rsidP="009550AA">
            <w:pPr>
              <w:widowControl w:val="0"/>
              <w:jc w:val="center"/>
            </w:pPr>
          </w:p>
        </w:tc>
        <w:tc>
          <w:tcPr>
            <w:tcW w:w="23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E6234" w14:textId="77777777" w:rsidR="00162C7D" w:rsidRDefault="00162C7D" w:rsidP="009550AA">
            <w:pPr>
              <w:widowControl w:val="0"/>
              <w:jc w:val="center"/>
            </w:pPr>
          </w:p>
        </w:tc>
        <w:tc>
          <w:tcPr>
            <w:tcW w:w="1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A3418" w14:textId="77777777" w:rsidR="00162C7D" w:rsidRDefault="00162C7D" w:rsidP="009550AA">
            <w:pPr>
              <w:widowControl w:val="0"/>
              <w:jc w:val="center"/>
            </w:pPr>
          </w:p>
        </w:tc>
        <w:tc>
          <w:tcPr>
            <w:tcW w:w="1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FDD2FF9" w14:textId="77777777" w:rsidR="00162C7D" w:rsidRDefault="00162C7D" w:rsidP="009550AA">
            <w:pPr>
              <w:widowControl w:val="0"/>
              <w:ind w:left="113" w:right="113"/>
              <w:jc w:val="center"/>
            </w:pPr>
          </w:p>
        </w:tc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386203A" w14:textId="77777777" w:rsidR="00162C7D" w:rsidRDefault="00162C7D" w:rsidP="009550AA">
            <w:pPr>
              <w:widowControl w:val="0"/>
              <w:ind w:left="113" w:right="113"/>
              <w:jc w:val="center"/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F1076" w14:textId="77777777" w:rsidR="00162C7D" w:rsidRDefault="00162C7D" w:rsidP="009550AA">
            <w:pPr>
              <w:widowControl w:val="0"/>
              <w:jc w:val="center"/>
            </w:pPr>
            <w:r>
              <w:t>Печатные издания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74BF7" w14:textId="77777777" w:rsidR="00162C7D" w:rsidRDefault="00162C7D" w:rsidP="009550AA">
            <w:pPr>
              <w:widowControl w:val="0"/>
              <w:jc w:val="center"/>
            </w:pPr>
            <w:r>
              <w:t>ЭБС</w:t>
            </w:r>
          </w:p>
          <w:p w14:paraId="4DAA3F69" w14:textId="77777777" w:rsidR="00162C7D" w:rsidRDefault="00162C7D" w:rsidP="009550AA">
            <w:pPr>
              <w:widowControl w:val="0"/>
              <w:jc w:val="center"/>
            </w:pPr>
            <w:r>
              <w:t>(адрес в сети Интернет)</w:t>
            </w:r>
          </w:p>
        </w:tc>
      </w:tr>
      <w:tr w:rsidR="00162C7D" w14:paraId="397C4493" w14:textId="77777777" w:rsidTr="009550A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11CAA" w14:textId="77777777" w:rsidR="00162C7D" w:rsidRDefault="00162C7D" w:rsidP="009550AA">
            <w:pPr>
              <w:widowControl w:val="0"/>
              <w:jc w:val="both"/>
            </w:pPr>
            <w:r>
              <w:t>1.</w:t>
            </w: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588BD" w14:textId="77777777" w:rsidR="00162C7D" w:rsidRDefault="00162C7D" w:rsidP="009550AA">
            <w:pPr>
              <w:widowControl w:val="0"/>
            </w:pPr>
            <w:r>
              <w:t>Культурология : учебник : [16+]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B927B" w14:textId="77777777" w:rsidR="00162C7D" w:rsidRDefault="00162C7D" w:rsidP="009550AA">
            <w:pPr>
              <w:widowControl w:val="0"/>
              <w:spacing w:beforeAutospacing="1"/>
              <w:outlineLvl w:val="3"/>
            </w:pPr>
            <w:proofErr w:type="spellStart"/>
            <w:r>
              <w:t>Багновская</w:t>
            </w:r>
            <w:proofErr w:type="spellEnd"/>
            <w:r>
              <w:t>, Н.М.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F27AA" w14:textId="77777777" w:rsidR="00162C7D" w:rsidRDefault="00162C7D" w:rsidP="009550AA">
            <w:pPr>
              <w:widowControl w:val="0"/>
            </w:pPr>
            <w:r>
              <w:t>Москва: Дашков и К°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17A54" w14:textId="77777777" w:rsidR="00162C7D" w:rsidRDefault="00162C7D" w:rsidP="009550AA">
            <w:pPr>
              <w:widowControl w:val="0"/>
              <w:jc w:val="both"/>
            </w:pPr>
            <w:r>
              <w:t>2020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EACA0" w14:textId="77777777" w:rsidR="00162C7D" w:rsidRDefault="00162C7D" w:rsidP="009550AA">
            <w:pPr>
              <w:widowControl w:val="0"/>
              <w:jc w:val="center"/>
            </w:pP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1543D" w14:textId="77777777" w:rsidR="00162C7D" w:rsidRDefault="00000000" w:rsidP="009550AA">
            <w:pPr>
              <w:widowControl w:val="0"/>
              <w:jc w:val="both"/>
            </w:pPr>
            <w:hyperlink r:id="rId5">
              <w:r w:rsidR="00162C7D">
                <w:t>https://biblioclub.ru/index.php?page=book&amp;id=116048</w:t>
              </w:r>
            </w:hyperlink>
            <w:r w:rsidR="00162C7D">
              <w:t xml:space="preserve"> </w:t>
            </w:r>
          </w:p>
        </w:tc>
        <w:tc>
          <w:tcPr>
            <w:tcW w:w="236" w:type="dxa"/>
          </w:tcPr>
          <w:p w14:paraId="67296107" w14:textId="77777777" w:rsidR="00162C7D" w:rsidRDefault="00162C7D" w:rsidP="009550AA">
            <w:pPr>
              <w:widowControl w:val="0"/>
            </w:pPr>
          </w:p>
        </w:tc>
      </w:tr>
      <w:tr w:rsidR="00162C7D" w14:paraId="62CEA222" w14:textId="77777777" w:rsidTr="009550A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F9EFB" w14:textId="77777777" w:rsidR="00162C7D" w:rsidRDefault="00162C7D" w:rsidP="009550AA">
            <w:pPr>
              <w:widowControl w:val="0"/>
              <w:jc w:val="both"/>
            </w:pPr>
            <w:r>
              <w:t>2.</w:t>
            </w: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2EC62" w14:textId="77777777" w:rsidR="00162C7D" w:rsidRDefault="00162C7D" w:rsidP="009550AA">
            <w:pPr>
              <w:widowControl w:val="0"/>
            </w:pPr>
            <w:r>
              <w:t>Культурология в 2 ч. Часть 2. Историческая и практическая культурология : учебник для вузов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34656" w14:textId="77777777" w:rsidR="00162C7D" w:rsidRDefault="00162C7D" w:rsidP="009550AA">
            <w:pPr>
              <w:widowControl w:val="0"/>
              <w:spacing w:beforeAutospacing="1"/>
              <w:outlineLvl w:val="3"/>
            </w:pPr>
            <w:r>
              <w:t>под редакцией С. Н. Иконниковой, В. П. Большакова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E502C" w14:textId="77777777" w:rsidR="00162C7D" w:rsidRDefault="00162C7D" w:rsidP="009550AA">
            <w:pPr>
              <w:widowControl w:val="0"/>
            </w:pPr>
            <w:r>
              <w:t xml:space="preserve">Москва : Издательство </w:t>
            </w:r>
            <w:proofErr w:type="spellStart"/>
            <w:r>
              <w:t>Юрайт</w:t>
            </w:r>
            <w:proofErr w:type="spellEnd"/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67648" w14:textId="77777777" w:rsidR="00162C7D" w:rsidRDefault="00162C7D" w:rsidP="009550AA">
            <w:pPr>
              <w:widowControl w:val="0"/>
              <w:jc w:val="both"/>
            </w:pPr>
            <w:r>
              <w:t>2022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4A13E" w14:textId="77777777" w:rsidR="00162C7D" w:rsidRDefault="00162C7D" w:rsidP="009550AA">
            <w:pPr>
              <w:widowControl w:val="0"/>
              <w:jc w:val="center"/>
            </w:pP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A8F62" w14:textId="77777777" w:rsidR="00162C7D" w:rsidRDefault="00000000" w:rsidP="009550AA">
            <w:pPr>
              <w:widowControl w:val="0"/>
              <w:jc w:val="both"/>
            </w:pPr>
            <w:hyperlink r:id="rId6">
              <w:r w:rsidR="00162C7D">
                <w:t>https://urait.ru/bcode/492800</w:t>
              </w:r>
            </w:hyperlink>
            <w:hyperlink>
              <w:r w:rsidR="00162C7D">
                <w:t xml:space="preserve"> </w:t>
              </w:r>
            </w:hyperlink>
          </w:p>
        </w:tc>
        <w:tc>
          <w:tcPr>
            <w:tcW w:w="236" w:type="dxa"/>
          </w:tcPr>
          <w:p w14:paraId="26CB5D7F" w14:textId="77777777" w:rsidR="00162C7D" w:rsidRDefault="00162C7D" w:rsidP="009550AA">
            <w:pPr>
              <w:widowControl w:val="0"/>
            </w:pPr>
          </w:p>
        </w:tc>
      </w:tr>
      <w:tr w:rsidR="00162C7D" w14:paraId="47C06A8A" w14:textId="77777777" w:rsidTr="009550A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ED9C1" w14:textId="77777777" w:rsidR="00162C7D" w:rsidRDefault="00162C7D" w:rsidP="009550AA">
            <w:pPr>
              <w:widowControl w:val="0"/>
              <w:jc w:val="both"/>
            </w:pPr>
            <w:r>
              <w:t>3.</w:t>
            </w: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48E11" w14:textId="77777777" w:rsidR="00162C7D" w:rsidRDefault="00162C7D" w:rsidP="009550AA">
            <w:pPr>
              <w:widowControl w:val="0"/>
            </w:pPr>
            <w:r>
              <w:t xml:space="preserve">Культурология в 2 ч. Часть 1. Теоретическая культурология : </w:t>
            </w:r>
            <w:r>
              <w:lastRenderedPageBreak/>
              <w:t>учебник для вузов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AEA8E" w14:textId="77777777" w:rsidR="00162C7D" w:rsidRDefault="00162C7D" w:rsidP="009550AA">
            <w:pPr>
              <w:widowControl w:val="0"/>
              <w:spacing w:beforeAutospacing="1"/>
              <w:outlineLvl w:val="3"/>
            </w:pPr>
            <w:r>
              <w:lastRenderedPageBreak/>
              <w:t>под редакцией С. Н. Иконниково</w:t>
            </w:r>
            <w:r>
              <w:lastRenderedPageBreak/>
              <w:t>й, В. П. Большакова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53542" w14:textId="77777777" w:rsidR="00162C7D" w:rsidRDefault="00162C7D" w:rsidP="009550AA">
            <w:pPr>
              <w:widowControl w:val="0"/>
            </w:pPr>
            <w:r>
              <w:lastRenderedPageBreak/>
              <w:t xml:space="preserve">Москва : Издательство </w:t>
            </w:r>
            <w:proofErr w:type="spellStart"/>
            <w:r>
              <w:lastRenderedPageBreak/>
              <w:t>Юрайт</w:t>
            </w:r>
            <w:proofErr w:type="spellEnd"/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8FF7D" w14:textId="77777777" w:rsidR="00162C7D" w:rsidRDefault="00162C7D" w:rsidP="009550AA">
            <w:pPr>
              <w:widowControl w:val="0"/>
              <w:jc w:val="both"/>
            </w:pPr>
            <w:r>
              <w:lastRenderedPageBreak/>
              <w:t>2022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E4870" w14:textId="77777777" w:rsidR="00162C7D" w:rsidRDefault="00162C7D" w:rsidP="009550AA">
            <w:pPr>
              <w:widowControl w:val="0"/>
              <w:jc w:val="center"/>
            </w:pP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DA510" w14:textId="77777777" w:rsidR="00162C7D" w:rsidRDefault="00000000" w:rsidP="009550AA">
            <w:pPr>
              <w:widowControl w:val="0"/>
              <w:jc w:val="both"/>
            </w:pPr>
            <w:hyperlink r:id="rId7">
              <w:r w:rsidR="00162C7D">
                <w:t>https://urait.ru/bcode/471991</w:t>
              </w:r>
            </w:hyperlink>
            <w:r w:rsidR="00162C7D">
              <w:t xml:space="preserve"> </w:t>
            </w:r>
          </w:p>
        </w:tc>
        <w:tc>
          <w:tcPr>
            <w:tcW w:w="236" w:type="dxa"/>
          </w:tcPr>
          <w:p w14:paraId="6E622F60" w14:textId="77777777" w:rsidR="00162C7D" w:rsidRDefault="00162C7D" w:rsidP="009550AA">
            <w:pPr>
              <w:widowControl w:val="0"/>
            </w:pPr>
          </w:p>
        </w:tc>
      </w:tr>
      <w:tr w:rsidR="00162C7D" w14:paraId="1933C107" w14:textId="77777777" w:rsidTr="009550A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402EE" w14:textId="77777777" w:rsidR="00162C7D" w:rsidRDefault="00162C7D" w:rsidP="009550AA">
            <w:pPr>
              <w:widowControl w:val="0"/>
              <w:jc w:val="both"/>
            </w:pPr>
            <w:r>
              <w:t>1.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13349" w14:textId="77777777" w:rsidR="00162C7D" w:rsidRDefault="00162C7D" w:rsidP="009550AA">
            <w:pPr>
              <w:widowControl w:val="0"/>
            </w:pPr>
            <w:r>
              <w:t>Культурология: учебник для вузов : [16+]</w:t>
            </w:r>
          </w:p>
        </w:tc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954A8" w14:textId="77777777" w:rsidR="00162C7D" w:rsidRDefault="00162C7D" w:rsidP="009550AA">
            <w:pPr>
              <w:widowControl w:val="0"/>
              <w:spacing w:beforeAutospacing="1"/>
              <w:outlineLvl w:val="3"/>
            </w:pPr>
            <w:r>
              <w:t>Соловьев, В.М.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18267" w14:textId="77777777" w:rsidR="00162C7D" w:rsidRDefault="00162C7D" w:rsidP="009550AA">
            <w:pPr>
              <w:widowControl w:val="0"/>
            </w:pPr>
            <w:r>
              <w:t>Москва ; Берлин : Директ-Медиа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48D4B" w14:textId="77777777" w:rsidR="00162C7D" w:rsidRDefault="00162C7D" w:rsidP="009550AA">
            <w:pPr>
              <w:widowControl w:val="0"/>
              <w:jc w:val="both"/>
            </w:pPr>
            <w:r>
              <w:t>2019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D7B52" w14:textId="77777777" w:rsidR="00162C7D" w:rsidRDefault="00162C7D" w:rsidP="009550AA">
            <w:pPr>
              <w:widowControl w:val="0"/>
              <w:jc w:val="center"/>
            </w:pP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0C30B" w14:textId="77777777" w:rsidR="00162C7D" w:rsidRDefault="00000000" w:rsidP="009550AA">
            <w:pPr>
              <w:widowControl w:val="0"/>
              <w:jc w:val="both"/>
            </w:pPr>
            <w:hyperlink r:id="rId8">
              <w:r w:rsidR="00162C7D">
                <w:t>https://biblioclub.ru/index.php?page=book&amp;id=561243</w:t>
              </w:r>
            </w:hyperlink>
            <w:r w:rsidR="00162C7D">
              <w:t xml:space="preserve"> </w:t>
            </w:r>
          </w:p>
        </w:tc>
        <w:tc>
          <w:tcPr>
            <w:tcW w:w="236" w:type="dxa"/>
          </w:tcPr>
          <w:p w14:paraId="0DD75710" w14:textId="77777777" w:rsidR="00162C7D" w:rsidRDefault="00162C7D" w:rsidP="009550AA">
            <w:pPr>
              <w:widowControl w:val="0"/>
            </w:pPr>
          </w:p>
        </w:tc>
      </w:tr>
      <w:tr w:rsidR="00162C7D" w14:paraId="3BE67C03" w14:textId="77777777" w:rsidTr="009550A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0F691" w14:textId="77777777" w:rsidR="00162C7D" w:rsidRDefault="00162C7D" w:rsidP="009550AA">
            <w:pPr>
              <w:widowControl w:val="0"/>
              <w:jc w:val="both"/>
            </w:pPr>
            <w:r>
              <w:t>2.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00E63" w14:textId="77777777" w:rsidR="00162C7D" w:rsidRDefault="00162C7D" w:rsidP="009550AA">
            <w:pPr>
              <w:widowControl w:val="0"/>
            </w:pPr>
            <w:r>
              <w:t>Культурология : учебник</w:t>
            </w:r>
          </w:p>
        </w:tc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4D396" w14:textId="77777777" w:rsidR="00162C7D" w:rsidRDefault="00162C7D" w:rsidP="009550AA">
            <w:pPr>
              <w:widowControl w:val="0"/>
            </w:pPr>
            <w:proofErr w:type="spellStart"/>
            <w:r>
              <w:t>Грушевицкая</w:t>
            </w:r>
            <w:proofErr w:type="spellEnd"/>
            <w:r>
              <w:t>, Т.Г.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629CA" w14:textId="77777777" w:rsidR="00162C7D" w:rsidRDefault="00162C7D" w:rsidP="009550AA">
            <w:pPr>
              <w:widowControl w:val="0"/>
            </w:pPr>
            <w:r>
              <w:t>Москва : Юнити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DED73" w14:textId="77777777" w:rsidR="00162C7D" w:rsidRDefault="00162C7D" w:rsidP="009550AA">
            <w:pPr>
              <w:widowControl w:val="0"/>
            </w:pPr>
            <w:r>
              <w:t>2015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AF7B1" w14:textId="77777777" w:rsidR="00162C7D" w:rsidRDefault="00162C7D" w:rsidP="009550AA">
            <w:pPr>
              <w:widowControl w:val="0"/>
            </w:pP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D33DE" w14:textId="77777777" w:rsidR="00162C7D" w:rsidRDefault="00000000" w:rsidP="009550AA">
            <w:pPr>
              <w:widowControl w:val="0"/>
              <w:jc w:val="both"/>
            </w:pPr>
            <w:hyperlink r:id="rId9">
              <w:r w:rsidR="00162C7D">
                <w:t xml:space="preserve">URL: </w:t>
              </w:r>
            </w:hyperlink>
            <w:hyperlink r:id="rId10">
              <w:r w:rsidR="00162C7D">
                <w:t>https://biblioclub.ru/index.php?page=book&amp;id=115383</w:t>
              </w:r>
            </w:hyperlink>
            <w:r w:rsidR="00162C7D">
              <w:t xml:space="preserve"> (дата обращения: 25.03.2021)</w:t>
            </w:r>
          </w:p>
        </w:tc>
        <w:tc>
          <w:tcPr>
            <w:tcW w:w="236" w:type="dxa"/>
          </w:tcPr>
          <w:p w14:paraId="0B6BA6B1" w14:textId="77777777" w:rsidR="00162C7D" w:rsidRDefault="00162C7D" w:rsidP="009550AA">
            <w:pPr>
              <w:widowControl w:val="0"/>
            </w:pPr>
          </w:p>
        </w:tc>
      </w:tr>
      <w:tr w:rsidR="00162C7D" w14:paraId="4A504213" w14:textId="77777777" w:rsidTr="009550A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06346" w14:textId="77777777" w:rsidR="00162C7D" w:rsidRDefault="00162C7D" w:rsidP="009550AA">
            <w:pPr>
              <w:widowControl w:val="0"/>
              <w:jc w:val="both"/>
            </w:pPr>
            <w:r>
              <w:t>3.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D224A" w14:textId="77777777" w:rsidR="00162C7D" w:rsidRDefault="00162C7D" w:rsidP="009550AA">
            <w:pPr>
              <w:widowControl w:val="0"/>
            </w:pPr>
            <w:r>
              <w:t>Культурология : учебник</w:t>
            </w:r>
          </w:p>
        </w:tc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92AA7" w14:textId="77777777" w:rsidR="00162C7D" w:rsidRDefault="00162C7D" w:rsidP="009550AA">
            <w:pPr>
              <w:widowControl w:val="0"/>
            </w:pPr>
            <w:r>
              <w:t>Гуревич, П.С.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6243B" w14:textId="77777777" w:rsidR="00162C7D" w:rsidRDefault="00162C7D" w:rsidP="009550AA">
            <w:pPr>
              <w:widowControl w:val="0"/>
            </w:pPr>
            <w:r>
              <w:t>Москва : Юнити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8C3ED" w14:textId="77777777" w:rsidR="00162C7D" w:rsidRDefault="00162C7D" w:rsidP="009550AA">
            <w:pPr>
              <w:widowControl w:val="0"/>
            </w:pPr>
            <w:r>
              <w:t>2015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1226D" w14:textId="77777777" w:rsidR="00162C7D" w:rsidRDefault="00162C7D" w:rsidP="009550AA">
            <w:pPr>
              <w:widowControl w:val="0"/>
            </w:pP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2ACCE" w14:textId="77777777" w:rsidR="00162C7D" w:rsidRDefault="00000000" w:rsidP="009550AA">
            <w:pPr>
              <w:widowControl w:val="0"/>
              <w:jc w:val="both"/>
            </w:pPr>
            <w:hyperlink r:id="rId11">
              <w:r w:rsidR="00162C7D">
                <w:t xml:space="preserve">URL: </w:t>
              </w:r>
            </w:hyperlink>
            <w:hyperlink r:id="rId12">
              <w:r w:rsidR="00162C7D">
                <w:t>https://biblioclub.ru/index.php?page=book&amp;id=115380</w:t>
              </w:r>
            </w:hyperlink>
            <w:r w:rsidR="00162C7D">
              <w:t xml:space="preserve"> (дата обращения: 25.03.2021)</w:t>
            </w:r>
          </w:p>
        </w:tc>
        <w:tc>
          <w:tcPr>
            <w:tcW w:w="236" w:type="dxa"/>
          </w:tcPr>
          <w:p w14:paraId="78CC2264" w14:textId="77777777" w:rsidR="00162C7D" w:rsidRDefault="00162C7D" w:rsidP="009550AA">
            <w:pPr>
              <w:widowControl w:val="0"/>
            </w:pPr>
          </w:p>
        </w:tc>
      </w:tr>
      <w:tr w:rsidR="00162C7D" w14:paraId="03E612E5" w14:textId="77777777" w:rsidTr="009550A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3B48A" w14:textId="77777777" w:rsidR="00162C7D" w:rsidRDefault="00162C7D" w:rsidP="009550AA">
            <w:pPr>
              <w:widowControl w:val="0"/>
              <w:jc w:val="both"/>
            </w:pPr>
            <w:r>
              <w:t>4.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1B93F" w14:textId="77777777" w:rsidR="00162C7D" w:rsidRDefault="00162C7D" w:rsidP="009550AA">
            <w:pPr>
              <w:widowControl w:val="0"/>
            </w:pPr>
            <w:r>
              <w:t>Культурология: история мировой и отечественной культуры</w:t>
            </w:r>
          </w:p>
        </w:tc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C78AF" w14:textId="77777777" w:rsidR="00162C7D" w:rsidRDefault="00162C7D" w:rsidP="009550AA">
            <w:pPr>
              <w:widowControl w:val="0"/>
            </w:pPr>
            <w:r>
              <w:t>Торосян, В.Г.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EA066" w14:textId="77777777" w:rsidR="00162C7D" w:rsidRDefault="00162C7D" w:rsidP="009550AA">
            <w:pPr>
              <w:widowControl w:val="0"/>
            </w:pPr>
            <w:r>
              <w:t>Москва ; Берлин : Директ-Медиа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C4630" w14:textId="77777777" w:rsidR="00162C7D" w:rsidRDefault="00162C7D" w:rsidP="009550AA">
            <w:pPr>
              <w:widowControl w:val="0"/>
            </w:pPr>
            <w:r>
              <w:t>2015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D972C" w14:textId="77777777" w:rsidR="00162C7D" w:rsidRDefault="00162C7D" w:rsidP="009550AA">
            <w:pPr>
              <w:widowControl w:val="0"/>
              <w:jc w:val="center"/>
            </w:pP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D56DD" w14:textId="77777777" w:rsidR="00162C7D" w:rsidRDefault="00162C7D" w:rsidP="009550AA">
            <w:pPr>
              <w:widowControl w:val="0"/>
              <w:jc w:val="both"/>
            </w:pPr>
            <w:r>
              <w:t xml:space="preserve">URL: </w:t>
            </w:r>
            <w:hyperlink r:id="rId13">
              <w:r>
                <w:t>https://biblioclub.ru/index.php?page=book&amp;id=363009</w:t>
              </w:r>
            </w:hyperlink>
            <w:r>
              <w:t xml:space="preserve"> (дата обращения: 25.03.2021)</w:t>
            </w:r>
          </w:p>
        </w:tc>
        <w:tc>
          <w:tcPr>
            <w:tcW w:w="236" w:type="dxa"/>
          </w:tcPr>
          <w:p w14:paraId="1BEA3AFF" w14:textId="77777777" w:rsidR="00162C7D" w:rsidRDefault="00162C7D" w:rsidP="009550AA">
            <w:pPr>
              <w:widowControl w:val="0"/>
            </w:pPr>
          </w:p>
        </w:tc>
      </w:tr>
      <w:tr w:rsidR="00162C7D" w14:paraId="3755F5B1" w14:textId="77777777" w:rsidTr="009550A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F8EE5" w14:textId="77777777" w:rsidR="00162C7D" w:rsidRDefault="00162C7D" w:rsidP="009550AA">
            <w:pPr>
              <w:widowControl w:val="0"/>
              <w:jc w:val="both"/>
            </w:pPr>
            <w:r>
              <w:t>5.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A768" w14:textId="77777777" w:rsidR="00162C7D" w:rsidRDefault="00162C7D" w:rsidP="009550AA">
            <w:pPr>
              <w:widowControl w:val="0"/>
            </w:pPr>
            <w:r>
              <w:t>Культурология: шпаргалка. Учебное пособие</w:t>
            </w:r>
          </w:p>
        </w:tc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80DCF" w14:textId="77777777" w:rsidR="00162C7D" w:rsidRDefault="00162C7D" w:rsidP="009550AA">
            <w:pPr>
              <w:widowControl w:val="0"/>
            </w:pPr>
            <w:r>
              <w:t>Барышева, А.Д.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68D8D" w14:textId="77777777" w:rsidR="00162C7D" w:rsidRDefault="00162C7D" w:rsidP="009550AA">
            <w:pPr>
              <w:widowControl w:val="0"/>
            </w:pPr>
            <w:r>
              <w:t>Москва : Научная книга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11B6A" w14:textId="77777777" w:rsidR="00162C7D" w:rsidRDefault="00162C7D" w:rsidP="009550AA">
            <w:pPr>
              <w:widowControl w:val="0"/>
            </w:pPr>
            <w:r>
              <w:t>2020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56609" w14:textId="77777777" w:rsidR="00162C7D" w:rsidRDefault="00162C7D" w:rsidP="009550AA">
            <w:pPr>
              <w:widowControl w:val="0"/>
              <w:jc w:val="center"/>
            </w:pP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832E8" w14:textId="77777777" w:rsidR="00162C7D" w:rsidRDefault="00162C7D" w:rsidP="009550AA">
            <w:pPr>
              <w:widowControl w:val="0"/>
              <w:jc w:val="both"/>
            </w:pPr>
            <w:r>
              <w:t xml:space="preserve">URL: </w:t>
            </w:r>
            <w:r>
              <w:rPr>
                <w:rStyle w:val="-"/>
              </w:rPr>
              <w:t>https://biblioclub.ru/index.php?page=book_red&amp;id=578372</w:t>
            </w:r>
            <w:r>
              <w:t xml:space="preserve"> (дата обращения: 25.03.2021)</w:t>
            </w:r>
          </w:p>
        </w:tc>
        <w:tc>
          <w:tcPr>
            <w:tcW w:w="236" w:type="dxa"/>
          </w:tcPr>
          <w:p w14:paraId="0785E95B" w14:textId="77777777" w:rsidR="00162C7D" w:rsidRDefault="00162C7D" w:rsidP="009550AA">
            <w:pPr>
              <w:widowControl w:val="0"/>
            </w:pPr>
          </w:p>
        </w:tc>
      </w:tr>
    </w:tbl>
    <w:p w14:paraId="77BF5287" w14:textId="77777777" w:rsidR="00F02FEB" w:rsidRPr="00F02FEB" w:rsidRDefault="00F02FEB" w:rsidP="00F02FEB">
      <w:pPr>
        <w:pStyle w:val="af6"/>
        <w:contextualSpacing/>
        <w:rPr>
          <w:rFonts w:eastAsia="Times New Roman"/>
          <w:bCs/>
          <w:kern w:val="0"/>
          <w:sz w:val="24"/>
          <w:szCs w:val="24"/>
        </w:rPr>
      </w:pPr>
      <w:r w:rsidRPr="00F02FEB">
        <w:rPr>
          <w:rFonts w:eastAsia="Times New Roman"/>
          <w:bCs/>
          <w:kern w:val="0"/>
          <w:sz w:val="24"/>
          <w:szCs w:val="24"/>
        </w:rPr>
        <w:t xml:space="preserve"> </w:t>
      </w:r>
    </w:p>
    <w:p w14:paraId="01CDECF9" w14:textId="77777777" w:rsidR="00F17820" w:rsidRPr="00B16E06" w:rsidRDefault="00F17820" w:rsidP="00F17820">
      <w:pPr>
        <w:jc w:val="both"/>
        <w:rPr>
          <w:b/>
          <w:bCs/>
        </w:rPr>
      </w:pPr>
      <w:r w:rsidRPr="00602C6D">
        <w:rPr>
          <w:b/>
          <w:bCs/>
          <w:color w:val="000000" w:themeColor="text1"/>
        </w:rPr>
        <w:t>8.</w:t>
      </w:r>
      <w:r>
        <w:rPr>
          <w:b/>
          <w:bCs/>
          <w:color w:val="000000" w:themeColor="text1"/>
        </w:rPr>
        <w:t xml:space="preserve"> </w:t>
      </w:r>
      <w:r w:rsidRPr="00602C6D">
        <w:rPr>
          <w:b/>
          <w:bCs/>
          <w:caps/>
          <w:color w:val="000000" w:themeColor="text1"/>
        </w:rPr>
        <w:t xml:space="preserve">Ресурсы информационно-телекоммуникационной сети </w:t>
      </w:r>
      <w:r>
        <w:rPr>
          <w:b/>
          <w:bCs/>
          <w:caps/>
        </w:rPr>
        <w:t>«Интернет»</w:t>
      </w:r>
    </w:p>
    <w:p w14:paraId="5408BD89" w14:textId="77777777" w:rsidR="00F17820" w:rsidRPr="005D272B" w:rsidRDefault="00F17820" w:rsidP="00F17820">
      <w:pPr>
        <w:jc w:val="both"/>
        <w:rPr>
          <w:bCs/>
        </w:rPr>
      </w:pPr>
    </w:p>
    <w:p w14:paraId="6E5C09A2" w14:textId="77777777" w:rsidR="005104A2" w:rsidRPr="002C7FEF" w:rsidRDefault="00821DEA" w:rsidP="00A80AE7">
      <w:pPr>
        <w:pStyle w:val="af0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</w:t>
      </w:r>
      <w:r w:rsidR="00C377B2">
        <w:rPr>
          <w:rFonts w:ascii="Times New Roman" w:hAnsi="Times New Roman"/>
          <w:spacing w:val="-4"/>
          <w:sz w:val="24"/>
          <w:szCs w:val="24"/>
        </w:rPr>
        <w:t xml:space="preserve">. </w:t>
      </w:r>
      <w:r w:rsidR="008D2A9D">
        <w:rPr>
          <w:rFonts w:ascii="Times New Roman" w:hAnsi="Times New Roman"/>
          <w:spacing w:val="-4"/>
          <w:sz w:val="24"/>
          <w:szCs w:val="24"/>
        </w:rPr>
        <w:t>ЭБС «</w:t>
      </w:r>
      <w:proofErr w:type="spellStart"/>
      <w:r w:rsidR="008D2A9D">
        <w:rPr>
          <w:rFonts w:ascii="Times New Roman" w:hAnsi="Times New Roman"/>
          <w:spacing w:val="-4"/>
          <w:sz w:val="24"/>
          <w:szCs w:val="24"/>
        </w:rPr>
        <w:t>Юрайт</w:t>
      </w:r>
      <w:proofErr w:type="spellEnd"/>
      <w:r w:rsidR="008D2A9D">
        <w:rPr>
          <w:rFonts w:ascii="Times New Roman" w:hAnsi="Times New Roman"/>
          <w:spacing w:val="-4"/>
          <w:sz w:val="24"/>
          <w:szCs w:val="24"/>
        </w:rPr>
        <w:t xml:space="preserve">». Режим доступа: </w:t>
      </w:r>
      <w:r w:rsidR="005104A2" w:rsidRPr="001944AE">
        <w:rPr>
          <w:rFonts w:ascii="Times New Roman" w:hAnsi="Times New Roman"/>
          <w:spacing w:val="-4"/>
          <w:sz w:val="24"/>
          <w:szCs w:val="24"/>
        </w:rPr>
        <w:t>http://www.urait.ru/</w:t>
      </w:r>
    </w:p>
    <w:p w14:paraId="5BEA8D07" w14:textId="77777777" w:rsidR="00C377B2" w:rsidRPr="003C0E55" w:rsidRDefault="00821DEA" w:rsidP="00A80AE7">
      <w:pPr>
        <w:jc w:val="both"/>
      </w:pPr>
      <w:r>
        <w:t>2</w:t>
      </w:r>
      <w:r w:rsidR="00C377B2" w:rsidRPr="003C0E55">
        <w:t xml:space="preserve">. </w:t>
      </w:r>
      <w:r w:rsidR="00C377B2" w:rsidRPr="002C7FEF">
        <w:rPr>
          <w:spacing w:val="-4"/>
        </w:rPr>
        <w:t>ЭБС</w:t>
      </w:r>
      <w:r w:rsidR="00C377B2" w:rsidRPr="003C0E55">
        <w:t xml:space="preserve"> «НЭБ». Национальная электронная библиотека.  Режим доступа: </w:t>
      </w:r>
      <w:r w:rsidR="00C377B2" w:rsidRPr="001944AE">
        <w:t>http://нэб.рф/</w:t>
      </w:r>
    </w:p>
    <w:p w14:paraId="50312513" w14:textId="77777777" w:rsidR="00C377B2" w:rsidRPr="003C0E55" w:rsidRDefault="00821DEA" w:rsidP="00A80AE7">
      <w:pPr>
        <w:jc w:val="both"/>
      </w:pPr>
      <w:r>
        <w:t>3</w:t>
      </w:r>
      <w:r w:rsidR="00C377B2" w:rsidRPr="003C0E55">
        <w:t xml:space="preserve">. </w:t>
      </w:r>
      <w:r w:rsidR="00C377B2" w:rsidRPr="002C7FEF">
        <w:rPr>
          <w:spacing w:val="-4"/>
        </w:rPr>
        <w:t>ЭБС</w:t>
      </w:r>
      <w:r w:rsidR="00C377B2" w:rsidRPr="003C0E55">
        <w:t xml:space="preserve"> «</w:t>
      </w:r>
      <w:proofErr w:type="spellStart"/>
      <w:r w:rsidR="00C377B2" w:rsidRPr="003C0E55">
        <w:t>eLibrary</w:t>
      </w:r>
      <w:proofErr w:type="spellEnd"/>
      <w:r w:rsidR="00C377B2" w:rsidRPr="003C0E55">
        <w:t xml:space="preserve">». Научная электронная библиотека.  Режим доступа: </w:t>
      </w:r>
      <w:r w:rsidR="00C377B2" w:rsidRPr="001944AE">
        <w:t>https://elibrary.ru</w:t>
      </w:r>
    </w:p>
    <w:p w14:paraId="08683A73" w14:textId="77777777" w:rsidR="00C377B2" w:rsidRPr="003C0E55" w:rsidRDefault="00821DEA" w:rsidP="008D2A9D">
      <w:r>
        <w:t>4</w:t>
      </w:r>
      <w:r w:rsidR="00C377B2" w:rsidRPr="003C0E55">
        <w:t xml:space="preserve">. </w:t>
      </w:r>
      <w:r w:rsidR="00C377B2" w:rsidRPr="002C7FEF">
        <w:rPr>
          <w:spacing w:val="-4"/>
        </w:rPr>
        <w:t>ЭБС</w:t>
      </w:r>
      <w:r w:rsidR="00C377B2" w:rsidRPr="003C0E55">
        <w:t xml:space="preserve"> «</w:t>
      </w:r>
      <w:proofErr w:type="spellStart"/>
      <w:r w:rsidR="00C377B2" w:rsidRPr="003C0E55">
        <w:t>КиберЛенинка</w:t>
      </w:r>
      <w:proofErr w:type="spellEnd"/>
      <w:r w:rsidR="00C377B2" w:rsidRPr="003C0E55">
        <w:t xml:space="preserve">». Научная электронная библиотека. Режим доступа: </w:t>
      </w:r>
      <w:r w:rsidR="00C377B2" w:rsidRPr="001944AE">
        <w:t>https://cyberleninka.ru/</w:t>
      </w:r>
    </w:p>
    <w:p w14:paraId="2196FA83" w14:textId="77777777" w:rsidR="00C377B2" w:rsidRPr="003C0E55" w:rsidRDefault="00821DEA" w:rsidP="00A80AE7">
      <w:pPr>
        <w:jc w:val="both"/>
      </w:pPr>
      <w:r>
        <w:t>5</w:t>
      </w:r>
      <w:r w:rsidR="00C377B2" w:rsidRPr="003C0E55">
        <w:t>. ЭБС «Университет</w:t>
      </w:r>
      <w:r w:rsidR="00C377B2">
        <w:t>ска</w:t>
      </w:r>
      <w:r w:rsidR="00C377B2" w:rsidRPr="003C0E55">
        <w:t xml:space="preserve">я библиотека онлайн». Режим доступа: </w:t>
      </w:r>
      <w:r w:rsidR="00C377B2" w:rsidRPr="001944AE">
        <w:t>http://www.biblioclub.ru/</w:t>
      </w:r>
    </w:p>
    <w:p w14:paraId="381537ED" w14:textId="77777777" w:rsidR="00C377B2" w:rsidRPr="003C0E55" w:rsidRDefault="00821DEA" w:rsidP="00A80AE7">
      <w:pPr>
        <w:jc w:val="both"/>
      </w:pPr>
      <w:r>
        <w:t>6</w:t>
      </w:r>
      <w:r w:rsidR="00C377B2" w:rsidRPr="003C0E55">
        <w:t xml:space="preserve">. Российская государственная библиотека. Режим доступа: </w:t>
      </w:r>
      <w:r w:rsidR="00C377B2" w:rsidRPr="001944AE">
        <w:t>http://www.rsl.ru/</w:t>
      </w:r>
    </w:p>
    <w:p w14:paraId="210F4BC0" w14:textId="77777777" w:rsidR="00C377B2" w:rsidRPr="003C0E55" w:rsidRDefault="00C377B2" w:rsidP="00C377B2"/>
    <w:p w14:paraId="62D9D79E" w14:textId="77777777" w:rsidR="00C377B2" w:rsidRPr="003C0E55" w:rsidRDefault="00C377B2" w:rsidP="00C377B2">
      <w:pPr>
        <w:pStyle w:val="12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 xml:space="preserve">. ИНФОРМАЦИОННЫЕ ТЕХНОЛОГИИ, ИСПОЛЬЗУЕМЫЕ ПРИ </w:t>
      </w:r>
      <w:r w:rsidRPr="003C0E55">
        <w:rPr>
          <w:rFonts w:cs="Times New Roman"/>
          <w:b/>
          <w:bCs/>
          <w:sz w:val="24"/>
          <w:szCs w:val="24"/>
        </w:rPr>
        <w:lastRenderedPageBreak/>
        <w:t>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5A31C48E" w14:textId="77777777" w:rsidR="00C377B2" w:rsidRDefault="00C377B2" w:rsidP="00C377B2">
      <w:pPr>
        <w:ind w:firstLine="567"/>
        <w:rPr>
          <w:rFonts w:eastAsia="WenQuanYi Micro Hei"/>
        </w:rPr>
      </w:pPr>
    </w:p>
    <w:p w14:paraId="424E549A" w14:textId="77777777" w:rsidR="00C377B2" w:rsidRPr="003C0E55" w:rsidRDefault="00C377B2" w:rsidP="00A80AE7">
      <w:pPr>
        <w:ind w:firstLine="567"/>
        <w:jc w:val="both"/>
      </w:pPr>
      <w:r w:rsidRPr="003C0E55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14:paraId="521069B1" w14:textId="77777777" w:rsidR="00C377B2" w:rsidRPr="003C0E55" w:rsidRDefault="00C377B2" w:rsidP="00A80AE7">
      <w:pPr>
        <w:ind w:firstLine="567"/>
        <w:jc w:val="both"/>
      </w:pPr>
      <w:r>
        <w:rPr>
          <w:rFonts w:eastAsia="WenQuanYi Micro Hei"/>
        </w:rPr>
        <w:t xml:space="preserve">- средства </w:t>
      </w:r>
      <w:r w:rsidRPr="003C0E55">
        <w:rPr>
          <w:rFonts w:eastAsia="WenQuanYi Micro Hei"/>
        </w:rPr>
        <w:t>визуального отображения и представления информации (</w:t>
      </w:r>
      <w:proofErr w:type="spellStart"/>
      <w:r w:rsidRPr="003C0E55">
        <w:rPr>
          <w:rFonts w:eastAsia="WenQuanYi Micro Hei"/>
        </w:rPr>
        <w:t>LibreOffice</w:t>
      </w:r>
      <w:proofErr w:type="spellEnd"/>
      <w:r w:rsidRPr="003C0E55">
        <w:rPr>
          <w:rFonts w:eastAsia="WenQuanYi Micro Hei"/>
        </w:rPr>
        <w:t>) для создания визуальных презентаций как преподавателем (при проведении занятий</w:t>
      </w:r>
      <w:proofErr w:type="gramStart"/>
      <w:r w:rsidRPr="003C0E55">
        <w:rPr>
          <w:rFonts w:eastAsia="WenQuanYi Micro Hei"/>
        </w:rPr>
        <w:t>)</w:t>
      </w:r>
      <w:proofErr w:type="gramEnd"/>
      <w:r w:rsidRPr="003C0E55">
        <w:rPr>
          <w:rFonts w:eastAsia="WenQuanYi Micro Hei"/>
        </w:rPr>
        <w:t xml:space="preserve"> так и обучаемым при подготовке докладов для семинарского занятия.</w:t>
      </w:r>
    </w:p>
    <w:p w14:paraId="5AB38BA8" w14:textId="77777777" w:rsidR="00C377B2" w:rsidRPr="003C0E55" w:rsidRDefault="00C377B2" w:rsidP="00A80AE7">
      <w:pPr>
        <w:ind w:firstLine="567"/>
        <w:jc w:val="both"/>
      </w:pPr>
      <w:r w:rsidRPr="003C0E55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14:paraId="35019C80" w14:textId="77777777" w:rsidR="00C377B2" w:rsidRDefault="00C377B2" w:rsidP="00A80AE7">
      <w:pPr>
        <w:ind w:firstLine="567"/>
        <w:jc w:val="both"/>
        <w:rPr>
          <w:rFonts w:eastAsia="WenQuanYi Micro Hei"/>
        </w:rPr>
      </w:pPr>
      <w:r w:rsidRPr="003C0E55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19DDA6A1" w14:textId="77777777" w:rsidR="00C377B2" w:rsidRDefault="00C377B2" w:rsidP="00C377B2">
      <w:pPr>
        <w:ind w:firstLine="567"/>
      </w:pPr>
    </w:p>
    <w:p w14:paraId="674E36F1" w14:textId="77777777" w:rsidR="00C377B2" w:rsidRPr="003C0E55" w:rsidRDefault="00C377B2" w:rsidP="00C377B2">
      <w:pPr>
        <w:ind w:firstLine="567"/>
        <w:contextualSpacing/>
      </w:pPr>
      <w:r>
        <w:rPr>
          <w:rFonts w:eastAsia="WenQuanYi Micro Hei"/>
          <w:b/>
          <w:bCs/>
        </w:rPr>
        <w:t>9</w:t>
      </w:r>
      <w:r w:rsidRPr="003C0E55">
        <w:rPr>
          <w:rFonts w:eastAsia="WenQuanYi Micro Hei"/>
          <w:b/>
          <w:bCs/>
        </w:rPr>
        <w:t>.1. Требования к программному обеспечению учебного процесса</w:t>
      </w:r>
    </w:p>
    <w:p w14:paraId="3E9EAE31" w14:textId="77777777" w:rsidR="00C377B2" w:rsidRPr="003C0E55" w:rsidRDefault="00C377B2" w:rsidP="00BC1982">
      <w:pPr>
        <w:ind w:firstLine="360"/>
        <w:jc w:val="both"/>
      </w:pPr>
      <w:r w:rsidRPr="003C0E55">
        <w:rPr>
          <w:rFonts w:eastAsia="WenQuanYi Micro Hei"/>
        </w:rPr>
        <w:t xml:space="preserve">Для успешного освоения дисциплины, </w:t>
      </w:r>
      <w:r>
        <w:rPr>
          <w:rFonts w:eastAsia="WenQuanYi Micro Hei"/>
        </w:rPr>
        <w:t>обучающийся</w:t>
      </w:r>
      <w:r w:rsidRPr="003C0E55">
        <w:rPr>
          <w:rFonts w:eastAsia="WenQuanYi Micro Hei"/>
        </w:rPr>
        <w:t xml:space="preserve"> использует следующие программные средства:</w:t>
      </w:r>
    </w:p>
    <w:p w14:paraId="688D6431" w14:textId="77777777" w:rsidR="00C377B2" w:rsidRPr="003C0E55" w:rsidRDefault="00C377B2" w:rsidP="00C377B2">
      <w:pPr>
        <w:numPr>
          <w:ilvl w:val="0"/>
          <w:numId w:val="18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Windows 10 x64</w:t>
      </w:r>
    </w:p>
    <w:p w14:paraId="13499634" w14:textId="77777777" w:rsidR="00C377B2" w:rsidRPr="003C0E55" w:rsidRDefault="00C377B2" w:rsidP="00C377B2">
      <w:pPr>
        <w:numPr>
          <w:ilvl w:val="0"/>
          <w:numId w:val="18"/>
        </w:numPr>
        <w:tabs>
          <w:tab w:val="left" w:pos="788"/>
        </w:tabs>
        <w:suppressAutoHyphens/>
        <w:jc w:val="both"/>
      </w:pPr>
      <w:proofErr w:type="spellStart"/>
      <w:r w:rsidRPr="003C0E55">
        <w:rPr>
          <w:rFonts w:eastAsia="WenQuanYi Micro Hei"/>
        </w:rPr>
        <w:t>MicrosoftOffice</w:t>
      </w:r>
      <w:proofErr w:type="spellEnd"/>
      <w:r w:rsidRPr="003C0E55">
        <w:rPr>
          <w:rFonts w:eastAsia="WenQuanYi Micro Hei"/>
        </w:rPr>
        <w:t xml:space="preserve"> 2016</w:t>
      </w:r>
    </w:p>
    <w:p w14:paraId="0913F9AC" w14:textId="77777777" w:rsidR="00C377B2" w:rsidRPr="003C0E55" w:rsidRDefault="00C377B2" w:rsidP="00C377B2">
      <w:pPr>
        <w:numPr>
          <w:ilvl w:val="0"/>
          <w:numId w:val="18"/>
        </w:numPr>
        <w:tabs>
          <w:tab w:val="left" w:pos="788"/>
        </w:tabs>
        <w:suppressAutoHyphens/>
        <w:jc w:val="both"/>
      </w:pPr>
      <w:proofErr w:type="spellStart"/>
      <w:r w:rsidRPr="003C0E55">
        <w:rPr>
          <w:rFonts w:eastAsia="WenQuanYi Micro Hei"/>
        </w:rPr>
        <w:t>LibreOffice</w:t>
      </w:r>
      <w:proofErr w:type="spellEnd"/>
    </w:p>
    <w:p w14:paraId="5E5DF879" w14:textId="77777777" w:rsidR="00C377B2" w:rsidRPr="003C0E55" w:rsidRDefault="00C377B2" w:rsidP="00C377B2">
      <w:pPr>
        <w:numPr>
          <w:ilvl w:val="0"/>
          <w:numId w:val="18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Firefox</w:t>
      </w:r>
    </w:p>
    <w:p w14:paraId="5612349D" w14:textId="77777777" w:rsidR="00C377B2" w:rsidRPr="003C0E55" w:rsidRDefault="00C377B2" w:rsidP="00C377B2">
      <w:pPr>
        <w:numPr>
          <w:ilvl w:val="0"/>
          <w:numId w:val="18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GIMP</w:t>
      </w:r>
    </w:p>
    <w:p w14:paraId="13795224" w14:textId="77777777" w:rsidR="00C377B2" w:rsidRPr="003C0E55" w:rsidRDefault="00C377B2" w:rsidP="00C377B2">
      <w:pPr>
        <w:tabs>
          <w:tab w:val="left" w:pos="3975"/>
          <w:tab w:val="center" w:pos="5352"/>
        </w:tabs>
      </w:pPr>
    </w:p>
    <w:p w14:paraId="3050E028" w14:textId="77777777" w:rsidR="00C377B2" w:rsidRPr="003C0E55" w:rsidRDefault="00C377B2" w:rsidP="00C377B2">
      <w:pPr>
        <w:ind w:firstLine="360"/>
        <w:contextualSpacing/>
      </w:pPr>
      <w:r>
        <w:rPr>
          <w:rFonts w:eastAsia="WenQuanYi Micro Hei"/>
          <w:b/>
          <w:color w:val="000000"/>
        </w:rPr>
        <w:t>9</w:t>
      </w:r>
      <w:r w:rsidRPr="00EC15E4">
        <w:rPr>
          <w:rFonts w:eastAsia="WenQuanYi Micro Hei"/>
          <w:b/>
          <w:color w:val="000000"/>
        </w:rPr>
        <w:t>.2</w:t>
      </w:r>
      <w:r>
        <w:rPr>
          <w:rFonts w:eastAsia="WenQuanYi Micro Hei"/>
          <w:b/>
          <w:color w:val="000000"/>
        </w:rPr>
        <w:t>.</w:t>
      </w:r>
      <w:r w:rsidRPr="00EC15E4">
        <w:rPr>
          <w:rFonts w:eastAsia="WenQuanYi Micro Hei"/>
          <w:b/>
          <w:color w:val="000000"/>
        </w:rPr>
        <w:t xml:space="preserve"> Информационно-справочные</w:t>
      </w:r>
      <w:r>
        <w:rPr>
          <w:rFonts w:eastAsia="WenQuanYi Micro Hei"/>
          <w:b/>
          <w:color w:val="000000"/>
        </w:rPr>
        <w:t xml:space="preserve"> </w:t>
      </w:r>
      <w:r w:rsidRPr="00EC15E4">
        <w:rPr>
          <w:rFonts w:eastAsia="WenQuanYi Micro Hei"/>
          <w:b/>
          <w:color w:val="000000"/>
        </w:rPr>
        <w:t>системы</w:t>
      </w:r>
      <w:r>
        <w:rPr>
          <w:rFonts w:eastAsia="WenQuanYi Micro Hei"/>
          <w:b/>
          <w:color w:val="000000"/>
        </w:rPr>
        <w:t xml:space="preserve"> (при необходимости)</w:t>
      </w:r>
      <w:r w:rsidRPr="00EC15E4">
        <w:rPr>
          <w:rFonts w:eastAsia="WenQuanYi Micro Hei"/>
          <w:b/>
          <w:color w:val="000000"/>
        </w:rPr>
        <w:t>:</w:t>
      </w:r>
    </w:p>
    <w:p w14:paraId="29B43766" w14:textId="77777777" w:rsidR="00C377B2" w:rsidRPr="00D45909" w:rsidRDefault="00C377B2" w:rsidP="00C377B2">
      <w:pPr>
        <w:ind w:left="760"/>
      </w:pPr>
      <w:r w:rsidRPr="00D45909">
        <w:rPr>
          <w:rFonts w:eastAsia="WenQuanYi Micro Hei"/>
        </w:rPr>
        <w:t>Не используются</w:t>
      </w:r>
    </w:p>
    <w:p w14:paraId="01BE07DE" w14:textId="77777777" w:rsidR="00C377B2" w:rsidRDefault="00C377B2" w:rsidP="00C377B2">
      <w:pPr>
        <w:rPr>
          <w:b/>
          <w:bCs/>
        </w:rPr>
      </w:pPr>
    </w:p>
    <w:p w14:paraId="724091E2" w14:textId="77777777" w:rsidR="00C377B2" w:rsidRDefault="00C377B2" w:rsidP="00C377B2">
      <w:pPr>
        <w:rPr>
          <w:b/>
          <w:bCs/>
          <w:color w:val="000000"/>
          <w:spacing w:val="5"/>
        </w:rPr>
      </w:pPr>
      <w:r>
        <w:rPr>
          <w:b/>
          <w:bCs/>
        </w:rPr>
        <w:t>10</w:t>
      </w:r>
      <w:r w:rsidRPr="003C0E55">
        <w:rPr>
          <w:b/>
          <w:bCs/>
        </w:rPr>
        <w:t xml:space="preserve">. </w:t>
      </w:r>
      <w:r w:rsidRPr="003C0E55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14:paraId="32297AD3" w14:textId="77777777" w:rsidR="00C377B2" w:rsidRPr="003C0E55" w:rsidRDefault="00C377B2" w:rsidP="00C377B2"/>
    <w:p w14:paraId="7C59B476" w14:textId="77777777" w:rsidR="00C377B2" w:rsidRPr="003C0E55" w:rsidRDefault="00C377B2" w:rsidP="00C377B2">
      <w:pPr>
        <w:ind w:firstLine="527"/>
      </w:pPr>
      <w:r w:rsidRPr="003C0E55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186CFB78" w14:textId="77777777" w:rsidR="00C377B2" w:rsidRPr="003C0E55" w:rsidRDefault="00C377B2" w:rsidP="006A4C3B">
      <w:pPr>
        <w:ind w:firstLine="527"/>
        <w:jc w:val="both"/>
      </w:pPr>
      <w:r w:rsidRPr="003C0E55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27F7F3F3" w14:textId="77777777" w:rsidR="00F17820" w:rsidRPr="00B16E06" w:rsidRDefault="00C377B2" w:rsidP="001944AE">
      <w:pPr>
        <w:ind w:firstLine="527"/>
        <w:jc w:val="both"/>
        <w:rPr>
          <w:bCs/>
        </w:rPr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F17820" w:rsidRPr="00B16E06" w:rsidSect="00656146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‒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2" w15:restartNumberingAfterBreak="0">
    <w:nsid w:val="01EE2612"/>
    <w:multiLevelType w:val="hybridMultilevel"/>
    <w:tmpl w:val="961C3088"/>
    <w:lvl w:ilvl="0" w:tplc="BBB6DD20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3" w15:restartNumberingAfterBreak="0">
    <w:nsid w:val="033C4806"/>
    <w:multiLevelType w:val="hybridMultilevel"/>
    <w:tmpl w:val="80C6BFD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44633FC"/>
    <w:multiLevelType w:val="multilevel"/>
    <w:tmpl w:val="DA72E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AB267B"/>
    <w:multiLevelType w:val="multilevel"/>
    <w:tmpl w:val="DA72E018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</w:lvl>
    <w:lvl w:ilvl="3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6" w15:restartNumberingAfterBreak="0">
    <w:nsid w:val="09E71309"/>
    <w:multiLevelType w:val="hybridMultilevel"/>
    <w:tmpl w:val="C552533C"/>
    <w:lvl w:ilvl="0" w:tplc="4384A8EC">
      <w:start w:val="1"/>
      <w:numFmt w:val="bullet"/>
      <w:lvlText w:val=""/>
      <w:lvlJc w:val="left"/>
      <w:pPr>
        <w:tabs>
          <w:tab w:val="num" w:pos="681"/>
        </w:tabs>
        <w:ind w:left="681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0AC28A5"/>
    <w:multiLevelType w:val="multilevel"/>
    <w:tmpl w:val="DFF8DD6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210A3A40"/>
    <w:multiLevelType w:val="hybridMultilevel"/>
    <w:tmpl w:val="D97C1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181B08"/>
    <w:multiLevelType w:val="hybridMultilevel"/>
    <w:tmpl w:val="96CA6D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DE45067"/>
    <w:multiLevelType w:val="hybridMultilevel"/>
    <w:tmpl w:val="68E22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C026BA"/>
    <w:multiLevelType w:val="hybridMultilevel"/>
    <w:tmpl w:val="9474D33C"/>
    <w:lvl w:ilvl="0" w:tplc="9F16A44A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51748E"/>
    <w:multiLevelType w:val="hybridMultilevel"/>
    <w:tmpl w:val="8130B550"/>
    <w:lvl w:ilvl="0" w:tplc="0C961C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CC521D"/>
    <w:multiLevelType w:val="hybridMultilevel"/>
    <w:tmpl w:val="E2C0A33C"/>
    <w:lvl w:ilvl="0" w:tplc="0C961CF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BD5120B"/>
    <w:multiLevelType w:val="hybridMultilevel"/>
    <w:tmpl w:val="21681528"/>
    <w:lvl w:ilvl="0" w:tplc="0AE2F178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A64397"/>
    <w:multiLevelType w:val="hybridMultilevel"/>
    <w:tmpl w:val="8676D5E6"/>
    <w:lvl w:ilvl="0" w:tplc="0C961C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6F51BE"/>
    <w:multiLevelType w:val="hybridMultilevel"/>
    <w:tmpl w:val="24FC4C22"/>
    <w:lvl w:ilvl="0" w:tplc="1B366D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29D4DBA"/>
    <w:multiLevelType w:val="hybridMultilevel"/>
    <w:tmpl w:val="5C9C2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0538D3"/>
    <w:multiLevelType w:val="hybridMultilevel"/>
    <w:tmpl w:val="5AEA1DA6"/>
    <w:lvl w:ilvl="0" w:tplc="CA688F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051BF7"/>
    <w:multiLevelType w:val="hybridMultilevel"/>
    <w:tmpl w:val="07628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2" w15:restartNumberingAfterBreak="0">
    <w:nsid w:val="4FC32345"/>
    <w:multiLevelType w:val="hybridMultilevel"/>
    <w:tmpl w:val="96167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0E6B7B"/>
    <w:multiLevelType w:val="hybridMultilevel"/>
    <w:tmpl w:val="30102458"/>
    <w:lvl w:ilvl="0" w:tplc="531848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80628C7"/>
    <w:multiLevelType w:val="hybridMultilevel"/>
    <w:tmpl w:val="857C49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928157F"/>
    <w:multiLevelType w:val="multilevel"/>
    <w:tmpl w:val="337200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6" w15:restartNumberingAfterBreak="0">
    <w:nsid w:val="5C3B207D"/>
    <w:multiLevelType w:val="hybridMultilevel"/>
    <w:tmpl w:val="18EC8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CD2C45"/>
    <w:multiLevelType w:val="multilevel"/>
    <w:tmpl w:val="017424D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708D0F78"/>
    <w:multiLevelType w:val="hybridMultilevel"/>
    <w:tmpl w:val="232CC188"/>
    <w:lvl w:ilvl="0" w:tplc="0C961C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304BD6"/>
    <w:multiLevelType w:val="hybridMultilevel"/>
    <w:tmpl w:val="0666E9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4082675"/>
    <w:multiLevelType w:val="hybridMultilevel"/>
    <w:tmpl w:val="349A5690"/>
    <w:lvl w:ilvl="0" w:tplc="1B366D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A12088"/>
    <w:multiLevelType w:val="hybridMultilevel"/>
    <w:tmpl w:val="640A5184"/>
    <w:lvl w:ilvl="0" w:tplc="51FCB778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804884155">
    <w:abstractNumId w:val="21"/>
  </w:num>
  <w:num w:numId="2" w16cid:durableId="1717852955">
    <w:abstractNumId w:val="7"/>
  </w:num>
  <w:num w:numId="3" w16cid:durableId="1137533229">
    <w:abstractNumId w:val="1"/>
  </w:num>
  <w:num w:numId="4" w16cid:durableId="1331635061">
    <w:abstractNumId w:val="26"/>
  </w:num>
  <w:num w:numId="5" w16cid:durableId="1613979888">
    <w:abstractNumId w:val="9"/>
  </w:num>
  <w:num w:numId="6" w16cid:durableId="1854537919">
    <w:abstractNumId w:val="20"/>
  </w:num>
  <w:num w:numId="7" w16cid:durableId="632902478">
    <w:abstractNumId w:val="13"/>
  </w:num>
  <w:num w:numId="8" w16cid:durableId="2111119301">
    <w:abstractNumId w:val="14"/>
  </w:num>
  <w:num w:numId="9" w16cid:durableId="742291090">
    <w:abstractNumId w:val="28"/>
  </w:num>
  <w:num w:numId="10" w16cid:durableId="292637796">
    <w:abstractNumId w:val="16"/>
  </w:num>
  <w:num w:numId="11" w16cid:durableId="809640371">
    <w:abstractNumId w:val="18"/>
  </w:num>
  <w:num w:numId="12" w16cid:durableId="952056146">
    <w:abstractNumId w:val="5"/>
  </w:num>
  <w:num w:numId="13" w16cid:durableId="687291799">
    <w:abstractNumId w:val="6"/>
  </w:num>
  <w:num w:numId="14" w16cid:durableId="282538115">
    <w:abstractNumId w:val="23"/>
  </w:num>
  <w:num w:numId="15" w16cid:durableId="1301887636">
    <w:abstractNumId w:val="25"/>
  </w:num>
  <w:num w:numId="16" w16cid:durableId="1736514390">
    <w:abstractNumId w:val="19"/>
  </w:num>
  <w:num w:numId="17" w16cid:durableId="408044840">
    <w:abstractNumId w:val="4"/>
  </w:num>
  <w:num w:numId="18" w16cid:durableId="737748172">
    <w:abstractNumId w:val="0"/>
  </w:num>
  <w:num w:numId="19" w16cid:durableId="1980107025">
    <w:abstractNumId w:val="22"/>
  </w:num>
  <w:num w:numId="20" w16cid:durableId="590238203">
    <w:abstractNumId w:val="17"/>
  </w:num>
  <w:num w:numId="21" w16cid:durableId="267591320">
    <w:abstractNumId w:val="30"/>
  </w:num>
  <w:num w:numId="22" w16cid:durableId="1709603881">
    <w:abstractNumId w:val="3"/>
  </w:num>
  <w:num w:numId="23" w16cid:durableId="1816020564">
    <w:abstractNumId w:val="29"/>
  </w:num>
  <w:num w:numId="24" w16cid:durableId="463280301">
    <w:abstractNumId w:val="24"/>
  </w:num>
  <w:num w:numId="25" w16cid:durableId="1678382872">
    <w:abstractNumId w:val="10"/>
  </w:num>
  <w:num w:numId="26" w16cid:durableId="1519542557">
    <w:abstractNumId w:val="11"/>
  </w:num>
  <w:num w:numId="27" w16cid:durableId="383721026">
    <w:abstractNumId w:val="15"/>
  </w:num>
  <w:num w:numId="28" w16cid:durableId="210074840">
    <w:abstractNumId w:val="12"/>
  </w:num>
  <w:num w:numId="29" w16cid:durableId="1286959651">
    <w:abstractNumId w:val="2"/>
  </w:num>
  <w:num w:numId="30" w16cid:durableId="588780169">
    <w:abstractNumId w:val="31"/>
  </w:num>
  <w:num w:numId="31" w16cid:durableId="83035669">
    <w:abstractNumId w:val="8"/>
  </w:num>
  <w:num w:numId="32" w16cid:durableId="13634540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820"/>
    <w:rsid w:val="00010547"/>
    <w:rsid w:val="00010697"/>
    <w:rsid w:val="00021DDC"/>
    <w:rsid w:val="000E5A88"/>
    <w:rsid w:val="000E63F1"/>
    <w:rsid w:val="000F7002"/>
    <w:rsid w:val="00102DF3"/>
    <w:rsid w:val="00114A23"/>
    <w:rsid w:val="00154D85"/>
    <w:rsid w:val="00162C7D"/>
    <w:rsid w:val="00173A67"/>
    <w:rsid w:val="0018566F"/>
    <w:rsid w:val="001944AE"/>
    <w:rsid w:val="001970A4"/>
    <w:rsid w:val="001B01B8"/>
    <w:rsid w:val="001C2093"/>
    <w:rsid w:val="001C2368"/>
    <w:rsid w:val="00230587"/>
    <w:rsid w:val="00246E77"/>
    <w:rsid w:val="00255FF8"/>
    <w:rsid w:val="00256072"/>
    <w:rsid w:val="0026455A"/>
    <w:rsid w:val="00287EDD"/>
    <w:rsid w:val="002A6C7E"/>
    <w:rsid w:val="0032484B"/>
    <w:rsid w:val="00327B96"/>
    <w:rsid w:val="003634C9"/>
    <w:rsid w:val="00372AA1"/>
    <w:rsid w:val="003D2298"/>
    <w:rsid w:val="003D2D84"/>
    <w:rsid w:val="003F37A4"/>
    <w:rsid w:val="0043267F"/>
    <w:rsid w:val="00444717"/>
    <w:rsid w:val="0046078F"/>
    <w:rsid w:val="00462824"/>
    <w:rsid w:val="0049406A"/>
    <w:rsid w:val="004B1A4C"/>
    <w:rsid w:val="004C32D4"/>
    <w:rsid w:val="004C469C"/>
    <w:rsid w:val="004D609F"/>
    <w:rsid w:val="004E682B"/>
    <w:rsid w:val="005104A2"/>
    <w:rsid w:val="005719D0"/>
    <w:rsid w:val="005B0E20"/>
    <w:rsid w:val="005B7FCA"/>
    <w:rsid w:val="005F27AE"/>
    <w:rsid w:val="00607D4F"/>
    <w:rsid w:val="006141AC"/>
    <w:rsid w:val="006210FA"/>
    <w:rsid w:val="00631EBD"/>
    <w:rsid w:val="00634F78"/>
    <w:rsid w:val="00640328"/>
    <w:rsid w:val="00656146"/>
    <w:rsid w:val="006822B7"/>
    <w:rsid w:val="0068415F"/>
    <w:rsid w:val="00695C26"/>
    <w:rsid w:val="006A4C3B"/>
    <w:rsid w:val="006E061B"/>
    <w:rsid w:val="006E4B93"/>
    <w:rsid w:val="006E5778"/>
    <w:rsid w:val="00721D8B"/>
    <w:rsid w:val="00725186"/>
    <w:rsid w:val="007366F9"/>
    <w:rsid w:val="007448E7"/>
    <w:rsid w:val="007502DD"/>
    <w:rsid w:val="00757060"/>
    <w:rsid w:val="00761EED"/>
    <w:rsid w:val="007B1FC4"/>
    <w:rsid w:val="007B46D5"/>
    <w:rsid w:val="007B623E"/>
    <w:rsid w:val="007E23AA"/>
    <w:rsid w:val="007E4472"/>
    <w:rsid w:val="007E5182"/>
    <w:rsid w:val="00821DEA"/>
    <w:rsid w:val="008336AC"/>
    <w:rsid w:val="00885230"/>
    <w:rsid w:val="00887C40"/>
    <w:rsid w:val="008A7E85"/>
    <w:rsid w:val="008D2A9D"/>
    <w:rsid w:val="00922BAB"/>
    <w:rsid w:val="00923E4E"/>
    <w:rsid w:val="009300E3"/>
    <w:rsid w:val="00954607"/>
    <w:rsid w:val="009C601F"/>
    <w:rsid w:val="009E39B2"/>
    <w:rsid w:val="009E4845"/>
    <w:rsid w:val="00A0505F"/>
    <w:rsid w:val="00A22080"/>
    <w:rsid w:val="00A42A03"/>
    <w:rsid w:val="00A61C38"/>
    <w:rsid w:val="00A80AE7"/>
    <w:rsid w:val="00AC75BA"/>
    <w:rsid w:val="00B5599C"/>
    <w:rsid w:val="00BC1982"/>
    <w:rsid w:val="00C2334E"/>
    <w:rsid w:val="00C377B2"/>
    <w:rsid w:val="00C6089C"/>
    <w:rsid w:val="00C71288"/>
    <w:rsid w:val="00C975E3"/>
    <w:rsid w:val="00CA3C71"/>
    <w:rsid w:val="00CC734B"/>
    <w:rsid w:val="00CE370F"/>
    <w:rsid w:val="00D05683"/>
    <w:rsid w:val="00D06FEB"/>
    <w:rsid w:val="00D14228"/>
    <w:rsid w:val="00D15910"/>
    <w:rsid w:val="00D45909"/>
    <w:rsid w:val="00D851DC"/>
    <w:rsid w:val="00DB79BE"/>
    <w:rsid w:val="00DC032B"/>
    <w:rsid w:val="00E03665"/>
    <w:rsid w:val="00E052B5"/>
    <w:rsid w:val="00E27907"/>
    <w:rsid w:val="00E44A9F"/>
    <w:rsid w:val="00E46EA2"/>
    <w:rsid w:val="00E569B6"/>
    <w:rsid w:val="00E63A43"/>
    <w:rsid w:val="00E85399"/>
    <w:rsid w:val="00E8567A"/>
    <w:rsid w:val="00EA1F3D"/>
    <w:rsid w:val="00EC563A"/>
    <w:rsid w:val="00ED195D"/>
    <w:rsid w:val="00F02FEB"/>
    <w:rsid w:val="00F17820"/>
    <w:rsid w:val="00F37C95"/>
    <w:rsid w:val="00F43054"/>
    <w:rsid w:val="00F73BDD"/>
    <w:rsid w:val="00F741E1"/>
    <w:rsid w:val="00F85DF6"/>
    <w:rsid w:val="00FA227E"/>
    <w:rsid w:val="00FD49A7"/>
    <w:rsid w:val="00FD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3FB16"/>
  <w15:docId w15:val="{F33C0C45-6DD6-4C66-9387-689CE1694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17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F178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5104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0"/>
    <w:next w:val="a0"/>
    <w:link w:val="40"/>
    <w:qFormat/>
    <w:rsid w:val="00F1782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F1782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0"/>
    <w:next w:val="a0"/>
    <w:link w:val="70"/>
    <w:uiPriority w:val="9"/>
    <w:unhideWhenUsed/>
    <w:qFormat/>
    <w:rsid w:val="00E0366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1782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1"/>
    <w:link w:val="4"/>
    <w:rsid w:val="00F1782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F1782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4">
    <w:name w:val="Hyperlink"/>
    <w:uiPriority w:val="99"/>
    <w:rsid w:val="00F17820"/>
    <w:rPr>
      <w:color w:val="0000FF"/>
      <w:u w:val="single"/>
    </w:rPr>
  </w:style>
  <w:style w:type="paragraph" w:styleId="a5">
    <w:name w:val="header"/>
    <w:basedOn w:val="a0"/>
    <w:link w:val="a6"/>
    <w:uiPriority w:val="99"/>
    <w:rsid w:val="00F1782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0"/>
    <w:link w:val="a8"/>
    <w:uiPriority w:val="99"/>
    <w:rsid w:val="00F17820"/>
    <w:pPr>
      <w:spacing w:after="120"/>
    </w:pPr>
  </w:style>
  <w:style w:type="character" w:customStyle="1" w:styleId="a8">
    <w:name w:val="Основной текст Знак"/>
    <w:basedOn w:val="a1"/>
    <w:link w:val="a7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0"/>
    <w:link w:val="aa"/>
    <w:uiPriority w:val="99"/>
    <w:rsid w:val="00F17820"/>
    <w:pPr>
      <w:spacing w:after="120"/>
      <w:ind w:left="283"/>
    </w:pPr>
  </w:style>
  <w:style w:type="character" w:customStyle="1" w:styleId="aa">
    <w:name w:val="Основной текст с отступом Знак"/>
    <w:basedOn w:val="a1"/>
    <w:link w:val="a9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basedOn w:val="a0"/>
    <w:link w:val="ac"/>
    <w:uiPriority w:val="99"/>
    <w:semiHidden/>
    <w:rsid w:val="00F17820"/>
    <w:rPr>
      <w:sz w:val="20"/>
      <w:szCs w:val="20"/>
    </w:rPr>
  </w:style>
  <w:style w:type="character" w:customStyle="1" w:styleId="ac">
    <w:name w:val="Текст сноски Знак"/>
    <w:basedOn w:val="a1"/>
    <w:link w:val="ab"/>
    <w:uiPriority w:val="99"/>
    <w:semiHidden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xt">
    <w:name w:val="txt"/>
    <w:basedOn w:val="a0"/>
    <w:rsid w:val="00F17820"/>
    <w:pPr>
      <w:spacing w:before="100" w:beforeAutospacing="1" w:after="100" w:afterAutospacing="1"/>
    </w:pPr>
  </w:style>
  <w:style w:type="paragraph" w:styleId="ad">
    <w:name w:val="annotation text"/>
    <w:basedOn w:val="a0"/>
    <w:link w:val="ae"/>
    <w:uiPriority w:val="99"/>
    <w:rsid w:val="00F17820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список с точками"/>
    <w:basedOn w:val="a0"/>
    <w:rsid w:val="00F17820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f">
    <w:name w:val="Для таблиц"/>
    <w:basedOn w:val="a0"/>
    <w:qFormat/>
    <w:rsid w:val="00F17820"/>
  </w:style>
  <w:style w:type="paragraph" w:styleId="3">
    <w:name w:val="Body Text Indent 3"/>
    <w:basedOn w:val="a0"/>
    <w:link w:val="30"/>
    <w:uiPriority w:val="99"/>
    <w:rsid w:val="00F17820"/>
    <w:pPr>
      <w:spacing w:line="340" w:lineRule="exact"/>
      <w:ind w:left="284" w:hanging="284"/>
      <w:jc w:val="both"/>
    </w:pPr>
    <w:rPr>
      <w:szCs w:val="20"/>
    </w:rPr>
  </w:style>
  <w:style w:type="character" w:customStyle="1" w:styleId="30">
    <w:name w:val="Основной текст с отступом 3 Знак"/>
    <w:basedOn w:val="a1"/>
    <w:link w:val="3"/>
    <w:uiPriority w:val="99"/>
    <w:rsid w:val="00F178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0"/>
    <w:link w:val="af1"/>
    <w:qFormat/>
    <w:rsid w:val="00F1782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0"/>
    <w:uiPriority w:val="99"/>
    <w:rsid w:val="00F17820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paragraph" w:styleId="af2">
    <w:name w:val="Balloon Text"/>
    <w:basedOn w:val="a0"/>
    <w:link w:val="af3"/>
    <w:uiPriority w:val="99"/>
    <w:semiHidden/>
    <w:unhideWhenUsed/>
    <w:rsid w:val="00F17820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1"/>
    <w:link w:val="af2"/>
    <w:uiPriority w:val="99"/>
    <w:semiHidden/>
    <w:rsid w:val="00F17820"/>
    <w:rPr>
      <w:rFonts w:ascii="Segoe UI" w:eastAsia="Times New Roman" w:hAnsi="Segoe UI" w:cs="Segoe UI"/>
      <w:sz w:val="18"/>
      <w:szCs w:val="18"/>
      <w:lang w:eastAsia="ru-RU"/>
    </w:rPr>
  </w:style>
  <w:style w:type="table" w:styleId="af4">
    <w:name w:val="Table Grid"/>
    <w:basedOn w:val="a2"/>
    <w:uiPriority w:val="39"/>
    <w:rsid w:val="00A42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0"/>
    <w:link w:val="32"/>
    <w:uiPriority w:val="99"/>
    <w:unhideWhenUsed/>
    <w:rsid w:val="005104A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rsid w:val="005104A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5104A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af1">
    <w:name w:val="Абзац списка Знак"/>
    <w:link w:val="af0"/>
    <w:uiPriority w:val="34"/>
    <w:locked/>
    <w:rsid w:val="005104A2"/>
    <w:rPr>
      <w:rFonts w:ascii="Calibri" w:eastAsia="Times New Roman" w:hAnsi="Calibri" w:cs="Times New Roman"/>
    </w:rPr>
  </w:style>
  <w:style w:type="table" w:customStyle="1" w:styleId="51">
    <w:name w:val="Сетка таблицы51"/>
    <w:basedOn w:val="a2"/>
    <w:uiPriority w:val="59"/>
    <w:rsid w:val="005104A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a0"/>
    <w:uiPriority w:val="99"/>
    <w:rsid w:val="005104A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11">
    <w:name w:val="Сетка таблицы1"/>
    <w:basedOn w:val="a2"/>
    <w:next w:val="af4"/>
    <w:uiPriority w:val="39"/>
    <w:rsid w:val="004C32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4C32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4C32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W-">
    <w:name w:val="WW-Базовый"/>
    <w:rsid w:val="00695C26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customStyle="1" w:styleId="70">
    <w:name w:val="Заголовок 7 Знак"/>
    <w:basedOn w:val="a1"/>
    <w:link w:val="7"/>
    <w:uiPriority w:val="9"/>
    <w:rsid w:val="00E03665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customStyle="1" w:styleId="12">
    <w:name w:val="Абзац списка1"/>
    <w:basedOn w:val="a0"/>
    <w:rsid w:val="00C377B2"/>
    <w:pPr>
      <w:widowControl w:val="0"/>
      <w:tabs>
        <w:tab w:val="left" w:pos="788"/>
      </w:tabs>
      <w:suppressAutoHyphens/>
      <w:spacing w:line="252" w:lineRule="auto"/>
      <w:ind w:left="720"/>
      <w:contextualSpacing/>
      <w:jc w:val="both"/>
    </w:pPr>
    <w:rPr>
      <w:rFonts w:cs="Mangal"/>
      <w:kern w:val="1"/>
      <w:sz w:val="18"/>
      <w:szCs w:val="21"/>
      <w:lang w:eastAsia="zh-CN"/>
    </w:rPr>
  </w:style>
  <w:style w:type="character" w:styleId="af5">
    <w:name w:val="FollowedHyperlink"/>
    <w:basedOn w:val="a1"/>
    <w:uiPriority w:val="99"/>
    <w:semiHidden/>
    <w:unhideWhenUsed/>
    <w:rsid w:val="00821DEA"/>
    <w:rPr>
      <w:color w:val="954F72" w:themeColor="followedHyperlink"/>
      <w:u w:val="single"/>
    </w:rPr>
  </w:style>
  <w:style w:type="character" w:customStyle="1" w:styleId="13">
    <w:name w:val="Неразрешенное упоминание1"/>
    <w:basedOn w:val="a1"/>
    <w:uiPriority w:val="99"/>
    <w:semiHidden/>
    <w:unhideWhenUsed/>
    <w:rsid w:val="001944AE"/>
    <w:rPr>
      <w:color w:val="605E5C"/>
      <w:shd w:val="clear" w:color="auto" w:fill="E1DFDD"/>
    </w:rPr>
  </w:style>
  <w:style w:type="paragraph" w:customStyle="1" w:styleId="af6">
    <w:name w:val="Стиль Светы"/>
    <w:basedOn w:val="a0"/>
    <w:rsid w:val="001944AE"/>
    <w:pPr>
      <w:tabs>
        <w:tab w:val="left" w:pos="788"/>
      </w:tabs>
      <w:spacing w:line="360" w:lineRule="auto"/>
      <w:ind w:left="40" w:firstLine="709"/>
      <w:jc w:val="both"/>
    </w:pPr>
    <w:rPr>
      <w:rFonts w:eastAsia="Calibri"/>
      <w:kern w:val="1"/>
      <w:sz w:val="28"/>
      <w:szCs w:val="20"/>
    </w:rPr>
  </w:style>
  <w:style w:type="paragraph" w:customStyle="1" w:styleId="Web">
    <w:name w:val="Обычный (Web)"/>
    <w:basedOn w:val="a0"/>
    <w:qFormat/>
    <w:rsid w:val="00DC032B"/>
    <w:pPr>
      <w:spacing w:before="100" w:beforeAutospacing="1" w:after="100" w:afterAutospacing="1"/>
    </w:pPr>
  </w:style>
  <w:style w:type="character" w:customStyle="1" w:styleId="-">
    <w:name w:val="Интернет-ссылка"/>
    <w:rsid w:val="00162C7D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4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index.php?page=book&amp;id=561243" TargetMode="External"/><Relationship Id="rId13" Type="http://schemas.openxmlformats.org/officeDocument/2006/relationships/hyperlink" Target="https://biblioclub.ru/index.php?page=book&amp;id=36300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rait.ru/bcode/471991" TargetMode="External"/><Relationship Id="rId12" Type="http://schemas.openxmlformats.org/officeDocument/2006/relationships/hyperlink" Target="https://biblioclub.ru/index.php?page=book&amp;id=1153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492800" TargetMode="External"/><Relationship Id="rId11" Type="http://schemas.openxmlformats.org/officeDocument/2006/relationships/hyperlink" Target="http://biblioclub.ru/" TargetMode="External"/><Relationship Id="rId5" Type="http://schemas.openxmlformats.org/officeDocument/2006/relationships/hyperlink" Target="https://biblioclub.ru/index.php?page=book&amp;id=116048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biblioclub.ru/index.php?page=book&amp;id=11538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2187</Words>
  <Characters>12471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Александр</cp:lastModifiedBy>
  <cp:revision>4</cp:revision>
  <cp:lastPrinted>2023-10-23T12:35:00Z</cp:lastPrinted>
  <dcterms:created xsi:type="dcterms:W3CDTF">2023-11-09T11:16:00Z</dcterms:created>
  <dcterms:modified xsi:type="dcterms:W3CDTF">2023-11-12T21:31:00Z</dcterms:modified>
</cp:coreProperties>
</file>