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7F09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29C565FF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4E6A68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6F8E658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44DA9F06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12138A11" w14:textId="77777777" w:rsidR="00F17820" w:rsidRPr="00C32C26" w:rsidRDefault="00F17820" w:rsidP="00F17820">
      <w:pPr>
        <w:jc w:val="center"/>
        <w:rPr>
          <w:bCs/>
        </w:rPr>
      </w:pPr>
    </w:p>
    <w:p w14:paraId="12A45C56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4676FE86" w14:textId="77777777" w:rsidR="00F17820" w:rsidRPr="00C32C26" w:rsidRDefault="00F17820" w:rsidP="00F741E1">
      <w:pPr>
        <w:ind w:left="3540" w:firstLine="708"/>
      </w:pPr>
      <w:r w:rsidRPr="00C32C26">
        <w:t>УТВЕРЖДАЮ</w:t>
      </w:r>
    </w:p>
    <w:p w14:paraId="5E0F25C2" w14:textId="77777777"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14:paraId="06285D78" w14:textId="77777777"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Прокопенков</w:t>
      </w:r>
    </w:p>
    <w:p w14:paraId="55967DD7" w14:textId="77777777" w:rsidR="00F17820" w:rsidRPr="00C32C26" w:rsidRDefault="00F17820" w:rsidP="00F741E1">
      <w:pPr>
        <w:ind w:left="4248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</w:t>
      </w:r>
      <w:r w:rsidR="00173A67">
        <w:t>2</w:t>
      </w:r>
      <w:r w:rsidR="00F741E1">
        <w:t>3</w:t>
      </w:r>
      <w:r w:rsidRPr="00C32C26">
        <w:t xml:space="preserve"> г.</w:t>
      </w:r>
    </w:p>
    <w:p w14:paraId="09667242" w14:textId="77777777" w:rsidR="00F17820" w:rsidRPr="00F741E1" w:rsidRDefault="00F17820" w:rsidP="00F17820">
      <w:pPr>
        <w:ind w:left="5040"/>
      </w:pPr>
    </w:p>
    <w:p w14:paraId="3A39F697" w14:textId="77777777" w:rsidR="00F17820" w:rsidRPr="00F741E1" w:rsidRDefault="00F17820" w:rsidP="00F17820">
      <w:pPr>
        <w:ind w:left="5040"/>
      </w:pPr>
    </w:p>
    <w:p w14:paraId="5CB5C390" w14:textId="77777777" w:rsidR="00F17820" w:rsidRDefault="00F17820" w:rsidP="00F17820">
      <w:pPr>
        <w:rPr>
          <w:bCs/>
          <w:sz w:val="36"/>
        </w:rPr>
      </w:pPr>
    </w:p>
    <w:p w14:paraId="441C5ACE" w14:textId="77777777" w:rsidR="0043267F" w:rsidRDefault="0043267F" w:rsidP="00F17820">
      <w:pPr>
        <w:rPr>
          <w:bCs/>
          <w:sz w:val="36"/>
        </w:rPr>
      </w:pPr>
    </w:p>
    <w:p w14:paraId="0ED47578" w14:textId="77777777" w:rsidR="0043267F" w:rsidRPr="00F741E1" w:rsidRDefault="0043267F" w:rsidP="00F17820">
      <w:pPr>
        <w:rPr>
          <w:bCs/>
          <w:sz w:val="36"/>
        </w:rPr>
      </w:pPr>
    </w:p>
    <w:p w14:paraId="07AB2DE6" w14:textId="77777777"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14:paraId="4D0C97F6" w14:textId="77777777" w:rsidR="00F17820" w:rsidRPr="00F741E1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14:paraId="772E962D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51442612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3E7565C5" w14:textId="77777777" w:rsidR="00114A23" w:rsidRPr="00F741E1" w:rsidRDefault="00C3554E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C3554E">
        <w:t>Б1.О.05</w:t>
      </w:r>
      <w:r w:rsidR="00114A23" w:rsidRPr="00F741E1">
        <w:t xml:space="preserve"> </w:t>
      </w:r>
      <w:r w:rsidRPr="00C3554E">
        <w:t xml:space="preserve">Всеобщая история </w:t>
      </w:r>
      <w:r w:rsidR="00114A23" w:rsidRPr="00F741E1">
        <w:t>(модуль):</w:t>
      </w:r>
    </w:p>
    <w:p w14:paraId="38CDF941" w14:textId="77777777" w:rsidR="00F17820" w:rsidRPr="00F741E1" w:rsidRDefault="00F17820" w:rsidP="00114A23">
      <w:pPr>
        <w:jc w:val="center"/>
        <w:rPr>
          <w:bCs/>
        </w:rPr>
      </w:pPr>
    </w:p>
    <w:p w14:paraId="50DFFF6A" w14:textId="77777777" w:rsidR="00F17820" w:rsidRPr="00F741E1" w:rsidRDefault="00C3554E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C3554E">
        <w:rPr>
          <w:i w:val="0"/>
          <w:iCs w:val="0"/>
          <w:caps/>
          <w:sz w:val="24"/>
          <w:szCs w:val="24"/>
        </w:rPr>
        <w:t>Б1.О.05.06</w:t>
      </w:r>
      <w:r w:rsidR="003D2298" w:rsidRPr="00F741E1">
        <w:rPr>
          <w:i w:val="0"/>
          <w:iCs w:val="0"/>
          <w:caps/>
          <w:sz w:val="24"/>
          <w:szCs w:val="24"/>
        </w:rPr>
        <w:t xml:space="preserve"> </w:t>
      </w:r>
      <w:r w:rsidRPr="00C3554E">
        <w:rPr>
          <w:i w:val="0"/>
          <w:iCs w:val="0"/>
          <w:sz w:val="24"/>
          <w:szCs w:val="24"/>
        </w:rPr>
        <w:t>Позднее Новое время во всемирной истории</w:t>
      </w:r>
    </w:p>
    <w:p w14:paraId="3C566651" w14:textId="77777777" w:rsidR="00114A23" w:rsidRPr="00F741E1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14:paraId="599FFEFA" w14:textId="77777777"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43267F">
        <w:rPr>
          <w:b/>
        </w:rPr>
        <w:t>46.03.01 История</w:t>
      </w:r>
    </w:p>
    <w:p w14:paraId="6A059695" w14:textId="77777777"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43267F">
        <w:rPr>
          <w:b/>
        </w:rPr>
        <w:t>Социальная антропология</w:t>
      </w:r>
    </w:p>
    <w:p w14:paraId="736EC331" w14:textId="77777777"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14:paraId="7B4332AC" w14:textId="77777777"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14:paraId="5BFBE4B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9817660" w14:textId="77777777" w:rsidR="00F17820" w:rsidRDefault="00F17820" w:rsidP="00F17820">
      <w:pPr>
        <w:ind w:left="1152"/>
        <w:jc w:val="both"/>
        <w:rPr>
          <w:bCs/>
        </w:rPr>
      </w:pPr>
    </w:p>
    <w:p w14:paraId="26A7286E" w14:textId="77777777" w:rsidR="00F17820" w:rsidRDefault="00F17820" w:rsidP="00F17820">
      <w:pPr>
        <w:ind w:left="1152"/>
        <w:jc w:val="both"/>
        <w:rPr>
          <w:bCs/>
        </w:rPr>
      </w:pPr>
    </w:p>
    <w:p w14:paraId="75C6B87C" w14:textId="77777777" w:rsidR="00F17820" w:rsidRDefault="00F17820" w:rsidP="00F17820">
      <w:pPr>
        <w:jc w:val="center"/>
        <w:rPr>
          <w:bCs/>
        </w:rPr>
      </w:pPr>
    </w:p>
    <w:p w14:paraId="63A0538C" w14:textId="77777777" w:rsidR="00F17820" w:rsidRDefault="00F17820" w:rsidP="00F17820">
      <w:pPr>
        <w:jc w:val="center"/>
        <w:rPr>
          <w:bCs/>
        </w:rPr>
      </w:pPr>
    </w:p>
    <w:p w14:paraId="18B20E49" w14:textId="77777777" w:rsidR="00F17820" w:rsidRPr="00C32C26" w:rsidRDefault="00F17820" w:rsidP="00F17820">
      <w:pPr>
        <w:jc w:val="center"/>
        <w:rPr>
          <w:bCs/>
        </w:rPr>
      </w:pPr>
    </w:p>
    <w:p w14:paraId="01DAB3A1" w14:textId="77777777" w:rsidR="00F17820" w:rsidRDefault="00F17820" w:rsidP="00F17820">
      <w:pPr>
        <w:jc w:val="center"/>
        <w:rPr>
          <w:bCs/>
        </w:rPr>
      </w:pPr>
    </w:p>
    <w:p w14:paraId="3E29E84D" w14:textId="77777777" w:rsidR="00F17820" w:rsidRDefault="00F17820" w:rsidP="00F17820">
      <w:pPr>
        <w:jc w:val="center"/>
        <w:rPr>
          <w:bCs/>
        </w:rPr>
      </w:pPr>
    </w:p>
    <w:p w14:paraId="68C1B062" w14:textId="77777777" w:rsidR="00F17820" w:rsidRDefault="00F17820" w:rsidP="00F17820">
      <w:pPr>
        <w:jc w:val="center"/>
        <w:rPr>
          <w:bCs/>
        </w:rPr>
      </w:pPr>
    </w:p>
    <w:p w14:paraId="69988B59" w14:textId="77777777" w:rsidR="00757060" w:rsidRDefault="00757060" w:rsidP="00F17820">
      <w:pPr>
        <w:jc w:val="center"/>
        <w:rPr>
          <w:bCs/>
        </w:rPr>
      </w:pPr>
    </w:p>
    <w:p w14:paraId="1C26B6D1" w14:textId="77777777" w:rsidR="00757060" w:rsidRDefault="00757060" w:rsidP="00F17820">
      <w:pPr>
        <w:jc w:val="center"/>
        <w:rPr>
          <w:bCs/>
        </w:rPr>
      </w:pPr>
    </w:p>
    <w:p w14:paraId="14402F78" w14:textId="77777777" w:rsidR="00757060" w:rsidRDefault="00757060" w:rsidP="00F17820">
      <w:pPr>
        <w:jc w:val="center"/>
        <w:rPr>
          <w:bCs/>
        </w:rPr>
      </w:pPr>
    </w:p>
    <w:p w14:paraId="7D69C344" w14:textId="77777777" w:rsidR="00757060" w:rsidRDefault="00757060" w:rsidP="00F17820">
      <w:pPr>
        <w:jc w:val="center"/>
        <w:rPr>
          <w:bCs/>
        </w:rPr>
      </w:pPr>
    </w:p>
    <w:p w14:paraId="5D74FC24" w14:textId="77777777" w:rsidR="00F17820" w:rsidRDefault="00F17820" w:rsidP="00F17820">
      <w:pPr>
        <w:jc w:val="center"/>
        <w:rPr>
          <w:bCs/>
        </w:rPr>
      </w:pPr>
    </w:p>
    <w:p w14:paraId="6BF9D568" w14:textId="77777777" w:rsidR="00F17820" w:rsidRDefault="00F17820" w:rsidP="00F17820">
      <w:pPr>
        <w:jc w:val="center"/>
        <w:rPr>
          <w:bCs/>
        </w:rPr>
      </w:pPr>
    </w:p>
    <w:p w14:paraId="6A7CD8EF" w14:textId="77777777" w:rsidR="00F17820" w:rsidRDefault="00F17820" w:rsidP="00F17820">
      <w:pPr>
        <w:jc w:val="center"/>
        <w:rPr>
          <w:bCs/>
        </w:rPr>
      </w:pPr>
    </w:p>
    <w:p w14:paraId="529B473A" w14:textId="77777777" w:rsidR="00F17820" w:rsidRPr="00C32C26" w:rsidRDefault="00F17820" w:rsidP="00E85399">
      <w:pPr>
        <w:jc w:val="center"/>
        <w:rPr>
          <w:bCs/>
        </w:rPr>
      </w:pPr>
    </w:p>
    <w:p w14:paraId="2A086652" w14:textId="77777777" w:rsidR="00F17820" w:rsidRPr="00FE6DCE" w:rsidRDefault="00F17820" w:rsidP="00E85399">
      <w:pPr>
        <w:jc w:val="center"/>
      </w:pPr>
      <w:r w:rsidRPr="00FE6DCE">
        <w:t>Санкт-Петербург</w:t>
      </w:r>
    </w:p>
    <w:p w14:paraId="1F4A20FF" w14:textId="77777777"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14:paraId="79E09BDE" w14:textId="77777777" w:rsidR="00114A23" w:rsidRPr="003C0E55" w:rsidRDefault="000E63F1" w:rsidP="00757060">
      <w:pPr>
        <w:spacing w:after="160" w:line="259" w:lineRule="auto"/>
      </w:pPr>
      <w:r>
        <w:br w:type="page"/>
      </w:r>
      <w:bookmarkStart w:id="1" w:name="_Hlk150723964"/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</w:t>
      </w:r>
      <w:r w:rsidR="007E23AA">
        <w:rPr>
          <w:b/>
          <w:bCs/>
          <w:color w:val="000000"/>
        </w:rPr>
        <w:t>УЛЬТАТОВ ОБУЧЕНИЯ ПО ДИСЦИПЛИНЕ</w:t>
      </w:r>
    </w:p>
    <w:p w14:paraId="38C88D8F" w14:textId="77777777" w:rsidR="00114A23" w:rsidRDefault="00114A23" w:rsidP="0043267F">
      <w:pPr>
        <w:pStyle w:val="a"/>
        <w:numPr>
          <w:ilvl w:val="0"/>
          <w:numId w:val="0"/>
        </w:numPr>
        <w:spacing w:line="240" w:lineRule="auto"/>
        <w:jc w:val="center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14:paraId="057917BE" w14:textId="77777777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14:paraId="00EB6ECF" w14:textId="77777777"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14:paraId="6306B617" w14:textId="77777777"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38487B8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5E576A58" w14:textId="77777777"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14:paraId="5A979D44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43267F" w:rsidRPr="009A56A6" w14:paraId="01194CD9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119085EE" w14:textId="77777777" w:rsidR="0043267F" w:rsidRPr="00F741E1" w:rsidRDefault="0043267F" w:rsidP="0043267F">
            <w:pPr>
              <w:pStyle w:val="af"/>
              <w:rPr>
                <w:bCs/>
              </w:rPr>
            </w:pPr>
            <w:r>
              <w:t>ОПК-3</w:t>
            </w:r>
          </w:p>
        </w:tc>
        <w:tc>
          <w:tcPr>
            <w:tcW w:w="3562" w:type="dxa"/>
            <w:vMerge w:val="restart"/>
            <w:shd w:val="clear" w:color="auto" w:fill="auto"/>
          </w:tcPr>
          <w:p w14:paraId="706EADE3" w14:textId="77777777" w:rsidR="0043267F" w:rsidRPr="00F741E1" w:rsidRDefault="0043267F" w:rsidP="0043267F">
            <w:pPr>
              <w:pStyle w:val="af"/>
            </w:pPr>
            <w:r w:rsidRPr="0043267F">
              <w:rPr>
                <w:bCs/>
              </w:rPr>
              <w:t>Способен анализировать и содержательно объяснять исторические явления и процессы в их экономических, социальных, политических и культурных измерениях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111C0AB" w14:textId="77777777" w:rsidR="0043267F" w:rsidRPr="0056177F" w:rsidRDefault="0043267F" w:rsidP="0043267F">
            <w:pPr>
              <w:contextualSpacing/>
            </w:pPr>
            <w:r>
              <w:t xml:space="preserve">ОПК-3.1 Знает основные особенности анализа исторических явлений и процессов </w:t>
            </w:r>
            <w:r w:rsidRPr="00E141D0">
              <w:t>в их экономических, социальных, политических и культурных измерениях</w:t>
            </w:r>
          </w:p>
        </w:tc>
      </w:tr>
      <w:tr w:rsidR="0043267F" w:rsidRPr="009A56A6" w14:paraId="7E0A67CE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42A5C373" w14:textId="77777777" w:rsidR="0043267F" w:rsidRDefault="0043267F" w:rsidP="0043267F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6C47E978" w14:textId="77777777" w:rsidR="0043267F" w:rsidRPr="0043267F" w:rsidRDefault="0043267F" w:rsidP="0043267F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DD48BF8" w14:textId="77777777" w:rsidR="0043267F" w:rsidRPr="0056177F" w:rsidRDefault="0043267F" w:rsidP="0043267F">
            <w:pPr>
              <w:contextualSpacing/>
            </w:pPr>
            <w:r>
              <w:t xml:space="preserve">ОПК-3.2 Владеет основными навыками анализа и содержательного объяснения </w:t>
            </w:r>
            <w:r w:rsidRPr="00E141D0">
              <w:t xml:space="preserve"> исторических явлений и процессов в их экономических, социальных, политических и культурных измерениях</w:t>
            </w:r>
          </w:p>
        </w:tc>
      </w:tr>
      <w:tr w:rsidR="0043267F" w:rsidRPr="009A56A6" w14:paraId="1F89B131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703D4B4F" w14:textId="77777777" w:rsidR="0043267F" w:rsidRDefault="0043267F" w:rsidP="0043267F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7A7F111A" w14:textId="77777777" w:rsidR="0043267F" w:rsidRPr="0043267F" w:rsidRDefault="0043267F" w:rsidP="0043267F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7C018F0" w14:textId="77777777" w:rsidR="0043267F" w:rsidRPr="0056177F" w:rsidRDefault="0043267F" w:rsidP="0043267F">
            <w:pPr>
              <w:contextualSpacing/>
            </w:pPr>
            <w:r>
              <w:t xml:space="preserve">ОПК-3.2 Применяет на собственной практике </w:t>
            </w:r>
            <w:r w:rsidRPr="00E141D0">
              <w:t xml:space="preserve">основные </w:t>
            </w:r>
            <w:r>
              <w:t>навыки</w:t>
            </w:r>
            <w:r w:rsidRPr="00E141D0">
              <w:t xml:space="preserve"> анализа исторических явлений и процессов в их экономических, социальных, политических и культурных измерениях</w:t>
            </w:r>
            <w:r>
              <w:t xml:space="preserve"> </w:t>
            </w:r>
          </w:p>
        </w:tc>
      </w:tr>
    </w:tbl>
    <w:p w14:paraId="005F5DFA" w14:textId="77777777" w:rsidR="006E4B93" w:rsidRDefault="006E4B93" w:rsidP="00F17820">
      <w:pPr>
        <w:rPr>
          <w:b/>
          <w:bCs/>
        </w:rPr>
      </w:pPr>
    </w:p>
    <w:p w14:paraId="65A4E3A2" w14:textId="77777777" w:rsidR="00501C29" w:rsidRDefault="00501C29" w:rsidP="00F17820">
      <w:pPr>
        <w:rPr>
          <w:b/>
          <w:bCs/>
        </w:rPr>
      </w:pPr>
    </w:p>
    <w:p w14:paraId="01BDB751" w14:textId="77777777"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14:paraId="662E4AC8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18F7C8E1" w14:textId="77777777" w:rsidR="00CE0D61" w:rsidRPr="00CE0D61" w:rsidRDefault="0043267F" w:rsidP="004D609F">
      <w:pPr>
        <w:ind w:firstLine="709"/>
        <w:contextualSpacing/>
        <w:jc w:val="both"/>
      </w:pPr>
      <w:r w:rsidRPr="00501C29">
        <w:rPr>
          <w:b/>
        </w:rPr>
        <w:t>Цель дисциплины</w:t>
      </w:r>
      <w:r w:rsidRPr="00CE0D61">
        <w:t>: формирова</w:t>
      </w:r>
      <w:r w:rsidR="003634C9" w:rsidRPr="00CE0D61">
        <w:t>ние систематизированных знаний, умений и</w:t>
      </w:r>
      <w:r w:rsidR="00501C29">
        <w:t xml:space="preserve"> аналитических навыков, </w:t>
      </w:r>
      <w:r w:rsidRPr="00CE0D61">
        <w:t>в т.ч. содержательного объяснения клю</w:t>
      </w:r>
      <w:r w:rsidR="00CE0D61" w:rsidRPr="00CE0D61">
        <w:t>чевых фактов, явлений, процессов</w:t>
      </w:r>
      <w:r w:rsidR="00501C29">
        <w:t xml:space="preserve"> всемирной истории, относящихся к периоду Позднего Нового времени (</w:t>
      </w:r>
      <w:r w:rsidR="00501C29" w:rsidRPr="00CE0D61">
        <w:t>XIX – начала XX вв.</w:t>
      </w:r>
      <w:r w:rsidR="00501C29">
        <w:t>)</w:t>
      </w:r>
      <w:r w:rsidR="009C5194" w:rsidRPr="00CE0D61">
        <w:t xml:space="preserve">, познание закономерностей развития мировой цивилизации в </w:t>
      </w:r>
      <w:r w:rsidR="00501C29">
        <w:t xml:space="preserve">данный исторический </w:t>
      </w:r>
      <w:r w:rsidR="009C5194" w:rsidRPr="00CE0D61">
        <w:t xml:space="preserve">период </w:t>
      </w:r>
      <w:r w:rsidR="00CE0D61" w:rsidRPr="00CE0D61">
        <w:t>с учетом специфики различных регионов и государств;</w:t>
      </w:r>
      <w:r w:rsidR="009C5194" w:rsidRPr="00CE0D61">
        <w:t xml:space="preserve"> </w:t>
      </w:r>
      <w:r w:rsidR="00CE0D61" w:rsidRPr="00CE0D61">
        <w:t>понимание сущности и особенностей модернизационных процессов в контексте экономического, политического, социального и культурного развития зарубежных стран, а также новых явлений в сфере общественных движений и международных отношений.</w:t>
      </w:r>
    </w:p>
    <w:p w14:paraId="74E231A2" w14:textId="77777777" w:rsidR="00CE0D61" w:rsidRPr="00F67848" w:rsidRDefault="0043267F" w:rsidP="00CE0D61">
      <w:pPr>
        <w:ind w:firstLine="709"/>
        <w:contextualSpacing/>
        <w:jc w:val="both"/>
      </w:pPr>
      <w:r w:rsidRPr="00501C29">
        <w:rPr>
          <w:b/>
        </w:rPr>
        <w:t>Задачи дисциплины</w:t>
      </w:r>
      <w:r w:rsidRPr="00CE0D61">
        <w:t>:</w:t>
      </w:r>
      <w:r w:rsidR="004D609F" w:rsidRPr="00CE0D61">
        <w:t xml:space="preserve"> 1) исследовать ключевые политические, экономические, социальные и культурные явления и процессы </w:t>
      </w:r>
      <w:r w:rsidR="00CE0D61">
        <w:t>Позднего Нового времени</w:t>
      </w:r>
      <w:r w:rsidR="00501C29">
        <w:t>, а также изучить основные понятия, связанные с данным историческим периодом</w:t>
      </w:r>
      <w:r w:rsidR="004D609F" w:rsidRPr="00CE0D61">
        <w:t>;</w:t>
      </w:r>
      <w:r w:rsidRPr="00CE0D61">
        <w:t xml:space="preserve"> </w:t>
      </w:r>
      <w:r w:rsidR="00CE0D61" w:rsidRPr="00CE0D61">
        <w:t>2) выработать понимание общего и особенного в социально-экономическом, политическом и социокультурном развитии отдельных стран и регионов; 3) развить умение анализировать экономические, социально-политические и социокультурные процессы и определять их место в исторической перспективе;</w:t>
      </w:r>
      <w:r w:rsidR="00501C29">
        <w:t xml:space="preserve"> 4) </w:t>
      </w:r>
      <w:r w:rsidR="00501C29" w:rsidRPr="009E05FF">
        <w:t>определить особенности исторического формирования и развития отдельных цивилизаций</w:t>
      </w:r>
      <w:r w:rsidR="00501C29">
        <w:t>; 5</w:t>
      </w:r>
      <w:r w:rsidR="00CE0D61" w:rsidRPr="00CE0D61">
        <w:t>) сформировать знания о современном состоянии научных знаний по всемирной истории эпохи Позднего Нового времени.</w:t>
      </w:r>
    </w:p>
    <w:p w14:paraId="24970226" w14:textId="77777777" w:rsidR="0043267F" w:rsidRPr="004D609F" w:rsidRDefault="0043267F" w:rsidP="004D609F">
      <w:pPr>
        <w:ind w:firstLine="709"/>
        <w:contextualSpacing/>
        <w:jc w:val="both"/>
      </w:pPr>
      <w:r w:rsidRPr="00501C29">
        <w:rPr>
          <w:b/>
        </w:rPr>
        <w:t>Место дисциплины</w:t>
      </w:r>
      <w:r w:rsidRPr="004D609F">
        <w:t xml:space="preserve">: дисциплина относится к </w:t>
      </w:r>
      <w:r w:rsidR="004D609F">
        <w:t>дисциплинам обязательной части модуля «</w:t>
      </w:r>
      <w:r w:rsidR="00F67848" w:rsidRPr="00F67848">
        <w:t>Всеобщая история</w:t>
      </w:r>
      <w:r w:rsidR="004D609F">
        <w:t>»</w:t>
      </w:r>
      <w:r w:rsidR="009C601F">
        <w:t xml:space="preserve">. </w:t>
      </w:r>
    </w:p>
    <w:p w14:paraId="503A2DAA" w14:textId="77777777" w:rsidR="0043267F" w:rsidRPr="004D609F" w:rsidRDefault="0043267F" w:rsidP="004D609F">
      <w:pPr>
        <w:ind w:firstLine="709"/>
        <w:contextualSpacing/>
        <w:jc w:val="both"/>
      </w:pPr>
      <w:r w:rsidRPr="004D609F">
        <w:t>Освоение дисциплины и сформированные при этом компетенции необходимы в последующей профессиональной деятельности.</w:t>
      </w:r>
    </w:p>
    <w:p w14:paraId="3016AF6A" w14:textId="77777777" w:rsidR="00501C29" w:rsidRDefault="00501C29" w:rsidP="00695C26">
      <w:pPr>
        <w:jc w:val="both"/>
        <w:rPr>
          <w:b/>
          <w:bCs/>
        </w:rPr>
      </w:pPr>
    </w:p>
    <w:p w14:paraId="71543EEF" w14:textId="77777777"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47FF5753" w14:textId="77777777" w:rsidR="00695C26" w:rsidRDefault="00695C26" w:rsidP="00695C26">
      <w:pPr>
        <w:ind w:firstLine="720"/>
        <w:jc w:val="both"/>
      </w:pPr>
    </w:p>
    <w:p w14:paraId="29C5F8C6" w14:textId="77777777" w:rsidR="005B7FCA" w:rsidRDefault="005B7FCA" w:rsidP="009C601F">
      <w:pPr>
        <w:ind w:firstLine="709"/>
        <w:contextualSpacing/>
        <w:jc w:val="both"/>
        <w:rPr>
          <w:i/>
          <w:color w:val="000000" w:themeColor="text1"/>
        </w:rPr>
      </w:pPr>
      <w:r w:rsidRPr="00255A37">
        <w:lastRenderedPageBreak/>
        <w:t xml:space="preserve">Общая трудоемкость освоения дисциплины составляет </w:t>
      </w:r>
      <w:r w:rsidR="00F67848">
        <w:t>5</w:t>
      </w:r>
      <w:r>
        <w:t xml:space="preserve"> зачетных единиц, </w:t>
      </w:r>
      <w:r w:rsidR="009C601F">
        <w:br/>
      </w:r>
      <w:r w:rsidR="00F67848">
        <w:t>180</w:t>
      </w:r>
      <w:r w:rsidR="009C601F">
        <w:t xml:space="preserve"> </w:t>
      </w:r>
      <w:r>
        <w:t xml:space="preserve">академических </w:t>
      </w:r>
      <w:r w:rsidRPr="00255A37">
        <w:t>час</w:t>
      </w:r>
      <w:r w:rsidR="00F67848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2AE593CE" w14:textId="77777777"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bookmarkEnd w:id="1"/>
    <w:p w14:paraId="44641170" w14:textId="77777777"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560"/>
      </w:tblGrid>
      <w:tr w:rsidR="00695C26" w:rsidRPr="003C0E55" w14:paraId="29D47B75" w14:textId="77777777" w:rsidTr="009C601F">
        <w:trPr>
          <w:trHeight w:val="247"/>
        </w:trPr>
        <w:tc>
          <w:tcPr>
            <w:tcW w:w="6521" w:type="dxa"/>
            <w:vMerge w:val="restart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4DFDDA17" w14:textId="77777777"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1EA48D7B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14:paraId="31CAD249" w14:textId="77777777" w:rsidTr="009C601F">
        <w:trPr>
          <w:trHeight w:val="247"/>
        </w:trPr>
        <w:tc>
          <w:tcPr>
            <w:tcW w:w="6521" w:type="dxa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5790EDD3" w14:textId="77777777"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</w:tcPr>
          <w:p w14:paraId="6E00ABF0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</w:tcPr>
          <w:p w14:paraId="2AD112CB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14:paraId="58ADC0D4" w14:textId="77777777" w:rsidTr="009C601F">
        <w:trPr>
          <w:trHeight w:val="239"/>
        </w:trPr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CF1FA82" w14:textId="77777777"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A242BB5" w14:textId="77777777" w:rsidR="007B1FC4" w:rsidRPr="00154D85" w:rsidRDefault="00F67848" w:rsidP="007B1FC4">
            <w:pPr>
              <w:ind w:hanging="3"/>
              <w:contextualSpacing/>
              <w:jc w:val="center"/>
            </w:pPr>
            <w:r>
              <w:t>180</w:t>
            </w:r>
          </w:p>
        </w:tc>
      </w:tr>
      <w:tr w:rsidR="007B1FC4" w:rsidRPr="003C0E55" w14:paraId="01243375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1CCB6B72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2E5B381" w14:textId="77777777"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14:paraId="4BDE21CB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4D6CFF1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F4327C" w14:textId="77777777" w:rsidR="007B1FC4" w:rsidRPr="00154D85" w:rsidRDefault="00F67848" w:rsidP="007B1FC4">
            <w:pPr>
              <w:ind w:hanging="3"/>
              <w:contextualSpacing/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76418D7E" w14:textId="77777777"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1B8819C9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23C34EE0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B5B0F5" w14:textId="77777777" w:rsidR="007B1FC4" w:rsidRPr="00154D85" w:rsidRDefault="007B1FC4" w:rsidP="00F67848">
            <w:pPr>
              <w:ind w:hanging="3"/>
              <w:contextualSpacing/>
              <w:jc w:val="center"/>
            </w:pPr>
            <w:r w:rsidRPr="00154D85">
              <w:t>-</w:t>
            </w:r>
            <w:r w:rsidR="009C601F">
              <w:t xml:space="preserve"> </w:t>
            </w:r>
            <w:r w:rsidRPr="00154D85">
              <w:t>/</w:t>
            </w:r>
            <w:r w:rsidR="009C601F">
              <w:t xml:space="preserve"> </w:t>
            </w:r>
            <w:r w:rsidR="00F67848">
              <w:t>60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535268B7" w14:textId="77777777"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  <w:r w:rsidR="006E061B">
              <w:t xml:space="preserve"> / -</w:t>
            </w:r>
          </w:p>
        </w:tc>
      </w:tr>
      <w:tr w:rsidR="007B1FC4" w:rsidRPr="003C0E55" w14:paraId="4937823A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F51FDAC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177D9E88" w14:textId="77777777" w:rsidR="007B1FC4" w:rsidRPr="00154D85" w:rsidRDefault="00F67848" w:rsidP="007B1FC4">
            <w:pPr>
              <w:ind w:hanging="3"/>
              <w:contextualSpacing/>
              <w:jc w:val="center"/>
            </w:pPr>
            <w:r>
              <w:t>24</w:t>
            </w:r>
          </w:p>
        </w:tc>
      </w:tr>
      <w:tr w:rsidR="007B1FC4" w:rsidRPr="003C0E55" w14:paraId="3FBFE5F6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18BB519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17AF6B9B" w14:textId="77777777" w:rsidR="007B1FC4" w:rsidRPr="00154D85" w:rsidRDefault="00F67848" w:rsidP="007B1FC4">
            <w:pPr>
              <w:pStyle w:val="af"/>
              <w:contextualSpacing/>
              <w:jc w:val="center"/>
            </w:pPr>
            <w:r>
              <w:t>36</w:t>
            </w:r>
          </w:p>
        </w:tc>
      </w:tr>
      <w:tr w:rsidR="007B1FC4" w:rsidRPr="003C0E55" w14:paraId="76BD87A7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3FE5E13D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70FEB6F3" w14:textId="77777777" w:rsidR="007B1FC4" w:rsidRPr="00154D85" w:rsidRDefault="00F67848" w:rsidP="007B1FC4">
            <w:pPr>
              <w:pStyle w:val="af"/>
              <w:contextualSpacing/>
              <w:jc w:val="center"/>
            </w:pPr>
            <w:r>
              <w:t>36</w:t>
            </w:r>
          </w:p>
        </w:tc>
      </w:tr>
      <w:tr w:rsidR="007B1FC4" w:rsidRPr="003C0E55" w14:paraId="579D6BA4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00A09C7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7C25F7B9" w14:textId="77777777"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4869B5B5" w14:textId="77777777" w:rsidTr="009C601F">
        <w:trPr>
          <w:trHeight w:val="173"/>
        </w:trPr>
        <w:tc>
          <w:tcPr>
            <w:tcW w:w="6521" w:type="dxa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4D376119" w14:textId="77777777" w:rsidR="007B1FC4" w:rsidRPr="007B1FC4" w:rsidRDefault="007B1FC4" w:rsidP="009C601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6094D2D9" w14:textId="77777777" w:rsidR="007B1FC4" w:rsidRPr="00154D85" w:rsidRDefault="00F67848" w:rsidP="00F67848">
            <w:pPr>
              <w:pStyle w:val="af"/>
              <w:ind w:hanging="3"/>
              <w:contextualSpacing/>
              <w:jc w:val="center"/>
            </w:pPr>
            <w:r>
              <w:t>180</w:t>
            </w:r>
            <w:r w:rsidR="00256072">
              <w:t xml:space="preserve"> / </w:t>
            </w:r>
            <w:r>
              <w:t>5</w:t>
            </w:r>
          </w:p>
        </w:tc>
      </w:tr>
    </w:tbl>
    <w:p w14:paraId="1A6CC9A8" w14:textId="77777777" w:rsidR="00695C26" w:rsidRDefault="00695C26" w:rsidP="00695C26">
      <w:pPr>
        <w:rPr>
          <w:color w:val="000000" w:themeColor="text1"/>
        </w:rPr>
      </w:pPr>
    </w:p>
    <w:p w14:paraId="5A80F0E5" w14:textId="77777777" w:rsidR="00695C26" w:rsidRDefault="00695C26" w:rsidP="00695C26">
      <w:pPr>
        <w:rPr>
          <w:b/>
          <w:bCs/>
        </w:rPr>
      </w:pPr>
    </w:p>
    <w:p w14:paraId="1FA66A3E" w14:textId="77777777" w:rsidR="00F17820" w:rsidRDefault="00F17820" w:rsidP="00695C26">
      <w:pPr>
        <w:rPr>
          <w:b/>
          <w:bCs/>
          <w:caps/>
        </w:rPr>
      </w:pPr>
      <w:bookmarkStart w:id="2" w:name="_Hlk150724037"/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4E469953" w14:textId="77777777" w:rsidR="00695C26" w:rsidRDefault="00695C26" w:rsidP="00695C26">
      <w:pPr>
        <w:ind w:firstLine="708"/>
        <w:jc w:val="both"/>
      </w:pPr>
    </w:p>
    <w:p w14:paraId="0574E5F7" w14:textId="7777777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0A6DBEA" w14:textId="77777777" w:rsidR="001C2093" w:rsidRDefault="001C2093" w:rsidP="00695C26">
      <w:pPr>
        <w:rPr>
          <w:b/>
          <w:bCs/>
          <w:caps/>
        </w:rPr>
      </w:pPr>
    </w:p>
    <w:p w14:paraId="4C4FA023" w14:textId="77777777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</w:tblGrid>
      <w:tr w:rsidR="004E682B" w:rsidRPr="0053465B" w14:paraId="76A8103B" w14:textId="77777777" w:rsidTr="00761EED">
        <w:tc>
          <w:tcPr>
            <w:tcW w:w="426" w:type="dxa"/>
          </w:tcPr>
          <w:p w14:paraId="25BF2992" w14:textId="77777777" w:rsidR="004E682B" w:rsidRPr="0053465B" w:rsidRDefault="004E682B" w:rsidP="003F3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14:paraId="31AA8B20" w14:textId="77777777"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14:paraId="2B8B532E" w14:textId="77777777" w:rsidTr="00761EED">
        <w:tc>
          <w:tcPr>
            <w:tcW w:w="426" w:type="dxa"/>
          </w:tcPr>
          <w:p w14:paraId="28839DD2" w14:textId="77777777"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5C4A5AD4" w14:textId="77777777" w:rsidR="007B1FC4" w:rsidRPr="00CE4DBA" w:rsidRDefault="00CE4DBA" w:rsidP="00CE4DBA">
            <w:pPr>
              <w:widowControl w:val="0"/>
              <w:rPr>
                <w:bCs/>
              </w:rPr>
            </w:pPr>
            <w:r>
              <w:rPr>
                <w:bCs/>
                <w:lang w:val="en-US"/>
              </w:rPr>
              <w:t>XIX</w:t>
            </w:r>
            <w:r w:rsidRPr="00CE4DBA">
              <w:rPr>
                <w:bCs/>
              </w:rPr>
              <w:t xml:space="preserve"> </w:t>
            </w:r>
            <w:r>
              <w:rPr>
                <w:bCs/>
              </w:rPr>
              <w:t>век в мировой истории: подходы к изучению, периодизация, историография</w:t>
            </w:r>
          </w:p>
        </w:tc>
      </w:tr>
      <w:tr w:rsidR="007B1FC4" w:rsidRPr="0053465B" w14:paraId="55CF9E2A" w14:textId="77777777" w:rsidTr="00761EED">
        <w:tc>
          <w:tcPr>
            <w:tcW w:w="426" w:type="dxa"/>
          </w:tcPr>
          <w:p w14:paraId="1B02CF39" w14:textId="77777777"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55D48A6F" w14:textId="77777777" w:rsidR="007B1FC4" w:rsidRPr="00CE4DBA" w:rsidRDefault="00CE4DBA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Основные тенденции экономического, социального, политического, культурного развития </w:t>
            </w:r>
            <w:r>
              <w:rPr>
                <w:bCs/>
              </w:rPr>
              <w:t xml:space="preserve">зарубежных стран в </w:t>
            </w:r>
            <w:r>
              <w:rPr>
                <w:bCs/>
                <w:lang w:val="en-US"/>
              </w:rPr>
              <w:t>XIX</w:t>
            </w:r>
            <w:r w:rsidRPr="00CE4DBA">
              <w:rPr>
                <w:bCs/>
              </w:rPr>
              <w:t xml:space="preserve"> </w:t>
            </w:r>
            <w:r w:rsidR="00BA10F9">
              <w:rPr>
                <w:bCs/>
              </w:rPr>
              <w:t>в.</w:t>
            </w:r>
          </w:p>
        </w:tc>
      </w:tr>
      <w:tr w:rsidR="006A4F11" w:rsidRPr="0053465B" w14:paraId="0B6A226D" w14:textId="77777777" w:rsidTr="00761EED">
        <w:tc>
          <w:tcPr>
            <w:tcW w:w="426" w:type="dxa"/>
          </w:tcPr>
          <w:p w14:paraId="18F382EF" w14:textId="77777777" w:rsidR="006A4F11" w:rsidRPr="006141AC" w:rsidRDefault="006A4F11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50F2BDDA" w14:textId="77777777" w:rsidR="006A4F11" w:rsidRDefault="006A4F11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Мир после Наполеоновских войн и Венская система международных отношений</w:t>
            </w:r>
          </w:p>
        </w:tc>
      </w:tr>
      <w:tr w:rsidR="00256072" w:rsidRPr="0053465B" w14:paraId="616D9A59" w14:textId="77777777" w:rsidTr="00761EED">
        <w:tc>
          <w:tcPr>
            <w:tcW w:w="426" w:type="dxa"/>
          </w:tcPr>
          <w:p w14:paraId="01B754FE" w14:textId="77777777" w:rsidR="00256072" w:rsidRPr="006141AC" w:rsidRDefault="00256072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714439E2" w14:textId="77777777" w:rsidR="00256072" w:rsidRPr="00CE4DBA" w:rsidRDefault="00CE4DBA" w:rsidP="00761EED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Великобритания в </w:t>
            </w:r>
            <w:r>
              <w:rPr>
                <w:snapToGrid w:val="0"/>
                <w:lang w:val="en-US"/>
              </w:rPr>
              <w:t>XIX</w:t>
            </w:r>
            <w:r w:rsidRPr="00CE4DBA">
              <w:rPr>
                <w:snapToGrid w:val="0"/>
              </w:rPr>
              <w:t xml:space="preserve"> – </w:t>
            </w:r>
            <w:r>
              <w:rPr>
                <w:snapToGrid w:val="0"/>
              </w:rPr>
              <w:t xml:space="preserve">начале </w:t>
            </w:r>
            <w:r>
              <w:rPr>
                <w:snapToGrid w:val="0"/>
                <w:lang w:val="en-US"/>
              </w:rPr>
              <w:t>XX</w:t>
            </w:r>
            <w:r w:rsidRPr="00CE4DBA">
              <w:rPr>
                <w:snapToGrid w:val="0"/>
              </w:rPr>
              <w:t xml:space="preserve"> </w:t>
            </w:r>
            <w:r w:rsidR="00BA10F9">
              <w:rPr>
                <w:snapToGrid w:val="0"/>
              </w:rPr>
              <w:t>в.</w:t>
            </w:r>
          </w:p>
        </w:tc>
      </w:tr>
      <w:tr w:rsidR="00256072" w:rsidRPr="0053465B" w14:paraId="5E267B9E" w14:textId="77777777" w:rsidTr="00761EED">
        <w:tc>
          <w:tcPr>
            <w:tcW w:w="426" w:type="dxa"/>
          </w:tcPr>
          <w:p w14:paraId="44C733DB" w14:textId="77777777" w:rsidR="00256072" w:rsidRPr="006141AC" w:rsidRDefault="00256072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291D2523" w14:textId="77777777" w:rsidR="00256072" w:rsidRPr="006141AC" w:rsidRDefault="00CE4DBA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Франция</w:t>
            </w:r>
            <w:r w:rsidR="00BA10F9">
              <w:rPr>
                <w:snapToGrid w:val="0"/>
              </w:rPr>
              <w:t xml:space="preserve"> в </w:t>
            </w:r>
            <w:r w:rsidR="00BA10F9">
              <w:rPr>
                <w:snapToGrid w:val="0"/>
                <w:lang w:val="en-US"/>
              </w:rPr>
              <w:t>XIX</w:t>
            </w:r>
            <w:r w:rsidR="00BA10F9" w:rsidRPr="00CE4DBA">
              <w:rPr>
                <w:snapToGrid w:val="0"/>
              </w:rPr>
              <w:t xml:space="preserve"> – </w:t>
            </w:r>
            <w:r w:rsidR="00BA10F9">
              <w:rPr>
                <w:snapToGrid w:val="0"/>
              </w:rPr>
              <w:t xml:space="preserve">начале </w:t>
            </w:r>
            <w:r w:rsidR="00BA10F9">
              <w:rPr>
                <w:snapToGrid w:val="0"/>
                <w:lang w:val="en-US"/>
              </w:rPr>
              <w:t>XX</w:t>
            </w:r>
            <w:r w:rsidR="00BA10F9" w:rsidRPr="00CE4DBA">
              <w:rPr>
                <w:snapToGrid w:val="0"/>
              </w:rPr>
              <w:t xml:space="preserve"> </w:t>
            </w:r>
            <w:r w:rsidR="00BA10F9">
              <w:rPr>
                <w:snapToGrid w:val="0"/>
              </w:rPr>
              <w:t>в.</w:t>
            </w:r>
          </w:p>
        </w:tc>
      </w:tr>
      <w:tr w:rsidR="006A4F11" w:rsidRPr="0053465B" w14:paraId="6AFC95A8" w14:textId="77777777" w:rsidTr="00761EED">
        <w:tc>
          <w:tcPr>
            <w:tcW w:w="426" w:type="dxa"/>
          </w:tcPr>
          <w:p w14:paraId="05613651" w14:textId="77777777" w:rsidR="006A4F11" w:rsidRPr="006141AC" w:rsidRDefault="006A4F11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7D6D73B3" w14:textId="77777777" w:rsidR="006A4F11" w:rsidRDefault="006A4F11" w:rsidP="00BA10F9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Германия</w:t>
            </w:r>
            <w:r w:rsidR="00BA10F9">
              <w:rPr>
                <w:snapToGrid w:val="0"/>
              </w:rPr>
              <w:t>: от раздробленности к одной из ведущих индустриальных держав</w:t>
            </w:r>
          </w:p>
        </w:tc>
      </w:tr>
      <w:tr w:rsidR="00B535A3" w:rsidRPr="0053465B" w14:paraId="3B9BEE1C" w14:textId="77777777" w:rsidTr="00761EED">
        <w:tc>
          <w:tcPr>
            <w:tcW w:w="426" w:type="dxa"/>
          </w:tcPr>
          <w:p w14:paraId="77064324" w14:textId="77777777" w:rsidR="00B535A3" w:rsidRPr="006141AC" w:rsidRDefault="00B535A3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464AB8AF" w14:textId="77777777" w:rsidR="00B535A3" w:rsidRDefault="006B2CDA" w:rsidP="006A4F11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Австрия: от Австрийской империи к конституционной Австро-Венгрии</w:t>
            </w:r>
          </w:p>
        </w:tc>
      </w:tr>
      <w:tr w:rsidR="006A4F11" w:rsidRPr="0053465B" w14:paraId="473CEBF8" w14:textId="77777777" w:rsidTr="00761EED">
        <w:tc>
          <w:tcPr>
            <w:tcW w:w="426" w:type="dxa"/>
          </w:tcPr>
          <w:p w14:paraId="680A8E86" w14:textId="77777777" w:rsidR="006A4F11" w:rsidRPr="006141AC" w:rsidRDefault="006A4F11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780A8929" w14:textId="77777777" w:rsidR="006A4F11" w:rsidRPr="00D86C85" w:rsidRDefault="006A4F11" w:rsidP="006A4F11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Италия</w:t>
            </w:r>
            <w:r w:rsidR="00D86C85">
              <w:rPr>
                <w:snapToGrid w:val="0"/>
              </w:rPr>
              <w:t xml:space="preserve"> в </w:t>
            </w:r>
            <w:r w:rsidR="00D86C85">
              <w:rPr>
                <w:snapToGrid w:val="0"/>
                <w:lang w:val="en-US"/>
              </w:rPr>
              <w:t>XIX</w:t>
            </w:r>
            <w:r w:rsidR="00D86C85" w:rsidRPr="00D86C85">
              <w:rPr>
                <w:snapToGrid w:val="0"/>
              </w:rPr>
              <w:t xml:space="preserve"> </w:t>
            </w:r>
            <w:r w:rsidR="00F047AE">
              <w:rPr>
                <w:snapToGrid w:val="0"/>
              </w:rPr>
              <w:t>в. Рисорджименто</w:t>
            </w:r>
          </w:p>
        </w:tc>
      </w:tr>
      <w:tr w:rsidR="00256072" w:rsidRPr="0053465B" w14:paraId="42502B28" w14:textId="77777777" w:rsidTr="00761EED">
        <w:tc>
          <w:tcPr>
            <w:tcW w:w="426" w:type="dxa"/>
          </w:tcPr>
          <w:p w14:paraId="07356F86" w14:textId="77777777" w:rsidR="00256072" w:rsidRPr="006141AC" w:rsidRDefault="00256072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280426C5" w14:textId="77777777" w:rsidR="00256072" w:rsidRPr="006141AC" w:rsidRDefault="00BF7B18" w:rsidP="006A4F11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Государства Пиренейского полуострова в </w:t>
            </w:r>
            <w:r>
              <w:rPr>
                <w:snapToGrid w:val="0"/>
                <w:lang w:val="en-US"/>
              </w:rPr>
              <w:t>XIX</w:t>
            </w:r>
            <w:r w:rsidRPr="00CE4DBA">
              <w:rPr>
                <w:snapToGrid w:val="0"/>
              </w:rPr>
              <w:t xml:space="preserve"> – </w:t>
            </w:r>
            <w:r>
              <w:rPr>
                <w:snapToGrid w:val="0"/>
              </w:rPr>
              <w:t xml:space="preserve">начале </w:t>
            </w:r>
            <w:r>
              <w:rPr>
                <w:snapToGrid w:val="0"/>
                <w:lang w:val="en-US"/>
              </w:rPr>
              <w:t>XX</w:t>
            </w:r>
            <w:r w:rsidRPr="00CE4DB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в.</w:t>
            </w:r>
          </w:p>
        </w:tc>
      </w:tr>
      <w:tr w:rsidR="006A4F11" w:rsidRPr="0053465B" w14:paraId="2EFDF88D" w14:textId="77777777" w:rsidTr="00761EED">
        <w:tc>
          <w:tcPr>
            <w:tcW w:w="426" w:type="dxa"/>
          </w:tcPr>
          <w:p w14:paraId="18948456" w14:textId="77777777" w:rsidR="006A4F11" w:rsidRPr="006141AC" w:rsidRDefault="006A4F1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4A592D0" w14:textId="77777777" w:rsidR="006A4F11" w:rsidRDefault="00320246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Государства Северной Европы в </w:t>
            </w:r>
            <w:r>
              <w:rPr>
                <w:snapToGrid w:val="0"/>
                <w:lang w:val="en-US"/>
              </w:rPr>
              <w:t>XIX</w:t>
            </w:r>
            <w:r w:rsidRPr="00CE4DBA">
              <w:rPr>
                <w:snapToGrid w:val="0"/>
              </w:rPr>
              <w:t xml:space="preserve"> – </w:t>
            </w:r>
            <w:r>
              <w:rPr>
                <w:snapToGrid w:val="0"/>
              </w:rPr>
              <w:t xml:space="preserve">начале </w:t>
            </w:r>
            <w:r>
              <w:rPr>
                <w:snapToGrid w:val="0"/>
                <w:lang w:val="en-US"/>
              </w:rPr>
              <w:t>XX</w:t>
            </w:r>
            <w:r w:rsidRPr="00CE4DB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в.</w:t>
            </w:r>
          </w:p>
        </w:tc>
      </w:tr>
      <w:tr w:rsidR="006A4F11" w:rsidRPr="0053465B" w14:paraId="552572C4" w14:textId="77777777" w:rsidTr="00761EED">
        <w:tc>
          <w:tcPr>
            <w:tcW w:w="426" w:type="dxa"/>
          </w:tcPr>
          <w:p w14:paraId="6034FB88" w14:textId="77777777" w:rsidR="006A4F11" w:rsidRPr="006141AC" w:rsidRDefault="006A4F1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BA28717" w14:textId="77777777" w:rsidR="006A4F11" w:rsidRDefault="006A4F11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Юго-Восточная Европа: становление национальных государств</w:t>
            </w:r>
          </w:p>
        </w:tc>
      </w:tr>
      <w:tr w:rsidR="00CA3C71" w:rsidRPr="0053465B" w14:paraId="0E36B417" w14:textId="77777777" w:rsidTr="00761EED">
        <w:tc>
          <w:tcPr>
            <w:tcW w:w="426" w:type="dxa"/>
          </w:tcPr>
          <w:p w14:paraId="18B0BB52" w14:textId="77777777" w:rsidR="00CA3C71" w:rsidRPr="006141AC" w:rsidRDefault="00CA3C7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F0F04C4" w14:textId="77777777" w:rsidR="00CA3C71" w:rsidRPr="00CA3C71" w:rsidRDefault="006A4F11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Османская империя </w:t>
            </w:r>
            <w:r w:rsidR="00320246">
              <w:rPr>
                <w:snapToGrid w:val="0"/>
              </w:rPr>
              <w:t xml:space="preserve">в </w:t>
            </w:r>
            <w:r w:rsidR="00320246">
              <w:rPr>
                <w:snapToGrid w:val="0"/>
                <w:lang w:val="en-US"/>
              </w:rPr>
              <w:t>XIX</w:t>
            </w:r>
            <w:r w:rsidR="00320246" w:rsidRPr="00CE4DBA">
              <w:rPr>
                <w:snapToGrid w:val="0"/>
              </w:rPr>
              <w:t xml:space="preserve"> – </w:t>
            </w:r>
            <w:r w:rsidR="00320246">
              <w:rPr>
                <w:snapToGrid w:val="0"/>
              </w:rPr>
              <w:t xml:space="preserve">начале </w:t>
            </w:r>
            <w:r w:rsidR="00320246">
              <w:rPr>
                <w:snapToGrid w:val="0"/>
                <w:lang w:val="en-US"/>
              </w:rPr>
              <w:t>XX</w:t>
            </w:r>
            <w:r w:rsidR="00320246" w:rsidRPr="00CE4DBA">
              <w:rPr>
                <w:snapToGrid w:val="0"/>
              </w:rPr>
              <w:t xml:space="preserve"> </w:t>
            </w:r>
            <w:r w:rsidR="00320246">
              <w:rPr>
                <w:snapToGrid w:val="0"/>
              </w:rPr>
              <w:t>в.</w:t>
            </w:r>
            <w:r w:rsidR="00392AD2">
              <w:rPr>
                <w:snapToGrid w:val="0"/>
              </w:rPr>
              <w:t xml:space="preserve"> </w:t>
            </w:r>
            <w:proofErr w:type="spellStart"/>
            <w:r w:rsidR="00392AD2">
              <w:rPr>
                <w:snapToGrid w:val="0"/>
              </w:rPr>
              <w:t>Танзимат</w:t>
            </w:r>
            <w:proofErr w:type="spellEnd"/>
            <w:r w:rsidR="00392AD2">
              <w:rPr>
                <w:snapToGrid w:val="0"/>
              </w:rPr>
              <w:t>. Младотурки</w:t>
            </w:r>
          </w:p>
        </w:tc>
      </w:tr>
      <w:tr w:rsidR="00CA3C71" w:rsidRPr="0053465B" w14:paraId="2E85A7E0" w14:textId="77777777" w:rsidTr="00761EED">
        <w:tc>
          <w:tcPr>
            <w:tcW w:w="426" w:type="dxa"/>
          </w:tcPr>
          <w:p w14:paraId="63A78482" w14:textId="77777777" w:rsidR="00CA3C71" w:rsidRPr="006141AC" w:rsidRDefault="00CA3C7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C936B3C" w14:textId="77777777" w:rsidR="00CA3C71" w:rsidRPr="006141AC" w:rsidRDefault="006A4F11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Арабский мир </w:t>
            </w:r>
            <w:r w:rsidR="00320246">
              <w:rPr>
                <w:snapToGrid w:val="0"/>
              </w:rPr>
              <w:t xml:space="preserve">в </w:t>
            </w:r>
            <w:r w:rsidR="00320246">
              <w:rPr>
                <w:snapToGrid w:val="0"/>
                <w:lang w:val="en-US"/>
              </w:rPr>
              <w:t>XIX</w:t>
            </w:r>
            <w:r w:rsidR="00320246" w:rsidRPr="00CE4DBA">
              <w:rPr>
                <w:snapToGrid w:val="0"/>
              </w:rPr>
              <w:t xml:space="preserve"> – </w:t>
            </w:r>
            <w:r w:rsidR="00320246">
              <w:rPr>
                <w:snapToGrid w:val="0"/>
              </w:rPr>
              <w:t xml:space="preserve">начале </w:t>
            </w:r>
            <w:r w:rsidR="00320246">
              <w:rPr>
                <w:snapToGrid w:val="0"/>
                <w:lang w:val="en-US"/>
              </w:rPr>
              <w:t>XX</w:t>
            </w:r>
            <w:r w:rsidR="00320246" w:rsidRPr="00CE4DBA">
              <w:rPr>
                <w:snapToGrid w:val="0"/>
              </w:rPr>
              <w:t xml:space="preserve"> </w:t>
            </w:r>
            <w:r w:rsidR="00320246">
              <w:rPr>
                <w:snapToGrid w:val="0"/>
              </w:rPr>
              <w:t>в.</w:t>
            </w:r>
          </w:p>
        </w:tc>
      </w:tr>
      <w:tr w:rsidR="00B535A3" w:rsidRPr="0053465B" w14:paraId="58186CD6" w14:textId="77777777" w:rsidTr="00761EED">
        <w:tc>
          <w:tcPr>
            <w:tcW w:w="426" w:type="dxa"/>
          </w:tcPr>
          <w:p w14:paraId="5886165D" w14:textId="77777777" w:rsidR="00B535A3" w:rsidRPr="006141AC" w:rsidRDefault="00B535A3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B14CD65" w14:textId="77777777" w:rsidR="00B535A3" w:rsidRDefault="00B535A3" w:rsidP="007E23AA">
            <w:pPr>
              <w:contextualSpacing/>
              <w:rPr>
                <w:snapToGrid w:val="0"/>
              </w:rPr>
            </w:pPr>
            <w:r w:rsidRPr="00B065CD">
              <w:rPr>
                <w:bCs/>
              </w:rPr>
              <w:t>Страны Азии</w:t>
            </w:r>
            <w:r w:rsidR="002F51A3">
              <w:rPr>
                <w:bCs/>
              </w:rPr>
              <w:t xml:space="preserve"> </w:t>
            </w:r>
            <w:r w:rsidR="002F51A3">
              <w:rPr>
                <w:snapToGrid w:val="0"/>
              </w:rPr>
              <w:t xml:space="preserve">в </w:t>
            </w:r>
            <w:r w:rsidR="002F51A3">
              <w:rPr>
                <w:snapToGrid w:val="0"/>
                <w:lang w:val="en-US"/>
              </w:rPr>
              <w:t>XIX</w:t>
            </w:r>
            <w:r w:rsidR="002F51A3" w:rsidRPr="00CE4DBA">
              <w:rPr>
                <w:snapToGrid w:val="0"/>
              </w:rPr>
              <w:t xml:space="preserve"> – </w:t>
            </w:r>
            <w:r w:rsidR="002F51A3">
              <w:rPr>
                <w:snapToGrid w:val="0"/>
              </w:rPr>
              <w:t xml:space="preserve">начале </w:t>
            </w:r>
            <w:r w:rsidR="002F51A3">
              <w:rPr>
                <w:snapToGrid w:val="0"/>
                <w:lang w:val="en-US"/>
              </w:rPr>
              <w:t>XX</w:t>
            </w:r>
            <w:r w:rsidR="002F51A3" w:rsidRPr="00CE4DBA">
              <w:rPr>
                <w:snapToGrid w:val="0"/>
              </w:rPr>
              <w:t xml:space="preserve"> </w:t>
            </w:r>
            <w:r w:rsidR="002F51A3">
              <w:rPr>
                <w:snapToGrid w:val="0"/>
              </w:rPr>
              <w:t>в.</w:t>
            </w:r>
          </w:p>
        </w:tc>
      </w:tr>
      <w:tr w:rsidR="00CA3C71" w:rsidRPr="0053465B" w14:paraId="6AFD6FBC" w14:textId="77777777" w:rsidTr="00761EED">
        <w:tc>
          <w:tcPr>
            <w:tcW w:w="426" w:type="dxa"/>
          </w:tcPr>
          <w:p w14:paraId="3C144315" w14:textId="77777777" w:rsidR="00CA3C71" w:rsidRPr="006141AC" w:rsidRDefault="00CA3C7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05E4156" w14:textId="77777777" w:rsidR="00CA3C71" w:rsidRPr="006141AC" w:rsidRDefault="006A4F11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Китай</w:t>
            </w:r>
            <w:r w:rsidR="00392AD2">
              <w:rPr>
                <w:snapToGrid w:val="0"/>
              </w:rPr>
              <w:t xml:space="preserve"> </w:t>
            </w:r>
            <w:r w:rsidR="00392AD2">
              <w:rPr>
                <w:bCs/>
              </w:rPr>
              <w:t>под властью Ц</w:t>
            </w:r>
            <w:r w:rsidR="00392AD2" w:rsidRPr="00B065CD">
              <w:rPr>
                <w:bCs/>
              </w:rPr>
              <w:t>инской династии</w:t>
            </w:r>
          </w:p>
        </w:tc>
      </w:tr>
      <w:tr w:rsidR="007E23AA" w:rsidRPr="0053465B" w14:paraId="4FF8D07B" w14:textId="77777777" w:rsidTr="00761EED">
        <w:tc>
          <w:tcPr>
            <w:tcW w:w="426" w:type="dxa"/>
          </w:tcPr>
          <w:p w14:paraId="17B463EE" w14:textId="77777777" w:rsidR="007E23AA" w:rsidRPr="006141AC" w:rsidRDefault="007E23AA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E6A52D6" w14:textId="77777777" w:rsidR="007E23AA" w:rsidRPr="00CA3C71" w:rsidRDefault="006A4F11" w:rsidP="00E92DC9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Япония</w:t>
            </w:r>
            <w:r w:rsidR="00E92DC9">
              <w:rPr>
                <w:snapToGrid w:val="0"/>
              </w:rPr>
              <w:t xml:space="preserve"> в </w:t>
            </w:r>
            <w:r w:rsidR="00E92DC9">
              <w:rPr>
                <w:snapToGrid w:val="0"/>
                <w:lang w:val="en-US"/>
              </w:rPr>
              <w:t>XIX</w:t>
            </w:r>
            <w:r w:rsidR="00E92DC9" w:rsidRPr="00CE4DBA">
              <w:rPr>
                <w:snapToGrid w:val="0"/>
              </w:rPr>
              <w:t xml:space="preserve"> – </w:t>
            </w:r>
            <w:r w:rsidR="00E92DC9">
              <w:rPr>
                <w:snapToGrid w:val="0"/>
              </w:rPr>
              <w:t xml:space="preserve">начале </w:t>
            </w:r>
            <w:r w:rsidR="00E92DC9">
              <w:rPr>
                <w:snapToGrid w:val="0"/>
                <w:lang w:val="en-US"/>
              </w:rPr>
              <w:t>XX</w:t>
            </w:r>
            <w:r w:rsidR="00E92DC9" w:rsidRPr="00CE4DBA">
              <w:rPr>
                <w:snapToGrid w:val="0"/>
              </w:rPr>
              <w:t xml:space="preserve"> </w:t>
            </w:r>
            <w:r w:rsidR="00E92DC9">
              <w:rPr>
                <w:snapToGrid w:val="0"/>
              </w:rPr>
              <w:t>в. Превращение в мировую державу</w:t>
            </w:r>
          </w:p>
        </w:tc>
      </w:tr>
      <w:tr w:rsidR="006A4F11" w:rsidRPr="0053465B" w14:paraId="56457C15" w14:textId="77777777" w:rsidTr="00761EED">
        <w:tc>
          <w:tcPr>
            <w:tcW w:w="426" w:type="dxa"/>
          </w:tcPr>
          <w:p w14:paraId="1762D887" w14:textId="77777777" w:rsidR="006A4F11" w:rsidRPr="006141AC" w:rsidRDefault="006A4F1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6195E5A" w14:textId="77777777" w:rsidR="006A4F11" w:rsidRDefault="006A4F11" w:rsidP="007E23AA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США</w:t>
            </w:r>
            <w:r w:rsidR="002F51A3">
              <w:rPr>
                <w:snapToGrid w:val="0"/>
              </w:rPr>
              <w:t xml:space="preserve"> в </w:t>
            </w:r>
            <w:r w:rsidR="002F51A3">
              <w:rPr>
                <w:snapToGrid w:val="0"/>
                <w:lang w:val="en-US"/>
              </w:rPr>
              <w:t>XIX</w:t>
            </w:r>
            <w:r w:rsidR="002F51A3" w:rsidRPr="00CE4DBA">
              <w:rPr>
                <w:snapToGrid w:val="0"/>
              </w:rPr>
              <w:t xml:space="preserve"> – </w:t>
            </w:r>
            <w:r w:rsidR="002F51A3">
              <w:rPr>
                <w:snapToGrid w:val="0"/>
              </w:rPr>
              <w:t xml:space="preserve">начале </w:t>
            </w:r>
            <w:r w:rsidR="002F51A3">
              <w:rPr>
                <w:snapToGrid w:val="0"/>
                <w:lang w:val="en-US"/>
              </w:rPr>
              <w:t>XX</w:t>
            </w:r>
            <w:r w:rsidR="002F51A3" w:rsidRPr="00CE4DBA">
              <w:rPr>
                <w:snapToGrid w:val="0"/>
              </w:rPr>
              <w:t xml:space="preserve"> </w:t>
            </w:r>
            <w:r w:rsidR="002F51A3">
              <w:rPr>
                <w:snapToGrid w:val="0"/>
              </w:rPr>
              <w:t>в.</w:t>
            </w:r>
          </w:p>
        </w:tc>
      </w:tr>
      <w:tr w:rsidR="006A4F11" w:rsidRPr="0053465B" w14:paraId="4BF4D10F" w14:textId="77777777" w:rsidTr="00761EED">
        <w:tc>
          <w:tcPr>
            <w:tcW w:w="426" w:type="dxa"/>
          </w:tcPr>
          <w:p w14:paraId="42B62638" w14:textId="77777777" w:rsidR="006A4F11" w:rsidRPr="006141AC" w:rsidRDefault="006A4F1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0E4FE18" w14:textId="77777777" w:rsidR="006A4F11" w:rsidRDefault="006A4F11" w:rsidP="007E23AA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Латинская Америка</w:t>
            </w:r>
            <w:r w:rsidR="00E92DC9">
              <w:rPr>
                <w:snapToGrid w:val="0"/>
              </w:rPr>
              <w:t>: век независимости</w:t>
            </w:r>
          </w:p>
        </w:tc>
      </w:tr>
      <w:tr w:rsidR="006A4F11" w:rsidRPr="0053465B" w14:paraId="0A7C00B4" w14:textId="77777777" w:rsidTr="00761EED">
        <w:tc>
          <w:tcPr>
            <w:tcW w:w="426" w:type="dxa"/>
          </w:tcPr>
          <w:p w14:paraId="0A050D56" w14:textId="77777777" w:rsidR="006A4F11" w:rsidRPr="006141AC" w:rsidRDefault="006A4F1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EDD4A65" w14:textId="77777777" w:rsidR="006A4F11" w:rsidRPr="006A4F11" w:rsidRDefault="006A4F11" w:rsidP="007E23AA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Международные отношения в конце </w:t>
            </w:r>
            <w:r>
              <w:rPr>
                <w:snapToGrid w:val="0"/>
                <w:lang w:val="en-US"/>
              </w:rPr>
              <w:t>XIX</w:t>
            </w:r>
            <w:r w:rsidRPr="006A4F11">
              <w:rPr>
                <w:snapToGrid w:val="0"/>
              </w:rPr>
              <w:t xml:space="preserve"> – </w:t>
            </w:r>
            <w:r>
              <w:rPr>
                <w:snapToGrid w:val="0"/>
              </w:rPr>
              <w:t xml:space="preserve">начале </w:t>
            </w:r>
            <w:r>
              <w:rPr>
                <w:snapToGrid w:val="0"/>
                <w:lang w:val="en-US"/>
              </w:rPr>
              <w:t>XX</w:t>
            </w:r>
            <w:r w:rsidRPr="006A4F1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века </w:t>
            </w:r>
          </w:p>
        </w:tc>
      </w:tr>
      <w:tr w:rsidR="006A4F11" w:rsidRPr="0053465B" w14:paraId="68C01A9B" w14:textId="77777777" w:rsidTr="00761EED">
        <w:tc>
          <w:tcPr>
            <w:tcW w:w="426" w:type="dxa"/>
          </w:tcPr>
          <w:p w14:paraId="52339E2E" w14:textId="77777777" w:rsidR="006A4F11" w:rsidRPr="006141AC" w:rsidRDefault="006A4F1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1482BAC" w14:textId="77777777" w:rsidR="006A4F11" w:rsidRDefault="005520A4" w:rsidP="007E23AA">
            <w:pPr>
              <w:widowControl w:val="0"/>
              <w:jc w:val="both"/>
              <w:rPr>
                <w:snapToGrid w:val="0"/>
              </w:rPr>
            </w:pPr>
            <w:r>
              <w:rPr>
                <w:bCs/>
              </w:rPr>
              <w:t>Первая м</w:t>
            </w:r>
            <w:r w:rsidR="006A4F11" w:rsidRPr="002A1DF0">
              <w:rPr>
                <w:bCs/>
              </w:rPr>
              <w:t>ировая война</w:t>
            </w:r>
          </w:p>
        </w:tc>
      </w:tr>
      <w:tr w:rsidR="006A4F11" w:rsidRPr="0053465B" w14:paraId="58BECCDD" w14:textId="77777777" w:rsidTr="00761EED">
        <w:tc>
          <w:tcPr>
            <w:tcW w:w="426" w:type="dxa"/>
          </w:tcPr>
          <w:p w14:paraId="2CC9A432" w14:textId="77777777" w:rsidR="006A4F11" w:rsidRPr="006141AC" w:rsidRDefault="006A4F11" w:rsidP="006A4F11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EACDD9E" w14:textId="77777777" w:rsidR="006A4F11" w:rsidRPr="009C7C19" w:rsidRDefault="006A4F11" w:rsidP="006A4F11">
            <w:pPr>
              <w:jc w:val="both"/>
              <w:rPr>
                <w:bCs/>
              </w:rPr>
            </w:pPr>
            <w:r w:rsidRPr="002A1DF0">
              <w:rPr>
                <w:bCs/>
              </w:rPr>
              <w:t>Версальская система международных отноше</w:t>
            </w:r>
            <w:r>
              <w:rPr>
                <w:bCs/>
              </w:rPr>
              <w:t>ний. Становление и развитие</w:t>
            </w:r>
          </w:p>
        </w:tc>
      </w:tr>
    </w:tbl>
    <w:p w14:paraId="2AC62BA7" w14:textId="77777777" w:rsidR="00F17820" w:rsidRPr="000E63F1" w:rsidRDefault="00F17820" w:rsidP="000E63F1">
      <w:pPr>
        <w:spacing w:line="276" w:lineRule="auto"/>
        <w:rPr>
          <w:bCs/>
        </w:rPr>
      </w:pPr>
    </w:p>
    <w:bookmarkEnd w:id="2"/>
    <w:p w14:paraId="0F8578B1" w14:textId="77777777"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0E73DBAC" w14:textId="77777777" w:rsidR="00695C26" w:rsidRPr="006141AC" w:rsidRDefault="00695C26" w:rsidP="007E23AA">
      <w:pPr>
        <w:ind w:firstLine="709"/>
      </w:pPr>
      <w:r w:rsidRPr="006141AC">
        <w:t>Курсовая работа по дисциплине не предусмотрена учебным планом.</w:t>
      </w:r>
    </w:p>
    <w:p w14:paraId="0DBEFFE6" w14:textId="77777777" w:rsidR="00E03665" w:rsidRDefault="00E03665" w:rsidP="00695C26"/>
    <w:p w14:paraId="736BC6AF" w14:textId="77777777" w:rsidR="008D2A9D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2410"/>
        <w:gridCol w:w="2552"/>
      </w:tblGrid>
      <w:tr w:rsidR="001944AE" w:rsidRPr="00276748" w14:paraId="36AA4912" w14:textId="77777777" w:rsidTr="007E23AA"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8B22741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598AFDF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96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D9FCDE3" w14:textId="77777777" w:rsidR="001944AE" w:rsidRPr="00276748" w:rsidRDefault="001944AE" w:rsidP="007366F9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7A4A67FD" w14:textId="77777777" w:rsidTr="007E23AA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C1F595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F717E4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5C599A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FE61F45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9C5194" w:rsidRPr="00723398" w14:paraId="478A58B6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845185" w14:textId="77777777" w:rsidR="009C5194" w:rsidRPr="003C0E55" w:rsidRDefault="009C5194" w:rsidP="009C519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38117D" w14:textId="77777777" w:rsidR="009C5194" w:rsidRPr="00501C29" w:rsidRDefault="009C5194" w:rsidP="009C5194">
            <w:pPr>
              <w:widowControl w:val="0"/>
              <w:rPr>
                <w:snapToGrid w:val="0"/>
              </w:rPr>
            </w:pPr>
            <w:r w:rsidRPr="00501C29">
              <w:rPr>
                <w:snapToGrid w:val="0"/>
              </w:rPr>
              <w:t>Мир после Наполеоновских войн и Венская система международных отношений</w:t>
            </w:r>
          </w:p>
          <w:p w14:paraId="4003CEC3" w14:textId="77777777" w:rsidR="009C5194" w:rsidRPr="00CD6E60" w:rsidRDefault="00AF5BD8" w:rsidP="009C5194">
            <w:pPr>
              <w:widowControl w:val="0"/>
              <w:rPr>
                <w:i/>
                <w:snapToGrid w:val="0"/>
              </w:rPr>
            </w:pPr>
            <w:r w:rsidRPr="00CD6E60">
              <w:rPr>
                <w:i/>
                <w:snapToGrid w:val="0"/>
              </w:rPr>
              <w:t xml:space="preserve">Практическое занятие </w:t>
            </w:r>
            <w:r w:rsidR="009C5194" w:rsidRPr="00CD6E60">
              <w:rPr>
                <w:i/>
                <w:snapToGrid w:val="0"/>
              </w:rPr>
              <w:t>«Европейский концерт»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1FED52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E064DC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C5194" w:rsidRPr="00723398" w14:paraId="20D2D43A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7A23A6" w14:textId="77777777" w:rsidR="009C5194" w:rsidRPr="003C0E55" w:rsidRDefault="009C5194" w:rsidP="009C519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B64F80" w14:textId="77777777" w:rsidR="009C5194" w:rsidRDefault="006C6C15" w:rsidP="009C5194">
            <w:pPr>
              <w:contextualSpacing/>
              <w:rPr>
                <w:snapToGrid w:val="0"/>
              </w:rPr>
            </w:pPr>
            <w:r w:rsidRPr="006C6C15">
              <w:rPr>
                <w:snapToGrid w:val="0"/>
              </w:rPr>
              <w:t>Великобритания в XIX – начале XX в</w:t>
            </w:r>
            <w:r>
              <w:rPr>
                <w:snapToGrid w:val="0"/>
              </w:rPr>
              <w:t>.</w:t>
            </w:r>
          </w:p>
          <w:p w14:paraId="1E14C42F" w14:textId="77777777" w:rsidR="00501C29" w:rsidRPr="00761EED" w:rsidRDefault="00AF5BD8" w:rsidP="00CD6E60">
            <w:pPr>
              <w:widowControl w:val="0"/>
              <w:rPr>
                <w:snapToGrid w:val="0"/>
              </w:rPr>
            </w:pPr>
            <w:r w:rsidRPr="00CD6E60">
              <w:rPr>
                <w:i/>
                <w:snapToGrid w:val="0"/>
              </w:rPr>
              <w:t xml:space="preserve">Практическое занятие </w:t>
            </w:r>
            <w:r w:rsidR="00501C29" w:rsidRPr="00CD6E60">
              <w:rPr>
                <w:i/>
                <w:snapToGrid w:val="0"/>
              </w:rPr>
              <w:t>«Развитие английской</w:t>
            </w:r>
            <w:r w:rsidR="006C6C15" w:rsidRPr="00CD6E60">
              <w:rPr>
                <w:i/>
                <w:snapToGrid w:val="0"/>
              </w:rPr>
              <w:t xml:space="preserve"> экономики на рубеже XIX—XX вв.»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B6FB05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C8AE49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5520A4" w:rsidRPr="00723398" w14:paraId="21C6B655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248744" w14:textId="77777777" w:rsidR="005520A4" w:rsidRPr="003C0E55" w:rsidRDefault="005520A4" w:rsidP="005520A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661F82" w14:textId="77777777" w:rsidR="005520A4" w:rsidRDefault="005520A4" w:rsidP="005520A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Германия: от раздробленности к одной из ведущих индустриальных держав</w:t>
            </w:r>
          </w:p>
          <w:p w14:paraId="57D395F7" w14:textId="77777777" w:rsidR="005520A4" w:rsidRPr="006C6C15" w:rsidRDefault="00AF5BD8" w:rsidP="00CD6E60">
            <w:pPr>
              <w:widowControl w:val="0"/>
              <w:rPr>
                <w:snapToGrid w:val="0"/>
              </w:rPr>
            </w:pPr>
            <w:r w:rsidRPr="00CD6E60">
              <w:rPr>
                <w:i/>
                <w:snapToGrid w:val="0"/>
              </w:rPr>
              <w:t xml:space="preserve">Практическое занятие </w:t>
            </w:r>
            <w:r w:rsidR="005520A4" w:rsidRPr="00CD6E60">
              <w:rPr>
                <w:i/>
                <w:snapToGrid w:val="0"/>
              </w:rPr>
              <w:t>«Кайзеровская Германия»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2D1977" w14:textId="77777777" w:rsidR="005520A4" w:rsidRPr="00555F6C" w:rsidRDefault="005520A4" w:rsidP="005520A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C36EA49" w14:textId="77777777" w:rsidR="005520A4" w:rsidRPr="00555F6C" w:rsidRDefault="005520A4" w:rsidP="005520A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C5194" w:rsidRPr="00723398" w14:paraId="203F0FD2" w14:textId="77777777" w:rsidTr="007E23A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4D9D1D" w14:textId="77777777" w:rsidR="009C5194" w:rsidRPr="003C0E55" w:rsidRDefault="009C5194" w:rsidP="009C519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915141" w14:textId="77777777" w:rsidR="009C5194" w:rsidRDefault="009C5194" w:rsidP="009C5194">
            <w:pPr>
              <w:contextualSpacing/>
            </w:pPr>
            <w:r>
              <w:rPr>
                <w:snapToGrid w:val="0"/>
              </w:rPr>
              <w:t xml:space="preserve">Османская империя в </w:t>
            </w:r>
            <w:r>
              <w:rPr>
                <w:snapToGrid w:val="0"/>
                <w:lang w:val="en-US"/>
              </w:rPr>
              <w:t>XIX</w:t>
            </w:r>
            <w:r w:rsidRPr="00CE4DBA">
              <w:rPr>
                <w:snapToGrid w:val="0"/>
              </w:rPr>
              <w:t xml:space="preserve"> – </w:t>
            </w:r>
            <w:r>
              <w:rPr>
                <w:snapToGrid w:val="0"/>
              </w:rPr>
              <w:t xml:space="preserve">начале </w:t>
            </w:r>
            <w:r>
              <w:rPr>
                <w:snapToGrid w:val="0"/>
                <w:lang w:val="en-US"/>
              </w:rPr>
              <w:t>XX</w:t>
            </w:r>
            <w:r w:rsidRPr="00CE4DB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в.</w:t>
            </w:r>
            <w:r w:rsidRPr="009E05FF">
              <w:t xml:space="preserve"> </w:t>
            </w:r>
          </w:p>
          <w:p w14:paraId="44E6FDC9" w14:textId="77777777" w:rsidR="009C5194" w:rsidRPr="006141AC" w:rsidRDefault="00AF5BD8" w:rsidP="00CD6E60">
            <w:pPr>
              <w:widowControl w:val="0"/>
              <w:rPr>
                <w:snapToGrid w:val="0"/>
              </w:rPr>
            </w:pPr>
            <w:r w:rsidRPr="00CD6E60">
              <w:rPr>
                <w:i/>
                <w:snapToGrid w:val="0"/>
              </w:rPr>
              <w:t xml:space="preserve">Практическое занятие </w:t>
            </w:r>
            <w:r w:rsidR="009C5194" w:rsidRPr="00CD6E60">
              <w:rPr>
                <w:i/>
                <w:snapToGrid w:val="0"/>
              </w:rPr>
              <w:t>«Славянские народы в Османской империи»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A2D352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D91DFAF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C5194" w:rsidRPr="00723398" w14:paraId="62224B01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4EBD90" w14:textId="77777777" w:rsidR="009C5194" w:rsidRPr="003C0E55" w:rsidRDefault="009C5194" w:rsidP="009C519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CB01B9" w14:textId="77777777" w:rsidR="009C5194" w:rsidRPr="00CD6E60" w:rsidRDefault="005520A4" w:rsidP="00CD6E60">
            <w:pPr>
              <w:widowControl w:val="0"/>
              <w:rPr>
                <w:snapToGrid w:val="0"/>
              </w:rPr>
            </w:pPr>
            <w:r w:rsidRPr="00CD6E60">
              <w:rPr>
                <w:snapToGrid w:val="0"/>
              </w:rPr>
              <w:t>Страны Азии в XIX – начале XX в.</w:t>
            </w:r>
          </w:p>
          <w:p w14:paraId="100DE9D5" w14:textId="77777777" w:rsidR="005520A4" w:rsidRPr="00CD6E60" w:rsidRDefault="00AF5BD8" w:rsidP="00CD6E60">
            <w:pPr>
              <w:widowControl w:val="0"/>
              <w:rPr>
                <w:i/>
                <w:snapToGrid w:val="0"/>
              </w:rPr>
            </w:pPr>
            <w:r w:rsidRPr="00CD6E60">
              <w:rPr>
                <w:i/>
                <w:snapToGrid w:val="0"/>
              </w:rPr>
              <w:t xml:space="preserve">Практическое занятие </w:t>
            </w:r>
            <w:r w:rsidR="005520A4" w:rsidRPr="00CD6E60">
              <w:rPr>
                <w:i/>
                <w:snapToGrid w:val="0"/>
              </w:rPr>
              <w:t>«Индия под властью Великобритании»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D038C5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F1E8D5F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C5194" w:rsidRPr="00723398" w14:paraId="75D25BC2" w14:textId="77777777" w:rsidTr="007E23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A45455" w14:textId="77777777" w:rsidR="009C5194" w:rsidRPr="003C0E55" w:rsidRDefault="009C5194" w:rsidP="009C519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441B18" w14:textId="77777777" w:rsidR="009C5194" w:rsidRDefault="009C5194" w:rsidP="009C5194">
            <w:pPr>
              <w:contextualSpacing/>
            </w:pPr>
            <w:r>
              <w:rPr>
                <w:snapToGrid w:val="0"/>
              </w:rPr>
              <w:t xml:space="preserve">США в </w:t>
            </w:r>
            <w:r>
              <w:rPr>
                <w:snapToGrid w:val="0"/>
                <w:lang w:val="en-US"/>
              </w:rPr>
              <w:t>XIX</w:t>
            </w:r>
            <w:r w:rsidRPr="00CE4DBA">
              <w:rPr>
                <w:snapToGrid w:val="0"/>
              </w:rPr>
              <w:t xml:space="preserve"> – </w:t>
            </w:r>
            <w:r>
              <w:rPr>
                <w:snapToGrid w:val="0"/>
              </w:rPr>
              <w:t xml:space="preserve">начале </w:t>
            </w:r>
            <w:r>
              <w:rPr>
                <w:snapToGrid w:val="0"/>
                <w:lang w:val="en-US"/>
              </w:rPr>
              <w:t>XX</w:t>
            </w:r>
            <w:r w:rsidRPr="00CE4DB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в.</w:t>
            </w:r>
          </w:p>
          <w:p w14:paraId="56D035DE" w14:textId="77777777" w:rsidR="009C5194" w:rsidRPr="00CA3C71" w:rsidRDefault="00CD6E60" w:rsidP="009C5194">
            <w:pPr>
              <w:contextualSpacing/>
              <w:rPr>
                <w:snapToGrid w:val="0"/>
              </w:rPr>
            </w:pPr>
            <w:r w:rsidRPr="00CD6E60">
              <w:rPr>
                <w:i/>
                <w:snapToGrid w:val="0"/>
              </w:rPr>
              <w:t xml:space="preserve">Практическое занятие </w:t>
            </w:r>
            <w:r w:rsidR="009C5194" w:rsidRPr="00CD6E60">
              <w:rPr>
                <w:i/>
              </w:rPr>
              <w:t>«Доктрина Монро»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AF70CD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1871235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C5194" w:rsidRPr="00723398" w14:paraId="155D507D" w14:textId="77777777" w:rsidTr="00CA3C7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171FE2" w14:textId="77777777" w:rsidR="009C5194" w:rsidRPr="003C0E55" w:rsidRDefault="009C5194" w:rsidP="009C519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2EE50F" w14:textId="77777777" w:rsidR="009C5194" w:rsidRDefault="005520A4" w:rsidP="009C5194">
            <w:pPr>
              <w:contextualSpacing/>
              <w:rPr>
                <w:bCs/>
              </w:rPr>
            </w:pPr>
            <w:r>
              <w:rPr>
                <w:bCs/>
              </w:rPr>
              <w:t>Первая м</w:t>
            </w:r>
            <w:r w:rsidRPr="002A1DF0">
              <w:rPr>
                <w:bCs/>
              </w:rPr>
              <w:t>ировая война</w:t>
            </w:r>
          </w:p>
          <w:p w14:paraId="5E1666FC" w14:textId="77777777" w:rsidR="005520A4" w:rsidRPr="006141AC" w:rsidRDefault="00AF5BD8" w:rsidP="009C5194">
            <w:pPr>
              <w:contextualSpacing/>
              <w:rPr>
                <w:snapToGrid w:val="0"/>
              </w:rPr>
            </w:pPr>
            <w:r w:rsidRPr="00CD6E60">
              <w:rPr>
                <w:i/>
                <w:snapToGrid w:val="0"/>
              </w:rPr>
              <w:t xml:space="preserve">Практическое занятие </w:t>
            </w:r>
            <w:r w:rsidR="005520A4" w:rsidRPr="00CD6E60">
              <w:rPr>
                <w:i/>
                <w:snapToGrid w:val="0"/>
              </w:rPr>
              <w:t>«Дипломатическая история Первой мировой войны»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79B92D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4C1AED8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C5194" w:rsidRPr="00723398" w14:paraId="70E81444" w14:textId="77777777" w:rsidTr="007E23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37E591D8" w14:textId="77777777" w:rsidR="009C5194" w:rsidRPr="003C0E55" w:rsidRDefault="009C5194" w:rsidP="009C519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D18DB6A" w14:textId="77777777" w:rsidR="009C5194" w:rsidRDefault="009C5194" w:rsidP="009C5194">
            <w:pPr>
              <w:contextualSpacing/>
              <w:rPr>
                <w:bCs/>
              </w:rPr>
            </w:pPr>
            <w:r w:rsidRPr="002A1DF0">
              <w:rPr>
                <w:bCs/>
              </w:rPr>
              <w:t>Версальская система международных отноше</w:t>
            </w:r>
            <w:r w:rsidR="00AF5BD8">
              <w:rPr>
                <w:bCs/>
              </w:rPr>
              <w:t>ний</w:t>
            </w:r>
          </w:p>
          <w:p w14:paraId="3DA66A71" w14:textId="77777777" w:rsidR="009C5194" w:rsidRPr="006141AC" w:rsidRDefault="00AF5BD8" w:rsidP="009C5194">
            <w:pPr>
              <w:contextualSpacing/>
              <w:rPr>
                <w:snapToGrid w:val="0"/>
              </w:rPr>
            </w:pPr>
            <w:r w:rsidRPr="00CD6E60">
              <w:rPr>
                <w:i/>
                <w:snapToGrid w:val="0"/>
              </w:rPr>
              <w:t xml:space="preserve">Практическое занятие </w:t>
            </w:r>
            <w:r w:rsidR="009C5194" w:rsidRPr="00CD6E60">
              <w:rPr>
                <w:i/>
                <w:snapToGrid w:val="0"/>
              </w:rPr>
              <w:t>«Лига Наций</w:t>
            </w:r>
            <w:r w:rsidR="003D0990" w:rsidRPr="00CD6E60">
              <w:rPr>
                <w:i/>
                <w:snapToGrid w:val="0"/>
              </w:rPr>
              <w:t>: образование, цели, значение</w:t>
            </w:r>
            <w:r w:rsidR="009C5194" w:rsidRPr="00CD6E60">
              <w:rPr>
                <w:i/>
                <w:snapToGrid w:val="0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344E517C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3B98D31F" w14:textId="77777777" w:rsidR="009C5194" w:rsidRPr="00555F6C" w:rsidRDefault="009C5194" w:rsidP="009C519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125E63E6" w14:textId="77777777" w:rsidR="001944AE" w:rsidRDefault="001944AE" w:rsidP="00E03665">
      <w:pPr>
        <w:ind w:firstLine="708"/>
        <w:jc w:val="both"/>
        <w:rPr>
          <w:b/>
        </w:rPr>
      </w:pPr>
    </w:p>
    <w:p w14:paraId="4A2B374F" w14:textId="77777777" w:rsidR="005520A4" w:rsidRDefault="005520A4" w:rsidP="00E03665">
      <w:pPr>
        <w:ind w:firstLine="708"/>
        <w:jc w:val="both"/>
        <w:rPr>
          <w:b/>
        </w:rPr>
      </w:pPr>
    </w:p>
    <w:p w14:paraId="76F5B9D9" w14:textId="77777777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BE7A61A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10DC1F6C" w14:textId="77777777" w:rsidR="001944AE" w:rsidRPr="001944AE" w:rsidRDefault="001944AE" w:rsidP="008D2A9D">
      <w:pPr>
        <w:ind w:firstLine="709"/>
        <w:rPr>
          <w:b/>
          <w:bCs/>
        </w:rPr>
      </w:pPr>
      <w:r w:rsidRPr="001944AE">
        <w:rPr>
          <w:b/>
          <w:bCs/>
        </w:rPr>
        <w:t>5.1. Темы докладов</w:t>
      </w:r>
    </w:p>
    <w:p w14:paraId="67AE1BE4" w14:textId="77777777" w:rsidR="00FA227E" w:rsidRDefault="00B535A3" w:rsidP="00FA227E">
      <w:pPr>
        <w:jc w:val="both"/>
      </w:pPr>
      <w:r>
        <w:t xml:space="preserve">1) </w:t>
      </w:r>
      <w:r w:rsidRPr="009E05FF">
        <w:t>Наполеон в Испании</w:t>
      </w:r>
      <w:r w:rsidR="00913D7F">
        <w:t>: проекты и реалии.</w:t>
      </w:r>
    </w:p>
    <w:p w14:paraId="1D70F9BC" w14:textId="77777777" w:rsidR="00B535A3" w:rsidRDefault="00B535A3" w:rsidP="00FA227E">
      <w:pPr>
        <w:jc w:val="both"/>
      </w:pPr>
      <w:r>
        <w:t xml:space="preserve">2) </w:t>
      </w:r>
      <w:r w:rsidRPr="009E05FF">
        <w:t xml:space="preserve">Социальная политика консерваторов в Англии второй половины </w:t>
      </w:r>
      <w:r w:rsidRPr="00C258AF">
        <w:t>XIX</w:t>
      </w:r>
      <w:r w:rsidRPr="009E05FF">
        <w:t xml:space="preserve"> в.</w:t>
      </w:r>
    </w:p>
    <w:p w14:paraId="12295719" w14:textId="77777777" w:rsidR="00B535A3" w:rsidRDefault="00B535A3" w:rsidP="00FA227E">
      <w:pPr>
        <w:jc w:val="both"/>
      </w:pPr>
      <w:r>
        <w:t xml:space="preserve">3) </w:t>
      </w:r>
      <w:r w:rsidRPr="009E05FF">
        <w:t xml:space="preserve">Колониальная политика Великобритании в </w:t>
      </w:r>
      <w:r w:rsidRPr="00C258AF">
        <w:t>XIX</w:t>
      </w:r>
      <w:r w:rsidRPr="009E05FF">
        <w:t xml:space="preserve"> в.</w:t>
      </w:r>
    </w:p>
    <w:p w14:paraId="56FF1D97" w14:textId="77777777" w:rsidR="00B535A3" w:rsidRDefault="00B535A3" w:rsidP="00FA227E">
      <w:pPr>
        <w:jc w:val="both"/>
      </w:pPr>
      <w:r>
        <w:t>4) Июльский кризис 1914 года</w:t>
      </w:r>
    </w:p>
    <w:p w14:paraId="141F1CF3" w14:textId="77777777" w:rsidR="00B535A3" w:rsidRDefault="00B535A3" w:rsidP="00FA227E">
      <w:pPr>
        <w:jc w:val="both"/>
      </w:pPr>
      <w:r>
        <w:t xml:space="preserve">5) </w:t>
      </w:r>
      <w:r w:rsidRPr="009E05FF">
        <w:t>Социальные последствия Первой мировой войны</w:t>
      </w:r>
    </w:p>
    <w:p w14:paraId="08A649C2" w14:textId="77777777" w:rsidR="00B535A3" w:rsidRDefault="00B535A3" w:rsidP="00FA227E">
      <w:pPr>
        <w:jc w:val="both"/>
      </w:pPr>
      <w:r>
        <w:t xml:space="preserve">6) </w:t>
      </w:r>
      <w:r w:rsidRPr="009E05FF">
        <w:t xml:space="preserve">Научные достижения </w:t>
      </w:r>
      <w:r w:rsidRPr="00C258AF">
        <w:t>XIX</w:t>
      </w:r>
      <w:r w:rsidRPr="0010103D">
        <w:t xml:space="preserve"> </w:t>
      </w:r>
      <w:r w:rsidRPr="009E05FF">
        <w:t>века</w:t>
      </w:r>
    </w:p>
    <w:p w14:paraId="6E6842C8" w14:textId="77777777" w:rsidR="00392AD2" w:rsidRDefault="00E92DC9" w:rsidP="00FA227E">
      <w:pPr>
        <w:jc w:val="both"/>
      </w:pPr>
      <w:r w:rsidRPr="00C258AF">
        <w:t xml:space="preserve">7) </w:t>
      </w:r>
      <w:r w:rsidR="00392AD2" w:rsidRPr="00C258AF">
        <w:t>Революция Мэйдзи</w:t>
      </w:r>
    </w:p>
    <w:p w14:paraId="30D6F269" w14:textId="77777777" w:rsidR="00B535A3" w:rsidRPr="00C258AF" w:rsidRDefault="00C258AF" w:rsidP="00FA227E">
      <w:pPr>
        <w:jc w:val="both"/>
      </w:pPr>
      <w:r>
        <w:t xml:space="preserve">8) </w:t>
      </w:r>
      <w:r w:rsidRPr="00C258AF">
        <w:t>«</w:t>
      </w:r>
      <w:proofErr w:type="spellStart"/>
      <w:r w:rsidRPr="00C258AF">
        <w:t>Торийская</w:t>
      </w:r>
      <w:proofErr w:type="spellEnd"/>
      <w:r w:rsidRPr="00C258AF">
        <w:t xml:space="preserve"> демократия» Б. Дизраэли</w:t>
      </w:r>
    </w:p>
    <w:p w14:paraId="411E7472" w14:textId="77777777" w:rsidR="00C258AF" w:rsidRPr="00C258AF" w:rsidRDefault="00C258AF" w:rsidP="00FA227E">
      <w:pPr>
        <w:jc w:val="both"/>
      </w:pPr>
      <w:r>
        <w:t xml:space="preserve">9) </w:t>
      </w:r>
      <w:r w:rsidRPr="00C258AF">
        <w:t>Адмирал А. Тирпиц и создание германского военного флота</w:t>
      </w:r>
    </w:p>
    <w:p w14:paraId="48660C22" w14:textId="77777777" w:rsidR="00C258AF" w:rsidRPr="00913D7F" w:rsidRDefault="00C258AF" w:rsidP="00FA227E">
      <w:pPr>
        <w:jc w:val="both"/>
      </w:pPr>
      <w:r>
        <w:t xml:space="preserve">10) </w:t>
      </w:r>
      <w:r w:rsidRPr="00913D7F">
        <w:t>Ирландский вопрос в политической жизни Великобритании в конце ХІХ – начале ХХ в.</w:t>
      </w:r>
    </w:p>
    <w:p w14:paraId="0DEC6293" w14:textId="77777777" w:rsidR="00C258AF" w:rsidRPr="00913D7F" w:rsidRDefault="00C258AF" w:rsidP="00FA227E">
      <w:pPr>
        <w:jc w:val="both"/>
      </w:pPr>
      <w:r w:rsidRPr="00913D7F">
        <w:t>11) Европейские писатели и Первая мировая война</w:t>
      </w:r>
    </w:p>
    <w:p w14:paraId="408E5C4C" w14:textId="77777777" w:rsidR="00C258AF" w:rsidRPr="00913D7F" w:rsidRDefault="00C258AF" w:rsidP="00FA227E">
      <w:pPr>
        <w:jc w:val="both"/>
      </w:pPr>
      <w:r w:rsidRPr="00913D7F">
        <w:t>12) Избирательные реформы в Великобритании в эпоху Позднего Нового времени</w:t>
      </w:r>
    </w:p>
    <w:p w14:paraId="3077A09C" w14:textId="77777777" w:rsidR="00C258AF" w:rsidRPr="00913D7F" w:rsidRDefault="00C258AF" w:rsidP="00FA227E">
      <w:pPr>
        <w:jc w:val="both"/>
      </w:pPr>
      <w:r w:rsidRPr="00913D7F">
        <w:t xml:space="preserve">13) Конституция III Республики во Франции </w:t>
      </w:r>
      <w:smartTag w:uri="urn:schemas-microsoft-com:office:smarttags" w:element="metricconverter">
        <w:smartTagPr>
          <w:attr w:name="ProductID" w:val="1875 г"/>
        </w:smartTagPr>
        <w:r w:rsidRPr="00913D7F">
          <w:t>1875 г</w:t>
        </w:r>
      </w:smartTag>
      <w:r w:rsidRPr="00913D7F">
        <w:t>.</w:t>
      </w:r>
    </w:p>
    <w:p w14:paraId="785941B5" w14:textId="77777777" w:rsidR="00C258AF" w:rsidRPr="00913D7F" w:rsidRDefault="00C258AF" w:rsidP="00FA227E">
      <w:pPr>
        <w:jc w:val="both"/>
      </w:pPr>
      <w:r w:rsidRPr="00913D7F">
        <w:t>14) Колониальная система к концу ХIХ – началу ХХ в.</w:t>
      </w:r>
    </w:p>
    <w:p w14:paraId="133AB012" w14:textId="77777777" w:rsidR="00C258AF" w:rsidRDefault="00913D7F" w:rsidP="00FA227E">
      <w:pPr>
        <w:jc w:val="both"/>
      </w:pPr>
      <w:r>
        <w:t>15) «Опиумные войны» в Китае</w:t>
      </w:r>
    </w:p>
    <w:p w14:paraId="4D816AFF" w14:textId="77777777" w:rsidR="00913D7F" w:rsidRPr="00186A26" w:rsidRDefault="00913D7F" w:rsidP="00FA227E">
      <w:pPr>
        <w:jc w:val="both"/>
      </w:pPr>
      <w:r>
        <w:t xml:space="preserve">16) </w:t>
      </w:r>
      <w:r w:rsidRPr="00186A26">
        <w:t>Восстание сипаев в Индии 1857–1859 гг.</w:t>
      </w:r>
    </w:p>
    <w:p w14:paraId="78F284E9" w14:textId="77777777" w:rsidR="00913D7F" w:rsidRPr="00186A26" w:rsidRDefault="00913D7F" w:rsidP="00FA227E">
      <w:pPr>
        <w:jc w:val="both"/>
      </w:pPr>
      <w:r w:rsidRPr="00186A26">
        <w:t>17) «Открытие» Японии западными державами</w:t>
      </w:r>
    </w:p>
    <w:p w14:paraId="0AE1DB67" w14:textId="77777777" w:rsidR="00913D7F" w:rsidRPr="00186A26" w:rsidRDefault="00913D7F" w:rsidP="00FA227E">
      <w:pPr>
        <w:jc w:val="both"/>
      </w:pPr>
      <w:r w:rsidRPr="00186A26">
        <w:t>18) Духовная культура Европы XIX в.</w:t>
      </w:r>
    </w:p>
    <w:p w14:paraId="15AAC288" w14:textId="77777777" w:rsidR="00913D7F" w:rsidRPr="00186A26" w:rsidRDefault="00186A26" w:rsidP="00FA227E">
      <w:pPr>
        <w:jc w:val="both"/>
      </w:pPr>
      <w:r w:rsidRPr="00186A26">
        <w:t>19) История рабства в Бразилии и «золотой закон» 1888 г.</w:t>
      </w:r>
    </w:p>
    <w:p w14:paraId="52F59327" w14:textId="77777777" w:rsidR="00186A26" w:rsidRPr="00186A26" w:rsidRDefault="00186A26" w:rsidP="00FA227E">
      <w:pPr>
        <w:jc w:val="both"/>
      </w:pPr>
      <w:r w:rsidRPr="00186A26">
        <w:t>20) Колонизация Северной Африки</w:t>
      </w:r>
    </w:p>
    <w:p w14:paraId="321B1E67" w14:textId="77777777" w:rsidR="00186A26" w:rsidRPr="00186A26" w:rsidRDefault="00186A26" w:rsidP="00FA227E">
      <w:pPr>
        <w:jc w:val="both"/>
      </w:pPr>
      <w:r w:rsidRPr="00186A26">
        <w:t>21) Берлинская международная конференция 1884–1885 гг.</w:t>
      </w:r>
    </w:p>
    <w:p w14:paraId="556A2A16" w14:textId="77777777" w:rsidR="000127FB" w:rsidRDefault="000127FB" w:rsidP="00FA227E">
      <w:pPr>
        <w:jc w:val="both"/>
      </w:pPr>
    </w:p>
    <w:p w14:paraId="64DD7192" w14:textId="77777777" w:rsidR="000127FB" w:rsidRDefault="000127FB" w:rsidP="00FA227E">
      <w:pPr>
        <w:jc w:val="both"/>
      </w:pPr>
    </w:p>
    <w:p w14:paraId="1E5AD73E" w14:textId="77777777" w:rsidR="00F17820" w:rsidRPr="009C060E" w:rsidRDefault="00F17820" w:rsidP="00FD49A7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E0019E7" w14:textId="77777777" w:rsidR="00F17820" w:rsidRDefault="00F17820" w:rsidP="00F17820">
      <w:pPr>
        <w:rPr>
          <w:b/>
          <w:bCs/>
        </w:rPr>
      </w:pPr>
    </w:p>
    <w:p w14:paraId="04EE6520" w14:textId="77777777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14:paraId="48AA2490" w14:textId="77777777"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368D4300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497B09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№</w:t>
            </w:r>
          </w:p>
          <w:p w14:paraId="1801D021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9A3CE2" w14:textId="77777777" w:rsidR="001944AE" w:rsidRDefault="001944AE" w:rsidP="007366F9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14:paraId="701E7B19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C65557B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14:paraId="03862ADA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501F61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D0B7E8" w14:textId="77777777" w:rsidR="001944AE" w:rsidRPr="00D45909" w:rsidRDefault="001944AE" w:rsidP="007366F9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</w:t>
            </w:r>
            <w:r w:rsidR="007E3DEC" w:rsidRPr="00186A26">
              <w:t>–</w:t>
            </w:r>
            <w:r w:rsidR="00913D7F">
              <w:rPr>
                <w:lang w:eastAsia="en-US"/>
              </w:rPr>
              <w:t>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2C4029" w14:textId="77777777" w:rsidR="001944AE" w:rsidRPr="00D45909" w:rsidRDefault="00D45909" w:rsidP="007366F9">
            <w:pPr>
              <w:pStyle w:val="af"/>
              <w:jc w:val="center"/>
            </w:pPr>
            <w:r w:rsidRPr="00D45909">
              <w:t>Устный опрос</w:t>
            </w:r>
          </w:p>
          <w:p w14:paraId="46A6288E" w14:textId="77777777" w:rsidR="00D45909" w:rsidRPr="00D45909" w:rsidRDefault="00D45909" w:rsidP="007366F9">
            <w:pPr>
              <w:pStyle w:val="af"/>
              <w:jc w:val="center"/>
            </w:pPr>
            <w:r w:rsidRPr="00D45909">
              <w:t>или</w:t>
            </w:r>
          </w:p>
          <w:p w14:paraId="6F6EAA3F" w14:textId="77777777" w:rsidR="00D45909" w:rsidRPr="00D45909" w:rsidRDefault="00D45909" w:rsidP="007366F9">
            <w:pPr>
              <w:pStyle w:val="af"/>
              <w:jc w:val="center"/>
            </w:pPr>
            <w:r w:rsidRPr="00D45909">
              <w:t>Сдача конспекта</w:t>
            </w:r>
          </w:p>
        </w:tc>
      </w:tr>
    </w:tbl>
    <w:p w14:paraId="4D269954" w14:textId="77777777" w:rsidR="00922BAB" w:rsidRDefault="00922BAB" w:rsidP="00BC1982">
      <w:pPr>
        <w:ind w:firstLine="708"/>
        <w:rPr>
          <w:b/>
          <w:bCs/>
        </w:rPr>
      </w:pPr>
    </w:p>
    <w:p w14:paraId="5CD504D4" w14:textId="77777777" w:rsidR="001944AE" w:rsidRPr="00021DDC" w:rsidRDefault="001944AE" w:rsidP="00BC1982">
      <w:pPr>
        <w:ind w:firstLine="708"/>
        <w:rPr>
          <w:b/>
          <w:bCs/>
        </w:rPr>
      </w:pPr>
    </w:p>
    <w:p w14:paraId="732726A2" w14:textId="77777777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40020B17" w14:textId="77777777" w:rsidR="00E27907" w:rsidRDefault="00E27907" w:rsidP="00C6089C">
      <w:pPr>
        <w:rPr>
          <w:b/>
          <w:bCs/>
        </w:rPr>
      </w:pPr>
    </w:p>
    <w:p w14:paraId="29703D1C" w14:textId="77777777" w:rsidR="00F47E9E" w:rsidRPr="00F047AE" w:rsidRDefault="00F47E9E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47E9E">
        <w:rPr>
          <w:rFonts w:ascii="Times New Roman" w:hAnsi="Times New Roman"/>
          <w:sz w:val="24"/>
          <w:szCs w:val="24"/>
        </w:rPr>
        <w:t>Айзенштат</w:t>
      </w:r>
      <w:proofErr w:type="spellEnd"/>
      <w:r w:rsidRPr="00F47E9E">
        <w:rPr>
          <w:rFonts w:ascii="Times New Roman" w:hAnsi="Times New Roman"/>
          <w:sz w:val="24"/>
          <w:szCs w:val="24"/>
        </w:rPr>
        <w:t xml:space="preserve"> М. П., </w:t>
      </w:r>
      <w:proofErr w:type="spellStart"/>
      <w:r w:rsidRPr="00F47E9E">
        <w:rPr>
          <w:rFonts w:ascii="Times New Roman" w:hAnsi="Times New Roman"/>
          <w:sz w:val="24"/>
          <w:szCs w:val="24"/>
        </w:rPr>
        <w:t>Байбакова</w:t>
      </w:r>
      <w:proofErr w:type="spellEnd"/>
      <w:r w:rsidRPr="00F47E9E">
        <w:rPr>
          <w:rFonts w:ascii="Times New Roman" w:hAnsi="Times New Roman"/>
          <w:sz w:val="24"/>
          <w:szCs w:val="24"/>
        </w:rPr>
        <w:t xml:space="preserve"> Л. В., Бондарчук В. С. История стран Европы и </w:t>
      </w:r>
      <w:r w:rsidRPr="00F047AE">
        <w:rPr>
          <w:rFonts w:ascii="Times New Roman" w:hAnsi="Times New Roman"/>
          <w:sz w:val="24"/>
          <w:szCs w:val="24"/>
        </w:rPr>
        <w:t>Америки в Новое время, 1815</w:t>
      </w:r>
      <w:r w:rsidR="007E3DEC" w:rsidRPr="00F047AE">
        <w:rPr>
          <w:rFonts w:ascii="Times New Roman" w:hAnsi="Times New Roman"/>
          <w:sz w:val="24"/>
          <w:szCs w:val="24"/>
        </w:rPr>
        <w:t>–</w:t>
      </w:r>
      <w:r w:rsidRPr="00F047AE">
        <w:rPr>
          <w:rFonts w:ascii="Times New Roman" w:hAnsi="Times New Roman"/>
          <w:sz w:val="24"/>
          <w:szCs w:val="24"/>
        </w:rPr>
        <w:t>1914: учебник. М.: Аргамак-Медиа, 2016. 496 с.</w:t>
      </w:r>
    </w:p>
    <w:p w14:paraId="51E52726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>Алентьева Т. В., Филимонова М. А. США в новое время: общество, государство и право: 1800</w:t>
      </w:r>
      <w:r w:rsidR="007E3DEC" w:rsidRPr="00F047AE">
        <w:rPr>
          <w:rFonts w:ascii="Times New Roman" w:hAnsi="Times New Roman"/>
          <w:sz w:val="24"/>
          <w:szCs w:val="24"/>
        </w:rPr>
        <w:t>–</w:t>
      </w:r>
      <w:r w:rsidRPr="00F047AE">
        <w:rPr>
          <w:rFonts w:ascii="Times New Roman" w:hAnsi="Times New Roman"/>
          <w:sz w:val="24"/>
          <w:szCs w:val="24"/>
        </w:rPr>
        <w:t>1877: сборник документов. Курск: Планета, 2020. 323 с.</w:t>
      </w:r>
    </w:p>
    <w:p w14:paraId="5F1BBDAF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7AE">
        <w:rPr>
          <w:rFonts w:ascii="Times New Roman" w:hAnsi="Times New Roman"/>
          <w:sz w:val="24"/>
          <w:szCs w:val="24"/>
        </w:rPr>
        <w:t>Буяров</w:t>
      </w:r>
      <w:proofErr w:type="spellEnd"/>
      <w:r w:rsidRPr="00F047AE">
        <w:rPr>
          <w:rFonts w:ascii="Times New Roman" w:hAnsi="Times New Roman"/>
          <w:sz w:val="24"/>
          <w:szCs w:val="24"/>
        </w:rPr>
        <w:t xml:space="preserve"> Д. В. Новая история стран Востока: учебное пособие для студентов специальности 050401 "История", 030401 "История". Благовещенск: Изд-во БГПУ, 2010. 180 с.</w:t>
      </w:r>
    </w:p>
    <w:p w14:paraId="4648DD75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 xml:space="preserve">Дэвис Н. История Европы. М.: АСТ: </w:t>
      </w:r>
      <w:proofErr w:type="spellStart"/>
      <w:r w:rsidRPr="00F047AE">
        <w:rPr>
          <w:rFonts w:ascii="Times New Roman" w:hAnsi="Times New Roman"/>
          <w:sz w:val="24"/>
          <w:szCs w:val="24"/>
        </w:rPr>
        <w:t>Транзиткнига</w:t>
      </w:r>
      <w:proofErr w:type="spellEnd"/>
      <w:r w:rsidRPr="00F047AE">
        <w:rPr>
          <w:rFonts w:ascii="Times New Roman" w:hAnsi="Times New Roman"/>
          <w:sz w:val="24"/>
          <w:szCs w:val="24"/>
        </w:rPr>
        <w:t>, 2004. 943 с.</w:t>
      </w:r>
    </w:p>
    <w:p w14:paraId="7464A725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lastRenderedPageBreak/>
        <w:t>Золотухин М. Ю., Родригес-Фернандес А. М., Демидов С. В. Новая история стран Европы и Америки XVI</w:t>
      </w:r>
      <w:r w:rsidR="007E3DEC" w:rsidRPr="00F047AE">
        <w:rPr>
          <w:rFonts w:ascii="Times New Roman" w:hAnsi="Times New Roman"/>
          <w:sz w:val="24"/>
          <w:szCs w:val="24"/>
        </w:rPr>
        <w:t>–</w:t>
      </w:r>
      <w:r w:rsidRPr="00F047AE">
        <w:rPr>
          <w:rFonts w:ascii="Times New Roman" w:hAnsi="Times New Roman"/>
          <w:sz w:val="24"/>
          <w:szCs w:val="24"/>
        </w:rPr>
        <w:t xml:space="preserve">XIX века: учебник для студентов высших учебных заведений: в 3 ч. М.: </w:t>
      </w:r>
      <w:proofErr w:type="spellStart"/>
      <w:r w:rsidRPr="00F047AE">
        <w:rPr>
          <w:rFonts w:ascii="Times New Roman" w:hAnsi="Times New Roman"/>
          <w:sz w:val="24"/>
          <w:szCs w:val="24"/>
        </w:rPr>
        <w:t>Владос</w:t>
      </w:r>
      <w:proofErr w:type="spellEnd"/>
      <w:r w:rsidRPr="00F047AE">
        <w:rPr>
          <w:rFonts w:ascii="Times New Roman" w:hAnsi="Times New Roman"/>
          <w:sz w:val="24"/>
          <w:szCs w:val="24"/>
        </w:rPr>
        <w:t>, 2006. Ч. 3. М., 2008. 703 с.</w:t>
      </w:r>
    </w:p>
    <w:p w14:paraId="546D27E2" w14:textId="77777777" w:rsidR="00F47E9E" w:rsidRPr="00F047AE" w:rsidRDefault="00F47E9E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7AE">
        <w:rPr>
          <w:rFonts w:ascii="Times New Roman" w:hAnsi="Times New Roman"/>
          <w:sz w:val="24"/>
          <w:szCs w:val="24"/>
        </w:rPr>
        <w:t>Иванян</w:t>
      </w:r>
      <w:proofErr w:type="spellEnd"/>
      <w:r w:rsidRPr="00F047AE">
        <w:rPr>
          <w:rFonts w:ascii="Times New Roman" w:hAnsi="Times New Roman"/>
          <w:sz w:val="24"/>
          <w:szCs w:val="24"/>
        </w:rPr>
        <w:t xml:space="preserve"> Э. А. История США: учебное пособие для студентов, обучающихся по специальности 020700 История. М.: Дрофа, 2006. 571 с.</w:t>
      </w:r>
    </w:p>
    <w:p w14:paraId="7A9FE33D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>Иващенко А. С. История стран Востока в Новое время: курс лекций: для студентов исторических факультетов университетов. Майкоп: Полиграф-Юг, 2020. 214 с.</w:t>
      </w:r>
    </w:p>
    <w:p w14:paraId="62DD88B4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 xml:space="preserve">История международных отношений: В трех томах: Учебник / Под ред. А. В. Торкунова, М. М. </w:t>
      </w:r>
      <w:proofErr w:type="spellStart"/>
      <w:r w:rsidRPr="00F047AE">
        <w:rPr>
          <w:rFonts w:ascii="Times New Roman" w:hAnsi="Times New Roman"/>
          <w:sz w:val="24"/>
          <w:szCs w:val="24"/>
        </w:rPr>
        <w:t>Наринского</w:t>
      </w:r>
      <w:proofErr w:type="spellEnd"/>
      <w:r w:rsidRPr="00F047AE">
        <w:rPr>
          <w:rFonts w:ascii="Times New Roman" w:hAnsi="Times New Roman"/>
          <w:sz w:val="24"/>
          <w:szCs w:val="24"/>
        </w:rPr>
        <w:t>. М.: Издательство «Аспект Пресс», 2017. Т. I: От Вестфальского мира до окончания Первой мировой войны / А. В. Ревякин, Н. Ю. Васильева. 2017. 400 с.</w:t>
      </w:r>
    </w:p>
    <w:p w14:paraId="67D250CF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7AE">
        <w:rPr>
          <w:rFonts w:ascii="Times New Roman" w:hAnsi="Times New Roman"/>
          <w:sz w:val="24"/>
          <w:szCs w:val="24"/>
        </w:rPr>
        <w:t>Креленко</w:t>
      </w:r>
      <w:proofErr w:type="spellEnd"/>
      <w:r w:rsidRPr="00F047AE">
        <w:rPr>
          <w:rFonts w:ascii="Times New Roman" w:hAnsi="Times New Roman"/>
          <w:sz w:val="24"/>
          <w:szCs w:val="24"/>
        </w:rPr>
        <w:t xml:space="preserve"> Н. С. История культуры западноевропейских стран в новое время (XV </w:t>
      </w:r>
      <w:r w:rsidR="00F047AE" w:rsidRPr="00F047AE">
        <w:rPr>
          <w:rFonts w:ascii="Times New Roman" w:hAnsi="Times New Roman"/>
          <w:sz w:val="24"/>
          <w:szCs w:val="24"/>
        </w:rPr>
        <w:t>–</w:t>
      </w:r>
      <w:r w:rsidRPr="00F047AE">
        <w:rPr>
          <w:rFonts w:ascii="Times New Roman" w:hAnsi="Times New Roman"/>
          <w:sz w:val="24"/>
          <w:szCs w:val="24"/>
        </w:rPr>
        <w:t xml:space="preserve"> XIX вв.): учебное пособие для студентов вузов. Саратов: Науч. кн., 2006. 294 с.</w:t>
      </w:r>
    </w:p>
    <w:p w14:paraId="0A72F2DD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>Кручинина Н. А. Британские политические традиции: либерализм, консерватизм, социализм: курс лекций для студентов, обучающихся по программе бакалавриата по направлению подготовки 030600 "История". Екатеринбург: Изд-во Уральского университета, 2014. 166 с.</w:t>
      </w:r>
    </w:p>
    <w:p w14:paraId="76DBBDB5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>Кручинина Н. А. Новая и новейшая история стран Европы и Америки: учебное пособие: для студентов вуза, обучающихся по направлению подготовки 46.03.01 "История". Екатеринбург: Изд-во Уральского университета, 2018. 122 с.</w:t>
      </w:r>
    </w:p>
    <w:p w14:paraId="6709B626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 xml:space="preserve">Мировые войны XX века. Кн. 1: Первая мировая война: исторический очерк / отв. ред. Г.Д. </w:t>
      </w:r>
      <w:proofErr w:type="spellStart"/>
      <w:r w:rsidRPr="00F047AE">
        <w:rPr>
          <w:rFonts w:ascii="Times New Roman" w:hAnsi="Times New Roman"/>
          <w:sz w:val="24"/>
          <w:szCs w:val="24"/>
        </w:rPr>
        <w:t>Шкундин</w:t>
      </w:r>
      <w:proofErr w:type="spellEnd"/>
      <w:r w:rsidRPr="00F047AE">
        <w:rPr>
          <w:rFonts w:ascii="Times New Roman" w:hAnsi="Times New Roman"/>
          <w:sz w:val="24"/>
          <w:szCs w:val="24"/>
        </w:rPr>
        <w:t>. 2005. 685 с.</w:t>
      </w:r>
    </w:p>
    <w:p w14:paraId="7A9DB122" w14:textId="77777777" w:rsidR="00D834A7" w:rsidRPr="00F047AE" w:rsidRDefault="00D834A7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>Мосяков Д. В. Новая и Новейшая история. Модернизация и глобализация восточных обществ: учебник. М.: Белый ветер, 2021. 597 с.</w:t>
      </w:r>
    </w:p>
    <w:p w14:paraId="0EA163AF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>Новая и новейшая история стран Европы и Америки. Ч. 2: Европейская индустриальная цивилизация в XIX в. "Закат Европы". М.: ВЛАДОС, 2000. 287 с.</w:t>
      </w:r>
    </w:p>
    <w:p w14:paraId="6079EDA4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 xml:space="preserve">Новая и новейшая история стран Западной Европы и Америки: учебное пособие для студентов высших учебных заведений / А.С. </w:t>
      </w:r>
      <w:proofErr w:type="spellStart"/>
      <w:r w:rsidRPr="00F047AE">
        <w:rPr>
          <w:rFonts w:ascii="Times New Roman" w:hAnsi="Times New Roman"/>
          <w:sz w:val="24"/>
          <w:szCs w:val="24"/>
        </w:rPr>
        <w:t>Маныкин</w:t>
      </w:r>
      <w:proofErr w:type="spellEnd"/>
      <w:r w:rsidRPr="00F047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47AE">
        <w:rPr>
          <w:rFonts w:ascii="Times New Roman" w:hAnsi="Times New Roman"/>
          <w:sz w:val="24"/>
          <w:szCs w:val="24"/>
        </w:rPr>
        <w:t>д.ист.н</w:t>
      </w:r>
      <w:proofErr w:type="spellEnd"/>
      <w:r w:rsidRPr="00F047AE">
        <w:rPr>
          <w:rFonts w:ascii="Times New Roman" w:hAnsi="Times New Roman"/>
          <w:sz w:val="24"/>
          <w:szCs w:val="24"/>
        </w:rPr>
        <w:t>., проф. М.: Слово: Эксмо, 2004. 606 с.</w:t>
      </w:r>
    </w:p>
    <w:p w14:paraId="409E87D7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 xml:space="preserve">Новая и новейшая история: учебно-методическое пособие для студентов, обучающихся по направлению подготовки 030600 </w:t>
      </w:r>
      <w:r w:rsidR="00F047AE" w:rsidRPr="00F047AE">
        <w:rPr>
          <w:rFonts w:ascii="Times New Roman" w:hAnsi="Times New Roman"/>
          <w:sz w:val="24"/>
          <w:szCs w:val="24"/>
        </w:rPr>
        <w:t>–</w:t>
      </w:r>
      <w:r w:rsidRPr="00F047AE">
        <w:rPr>
          <w:rFonts w:ascii="Times New Roman" w:hAnsi="Times New Roman"/>
          <w:sz w:val="24"/>
          <w:szCs w:val="24"/>
        </w:rPr>
        <w:t xml:space="preserve"> История: в 4 ч. / А.Г. Айрапетов, М.К. </w:t>
      </w:r>
      <w:proofErr w:type="spellStart"/>
      <w:r w:rsidRPr="00F047AE">
        <w:rPr>
          <w:rFonts w:ascii="Times New Roman" w:hAnsi="Times New Roman"/>
          <w:sz w:val="24"/>
          <w:szCs w:val="24"/>
        </w:rPr>
        <w:t>Акользина</w:t>
      </w:r>
      <w:proofErr w:type="spellEnd"/>
      <w:r w:rsidRPr="00F047AE">
        <w:rPr>
          <w:rFonts w:ascii="Times New Roman" w:hAnsi="Times New Roman"/>
          <w:sz w:val="24"/>
          <w:szCs w:val="24"/>
        </w:rPr>
        <w:t xml:space="preserve">. Ч. 1: Новая история стран Европы и Америки (XVII в. </w:t>
      </w:r>
      <w:r w:rsidR="00F047AE" w:rsidRPr="00F047AE">
        <w:rPr>
          <w:rFonts w:ascii="Times New Roman" w:hAnsi="Times New Roman"/>
          <w:sz w:val="24"/>
          <w:szCs w:val="24"/>
        </w:rPr>
        <w:t>–</w:t>
      </w:r>
      <w:r w:rsidRPr="00F047AE">
        <w:rPr>
          <w:rFonts w:ascii="Times New Roman" w:hAnsi="Times New Roman"/>
          <w:sz w:val="24"/>
          <w:szCs w:val="24"/>
        </w:rPr>
        <w:t xml:space="preserve"> 1870 г.). 2013. 251 с.</w:t>
      </w:r>
    </w:p>
    <w:p w14:paraId="1CCE2617" w14:textId="77777777" w:rsidR="00D834A7" w:rsidRPr="00F047AE" w:rsidRDefault="00D834A7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>Новикова Л. Г. Велико</w:t>
      </w:r>
      <w:r w:rsidR="0037713B" w:rsidRPr="00F047AE">
        <w:rPr>
          <w:rFonts w:ascii="Times New Roman" w:hAnsi="Times New Roman"/>
          <w:sz w:val="24"/>
          <w:szCs w:val="24"/>
        </w:rPr>
        <w:t>британия на рубеже XIX-XX веков. Чита</w:t>
      </w:r>
      <w:r w:rsidRPr="00F047AE">
        <w:rPr>
          <w:rFonts w:ascii="Times New Roman" w:hAnsi="Times New Roman"/>
          <w:sz w:val="24"/>
          <w:szCs w:val="24"/>
        </w:rPr>
        <w:t xml:space="preserve">: Изд-во </w:t>
      </w:r>
      <w:proofErr w:type="spellStart"/>
      <w:r w:rsidR="0037713B" w:rsidRPr="00F047AE">
        <w:rPr>
          <w:rFonts w:ascii="Times New Roman" w:hAnsi="Times New Roman"/>
          <w:sz w:val="24"/>
          <w:szCs w:val="24"/>
        </w:rPr>
        <w:t>Забайк</w:t>
      </w:r>
      <w:proofErr w:type="spellEnd"/>
      <w:r w:rsidR="0037713B" w:rsidRPr="00F047AE">
        <w:rPr>
          <w:rFonts w:ascii="Times New Roman" w:hAnsi="Times New Roman"/>
          <w:sz w:val="24"/>
          <w:szCs w:val="24"/>
        </w:rPr>
        <w:t>. гос. пед. ун-та, 1997.</w:t>
      </w:r>
      <w:r w:rsidRPr="00F047AE">
        <w:rPr>
          <w:rFonts w:ascii="Times New Roman" w:hAnsi="Times New Roman"/>
          <w:sz w:val="24"/>
          <w:szCs w:val="24"/>
        </w:rPr>
        <w:t xml:space="preserve"> 76 с.</w:t>
      </w:r>
    </w:p>
    <w:p w14:paraId="2B97F1CF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>Патрушев А. И. Германская история: через тернии двух тысячелетий. М.: Международный университет в Москве, 2007. 702 с.</w:t>
      </w:r>
    </w:p>
    <w:p w14:paraId="7F24678A" w14:textId="77777777" w:rsidR="00F47E9E" w:rsidRPr="00F047AE" w:rsidRDefault="00F47E9E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>Посконина О. И. История Латинской Америки (до XX века). М.: Весь Мир, 2005. 247 с.</w:t>
      </w:r>
    </w:p>
    <w:p w14:paraId="32A51511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>Ревякин А. В. Новая история стран Европы и Америки, конец XV - XIX век: учебное пособие для студентов вузов. М.: АСТ: Астрель, 2007. 508 c.</w:t>
      </w:r>
    </w:p>
    <w:p w14:paraId="0225F171" w14:textId="77777777" w:rsidR="0037713B" w:rsidRPr="00F047AE" w:rsidRDefault="0037713B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t>Соколовская Л. Б. Революционная демократия Германии 30-х годов XIX века и проблемы объединения: теоретические воззрения и практическая деятельность. Чита: Забайкальский государственный гуманитарно-педагогический университет, 2006. 264 с. </w:t>
      </w:r>
    </w:p>
    <w:p w14:paraId="04AC1B60" w14:textId="77777777" w:rsidR="00277936" w:rsidRPr="00F047AE" w:rsidRDefault="00277936" w:rsidP="00A0600E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047AE">
        <w:rPr>
          <w:rFonts w:ascii="Times New Roman" w:hAnsi="Times New Roman"/>
          <w:sz w:val="24"/>
          <w:szCs w:val="24"/>
        </w:rPr>
        <w:lastRenderedPageBreak/>
        <w:t>Хвостов В.М. История дипломатии / Под ред. В.А. Зорина [и др.]. Т. 2: Дипломатия в новое время. 1871</w:t>
      </w:r>
      <w:r w:rsidR="00F047AE" w:rsidRPr="00F047AE">
        <w:rPr>
          <w:rFonts w:ascii="Times New Roman" w:hAnsi="Times New Roman"/>
          <w:sz w:val="24"/>
          <w:szCs w:val="24"/>
        </w:rPr>
        <w:t>–</w:t>
      </w:r>
      <w:r w:rsidRPr="00F047AE">
        <w:rPr>
          <w:rFonts w:ascii="Times New Roman" w:hAnsi="Times New Roman"/>
          <w:sz w:val="24"/>
          <w:szCs w:val="24"/>
        </w:rPr>
        <w:t>1914 / Авт. В.М. Хвостов; Под ред. А.А. Громыко [и др.]. 1963. 820 с.</w:t>
      </w:r>
    </w:p>
    <w:p w14:paraId="59A2E281" w14:textId="77777777" w:rsidR="0003643E" w:rsidRPr="00CD6E60" w:rsidRDefault="00277936" w:rsidP="00C6089C">
      <w:pPr>
        <w:pStyle w:val="af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7AE">
        <w:rPr>
          <w:rFonts w:ascii="Times New Roman" w:hAnsi="Times New Roman"/>
          <w:sz w:val="24"/>
          <w:szCs w:val="24"/>
        </w:rPr>
        <w:t>Шацилло</w:t>
      </w:r>
      <w:proofErr w:type="spellEnd"/>
      <w:r w:rsidRPr="00F047AE">
        <w:rPr>
          <w:rFonts w:ascii="Times New Roman" w:hAnsi="Times New Roman"/>
          <w:sz w:val="24"/>
          <w:szCs w:val="24"/>
        </w:rPr>
        <w:t xml:space="preserve"> В. К. Первая мировая война, 1914-1918: Факты. Документы. М.: ОЛМА-пресс, 2003. 477 с.</w:t>
      </w:r>
    </w:p>
    <w:p w14:paraId="58D85B46" w14:textId="77777777" w:rsidR="00F02FEB" w:rsidRPr="00CD6E60" w:rsidRDefault="00F02FEB" w:rsidP="00CD6E60"/>
    <w:p w14:paraId="7F3276F9" w14:textId="77777777" w:rsidR="00CD6E60" w:rsidRPr="00CD6E60" w:rsidRDefault="00CD6E60" w:rsidP="00CD6E60"/>
    <w:p w14:paraId="4E0B39E6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1FB907BF" w14:textId="77777777" w:rsidR="00F17820" w:rsidRPr="005D272B" w:rsidRDefault="00F17820" w:rsidP="00F17820">
      <w:pPr>
        <w:jc w:val="both"/>
        <w:rPr>
          <w:bCs/>
        </w:rPr>
      </w:pPr>
    </w:p>
    <w:p w14:paraId="186AE00A" w14:textId="77777777"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8D2A9D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8D2A9D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8D2A9D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14:paraId="57219535" w14:textId="77777777"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3E65E739" w14:textId="77777777"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66644ECB" w14:textId="77777777" w:rsidR="00C377B2" w:rsidRPr="003C0E55" w:rsidRDefault="00821DEA" w:rsidP="008D2A9D"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312FC0D3" w14:textId="77777777"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10053AE4" w14:textId="77777777"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33B1074F" w14:textId="77777777" w:rsidR="00C377B2" w:rsidRDefault="00C377B2" w:rsidP="00C377B2"/>
    <w:p w14:paraId="29722A4E" w14:textId="77777777" w:rsidR="00CD6E60" w:rsidRPr="003C0E55" w:rsidRDefault="00CD6E60" w:rsidP="00C377B2"/>
    <w:p w14:paraId="1BCDCC8D" w14:textId="77777777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12D0B60" w14:textId="77777777" w:rsidR="00C377B2" w:rsidRDefault="00C377B2" w:rsidP="00C377B2">
      <w:pPr>
        <w:ind w:firstLine="567"/>
        <w:rPr>
          <w:rFonts w:eastAsia="WenQuanYi Micro Hei"/>
        </w:rPr>
      </w:pPr>
    </w:p>
    <w:p w14:paraId="781A26A8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E49F17F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15C24F5C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5A6B3511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DFB34D" w14:textId="77777777" w:rsidR="00C377B2" w:rsidRDefault="00C377B2" w:rsidP="00C377B2">
      <w:pPr>
        <w:ind w:firstLine="567"/>
      </w:pPr>
    </w:p>
    <w:p w14:paraId="69EE80EA" w14:textId="77777777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DD47914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B35FFE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1A83D7B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6E4B605D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5CBCB0F7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DDDE433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48844A7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0ABEA97E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4F78ECB0" w14:textId="77777777" w:rsidR="00C377B2" w:rsidRPr="00D45909" w:rsidRDefault="00C377B2" w:rsidP="00C377B2">
      <w:pPr>
        <w:ind w:left="760"/>
      </w:pPr>
      <w:r w:rsidRPr="00D45909">
        <w:rPr>
          <w:rFonts w:eastAsia="WenQuanYi Micro Hei"/>
        </w:rPr>
        <w:t>Не используются</w:t>
      </w:r>
    </w:p>
    <w:p w14:paraId="6D1CF254" w14:textId="77777777" w:rsidR="00C377B2" w:rsidRDefault="00C377B2" w:rsidP="00C377B2">
      <w:pPr>
        <w:rPr>
          <w:b/>
          <w:bCs/>
        </w:rPr>
      </w:pPr>
    </w:p>
    <w:p w14:paraId="0A896AEB" w14:textId="77777777" w:rsidR="002A6C7E" w:rsidRDefault="002A6C7E" w:rsidP="00C377B2">
      <w:pPr>
        <w:rPr>
          <w:b/>
          <w:bCs/>
        </w:rPr>
      </w:pPr>
    </w:p>
    <w:p w14:paraId="54D76A26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7101728" w14:textId="77777777" w:rsidR="00C377B2" w:rsidRPr="003C0E55" w:rsidRDefault="00C377B2" w:rsidP="00C377B2"/>
    <w:p w14:paraId="6F555430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8B9C8A" w14:textId="77777777" w:rsidR="00C377B2" w:rsidRPr="003C0E55" w:rsidRDefault="00C377B2" w:rsidP="006A4C3B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2013194" w14:textId="77777777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1EE2612"/>
    <w:multiLevelType w:val="hybridMultilevel"/>
    <w:tmpl w:val="961C3088"/>
    <w:lvl w:ilvl="0" w:tplc="BBB6DD2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1B08"/>
    <w:multiLevelType w:val="hybridMultilevel"/>
    <w:tmpl w:val="96CA6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2C37CD"/>
    <w:multiLevelType w:val="hybridMultilevel"/>
    <w:tmpl w:val="705E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45067"/>
    <w:multiLevelType w:val="hybridMultilevel"/>
    <w:tmpl w:val="68E22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026BA"/>
    <w:multiLevelType w:val="hybridMultilevel"/>
    <w:tmpl w:val="9474D33C"/>
    <w:lvl w:ilvl="0" w:tplc="9F16A4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D5120B"/>
    <w:multiLevelType w:val="hybridMultilevel"/>
    <w:tmpl w:val="21681528"/>
    <w:lvl w:ilvl="0" w:tplc="0AE2F1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FC32345"/>
    <w:multiLevelType w:val="hybridMultilevel"/>
    <w:tmpl w:val="705E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3003">
    <w:abstractNumId w:val="21"/>
  </w:num>
  <w:num w:numId="2" w16cid:durableId="1599828398">
    <w:abstractNumId w:val="7"/>
  </w:num>
  <w:num w:numId="3" w16cid:durableId="1023896209">
    <w:abstractNumId w:val="1"/>
  </w:num>
  <w:num w:numId="4" w16cid:durableId="1225676429">
    <w:abstractNumId w:val="26"/>
  </w:num>
  <w:num w:numId="5" w16cid:durableId="1380977950">
    <w:abstractNumId w:val="8"/>
  </w:num>
  <w:num w:numId="6" w16cid:durableId="1877500476">
    <w:abstractNumId w:val="20"/>
  </w:num>
  <w:num w:numId="7" w16cid:durableId="1672679430">
    <w:abstractNumId w:val="13"/>
  </w:num>
  <w:num w:numId="8" w16cid:durableId="953446251">
    <w:abstractNumId w:val="14"/>
  </w:num>
  <w:num w:numId="9" w16cid:durableId="117577694">
    <w:abstractNumId w:val="27"/>
  </w:num>
  <w:num w:numId="10" w16cid:durableId="1936671510">
    <w:abstractNumId w:val="16"/>
  </w:num>
  <w:num w:numId="11" w16cid:durableId="1396126509">
    <w:abstractNumId w:val="18"/>
  </w:num>
  <w:num w:numId="12" w16cid:durableId="1144856358">
    <w:abstractNumId w:val="5"/>
  </w:num>
  <w:num w:numId="13" w16cid:durableId="458256825">
    <w:abstractNumId w:val="6"/>
  </w:num>
  <w:num w:numId="14" w16cid:durableId="822433660">
    <w:abstractNumId w:val="23"/>
  </w:num>
  <w:num w:numId="15" w16cid:durableId="993871841">
    <w:abstractNumId w:val="25"/>
  </w:num>
  <w:num w:numId="16" w16cid:durableId="193929393">
    <w:abstractNumId w:val="19"/>
  </w:num>
  <w:num w:numId="17" w16cid:durableId="128057550">
    <w:abstractNumId w:val="4"/>
  </w:num>
  <w:num w:numId="18" w16cid:durableId="1710641328">
    <w:abstractNumId w:val="0"/>
  </w:num>
  <w:num w:numId="19" w16cid:durableId="1835486673">
    <w:abstractNumId w:val="22"/>
  </w:num>
  <w:num w:numId="20" w16cid:durableId="1624530238">
    <w:abstractNumId w:val="17"/>
  </w:num>
  <w:num w:numId="21" w16cid:durableId="781605456">
    <w:abstractNumId w:val="29"/>
  </w:num>
  <w:num w:numId="22" w16cid:durableId="1846019167">
    <w:abstractNumId w:val="3"/>
  </w:num>
  <w:num w:numId="23" w16cid:durableId="1606301056">
    <w:abstractNumId w:val="28"/>
  </w:num>
  <w:num w:numId="24" w16cid:durableId="259917623">
    <w:abstractNumId w:val="24"/>
  </w:num>
  <w:num w:numId="25" w16cid:durableId="1896117155">
    <w:abstractNumId w:val="9"/>
  </w:num>
  <w:num w:numId="26" w16cid:durableId="1006248310">
    <w:abstractNumId w:val="11"/>
  </w:num>
  <w:num w:numId="27" w16cid:durableId="805859816">
    <w:abstractNumId w:val="15"/>
  </w:num>
  <w:num w:numId="28" w16cid:durableId="233702680">
    <w:abstractNumId w:val="12"/>
  </w:num>
  <w:num w:numId="29" w16cid:durableId="1120732426">
    <w:abstractNumId w:val="2"/>
  </w:num>
  <w:num w:numId="30" w16cid:durableId="1562250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10547"/>
    <w:rsid w:val="00010697"/>
    <w:rsid w:val="000127FB"/>
    <w:rsid w:val="00021DDC"/>
    <w:rsid w:val="0003643E"/>
    <w:rsid w:val="000E5A88"/>
    <w:rsid w:val="000E63F1"/>
    <w:rsid w:val="000F7002"/>
    <w:rsid w:val="00102DF3"/>
    <w:rsid w:val="00114A23"/>
    <w:rsid w:val="00154D85"/>
    <w:rsid w:val="00173A67"/>
    <w:rsid w:val="0018566F"/>
    <w:rsid w:val="00186A26"/>
    <w:rsid w:val="001944AE"/>
    <w:rsid w:val="001970A4"/>
    <w:rsid w:val="001B01B8"/>
    <w:rsid w:val="001C2093"/>
    <w:rsid w:val="001C2368"/>
    <w:rsid w:val="00230587"/>
    <w:rsid w:val="00246E77"/>
    <w:rsid w:val="00255FF8"/>
    <w:rsid w:val="00256072"/>
    <w:rsid w:val="0026455A"/>
    <w:rsid w:val="00277936"/>
    <w:rsid w:val="00287EDD"/>
    <w:rsid w:val="002A637F"/>
    <w:rsid w:val="002A6C7E"/>
    <w:rsid w:val="002F51A3"/>
    <w:rsid w:val="00320246"/>
    <w:rsid w:val="0032484B"/>
    <w:rsid w:val="003634C9"/>
    <w:rsid w:val="00372AA1"/>
    <w:rsid w:val="0037713B"/>
    <w:rsid w:val="00392AD2"/>
    <w:rsid w:val="003D0990"/>
    <w:rsid w:val="003D2298"/>
    <w:rsid w:val="003D2D84"/>
    <w:rsid w:val="003F37A4"/>
    <w:rsid w:val="004019DA"/>
    <w:rsid w:val="004074B4"/>
    <w:rsid w:val="0043267F"/>
    <w:rsid w:val="00444717"/>
    <w:rsid w:val="0046078F"/>
    <w:rsid w:val="00462824"/>
    <w:rsid w:val="0049406A"/>
    <w:rsid w:val="004B1A4C"/>
    <w:rsid w:val="004C32D4"/>
    <w:rsid w:val="004C469C"/>
    <w:rsid w:val="004D609F"/>
    <w:rsid w:val="004E682B"/>
    <w:rsid w:val="00501C29"/>
    <w:rsid w:val="005104A2"/>
    <w:rsid w:val="005520A4"/>
    <w:rsid w:val="005719D0"/>
    <w:rsid w:val="005B0E20"/>
    <w:rsid w:val="005B7FCA"/>
    <w:rsid w:val="005F27AE"/>
    <w:rsid w:val="00607D4F"/>
    <w:rsid w:val="006141AC"/>
    <w:rsid w:val="006210FA"/>
    <w:rsid w:val="00630D38"/>
    <w:rsid w:val="00631EBD"/>
    <w:rsid w:val="00634F78"/>
    <w:rsid w:val="00640328"/>
    <w:rsid w:val="00656146"/>
    <w:rsid w:val="006822B7"/>
    <w:rsid w:val="0068415F"/>
    <w:rsid w:val="00695C26"/>
    <w:rsid w:val="006A4C3B"/>
    <w:rsid w:val="006A4F11"/>
    <w:rsid w:val="006B2CDA"/>
    <w:rsid w:val="006C6C15"/>
    <w:rsid w:val="006E061B"/>
    <w:rsid w:val="006E4B93"/>
    <w:rsid w:val="006E5778"/>
    <w:rsid w:val="00721D8B"/>
    <w:rsid w:val="00725186"/>
    <w:rsid w:val="007366F9"/>
    <w:rsid w:val="007448E7"/>
    <w:rsid w:val="007502DD"/>
    <w:rsid w:val="00757060"/>
    <w:rsid w:val="00761EED"/>
    <w:rsid w:val="00793DAB"/>
    <w:rsid w:val="007B1FC4"/>
    <w:rsid w:val="007B46D5"/>
    <w:rsid w:val="007B623E"/>
    <w:rsid w:val="007E23AA"/>
    <w:rsid w:val="007E3DEC"/>
    <w:rsid w:val="007E5182"/>
    <w:rsid w:val="00821DEA"/>
    <w:rsid w:val="008336AC"/>
    <w:rsid w:val="00885230"/>
    <w:rsid w:val="00887C40"/>
    <w:rsid w:val="008A7E85"/>
    <w:rsid w:val="008D2A9D"/>
    <w:rsid w:val="008D489E"/>
    <w:rsid w:val="00913D7F"/>
    <w:rsid w:val="00922BAB"/>
    <w:rsid w:val="009300E3"/>
    <w:rsid w:val="00954607"/>
    <w:rsid w:val="009C5194"/>
    <w:rsid w:val="009C601F"/>
    <w:rsid w:val="009E39B2"/>
    <w:rsid w:val="009E4845"/>
    <w:rsid w:val="00A0505F"/>
    <w:rsid w:val="00A0600E"/>
    <w:rsid w:val="00A22080"/>
    <w:rsid w:val="00A42A03"/>
    <w:rsid w:val="00A61C38"/>
    <w:rsid w:val="00A80AE7"/>
    <w:rsid w:val="00AC75BA"/>
    <w:rsid w:val="00AF5BD8"/>
    <w:rsid w:val="00B535A3"/>
    <w:rsid w:val="00B5599C"/>
    <w:rsid w:val="00BA10F9"/>
    <w:rsid w:val="00BC1982"/>
    <w:rsid w:val="00BF7B18"/>
    <w:rsid w:val="00C2334E"/>
    <w:rsid w:val="00C258AF"/>
    <w:rsid w:val="00C3554E"/>
    <w:rsid w:val="00C377B2"/>
    <w:rsid w:val="00C6089C"/>
    <w:rsid w:val="00C71288"/>
    <w:rsid w:val="00C975E3"/>
    <w:rsid w:val="00CA3C71"/>
    <w:rsid w:val="00CC734B"/>
    <w:rsid w:val="00CD6E60"/>
    <w:rsid w:val="00CE0D61"/>
    <w:rsid w:val="00CE370F"/>
    <w:rsid w:val="00CE4DBA"/>
    <w:rsid w:val="00D05683"/>
    <w:rsid w:val="00D06FEB"/>
    <w:rsid w:val="00D14228"/>
    <w:rsid w:val="00D15910"/>
    <w:rsid w:val="00D45909"/>
    <w:rsid w:val="00D834A7"/>
    <w:rsid w:val="00D851DC"/>
    <w:rsid w:val="00D86C85"/>
    <w:rsid w:val="00DB79BE"/>
    <w:rsid w:val="00E03665"/>
    <w:rsid w:val="00E052B5"/>
    <w:rsid w:val="00E27907"/>
    <w:rsid w:val="00E46EA2"/>
    <w:rsid w:val="00E569B6"/>
    <w:rsid w:val="00E63A43"/>
    <w:rsid w:val="00E85399"/>
    <w:rsid w:val="00E8567A"/>
    <w:rsid w:val="00E92DC9"/>
    <w:rsid w:val="00EA1F3D"/>
    <w:rsid w:val="00EC563A"/>
    <w:rsid w:val="00ED195D"/>
    <w:rsid w:val="00F02FEB"/>
    <w:rsid w:val="00F047AE"/>
    <w:rsid w:val="00F17820"/>
    <w:rsid w:val="00F37C95"/>
    <w:rsid w:val="00F43054"/>
    <w:rsid w:val="00F47E9E"/>
    <w:rsid w:val="00F67848"/>
    <w:rsid w:val="00F73BDD"/>
    <w:rsid w:val="00F741E1"/>
    <w:rsid w:val="00F85DF6"/>
    <w:rsid w:val="00FA227E"/>
    <w:rsid w:val="00FD49A7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1EF3E1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customStyle="1" w:styleId="organictitlecontentspan">
    <w:name w:val="organictitlecontentspan"/>
    <w:basedOn w:val="a1"/>
    <w:rsid w:val="00501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5B13-E8DD-42F9-B18E-2C1A7288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Александр</cp:lastModifiedBy>
  <cp:revision>3</cp:revision>
  <cp:lastPrinted>2023-10-23T12:35:00Z</cp:lastPrinted>
  <dcterms:created xsi:type="dcterms:W3CDTF">2023-11-07T09:26:00Z</dcterms:created>
  <dcterms:modified xsi:type="dcterms:W3CDTF">2023-11-12T20:27:00Z</dcterms:modified>
</cp:coreProperties>
</file>