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D549" w14:textId="77777777"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3D1331CE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46A6EF9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223016B5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29E3E5D6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26F5128B" w14:textId="77777777" w:rsidR="00F17820" w:rsidRPr="00C32C26" w:rsidRDefault="00F17820" w:rsidP="00F17820">
      <w:pPr>
        <w:jc w:val="center"/>
        <w:rPr>
          <w:bCs/>
        </w:rPr>
      </w:pPr>
    </w:p>
    <w:p w14:paraId="22D52322" w14:textId="77777777" w:rsidR="00F17820" w:rsidRPr="00C32C26" w:rsidRDefault="00F17820" w:rsidP="00F17820">
      <w:pPr>
        <w:pStyle w:val="a7"/>
        <w:ind w:left="1418" w:right="1700"/>
        <w:rPr>
          <w:bCs/>
        </w:rPr>
      </w:pPr>
    </w:p>
    <w:p w14:paraId="65B19183" w14:textId="77777777" w:rsidR="00F17820" w:rsidRPr="00C32C26" w:rsidRDefault="00F17820" w:rsidP="00F741E1">
      <w:pPr>
        <w:ind w:left="3540" w:firstLine="708"/>
      </w:pPr>
      <w:r w:rsidRPr="00C32C26">
        <w:t>УТВЕРЖДАЮ</w:t>
      </w:r>
    </w:p>
    <w:p w14:paraId="68283756" w14:textId="77777777" w:rsidR="00F17820" w:rsidRPr="00C32C26" w:rsidRDefault="00F17820" w:rsidP="00F741E1">
      <w:pPr>
        <w:ind w:left="4248"/>
      </w:pPr>
      <w:r w:rsidRPr="00C32C26">
        <w:t>Проректор</w:t>
      </w:r>
      <w:r w:rsidR="00114A23">
        <w:t xml:space="preserve"> </w:t>
      </w:r>
      <w:r>
        <w:t xml:space="preserve">по </w:t>
      </w:r>
      <w:r w:rsidR="00F741E1">
        <w:t>образовательной деятельности</w:t>
      </w:r>
    </w:p>
    <w:p w14:paraId="69DFDBE5" w14:textId="77777777" w:rsidR="00F17820" w:rsidRPr="00C32C26" w:rsidRDefault="00F17820" w:rsidP="00F741E1">
      <w:pPr>
        <w:ind w:left="4248"/>
      </w:pPr>
      <w:r>
        <w:t>____________________</w:t>
      </w:r>
      <w:r w:rsidR="00F741E1">
        <w:t xml:space="preserve"> С.В. Прокопенков</w:t>
      </w:r>
    </w:p>
    <w:p w14:paraId="4C03D17C" w14:textId="77777777" w:rsidR="00F17820" w:rsidRPr="00C32C26" w:rsidRDefault="00F17820" w:rsidP="00F741E1">
      <w:pPr>
        <w:ind w:left="4248"/>
      </w:pPr>
      <w:r w:rsidRPr="00C32C26">
        <w:t>«___</w:t>
      </w:r>
      <w:proofErr w:type="gramStart"/>
      <w:r w:rsidRPr="00C32C26">
        <w:t>_ »</w:t>
      </w:r>
      <w:proofErr w:type="gramEnd"/>
      <w:r w:rsidRPr="00C32C26">
        <w:t>___________20</w:t>
      </w:r>
      <w:r w:rsidR="00173A67">
        <w:t>2</w:t>
      </w:r>
      <w:r w:rsidR="00F741E1">
        <w:t>3</w:t>
      </w:r>
      <w:r w:rsidRPr="00C32C26">
        <w:t xml:space="preserve"> г.</w:t>
      </w:r>
    </w:p>
    <w:p w14:paraId="49884E19" w14:textId="77777777" w:rsidR="00F17820" w:rsidRPr="00F741E1" w:rsidRDefault="00F17820" w:rsidP="00F17820">
      <w:pPr>
        <w:ind w:left="5040"/>
      </w:pPr>
    </w:p>
    <w:p w14:paraId="0D28FCF0" w14:textId="77777777" w:rsidR="00F17820" w:rsidRPr="00F741E1" w:rsidRDefault="00F17820" w:rsidP="00F17820">
      <w:pPr>
        <w:ind w:left="5040"/>
      </w:pPr>
    </w:p>
    <w:p w14:paraId="787C2D38" w14:textId="77777777" w:rsidR="00F17820" w:rsidRDefault="00F17820" w:rsidP="00F17820">
      <w:pPr>
        <w:rPr>
          <w:bCs/>
          <w:sz w:val="36"/>
        </w:rPr>
      </w:pPr>
    </w:p>
    <w:p w14:paraId="4EDFB9B9" w14:textId="77777777" w:rsidR="0043267F" w:rsidRDefault="0043267F" w:rsidP="00F17820">
      <w:pPr>
        <w:rPr>
          <w:bCs/>
          <w:sz w:val="36"/>
        </w:rPr>
      </w:pPr>
    </w:p>
    <w:p w14:paraId="77E4DC20" w14:textId="77777777" w:rsidR="0043267F" w:rsidRPr="00F741E1" w:rsidRDefault="0043267F" w:rsidP="00F17820">
      <w:pPr>
        <w:rPr>
          <w:bCs/>
          <w:sz w:val="36"/>
        </w:rPr>
      </w:pPr>
    </w:p>
    <w:p w14:paraId="21DDA360" w14:textId="77777777" w:rsidR="00F17820" w:rsidRPr="00F741E1" w:rsidRDefault="00F17820" w:rsidP="00F17820">
      <w:pPr>
        <w:pStyle w:val="4"/>
        <w:jc w:val="center"/>
        <w:rPr>
          <w:b w:val="0"/>
          <w:bCs w:val="0"/>
        </w:rPr>
      </w:pPr>
      <w:r w:rsidRPr="00F741E1">
        <w:rPr>
          <w:b w:val="0"/>
          <w:bCs w:val="0"/>
        </w:rPr>
        <w:t>РАБОЧАЯ ПРОГРАММА</w:t>
      </w:r>
    </w:p>
    <w:p w14:paraId="4ED15525" w14:textId="77777777" w:rsidR="00F17820" w:rsidRPr="00F741E1" w:rsidRDefault="00114A23" w:rsidP="00F17820">
      <w:pPr>
        <w:jc w:val="center"/>
        <w:rPr>
          <w:bCs/>
        </w:rPr>
      </w:pPr>
      <w:r w:rsidRPr="00F741E1">
        <w:rPr>
          <w:bCs/>
        </w:rPr>
        <w:t>д</w:t>
      </w:r>
      <w:r w:rsidR="00F17820" w:rsidRPr="00F741E1">
        <w:rPr>
          <w:bCs/>
        </w:rPr>
        <w:t>исциплины</w:t>
      </w:r>
    </w:p>
    <w:p w14:paraId="4FBC39EB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0306BF2C" w14:textId="7777777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14:paraId="34E0A372" w14:textId="68A87307" w:rsidR="00114A23" w:rsidRPr="00F741E1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F741E1">
        <w:t>Б1.О.0</w:t>
      </w:r>
      <w:r w:rsidR="00E13545">
        <w:t>2</w:t>
      </w:r>
      <w:r w:rsidRPr="00F741E1">
        <w:t xml:space="preserve"> </w:t>
      </w:r>
      <w:r w:rsidR="00E13545">
        <w:t>Коммуникативный</w:t>
      </w:r>
      <w:r w:rsidRPr="00F741E1">
        <w:t xml:space="preserve"> (модуль):</w:t>
      </w:r>
    </w:p>
    <w:p w14:paraId="28EB298E" w14:textId="77777777" w:rsidR="00F17820" w:rsidRPr="00F741E1" w:rsidRDefault="00F17820" w:rsidP="00114A23">
      <w:pPr>
        <w:jc w:val="center"/>
        <w:rPr>
          <w:bCs/>
        </w:rPr>
      </w:pPr>
    </w:p>
    <w:p w14:paraId="60A5EE99" w14:textId="77777777" w:rsidR="00F17820" w:rsidRPr="00F741E1" w:rsidRDefault="003D2298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F741E1">
        <w:rPr>
          <w:i w:val="0"/>
          <w:iCs w:val="0"/>
          <w:caps/>
          <w:sz w:val="24"/>
          <w:szCs w:val="24"/>
        </w:rPr>
        <w:t>Б1.О.0</w:t>
      </w:r>
      <w:r w:rsidR="00363015">
        <w:rPr>
          <w:i w:val="0"/>
          <w:iCs w:val="0"/>
          <w:caps/>
          <w:sz w:val="24"/>
          <w:szCs w:val="24"/>
        </w:rPr>
        <w:t>2</w:t>
      </w:r>
      <w:r w:rsidRPr="00F741E1">
        <w:rPr>
          <w:i w:val="0"/>
          <w:iCs w:val="0"/>
          <w:caps/>
          <w:sz w:val="24"/>
          <w:szCs w:val="24"/>
        </w:rPr>
        <w:t>.0</w:t>
      </w:r>
      <w:r w:rsidR="00363015">
        <w:rPr>
          <w:i w:val="0"/>
          <w:iCs w:val="0"/>
          <w:caps/>
          <w:sz w:val="24"/>
          <w:szCs w:val="24"/>
        </w:rPr>
        <w:t>2</w:t>
      </w:r>
      <w:r w:rsidRPr="00F741E1">
        <w:rPr>
          <w:i w:val="0"/>
          <w:iCs w:val="0"/>
          <w:caps/>
          <w:sz w:val="24"/>
          <w:szCs w:val="24"/>
        </w:rPr>
        <w:t xml:space="preserve"> </w:t>
      </w:r>
      <w:r w:rsidR="00363015">
        <w:rPr>
          <w:i w:val="0"/>
          <w:iCs w:val="0"/>
          <w:sz w:val="24"/>
          <w:szCs w:val="24"/>
        </w:rPr>
        <w:t>Риторика</w:t>
      </w:r>
      <w:r w:rsidR="003634C9">
        <w:rPr>
          <w:i w:val="0"/>
          <w:iCs w:val="0"/>
          <w:sz w:val="24"/>
          <w:szCs w:val="24"/>
        </w:rPr>
        <w:t xml:space="preserve"> и </w:t>
      </w:r>
      <w:r w:rsidR="00363015">
        <w:rPr>
          <w:i w:val="0"/>
          <w:iCs w:val="0"/>
          <w:sz w:val="24"/>
          <w:szCs w:val="24"/>
        </w:rPr>
        <w:t>культура речи русского языка</w:t>
      </w:r>
    </w:p>
    <w:p w14:paraId="58BF3E65" w14:textId="77777777" w:rsidR="00114A23" w:rsidRPr="00F741E1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14:paraId="3BC9883A" w14:textId="77777777" w:rsidR="00F17820" w:rsidRPr="00F741E1" w:rsidRDefault="00F17820" w:rsidP="00F17820">
      <w:pPr>
        <w:jc w:val="center"/>
        <w:rPr>
          <w:b/>
        </w:rPr>
      </w:pPr>
      <w:r w:rsidRPr="00F741E1">
        <w:rPr>
          <w:bCs/>
        </w:rPr>
        <w:t xml:space="preserve">Направление подготовки </w:t>
      </w:r>
      <w:r w:rsidR="0043267F">
        <w:rPr>
          <w:b/>
        </w:rPr>
        <w:t>46.03.01 История</w:t>
      </w:r>
    </w:p>
    <w:p w14:paraId="3D7BE340" w14:textId="77777777" w:rsidR="00F17820" w:rsidRPr="00F741E1" w:rsidRDefault="00021DDC" w:rsidP="00021DDC">
      <w:pPr>
        <w:jc w:val="center"/>
      </w:pPr>
      <w:r w:rsidRPr="00F741E1">
        <w:t xml:space="preserve">Направленность (профиль) </w:t>
      </w:r>
      <w:r w:rsidR="0043267F">
        <w:rPr>
          <w:b/>
        </w:rPr>
        <w:t>Социальная антропология</w:t>
      </w:r>
    </w:p>
    <w:p w14:paraId="54C9E158" w14:textId="77777777" w:rsidR="00F17820" w:rsidRPr="00F741E1" w:rsidRDefault="00F17820" w:rsidP="00F17820">
      <w:pPr>
        <w:ind w:left="1152"/>
        <w:jc w:val="center"/>
        <w:rPr>
          <w:b/>
          <w:bCs/>
          <w:i/>
        </w:rPr>
      </w:pPr>
    </w:p>
    <w:p w14:paraId="5FD6D7AA" w14:textId="77777777" w:rsidR="00114A23" w:rsidRPr="00F741E1" w:rsidRDefault="00114A23" w:rsidP="00114A23">
      <w:pPr>
        <w:tabs>
          <w:tab w:val="left" w:pos="3822"/>
        </w:tabs>
        <w:jc w:val="center"/>
        <w:rPr>
          <w:bCs/>
        </w:rPr>
      </w:pPr>
      <w:r w:rsidRPr="00F741E1">
        <w:rPr>
          <w:bCs/>
        </w:rPr>
        <w:t>(год начала подготовки – 20</w:t>
      </w:r>
      <w:r w:rsidR="00F741E1" w:rsidRPr="00F741E1">
        <w:rPr>
          <w:bCs/>
        </w:rPr>
        <w:t>23</w:t>
      </w:r>
      <w:r w:rsidRPr="00F741E1">
        <w:rPr>
          <w:bCs/>
        </w:rPr>
        <w:t>)</w:t>
      </w:r>
    </w:p>
    <w:p w14:paraId="501C87C6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719189CC" w14:textId="77777777" w:rsidR="00F17820" w:rsidRDefault="00F17820" w:rsidP="00F17820">
      <w:pPr>
        <w:ind w:left="1152"/>
        <w:jc w:val="both"/>
        <w:rPr>
          <w:bCs/>
        </w:rPr>
      </w:pPr>
    </w:p>
    <w:p w14:paraId="77605343" w14:textId="77777777" w:rsidR="00F17820" w:rsidRDefault="00F17820" w:rsidP="00F17820">
      <w:pPr>
        <w:ind w:left="1152"/>
        <w:jc w:val="both"/>
        <w:rPr>
          <w:bCs/>
        </w:rPr>
      </w:pPr>
    </w:p>
    <w:p w14:paraId="456730CB" w14:textId="77777777" w:rsidR="00F17820" w:rsidRDefault="00F17820" w:rsidP="00F17820">
      <w:pPr>
        <w:jc w:val="center"/>
        <w:rPr>
          <w:bCs/>
        </w:rPr>
      </w:pPr>
    </w:p>
    <w:p w14:paraId="22C7B48A" w14:textId="77777777" w:rsidR="00F17820" w:rsidRDefault="00F17820" w:rsidP="00F17820">
      <w:pPr>
        <w:jc w:val="center"/>
        <w:rPr>
          <w:bCs/>
        </w:rPr>
      </w:pPr>
    </w:p>
    <w:p w14:paraId="6265CEF9" w14:textId="77777777" w:rsidR="00F17820" w:rsidRPr="00C32C26" w:rsidRDefault="00F17820" w:rsidP="00F17820">
      <w:pPr>
        <w:jc w:val="center"/>
        <w:rPr>
          <w:bCs/>
        </w:rPr>
      </w:pPr>
    </w:p>
    <w:p w14:paraId="76C2132D" w14:textId="77777777" w:rsidR="00F17820" w:rsidRDefault="00F17820" w:rsidP="00F17820">
      <w:pPr>
        <w:jc w:val="center"/>
        <w:rPr>
          <w:bCs/>
        </w:rPr>
      </w:pPr>
    </w:p>
    <w:p w14:paraId="0E6694B2" w14:textId="77777777" w:rsidR="00F17820" w:rsidRDefault="00F17820" w:rsidP="00F17820">
      <w:pPr>
        <w:jc w:val="center"/>
        <w:rPr>
          <w:bCs/>
        </w:rPr>
      </w:pPr>
    </w:p>
    <w:p w14:paraId="10632125" w14:textId="77777777" w:rsidR="00F17820" w:rsidRDefault="00F17820" w:rsidP="00F17820">
      <w:pPr>
        <w:jc w:val="center"/>
        <w:rPr>
          <w:bCs/>
        </w:rPr>
      </w:pPr>
    </w:p>
    <w:p w14:paraId="45FB4FEC" w14:textId="77777777" w:rsidR="00757060" w:rsidRDefault="00757060" w:rsidP="00F17820">
      <w:pPr>
        <w:jc w:val="center"/>
        <w:rPr>
          <w:bCs/>
        </w:rPr>
      </w:pPr>
    </w:p>
    <w:p w14:paraId="5535F583" w14:textId="77777777" w:rsidR="00757060" w:rsidRDefault="00757060" w:rsidP="00F17820">
      <w:pPr>
        <w:jc w:val="center"/>
        <w:rPr>
          <w:bCs/>
        </w:rPr>
      </w:pPr>
    </w:p>
    <w:p w14:paraId="12188832" w14:textId="77777777" w:rsidR="00757060" w:rsidRDefault="00757060" w:rsidP="00F17820">
      <w:pPr>
        <w:jc w:val="center"/>
        <w:rPr>
          <w:bCs/>
        </w:rPr>
      </w:pPr>
    </w:p>
    <w:p w14:paraId="522DA554" w14:textId="77777777" w:rsidR="00757060" w:rsidRDefault="00757060" w:rsidP="00F17820">
      <w:pPr>
        <w:jc w:val="center"/>
        <w:rPr>
          <w:bCs/>
        </w:rPr>
      </w:pPr>
    </w:p>
    <w:p w14:paraId="3C2C6613" w14:textId="77777777" w:rsidR="00F17820" w:rsidRDefault="00F17820" w:rsidP="00F17820">
      <w:pPr>
        <w:jc w:val="center"/>
        <w:rPr>
          <w:bCs/>
        </w:rPr>
      </w:pPr>
    </w:p>
    <w:p w14:paraId="0E54C996" w14:textId="77777777" w:rsidR="00F17820" w:rsidRDefault="00F17820" w:rsidP="00F17820">
      <w:pPr>
        <w:jc w:val="center"/>
        <w:rPr>
          <w:bCs/>
        </w:rPr>
      </w:pPr>
    </w:p>
    <w:p w14:paraId="65C63B6F" w14:textId="77777777" w:rsidR="00F17820" w:rsidRDefault="00F17820" w:rsidP="00F17820">
      <w:pPr>
        <w:jc w:val="center"/>
        <w:rPr>
          <w:bCs/>
        </w:rPr>
      </w:pPr>
    </w:p>
    <w:p w14:paraId="00E2F728" w14:textId="77777777" w:rsidR="00F17820" w:rsidRPr="00C32C26" w:rsidRDefault="00F17820" w:rsidP="00E85399">
      <w:pPr>
        <w:jc w:val="center"/>
        <w:rPr>
          <w:bCs/>
        </w:rPr>
      </w:pPr>
    </w:p>
    <w:p w14:paraId="1E30673D" w14:textId="77777777" w:rsidR="00F17820" w:rsidRPr="00FE6DCE" w:rsidRDefault="00F17820" w:rsidP="00E85399">
      <w:pPr>
        <w:jc w:val="center"/>
      </w:pPr>
      <w:r w:rsidRPr="00FE6DCE">
        <w:t>Санкт-Петербург</w:t>
      </w:r>
    </w:p>
    <w:p w14:paraId="41F5615C" w14:textId="77777777" w:rsidR="000E63F1" w:rsidRDefault="00F17820" w:rsidP="00E85399">
      <w:pPr>
        <w:pStyle w:val="a9"/>
        <w:spacing w:after="0"/>
        <w:ind w:left="0"/>
        <w:jc w:val="center"/>
      </w:pPr>
      <w:r w:rsidRPr="00173A67">
        <w:t>20</w:t>
      </w:r>
      <w:r w:rsidR="00A61C38" w:rsidRPr="00173A67">
        <w:t>2</w:t>
      </w:r>
      <w:r w:rsidR="00F741E1">
        <w:t>3</w:t>
      </w:r>
    </w:p>
    <w:p w14:paraId="7DA4CF5C" w14:textId="77777777" w:rsidR="00114A23" w:rsidRPr="003C0E55" w:rsidRDefault="000E63F1" w:rsidP="00757060">
      <w:pPr>
        <w:spacing w:after="160" w:line="259" w:lineRule="auto"/>
      </w:pPr>
      <w:r>
        <w:br w:type="page"/>
      </w:r>
      <w:bookmarkStart w:id="1" w:name="_Hlk150720666"/>
      <w:bookmarkEnd w:id="0"/>
      <w:r w:rsidR="00114A23" w:rsidRPr="003C0E55">
        <w:rPr>
          <w:b/>
          <w:bCs/>
          <w:color w:val="000000"/>
        </w:rPr>
        <w:lastRenderedPageBreak/>
        <w:t>1. ПЕРЕЧЕНЬ ПЛАНИРУЕМЫХ РЕЗ</w:t>
      </w:r>
      <w:r w:rsidR="007E23AA">
        <w:rPr>
          <w:b/>
          <w:bCs/>
          <w:color w:val="000000"/>
        </w:rPr>
        <w:t>УЛЬТАТОВ ОБУЧЕНИЯ ПО ДИСЦИПЛИНЕ</w:t>
      </w:r>
    </w:p>
    <w:p w14:paraId="36B40923" w14:textId="77777777" w:rsidR="00114A23" w:rsidRDefault="00114A23" w:rsidP="0043267F">
      <w:pPr>
        <w:pStyle w:val="a"/>
        <w:numPr>
          <w:ilvl w:val="0"/>
          <w:numId w:val="0"/>
        </w:numPr>
        <w:spacing w:line="240" w:lineRule="auto"/>
        <w:jc w:val="center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562"/>
        <w:gridCol w:w="4111"/>
      </w:tblGrid>
      <w:tr w:rsidR="00D14228" w:rsidRPr="006E4B93" w14:paraId="5B1E938D" w14:textId="77777777" w:rsidTr="00D14228">
        <w:trPr>
          <w:trHeight w:val="843"/>
        </w:trPr>
        <w:tc>
          <w:tcPr>
            <w:tcW w:w="1668" w:type="dxa"/>
            <w:tcBorders>
              <w:top w:val="single" w:sz="12" w:space="0" w:color="auto"/>
            </w:tcBorders>
          </w:tcPr>
          <w:p w14:paraId="33CF625A" w14:textId="77777777" w:rsidR="00D14228" w:rsidRPr="006E4B93" w:rsidRDefault="00D14228" w:rsidP="00D14228">
            <w:pPr>
              <w:jc w:val="center"/>
              <w:rPr>
                <w:i/>
                <w:iCs/>
                <w:sz w:val="20"/>
                <w:szCs w:val="2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62" w:type="dxa"/>
            <w:tcBorders>
              <w:top w:val="single" w:sz="12" w:space="0" w:color="auto"/>
            </w:tcBorders>
          </w:tcPr>
          <w:p w14:paraId="35FCD9FB" w14:textId="77777777" w:rsidR="00D14228" w:rsidRPr="003C0E55" w:rsidRDefault="00D14228" w:rsidP="00D14228">
            <w:pPr>
              <w:pStyle w:val="af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4043505E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</w:tcBorders>
          </w:tcPr>
          <w:p w14:paraId="716F0C59" w14:textId="77777777" w:rsidR="00D14228" w:rsidRDefault="00D14228" w:rsidP="00D14228">
            <w:pPr>
              <w:jc w:val="center"/>
            </w:pPr>
            <w:r>
              <w:t>Индикаторы компетенций</w:t>
            </w:r>
          </w:p>
          <w:p w14:paraId="4C39A93E" w14:textId="77777777" w:rsidR="00D14228" w:rsidRPr="006E4B93" w:rsidRDefault="00D14228" w:rsidP="00D14228">
            <w:pPr>
              <w:jc w:val="center"/>
              <w:rPr>
                <w:sz w:val="20"/>
                <w:szCs w:val="20"/>
              </w:rPr>
            </w:pPr>
            <w:r>
              <w:t xml:space="preserve"> (код и содержание)</w:t>
            </w:r>
          </w:p>
        </w:tc>
      </w:tr>
      <w:tr w:rsidR="005A343E" w:rsidRPr="009A56A6" w14:paraId="651948CE" w14:textId="77777777" w:rsidTr="00D14228">
        <w:trPr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3F0F74DE" w14:textId="77777777" w:rsidR="005A343E" w:rsidRPr="00F741E1" w:rsidRDefault="005A343E" w:rsidP="005A343E">
            <w:pPr>
              <w:pStyle w:val="af"/>
              <w:rPr>
                <w:bCs/>
              </w:rPr>
            </w:pPr>
            <w:r>
              <w:t>УК-4</w:t>
            </w:r>
          </w:p>
        </w:tc>
        <w:tc>
          <w:tcPr>
            <w:tcW w:w="3562" w:type="dxa"/>
            <w:vMerge w:val="restart"/>
            <w:shd w:val="clear" w:color="auto" w:fill="auto"/>
          </w:tcPr>
          <w:p w14:paraId="4F035106" w14:textId="77777777" w:rsidR="005A343E" w:rsidRPr="00F741E1" w:rsidRDefault="005A343E" w:rsidP="005A343E">
            <w:pPr>
              <w:pStyle w:val="af"/>
            </w:pPr>
            <w:r w:rsidRPr="00363015">
              <w:rPr>
                <w:bCs/>
              </w:rPr>
              <w:t>Способен осуществлять деловую коммуникацию в устной</w:t>
            </w:r>
            <w:r w:rsidRPr="00363015">
              <w:rPr>
                <w:bCs/>
              </w:rPr>
              <w:tab/>
              <w:t xml:space="preserve"> и письменной формах на государственном и иностранном(</w:t>
            </w:r>
            <w:proofErr w:type="spellStart"/>
            <w:r w:rsidRPr="00363015">
              <w:rPr>
                <w:bCs/>
              </w:rPr>
              <w:t>ых</w:t>
            </w:r>
            <w:proofErr w:type="spellEnd"/>
            <w:r w:rsidRPr="00363015">
              <w:rPr>
                <w:bCs/>
              </w:rPr>
              <w:t>) языке(ах)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4D482DFE" w14:textId="77777777" w:rsidR="005A343E" w:rsidRPr="007D05DE" w:rsidRDefault="005A343E" w:rsidP="005A343E">
            <w:r w:rsidRPr="007D05DE">
              <w:t xml:space="preserve">УК-4.1 Выбирает ситуационно приемлемый стиль делового общения, а также вербальные и невербальные средства коммуникации с партнерами на государственном и/или иностранных языках </w:t>
            </w:r>
          </w:p>
        </w:tc>
      </w:tr>
      <w:tr w:rsidR="005A343E" w:rsidRPr="009A56A6" w14:paraId="75D4B46A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160AF762" w14:textId="77777777" w:rsidR="005A343E" w:rsidRDefault="005A343E" w:rsidP="005A343E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3DC11756" w14:textId="77777777" w:rsidR="005A343E" w:rsidRPr="0043267F" w:rsidRDefault="005A343E" w:rsidP="005A343E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3A90294" w14:textId="77777777" w:rsidR="005A343E" w:rsidRPr="007D05DE" w:rsidRDefault="005A343E" w:rsidP="005A343E">
            <w:r w:rsidRPr="007D05DE">
              <w:t xml:space="preserve">УК-4.2 Использует информационно-коммуникационные технологии на государственном и/или иностранных языках в процессе решения различных коммуникативных задач, в т.ч. при поиске необходимой информации </w:t>
            </w:r>
          </w:p>
        </w:tc>
      </w:tr>
      <w:tr w:rsidR="005A343E" w:rsidRPr="009A56A6" w14:paraId="43C75DF3" w14:textId="77777777" w:rsidTr="00D14228">
        <w:trPr>
          <w:trHeight w:val="20"/>
        </w:trPr>
        <w:tc>
          <w:tcPr>
            <w:tcW w:w="1668" w:type="dxa"/>
            <w:vMerge/>
            <w:shd w:val="clear" w:color="auto" w:fill="auto"/>
          </w:tcPr>
          <w:p w14:paraId="7C1A3FBD" w14:textId="77777777" w:rsidR="005A343E" w:rsidRDefault="005A343E" w:rsidP="005A343E">
            <w:pPr>
              <w:pStyle w:val="af"/>
            </w:pPr>
          </w:p>
        </w:tc>
        <w:tc>
          <w:tcPr>
            <w:tcW w:w="3562" w:type="dxa"/>
            <w:vMerge/>
            <w:shd w:val="clear" w:color="auto" w:fill="auto"/>
          </w:tcPr>
          <w:p w14:paraId="160C31F8" w14:textId="77777777" w:rsidR="005A343E" w:rsidRPr="0043267F" w:rsidRDefault="005A343E" w:rsidP="005A343E">
            <w:pPr>
              <w:pStyle w:val="af"/>
              <w:rPr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6CE5B7C1" w14:textId="77777777" w:rsidR="005A343E" w:rsidRDefault="005A343E" w:rsidP="005A343E">
            <w:r w:rsidRPr="007D05DE">
              <w:t xml:space="preserve">УК-4.3 Способен вести деловую переписку на государственном и иностранных языках, учитывая особенности стилистики официальных и неофициальных писем, а также социокультурные и личностные различия </w:t>
            </w:r>
          </w:p>
        </w:tc>
      </w:tr>
    </w:tbl>
    <w:p w14:paraId="526C106A" w14:textId="77777777" w:rsidR="006E4B93" w:rsidRDefault="006E4B93" w:rsidP="00F17820">
      <w:pPr>
        <w:rPr>
          <w:b/>
          <w:bCs/>
        </w:rPr>
      </w:pPr>
    </w:p>
    <w:p w14:paraId="16BE83E2" w14:textId="77777777" w:rsidR="00F17820" w:rsidRDefault="00F17820" w:rsidP="0068415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25D6329F" w14:textId="77777777" w:rsidR="00F17820" w:rsidRPr="003D2298" w:rsidRDefault="00F17820" w:rsidP="003D2298">
      <w:pPr>
        <w:jc w:val="both"/>
        <w:rPr>
          <w:iCs/>
          <w:color w:val="000000" w:themeColor="text1"/>
        </w:rPr>
      </w:pPr>
    </w:p>
    <w:p w14:paraId="2560B61C" w14:textId="77777777" w:rsidR="0043267F" w:rsidRPr="004D609F" w:rsidRDefault="0043267F" w:rsidP="004D609F">
      <w:pPr>
        <w:ind w:firstLine="709"/>
        <w:contextualSpacing/>
        <w:jc w:val="both"/>
      </w:pPr>
      <w:r w:rsidRPr="004D609F">
        <w:t xml:space="preserve">Цель дисциплины: </w:t>
      </w:r>
      <w:r w:rsidR="001A6A78" w:rsidRPr="001A6A78">
        <w:t>развитие у обучающихся лингвистического мышления; формирование общекультурных и профессиональных компетенций; эстетическое и этическое воспитание языковой личности; формирование навыков выбора языковых средств разных уровней в соответствии со стилями и жа</w:t>
      </w:r>
      <w:r w:rsidR="001A6A78">
        <w:t>нрами речи</w:t>
      </w:r>
      <w:r w:rsidRPr="004D609F">
        <w:t>.</w:t>
      </w:r>
    </w:p>
    <w:p w14:paraId="0A371A6E" w14:textId="77777777" w:rsidR="00444717" w:rsidRPr="004D609F" w:rsidRDefault="0043267F" w:rsidP="004D609F">
      <w:pPr>
        <w:ind w:firstLine="709"/>
        <w:contextualSpacing/>
        <w:jc w:val="both"/>
      </w:pPr>
      <w:r w:rsidRPr="004D609F">
        <w:t>Задачи дисциплины:</w:t>
      </w:r>
      <w:r w:rsidR="004D609F" w:rsidRPr="004D609F">
        <w:t xml:space="preserve"> 1) </w:t>
      </w:r>
      <w:r w:rsidR="005B3B9A" w:rsidRPr="005B3B9A">
        <w:t>изучать основы современной риторики, основные законы порождения словесных произведений различных жанров, основы красноречия с целью формирования определенных умений и навыков устного публичного выступления;</w:t>
      </w:r>
      <w:r w:rsidRPr="004D609F">
        <w:t xml:space="preserve"> </w:t>
      </w:r>
      <w:r w:rsidR="004D609F" w:rsidRPr="004D609F">
        <w:t>2</w:t>
      </w:r>
      <w:r w:rsidR="00885230" w:rsidRPr="004D609F">
        <w:t xml:space="preserve">) </w:t>
      </w:r>
      <w:r w:rsidR="005B3B9A" w:rsidRPr="005B3B9A">
        <w:t>совершенствовать культуру речи и умение использовать изобразительно-выразительные возможности языка в соответствии с высказыванием, с коммуникативной целесообразностью и условиями общения;</w:t>
      </w:r>
      <w:r w:rsidR="004D609F" w:rsidRPr="004D609F">
        <w:t xml:space="preserve"> 3</w:t>
      </w:r>
      <w:r w:rsidR="00885230" w:rsidRPr="004D609F">
        <w:t xml:space="preserve">) </w:t>
      </w:r>
      <w:r w:rsidR="00E8568F" w:rsidRPr="00E8568F">
        <w:t>развивать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уместность;</w:t>
      </w:r>
      <w:r w:rsidR="004D609F" w:rsidRPr="004D609F">
        <w:t xml:space="preserve"> 4</w:t>
      </w:r>
      <w:r w:rsidR="00444717" w:rsidRPr="004D609F">
        <w:t>)</w:t>
      </w:r>
      <w:r w:rsidR="00885230" w:rsidRPr="004D609F">
        <w:t xml:space="preserve"> </w:t>
      </w:r>
      <w:r w:rsidR="00D26C9C" w:rsidRPr="00D26C9C">
        <w:t>вырабатывать навыки речевого этикета как свода определенных правил речевого общения (обращение, приветствие, извинение как формы вежливости, просьба, благодарность, поздравление, приглашение, показать связь речевого этикета с культурой поведения);</w:t>
      </w:r>
      <w:r w:rsidR="004D609F" w:rsidRPr="004D609F">
        <w:t xml:space="preserve"> 5) </w:t>
      </w:r>
      <w:r w:rsidR="00885E9F" w:rsidRPr="00885E9F">
        <w:t>помочь овладеть основами выразительного чтения как искусства художественного слова, формировать у них навыки словесного действия в процессе упражнений по технике р</w:t>
      </w:r>
      <w:r w:rsidR="00885E9F">
        <w:t xml:space="preserve">ечи, психотехнике и логике речи; </w:t>
      </w:r>
      <w:r w:rsidR="004D609F" w:rsidRPr="004D609F">
        <w:t xml:space="preserve">6) </w:t>
      </w:r>
      <w:r w:rsidR="00647872" w:rsidRPr="00647872">
        <w:t>на основе риторического анализа классических образцов и современной практики ораторов, СМИ, писателей сформировать у обучающихся навык практического использования в профессиональной деятельности средств риторики и смежных с нею наук: стилистики, логики, психологии.</w:t>
      </w:r>
      <w:r w:rsidR="004D609F" w:rsidRPr="004D609F">
        <w:t xml:space="preserve"> </w:t>
      </w:r>
    </w:p>
    <w:p w14:paraId="7EFDA1A8" w14:textId="77777777" w:rsidR="0043267F" w:rsidRPr="004D609F" w:rsidRDefault="0043267F" w:rsidP="004D609F">
      <w:pPr>
        <w:ind w:firstLine="709"/>
        <w:contextualSpacing/>
        <w:jc w:val="both"/>
      </w:pPr>
      <w:r w:rsidRPr="004D609F">
        <w:lastRenderedPageBreak/>
        <w:t xml:space="preserve">Место дисциплины: дисциплина относится к </w:t>
      </w:r>
      <w:r w:rsidR="004D609F">
        <w:t>дисциплинам обязательной части модуля «</w:t>
      </w:r>
      <w:r w:rsidR="00C4753D">
        <w:t>Коммуникативный</w:t>
      </w:r>
      <w:r w:rsidR="004D609F">
        <w:t>»</w:t>
      </w:r>
      <w:r w:rsidR="009C601F">
        <w:t xml:space="preserve">. </w:t>
      </w:r>
    </w:p>
    <w:p w14:paraId="632FB6F8" w14:textId="77777777" w:rsidR="0043267F" w:rsidRPr="004D609F" w:rsidRDefault="0043267F" w:rsidP="004D609F">
      <w:pPr>
        <w:ind w:firstLine="709"/>
        <w:contextualSpacing/>
        <w:jc w:val="both"/>
      </w:pPr>
      <w:r w:rsidRPr="004D609F">
        <w:t>Освоение дисциплины и сформированные при этом компетенции необходимы в последующей профессиональной деятельности.</w:t>
      </w:r>
    </w:p>
    <w:p w14:paraId="388B3B8F" w14:textId="77777777" w:rsidR="007E23AA" w:rsidRDefault="007E23AA" w:rsidP="00695C26">
      <w:pPr>
        <w:jc w:val="both"/>
        <w:rPr>
          <w:b/>
          <w:bCs/>
        </w:rPr>
      </w:pPr>
    </w:p>
    <w:p w14:paraId="5078B344" w14:textId="77777777"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1821B22" w14:textId="77777777" w:rsidR="00695C26" w:rsidRDefault="00695C26" w:rsidP="00695C26">
      <w:pPr>
        <w:ind w:firstLine="720"/>
        <w:jc w:val="both"/>
      </w:pPr>
    </w:p>
    <w:p w14:paraId="3757C29D" w14:textId="77777777" w:rsidR="005B7FCA" w:rsidRDefault="005B7FCA" w:rsidP="009C601F">
      <w:pPr>
        <w:ind w:firstLine="709"/>
        <w:contextualSpacing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885E9F">
        <w:t>2</w:t>
      </w:r>
      <w:r>
        <w:t xml:space="preserve"> зачетны</w:t>
      </w:r>
      <w:r w:rsidR="00885E9F">
        <w:t>е</w:t>
      </w:r>
      <w:r>
        <w:t xml:space="preserve"> единиц</w:t>
      </w:r>
      <w:r w:rsidR="00885E9F">
        <w:t>ы</w:t>
      </w:r>
      <w:r>
        <w:t xml:space="preserve">, </w:t>
      </w:r>
      <w:r w:rsidR="009C601F">
        <w:br/>
      </w:r>
      <w:r w:rsidR="00885E9F">
        <w:t>7</w:t>
      </w:r>
      <w:r w:rsidR="00F43054">
        <w:t>2</w:t>
      </w:r>
      <w:r w:rsidR="009C601F">
        <w:t xml:space="preserve"> </w:t>
      </w:r>
      <w:r>
        <w:t xml:space="preserve">академических </w:t>
      </w:r>
      <w:r w:rsidRPr="00255A37">
        <w:t>час</w:t>
      </w:r>
      <w:r w:rsidR="00F43054"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3CD1E404" w14:textId="77777777" w:rsidR="005B7FCA" w:rsidRDefault="005B7FCA" w:rsidP="00695C26">
      <w:pPr>
        <w:ind w:firstLine="720"/>
        <w:jc w:val="both"/>
        <w:rPr>
          <w:i/>
          <w:color w:val="000000" w:themeColor="text1"/>
        </w:rPr>
      </w:pPr>
    </w:p>
    <w:bookmarkEnd w:id="1"/>
    <w:p w14:paraId="5B254545" w14:textId="77777777" w:rsidR="005B7FCA" w:rsidRDefault="005B7FCA" w:rsidP="00695C26">
      <w:pPr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498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1"/>
        <w:gridCol w:w="1417"/>
        <w:gridCol w:w="1560"/>
      </w:tblGrid>
      <w:tr w:rsidR="00695C26" w:rsidRPr="003C0E55" w14:paraId="2B5EC298" w14:textId="77777777" w:rsidTr="009C601F">
        <w:trPr>
          <w:trHeight w:val="247"/>
        </w:trPr>
        <w:tc>
          <w:tcPr>
            <w:tcW w:w="6521" w:type="dxa"/>
            <w:vMerge w:val="restart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3FDF3D69" w14:textId="77777777" w:rsidR="00695C26" w:rsidRPr="007B1FC4" w:rsidRDefault="00695C26" w:rsidP="007B1FC4">
            <w:pPr>
              <w:pStyle w:val="af"/>
              <w:contextualSpacing/>
              <w:jc w:val="center"/>
              <w:rPr>
                <w:i/>
                <w:iCs/>
              </w:rPr>
            </w:pPr>
            <w:r w:rsidRPr="007B1FC4">
              <w:t>Вид учебной работы</w:t>
            </w:r>
          </w:p>
        </w:tc>
        <w:tc>
          <w:tcPr>
            <w:tcW w:w="2977" w:type="dxa"/>
            <w:gridSpan w:val="2"/>
            <w:tcBorders>
              <w:top w:val="single" w:sz="12" w:space="0" w:color="00000A"/>
              <w:bottom w:val="single" w:sz="6" w:space="0" w:color="00000A"/>
            </w:tcBorders>
            <w:shd w:val="clear" w:color="auto" w:fill="FFFFFF" w:themeFill="background1"/>
          </w:tcPr>
          <w:p w14:paraId="7243BAB6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  <w:r w:rsidRPr="007B1FC4">
              <w:t xml:space="preserve">Трудоемкость в </w:t>
            </w:r>
            <w:proofErr w:type="spellStart"/>
            <w:r w:rsidRPr="007B1FC4">
              <w:t>акад.час</w:t>
            </w:r>
            <w:proofErr w:type="spellEnd"/>
          </w:p>
        </w:tc>
      </w:tr>
      <w:tr w:rsidR="00695C26" w:rsidRPr="003C0E55" w14:paraId="16243EEA" w14:textId="77777777" w:rsidTr="009C601F">
        <w:trPr>
          <w:trHeight w:val="247"/>
        </w:trPr>
        <w:tc>
          <w:tcPr>
            <w:tcW w:w="6521" w:type="dxa"/>
            <w:vMerge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D5BF90A" w14:textId="77777777" w:rsidR="00695C26" w:rsidRPr="007B1FC4" w:rsidRDefault="00695C26" w:rsidP="007B1FC4">
            <w:pPr>
              <w:pStyle w:val="af"/>
              <w:contextualSpacing/>
              <w:jc w:val="center"/>
            </w:pP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</w:tcPr>
          <w:p w14:paraId="7C6DDAD5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</w:tcPr>
          <w:p w14:paraId="1D71144B" w14:textId="77777777" w:rsidR="00695C26" w:rsidRPr="007B1FC4" w:rsidRDefault="00695C26" w:rsidP="007B1FC4">
            <w:pPr>
              <w:pStyle w:val="af"/>
              <w:ind w:hanging="3"/>
              <w:contextualSpacing/>
              <w:jc w:val="center"/>
              <w:rPr>
                <w:highlight w:val="yellow"/>
              </w:rPr>
            </w:pPr>
            <w:r w:rsidRPr="00154D85">
              <w:rPr>
                <w:sz w:val="22"/>
              </w:rPr>
              <w:t>Практическая подготовка</w:t>
            </w:r>
          </w:p>
        </w:tc>
      </w:tr>
      <w:tr w:rsidR="007B1FC4" w:rsidRPr="003C0E55" w14:paraId="6F1866C9" w14:textId="77777777" w:rsidTr="009C601F">
        <w:trPr>
          <w:trHeight w:val="239"/>
        </w:trPr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078E5D4B" w14:textId="77777777" w:rsidR="007B1FC4" w:rsidRPr="007B1FC4" w:rsidRDefault="007B1FC4" w:rsidP="007B1FC4">
            <w:pPr>
              <w:ind w:left="57"/>
              <w:contextualSpacing/>
            </w:pPr>
            <w:r w:rsidRPr="007B1FC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7B9DC841" w14:textId="77777777" w:rsidR="007B1FC4" w:rsidRPr="00154D85" w:rsidRDefault="00F85726" w:rsidP="007B1FC4">
            <w:pPr>
              <w:ind w:hanging="3"/>
              <w:contextualSpacing/>
              <w:jc w:val="center"/>
            </w:pPr>
            <w:r>
              <w:t>30</w:t>
            </w:r>
          </w:p>
        </w:tc>
      </w:tr>
      <w:tr w:rsidR="007B1FC4" w:rsidRPr="003C0E55" w14:paraId="73587330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162C32EB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в том числе: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38AA2BA0" w14:textId="77777777" w:rsidR="007B1FC4" w:rsidRPr="00154D85" w:rsidRDefault="007B1FC4" w:rsidP="007B1FC4">
            <w:pPr>
              <w:pStyle w:val="af"/>
              <w:snapToGrid w:val="0"/>
              <w:ind w:hanging="3"/>
              <w:contextualSpacing/>
              <w:jc w:val="center"/>
            </w:pPr>
          </w:p>
        </w:tc>
      </w:tr>
      <w:tr w:rsidR="007B1FC4" w:rsidRPr="003C0E55" w14:paraId="66547B59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2347DF04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Лекции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43698F" w14:textId="77777777" w:rsidR="007B1FC4" w:rsidRPr="00154D85" w:rsidRDefault="00F85726" w:rsidP="007B1FC4">
            <w:pPr>
              <w:ind w:hanging="3"/>
              <w:contextualSpacing/>
              <w:jc w:val="center"/>
            </w:pPr>
            <w: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03542E8" w14:textId="77777777" w:rsidR="007B1FC4" w:rsidRPr="00154D85" w:rsidRDefault="00154D85" w:rsidP="007B1FC4">
            <w:pPr>
              <w:ind w:hanging="3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3EB5EB50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20CE098" w14:textId="77777777" w:rsidR="007B1FC4" w:rsidRPr="007B1FC4" w:rsidRDefault="007B1FC4" w:rsidP="007B1FC4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17" w:type="dxa"/>
            <w:tcBorders>
              <w:top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110A33" w14:textId="77777777" w:rsidR="007B1FC4" w:rsidRPr="00154D85" w:rsidRDefault="007B1FC4" w:rsidP="005719D0">
            <w:pPr>
              <w:ind w:hanging="3"/>
              <w:contextualSpacing/>
              <w:jc w:val="center"/>
            </w:pPr>
            <w:r w:rsidRPr="00154D85">
              <w:t>-</w:t>
            </w:r>
            <w:r w:rsidR="009C601F">
              <w:t xml:space="preserve"> </w:t>
            </w:r>
            <w:r w:rsidRPr="00154D85">
              <w:t>/</w:t>
            </w:r>
            <w:r w:rsidR="009C601F">
              <w:t xml:space="preserve"> </w:t>
            </w:r>
            <w:r w:rsidR="00F85726">
              <w:t>1</w:t>
            </w:r>
            <w:r w:rsidR="005719D0">
              <w:t>6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4FC11E58" w14:textId="77777777" w:rsidR="007B1FC4" w:rsidRPr="00154D85" w:rsidRDefault="007B1FC4" w:rsidP="007B1FC4">
            <w:pPr>
              <w:ind w:hanging="3"/>
              <w:contextualSpacing/>
              <w:jc w:val="center"/>
            </w:pPr>
            <w:r w:rsidRPr="00154D85">
              <w:t>-</w:t>
            </w:r>
            <w:r w:rsidR="006E061B">
              <w:t xml:space="preserve"> / -</w:t>
            </w:r>
          </w:p>
        </w:tc>
      </w:tr>
      <w:tr w:rsidR="007B1FC4" w:rsidRPr="003C0E55" w14:paraId="48CED67A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641131A1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02A9D7F7" w14:textId="77777777" w:rsidR="007B1FC4" w:rsidRPr="00154D85" w:rsidRDefault="00F85726" w:rsidP="007B1FC4">
            <w:pPr>
              <w:ind w:hanging="3"/>
              <w:contextualSpacing/>
              <w:jc w:val="center"/>
            </w:pPr>
            <w:r>
              <w:t>42</w:t>
            </w:r>
          </w:p>
        </w:tc>
      </w:tr>
      <w:tr w:rsidR="007B1FC4" w:rsidRPr="003C0E55" w14:paraId="5390127D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206E58F" w14:textId="77777777" w:rsidR="007B1FC4" w:rsidRPr="007B1FC4" w:rsidRDefault="007B1FC4" w:rsidP="00F85726">
            <w:pPr>
              <w:pStyle w:val="af"/>
              <w:ind w:left="57"/>
              <w:contextualSpacing/>
            </w:pPr>
            <w:r w:rsidRPr="007B1FC4">
              <w:rPr>
                <w:b/>
              </w:rPr>
              <w:t>Вид промежуточной аттестации (</w:t>
            </w:r>
            <w:r w:rsidR="00F85726">
              <w:rPr>
                <w:b/>
              </w:rPr>
              <w:t>зачет</w:t>
            </w:r>
            <w:r w:rsidRPr="007B1FC4">
              <w:rPr>
                <w:b/>
              </w:rPr>
              <w:t>):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1DA16443" w14:textId="77777777" w:rsidR="007B1FC4" w:rsidRPr="00154D85" w:rsidRDefault="007B1FC4" w:rsidP="007B1FC4">
            <w:pPr>
              <w:pStyle w:val="af"/>
              <w:contextualSpacing/>
              <w:jc w:val="center"/>
            </w:pPr>
          </w:p>
        </w:tc>
      </w:tr>
      <w:tr w:rsidR="007B1FC4" w:rsidRPr="003C0E55" w14:paraId="1EDAAE82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59222F6F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контактная работа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0F828FFE" w14:textId="77777777" w:rsidR="007B1FC4" w:rsidRPr="00154D85" w:rsidRDefault="00F85726" w:rsidP="00F85726">
            <w:pPr>
              <w:pStyle w:val="af"/>
              <w:contextualSpacing/>
              <w:jc w:val="center"/>
            </w:pPr>
            <w:r>
              <w:t>-</w:t>
            </w:r>
          </w:p>
        </w:tc>
      </w:tr>
      <w:tr w:rsidR="007B1FC4" w:rsidRPr="003C0E55" w14:paraId="04AE570D" w14:textId="77777777" w:rsidTr="009C601F">
        <w:tc>
          <w:tcPr>
            <w:tcW w:w="6521" w:type="dxa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</w:tcPr>
          <w:p w14:paraId="466583A6" w14:textId="77777777" w:rsidR="007B1FC4" w:rsidRPr="007B1FC4" w:rsidRDefault="007B1FC4" w:rsidP="007B1FC4">
            <w:pPr>
              <w:pStyle w:val="af"/>
              <w:ind w:left="57"/>
              <w:contextualSpacing/>
            </w:pPr>
            <w:r w:rsidRPr="007B1FC4"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6" w:space="0" w:color="00000A"/>
            </w:tcBorders>
            <w:shd w:val="clear" w:color="auto" w:fill="FFFFFF" w:themeFill="background1"/>
            <w:vAlign w:val="bottom"/>
          </w:tcPr>
          <w:p w14:paraId="3F7849A7" w14:textId="77777777" w:rsidR="007B1FC4" w:rsidRPr="00154D85" w:rsidRDefault="007B1FC4" w:rsidP="007B1FC4">
            <w:pPr>
              <w:pStyle w:val="af"/>
              <w:contextualSpacing/>
              <w:jc w:val="center"/>
            </w:pPr>
            <w:r w:rsidRPr="00154D85">
              <w:t>-</w:t>
            </w:r>
          </w:p>
        </w:tc>
      </w:tr>
      <w:tr w:rsidR="007B1FC4" w:rsidRPr="003C0E55" w14:paraId="72805001" w14:textId="77777777" w:rsidTr="009C601F">
        <w:trPr>
          <w:trHeight w:val="173"/>
        </w:trPr>
        <w:tc>
          <w:tcPr>
            <w:tcW w:w="6521" w:type="dxa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2F4E36DC" w14:textId="77777777" w:rsidR="007B1FC4" w:rsidRPr="007B1FC4" w:rsidRDefault="007B1FC4" w:rsidP="009C601F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6E06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7B1FC4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2977" w:type="dxa"/>
            <w:gridSpan w:val="2"/>
            <w:tcBorders>
              <w:top w:val="single" w:sz="6" w:space="0" w:color="00000A"/>
              <w:bottom w:val="single" w:sz="12" w:space="0" w:color="00000A"/>
            </w:tcBorders>
            <w:shd w:val="clear" w:color="auto" w:fill="FFFFFF" w:themeFill="background1"/>
          </w:tcPr>
          <w:p w14:paraId="669B650B" w14:textId="77777777" w:rsidR="007B1FC4" w:rsidRPr="00154D85" w:rsidRDefault="00F85726" w:rsidP="00F85726">
            <w:pPr>
              <w:pStyle w:val="af"/>
              <w:ind w:hanging="3"/>
              <w:contextualSpacing/>
              <w:jc w:val="center"/>
            </w:pPr>
            <w:r>
              <w:t>7</w:t>
            </w:r>
            <w:r w:rsidR="00256072">
              <w:t>2 / 2</w:t>
            </w:r>
          </w:p>
        </w:tc>
      </w:tr>
    </w:tbl>
    <w:p w14:paraId="3F8A1D9D" w14:textId="77777777" w:rsidR="00695C26" w:rsidRDefault="00695C26" w:rsidP="00695C26">
      <w:pPr>
        <w:rPr>
          <w:color w:val="000000" w:themeColor="text1"/>
        </w:rPr>
      </w:pPr>
    </w:p>
    <w:p w14:paraId="309EF590" w14:textId="77777777" w:rsidR="00F17820" w:rsidRDefault="00F17820" w:rsidP="00695C26">
      <w:pPr>
        <w:rPr>
          <w:b/>
          <w:bCs/>
          <w:caps/>
        </w:rPr>
      </w:pPr>
      <w:bookmarkStart w:id="2" w:name="_Hlk150720692"/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5D3F73DF" w14:textId="77777777" w:rsidR="00695C26" w:rsidRDefault="00695C26" w:rsidP="00695C26">
      <w:pPr>
        <w:ind w:firstLine="708"/>
        <w:jc w:val="both"/>
      </w:pPr>
    </w:p>
    <w:p w14:paraId="664D14B1" w14:textId="77777777"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61FAC9C" w14:textId="77777777" w:rsidR="001C2093" w:rsidRDefault="001C2093" w:rsidP="00695C26">
      <w:pPr>
        <w:rPr>
          <w:b/>
          <w:bCs/>
          <w:caps/>
        </w:rPr>
      </w:pPr>
    </w:p>
    <w:p w14:paraId="782D9C22" w14:textId="77777777"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f4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4E682B" w:rsidRPr="0053465B" w14:paraId="6EB89C86" w14:textId="77777777" w:rsidTr="00FA3642">
        <w:tc>
          <w:tcPr>
            <w:tcW w:w="426" w:type="dxa"/>
          </w:tcPr>
          <w:p w14:paraId="08CBBECA" w14:textId="77777777" w:rsidR="004E682B" w:rsidRPr="0053465B" w:rsidRDefault="004E682B" w:rsidP="003F37A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contextualSpacing/>
              <w:jc w:val="left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14:paraId="0B62F75F" w14:textId="77777777" w:rsidR="004E682B" w:rsidRPr="0053465B" w:rsidRDefault="004E682B" w:rsidP="00A0505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A3642" w:rsidRPr="0053465B" w14:paraId="7BBCC1B1" w14:textId="77777777" w:rsidTr="00E2479C">
        <w:tc>
          <w:tcPr>
            <w:tcW w:w="9498" w:type="dxa"/>
            <w:gridSpan w:val="2"/>
          </w:tcPr>
          <w:p w14:paraId="3B59B68B" w14:textId="77777777" w:rsidR="00FA3642" w:rsidRPr="00FA3642" w:rsidRDefault="00FA3642" w:rsidP="00FA3642">
            <w:pPr>
              <w:widowControl w:val="0"/>
              <w:rPr>
                <w:b/>
                <w:bCs/>
              </w:rPr>
            </w:pPr>
            <w:r w:rsidRPr="00FA3642">
              <w:rPr>
                <w:b/>
                <w:bCs/>
              </w:rPr>
              <w:t>Раздел 1. Речевое взаимодействие</w:t>
            </w:r>
          </w:p>
        </w:tc>
      </w:tr>
      <w:tr w:rsidR="00FA3642" w:rsidRPr="0053465B" w14:paraId="5F0DEC7C" w14:textId="77777777" w:rsidTr="00FA3642">
        <w:tc>
          <w:tcPr>
            <w:tcW w:w="426" w:type="dxa"/>
          </w:tcPr>
          <w:p w14:paraId="135FA348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5707BDEC" w14:textId="77777777" w:rsidR="00FA3642" w:rsidRPr="006141AC" w:rsidRDefault="00FA3642" w:rsidP="00FA3642">
            <w:pPr>
              <w:widowControl w:val="0"/>
              <w:rPr>
                <w:snapToGrid w:val="0"/>
              </w:rPr>
            </w:pPr>
            <w:r w:rsidRPr="001B07B9">
              <w:rPr>
                <w:snapToGrid w:val="0"/>
              </w:rPr>
              <w:t>Современный русский литературный язык</w:t>
            </w:r>
            <w:r>
              <w:rPr>
                <w:snapToGrid w:val="0"/>
              </w:rPr>
              <w:t>. Языковые нормы.</w:t>
            </w:r>
          </w:p>
        </w:tc>
      </w:tr>
      <w:tr w:rsidR="00FA3642" w:rsidRPr="0053465B" w14:paraId="127446B7" w14:textId="77777777" w:rsidTr="00FA3642">
        <w:tc>
          <w:tcPr>
            <w:tcW w:w="426" w:type="dxa"/>
          </w:tcPr>
          <w:p w14:paraId="34364483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20EF2BE9" w14:textId="77777777" w:rsidR="00FA3642" w:rsidRPr="006141AC" w:rsidRDefault="00FA3642" w:rsidP="00FA3642">
            <w:pPr>
              <w:widowControl w:val="0"/>
              <w:rPr>
                <w:snapToGrid w:val="0"/>
              </w:rPr>
            </w:pPr>
            <w:r w:rsidRPr="00FA3642">
              <w:rPr>
                <w:snapToGrid w:val="0"/>
              </w:rPr>
              <w:t>Орфоэпические, морфологические и словообразовательные нормы</w:t>
            </w:r>
            <w:r>
              <w:rPr>
                <w:snapToGrid w:val="0"/>
              </w:rPr>
              <w:t>.</w:t>
            </w:r>
          </w:p>
        </w:tc>
      </w:tr>
      <w:tr w:rsidR="00FA3642" w:rsidRPr="0053465B" w14:paraId="7CE7BF28" w14:textId="77777777" w:rsidTr="00FA3642">
        <w:tc>
          <w:tcPr>
            <w:tcW w:w="426" w:type="dxa"/>
          </w:tcPr>
          <w:p w14:paraId="11C98F62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7C8E5F37" w14:textId="77777777" w:rsidR="00FA3642" w:rsidRPr="006141AC" w:rsidRDefault="00FA3642" w:rsidP="00FA3642">
            <w:pPr>
              <w:widowControl w:val="0"/>
              <w:rPr>
                <w:snapToGrid w:val="0"/>
              </w:rPr>
            </w:pPr>
            <w:r w:rsidRPr="00FA3642">
              <w:rPr>
                <w:snapToGrid w:val="0"/>
              </w:rPr>
              <w:t>Лексические и синтаксические нормы. Отклонение от норм</w:t>
            </w:r>
            <w:r>
              <w:rPr>
                <w:snapToGrid w:val="0"/>
              </w:rPr>
              <w:t>.</w:t>
            </w:r>
          </w:p>
        </w:tc>
      </w:tr>
      <w:tr w:rsidR="00FA3642" w:rsidRPr="0053465B" w14:paraId="6D0EC2CD" w14:textId="77777777" w:rsidTr="007C34D6">
        <w:tc>
          <w:tcPr>
            <w:tcW w:w="9498" w:type="dxa"/>
            <w:gridSpan w:val="2"/>
          </w:tcPr>
          <w:p w14:paraId="619D5D3C" w14:textId="77777777" w:rsidR="00FA3642" w:rsidRPr="00FA3642" w:rsidRDefault="00FA3642" w:rsidP="00FA3642">
            <w:pPr>
              <w:widowControl w:val="0"/>
              <w:rPr>
                <w:b/>
                <w:snapToGrid w:val="0"/>
              </w:rPr>
            </w:pPr>
            <w:r w:rsidRPr="00FA3642">
              <w:rPr>
                <w:b/>
                <w:snapToGrid w:val="0"/>
              </w:rPr>
              <w:t>Раздел 2. Функциональные стили русского языка</w:t>
            </w:r>
          </w:p>
        </w:tc>
      </w:tr>
      <w:tr w:rsidR="00FA3642" w:rsidRPr="0053465B" w14:paraId="4F4352FC" w14:textId="77777777" w:rsidTr="00FA3642">
        <w:tc>
          <w:tcPr>
            <w:tcW w:w="426" w:type="dxa"/>
          </w:tcPr>
          <w:p w14:paraId="6A5423E9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38F2A226" w14:textId="77777777" w:rsidR="00FA3642" w:rsidRPr="006141AC" w:rsidRDefault="00FA3642" w:rsidP="00FA3642">
            <w:pPr>
              <w:widowControl w:val="0"/>
              <w:rPr>
                <w:snapToGrid w:val="0"/>
              </w:rPr>
            </w:pPr>
            <w:r w:rsidRPr="00FA3642">
              <w:rPr>
                <w:snapToGrid w:val="0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  <w:r>
              <w:rPr>
                <w:snapToGrid w:val="0"/>
              </w:rPr>
              <w:t>.</w:t>
            </w:r>
          </w:p>
        </w:tc>
      </w:tr>
      <w:tr w:rsidR="00FA3642" w:rsidRPr="0053465B" w14:paraId="57AC1D55" w14:textId="77777777" w:rsidTr="00FA3642">
        <w:tc>
          <w:tcPr>
            <w:tcW w:w="426" w:type="dxa"/>
          </w:tcPr>
          <w:p w14:paraId="64D37CD0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72" w:type="dxa"/>
          </w:tcPr>
          <w:p w14:paraId="20682DA7" w14:textId="77777777" w:rsidR="00FA3642" w:rsidRPr="006141AC" w:rsidRDefault="00FA3642" w:rsidP="00FA3642">
            <w:pPr>
              <w:widowControl w:val="0"/>
              <w:rPr>
                <w:snapToGrid w:val="0"/>
              </w:rPr>
            </w:pPr>
            <w:r w:rsidRPr="00FA3642">
              <w:rPr>
                <w:snapToGrid w:val="0"/>
              </w:rPr>
              <w:t>Стилистические нормы современного русского литературного языка</w:t>
            </w:r>
            <w:r>
              <w:rPr>
                <w:snapToGrid w:val="0"/>
              </w:rPr>
              <w:t>.</w:t>
            </w:r>
          </w:p>
        </w:tc>
      </w:tr>
      <w:tr w:rsidR="00FA3642" w:rsidRPr="0053465B" w14:paraId="3F881EE7" w14:textId="77777777" w:rsidTr="00FA3642">
        <w:tc>
          <w:tcPr>
            <w:tcW w:w="426" w:type="dxa"/>
          </w:tcPr>
          <w:p w14:paraId="00EE3287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D15270E" w14:textId="77777777" w:rsidR="00FA3642" w:rsidRPr="00761EED" w:rsidRDefault="00FA3642" w:rsidP="00FA3642">
            <w:pPr>
              <w:contextualSpacing/>
              <w:rPr>
                <w:snapToGrid w:val="0"/>
              </w:rPr>
            </w:pPr>
            <w:r w:rsidRPr="00E42DFD">
              <w:t>Культура письменной речи</w:t>
            </w:r>
            <w:r>
              <w:t>.</w:t>
            </w:r>
          </w:p>
        </w:tc>
      </w:tr>
      <w:tr w:rsidR="00FA3642" w:rsidRPr="0053465B" w14:paraId="45EA31BF" w14:textId="77777777" w:rsidTr="00512489">
        <w:tc>
          <w:tcPr>
            <w:tcW w:w="9498" w:type="dxa"/>
            <w:gridSpan w:val="2"/>
          </w:tcPr>
          <w:p w14:paraId="6416488D" w14:textId="77777777" w:rsidR="00FA3642" w:rsidRPr="00FA3642" w:rsidRDefault="00FA3642" w:rsidP="00FA3642">
            <w:pPr>
              <w:contextualSpacing/>
              <w:rPr>
                <w:b/>
                <w:snapToGrid w:val="0"/>
              </w:rPr>
            </w:pPr>
            <w:r w:rsidRPr="00FA3642">
              <w:rPr>
                <w:b/>
                <w:snapToGrid w:val="0"/>
              </w:rPr>
              <w:t>Раздел 3. Основы риторики</w:t>
            </w:r>
          </w:p>
        </w:tc>
      </w:tr>
      <w:tr w:rsidR="00FA3642" w:rsidRPr="0053465B" w14:paraId="4BC1D2A8" w14:textId="77777777" w:rsidTr="00FA3642">
        <w:tc>
          <w:tcPr>
            <w:tcW w:w="426" w:type="dxa"/>
          </w:tcPr>
          <w:p w14:paraId="44835523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7D65F701" w14:textId="77777777" w:rsidR="00FA3642" w:rsidRPr="006141AC" w:rsidRDefault="00FA3642" w:rsidP="00FA3642">
            <w:pPr>
              <w:widowControl w:val="0"/>
              <w:rPr>
                <w:bCs/>
              </w:rPr>
            </w:pPr>
            <w:r w:rsidRPr="00F85726">
              <w:rPr>
                <w:bCs/>
              </w:rPr>
              <w:t>Риторика как норма гуманитарной культуры</w:t>
            </w:r>
            <w:r>
              <w:rPr>
                <w:bCs/>
              </w:rPr>
              <w:t>.</w:t>
            </w:r>
          </w:p>
        </w:tc>
      </w:tr>
      <w:tr w:rsidR="00FA3642" w:rsidRPr="0053465B" w14:paraId="6F609314" w14:textId="77777777" w:rsidTr="00FA3642">
        <w:tc>
          <w:tcPr>
            <w:tcW w:w="426" w:type="dxa"/>
          </w:tcPr>
          <w:p w14:paraId="65BB4315" w14:textId="77777777" w:rsidR="00FA3642" w:rsidRPr="006141AC" w:rsidRDefault="00FA3642" w:rsidP="00FA3642">
            <w:pPr>
              <w:pStyle w:val="WW-"/>
              <w:numPr>
                <w:ilvl w:val="0"/>
                <w:numId w:val="26"/>
              </w:numPr>
              <w:tabs>
                <w:tab w:val="left" w:pos="3822"/>
              </w:tabs>
              <w:spacing w:line="240" w:lineRule="auto"/>
              <w:ind w:left="0" w:firstLine="0"/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072" w:type="dxa"/>
          </w:tcPr>
          <w:p w14:paraId="5C09647A" w14:textId="77777777" w:rsidR="00FA3642" w:rsidRPr="006141AC" w:rsidRDefault="00FA3642" w:rsidP="00FA3642">
            <w:pPr>
              <w:widowControl w:val="0"/>
              <w:rPr>
                <w:snapToGrid w:val="0"/>
              </w:rPr>
            </w:pPr>
            <w:r w:rsidRPr="00FA3642">
              <w:rPr>
                <w:snapToGrid w:val="0"/>
              </w:rPr>
              <w:t>Правила и приемы построения устного публичного выступления</w:t>
            </w:r>
            <w:r>
              <w:rPr>
                <w:snapToGrid w:val="0"/>
              </w:rPr>
              <w:t>.</w:t>
            </w:r>
          </w:p>
        </w:tc>
      </w:tr>
    </w:tbl>
    <w:p w14:paraId="66F762A5" w14:textId="77777777" w:rsidR="00F17820" w:rsidRPr="000E63F1" w:rsidRDefault="00F17820" w:rsidP="000E63F1">
      <w:pPr>
        <w:spacing w:line="276" w:lineRule="auto"/>
        <w:rPr>
          <w:bCs/>
        </w:rPr>
      </w:pPr>
    </w:p>
    <w:bookmarkEnd w:id="2"/>
    <w:p w14:paraId="3B9041DD" w14:textId="77777777" w:rsidR="00F17820" w:rsidRDefault="00F17820" w:rsidP="00695C26">
      <w:pPr>
        <w:ind w:firstLine="708"/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14:paraId="283B80AC" w14:textId="77777777" w:rsidR="00695C26" w:rsidRPr="006141AC" w:rsidRDefault="00695C26" w:rsidP="007E23AA">
      <w:pPr>
        <w:ind w:firstLine="709"/>
      </w:pPr>
      <w:r w:rsidRPr="006141AC">
        <w:t>Курсовая работа по дисциплине не предусмотрена учебным планом.</w:t>
      </w:r>
    </w:p>
    <w:p w14:paraId="0DC4019B" w14:textId="77777777" w:rsidR="00E03665" w:rsidRDefault="00E03665" w:rsidP="00695C26"/>
    <w:p w14:paraId="337E56D9" w14:textId="77777777" w:rsidR="008D2A9D" w:rsidRDefault="00F17820" w:rsidP="00E03665">
      <w:pPr>
        <w:ind w:firstLine="708"/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подготовка.</w:t>
      </w:r>
    </w:p>
    <w:tbl>
      <w:tblPr>
        <w:tblW w:w="949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2410"/>
        <w:gridCol w:w="2552"/>
      </w:tblGrid>
      <w:tr w:rsidR="001944AE" w:rsidRPr="00276748" w14:paraId="3B4DAE34" w14:textId="77777777" w:rsidTr="007E23AA"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D69DE0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4734217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962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BB2A2C" w14:textId="77777777" w:rsidR="001944AE" w:rsidRPr="00276748" w:rsidRDefault="001944AE" w:rsidP="007366F9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276748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14:paraId="6ACEC95C" w14:textId="77777777" w:rsidTr="007E23AA"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E20E106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657EBE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6BC1783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8DEEA4A" w14:textId="77777777" w:rsidR="001944AE" w:rsidRPr="003C0E55" w:rsidRDefault="001944AE" w:rsidP="007366F9">
            <w:pPr>
              <w:pStyle w:val="af"/>
              <w:jc w:val="center"/>
              <w:rPr>
                <w:b/>
              </w:rPr>
            </w:pPr>
            <w:r w:rsidRPr="003C0E55">
              <w:rPr>
                <w:b/>
              </w:rPr>
              <w:t>Форма проведения занятия</w:t>
            </w:r>
            <w:r>
              <w:rPr>
                <w:b/>
              </w:rPr>
              <w:t>, в т.ч. практическая подготовка</w:t>
            </w:r>
          </w:p>
        </w:tc>
      </w:tr>
      <w:tr w:rsidR="00CA3C71" w:rsidRPr="00723398" w14:paraId="1608E254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0FBC45" w14:textId="77777777" w:rsidR="00CA3C71" w:rsidRPr="003C0E55" w:rsidRDefault="00CA3C71" w:rsidP="00CA3C71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B661A1" w14:textId="77777777" w:rsidR="00CA3C71" w:rsidRPr="006141AC" w:rsidRDefault="00980DCF" w:rsidP="00CA3C71">
            <w:pPr>
              <w:widowControl w:val="0"/>
              <w:rPr>
                <w:snapToGrid w:val="0"/>
              </w:rPr>
            </w:pPr>
            <w:r w:rsidRPr="00980DCF">
              <w:rPr>
                <w:snapToGrid w:val="0"/>
              </w:rPr>
              <w:t>Современный русский литературный язык. Языковые нормы.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CC5107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4D56D4" w14:textId="77777777" w:rsidR="00CA3C71" w:rsidRPr="00555F6C" w:rsidRDefault="00CA3C71" w:rsidP="00CA3C71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80DCF" w:rsidRPr="00723398" w14:paraId="7F5127D9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DF65CA" w14:textId="77777777" w:rsidR="00980DCF" w:rsidRPr="003C0E55" w:rsidRDefault="00980DCF" w:rsidP="00980DC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50D5D8" w14:textId="77777777" w:rsidR="00980DCF" w:rsidRPr="006141AC" w:rsidRDefault="00980DCF" w:rsidP="00980DCF">
            <w:pPr>
              <w:widowControl w:val="0"/>
              <w:rPr>
                <w:snapToGrid w:val="0"/>
              </w:rPr>
            </w:pPr>
            <w:r w:rsidRPr="00FA3642">
              <w:rPr>
                <w:snapToGrid w:val="0"/>
              </w:rPr>
              <w:t>Орфоэпические, морфологические и словообразовательные нормы</w:t>
            </w:r>
            <w:r>
              <w:rPr>
                <w:snapToGrid w:val="0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2882D4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32FE42C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80DCF" w:rsidRPr="00723398" w14:paraId="5A1AA32C" w14:textId="77777777" w:rsidTr="007E23A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72B50D" w14:textId="77777777" w:rsidR="00980DCF" w:rsidRPr="003C0E55" w:rsidRDefault="00980DCF" w:rsidP="00980DC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98B26D" w14:textId="77777777" w:rsidR="00980DCF" w:rsidRPr="006141AC" w:rsidRDefault="00980DCF" w:rsidP="00980DCF">
            <w:pPr>
              <w:contextualSpacing/>
              <w:rPr>
                <w:snapToGrid w:val="0"/>
              </w:rPr>
            </w:pPr>
            <w:r w:rsidRPr="00980DCF">
              <w:rPr>
                <w:snapToGrid w:val="0"/>
              </w:rPr>
              <w:t>Лексические и синтаксические нормы. Отклонение от норм.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01DF5C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1E28525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80DCF" w:rsidRPr="00723398" w14:paraId="7506F084" w14:textId="77777777" w:rsidTr="007E23A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F2BACE" w14:textId="77777777" w:rsidR="00980DCF" w:rsidRPr="003C0E55" w:rsidRDefault="00980DCF" w:rsidP="00980DC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F55949" w14:textId="77777777" w:rsidR="00980DCF" w:rsidRPr="00CA3C71" w:rsidRDefault="00980DCF" w:rsidP="00980DCF">
            <w:pPr>
              <w:contextualSpacing/>
              <w:rPr>
                <w:snapToGrid w:val="0"/>
              </w:rPr>
            </w:pPr>
            <w:r w:rsidRPr="00980DCF">
              <w:rPr>
                <w:snapToGrid w:val="0"/>
              </w:rPr>
              <w:t>Стилистические нормы современного русского литературного языка.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6F274D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2439064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80DCF" w:rsidRPr="00723398" w14:paraId="4B093C54" w14:textId="77777777" w:rsidTr="007E23A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45EDE5" w14:textId="77777777" w:rsidR="00980DCF" w:rsidRPr="003C0E55" w:rsidRDefault="00980DCF" w:rsidP="00980DC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3C430FF" w14:textId="77777777" w:rsidR="00980DCF" w:rsidRPr="00761EED" w:rsidRDefault="00980DCF" w:rsidP="00980DCF">
            <w:pPr>
              <w:contextualSpacing/>
              <w:rPr>
                <w:snapToGrid w:val="0"/>
              </w:rPr>
            </w:pPr>
            <w:r w:rsidRPr="00E42DFD">
              <w:t>Культура письменной речи</w:t>
            </w:r>
            <w: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98996C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142CEEE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980DCF" w:rsidRPr="00723398" w14:paraId="00E28FCB" w14:textId="77777777" w:rsidTr="00CA3C71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5C4160" w14:textId="77777777" w:rsidR="00980DCF" w:rsidRPr="003C0E55" w:rsidRDefault="00980DCF" w:rsidP="00980DC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44D811" w14:textId="77777777" w:rsidR="00980DCF" w:rsidRPr="006141AC" w:rsidRDefault="00980DCF" w:rsidP="00980DCF">
            <w:pPr>
              <w:widowControl w:val="0"/>
              <w:rPr>
                <w:snapToGrid w:val="0"/>
              </w:rPr>
            </w:pPr>
            <w:r w:rsidRPr="00FA3642">
              <w:rPr>
                <w:snapToGrid w:val="0"/>
              </w:rPr>
              <w:t>Правила и приемы построения устного публичного выступления</w:t>
            </w:r>
            <w:r>
              <w:rPr>
                <w:snapToGrid w:val="0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21D5FE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31B7EF6" w14:textId="77777777" w:rsidR="00980DCF" w:rsidRPr="00555F6C" w:rsidRDefault="00980DCF" w:rsidP="00980DCF">
            <w:pPr>
              <w:pStyle w:val="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14:paraId="0EB30BEE" w14:textId="77777777" w:rsidR="001944AE" w:rsidRDefault="001944AE" w:rsidP="00E03665">
      <w:pPr>
        <w:ind w:firstLine="708"/>
        <w:jc w:val="both"/>
        <w:rPr>
          <w:b/>
        </w:rPr>
      </w:pPr>
    </w:p>
    <w:p w14:paraId="05DD713F" w14:textId="77777777" w:rsidR="00F17820" w:rsidRDefault="00F17820" w:rsidP="00E0366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1B4E3D51" w14:textId="77777777" w:rsidR="009300E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14:paraId="239309D5" w14:textId="77777777" w:rsidR="001944AE" w:rsidRPr="001944AE" w:rsidRDefault="001944AE" w:rsidP="008D2A9D">
      <w:pPr>
        <w:ind w:firstLine="709"/>
        <w:rPr>
          <w:b/>
          <w:bCs/>
        </w:rPr>
      </w:pPr>
      <w:r w:rsidRPr="001944AE">
        <w:rPr>
          <w:b/>
          <w:bCs/>
        </w:rPr>
        <w:t>5.1. Темы докладов</w:t>
      </w:r>
    </w:p>
    <w:p w14:paraId="5AECF174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Точность речи (паронимия, омонимия)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4EF7D2C2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Богатство речи и разнообразие речи.</w:t>
      </w:r>
    </w:p>
    <w:p w14:paraId="145D35F2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Чистота речи.</w:t>
      </w:r>
    </w:p>
    <w:p w14:paraId="56EB33BE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Выразительность речи (тропы и фигуры речи).</w:t>
      </w:r>
    </w:p>
    <w:p w14:paraId="182CEE05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Речевой этикет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0EB4022C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Формулы речевого этикета (примеры)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2AC408FC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A42541">
        <w:rPr>
          <w:rFonts w:ascii="Times New Roman" w:hAnsi="Times New Roman"/>
          <w:sz w:val="24"/>
          <w:szCs w:val="24"/>
        </w:rPr>
        <w:t>ациональная специфика русского речевого этикета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3D996B76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Выражение вежливости в русском языке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41BC6562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Вежливость и эвфемизмы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738A406F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Социальные аспекты культуры речи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19D6C861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Невербальные средства коммуникации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5FD1F3FF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Литературно-художественный стиль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148A77C6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42541">
        <w:rPr>
          <w:rFonts w:ascii="Times New Roman" w:hAnsi="Times New Roman"/>
          <w:sz w:val="24"/>
          <w:szCs w:val="24"/>
        </w:rPr>
        <w:t>фициально-деловой стиль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1F219D41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Научный стиль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679A9489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Публицистический стиль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30414860" w14:textId="77777777" w:rsidR="00A42541" w:rsidRP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Разговорный стиль</w:t>
      </w:r>
      <w:r w:rsidR="00C4753D">
        <w:rPr>
          <w:rFonts w:ascii="Times New Roman" w:hAnsi="Times New Roman"/>
          <w:sz w:val="24"/>
          <w:szCs w:val="24"/>
        </w:rPr>
        <w:t>.</w:t>
      </w:r>
    </w:p>
    <w:p w14:paraId="53826756" w14:textId="77777777" w:rsid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42541">
        <w:rPr>
          <w:rFonts w:ascii="Times New Roman" w:hAnsi="Times New Roman"/>
          <w:sz w:val="24"/>
          <w:szCs w:val="24"/>
        </w:rPr>
        <w:t>Формы национального языка: диалекты, просторечие, жаргоны (арго).</w:t>
      </w:r>
    </w:p>
    <w:p w14:paraId="4CC32DA0" w14:textId="77777777" w:rsidR="00A42541" w:rsidRPr="007943C7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7943C7">
        <w:rPr>
          <w:rFonts w:ascii="Times New Roman" w:hAnsi="Times New Roman"/>
          <w:bCs/>
          <w:sz w:val="24"/>
          <w:szCs w:val="24"/>
        </w:rPr>
        <w:t>Схема публичного выступления.</w:t>
      </w:r>
    </w:p>
    <w:p w14:paraId="76BA35BA" w14:textId="77777777" w:rsidR="00A42541" w:rsidRDefault="00A42541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r w:rsidRPr="007943C7">
        <w:rPr>
          <w:rFonts w:ascii="Times New Roman" w:hAnsi="Times New Roman"/>
          <w:bCs/>
          <w:sz w:val="24"/>
          <w:szCs w:val="24"/>
        </w:rPr>
        <w:t>Разновидности собеседников, темя для бесед.</w:t>
      </w:r>
    </w:p>
    <w:p w14:paraId="60AC2245" w14:textId="77777777" w:rsidR="00FA227E" w:rsidRPr="00EF249B" w:rsidRDefault="00EF249B" w:rsidP="00C4753D">
      <w:pPr>
        <w:pStyle w:val="af0"/>
        <w:numPr>
          <w:ilvl w:val="0"/>
          <w:numId w:val="27"/>
        </w:numPr>
        <w:spacing w:after="0" w:line="240" w:lineRule="auto"/>
        <w:ind w:left="357" w:hanging="357"/>
        <w:jc w:val="both"/>
      </w:pPr>
      <w:r w:rsidRPr="00EF249B">
        <w:rPr>
          <w:rFonts w:ascii="Times New Roman" w:hAnsi="Times New Roman"/>
          <w:bCs/>
          <w:sz w:val="24"/>
          <w:szCs w:val="24"/>
        </w:rPr>
        <w:t>Гендерные аспекты публичного выступления</w:t>
      </w:r>
      <w:r w:rsidR="00A42541" w:rsidRPr="00EF249B">
        <w:rPr>
          <w:rFonts w:ascii="Times New Roman" w:hAnsi="Times New Roman"/>
          <w:bCs/>
          <w:sz w:val="24"/>
          <w:szCs w:val="24"/>
        </w:rPr>
        <w:t>.</w:t>
      </w:r>
    </w:p>
    <w:p w14:paraId="46AB9B17" w14:textId="77777777" w:rsidR="00EF249B" w:rsidRDefault="00EF249B" w:rsidP="00EF249B">
      <w:pPr>
        <w:pStyle w:val="af0"/>
        <w:spacing w:after="0" w:line="240" w:lineRule="auto"/>
        <w:ind w:left="360"/>
        <w:jc w:val="both"/>
      </w:pPr>
    </w:p>
    <w:p w14:paraId="40699C05" w14:textId="77777777" w:rsidR="00C4753D" w:rsidRDefault="00C4753D" w:rsidP="00EF249B">
      <w:pPr>
        <w:pStyle w:val="af0"/>
        <w:spacing w:after="0" w:line="240" w:lineRule="auto"/>
        <w:ind w:left="360"/>
        <w:jc w:val="both"/>
      </w:pPr>
    </w:p>
    <w:p w14:paraId="2E933D6A" w14:textId="77777777" w:rsidR="00F17820" w:rsidRPr="009C060E" w:rsidRDefault="00F17820" w:rsidP="00FD49A7">
      <w:pPr>
        <w:rPr>
          <w:b/>
          <w:bCs/>
          <w:caps/>
        </w:rPr>
      </w:pPr>
      <w:r w:rsidRPr="009C060E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14:paraId="61A7DDED" w14:textId="77777777" w:rsidR="00F17820" w:rsidRDefault="00F17820" w:rsidP="00F17820">
      <w:pPr>
        <w:rPr>
          <w:b/>
          <w:bCs/>
        </w:rPr>
      </w:pPr>
    </w:p>
    <w:p w14:paraId="7FF9C5CE" w14:textId="77777777"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14:paraId="2C266194" w14:textId="77777777" w:rsidR="001944AE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3C0E55" w14:paraId="29F5C13A" w14:textId="77777777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7A3A6A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№</w:t>
            </w:r>
          </w:p>
          <w:p w14:paraId="071FD193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B79871" w14:textId="77777777" w:rsidR="001944AE" w:rsidRDefault="001944AE" w:rsidP="007366F9">
            <w:pPr>
              <w:pStyle w:val="af"/>
              <w:jc w:val="center"/>
            </w:pPr>
            <w:r w:rsidRPr="003C0E55">
              <w:t xml:space="preserve">№ блока (раздела) </w:t>
            </w:r>
          </w:p>
          <w:p w14:paraId="20600F0E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02E440F" w14:textId="77777777" w:rsidR="001944AE" w:rsidRPr="003C0E55" w:rsidRDefault="001944AE" w:rsidP="007366F9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14:paraId="3677D3E7" w14:textId="77777777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4029660" w14:textId="77777777"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FC595" w14:textId="77777777" w:rsidR="001944AE" w:rsidRPr="00D45909" w:rsidRDefault="001944AE" w:rsidP="00886566">
            <w:pPr>
              <w:pStyle w:val="af"/>
              <w:tabs>
                <w:tab w:val="left" w:pos="538"/>
              </w:tabs>
              <w:jc w:val="center"/>
            </w:pPr>
            <w:r w:rsidRPr="00D45909">
              <w:rPr>
                <w:lang w:eastAsia="en-US"/>
              </w:rPr>
              <w:t>Темы 1-</w:t>
            </w:r>
            <w:r w:rsidR="00886566">
              <w:rPr>
                <w:lang w:eastAsia="en-US"/>
              </w:rPr>
              <w:t>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95B9D66" w14:textId="77777777" w:rsidR="001944AE" w:rsidRPr="00D45909" w:rsidRDefault="00D45909" w:rsidP="007366F9">
            <w:pPr>
              <w:pStyle w:val="af"/>
              <w:jc w:val="center"/>
            </w:pPr>
            <w:r w:rsidRPr="00D45909">
              <w:t>Устный опрос</w:t>
            </w:r>
          </w:p>
          <w:p w14:paraId="5AB23BB4" w14:textId="77777777" w:rsidR="00D45909" w:rsidRPr="00D45909" w:rsidRDefault="00D45909" w:rsidP="007366F9">
            <w:pPr>
              <w:pStyle w:val="af"/>
              <w:jc w:val="center"/>
            </w:pPr>
            <w:r w:rsidRPr="00D45909">
              <w:t>или</w:t>
            </w:r>
          </w:p>
          <w:p w14:paraId="02A95D95" w14:textId="77777777" w:rsidR="00D45909" w:rsidRPr="00D45909" w:rsidRDefault="00D45909" w:rsidP="007366F9">
            <w:pPr>
              <w:pStyle w:val="af"/>
              <w:jc w:val="center"/>
            </w:pPr>
            <w:r w:rsidRPr="00D45909">
              <w:t>Сдача конспекта</w:t>
            </w:r>
          </w:p>
        </w:tc>
      </w:tr>
    </w:tbl>
    <w:p w14:paraId="2E09164B" w14:textId="77777777" w:rsidR="00922BAB" w:rsidRDefault="00922BAB" w:rsidP="00BC1982">
      <w:pPr>
        <w:ind w:firstLine="708"/>
        <w:rPr>
          <w:b/>
          <w:bCs/>
        </w:rPr>
      </w:pPr>
    </w:p>
    <w:p w14:paraId="2DA90FC4" w14:textId="77777777" w:rsidR="001944AE" w:rsidRPr="00021DDC" w:rsidRDefault="001944AE" w:rsidP="00BC1982">
      <w:pPr>
        <w:ind w:firstLine="708"/>
        <w:rPr>
          <w:b/>
          <w:bCs/>
        </w:rPr>
      </w:pPr>
    </w:p>
    <w:p w14:paraId="49CEA7D9" w14:textId="77777777"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14:paraId="1809FAEA" w14:textId="77777777" w:rsidR="00E27907" w:rsidRDefault="00E27907" w:rsidP="00C6089C">
      <w:pPr>
        <w:rPr>
          <w:b/>
          <w:bCs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098"/>
        <w:gridCol w:w="1703"/>
        <w:gridCol w:w="1134"/>
        <w:gridCol w:w="990"/>
        <w:gridCol w:w="1134"/>
        <w:gridCol w:w="1730"/>
      </w:tblGrid>
      <w:tr w:rsidR="00886566" w:rsidRPr="00886566" w14:paraId="0AAEFAAB" w14:textId="77777777" w:rsidTr="00C4753D">
        <w:trPr>
          <w:cantSplit/>
          <w:trHeight w:val="600"/>
        </w:trPr>
        <w:tc>
          <w:tcPr>
            <w:tcW w:w="560" w:type="dxa"/>
            <w:vMerge w:val="restart"/>
            <w:vAlign w:val="center"/>
          </w:tcPr>
          <w:p w14:paraId="51EB96A2" w14:textId="77777777" w:rsidR="00886566" w:rsidRPr="00886566" w:rsidRDefault="00886566" w:rsidP="00886566">
            <w:pPr>
              <w:jc w:val="center"/>
            </w:pPr>
            <w:r w:rsidRPr="00886566">
              <w:t>№ п/п</w:t>
            </w:r>
          </w:p>
        </w:tc>
        <w:tc>
          <w:tcPr>
            <w:tcW w:w="2098" w:type="dxa"/>
            <w:vMerge w:val="restart"/>
            <w:vAlign w:val="center"/>
          </w:tcPr>
          <w:p w14:paraId="55FEA476" w14:textId="77777777" w:rsidR="00886566" w:rsidRPr="00886566" w:rsidRDefault="00886566" w:rsidP="00886566">
            <w:pPr>
              <w:jc w:val="center"/>
            </w:pPr>
            <w:r w:rsidRPr="00886566">
              <w:t>Наименование</w:t>
            </w:r>
          </w:p>
        </w:tc>
        <w:tc>
          <w:tcPr>
            <w:tcW w:w="1703" w:type="dxa"/>
            <w:vMerge w:val="restart"/>
            <w:vAlign w:val="center"/>
          </w:tcPr>
          <w:p w14:paraId="24F81404" w14:textId="77777777" w:rsidR="00886566" w:rsidRPr="00886566" w:rsidRDefault="00886566" w:rsidP="00886566">
            <w:pPr>
              <w:jc w:val="center"/>
            </w:pPr>
            <w:r w:rsidRPr="00886566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C24AC6D" w14:textId="77777777" w:rsidR="00886566" w:rsidRPr="00886566" w:rsidRDefault="00886566" w:rsidP="00886566">
            <w:pPr>
              <w:ind w:left="113" w:right="113"/>
              <w:jc w:val="center"/>
              <w:rPr>
                <w:sz w:val="20"/>
                <w:szCs w:val="20"/>
              </w:rPr>
            </w:pPr>
            <w:r w:rsidRPr="0088656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05F7BCAD" w14:textId="77777777" w:rsidR="00886566" w:rsidRPr="00886566" w:rsidRDefault="00886566" w:rsidP="008865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6566">
              <w:rPr>
                <w:sz w:val="18"/>
                <w:szCs w:val="18"/>
              </w:rPr>
              <w:t>Год издания</w:t>
            </w:r>
          </w:p>
        </w:tc>
        <w:tc>
          <w:tcPr>
            <w:tcW w:w="2864" w:type="dxa"/>
            <w:gridSpan w:val="2"/>
            <w:vAlign w:val="center"/>
          </w:tcPr>
          <w:p w14:paraId="0C0DDB9E" w14:textId="77777777" w:rsidR="00886566" w:rsidRPr="00886566" w:rsidRDefault="00886566" w:rsidP="00886566">
            <w:pPr>
              <w:jc w:val="center"/>
            </w:pPr>
            <w:r w:rsidRPr="00886566">
              <w:t>Наличие</w:t>
            </w:r>
          </w:p>
        </w:tc>
      </w:tr>
      <w:tr w:rsidR="00886566" w:rsidRPr="00886566" w14:paraId="41FC2618" w14:textId="77777777" w:rsidTr="00C4753D">
        <w:trPr>
          <w:cantSplit/>
          <w:trHeight w:val="519"/>
        </w:trPr>
        <w:tc>
          <w:tcPr>
            <w:tcW w:w="560" w:type="dxa"/>
            <w:vMerge/>
          </w:tcPr>
          <w:p w14:paraId="75D3236C" w14:textId="77777777" w:rsidR="00886566" w:rsidRPr="00886566" w:rsidRDefault="00886566" w:rsidP="00886566">
            <w:pPr>
              <w:spacing w:line="360" w:lineRule="auto"/>
              <w:jc w:val="center"/>
            </w:pPr>
          </w:p>
        </w:tc>
        <w:tc>
          <w:tcPr>
            <w:tcW w:w="2098" w:type="dxa"/>
            <w:vMerge/>
          </w:tcPr>
          <w:p w14:paraId="4002D401" w14:textId="77777777" w:rsidR="00886566" w:rsidRPr="00886566" w:rsidRDefault="00886566" w:rsidP="00886566">
            <w:pPr>
              <w:jc w:val="center"/>
            </w:pPr>
          </w:p>
        </w:tc>
        <w:tc>
          <w:tcPr>
            <w:tcW w:w="1703" w:type="dxa"/>
            <w:vMerge/>
          </w:tcPr>
          <w:p w14:paraId="478C0840" w14:textId="77777777" w:rsidR="00886566" w:rsidRPr="00886566" w:rsidRDefault="00886566" w:rsidP="00886566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2254994" w14:textId="77777777" w:rsidR="00886566" w:rsidRPr="00886566" w:rsidRDefault="00886566" w:rsidP="0088656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14:paraId="4B8493CC" w14:textId="77777777" w:rsidR="00886566" w:rsidRPr="00886566" w:rsidRDefault="00886566" w:rsidP="0088656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26DB91" w14:textId="77777777" w:rsidR="00886566" w:rsidRPr="00886566" w:rsidRDefault="00886566" w:rsidP="00886566">
            <w:pPr>
              <w:jc w:val="center"/>
              <w:rPr>
                <w:sz w:val="20"/>
                <w:szCs w:val="20"/>
              </w:rPr>
            </w:pPr>
            <w:r w:rsidRPr="0088656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30" w:type="dxa"/>
          </w:tcPr>
          <w:p w14:paraId="45C21714" w14:textId="77777777" w:rsidR="00886566" w:rsidRPr="00886566" w:rsidRDefault="00886566" w:rsidP="00886566">
            <w:pPr>
              <w:jc w:val="center"/>
            </w:pPr>
            <w:r w:rsidRPr="00886566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86566" w:rsidRPr="00886566" w14:paraId="0B3CC075" w14:textId="77777777" w:rsidTr="00C4753D">
        <w:tc>
          <w:tcPr>
            <w:tcW w:w="560" w:type="dxa"/>
          </w:tcPr>
          <w:p w14:paraId="014E39AB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1.</w:t>
            </w:r>
          </w:p>
        </w:tc>
        <w:tc>
          <w:tcPr>
            <w:tcW w:w="2098" w:type="dxa"/>
          </w:tcPr>
          <w:p w14:paraId="31070B85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Русский язык и культура речи: учебник </w:t>
            </w:r>
          </w:p>
        </w:tc>
        <w:tc>
          <w:tcPr>
            <w:tcW w:w="1703" w:type="dxa"/>
          </w:tcPr>
          <w:p w14:paraId="7651C235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Ипполитова</w:t>
            </w:r>
            <w:r w:rsidR="00886566" w:rsidRPr="00C4753D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34" w:type="dxa"/>
          </w:tcPr>
          <w:p w14:paraId="39946F3E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Проспект,</w:t>
            </w:r>
          </w:p>
        </w:tc>
        <w:tc>
          <w:tcPr>
            <w:tcW w:w="990" w:type="dxa"/>
          </w:tcPr>
          <w:p w14:paraId="0E7C62B0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54E2A026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1526C413" w14:textId="77777777" w:rsidR="00886566" w:rsidRPr="00C4753D" w:rsidRDefault="00886566" w:rsidP="00886566">
            <w:pPr>
              <w:rPr>
                <w:sz w:val="20"/>
                <w:szCs w:val="20"/>
                <w:lang w:val="en-US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5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7AA77F39" w14:textId="77777777" w:rsidTr="00C4753D">
        <w:tc>
          <w:tcPr>
            <w:tcW w:w="560" w:type="dxa"/>
          </w:tcPr>
          <w:p w14:paraId="34AFFAC8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2.</w:t>
            </w:r>
          </w:p>
        </w:tc>
        <w:tc>
          <w:tcPr>
            <w:tcW w:w="2098" w:type="dxa"/>
          </w:tcPr>
          <w:p w14:paraId="5E349FEC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Русский язык и культура речи: практикум </w:t>
            </w:r>
          </w:p>
        </w:tc>
        <w:tc>
          <w:tcPr>
            <w:tcW w:w="1703" w:type="dxa"/>
          </w:tcPr>
          <w:p w14:paraId="23E815B3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Ипполитова</w:t>
            </w:r>
            <w:r w:rsidR="00886566" w:rsidRPr="00C4753D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134" w:type="dxa"/>
          </w:tcPr>
          <w:p w14:paraId="19953C43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Проспект</w:t>
            </w:r>
          </w:p>
        </w:tc>
        <w:tc>
          <w:tcPr>
            <w:tcW w:w="990" w:type="dxa"/>
          </w:tcPr>
          <w:p w14:paraId="0D358DB7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2016</w:t>
            </w:r>
          </w:p>
        </w:tc>
        <w:tc>
          <w:tcPr>
            <w:tcW w:w="1134" w:type="dxa"/>
          </w:tcPr>
          <w:p w14:paraId="5A8A61DF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09D9914A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6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7A3D7635" w14:textId="77777777" w:rsidTr="00C4753D">
        <w:tc>
          <w:tcPr>
            <w:tcW w:w="560" w:type="dxa"/>
          </w:tcPr>
          <w:p w14:paraId="06C8A885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3</w:t>
            </w:r>
          </w:p>
        </w:tc>
        <w:tc>
          <w:tcPr>
            <w:tcW w:w="2098" w:type="dxa"/>
          </w:tcPr>
          <w:p w14:paraId="5AF59EB4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Русский язык и культура речи: учебник </w:t>
            </w:r>
          </w:p>
        </w:tc>
        <w:tc>
          <w:tcPr>
            <w:tcW w:w="1703" w:type="dxa"/>
          </w:tcPr>
          <w:p w14:paraId="1BD63590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Боженкова</w:t>
            </w:r>
            <w:proofErr w:type="spellEnd"/>
            <w:r w:rsidR="00886566" w:rsidRPr="00C4753D">
              <w:rPr>
                <w:sz w:val="20"/>
                <w:szCs w:val="20"/>
              </w:rPr>
              <w:t xml:space="preserve"> Р.К.</w:t>
            </w:r>
          </w:p>
        </w:tc>
        <w:tc>
          <w:tcPr>
            <w:tcW w:w="1134" w:type="dxa"/>
          </w:tcPr>
          <w:p w14:paraId="03D18472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Флинта</w:t>
            </w:r>
          </w:p>
        </w:tc>
        <w:tc>
          <w:tcPr>
            <w:tcW w:w="990" w:type="dxa"/>
          </w:tcPr>
          <w:p w14:paraId="17D2C68F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2011 (есть только 2016 год)</w:t>
            </w:r>
          </w:p>
        </w:tc>
        <w:tc>
          <w:tcPr>
            <w:tcW w:w="1134" w:type="dxa"/>
          </w:tcPr>
          <w:p w14:paraId="0C1817D2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13568BCA" w14:textId="77777777" w:rsidR="00886566" w:rsidRPr="00C4753D" w:rsidRDefault="00886566" w:rsidP="00886566">
            <w:pPr>
              <w:rPr>
                <w:sz w:val="20"/>
                <w:szCs w:val="20"/>
                <w:lang w:val="en-US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7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7096B4F7" w14:textId="77777777" w:rsidTr="00C4753D">
        <w:tc>
          <w:tcPr>
            <w:tcW w:w="560" w:type="dxa"/>
          </w:tcPr>
          <w:p w14:paraId="22ECC771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4.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ABFB03" w14:textId="77777777" w:rsidR="00886566" w:rsidRPr="00C4753D" w:rsidRDefault="00886566" w:rsidP="00C4753D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Риторика: </w:t>
            </w:r>
            <w:r w:rsidR="00C4753D">
              <w:rPr>
                <w:sz w:val="20"/>
                <w:szCs w:val="20"/>
              </w:rPr>
              <w:t>п</w:t>
            </w:r>
            <w:r w:rsidRPr="00C4753D">
              <w:rPr>
                <w:sz w:val="20"/>
                <w:szCs w:val="20"/>
              </w:rPr>
              <w:t>рактикум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C98E70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Тимошенко Т.И.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6A2B57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ФЛИНТА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0D7B7A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46CD1C" w14:textId="77777777" w:rsidR="00886566" w:rsidRPr="00C4753D" w:rsidRDefault="00D43FBB" w:rsidP="00886566">
            <w:pPr>
              <w:snapToGrid w:val="0"/>
              <w:rPr>
                <w:color w:val="000000"/>
                <w:sz w:val="20"/>
                <w:szCs w:val="20"/>
              </w:rPr>
            </w:pPr>
            <w:r w:rsidRPr="00C4753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7AA8E" w14:textId="77777777" w:rsidR="00886566" w:rsidRPr="00C4753D" w:rsidRDefault="00C4753D" w:rsidP="00886566">
            <w:pPr>
              <w:rPr>
                <w:color w:val="000000"/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8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377873B9" w14:textId="77777777" w:rsidTr="00C4753D">
        <w:tc>
          <w:tcPr>
            <w:tcW w:w="560" w:type="dxa"/>
          </w:tcPr>
          <w:p w14:paraId="60A96E73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5.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FF2265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Риторика: учебное пособие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D756C0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Адександров</w:t>
            </w:r>
            <w:proofErr w:type="spellEnd"/>
            <w:r>
              <w:rPr>
                <w:sz w:val="20"/>
                <w:szCs w:val="20"/>
              </w:rPr>
              <w:t xml:space="preserve"> Д.</w:t>
            </w:r>
            <w:r w:rsidR="00886566" w:rsidRPr="00C4753D">
              <w:rPr>
                <w:sz w:val="20"/>
                <w:szCs w:val="20"/>
              </w:rPr>
              <w:t>Н.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2810B0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М.: Флинта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152367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BFCD0" w14:textId="77777777" w:rsidR="00886566" w:rsidRPr="00C4753D" w:rsidRDefault="00D43FBB" w:rsidP="00886566">
            <w:pPr>
              <w:snapToGrid w:val="0"/>
              <w:rPr>
                <w:color w:val="000000"/>
                <w:sz w:val="20"/>
                <w:szCs w:val="20"/>
              </w:rPr>
            </w:pPr>
            <w:r w:rsidRPr="00C4753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E7B9A" w14:textId="77777777" w:rsidR="00886566" w:rsidRPr="00C4753D" w:rsidRDefault="00C4753D" w:rsidP="00886566">
            <w:pPr>
              <w:rPr>
                <w:color w:val="000000"/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9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47340DA0" w14:textId="77777777" w:rsidTr="00C4753D">
        <w:tc>
          <w:tcPr>
            <w:tcW w:w="560" w:type="dxa"/>
          </w:tcPr>
          <w:p w14:paraId="22FC6390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6.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845F9B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Риторика, или Ораторское искусство: учебное пособие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54A469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И.</w:t>
            </w:r>
            <w:r w:rsidR="00886566" w:rsidRPr="00C4753D">
              <w:rPr>
                <w:sz w:val="20"/>
                <w:szCs w:val="20"/>
              </w:rPr>
              <w:t>Н.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342797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Юнити-Дана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DF7E5B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FF533C" w14:textId="77777777" w:rsidR="00886566" w:rsidRPr="00C4753D" w:rsidRDefault="00D43FBB" w:rsidP="00886566">
            <w:pPr>
              <w:snapToGrid w:val="0"/>
              <w:rPr>
                <w:color w:val="000000"/>
                <w:sz w:val="20"/>
                <w:szCs w:val="20"/>
              </w:rPr>
            </w:pPr>
            <w:r w:rsidRPr="00C4753D">
              <w:rPr>
                <w:color w:val="000000"/>
                <w:sz w:val="20"/>
                <w:szCs w:val="20"/>
              </w:rPr>
              <w:t>+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28E70A" w14:textId="77777777" w:rsidR="00886566" w:rsidRPr="00C4753D" w:rsidRDefault="00C4753D" w:rsidP="00886566">
            <w:pPr>
              <w:rPr>
                <w:color w:val="000000"/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10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77ACAC4A" w14:textId="77777777" w:rsidTr="00C4753D">
        <w:tc>
          <w:tcPr>
            <w:tcW w:w="560" w:type="dxa"/>
          </w:tcPr>
          <w:p w14:paraId="32FB864C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7.</w:t>
            </w:r>
          </w:p>
        </w:tc>
        <w:tc>
          <w:tcPr>
            <w:tcW w:w="2098" w:type="dxa"/>
          </w:tcPr>
          <w:p w14:paraId="765BDCE9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Русский язык и культура речи: учебное пособие</w:t>
            </w:r>
          </w:p>
        </w:tc>
        <w:tc>
          <w:tcPr>
            <w:tcW w:w="1703" w:type="dxa"/>
          </w:tcPr>
          <w:p w14:paraId="3D36C58A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М.В. Невежина, Е.В. </w:t>
            </w:r>
            <w:proofErr w:type="spellStart"/>
            <w:r w:rsidRPr="00C4753D">
              <w:rPr>
                <w:sz w:val="20"/>
                <w:szCs w:val="20"/>
              </w:rPr>
              <w:t>Шарохина</w:t>
            </w:r>
            <w:proofErr w:type="spellEnd"/>
            <w:r w:rsidRPr="00C4753D">
              <w:rPr>
                <w:sz w:val="20"/>
                <w:szCs w:val="20"/>
              </w:rPr>
              <w:t>, Е.Б. Михайлова и др.</w:t>
            </w:r>
          </w:p>
        </w:tc>
        <w:tc>
          <w:tcPr>
            <w:tcW w:w="1134" w:type="dxa"/>
          </w:tcPr>
          <w:p w14:paraId="79451260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Юнити-Дана</w:t>
            </w:r>
          </w:p>
        </w:tc>
        <w:tc>
          <w:tcPr>
            <w:tcW w:w="990" w:type="dxa"/>
          </w:tcPr>
          <w:p w14:paraId="69DEE582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</w:tcPr>
          <w:p w14:paraId="27179727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4F0E6E5C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11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  <w:r w:rsidR="00A02B18" w:rsidRPr="00C4753D">
              <w:rPr>
                <w:sz w:val="20"/>
                <w:szCs w:val="20"/>
                <w:u w:val="single"/>
              </w:rPr>
              <w:t xml:space="preserve">  </w:t>
            </w:r>
            <w:r w:rsidR="00886566" w:rsidRPr="00C4753D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86566" w:rsidRPr="00886566" w14:paraId="64619014" w14:textId="77777777" w:rsidTr="00C4753D">
        <w:tc>
          <w:tcPr>
            <w:tcW w:w="560" w:type="dxa"/>
          </w:tcPr>
          <w:p w14:paraId="365A902A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8</w:t>
            </w:r>
          </w:p>
        </w:tc>
        <w:tc>
          <w:tcPr>
            <w:tcW w:w="2098" w:type="dxa"/>
          </w:tcPr>
          <w:p w14:paraId="4B5969B5" w14:textId="77777777" w:rsidR="00886566" w:rsidRPr="00C4753D" w:rsidRDefault="00886566" w:rsidP="00886566">
            <w:pPr>
              <w:spacing w:line="276" w:lineRule="auto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Русский язык и культура речи: курс лекций. 2-е изд., стер. </w:t>
            </w:r>
          </w:p>
        </w:tc>
        <w:tc>
          <w:tcPr>
            <w:tcW w:w="1703" w:type="dxa"/>
          </w:tcPr>
          <w:p w14:paraId="40392569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Трофимова Г.К.</w:t>
            </w:r>
          </w:p>
        </w:tc>
        <w:tc>
          <w:tcPr>
            <w:tcW w:w="1134" w:type="dxa"/>
          </w:tcPr>
          <w:p w14:paraId="6B5D131F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Флинта</w:t>
            </w:r>
          </w:p>
        </w:tc>
        <w:tc>
          <w:tcPr>
            <w:tcW w:w="990" w:type="dxa"/>
          </w:tcPr>
          <w:p w14:paraId="6CB36E44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1134" w:type="dxa"/>
          </w:tcPr>
          <w:p w14:paraId="3A9A1705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4471FF72" w14:textId="77777777" w:rsidR="00886566" w:rsidRPr="00C4753D" w:rsidRDefault="00C4753D" w:rsidP="00886566">
            <w:pPr>
              <w:rPr>
                <w:sz w:val="20"/>
                <w:szCs w:val="20"/>
                <w:lang w:val="en-US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12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57E18F2A" w14:textId="77777777" w:rsidTr="00C4753D">
        <w:tc>
          <w:tcPr>
            <w:tcW w:w="560" w:type="dxa"/>
          </w:tcPr>
          <w:p w14:paraId="0DE13D0A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9.</w:t>
            </w:r>
          </w:p>
        </w:tc>
        <w:tc>
          <w:tcPr>
            <w:tcW w:w="2098" w:type="dxa"/>
          </w:tcPr>
          <w:p w14:paraId="14EF6015" w14:textId="77777777" w:rsidR="00886566" w:rsidRPr="00C4753D" w:rsidRDefault="00886566" w:rsidP="00886566">
            <w:pPr>
              <w:spacing w:line="276" w:lineRule="auto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Нормы русского языка: учебное пособие по культуре речи: пособие  </w:t>
            </w:r>
          </w:p>
        </w:tc>
        <w:tc>
          <w:tcPr>
            <w:tcW w:w="1703" w:type="dxa"/>
          </w:tcPr>
          <w:p w14:paraId="3E45C8FD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под ред. Л.А. Константиновой</w:t>
            </w:r>
          </w:p>
        </w:tc>
        <w:tc>
          <w:tcPr>
            <w:tcW w:w="1134" w:type="dxa"/>
          </w:tcPr>
          <w:p w14:paraId="163C7711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М.: Флинта</w:t>
            </w:r>
          </w:p>
        </w:tc>
        <w:tc>
          <w:tcPr>
            <w:tcW w:w="990" w:type="dxa"/>
          </w:tcPr>
          <w:p w14:paraId="28B082E5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2010</w:t>
            </w:r>
          </w:p>
        </w:tc>
        <w:tc>
          <w:tcPr>
            <w:tcW w:w="1134" w:type="dxa"/>
          </w:tcPr>
          <w:p w14:paraId="169A5C1E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3ACCA4F8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13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1225B0F4" w14:textId="77777777" w:rsidTr="00C4753D">
        <w:tc>
          <w:tcPr>
            <w:tcW w:w="560" w:type="dxa"/>
          </w:tcPr>
          <w:p w14:paraId="033E2CA2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10.</w:t>
            </w:r>
          </w:p>
        </w:tc>
        <w:tc>
          <w:tcPr>
            <w:tcW w:w="2098" w:type="dxa"/>
          </w:tcPr>
          <w:p w14:paraId="0342E553" w14:textId="77777777" w:rsidR="00886566" w:rsidRPr="00C4753D" w:rsidRDefault="00886566" w:rsidP="00886566">
            <w:pPr>
              <w:spacing w:line="276" w:lineRule="auto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Русский язык и культура речи: учебное пособие </w:t>
            </w:r>
          </w:p>
        </w:tc>
        <w:tc>
          <w:tcPr>
            <w:tcW w:w="1703" w:type="dxa"/>
          </w:tcPr>
          <w:p w14:paraId="3864438C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Костромина Е.А.</w:t>
            </w:r>
          </w:p>
        </w:tc>
        <w:tc>
          <w:tcPr>
            <w:tcW w:w="1134" w:type="dxa"/>
          </w:tcPr>
          <w:p w14:paraId="79802AA4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 М.; Берлин: Директ-Медиа</w:t>
            </w:r>
          </w:p>
        </w:tc>
        <w:tc>
          <w:tcPr>
            <w:tcW w:w="990" w:type="dxa"/>
          </w:tcPr>
          <w:p w14:paraId="44F0D781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66884880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15525222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14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  <w:tr w:rsidR="00886566" w:rsidRPr="00886566" w14:paraId="4429D191" w14:textId="77777777" w:rsidTr="00C4753D">
        <w:tc>
          <w:tcPr>
            <w:tcW w:w="560" w:type="dxa"/>
          </w:tcPr>
          <w:p w14:paraId="4B0248DF" w14:textId="77777777" w:rsidR="00886566" w:rsidRPr="00C4753D" w:rsidRDefault="00886566" w:rsidP="00886566">
            <w:pPr>
              <w:jc w:val="center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11.</w:t>
            </w:r>
          </w:p>
        </w:tc>
        <w:tc>
          <w:tcPr>
            <w:tcW w:w="2098" w:type="dxa"/>
          </w:tcPr>
          <w:p w14:paraId="31B270C0" w14:textId="77777777" w:rsidR="00886566" w:rsidRPr="00C4753D" w:rsidRDefault="00886566" w:rsidP="00886566">
            <w:pPr>
              <w:spacing w:line="276" w:lineRule="auto"/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 xml:space="preserve">Стилистика русского языка и культура речи: учебное пособие </w:t>
            </w:r>
          </w:p>
        </w:tc>
        <w:tc>
          <w:tcPr>
            <w:tcW w:w="1703" w:type="dxa"/>
          </w:tcPr>
          <w:p w14:paraId="259C3225" w14:textId="77777777" w:rsidR="00886566" w:rsidRPr="00C4753D" w:rsidRDefault="00886566" w:rsidP="00C4753D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Горовая И.</w:t>
            </w:r>
          </w:p>
        </w:tc>
        <w:tc>
          <w:tcPr>
            <w:tcW w:w="1134" w:type="dxa"/>
          </w:tcPr>
          <w:p w14:paraId="743C7859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Оренбург: ФГБОУ ОГУ</w:t>
            </w:r>
          </w:p>
        </w:tc>
        <w:tc>
          <w:tcPr>
            <w:tcW w:w="990" w:type="dxa"/>
          </w:tcPr>
          <w:p w14:paraId="4EE1F667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</w:tcPr>
          <w:p w14:paraId="4DB6A1DD" w14:textId="77777777" w:rsidR="00886566" w:rsidRPr="00C4753D" w:rsidRDefault="00886566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</w:rPr>
              <w:t>+</w:t>
            </w:r>
          </w:p>
        </w:tc>
        <w:tc>
          <w:tcPr>
            <w:tcW w:w="1730" w:type="dxa"/>
          </w:tcPr>
          <w:p w14:paraId="726C69F5" w14:textId="77777777" w:rsidR="00886566" w:rsidRPr="00C4753D" w:rsidRDefault="00C4753D" w:rsidP="00886566">
            <w:pPr>
              <w:rPr>
                <w:sz w:val="20"/>
                <w:szCs w:val="20"/>
              </w:rPr>
            </w:pPr>
            <w:r w:rsidRPr="00C4753D">
              <w:rPr>
                <w:sz w:val="20"/>
                <w:szCs w:val="20"/>
                <w:lang w:val="en-US"/>
              </w:rPr>
              <w:t xml:space="preserve">URL: </w:t>
            </w:r>
            <w:hyperlink r:id="rId15" w:history="1">
              <w:r w:rsidRPr="00C4753D">
                <w:rPr>
                  <w:color w:val="0000FF"/>
                  <w:sz w:val="20"/>
                  <w:szCs w:val="20"/>
                  <w:u w:val="single"/>
                  <w:lang w:val="en-US"/>
                </w:rPr>
                <w:t>//biblioclub.ru/</w:t>
              </w:r>
            </w:hyperlink>
          </w:p>
        </w:tc>
      </w:tr>
    </w:tbl>
    <w:p w14:paraId="1359815E" w14:textId="77777777" w:rsidR="00F02FEB" w:rsidRPr="00F02FEB" w:rsidRDefault="00F02FEB" w:rsidP="00F02FEB">
      <w:pPr>
        <w:pStyle w:val="af6"/>
        <w:contextualSpacing/>
        <w:rPr>
          <w:rFonts w:eastAsia="Times New Roman"/>
          <w:bCs/>
          <w:kern w:val="0"/>
          <w:sz w:val="24"/>
          <w:szCs w:val="24"/>
        </w:rPr>
      </w:pPr>
      <w:r w:rsidRPr="00F02FEB">
        <w:rPr>
          <w:rFonts w:eastAsia="Times New Roman"/>
          <w:bCs/>
          <w:kern w:val="0"/>
          <w:sz w:val="24"/>
          <w:szCs w:val="24"/>
        </w:rPr>
        <w:t xml:space="preserve"> </w:t>
      </w:r>
    </w:p>
    <w:p w14:paraId="6BC4B6E2" w14:textId="77777777"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lastRenderedPageBreak/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14:paraId="74A8DDBB" w14:textId="77777777" w:rsidR="00F17820" w:rsidRPr="005D272B" w:rsidRDefault="00F17820" w:rsidP="00F17820">
      <w:pPr>
        <w:jc w:val="both"/>
        <w:rPr>
          <w:bCs/>
        </w:rPr>
      </w:pPr>
    </w:p>
    <w:p w14:paraId="0D4F42DA" w14:textId="77777777" w:rsidR="005104A2" w:rsidRPr="002C7FEF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8D2A9D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8D2A9D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8D2A9D">
        <w:rPr>
          <w:rFonts w:ascii="Times New Roman" w:hAnsi="Times New Roman"/>
          <w:spacing w:val="-4"/>
          <w:sz w:val="24"/>
          <w:szCs w:val="24"/>
        </w:rPr>
        <w:t xml:space="preserve">». Режим доступа: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14:paraId="34C458AC" w14:textId="77777777" w:rsidR="00C377B2" w:rsidRPr="003C0E55" w:rsidRDefault="00821DEA" w:rsidP="00A80AE7">
      <w:pPr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14:paraId="6B8A9027" w14:textId="77777777" w:rsidR="00C377B2" w:rsidRPr="003C0E55" w:rsidRDefault="00821DEA" w:rsidP="00A80AE7">
      <w:pPr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eLibrary</w:t>
      </w:r>
      <w:proofErr w:type="spellEnd"/>
      <w:r w:rsidR="00C377B2" w:rsidRPr="003C0E55">
        <w:t xml:space="preserve">». Научная электронная библиотека.  Режим доступа: </w:t>
      </w:r>
      <w:r w:rsidR="00C377B2" w:rsidRPr="001944AE">
        <w:t>https://elibrary.ru</w:t>
      </w:r>
    </w:p>
    <w:p w14:paraId="3DC927EC" w14:textId="77777777" w:rsidR="00C377B2" w:rsidRPr="003C0E55" w:rsidRDefault="00821DEA" w:rsidP="008D2A9D"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</w:t>
      </w:r>
      <w:proofErr w:type="spellStart"/>
      <w:r w:rsidR="00C377B2" w:rsidRPr="003C0E55">
        <w:t>КиберЛенинка</w:t>
      </w:r>
      <w:proofErr w:type="spellEnd"/>
      <w:r w:rsidR="00C377B2" w:rsidRPr="003C0E55">
        <w:t xml:space="preserve">». Научная электронная библиотека. Режим доступа: </w:t>
      </w:r>
      <w:r w:rsidR="00C377B2" w:rsidRPr="001944AE">
        <w:t>https://cyberleninka.ru/</w:t>
      </w:r>
    </w:p>
    <w:p w14:paraId="690D5708" w14:textId="77777777" w:rsidR="00C377B2" w:rsidRPr="003C0E55" w:rsidRDefault="00821DEA" w:rsidP="00A80AE7">
      <w:pPr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14:paraId="3FD0C6FE" w14:textId="77777777" w:rsidR="00C377B2" w:rsidRPr="003C0E55" w:rsidRDefault="00821DEA" w:rsidP="00A80AE7">
      <w:pPr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14:paraId="476EC621" w14:textId="77777777" w:rsidR="00C377B2" w:rsidRPr="003C0E55" w:rsidRDefault="00C377B2" w:rsidP="00C377B2"/>
    <w:p w14:paraId="7FB3C13E" w14:textId="77777777"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</w:p>
    <w:p w14:paraId="2E095EE3" w14:textId="77777777" w:rsidR="00C377B2" w:rsidRDefault="00C377B2" w:rsidP="00C377B2">
      <w:pPr>
        <w:ind w:firstLine="567"/>
        <w:rPr>
          <w:rFonts w:eastAsia="WenQuanYi Micro Hei"/>
        </w:rPr>
      </w:pPr>
    </w:p>
    <w:p w14:paraId="3889EB94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E1F60B0" w14:textId="77777777"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</w:rPr>
        <w:t>LibreOffice</w:t>
      </w:r>
      <w:proofErr w:type="spellEnd"/>
      <w:r w:rsidRPr="003C0E55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</w:rPr>
        <w:t>)</w:t>
      </w:r>
      <w:proofErr w:type="gramEnd"/>
      <w:r w:rsidRPr="003C0E55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34CD0433" w14:textId="77777777"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826DE36" w14:textId="77777777"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627949C" w14:textId="77777777" w:rsidR="00C377B2" w:rsidRDefault="00C377B2" w:rsidP="00C377B2">
      <w:pPr>
        <w:ind w:firstLine="567"/>
      </w:pPr>
    </w:p>
    <w:p w14:paraId="777CFA16" w14:textId="77777777"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109320E5" w14:textId="77777777"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7761B141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79D9F010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MicrosoftOffice</w:t>
      </w:r>
      <w:proofErr w:type="spellEnd"/>
      <w:r w:rsidRPr="003C0E55">
        <w:rPr>
          <w:rFonts w:eastAsia="WenQuanYi Micro Hei"/>
        </w:rPr>
        <w:t xml:space="preserve"> 2016</w:t>
      </w:r>
    </w:p>
    <w:p w14:paraId="38DB93EB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LibreOffice</w:t>
      </w:r>
      <w:proofErr w:type="spellEnd"/>
    </w:p>
    <w:p w14:paraId="5AC66CD2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94994F3" w14:textId="77777777"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6E3EDE4" w14:textId="77777777" w:rsidR="00C377B2" w:rsidRPr="003C0E55" w:rsidRDefault="00C377B2" w:rsidP="00C377B2">
      <w:pPr>
        <w:tabs>
          <w:tab w:val="left" w:pos="3975"/>
          <w:tab w:val="center" w:pos="5352"/>
        </w:tabs>
      </w:pPr>
    </w:p>
    <w:p w14:paraId="512A25D5" w14:textId="77777777"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14:paraId="58FA4CB2" w14:textId="77777777" w:rsidR="00C377B2" w:rsidRPr="00D45909" w:rsidRDefault="00C377B2" w:rsidP="00C377B2">
      <w:pPr>
        <w:ind w:left="760"/>
      </w:pPr>
      <w:r w:rsidRPr="00D45909">
        <w:rPr>
          <w:rFonts w:eastAsia="WenQuanYi Micro Hei"/>
        </w:rPr>
        <w:t>Не используются</w:t>
      </w:r>
    </w:p>
    <w:p w14:paraId="155D2D39" w14:textId="77777777" w:rsidR="00C377B2" w:rsidRDefault="00C377B2" w:rsidP="00C377B2">
      <w:pPr>
        <w:rPr>
          <w:b/>
          <w:bCs/>
        </w:rPr>
      </w:pPr>
    </w:p>
    <w:p w14:paraId="329C8E0B" w14:textId="77777777"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3B020786" w14:textId="77777777" w:rsidR="00C4753D" w:rsidRDefault="00C4753D" w:rsidP="00C377B2">
      <w:pPr>
        <w:ind w:firstLine="527"/>
        <w:rPr>
          <w:rFonts w:eastAsia="ArialMT"/>
          <w:color w:val="000000"/>
          <w:lang w:eastAsia="en-US"/>
        </w:rPr>
      </w:pPr>
    </w:p>
    <w:p w14:paraId="57E77D1D" w14:textId="77777777"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6B7AEC7" w14:textId="77777777"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FB9020E" w14:textId="77777777"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1EE2612"/>
    <w:multiLevelType w:val="hybridMultilevel"/>
    <w:tmpl w:val="961C3088"/>
    <w:lvl w:ilvl="0" w:tplc="BBB6DD2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81B08"/>
    <w:multiLevelType w:val="hybridMultilevel"/>
    <w:tmpl w:val="96CA6D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E45067"/>
    <w:multiLevelType w:val="hybridMultilevel"/>
    <w:tmpl w:val="68E22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026BA"/>
    <w:multiLevelType w:val="hybridMultilevel"/>
    <w:tmpl w:val="9474D33C"/>
    <w:lvl w:ilvl="0" w:tplc="9F16A44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BD5120B"/>
    <w:multiLevelType w:val="hybridMultilevel"/>
    <w:tmpl w:val="21681528"/>
    <w:lvl w:ilvl="0" w:tplc="0AE2F1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FC32345"/>
    <w:multiLevelType w:val="hybridMultilevel"/>
    <w:tmpl w:val="961670E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80628C7"/>
    <w:multiLevelType w:val="hybridMultilevel"/>
    <w:tmpl w:val="857C49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6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04BD6"/>
    <w:multiLevelType w:val="hybridMultilevel"/>
    <w:tmpl w:val="0666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83176">
    <w:abstractNumId w:val="21"/>
  </w:num>
  <w:num w:numId="2" w16cid:durableId="1145898608">
    <w:abstractNumId w:val="7"/>
  </w:num>
  <w:num w:numId="3" w16cid:durableId="2116778548">
    <w:abstractNumId w:val="1"/>
  </w:num>
  <w:num w:numId="4" w16cid:durableId="700013331">
    <w:abstractNumId w:val="26"/>
  </w:num>
  <w:num w:numId="5" w16cid:durableId="468938541">
    <w:abstractNumId w:val="8"/>
  </w:num>
  <w:num w:numId="6" w16cid:durableId="157117062">
    <w:abstractNumId w:val="20"/>
  </w:num>
  <w:num w:numId="7" w16cid:durableId="674578623">
    <w:abstractNumId w:val="13"/>
  </w:num>
  <w:num w:numId="8" w16cid:durableId="1941255683">
    <w:abstractNumId w:val="14"/>
  </w:num>
  <w:num w:numId="9" w16cid:durableId="203375290">
    <w:abstractNumId w:val="27"/>
  </w:num>
  <w:num w:numId="10" w16cid:durableId="1366523328">
    <w:abstractNumId w:val="16"/>
  </w:num>
  <w:num w:numId="11" w16cid:durableId="1664430041">
    <w:abstractNumId w:val="18"/>
  </w:num>
  <w:num w:numId="12" w16cid:durableId="1352877781">
    <w:abstractNumId w:val="5"/>
  </w:num>
  <w:num w:numId="13" w16cid:durableId="1359745451">
    <w:abstractNumId w:val="6"/>
  </w:num>
  <w:num w:numId="14" w16cid:durableId="191694097">
    <w:abstractNumId w:val="23"/>
  </w:num>
  <w:num w:numId="15" w16cid:durableId="1421214091">
    <w:abstractNumId w:val="25"/>
  </w:num>
  <w:num w:numId="16" w16cid:durableId="1984965130">
    <w:abstractNumId w:val="19"/>
  </w:num>
  <w:num w:numId="17" w16cid:durableId="447821687">
    <w:abstractNumId w:val="4"/>
  </w:num>
  <w:num w:numId="18" w16cid:durableId="941182339">
    <w:abstractNumId w:val="0"/>
  </w:num>
  <w:num w:numId="19" w16cid:durableId="1672368361">
    <w:abstractNumId w:val="22"/>
  </w:num>
  <w:num w:numId="20" w16cid:durableId="109248711">
    <w:abstractNumId w:val="17"/>
  </w:num>
  <w:num w:numId="21" w16cid:durableId="1622177930">
    <w:abstractNumId w:val="29"/>
  </w:num>
  <w:num w:numId="22" w16cid:durableId="798763829">
    <w:abstractNumId w:val="3"/>
  </w:num>
  <w:num w:numId="23" w16cid:durableId="1191991715">
    <w:abstractNumId w:val="28"/>
  </w:num>
  <w:num w:numId="24" w16cid:durableId="510072616">
    <w:abstractNumId w:val="24"/>
  </w:num>
  <w:num w:numId="25" w16cid:durableId="323823999">
    <w:abstractNumId w:val="9"/>
  </w:num>
  <w:num w:numId="26" w16cid:durableId="192887866">
    <w:abstractNumId w:val="11"/>
  </w:num>
  <w:num w:numId="27" w16cid:durableId="614756019">
    <w:abstractNumId w:val="15"/>
  </w:num>
  <w:num w:numId="28" w16cid:durableId="1555890376">
    <w:abstractNumId w:val="12"/>
  </w:num>
  <w:num w:numId="29" w16cid:durableId="1163400291">
    <w:abstractNumId w:val="2"/>
  </w:num>
  <w:num w:numId="30" w16cid:durableId="343095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0"/>
    <w:rsid w:val="00010547"/>
    <w:rsid w:val="00010697"/>
    <w:rsid w:val="00021DDC"/>
    <w:rsid w:val="000E5A88"/>
    <w:rsid w:val="000E63F1"/>
    <w:rsid w:val="000F7002"/>
    <w:rsid w:val="00102DF3"/>
    <w:rsid w:val="00114A23"/>
    <w:rsid w:val="00154D85"/>
    <w:rsid w:val="00173A67"/>
    <w:rsid w:val="0018566F"/>
    <w:rsid w:val="001944AE"/>
    <w:rsid w:val="001970A4"/>
    <w:rsid w:val="001A6A78"/>
    <w:rsid w:val="001B01B8"/>
    <w:rsid w:val="001B07B9"/>
    <w:rsid w:val="001C2093"/>
    <w:rsid w:val="001C2368"/>
    <w:rsid w:val="00230587"/>
    <w:rsid w:val="00246E77"/>
    <w:rsid w:val="00255FF8"/>
    <w:rsid w:val="00256072"/>
    <w:rsid w:val="0026455A"/>
    <w:rsid w:val="00287EDD"/>
    <w:rsid w:val="002A6C7E"/>
    <w:rsid w:val="0032484B"/>
    <w:rsid w:val="00363015"/>
    <w:rsid w:val="003634C9"/>
    <w:rsid w:val="00372AA1"/>
    <w:rsid w:val="003D2298"/>
    <w:rsid w:val="003D2D84"/>
    <w:rsid w:val="003F37A4"/>
    <w:rsid w:val="0043267F"/>
    <w:rsid w:val="00444717"/>
    <w:rsid w:val="0046078F"/>
    <w:rsid w:val="00462824"/>
    <w:rsid w:val="0049406A"/>
    <w:rsid w:val="004B1A4C"/>
    <w:rsid w:val="004C32D4"/>
    <w:rsid w:val="004C469C"/>
    <w:rsid w:val="004D609F"/>
    <w:rsid w:val="004E682B"/>
    <w:rsid w:val="005104A2"/>
    <w:rsid w:val="005719D0"/>
    <w:rsid w:val="005A343E"/>
    <w:rsid w:val="005B0E20"/>
    <w:rsid w:val="005B3B9A"/>
    <w:rsid w:val="005B7FCA"/>
    <w:rsid w:val="005F27AE"/>
    <w:rsid w:val="00607D4F"/>
    <w:rsid w:val="006141AC"/>
    <w:rsid w:val="006210FA"/>
    <w:rsid w:val="00631EBD"/>
    <w:rsid w:val="00634F78"/>
    <w:rsid w:val="00640328"/>
    <w:rsid w:val="00647872"/>
    <w:rsid w:val="00656146"/>
    <w:rsid w:val="006822B7"/>
    <w:rsid w:val="0068415F"/>
    <w:rsid w:val="00695C26"/>
    <w:rsid w:val="006A4C3B"/>
    <w:rsid w:val="006A65AF"/>
    <w:rsid w:val="006E061B"/>
    <w:rsid w:val="006E4B93"/>
    <w:rsid w:val="006E5778"/>
    <w:rsid w:val="00721D8B"/>
    <w:rsid w:val="00725186"/>
    <w:rsid w:val="007366F9"/>
    <w:rsid w:val="007448E7"/>
    <w:rsid w:val="007502DD"/>
    <w:rsid w:val="00757060"/>
    <w:rsid w:val="00761EED"/>
    <w:rsid w:val="007B1FC4"/>
    <w:rsid w:val="007B46D5"/>
    <w:rsid w:val="007B623E"/>
    <w:rsid w:val="007E23AA"/>
    <w:rsid w:val="007E5182"/>
    <w:rsid w:val="00821DEA"/>
    <w:rsid w:val="008336AC"/>
    <w:rsid w:val="00885230"/>
    <w:rsid w:val="00885E9F"/>
    <w:rsid w:val="00886566"/>
    <w:rsid w:val="00887C40"/>
    <w:rsid w:val="008A7E85"/>
    <w:rsid w:val="008D2A9D"/>
    <w:rsid w:val="00922BAB"/>
    <w:rsid w:val="009300E3"/>
    <w:rsid w:val="00954607"/>
    <w:rsid w:val="00980DCF"/>
    <w:rsid w:val="009C601F"/>
    <w:rsid w:val="009E39B2"/>
    <w:rsid w:val="009E4845"/>
    <w:rsid w:val="00A02B18"/>
    <w:rsid w:val="00A0505F"/>
    <w:rsid w:val="00A22080"/>
    <w:rsid w:val="00A42541"/>
    <w:rsid w:val="00A42A03"/>
    <w:rsid w:val="00A61C38"/>
    <w:rsid w:val="00A80AE7"/>
    <w:rsid w:val="00AC75BA"/>
    <w:rsid w:val="00B5599C"/>
    <w:rsid w:val="00BC1982"/>
    <w:rsid w:val="00C2334E"/>
    <w:rsid w:val="00C377B2"/>
    <w:rsid w:val="00C4753D"/>
    <w:rsid w:val="00C6089C"/>
    <w:rsid w:val="00C71288"/>
    <w:rsid w:val="00C975E3"/>
    <w:rsid w:val="00CA3C71"/>
    <w:rsid w:val="00CC734B"/>
    <w:rsid w:val="00CE370F"/>
    <w:rsid w:val="00D05683"/>
    <w:rsid w:val="00D06FEB"/>
    <w:rsid w:val="00D14228"/>
    <w:rsid w:val="00D15910"/>
    <w:rsid w:val="00D26C9C"/>
    <w:rsid w:val="00D43FBB"/>
    <w:rsid w:val="00D45909"/>
    <w:rsid w:val="00D851DC"/>
    <w:rsid w:val="00DB79BE"/>
    <w:rsid w:val="00E03665"/>
    <w:rsid w:val="00E052B5"/>
    <w:rsid w:val="00E13545"/>
    <w:rsid w:val="00E27907"/>
    <w:rsid w:val="00E46EA2"/>
    <w:rsid w:val="00E569B6"/>
    <w:rsid w:val="00E63A43"/>
    <w:rsid w:val="00E85399"/>
    <w:rsid w:val="00E8567A"/>
    <w:rsid w:val="00E8568F"/>
    <w:rsid w:val="00EA1F3D"/>
    <w:rsid w:val="00EC563A"/>
    <w:rsid w:val="00ED195D"/>
    <w:rsid w:val="00EF249B"/>
    <w:rsid w:val="00F02FEB"/>
    <w:rsid w:val="00F17820"/>
    <w:rsid w:val="00F37C95"/>
    <w:rsid w:val="00F43054"/>
    <w:rsid w:val="00F73BDD"/>
    <w:rsid w:val="00F741E1"/>
    <w:rsid w:val="00F85726"/>
    <w:rsid w:val="00F85DF6"/>
    <w:rsid w:val="00FA227E"/>
    <w:rsid w:val="00FA3642"/>
    <w:rsid w:val="00FD49A7"/>
    <w:rsid w:val="00F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68FE"/>
  <w15:docId w15:val="{F33C0C45-6DD6-4C66-9387-689CE16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://biblioclub.ru/index.php?page=book&amp;id=115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115123" TargetMode="External"/><Relationship Id="rId12" Type="http://schemas.openxmlformats.org/officeDocument/2006/relationships/hyperlink" Target="http://biblioclub.ru/index.php?page=book&amp;id=11512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&amp;id=115123" TargetMode="External"/><Relationship Id="rId11" Type="http://schemas.openxmlformats.org/officeDocument/2006/relationships/hyperlink" Target="http://biblioclub.ru/index.php?page=book&amp;id=115123" TargetMode="External"/><Relationship Id="rId5" Type="http://schemas.openxmlformats.org/officeDocument/2006/relationships/hyperlink" Target="http://biblioclub.ru/index.php?page=book&amp;id=115123" TargetMode="External"/><Relationship Id="rId15" Type="http://schemas.openxmlformats.org/officeDocument/2006/relationships/hyperlink" Target="http://biblioclub.ru/index.php?page=book&amp;id=115123" TargetMode="External"/><Relationship Id="rId10" Type="http://schemas.openxmlformats.org/officeDocument/2006/relationships/hyperlink" Target="http://biblioclub.ru/index.php?page=book&amp;id=1151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5123" TargetMode="External"/><Relationship Id="rId14" Type="http://schemas.openxmlformats.org/officeDocument/2006/relationships/hyperlink" Target="http://biblioclub.ru/index.php?page=book&amp;id=115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Александр</cp:lastModifiedBy>
  <cp:revision>3</cp:revision>
  <cp:lastPrinted>2023-10-23T12:35:00Z</cp:lastPrinted>
  <dcterms:created xsi:type="dcterms:W3CDTF">2023-10-27T13:41:00Z</dcterms:created>
  <dcterms:modified xsi:type="dcterms:W3CDTF">2023-11-12T19:31:00Z</dcterms:modified>
</cp:coreProperties>
</file>