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20"/>
          <w:tab w:val="left" w:pos="6096" w:leader="none"/>
          <w:tab w:val="left" w:pos="6521" w:leader="none"/>
        </w:tabs>
        <w:ind w:firstLine="5812"/>
        <w:jc w:val="left"/>
        <w:rPr>
          <w:rFonts w:cs="Times New Roman"/>
          <w:lang w:val="ru-RU"/>
        </w:rPr>
      </w:pPr>
      <w:bookmarkStart w:id="0" w:name="_GoBack"/>
      <w:bookmarkEnd w:id="0"/>
      <w:r>
        <w:rPr>
          <w:rFonts w:cs="Times New Roman"/>
          <w:lang w:val="ru-RU"/>
        </w:rPr>
        <w:t>Приложение к письму</w:t>
      </w:r>
    </w:p>
    <w:p>
      <w:pPr>
        <w:pStyle w:val="NoSpacing"/>
        <w:tabs>
          <w:tab w:val="clear" w:pos="720"/>
          <w:tab w:val="left" w:pos="6096" w:leader="none"/>
          <w:tab w:val="left" w:pos="6521" w:leader="none"/>
        </w:tabs>
        <w:ind w:firstLine="5812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министерства культуры </w:t>
      </w:r>
    </w:p>
    <w:p>
      <w:pPr>
        <w:pStyle w:val="NoSpacing"/>
        <w:tabs>
          <w:tab w:val="clear" w:pos="720"/>
          <w:tab w:val="left" w:pos="6096" w:leader="none"/>
          <w:tab w:val="left" w:pos="6521" w:leader="none"/>
        </w:tabs>
        <w:ind w:firstLine="5812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и туризма Новгородской области</w:t>
      </w:r>
    </w:p>
    <w:p>
      <w:pPr>
        <w:pStyle w:val="NoSpacing"/>
        <w:ind w:firstLine="284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</w:t>
      </w:r>
      <w:r>
        <w:rPr>
          <w:rFonts w:cs="Times New Roman"/>
          <w:lang w:val="ru-RU"/>
        </w:rPr>
        <w:t>от</w:t>
      </w:r>
      <w:bookmarkStart w:id="1" w:name="дата1"/>
      <w:bookmarkEnd w:id="1"/>
      <w:r>
        <w:rPr>
          <w:rFonts w:cs="Times New Roman"/>
          <w:lang w:val="ru-RU"/>
        </w:rPr>
        <w:t xml:space="preserve">  </w:t>
        <w:tab/>
        <w:tab/>
        <w:t>№</w:t>
      </w:r>
      <w:bookmarkStart w:id="2" w:name="номер1"/>
      <w:bookmarkEnd w:id="2"/>
      <w:r>
        <w:rPr>
          <w:rFonts w:cs="Times New Roman"/>
          <w:lang w:val="ru-RU"/>
        </w:rPr>
        <w:t xml:space="preserve"> </w:t>
      </w:r>
    </w:p>
    <w:p>
      <w:pPr>
        <w:pStyle w:val="NoSpacing"/>
        <w:ind w:firstLine="284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Spacing"/>
        <w:ind w:firstLine="284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ФОРМА ЗАЯВКИ</w:t>
      </w:r>
    </w:p>
    <w:p>
      <w:pPr>
        <w:pStyle w:val="Normal"/>
        <w:spacing w:lineRule="exact" w:line="240"/>
        <w:ind w:firstLine="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>
        <w:rPr>
          <w:bCs/>
          <w:sz w:val="28"/>
          <w:szCs w:val="28"/>
          <w:lang w:val="en-US"/>
        </w:rPr>
        <w:t>IX</w:t>
      </w:r>
      <w:r>
        <w:rPr>
          <w:bCs/>
          <w:sz w:val="28"/>
          <w:szCs w:val="28"/>
        </w:rPr>
        <w:t xml:space="preserve"> студенческой международной научно-практической </w:t>
      </w:r>
      <w:r>
        <w:rPr>
          <w:bCs/>
          <w:spacing w:val="-2"/>
          <w:sz w:val="28"/>
          <w:szCs w:val="28"/>
        </w:rPr>
        <w:t>конференции по теме</w:t>
      </w:r>
      <w:r>
        <w:rPr>
          <w:bCs/>
          <w:sz w:val="28"/>
          <w:szCs w:val="28"/>
        </w:rPr>
        <w:t xml:space="preserve"> «Память и духовный опыт поколений. </w:t>
        <w:br/>
        <w:t>Вклад творческой интеллигенции и деятелей искусства в общую Победу в Великой Отечественной войне 1941-1945 годов и в послевоенное восстановление страны</w:t>
      </w:r>
      <w:r>
        <w:rPr>
          <w:bCs/>
          <w:sz w:val="28"/>
          <w:szCs w:val="28"/>
          <w:shd w:fill="FFFFFF" w:val="clear"/>
        </w:rPr>
        <w:t>»</w:t>
      </w:r>
    </w:p>
    <w:p>
      <w:pPr>
        <w:pStyle w:val="NoSpacing"/>
        <w:ind w:firstLine="284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</w:r>
    </w:p>
    <w:tbl>
      <w:tblPr>
        <w:tblW w:w="93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48"/>
        <w:gridCol w:w="4600"/>
      </w:tblGrid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Полное наименование и адрес образовательной организации (учреждения), в которой обучается (работает) участник конференции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Ф.И.О. участника конференции (полностью)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Курс и специальность(профессия)/класс/должность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Ф.И.О. руководителя, наставника (полностью) (для студентов и школьников)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Секция конференции. Наименование работы.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Форма участия (очная/заочная)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Требуемое техническое сопровождение для выступающего докладчика (для очной формы участия)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Действующий электронный адрес (для направления сертификата об участии)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  <w:tr>
        <w:trPr>
          <w:trHeight w:val="113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  <w:t>Контактный телефон (с указанием контактного лица)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284"/>
              <w:rPr>
                <w:rFonts w:cs="Times New Roman"/>
                <w:lang w:val="ru-RU" w:eastAsia="en-US"/>
              </w:rPr>
            </w:pPr>
            <w:r>
              <w:rPr>
                <w:rFonts w:cs="Times New Roman"/>
                <w:lang w:val="ru-RU" w:eastAsia="en-US"/>
              </w:rPr>
            </w:r>
          </w:p>
        </w:tc>
      </w:tr>
    </w:tbl>
    <w:p>
      <w:pPr>
        <w:pStyle w:val="NoSpacing"/>
        <w:ind w:firstLine="284"/>
        <w:jc w:val="right"/>
        <w:rPr>
          <w:rFonts w:cs="Times New Roman"/>
          <w:i/>
          <w:i/>
          <w:lang w:val="ru-RU"/>
        </w:rPr>
      </w:pPr>
      <w:r>
        <w:rPr>
          <w:rFonts w:cs="Times New Roman"/>
          <w:i/>
          <w:lang w:val="ru-RU"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rFonts w:eastAsia="Calibri" w:eastAsiaTheme="minorHAnsi"/>
          <w:i/>
          <w:i/>
          <w:sz w:val="24"/>
          <w:szCs w:val="24"/>
          <w:lang w:eastAsia="ru-RU"/>
        </w:rPr>
      </w:pPr>
      <w:r>
        <w:rPr/>
        <w:t xml:space="preserve">                                   </w:t>
      </w:r>
    </w:p>
    <w:p>
      <w:pPr>
        <w:pStyle w:val="Normal"/>
        <w:rPr>
          <w:rFonts w:eastAsia="Calibri" w:eastAsiaTheme="minorHAnsi"/>
          <w:i/>
          <w:i/>
          <w:sz w:val="24"/>
          <w:szCs w:val="24"/>
          <w:lang w:eastAsia="ru-RU"/>
        </w:rPr>
      </w:pPr>
      <w:r>
        <w:rPr/>
      </w:r>
    </w:p>
    <w:p>
      <w:pPr>
        <w:pStyle w:val="NoSpacing"/>
        <w:ind w:firstLine="284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Требования к оформлению исследовательских работ, предоставляемых на конференцию</w:t>
      </w:r>
    </w:p>
    <w:p>
      <w:pPr>
        <w:pStyle w:val="NoSpacing"/>
        <w:ind w:firstLine="284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BodyText"/>
        <w:ind w:firstLine="709" w:left="0" w:right="105"/>
        <w:rPr/>
      </w:pPr>
      <w:r>
        <w:rPr/>
        <w:t xml:space="preserve">Требования к оформлению исследовательской работы – не более 4 страниц основного текста.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Документ должен быть выполнен в формате MS Word (.doc или .docx).</w:t>
      </w:r>
    </w:p>
    <w:p>
      <w:pPr>
        <w:pStyle w:val="BodyText"/>
        <w:ind w:firstLine="709" w:left="0" w:right="105"/>
        <w:rPr/>
      </w:pPr>
      <w:r>
        <w:rPr/>
        <w:t xml:space="preserve">Формат страницы – А4. Ориентация листа – книжная. </w:t>
      </w:r>
    </w:p>
    <w:p>
      <w:pPr>
        <w:pStyle w:val="BodyText"/>
        <w:ind w:firstLine="709" w:left="0" w:right="105"/>
        <w:rPr/>
      </w:pPr>
      <w:r>
        <w:rPr/>
        <w:t>В начале текста указывается: автор, название работы и учебное заведение.</w:t>
      </w:r>
    </w:p>
    <w:p>
      <w:pPr>
        <w:pStyle w:val="BodyText"/>
        <w:ind w:firstLine="709" w:left="0" w:right="105"/>
        <w:rPr/>
      </w:pPr>
      <w:r>
        <w:rPr/>
        <w:t xml:space="preserve">При наборе информации, используется шрифт Times New Roman с выравниванием текста по ширине. Рекомендуемый кегль для основного текста – 14, для сносок – 12. Межстрочный интервал – 1,5. Абзацный отступ – 1,25. Интервал расстояния между абзацами – 0. Функция переноса текста – установлено. </w:t>
      </w:r>
    </w:p>
    <w:p>
      <w:pPr>
        <w:pStyle w:val="BodyText"/>
        <w:ind w:firstLine="709" w:left="0" w:right="105"/>
        <w:rPr/>
      </w:pPr>
      <w:r>
        <w:rPr/>
        <w:t>Поля страницы, где размещается текст, выставляются по показателям: нижнее/верхнее – 20 мм, правое – 1,5 мм, левое – 30 мм.</w:t>
      </w:r>
    </w:p>
    <w:p>
      <w:pPr>
        <w:pStyle w:val="BodyText"/>
        <w:ind w:firstLine="709" w:left="0" w:right="104"/>
        <w:rPr/>
      </w:pPr>
      <w:r>
        <w:rPr/>
        <w:t xml:space="preserve">Требования к оформлению титульного листа: шрифт Times New Roman, кегель – 12, межстрочный интервал – 1,5. </w:t>
      </w:r>
    </w:p>
    <w:p>
      <w:pPr>
        <w:pStyle w:val="Normal"/>
        <w:rPr>
          <w:rFonts w:eastAsia="Calibri" w:eastAsiaTheme="minorHAnsi"/>
          <w:i/>
          <w:i/>
          <w:sz w:val="24"/>
          <w:szCs w:val="24"/>
          <w:lang w:eastAsia="ru-RU"/>
        </w:rPr>
      </w:pPr>
      <w:r>
        <w:rPr>
          <w:rFonts w:eastAsia="Calibri" w:eastAsiaTheme="minorHAnsi"/>
          <w:i/>
          <w:sz w:val="24"/>
          <w:szCs w:val="24"/>
          <w:lang w:eastAsia="ru-RU"/>
        </w:rPr>
      </w:r>
      <w:r>
        <w:br w:type="page"/>
      </w:r>
    </w:p>
    <w:p>
      <w:pPr>
        <w:pStyle w:val="NoSpacing"/>
        <w:spacing w:before="0" w:after="0"/>
        <w:ind w:firstLine="284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Образец титульного листа</w:t>
      </w:r>
    </w:p>
    <w:p>
      <w:pPr>
        <w:pStyle w:val="NoSpacing"/>
        <w:ind w:firstLine="284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spacing w:lineRule="auto" w:line="360"/>
        <w:ind w:firstLine="284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студенческая международная научно-практическая </w:t>
      </w:r>
      <w:r>
        <w:rPr>
          <w:spacing w:val="-2"/>
          <w:sz w:val="24"/>
          <w:szCs w:val="24"/>
        </w:rPr>
        <w:t>конференция по теме</w:t>
      </w:r>
    </w:p>
    <w:p>
      <w:pPr>
        <w:pStyle w:val="Normal"/>
        <w:spacing w:lineRule="auto" w:line="360"/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«Память и духовный опыт поколений. Вклад творческой интеллигенции и деятелей искусства  в общую Победу  в Великой Отечественной войне 1941-1945 годов и в послевоенное восстановление страны</w:t>
      </w:r>
      <w:r>
        <w:rPr>
          <w:sz w:val="24"/>
          <w:szCs w:val="24"/>
          <w:shd w:fill="FFFFFF" w:val="clear"/>
        </w:rPr>
        <w:t>»</w:t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jc w:val="center"/>
        <w:rPr>
          <w:rFonts w:cs="Times New Roman"/>
          <w:b/>
          <w:lang w:val="ru-RU" w:eastAsia="en-US"/>
        </w:rPr>
      </w:pPr>
      <w:r>
        <w:rPr>
          <w:rFonts w:cs="Times New Roman"/>
          <w:b/>
          <w:lang w:val="ru-RU" w:eastAsia="en-US"/>
        </w:rPr>
        <w:t>ТЕМА РАБОТЫ</w:t>
      </w:r>
    </w:p>
    <w:p>
      <w:pPr>
        <w:pStyle w:val="NoSpacing"/>
        <w:spacing w:lineRule="auto" w:line="360"/>
        <w:ind w:firstLine="284"/>
        <w:jc w:val="center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  <w:t>секция</w:t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</w:r>
    </w:p>
    <w:p>
      <w:pPr>
        <w:pStyle w:val="NoSpacing"/>
        <w:spacing w:lineRule="auto" w:line="360"/>
        <w:ind w:firstLine="284"/>
        <w:jc w:val="right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  <w:t>Фамилия, имя, отчество автора/авторов</w:t>
      </w:r>
    </w:p>
    <w:p>
      <w:pPr>
        <w:pStyle w:val="NoSpacing"/>
        <w:spacing w:lineRule="auto" w:line="360"/>
        <w:ind w:firstLine="284"/>
        <w:jc w:val="right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  <w:t>Полное название образовательной организации/учреждения</w:t>
      </w:r>
    </w:p>
    <w:p>
      <w:pPr>
        <w:pStyle w:val="NoSpacing"/>
        <w:spacing w:lineRule="auto" w:line="360"/>
        <w:ind w:firstLine="284"/>
        <w:jc w:val="right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  <w:t>Фамилия, имя, отчество и должность руководителя (при наличии)</w:t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Spacing"/>
        <w:spacing w:lineRule="auto" w:line="360"/>
        <w:ind w:firstLine="284"/>
        <w:jc w:val="center"/>
        <w:rPr>
          <w:rFonts w:cs="Times New Roman"/>
          <w:lang w:val="ru-RU" w:eastAsia="en-US"/>
        </w:rPr>
      </w:pPr>
      <w:r>
        <w:rPr>
          <w:rFonts w:cs="Times New Roman"/>
          <w:lang w:val="ru-RU" w:eastAsia="en-US"/>
        </w:rPr>
        <w:t>Великий Новгород</w:t>
      </w:r>
    </w:p>
    <w:p>
      <w:pPr>
        <w:pStyle w:val="NoSpacing"/>
        <w:spacing w:lineRule="auto" w:line="360"/>
        <w:ind w:firstLine="284"/>
        <w:jc w:val="center"/>
        <w:rPr>
          <w:rFonts w:cs="Times New Roman"/>
          <w:b/>
          <w:lang w:val="ru-RU"/>
        </w:rPr>
      </w:pPr>
      <w:r>
        <w:rPr>
          <w:rFonts w:eastAsia="Calibri"/>
          <w:lang w:val="ru-RU"/>
        </w:rPr>
        <w:t>2025</w:t>
      </w:r>
      <w:r>
        <w:rPr>
          <w:rFonts w:eastAsia="Calibri" w:cs="Times New Roman"/>
          <w:lang w:val="ru-RU" w:eastAsia="en-US"/>
        </w:rPr>
        <w:t xml:space="preserve"> г.</w:t>
      </w:r>
    </w:p>
    <w:p>
      <w:pPr>
        <w:pStyle w:val="NoSpacing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Требования к оформлению тезисов, предоставляемых для публикации</w:t>
      </w:r>
    </w:p>
    <w:p>
      <w:pPr>
        <w:pStyle w:val="NoSpacing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BodyText"/>
        <w:ind w:firstLine="709" w:left="0" w:right="105"/>
        <w:rPr/>
      </w:pPr>
      <w:r>
        <w:rPr/>
        <w:t xml:space="preserve">Требования к оформлению тезисов и докладов – не более 4 стр. (основного текста), не более 7 стр., включая рисунки, таблицы и формулы. Формат страницы – А4. Ориентация листа – книжная. </w:t>
      </w:r>
    </w:p>
    <w:p>
      <w:pPr>
        <w:pStyle w:val="BodyText"/>
        <w:ind w:firstLine="709" w:left="0" w:right="105"/>
        <w:rPr/>
      </w:pPr>
      <w:r>
        <w:rPr/>
        <w:t>При наборе информации, используется шрифт Times New Roman с выравниванием текста по ширине. Рекомендуемый кегль для основного текста – 14, для сносок – 12. Межстрочный интервал – 1,5. Абзацный отступ – 1,25. Интервал расстояния между абзацами – 0. Переносы слов не проставляются. Страницы нумеруются с первой страницы. Использование в тексте разрывов страниц не допускается.</w:t>
      </w:r>
    </w:p>
    <w:p>
      <w:pPr>
        <w:pStyle w:val="BodyText"/>
        <w:ind w:firstLine="709" w:left="0" w:right="105"/>
        <w:rPr/>
      </w:pPr>
      <w:r>
        <w:rPr/>
        <w:t>Поля страницы, где размещается текст, выставляются по показателям: нижнее/верхнее – 20 мм, правое – 1,5 мм, левое – 30 мм.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Первая строка: фамилия и инициалы автора, курсивом, правое выравнивание, кегель – 12.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Вторая строка: должность/специальность с курсом/класс, курсивом, правое выравнивание, кегель – 12.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Третья строка: полное наименование образовательной организации, курсивом, правое выравнивание, кегель – 12.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Четвертая строка: страна, регион, населенный пункт, курсивом, правое выравнивание, кегель – 12.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Пятая строка: пустая.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Шестая строка: название статьи, шрифт полужирный, выравнивание по центру, кегель – 14.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Следующая строка: пустая.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статьи. 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конце текста указывается список использованных источников, который оформляется согласно библиографическим требованиям в соответствии с 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в алфавитном порядке.</w:t>
      </w:r>
    </w:p>
    <w:p>
      <w:pPr>
        <w:pStyle w:val="NoSpacing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Оформлять ссылки на соответствующий источник списка литературы следует в тексте в квадратных скобках (например: [1,с.233]). Использование автоматических постраничных ссылок не допускается.</w:t>
      </w:r>
    </w:p>
    <w:p>
      <w:pPr>
        <w:pStyle w:val="NoSpacing"/>
        <w:ind w:firstLine="709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  <w:r>
        <w:br w:type="page"/>
      </w:r>
    </w:p>
    <w:p>
      <w:pPr>
        <w:pStyle w:val="NoSpacing"/>
        <w:tabs>
          <w:tab w:val="clear" w:pos="720"/>
          <w:tab w:val="left" w:pos="6492" w:leader="none"/>
        </w:tabs>
        <w:spacing w:before="0" w:after="0"/>
        <w:ind w:firstLine="284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Критерии оценки выступления студентов профессиональных образовательных организаций, образовательных организаций высшего образования</w:t>
      </w:r>
    </w:p>
    <w:p>
      <w:pPr>
        <w:pStyle w:val="NoSpacing"/>
        <w:ind w:firstLine="284"/>
        <w:rPr>
          <w:rFonts w:cs="Times New Roman"/>
          <w:b/>
          <w:lang w:val="ru-RU" w:eastAsia="en-US"/>
        </w:rPr>
      </w:pPr>
      <w:r>
        <w:rPr>
          <w:rFonts w:cs="Times New Roman"/>
          <w:b/>
          <w:lang w:val="ru-RU" w:eastAsia="en-US"/>
        </w:rPr>
      </w:r>
    </w:p>
    <w:tbl>
      <w:tblPr>
        <w:tblStyle w:val="a8"/>
        <w:tblpPr w:vertAnchor="text" w:horzAnchor="text" w:leftFromText="180" w:rightFromText="180" w:tblpX="-460" w:tblpY="1"/>
        <w:tblOverlap w:val="never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1"/>
        <w:gridCol w:w="3402"/>
      </w:tblGrid>
      <w:tr>
        <w:trPr/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lang w:val="ru-RU" w:eastAsia="en-US"/>
              </w:rPr>
            </w:pPr>
            <w:r>
              <w:rPr>
                <w:rFonts w:eastAsia="Calibri" w:cs="Times New Roman"/>
                <w:b/>
                <w:kern w:val="0"/>
                <w:lang w:val="ru-RU" w:bidi="ar-SA"/>
              </w:rPr>
              <w:t>Критерии оценки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b/>
                <w:lang w:val="ru-RU" w:eastAsia="en-US"/>
              </w:rPr>
            </w:pPr>
            <w:r>
              <w:rPr>
                <w:rFonts w:eastAsia="Calibri" w:cs="Times New Roman"/>
                <w:b/>
                <w:kern w:val="0"/>
                <w:lang w:val="ru-RU" w:bidi="ar-SA"/>
              </w:rPr>
              <w:t>Максимальное количество баллов</w:t>
            </w:r>
          </w:p>
        </w:tc>
      </w:tr>
      <w:tr>
        <w:trPr>
          <w:trHeight w:val="557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1. Актуальность научная новизна исследования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423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2. Практическая значимость работы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557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3. Наличие в работе результатов собственного научного исследования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56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4. Последовательность и ясность изложения содержания работы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700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5. Глубина изучения состояния проблемы. Использование современной научной литературы, интернет-ресурсов при подготовке работы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6. Обоснованность выводов и предложений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702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7. Апробация работы (при наличии подтверждающих документов)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1134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8. Оформление работы (соблюдение требований к оформлению научных работ, наличие введения, цели работы, постановка задачи, решение поставленных задач, выводы, качество иллюстративного материала)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1134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9. Стиль и качество публичной защиты. Логика изложения доклада, грамотность, убедительность рассуждений, оригинальность мышления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545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10. Ответы на вопросы членов конкурсной комиссии, участников конференции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256" w:hRule="atLeast"/>
        </w:trPr>
        <w:tc>
          <w:tcPr>
            <w:tcW w:w="60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5"/>
              <w:jc w:val="right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Максимальный балл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3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100</w:t>
            </w:r>
          </w:p>
        </w:tc>
      </w:tr>
    </w:tbl>
    <w:p>
      <w:pPr>
        <w:pStyle w:val="Normal"/>
        <w:rPr>
          <w:rFonts w:eastAsia="Calibri" w:eastAsiaTheme="minorHAnsi"/>
          <w:b/>
          <w:sz w:val="24"/>
          <w:szCs w:val="24"/>
        </w:rPr>
      </w:pPr>
      <w:r>
        <w:rPr>
          <w:rFonts w:eastAsia="Calibri" w:eastAsiaTheme="minorHAnsi"/>
          <w:b/>
          <w:sz w:val="24"/>
          <w:szCs w:val="24"/>
        </w:rPr>
      </w:r>
      <w:r>
        <w:br w:type="page"/>
      </w:r>
    </w:p>
    <w:p>
      <w:pPr>
        <w:pStyle w:val="NoSpacing"/>
        <w:spacing w:before="0" w:after="0"/>
        <w:ind w:firstLine="284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Критерии оценки выступления обучающихся общеобразовательных организаций </w:t>
      </w:r>
    </w:p>
    <w:p>
      <w:pPr>
        <w:pStyle w:val="NoSpacing"/>
        <w:ind w:firstLine="284"/>
        <w:rPr>
          <w:rFonts w:cs="Times New Roman"/>
          <w:b/>
          <w:lang w:val="ru-RU" w:eastAsia="en-US"/>
        </w:rPr>
      </w:pPr>
      <w:r>
        <w:rPr>
          <w:rFonts w:cs="Times New Roman"/>
          <w:b/>
          <w:lang w:val="ru-RU" w:eastAsia="en-US"/>
        </w:rPr>
      </w:r>
    </w:p>
    <w:tbl>
      <w:tblPr>
        <w:tblStyle w:val="a8"/>
        <w:tblpPr w:vertAnchor="text" w:horzAnchor="text" w:leftFromText="180" w:rightFromText="180" w:tblpX="0" w:tblpY="1"/>
        <w:tblOverlap w:val="never"/>
        <w:tblW w:w="93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14"/>
        <w:gridCol w:w="3007"/>
      </w:tblGrid>
      <w:tr>
        <w:trPr/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28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Критерии оценки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firstLine="284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Максимальное количество баллов</w:t>
            </w:r>
          </w:p>
        </w:tc>
      </w:tr>
      <w:tr>
        <w:trPr>
          <w:trHeight w:val="562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1. Четкость постановки проблемы, цели работы и задач,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2. Четкость изложения материала, свобода использования данных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421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3. Логичность изложения материала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412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4. Практическая значимость работы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560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5. Логичность, обоснованность выводов и соответствие их поставленным целям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412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6. Грамотная, хорошо поставленная речь при изложении доклада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7.Качество презентации, использование мультимедейного оборудования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631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42" w:right="176"/>
              <w:jc w:val="right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Максимальный балл:</w:t>
            </w:r>
          </w:p>
        </w:tc>
        <w:tc>
          <w:tcPr>
            <w:tcW w:w="300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val="ru-RU" w:eastAsia="en-US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100</w:t>
            </w:r>
          </w:p>
        </w:tc>
      </w:tr>
    </w:tbl>
    <w:p>
      <w:pPr>
        <w:pStyle w:val="NoSpacing"/>
        <w:ind w:firstLine="284"/>
        <w:jc w:val="right"/>
        <w:rPr>
          <w:rFonts w:cs="Times New Roman"/>
          <w:i/>
          <w:i/>
          <w:lang w:val="ru-RU"/>
        </w:rPr>
      </w:pPr>
      <w:r>
        <w:rPr>
          <w:rFonts w:cs="Times New Roman"/>
          <w:i/>
          <w:lang w:val="ru-RU"/>
        </w:rPr>
      </w:r>
    </w:p>
    <w:p>
      <w:pPr>
        <w:pStyle w:val="11"/>
        <w:tabs>
          <w:tab w:val="clear" w:pos="720"/>
          <w:tab w:val="left" w:pos="1944" w:leader="none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50f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2" w:customStyle="1">
    <w:name w:val="c2"/>
    <w:basedOn w:val="DefaultParagraphFont"/>
    <w:qFormat/>
    <w:rsid w:val="0094002d"/>
    <w:rPr/>
  </w:style>
  <w:style w:type="character" w:styleId="Hyperlink">
    <w:name w:val="Hyperlink"/>
    <w:basedOn w:val="DefaultParagraphFont"/>
    <w:uiPriority w:val="99"/>
    <w:unhideWhenUsed/>
    <w:rsid w:val="00767651"/>
    <w:rPr>
      <w:color w:val="0000FF"/>
      <w:u w:val="single"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ed0bfe"/>
    <w:rPr>
      <w:rFonts w:ascii="Times New Roman" w:hAnsi="Times New Roman"/>
      <w:sz w:val="24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rsid w:val="00850ff2"/>
    <w:pPr>
      <w:ind w:firstLine="710" w:left="119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1" w:customStyle="1">
    <w:name w:val="Заголовок 11"/>
    <w:basedOn w:val="Normal"/>
    <w:uiPriority w:val="1"/>
    <w:qFormat/>
    <w:rsid w:val="00850ff2"/>
    <w:pPr>
      <w:ind w:hanging="706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50ff2"/>
    <w:pPr>
      <w:ind w:firstLine="710" w:left="119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50ff2"/>
    <w:pPr/>
    <w:rPr/>
  </w:style>
  <w:style w:type="paragraph" w:styleId="C13" w:customStyle="1">
    <w:name w:val="c13"/>
    <w:basedOn w:val="Normal"/>
    <w:qFormat/>
    <w:rsid w:val="0094002d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Spacing">
    <w:name w:val="No Spacing"/>
    <w:link w:val="Style14"/>
    <w:uiPriority w:val="1"/>
    <w:qFormat/>
    <w:rsid w:val="00ed0bfe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4"/>
      <w:lang w:val="en-US" w:eastAsia="ru-RU" w:bidi="ar-SA"/>
    </w:rPr>
  </w:style>
  <w:style w:type="paragraph" w:styleId="Style41" w:customStyle="1">
    <w:name w:val="Style4"/>
    <w:basedOn w:val="Normal"/>
    <w:qFormat/>
    <w:rsid w:val="004d4b2f"/>
    <w:pPr>
      <w:spacing w:lineRule="exact" w:line="319"/>
      <w:ind w:firstLine="730"/>
      <w:jc w:val="both"/>
    </w:pPr>
    <w:rPr>
      <w:sz w:val="24"/>
      <w:szCs w:val="24"/>
      <w:lang w:eastAsia="ar-SA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0ff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ed0bf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LibreOffice/24.2.3.2$Linux_X86_64 LibreOffice_project/420$Build-2</Application>
  <AppVersion>15.0000</AppVersion>
  <Pages>6</Pages>
  <Words>690</Words>
  <Characters>4995</Characters>
  <CharactersWithSpaces>5739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2025-02-03T06:46:00Z</dcterms:created>
  <dc:creator>Пользователь</dc:creator>
  <dc:description/>
  <dc:language>ru-RU</dc:language>
  <cp:lastModifiedBy/>
  <cp:lastPrinted>2025-01-17T13:24:00Z</cp:lastPrinted>
  <dcterms:modified xsi:type="dcterms:W3CDTF">2025-02-18T10:12:03Z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  <property fmtid="{D5CDD505-2E9C-101B-9397-08002B2CF9AE}" pid="5" name="Producer">
    <vt:lpwstr>www.ilovepdf.com</vt:lpwstr>
  </property>
</Properties>
</file>