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82FD" w14:textId="1F6C33F7" w:rsidR="007B1EA6" w:rsidRPr="00672995" w:rsidRDefault="007B1EA6" w:rsidP="006D77B7">
      <w:pPr>
        <w:widowControl w:val="0"/>
        <w:suppressAutoHyphens/>
        <w:spacing w:after="0" w:line="276" w:lineRule="auto"/>
        <w:jc w:val="right"/>
        <w:rPr>
          <w:rFonts w:ascii="Times New Roman" w:eastAsia="Liberation Mono" w:hAnsi="Times New Roman" w:cs="Times New Roman"/>
          <w:sz w:val="28"/>
          <w:szCs w:val="28"/>
          <w:lang w:eastAsia="zh-CN" w:bidi="hi-IN"/>
        </w:rPr>
      </w:pPr>
      <w:r w:rsidRPr="00672995">
        <w:rPr>
          <w:rFonts w:ascii="Times New Roman" w:eastAsia="Liberation Mono" w:hAnsi="Times New Roman" w:cs="Times New Roman"/>
          <w:sz w:val="28"/>
          <w:szCs w:val="28"/>
          <w:lang w:eastAsia="zh-CN" w:bidi="hi-IN"/>
        </w:rPr>
        <w:t>Приложение А</w:t>
      </w:r>
    </w:p>
    <w:p w14:paraId="15124F5E" w14:textId="7A843314" w:rsidR="004F3FF9" w:rsidRPr="00672995" w:rsidRDefault="004F3FF9" w:rsidP="006D77B7">
      <w:pPr>
        <w:widowControl w:val="0"/>
        <w:suppressAutoHyphens/>
        <w:spacing w:after="0" w:line="276" w:lineRule="auto"/>
        <w:jc w:val="right"/>
        <w:rPr>
          <w:rFonts w:ascii="Times New Roman" w:eastAsia="Liberation Mono" w:hAnsi="Times New Roman" w:cs="Times New Roman"/>
          <w:sz w:val="28"/>
          <w:szCs w:val="28"/>
          <w:lang w:eastAsia="zh-CN" w:bidi="hi-IN"/>
        </w:rPr>
      </w:pPr>
      <w:r w:rsidRPr="00672995">
        <w:rPr>
          <w:rFonts w:ascii="Times New Roman" w:eastAsia="Liberation Mono" w:hAnsi="Times New Roman" w:cs="Times New Roman"/>
          <w:sz w:val="28"/>
          <w:szCs w:val="28"/>
          <w:lang w:eastAsia="zh-CN" w:bidi="hi-IN"/>
        </w:rPr>
        <w:t>Форма Приказа</w:t>
      </w:r>
    </w:p>
    <w:p w14:paraId="3F5CE579"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12"/>
          <w:szCs w:val="12"/>
          <w:lang w:eastAsia="zh-CN" w:bidi="hi-IN"/>
        </w:rPr>
      </w:pPr>
    </w:p>
    <w:p w14:paraId="69DC2A52" w14:textId="77777777" w:rsidR="007B1EA6" w:rsidRPr="00672995" w:rsidRDefault="007B1EA6" w:rsidP="006D77B7">
      <w:pPr>
        <w:spacing w:after="6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ГОСУДАРСТВЕННОЕ АВТОНОМНОЕ ОБРАЗОВАТЕЛЬНОЕ УЧРЕЖДЕНИЕ</w:t>
      </w:r>
    </w:p>
    <w:p w14:paraId="3E50840D" w14:textId="77777777" w:rsidR="007B1EA6" w:rsidRPr="00672995" w:rsidRDefault="007B1EA6" w:rsidP="006D77B7">
      <w:pPr>
        <w:spacing w:after="6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ВЫСШЕГО ОБРАЗОВАНИЯ ЛЕНИНГРАДСКОЙ ОБЛАСТИ</w:t>
      </w:r>
    </w:p>
    <w:p w14:paraId="31E6AEA8" w14:textId="77777777" w:rsidR="007B1EA6" w:rsidRPr="00672995" w:rsidRDefault="007B1EA6" w:rsidP="006D77B7">
      <w:pPr>
        <w:spacing w:after="6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«ЛЕНИНГРАДСКИЙ ГОСУДАРСТВЕННЫЙ УНИВЕРСИТЕТ</w:t>
      </w:r>
    </w:p>
    <w:p w14:paraId="79C724E4" w14:textId="77777777" w:rsidR="007B1EA6" w:rsidRPr="00672995" w:rsidRDefault="007B1EA6" w:rsidP="006D77B7">
      <w:pPr>
        <w:spacing w:after="6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ИМЕНИ А.С. ПУШКИНА»</w:t>
      </w:r>
    </w:p>
    <w:p w14:paraId="67DF3211"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p>
    <w:p w14:paraId="78909E19" w14:textId="77777777" w:rsidR="007B1EA6" w:rsidRPr="00672995" w:rsidRDefault="007B1EA6" w:rsidP="006D77B7">
      <w:pPr>
        <w:autoSpaceDE w:val="0"/>
        <w:autoSpaceDN w:val="0"/>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 Р И К А З</w:t>
      </w:r>
    </w:p>
    <w:p w14:paraId="5F0E22CF" w14:textId="77777777" w:rsidR="007B1EA6" w:rsidRPr="00672995" w:rsidRDefault="007B1EA6" w:rsidP="006D77B7">
      <w:pPr>
        <w:spacing w:after="200" w:line="240" w:lineRule="auto"/>
        <w:rPr>
          <w:rFonts w:ascii="Times New Roman" w:eastAsia="Calibri" w:hAnsi="Times New Roman" w:cs="Times New Roman"/>
          <w:sz w:val="26"/>
          <w:szCs w:val="26"/>
        </w:rPr>
      </w:pPr>
    </w:p>
    <w:p w14:paraId="3C5A579C" w14:textId="071C0F2C" w:rsidR="007B1EA6" w:rsidRPr="00672995" w:rsidRDefault="007B1EA6" w:rsidP="006D77B7">
      <w:pPr>
        <w:spacing w:after="200" w:line="240" w:lineRule="auto"/>
        <w:rPr>
          <w:rFonts w:ascii="Times New Roman" w:eastAsia="Calibri" w:hAnsi="Times New Roman" w:cs="Times New Roman"/>
          <w:sz w:val="26"/>
          <w:szCs w:val="26"/>
        </w:rPr>
      </w:pPr>
      <w:r w:rsidRPr="00672995">
        <w:rPr>
          <w:rFonts w:ascii="Times New Roman" w:eastAsia="Calibri" w:hAnsi="Times New Roman" w:cs="Times New Roman"/>
          <w:sz w:val="26"/>
          <w:szCs w:val="26"/>
        </w:rPr>
        <w:t>от_____________</w:t>
      </w:r>
      <w:proofErr w:type="gramStart"/>
      <w:r w:rsidRPr="00672995">
        <w:rPr>
          <w:rFonts w:ascii="Times New Roman" w:eastAsia="Calibri" w:hAnsi="Times New Roman" w:cs="Times New Roman"/>
          <w:sz w:val="26"/>
          <w:szCs w:val="26"/>
        </w:rPr>
        <w:t xml:space="preserve">_  </w:t>
      </w:r>
      <w:r w:rsidRPr="00672995">
        <w:rPr>
          <w:rFonts w:ascii="Times New Roman" w:eastAsia="Calibri" w:hAnsi="Times New Roman" w:cs="Times New Roman"/>
          <w:sz w:val="26"/>
          <w:szCs w:val="26"/>
        </w:rPr>
        <w:tab/>
      </w:r>
      <w:proofErr w:type="gramEnd"/>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t>№ ________________</w:t>
      </w:r>
    </w:p>
    <w:p w14:paraId="70DFD189" w14:textId="77777777" w:rsidR="007B1EA6" w:rsidRPr="00672995" w:rsidRDefault="007B1EA6" w:rsidP="006D77B7">
      <w:pPr>
        <w:spacing w:after="200" w:line="240" w:lineRule="auto"/>
        <w:jc w:val="center"/>
        <w:rPr>
          <w:rFonts w:ascii="Times New Roman" w:eastAsia="Calibri" w:hAnsi="Times New Roman" w:cs="Times New Roman"/>
          <w:sz w:val="26"/>
          <w:szCs w:val="26"/>
        </w:rPr>
      </w:pPr>
      <w:r w:rsidRPr="00672995">
        <w:rPr>
          <w:rFonts w:ascii="Times New Roman" w:eastAsia="Calibri" w:hAnsi="Times New Roman" w:cs="Times New Roman"/>
          <w:sz w:val="26"/>
          <w:szCs w:val="26"/>
        </w:rPr>
        <w:t>Санкт-Петербург</w:t>
      </w:r>
    </w:p>
    <w:p w14:paraId="55767B1D" w14:textId="77777777" w:rsidR="007B1EA6" w:rsidRPr="00672995" w:rsidRDefault="007B1EA6" w:rsidP="006D77B7">
      <w:pPr>
        <w:spacing w:after="0" w:line="240" w:lineRule="auto"/>
        <w:rPr>
          <w:rFonts w:ascii="Times New Roman" w:eastAsia="Times New Roman" w:hAnsi="Times New Roman" w:cs="Times New Roman"/>
          <w:sz w:val="16"/>
          <w:szCs w:val="16"/>
          <w:lang w:eastAsia="ru-RU"/>
        </w:rPr>
      </w:pPr>
    </w:p>
    <w:p w14:paraId="3D5DFB99"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 проведении </w:t>
      </w:r>
    </w:p>
    <w:p w14:paraId="598A0448" w14:textId="2611E813"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*название </w:t>
      </w:r>
      <w:r w:rsidR="00F3282F" w:rsidRPr="00672995">
        <w:rPr>
          <w:rFonts w:ascii="Times New Roman" w:eastAsia="Times New Roman" w:hAnsi="Times New Roman" w:cs="Times New Roman"/>
          <w:sz w:val="26"/>
          <w:szCs w:val="26"/>
          <w:lang w:eastAsia="ru-RU"/>
        </w:rPr>
        <w:t>Конференции</w:t>
      </w:r>
      <w:r w:rsidRPr="00672995">
        <w:rPr>
          <w:rFonts w:ascii="Times New Roman" w:eastAsia="Times New Roman" w:hAnsi="Times New Roman" w:cs="Times New Roman"/>
          <w:sz w:val="26"/>
          <w:szCs w:val="26"/>
          <w:lang w:eastAsia="ru-RU"/>
        </w:rPr>
        <w:t>*</w:t>
      </w:r>
    </w:p>
    <w:p w14:paraId="1ED326FC" w14:textId="0143B36A" w:rsidR="007B1EA6" w:rsidRPr="00672995" w:rsidRDefault="007B1EA6" w:rsidP="006D77B7">
      <w:pPr>
        <w:spacing w:after="0" w:line="240" w:lineRule="auto"/>
        <w:rPr>
          <w:rFonts w:ascii="Times New Roman" w:eastAsia="Times New Roman" w:hAnsi="Times New Roman" w:cs="Times New Roman"/>
          <w:sz w:val="26"/>
          <w:szCs w:val="26"/>
          <w:lang w:eastAsia="ru-RU"/>
        </w:rPr>
      </w:pPr>
    </w:p>
    <w:p w14:paraId="1D46A9B9" w14:textId="77777777" w:rsidR="007D7517" w:rsidRPr="00672995" w:rsidRDefault="007D7517" w:rsidP="006D77B7">
      <w:pPr>
        <w:spacing w:after="0" w:line="240" w:lineRule="auto"/>
        <w:rPr>
          <w:rFonts w:ascii="Times New Roman" w:eastAsia="Times New Roman" w:hAnsi="Times New Roman" w:cs="Times New Roman"/>
          <w:sz w:val="26"/>
          <w:szCs w:val="26"/>
          <w:lang w:eastAsia="ru-RU"/>
        </w:rPr>
      </w:pPr>
    </w:p>
    <w:p w14:paraId="258B4972" w14:textId="144B75B7" w:rsidR="007B1EA6" w:rsidRPr="00672995" w:rsidRDefault="00A007F5" w:rsidP="006D77B7">
      <w:pPr>
        <w:spacing w:after="0" w:line="324"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П</w:t>
      </w:r>
      <w:r w:rsidR="007B1EA6" w:rsidRPr="00672995">
        <w:rPr>
          <w:rFonts w:ascii="Times New Roman" w:eastAsia="Times New Roman" w:hAnsi="Times New Roman" w:cs="Times New Roman"/>
          <w:sz w:val="26"/>
          <w:szCs w:val="26"/>
          <w:lang w:eastAsia="ru-RU"/>
        </w:rPr>
        <w:t xml:space="preserve">ланом научно-исследовательской работы университета </w:t>
      </w:r>
      <w:r w:rsidR="007B1EA6" w:rsidRPr="00672995">
        <w:rPr>
          <w:rFonts w:ascii="Times New Roman" w:eastAsia="Times New Roman" w:hAnsi="Times New Roman" w:cs="Times New Roman"/>
          <w:sz w:val="26"/>
          <w:szCs w:val="26"/>
          <w:lang w:eastAsia="ru-RU"/>
        </w:rPr>
        <w:br/>
        <w:t xml:space="preserve">на 20.. год </w:t>
      </w:r>
      <w:r w:rsidR="007B1EA6" w:rsidRPr="00672995">
        <w:rPr>
          <w:rFonts w:ascii="Times New Roman" w:eastAsia="Times New Roman" w:hAnsi="Times New Roman" w:cs="Times New Roman"/>
          <w:spacing w:val="30"/>
          <w:sz w:val="26"/>
          <w:szCs w:val="26"/>
          <w:lang w:eastAsia="ru-RU"/>
        </w:rPr>
        <w:t>приказываю</w:t>
      </w:r>
      <w:r w:rsidR="007B1EA6" w:rsidRPr="00672995">
        <w:rPr>
          <w:rFonts w:ascii="Times New Roman" w:eastAsia="Times New Roman" w:hAnsi="Times New Roman" w:cs="Times New Roman"/>
          <w:sz w:val="26"/>
          <w:szCs w:val="26"/>
          <w:lang w:eastAsia="ru-RU"/>
        </w:rPr>
        <w:t>:</w:t>
      </w:r>
    </w:p>
    <w:p w14:paraId="6B8D6138" w14:textId="67A1E0B3" w:rsidR="007B1EA6" w:rsidRPr="00672995" w:rsidRDefault="007B1EA6" w:rsidP="006D77B7">
      <w:pPr>
        <w:widowControl w:val="0"/>
        <w:numPr>
          <w:ilvl w:val="0"/>
          <w:numId w:val="2"/>
        </w:numPr>
        <w:tabs>
          <w:tab w:val="clear" w:pos="780"/>
          <w:tab w:val="num" w:pos="-1560"/>
          <w:tab w:val="num" w:pos="1560"/>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Провести *дата(ы) проведения *</w:t>
      </w:r>
      <w:r w:rsidR="0016336E" w:rsidRPr="00672995">
        <w:rPr>
          <w:rFonts w:ascii="Times New Roman" w:eastAsia="Times New Roman" w:hAnsi="Times New Roman" w:cs="Times New Roman"/>
          <w:sz w:val="26"/>
          <w:szCs w:val="26"/>
          <w:lang w:eastAsia="ru-RU"/>
        </w:rPr>
        <w:t xml:space="preserve">название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w:t>
      </w:r>
    </w:p>
    <w:p w14:paraId="29D79423" w14:textId="7FE51AE7"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Утвердить оргкомитет </w:t>
      </w:r>
      <w:r w:rsidR="00C95BF2" w:rsidRPr="00672995">
        <w:rPr>
          <w:rFonts w:ascii="Times New Roman" w:eastAsia="Times New Roman" w:hAnsi="Times New Roman" w:cs="Times New Roman"/>
          <w:sz w:val="26"/>
          <w:szCs w:val="26"/>
          <w:lang w:eastAsia="ru-RU"/>
        </w:rPr>
        <w:t>Конференции</w:t>
      </w:r>
      <w:r w:rsidR="00C526DF">
        <w:rPr>
          <w:rFonts w:ascii="Times New Roman" w:eastAsia="Times New Roman" w:hAnsi="Times New Roman" w:cs="Times New Roman"/>
          <w:sz w:val="26"/>
          <w:szCs w:val="26"/>
          <w:lang w:eastAsia="ru-RU"/>
        </w:rPr>
        <w:t xml:space="preserve"> (Приложение 1)</w:t>
      </w:r>
      <w:r w:rsidR="00C95BF2" w:rsidRPr="00672995">
        <w:rPr>
          <w:rFonts w:ascii="Times New Roman" w:eastAsia="Times New Roman" w:hAnsi="Times New Roman" w:cs="Times New Roman"/>
          <w:sz w:val="26"/>
          <w:szCs w:val="26"/>
          <w:lang w:eastAsia="ru-RU"/>
        </w:rPr>
        <w:t>.</w:t>
      </w:r>
    </w:p>
    <w:p w14:paraId="4E5AC0AE" w14:textId="4851A0E2"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Утвердить план мероприятий по подготовке и проведению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(Приложение 2).</w:t>
      </w:r>
    </w:p>
    <w:p w14:paraId="0A9EB55F" w14:textId="0337AAF0"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Разработать программу </w:t>
      </w:r>
      <w:r w:rsidR="00C95BF2" w:rsidRPr="00672995">
        <w:rPr>
          <w:rFonts w:ascii="Times New Roman" w:eastAsia="Times New Roman" w:hAnsi="Times New Roman" w:cs="Times New Roman"/>
          <w:sz w:val="26"/>
          <w:szCs w:val="26"/>
          <w:lang w:eastAsia="ru-RU"/>
        </w:rPr>
        <w:t>К</w:t>
      </w:r>
      <w:r w:rsidR="003E27F8" w:rsidRPr="00672995">
        <w:rPr>
          <w:rFonts w:ascii="Times New Roman" w:eastAsia="Times New Roman" w:hAnsi="Times New Roman" w:cs="Times New Roman"/>
          <w:sz w:val="26"/>
          <w:szCs w:val="26"/>
          <w:lang w:eastAsia="ru-RU"/>
        </w:rPr>
        <w:t>онференции</w:t>
      </w:r>
      <w:r w:rsidRPr="00672995">
        <w:rPr>
          <w:rFonts w:ascii="Times New Roman" w:eastAsia="Times New Roman" w:hAnsi="Times New Roman" w:cs="Times New Roman"/>
          <w:sz w:val="26"/>
          <w:szCs w:val="26"/>
          <w:lang w:eastAsia="ru-RU"/>
        </w:rPr>
        <w:t xml:space="preserve"> (И.О. Фамилия, И.О. Фамилия…).</w:t>
      </w:r>
    </w:p>
    <w:p w14:paraId="05A0AF0B" w14:textId="4C62C646"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Провести отбор и научное редактирование материалов </w:t>
      </w:r>
      <w:proofErr w:type="gramStart"/>
      <w:r w:rsidR="00C95BF2" w:rsidRPr="00672995">
        <w:rPr>
          <w:rFonts w:ascii="Times New Roman" w:eastAsia="Times New Roman" w:hAnsi="Times New Roman" w:cs="Times New Roman"/>
          <w:sz w:val="26"/>
          <w:szCs w:val="26"/>
          <w:lang w:eastAsia="ru-RU"/>
        </w:rPr>
        <w:t>К</w:t>
      </w:r>
      <w:r w:rsidR="003E27F8" w:rsidRPr="00672995">
        <w:rPr>
          <w:rFonts w:ascii="Times New Roman" w:eastAsia="Times New Roman" w:hAnsi="Times New Roman" w:cs="Times New Roman"/>
          <w:sz w:val="26"/>
          <w:szCs w:val="26"/>
          <w:lang w:eastAsia="ru-RU"/>
        </w:rPr>
        <w:t>онференции</w:t>
      </w:r>
      <w:r w:rsidRPr="00672995">
        <w:rPr>
          <w:rFonts w:ascii="Times New Roman" w:eastAsia="Times New Roman" w:hAnsi="Times New Roman" w:cs="Times New Roman"/>
          <w:sz w:val="26"/>
          <w:szCs w:val="26"/>
          <w:lang w:eastAsia="ru-RU"/>
        </w:rPr>
        <w:t xml:space="preserve"> </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w:t>
      </w:r>
      <w:proofErr w:type="gramEnd"/>
      <w:r w:rsidRPr="00672995">
        <w:rPr>
          <w:rFonts w:ascii="Times New Roman" w:eastAsia="Times New Roman" w:hAnsi="Times New Roman" w:cs="Times New Roman"/>
          <w:sz w:val="26"/>
          <w:szCs w:val="26"/>
          <w:lang w:eastAsia="ru-RU"/>
        </w:rPr>
        <w:t>И.О. Фамилия, И.О. Фамилия…).</w:t>
      </w:r>
    </w:p>
    <w:p w14:paraId="0067EEF3" w14:textId="01E6EFB6" w:rsidR="007B1EA6" w:rsidRPr="00672995" w:rsidRDefault="003A7893"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В срок не позднее</w:t>
      </w:r>
      <w:r w:rsidR="00A635E7" w:rsidRPr="00672995">
        <w:rPr>
          <w:rFonts w:ascii="Times New Roman" w:eastAsia="Times New Roman" w:hAnsi="Times New Roman" w:cs="Times New Roman"/>
          <w:sz w:val="26"/>
          <w:szCs w:val="26"/>
          <w:lang w:eastAsia="ru-RU"/>
        </w:rPr>
        <w:t xml:space="preserve"> *дата*</w:t>
      </w:r>
      <w:r w:rsidRPr="00672995">
        <w:rPr>
          <w:rFonts w:ascii="Times New Roman" w:eastAsia="Times New Roman" w:hAnsi="Times New Roman" w:cs="Times New Roman"/>
          <w:sz w:val="26"/>
          <w:szCs w:val="26"/>
          <w:lang w:eastAsia="ru-RU"/>
        </w:rPr>
        <w:t xml:space="preserve"> п</w:t>
      </w:r>
      <w:r w:rsidR="007B1EA6" w:rsidRPr="00672995">
        <w:rPr>
          <w:rFonts w:ascii="Times New Roman" w:eastAsia="Times New Roman" w:hAnsi="Times New Roman" w:cs="Times New Roman"/>
          <w:sz w:val="26"/>
          <w:szCs w:val="26"/>
          <w:lang w:eastAsia="ru-RU"/>
        </w:rPr>
        <w:t xml:space="preserve">одготовить к печати и издать материалы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007B1EA6" w:rsidRPr="00672995">
        <w:rPr>
          <w:rFonts w:ascii="Times New Roman" w:eastAsia="Times New Roman" w:hAnsi="Times New Roman" w:cs="Times New Roman"/>
          <w:sz w:val="26"/>
          <w:szCs w:val="26"/>
          <w:lang w:eastAsia="ru-RU"/>
        </w:rPr>
        <w:t>(И.О. Фамилия)</w:t>
      </w:r>
      <w:r w:rsidR="004A3551" w:rsidRPr="00672995">
        <w:rPr>
          <w:rFonts w:ascii="Times New Roman" w:eastAsia="Times New Roman" w:hAnsi="Times New Roman" w:cs="Times New Roman"/>
          <w:sz w:val="26"/>
          <w:szCs w:val="26"/>
          <w:lang w:eastAsia="ru-RU"/>
        </w:rPr>
        <w:t xml:space="preserve"> / Осуществить государственную регистрацию электронного издания </w:t>
      </w:r>
      <w:r w:rsidR="00193874" w:rsidRPr="00672995">
        <w:rPr>
          <w:rFonts w:ascii="Times New Roman" w:eastAsia="Times New Roman" w:hAnsi="Times New Roman" w:cs="Times New Roman"/>
          <w:sz w:val="26"/>
          <w:szCs w:val="26"/>
          <w:lang w:eastAsia="ru-RU"/>
        </w:rPr>
        <w:t xml:space="preserve">– </w:t>
      </w:r>
      <w:r w:rsidR="004A3551" w:rsidRPr="00672995">
        <w:rPr>
          <w:rFonts w:ascii="Times New Roman" w:eastAsia="Times New Roman" w:hAnsi="Times New Roman" w:cs="Times New Roman"/>
          <w:sz w:val="26"/>
          <w:szCs w:val="26"/>
          <w:lang w:eastAsia="ru-RU"/>
        </w:rPr>
        <w:t xml:space="preserve">сборника материалов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004A3551" w:rsidRPr="00672995">
        <w:rPr>
          <w:rFonts w:ascii="Times New Roman" w:eastAsia="Times New Roman" w:hAnsi="Times New Roman" w:cs="Times New Roman"/>
          <w:sz w:val="26"/>
          <w:szCs w:val="26"/>
          <w:lang w:eastAsia="ru-RU"/>
        </w:rPr>
        <w:t>(И.О. Фамилия).</w:t>
      </w:r>
    </w:p>
    <w:p w14:paraId="2E468B5D" w14:textId="02A20767" w:rsidR="003A7893" w:rsidRPr="00672995" w:rsidRDefault="003A7893"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Ответственн</w:t>
      </w:r>
      <w:r w:rsidR="00FF04A4" w:rsidRPr="00672995">
        <w:rPr>
          <w:rFonts w:ascii="Times New Roman" w:eastAsia="Times New Roman" w:hAnsi="Times New Roman" w:cs="Times New Roman"/>
          <w:sz w:val="26"/>
          <w:szCs w:val="26"/>
          <w:lang w:eastAsia="ru-RU"/>
        </w:rPr>
        <w:t xml:space="preserve">ому </w:t>
      </w:r>
      <w:r w:rsidR="00247E36" w:rsidRPr="00672995">
        <w:rPr>
          <w:rFonts w:ascii="Times New Roman" w:eastAsia="Times New Roman" w:hAnsi="Times New Roman" w:cs="Times New Roman"/>
          <w:sz w:val="26"/>
          <w:szCs w:val="26"/>
          <w:lang w:eastAsia="ru-RU"/>
        </w:rPr>
        <w:t>за документальное сопровождение лицу</w:t>
      </w:r>
      <w:r w:rsidR="00FF04A4" w:rsidRPr="00672995">
        <w:rPr>
          <w:rFonts w:ascii="Times New Roman" w:eastAsia="Times New Roman" w:hAnsi="Times New Roman" w:cs="Times New Roman"/>
          <w:sz w:val="26"/>
          <w:szCs w:val="26"/>
          <w:lang w:eastAsia="ru-RU"/>
        </w:rPr>
        <w:t>, указанному в информационном письме,</w:t>
      </w:r>
      <w:r w:rsidRPr="00672995">
        <w:rPr>
          <w:rFonts w:ascii="Times New Roman" w:eastAsia="Times New Roman" w:hAnsi="Times New Roman" w:cs="Times New Roman"/>
          <w:sz w:val="26"/>
          <w:szCs w:val="26"/>
          <w:lang w:eastAsia="ru-RU"/>
        </w:rPr>
        <w:t xml:space="preserve"> </w:t>
      </w:r>
      <w:r w:rsidR="00337075" w:rsidRPr="00672995">
        <w:rPr>
          <w:rFonts w:ascii="Times New Roman" w:eastAsia="Times New Roman" w:hAnsi="Times New Roman" w:cs="Times New Roman"/>
          <w:sz w:val="26"/>
          <w:szCs w:val="26"/>
          <w:lang w:eastAsia="ru-RU"/>
        </w:rPr>
        <w:t>не позднее дня начала К</w:t>
      </w:r>
      <w:r w:rsidR="003C598D" w:rsidRPr="00672995">
        <w:rPr>
          <w:rFonts w:ascii="Times New Roman" w:eastAsia="Times New Roman" w:hAnsi="Times New Roman" w:cs="Times New Roman"/>
          <w:sz w:val="26"/>
          <w:szCs w:val="26"/>
          <w:lang w:eastAsia="ru-RU"/>
        </w:rPr>
        <w:t>онференции предоставить в бухгалтерию предварительные списки участников.</w:t>
      </w:r>
      <w:r w:rsidR="00F3282F" w:rsidRPr="00672995">
        <w:rPr>
          <w:rFonts w:ascii="Times New Roman" w:eastAsia="Times New Roman" w:hAnsi="Times New Roman" w:cs="Times New Roman"/>
          <w:sz w:val="26"/>
          <w:szCs w:val="26"/>
          <w:lang w:eastAsia="ru-RU"/>
        </w:rPr>
        <w:t xml:space="preserve"> В день сдачи материалов К</w:t>
      </w:r>
      <w:r w:rsidR="003C598D" w:rsidRPr="00672995">
        <w:rPr>
          <w:rFonts w:ascii="Times New Roman" w:eastAsia="Times New Roman" w:hAnsi="Times New Roman" w:cs="Times New Roman"/>
          <w:sz w:val="26"/>
          <w:szCs w:val="26"/>
          <w:lang w:eastAsia="ru-RU"/>
        </w:rPr>
        <w:t>онференции в типографию для создания макета</w:t>
      </w:r>
      <w:r w:rsidR="00551844" w:rsidRPr="00672995">
        <w:rPr>
          <w:rFonts w:ascii="Times New Roman" w:eastAsia="Times New Roman" w:hAnsi="Times New Roman" w:cs="Times New Roman"/>
          <w:sz w:val="26"/>
          <w:szCs w:val="26"/>
          <w:lang w:eastAsia="ru-RU"/>
        </w:rPr>
        <w:t xml:space="preserve"> предоставить в бухгалтерию окончательные списки участников.</w:t>
      </w:r>
    </w:p>
    <w:p w14:paraId="65DE2623" w14:textId="77777777" w:rsidR="007D7517" w:rsidRPr="00672995" w:rsidRDefault="007B1EA6" w:rsidP="006D77B7">
      <w:pPr>
        <w:widowControl w:val="0"/>
        <w:numPr>
          <w:ilvl w:val="1"/>
          <w:numId w:val="3"/>
        </w:numPr>
        <w:tabs>
          <w:tab w:val="num" w:pos="-78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Бухгалтерии (М.А. Иванова) производить учет средств согласно утвержденной смете (Приложение 3).</w:t>
      </w:r>
    </w:p>
    <w:p w14:paraId="0984C70B" w14:textId="1E99E9E0" w:rsidR="007B1EA6" w:rsidRPr="00672995" w:rsidRDefault="007B1EA6" w:rsidP="006D77B7">
      <w:pPr>
        <w:widowControl w:val="0"/>
        <w:numPr>
          <w:ilvl w:val="0"/>
          <w:numId w:val="2"/>
        </w:numPr>
        <w:tabs>
          <w:tab w:val="clear" w:pos="780"/>
          <w:tab w:val="num" w:pos="-1560"/>
          <w:tab w:val="num" w:pos="1560"/>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Контроль за исполнением приказа возлагается на </w:t>
      </w:r>
      <w:r w:rsidR="00581E8B" w:rsidRPr="00672995">
        <w:rPr>
          <w:rFonts w:ascii="Times New Roman" w:eastAsia="Times New Roman" w:hAnsi="Times New Roman" w:cs="Times New Roman"/>
          <w:sz w:val="26"/>
          <w:szCs w:val="26"/>
          <w:lang w:eastAsia="ru-RU"/>
        </w:rPr>
        <w:t xml:space="preserve">советника при ректорате Л.П. </w:t>
      </w:r>
      <w:proofErr w:type="spellStart"/>
      <w:r w:rsidR="00581E8B" w:rsidRPr="00672995">
        <w:rPr>
          <w:rFonts w:ascii="Times New Roman" w:eastAsia="Times New Roman" w:hAnsi="Times New Roman" w:cs="Times New Roman"/>
          <w:sz w:val="26"/>
          <w:szCs w:val="26"/>
          <w:lang w:eastAsia="ru-RU"/>
        </w:rPr>
        <w:t>Стешенкова</w:t>
      </w:r>
      <w:proofErr w:type="spellEnd"/>
      <w:r w:rsidR="00581E8B" w:rsidRPr="00672995">
        <w:rPr>
          <w:rFonts w:ascii="Times New Roman" w:eastAsia="Times New Roman" w:hAnsi="Times New Roman" w:cs="Times New Roman"/>
          <w:sz w:val="26"/>
          <w:szCs w:val="26"/>
          <w:lang w:eastAsia="ru-RU"/>
        </w:rPr>
        <w:t>.</w:t>
      </w:r>
    </w:p>
    <w:p w14:paraId="45D4B6D4" w14:textId="77777777" w:rsidR="007B1EA6" w:rsidRPr="00672995" w:rsidRDefault="007B1EA6" w:rsidP="006D77B7">
      <w:pPr>
        <w:tabs>
          <w:tab w:val="num" w:pos="780"/>
        </w:tabs>
        <w:spacing w:after="0" w:line="324" w:lineRule="auto"/>
        <w:jc w:val="both"/>
        <w:rPr>
          <w:rFonts w:ascii="Times New Roman" w:eastAsia="Times New Roman" w:hAnsi="Times New Roman" w:cs="Times New Roman"/>
          <w:sz w:val="26"/>
          <w:szCs w:val="26"/>
          <w:lang w:eastAsia="ru-RU"/>
        </w:rPr>
      </w:pPr>
    </w:p>
    <w:p w14:paraId="0C76C7F3" w14:textId="71DF35F5" w:rsidR="007B1EA6" w:rsidRPr="00672995" w:rsidRDefault="007B1EA6" w:rsidP="006D77B7">
      <w:pPr>
        <w:spacing w:after="0" w:line="324" w:lineRule="auto"/>
        <w:ind w:left="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Ректор </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 xml:space="preserve">Г.В. </w:t>
      </w:r>
      <w:proofErr w:type="spellStart"/>
      <w:r w:rsidRPr="00672995">
        <w:rPr>
          <w:rFonts w:ascii="Times New Roman" w:eastAsia="Times New Roman" w:hAnsi="Times New Roman" w:cs="Times New Roman"/>
          <w:sz w:val="26"/>
          <w:szCs w:val="26"/>
          <w:lang w:eastAsia="ru-RU"/>
        </w:rPr>
        <w:t>Двас</w:t>
      </w:r>
      <w:proofErr w:type="spellEnd"/>
    </w:p>
    <w:p w14:paraId="43E15C17" w14:textId="77777777" w:rsidR="007B1EA6" w:rsidRPr="00672995" w:rsidRDefault="007B1EA6" w:rsidP="006D77B7">
      <w:pPr>
        <w:spacing w:after="0" w:line="324" w:lineRule="auto"/>
        <w:ind w:left="709"/>
        <w:jc w:val="both"/>
        <w:rPr>
          <w:rFonts w:ascii="Times New Roman" w:eastAsia="Times New Roman" w:hAnsi="Times New Roman" w:cs="Times New Roman"/>
          <w:sz w:val="26"/>
          <w:szCs w:val="26"/>
          <w:lang w:eastAsia="ru-RU"/>
        </w:rPr>
      </w:pPr>
    </w:p>
    <w:p w14:paraId="3796BBA4" w14:textId="77777777" w:rsidR="007B1EA6" w:rsidRPr="00672995" w:rsidRDefault="007B1EA6" w:rsidP="006D77B7">
      <w:pPr>
        <w:spacing w:after="0" w:line="324" w:lineRule="auto"/>
        <w:ind w:left="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СОГЛАСОВАНО</w:t>
      </w:r>
    </w:p>
    <w:p w14:paraId="53DF8A3E" w14:textId="0AFF3F4B" w:rsidR="007B0C8C" w:rsidRPr="00672995" w:rsidRDefault="007B0C8C"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Первый проректор</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А.Г. Маклаков</w:t>
      </w:r>
    </w:p>
    <w:p w14:paraId="2CA961E3" w14:textId="6BBB19B1" w:rsidR="007B1EA6" w:rsidRPr="00672995" w:rsidRDefault="007B1EA6"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юридическим отделом</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Е.А. Егоров</w:t>
      </w:r>
    </w:p>
    <w:p w14:paraId="791D1D19" w14:textId="7269DA8F" w:rsidR="007B1EA6" w:rsidRPr="00672995" w:rsidRDefault="00581E8B"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Советник при ректорате</w:t>
      </w:r>
      <w:r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 xml:space="preserve"> </w:t>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Л.П. Стешенков</w:t>
      </w:r>
    </w:p>
    <w:p w14:paraId="43342654" w14:textId="4C7017D6" w:rsidR="007B0C8C" w:rsidRPr="00672995" w:rsidRDefault="007B0C8C"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Главный бухгалтер</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М.А. Иванова</w:t>
      </w:r>
    </w:p>
    <w:p w14:paraId="6CF24DE7" w14:textId="5EFAFCB0" w:rsidR="007B1EA6" w:rsidRPr="00672995" w:rsidRDefault="007B1EA6"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научным отделом</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00581E8B" w:rsidRPr="00672995">
        <w:rPr>
          <w:rFonts w:ascii="Times New Roman" w:eastAsia="Times New Roman" w:hAnsi="Times New Roman" w:cs="Times New Roman"/>
          <w:sz w:val="26"/>
          <w:szCs w:val="26"/>
          <w:lang w:eastAsia="ru-RU"/>
        </w:rPr>
        <w:t>Ю</w:t>
      </w:r>
      <w:r w:rsidRPr="00672995">
        <w:rPr>
          <w:rFonts w:ascii="Times New Roman" w:eastAsia="Times New Roman" w:hAnsi="Times New Roman" w:cs="Times New Roman"/>
          <w:sz w:val="26"/>
          <w:szCs w:val="26"/>
          <w:lang w:eastAsia="ru-RU"/>
        </w:rPr>
        <w:t>.</w:t>
      </w:r>
      <w:r w:rsidR="00581E8B" w:rsidRPr="00672995">
        <w:rPr>
          <w:rFonts w:ascii="Times New Roman" w:eastAsia="Times New Roman" w:hAnsi="Times New Roman" w:cs="Times New Roman"/>
          <w:sz w:val="26"/>
          <w:szCs w:val="26"/>
          <w:lang w:eastAsia="ru-RU"/>
        </w:rPr>
        <w:t>И</w:t>
      </w:r>
      <w:r w:rsidRPr="00672995">
        <w:rPr>
          <w:rFonts w:ascii="Times New Roman" w:eastAsia="Times New Roman" w:hAnsi="Times New Roman" w:cs="Times New Roman"/>
          <w:sz w:val="26"/>
          <w:szCs w:val="26"/>
          <w:lang w:eastAsia="ru-RU"/>
        </w:rPr>
        <w:t xml:space="preserve">. </w:t>
      </w:r>
      <w:r w:rsidR="00581E8B" w:rsidRPr="00672995">
        <w:rPr>
          <w:rFonts w:ascii="Times New Roman" w:eastAsia="Times New Roman" w:hAnsi="Times New Roman" w:cs="Times New Roman"/>
          <w:sz w:val="26"/>
          <w:szCs w:val="26"/>
          <w:lang w:eastAsia="ru-RU"/>
        </w:rPr>
        <w:t>Бушенева</w:t>
      </w:r>
    </w:p>
    <w:p w14:paraId="26A380A5" w14:textId="199329C0" w:rsidR="007B1EA6" w:rsidRPr="00672995" w:rsidRDefault="007B1EA6"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РИО</w:t>
      </w:r>
      <w:r w:rsidR="008C7293" w:rsidRPr="00672995">
        <w:rPr>
          <w:rStyle w:val="af1"/>
          <w:rFonts w:ascii="Times New Roman" w:eastAsia="Times New Roman" w:hAnsi="Times New Roman" w:cs="Times New Roman"/>
          <w:sz w:val="26"/>
          <w:szCs w:val="26"/>
          <w:lang w:eastAsia="ru-RU"/>
        </w:rPr>
        <w:footnoteReference w:id="1"/>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 xml:space="preserve">Н.В. </w:t>
      </w:r>
      <w:proofErr w:type="spellStart"/>
      <w:r w:rsidRPr="00672995">
        <w:rPr>
          <w:rFonts w:ascii="Times New Roman" w:eastAsia="Times New Roman" w:hAnsi="Times New Roman" w:cs="Times New Roman"/>
          <w:sz w:val="26"/>
          <w:szCs w:val="26"/>
          <w:lang w:eastAsia="ru-RU"/>
        </w:rPr>
        <w:t>Чернышёва</w:t>
      </w:r>
      <w:proofErr w:type="spellEnd"/>
    </w:p>
    <w:p w14:paraId="0C03136B" w14:textId="17DA254F" w:rsidR="00172D94" w:rsidRPr="00672995" w:rsidRDefault="00172D94"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международным отделом</w:t>
      </w:r>
      <w:r w:rsidRPr="00672995">
        <w:rPr>
          <w:rStyle w:val="af1"/>
          <w:rFonts w:ascii="Times New Roman" w:eastAsia="Times New Roman" w:hAnsi="Times New Roman" w:cs="Times New Roman"/>
          <w:sz w:val="26"/>
          <w:szCs w:val="26"/>
          <w:lang w:eastAsia="ru-RU"/>
        </w:rPr>
        <w:footnoteReference w:id="2"/>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М.В. Матвеева</w:t>
      </w:r>
    </w:p>
    <w:p w14:paraId="698AF8CE" w14:textId="77777777" w:rsidR="007B1EA6" w:rsidRPr="00672995" w:rsidRDefault="007B1EA6"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Руководитель структурного подразделения</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p>
    <w:p w14:paraId="104B58C3" w14:textId="77777777" w:rsidR="00FF2E2E" w:rsidRPr="00672995" w:rsidRDefault="00FF2E2E" w:rsidP="006D77B7">
      <w:pPr>
        <w:spacing w:after="0" w:line="240" w:lineRule="auto"/>
        <w:jc w:val="right"/>
        <w:rPr>
          <w:rFonts w:ascii="Times New Roman" w:eastAsia="Times New Roman" w:hAnsi="Times New Roman" w:cs="Times New Roman"/>
          <w:b/>
          <w:sz w:val="26"/>
          <w:szCs w:val="26"/>
          <w:lang w:eastAsia="ru-RU"/>
        </w:rPr>
      </w:pPr>
      <w:bookmarkStart w:id="0" w:name="_GoBack"/>
      <w:bookmarkEnd w:id="0"/>
      <w:r w:rsidRPr="00672995">
        <w:rPr>
          <w:rFonts w:ascii="Times New Roman" w:eastAsia="Times New Roman" w:hAnsi="Times New Roman" w:cs="Times New Roman"/>
          <w:b/>
          <w:sz w:val="26"/>
          <w:szCs w:val="26"/>
          <w:lang w:eastAsia="ru-RU"/>
        </w:rPr>
        <w:br w:type="page"/>
      </w:r>
    </w:p>
    <w:p w14:paraId="2D943AB4" w14:textId="77777777" w:rsidR="002F3871"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Приложение </w:t>
      </w:r>
      <w:r w:rsidR="002F3871" w:rsidRPr="00672995">
        <w:rPr>
          <w:rFonts w:ascii="Times New Roman" w:eastAsia="Times New Roman" w:hAnsi="Times New Roman" w:cs="Times New Roman"/>
          <w:b/>
          <w:sz w:val="26"/>
          <w:szCs w:val="26"/>
          <w:lang w:eastAsia="ru-RU"/>
        </w:rPr>
        <w:t>1</w:t>
      </w:r>
    </w:p>
    <w:p w14:paraId="1377DFE3" w14:textId="6C9CCCD7" w:rsidR="007B1EA6" w:rsidRPr="00672995" w:rsidRDefault="002F3871"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w:t>
      </w:r>
      <w:r w:rsidR="004F3FF9" w:rsidRPr="00672995">
        <w:rPr>
          <w:rFonts w:ascii="Times New Roman" w:eastAsia="Times New Roman" w:hAnsi="Times New Roman" w:cs="Times New Roman"/>
          <w:b/>
          <w:sz w:val="26"/>
          <w:szCs w:val="26"/>
          <w:lang w:eastAsia="ru-RU"/>
        </w:rPr>
        <w:t xml:space="preserve"> форме П</w:t>
      </w:r>
      <w:r w:rsidRPr="00672995">
        <w:rPr>
          <w:rFonts w:ascii="Times New Roman" w:eastAsia="Times New Roman" w:hAnsi="Times New Roman" w:cs="Times New Roman"/>
          <w:b/>
          <w:sz w:val="26"/>
          <w:szCs w:val="26"/>
          <w:lang w:eastAsia="ru-RU"/>
        </w:rPr>
        <w:t>риказа</w:t>
      </w:r>
    </w:p>
    <w:p w14:paraId="78D4D443" w14:textId="77777777" w:rsidR="007B1EA6" w:rsidRPr="00672995" w:rsidRDefault="007B1EA6" w:rsidP="006D77B7">
      <w:pPr>
        <w:spacing w:after="0" w:line="240" w:lineRule="auto"/>
        <w:jc w:val="center"/>
        <w:rPr>
          <w:rFonts w:ascii="Times New Roman" w:eastAsia="Times New Roman" w:hAnsi="Times New Roman" w:cs="Times New Roman"/>
          <w:b/>
          <w:caps/>
          <w:sz w:val="26"/>
          <w:szCs w:val="26"/>
          <w:lang w:eastAsia="ru-RU"/>
        </w:rPr>
      </w:pPr>
    </w:p>
    <w:p w14:paraId="17E01583" w14:textId="77777777" w:rsidR="007B1EA6" w:rsidRPr="00672995" w:rsidRDefault="007B1EA6" w:rsidP="006D77B7">
      <w:pPr>
        <w:spacing w:after="0" w:line="240" w:lineRule="auto"/>
        <w:jc w:val="center"/>
        <w:rPr>
          <w:rFonts w:ascii="Times New Roman" w:eastAsia="Times New Roman" w:hAnsi="Times New Roman" w:cs="Times New Roman"/>
          <w:b/>
          <w:caps/>
          <w:sz w:val="26"/>
          <w:szCs w:val="26"/>
          <w:lang w:eastAsia="ru-RU"/>
        </w:rPr>
      </w:pPr>
      <w:r w:rsidRPr="00672995">
        <w:rPr>
          <w:rFonts w:ascii="Times New Roman" w:eastAsia="Times New Roman" w:hAnsi="Times New Roman" w:cs="Times New Roman"/>
          <w:b/>
          <w:caps/>
          <w:sz w:val="26"/>
          <w:szCs w:val="26"/>
          <w:lang w:eastAsia="ru-RU"/>
        </w:rPr>
        <w:t>Организационный комитет</w:t>
      </w:r>
    </w:p>
    <w:p w14:paraId="0AA61025" w14:textId="70B59B49"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t>*</w:t>
      </w:r>
      <w:r w:rsidR="009B5FD3" w:rsidRPr="00672995">
        <w:rPr>
          <w:rFonts w:ascii="Times New Roman" w:eastAsia="Times New Roman" w:hAnsi="Times New Roman" w:cs="Times New Roman"/>
          <w:b/>
          <w:sz w:val="26"/>
          <w:szCs w:val="26"/>
          <w:lang w:eastAsia="ru-RU"/>
        </w:rPr>
        <w:t xml:space="preserve">название </w:t>
      </w:r>
      <w:r w:rsidR="00F3282F" w:rsidRPr="00672995">
        <w:rPr>
          <w:rFonts w:ascii="Times New Roman" w:eastAsia="Times New Roman" w:hAnsi="Times New Roman" w:cs="Times New Roman"/>
          <w:b/>
          <w:sz w:val="26"/>
          <w:szCs w:val="26"/>
          <w:lang w:eastAsia="ru-RU"/>
        </w:rPr>
        <w:t>Конференции</w:t>
      </w:r>
      <w:r w:rsidRPr="00672995">
        <w:rPr>
          <w:rFonts w:ascii="Times New Roman" w:eastAsia="Times New Roman" w:hAnsi="Times New Roman" w:cs="Times New Roman"/>
          <w:b/>
          <w:sz w:val="26"/>
          <w:szCs w:val="26"/>
          <w:lang w:eastAsia="ru-RU"/>
        </w:rPr>
        <w:t>*</w:t>
      </w:r>
    </w:p>
    <w:p w14:paraId="1FC60ED8" w14:textId="77777777"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p>
    <w:p w14:paraId="0C343F2D" w14:textId="77777777" w:rsidR="007B1EA6" w:rsidRPr="00672995" w:rsidRDefault="007B1EA6" w:rsidP="006D77B7">
      <w:pPr>
        <w:spacing w:before="200" w:after="0" w:line="312" w:lineRule="auto"/>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Председатель организационного комитета</w:t>
      </w:r>
    </w:p>
    <w:p w14:paraId="4B68587F" w14:textId="77777777" w:rsidR="007B1EA6" w:rsidRPr="00672995" w:rsidRDefault="007B1EA6" w:rsidP="006D77B7">
      <w:pPr>
        <w:spacing w:before="200" w:after="0" w:line="312"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7D17CDFC"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Заместитель председателя организационного комитета</w:t>
      </w:r>
    </w:p>
    <w:p w14:paraId="15463230"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410015CF"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Члены организационного комитета:</w:t>
      </w:r>
    </w:p>
    <w:p w14:paraId="3B516CC8"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3DC7128B"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w:t>
      </w:r>
    </w:p>
    <w:p w14:paraId="191F28D4"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5B6E07AF"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Секретарь организационного комитета</w:t>
      </w:r>
    </w:p>
    <w:p w14:paraId="2729A708"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03F9AB50"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p>
    <w:p w14:paraId="1C2DC187" w14:textId="77777777"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p>
    <w:p w14:paraId="22662AFE" w14:textId="137FDB14"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br w:type="page"/>
      </w:r>
      <w:r w:rsidRPr="00672995">
        <w:rPr>
          <w:rFonts w:ascii="Times New Roman" w:eastAsia="Times New Roman" w:hAnsi="Times New Roman" w:cs="Times New Roman"/>
          <w:b/>
          <w:sz w:val="26"/>
          <w:szCs w:val="26"/>
          <w:lang w:eastAsia="ru-RU"/>
        </w:rPr>
        <w:t>Приложение 2</w:t>
      </w:r>
    </w:p>
    <w:p w14:paraId="2B045A9F" w14:textId="7C6A68FB" w:rsidR="002F3871" w:rsidRPr="00672995" w:rsidRDefault="002F3871"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448C08AC" w14:textId="77777777" w:rsidR="007B1EA6" w:rsidRPr="00672995" w:rsidRDefault="007B1EA6" w:rsidP="006D77B7">
      <w:pPr>
        <w:spacing w:after="0" w:line="240" w:lineRule="auto"/>
        <w:jc w:val="center"/>
        <w:rPr>
          <w:rFonts w:ascii="Times New Roman" w:eastAsia="Times New Roman" w:hAnsi="Times New Roman" w:cs="Times New Roman"/>
          <w:b/>
          <w:sz w:val="25"/>
          <w:szCs w:val="25"/>
          <w:lang w:eastAsia="ru-RU"/>
        </w:rPr>
      </w:pPr>
    </w:p>
    <w:p w14:paraId="4B358361" w14:textId="77777777"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План мероприятий</w:t>
      </w:r>
    </w:p>
    <w:p w14:paraId="5EFDF25C" w14:textId="7C8088BB"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t>по подготовке и проведению *</w:t>
      </w:r>
      <w:r w:rsidR="00337075" w:rsidRPr="00672995">
        <w:rPr>
          <w:rFonts w:ascii="Times New Roman" w:eastAsia="Times New Roman" w:hAnsi="Times New Roman" w:cs="Times New Roman"/>
          <w:sz w:val="26"/>
          <w:szCs w:val="26"/>
          <w:lang w:eastAsia="ru-RU"/>
        </w:rPr>
        <w:t xml:space="preserve">название </w:t>
      </w:r>
      <w:r w:rsidR="00F3282F" w:rsidRPr="00672995">
        <w:rPr>
          <w:rFonts w:ascii="Times New Roman" w:eastAsia="Times New Roman" w:hAnsi="Times New Roman" w:cs="Times New Roman"/>
          <w:sz w:val="26"/>
          <w:szCs w:val="26"/>
          <w:lang w:eastAsia="ru-RU"/>
        </w:rPr>
        <w:t>Конференции</w:t>
      </w:r>
      <w:r w:rsidRPr="00672995">
        <w:rPr>
          <w:rFonts w:ascii="Times New Roman" w:eastAsia="Times New Roman" w:hAnsi="Times New Roman" w:cs="Times New Roman"/>
          <w:sz w:val="26"/>
          <w:szCs w:val="26"/>
          <w:lang w:eastAsia="ru-RU"/>
        </w:rPr>
        <w:t>*</w:t>
      </w:r>
    </w:p>
    <w:p w14:paraId="4F479042" w14:textId="77777777" w:rsidR="007B1EA6" w:rsidRPr="00672995" w:rsidRDefault="007B1EA6" w:rsidP="006D77B7">
      <w:pPr>
        <w:spacing w:after="0" w:line="240" w:lineRule="auto"/>
        <w:jc w:val="center"/>
        <w:rPr>
          <w:rFonts w:ascii="Times New Roman" w:eastAsia="Times New Roman" w:hAnsi="Times New Roman" w:cs="Times New Roman"/>
          <w:b/>
          <w:sz w:val="25"/>
          <w:szCs w:val="25"/>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925"/>
        <w:gridCol w:w="1790"/>
        <w:gridCol w:w="2407"/>
      </w:tblGrid>
      <w:tr w:rsidR="007B1EA6" w:rsidRPr="00672995" w14:paraId="24DB644B" w14:textId="77777777" w:rsidTr="003C1B1A">
        <w:tc>
          <w:tcPr>
            <w:tcW w:w="484" w:type="dxa"/>
            <w:shd w:val="clear" w:color="auto" w:fill="auto"/>
          </w:tcPr>
          <w:p w14:paraId="07760FD8" w14:textId="77777777" w:rsidR="007B1EA6" w:rsidRPr="00672995" w:rsidRDefault="007B1EA6" w:rsidP="006D77B7">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c>
          <w:tcPr>
            <w:tcW w:w="4925" w:type="dxa"/>
            <w:shd w:val="clear" w:color="auto" w:fill="auto"/>
          </w:tcPr>
          <w:p w14:paraId="574A791B"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Мероприятия</w:t>
            </w:r>
          </w:p>
        </w:tc>
        <w:tc>
          <w:tcPr>
            <w:tcW w:w="1790" w:type="dxa"/>
            <w:shd w:val="clear" w:color="auto" w:fill="auto"/>
          </w:tcPr>
          <w:p w14:paraId="5F14DE05"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Срок исполнения</w:t>
            </w:r>
          </w:p>
        </w:tc>
        <w:tc>
          <w:tcPr>
            <w:tcW w:w="2407" w:type="dxa"/>
            <w:shd w:val="clear" w:color="auto" w:fill="auto"/>
          </w:tcPr>
          <w:p w14:paraId="3E963E28"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Ответственные</w:t>
            </w:r>
          </w:p>
        </w:tc>
      </w:tr>
      <w:tr w:rsidR="007B1EA6" w:rsidRPr="00672995" w14:paraId="22649920" w14:textId="77777777" w:rsidTr="003C1B1A">
        <w:tc>
          <w:tcPr>
            <w:tcW w:w="484" w:type="dxa"/>
            <w:shd w:val="clear" w:color="auto" w:fill="auto"/>
          </w:tcPr>
          <w:p w14:paraId="0FA349F8"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065975D4" w14:textId="2361E271" w:rsidR="007B1EA6" w:rsidRPr="00672995" w:rsidRDefault="007B1EA6" w:rsidP="00CE708C">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Подготовка приказа о </w:t>
            </w:r>
            <w:r w:rsidR="0007528A" w:rsidRPr="00672995">
              <w:rPr>
                <w:rFonts w:ascii="Times New Roman" w:eastAsia="Times New Roman" w:hAnsi="Times New Roman" w:cs="Times New Roman"/>
                <w:sz w:val="26"/>
                <w:szCs w:val="26"/>
                <w:lang w:eastAsia="ru-RU"/>
              </w:rPr>
              <w:t xml:space="preserve">проведении </w:t>
            </w:r>
            <w:r w:rsidR="00CE708C"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310A0B7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69670968"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30E0BC90"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38AEBBBA"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712C98B4" w14:textId="77777777" w:rsidTr="003C1B1A">
        <w:tc>
          <w:tcPr>
            <w:tcW w:w="484" w:type="dxa"/>
            <w:shd w:val="clear" w:color="auto" w:fill="auto"/>
          </w:tcPr>
          <w:p w14:paraId="08533034"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7A6CEA9E" w14:textId="43D2E2F9" w:rsidR="007B1EA6" w:rsidRPr="00672995" w:rsidRDefault="007B1EA6" w:rsidP="00CE708C">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Рассылка информационного письма о </w:t>
            </w:r>
            <w:r w:rsidR="00CE708C" w:rsidRPr="00672995">
              <w:rPr>
                <w:rFonts w:ascii="Times New Roman" w:eastAsia="Times New Roman" w:hAnsi="Times New Roman" w:cs="Times New Roman"/>
                <w:sz w:val="26"/>
                <w:szCs w:val="26"/>
                <w:lang w:eastAsia="ru-RU"/>
              </w:rPr>
              <w:t xml:space="preserve">Конференции </w:t>
            </w:r>
            <w:r w:rsidRPr="00672995">
              <w:rPr>
                <w:rFonts w:ascii="Times New Roman" w:eastAsia="Times New Roman" w:hAnsi="Times New Roman" w:cs="Times New Roman"/>
                <w:sz w:val="26"/>
                <w:szCs w:val="26"/>
                <w:lang w:eastAsia="ru-RU"/>
              </w:rPr>
              <w:t>и приглашений</w:t>
            </w:r>
          </w:p>
        </w:tc>
        <w:tc>
          <w:tcPr>
            <w:tcW w:w="1790" w:type="dxa"/>
            <w:shd w:val="clear" w:color="auto" w:fill="auto"/>
          </w:tcPr>
          <w:p w14:paraId="3F71A449"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5B86C26"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F19A94D"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680AAFD"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76C1A59B" w14:textId="77777777" w:rsidTr="003C1B1A">
        <w:tc>
          <w:tcPr>
            <w:tcW w:w="484" w:type="dxa"/>
            <w:shd w:val="clear" w:color="auto" w:fill="auto"/>
          </w:tcPr>
          <w:p w14:paraId="56EB27B4"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165EF70A" w14:textId="30B40E6F"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Отбор, научное редактирование и подготовка к публикации докладов участников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5437FB85" w14:textId="77777777" w:rsidR="007B1EA6" w:rsidRPr="00672995" w:rsidRDefault="007B1EA6" w:rsidP="006D77B7">
            <w:pPr>
              <w:spacing w:after="0" w:line="240" w:lineRule="auto"/>
              <w:ind w:right="-85"/>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2B902B3"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EA9374A"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CBAD673"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 </w:t>
            </w:r>
          </w:p>
        </w:tc>
      </w:tr>
      <w:tr w:rsidR="007B1EA6" w:rsidRPr="00672995" w14:paraId="60B937BB" w14:textId="77777777" w:rsidTr="003C1B1A">
        <w:tc>
          <w:tcPr>
            <w:tcW w:w="484" w:type="dxa"/>
            <w:shd w:val="clear" w:color="auto" w:fill="auto"/>
          </w:tcPr>
          <w:p w14:paraId="7DFB3579"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293F6110" w14:textId="59D598E6"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Обеспечение приема взносов за участие в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7F7B7142"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3DB4F7FF"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29AD7C3"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95443C8"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E35A26" w:rsidRPr="00672995" w14:paraId="0494FD87" w14:textId="77777777" w:rsidTr="003C1B1A">
        <w:tc>
          <w:tcPr>
            <w:tcW w:w="484" w:type="dxa"/>
            <w:shd w:val="clear" w:color="auto" w:fill="auto"/>
          </w:tcPr>
          <w:p w14:paraId="4B4F5436" w14:textId="77777777" w:rsidR="00E35A26" w:rsidRPr="00672995" w:rsidRDefault="00E35A26" w:rsidP="00E35A26">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3D5E6F03" w14:textId="0664A052" w:rsidR="00E35A26" w:rsidRPr="00672995" w:rsidRDefault="00CE708C" w:rsidP="00E35A26">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Подготовка программы К</w:t>
            </w:r>
            <w:r w:rsidR="00E35A26" w:rsidRPr="00672995">
              <w:rPr>
                <w:rFonts w:ascii="Times New Roman" w:eastAsia="Times New Roman" w:hAnsi="Times New Roman" w:cs="Times New Roman"/>
                <w:sz w:val="26"/>
                <w:szCs w:val="26"/>
                <w:lang w:eastAsia="ru-RU"/>
              </w:rPr>
              <w:t>онференции</w:t>
            </w:r>
          </w:p>
        </w:tc>
        <w:tc>
          <w:tcPr>
            <w:tcW w:w="1790" w:type="dxa"/>
            <w:shd w:val="clear" w:color="auto" w:fill="auto"/>
          </w:tcPr>
          <w:p w14:paraId="6AD5A64C" w14:textId="6E4802C0" w:rsidR="00E35A26" w:rsidRPr="00672995" w:rsidRDefault="00E35A26" w:rsidP="00E35A26">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5B9E7769" w14:textId="77777777" w:rsidR="00E35A26" w:rsidRPr="00672995" w:rsidRDefault="00E35A26" w:rsidP="00E35A26">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957D421" w14:textId="77777777" w:rsidR="00E35A26" w:rsidRPr="00672995" w:rsidRDefault="00E35A26" w:rsidP="00E35A26">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21599424" w14:textId="6971DFC9" w:rsidR="00E35A26" w:rsidRPr="00672995" w:rsidRDefault="00E35A26" w:rsidP="00E35A26">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2757871B" w14:textId="77777777" w:rsidTr="003C1B1A">
        <w:tc>
          <w:tcPr>
            <w:tcW w:w="484" w:type="dxa"/>
            <w:shd w:val="clear" w:color="auto" w:fill="auto"/>
          </w:tcPr>
          <w:p w14:paraId="3C9BE63D"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43DC7BD1" w14:textId="35EF63F5"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Подготовка к публикации сборника материалов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008104E0" w:rsidRPr="00672995">
              <w:rPr>
                <w:rFonts w:ascii="Times New Roman" w:eastAsia="Times New Roman" w:hAnsi="Times New Roman" w:cs="Times New Roman"/>
                <w:sz w:val="26"/>
                <w:szCs w:val="26"/>
                <w:lang w:eastAsia="ru-RU"/>
              </w:rPr>
              <w:t xml:space="preserve">/ Редакционная подготовка электронного издания – сборника материалов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7C86C99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59F1207D"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12784BE1"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2C03C2DE"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597997F6" w14:textId="77777777" w:rsidTr="003C1B1A">
        <w:tc>
          <w:tcPr>
            <w:tcW w:w="484" w:type="dxa"/>
            <w:shd w:val="clear" w:color="auto" w:fill="auto"/>
          </w:tcPr>
          <w:p w14:paraId="63E6E315"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2BA29963" w14:textId="77777777" w:rsidR="007B1EA6" w:rsidRPr="00672995" w:rsidRDefault="007B1EA6" w:rsidP="006D77B7">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Организация пленарного заседания, панельных дискуссий, работы секций, круглых столов и мастер-классов, регистрация участников</w:t>
            </w:r>
          </w:p>
        </w:tc>
        <w:tc>
          <w:tcPr>
            <w:tcW w:w="1790" w:type="dxa"/>
            <w:shd w:val="clear" w:color="auto" w:fill="auto"/>
          </w:tcPr>
          <w:p w14:paraId="17E32F01"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18EEA25"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2B94A6E"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7969589E" w14:textId="77777777" w:rsidR="007B1EA6" w:rsidRPr="00672995" w:rsidRDefault="007B1EA6" w:rsidP="006D77B7">
            <w:pPr>
              <w:spacing w:after="0" w:line="240" w:lineRule="auto"/>
              <w:ind w:right="-85"/>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2C81ECF9" w14:textId="77777777" w:rsidTr="003C1B1A">
        <w:tc>
          <w:tcPr>
            <w:tcW w:w="484" w:type="dxa"/>
            <w:shd w:val="clear" w:color="auto" w:fill="auto"/>
          </w:tcPr>
          <w:p w14:paraId="28C7AE3B"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0F73DC90" w14:textId="556D89D3" w:rsidR="007B1EA6" w:rsidRPr="00672995" w:rsidRDefault="007B1EA6" w:rsidP="00C526DF">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Подготовка и рассылка сертификатов участник</w:t>
            </w:r>
            <w:r w:rsidR="00C526DF">
              <w:rPr>
                <w:rFonts w:ascii="Times New Roman" w:eastAsia="Times New Roman" w:hAnsi="Times New Roman" w:cs="Times New Roman"/>
                <w:sz w:val="26"/>
                <w:szCs w:val="26"/>
                <w:lang w:eastAsia="ru-RU"/>
              </w:rPr>
              <w:t>ам</w:t>
            </w:r>
            <w:r w:rsidRPr="00672995">
              <w:rPr>
                <w:rFonts w:ascii="Times New Roman" w:eastAsia="Times New Roman" w:hAnsi="Times New Roman" w:cs="Times New Roman"/>
                <w:sz w:val="26"/>
                <w:szCs w:val="26"/>
                <w:lang w:eastAsia="ru-RU"/>
              </w:rPr>
              <w:t xml:space="preserve">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6AE12C98" w14:textId="77777777" w:rsidR="007B1EA6" w:rsidRPr="00672995" w:rsidRDefault="007B1EA6" w:rsidP="006D77B7">
            <w:pPr>
              <w:spacing w:after="0" w:line="240" w:lineRule="auto"/>
              <w:ind w:right="-85"/>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5B78AA78"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3F30A31F"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47EEBAD2" w14:textId="77777777" w:rsidR="007B1EA6" w:rsidRPr="00672995" w:rsidRDefault="007B1EA6" w:rsidP="006D77B7">
            <w:pPr>
              <w:spacing w:after="0" w:line="240" w:lineRule="auto"/>
              <w:ind w:right="-85"/>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08B7C80B" w14:textId="77777777" w:rsidTr="003C1B1A">
        <w:tc>
          <w:tcPr>
            <w:tcW w:w="484" w:type="dxa"/>
            <w:shd w:val="clear" w:color="auto" w:fill="auto"/>
          </w:tcPr>
          <w:p w14:paraId="0F6CC867"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5B50D6E2" w14:textId="78A956B2"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Составление исполнения сметы доходов и расходов </w:t>
            </w:r>
            <w:r w:rsidR="00C95BF2" w:rsidRPr="00672995">
              <w:rPr>
                <w:rFonts w:ascii="Times New Roman" w:eastAsia="Times New Roman" w:hAnsi="Times New Roman" w:cs="Times New Roman"/>
                <w:sz w:val="26"/>
                <w:szCs w:val="26"/>
                <w:lang w:eastAsia="ru-RU"/>
              </w:rPr>
              <w:t>Конференции</w:t>
            </w:r>
            <w:r w:rsidRPr="00672995">
              <w:rPr>
                <w:rFonts w:ascii="Times New Roman" w:eastAsia="Times New Roman" w:hAnsi="Times New Roman" w:cs="Times New Roman"/>
                <w:sz w:val="26"/>
                <w:szCs w:val="26"/>
                <w:lang w:eastAsia="ru-RU"/>
              </w:rPr>
              <w:t>, обеспечение необходимых выплат</w:t>
            </w:r>
          </w:p>
        </w:tc>
        <w:tc>
          <w:tcPr>
            <w:tcW w:w="1790" w:type="dxa"/>
            <w:shd w:val="clear" w:color="auto" w:fill="auto"/>
          </w:tcPr>
          <w:p w14:paraId="4750702C"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73EC1A2E"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43B53A84"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1A92B1B2" w14:textId="77777777" w:rsidR="007B1EA6" w:rsidRPr="00672995" w:rsidRDefault="007B1EA6" w:rsidP="006D77B7">
            <w:pPr>
              <w:spacing w:after="0" w:line="240" w:lineRule="auto"/>
              <w:ind w:right="-85"/>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586AFCC0" w14:textId="77777777" w:rsidTr="003C1B1A">
        <w:tc>
          <w:tcPr>
            <w:tcW w:w="484" w:type="dxa"/>
            <w:shd w:val="clear" w:color="auto" w:fill="auto"/>
          </w:tcPr>
          <w:p w14:paraId="0D820153"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4F7990E3" w14:textId="492635CA"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Подготовка отчета о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05B8361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7002A90"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2C6D82BF"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03DA837" w14:textId="77777777" w:rsidR="007B1EA6" w:rsidRPr="00672995" w:rsidRDefault="007B1EA6" w:rsidP="006D77B7">
            <w:pPr>
              <w:spacing w:after="0" w:line="240" w:lineRule="auto"/>
              <w:ind w:right="-85"/>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74EC7922" w14:textId="77777777" w:rsidTr="003C1B1A">
        <w:tc>
          <w:tcPr>
            <w:tcW w:w="484" w:type="dxa"/>
            <w:shd w:val="clear" w:color="auto" w:fill="auto"/>
          </w:tcPr>
          <w:p w14:paraId="1B6F497D"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17630C51" w14:textId="77777777" w:rsidR="007B1EA6" w:rsidRPr="00672995" w:rsidRDefault="007B1EA6" w:rsidP="006D77B7">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*иные пункты плана*</w:t>
            </w:r>
          </w:p>
        </w:tc>
        <w:tc>
          <w:tcPr>
            <w:tcW w:w="1790" w:type="dxa"/>
            <w:shd w:val="clear" w:color="auto" w:fill="auto"/>
          </w:tcPr>
          <w:p w14:paraId="4DDC32F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139C7977"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tc>
      </w:tr>
    </w:tbl>
    <w:p w14:paraId="2EF00251" w14:textId="77777777" w:rsidR="007B1EA6" w:rsidRPr="00672995" w:rsidRDefault="007B1EA6" w:rsidP="006D77B7">
      <w:pPr>
        <w:spacing w:after="0" w:line="240" w:lineRule="auto"/>
        <w:rPr>
          <w:rFonts w:ascii="Times New Roman" w:eastAsia="Times New Roman" w:hAnsi="Times New Roman" w:cs="Times New Roman"/>
          <w:sz w:val="16"/>
          <w:szCs w:val="16"/>
          <w:lang w:eastAsia="ru-RU"/>
        </w:rPr>
      </w:pPr>
    </w:p>
    <w:p w14:paraId="4895A5BB"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6"/>
          <w:szCs w:val="26"/>
          <w:lang w:eastAsia="zh-CN" w:bidi="hi-IN"/>
        </w:rPr>
      </w:pPr>
      <w:r w:rsidRPr="00672995">
        <w:rPr>
          <w:rFonts w:ascii="Times New Roman" w:eastAsia="Liberation Mono" w:hAnsi="Times New Roman" w:cs="Times New Roman"/>
          <w:sz w:val="26"/>
          <w:szCs w:val="26"/>
          <w:lang w:eastAsia="zh-CN" w:bidi="hi-IN"/>
        </w:rPr>
        <w:br w:type="page"/>
      </w:r>
    </w:p>
    <w:p w14:paraId="3003DBA3" w14:textId="400D358A"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3</w:t>
      </w:r>
    </w:p>
    <w:p w14:paraId="55CBD3C3" w14:textId="26CA7BDF" w:rsidR="002F3871" w:rsidRPr="00672995" w:rsidRDefault="002F3871"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1F0DDADA"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8"/>
          <w:szCs w:val="28"/>
          <w:lang w:eastAsia="zh-CN" w:bidi="hi-IN"/>
        </w:rPr>
      </w:pPr>
    </w:p>
    <w:p w14:paraId="7191A07A"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zh-CN" w:bidi="hi-IN"/>
        </w:rPr>
      </w:pPr>
    </w:p>
    <w:p w14:paraId="7AC66CDD"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УТВЕРЖДАЮ</w:t>
      </w:r>
    </w:p>
    <w:p w14:paraId="294B66ED"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t>Ректор ЛГУ им. А.С. Пушкина</w:t>
      </w:r>
    </w:p>
    <w:p w14:paraId="4CB869B0"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t xml:space="preserve">_____________ Г.В. </w:t>
      </w:r>
      <w:proofErr w:type="spellStart"/>
      <w:r w:rsidRPr="00672995">
        <w:rPr>
          <w:rFonts w:ascii="Times New Roman" w:eastAsia="Source Han Serif CN" w:hAnsi="Times New Roman" w:cs="Times New Roman"/>
          <w:sz w:val="26"/>
          <w:szCs w:val="26"/>
          <w:lang w:eastAsia="zh-CN" w:bidi="hi-IN"/>
        </w:rPr>
        <w:t>Двас</w:t>
      </w:r>
      <w:proofErr w:type="spellEnd"/>
    </w:p>
    <w:p w14:paraId="59BB6BBD"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t>«___</w:t>
      </w:r>
      <w:proofErr w:type="gramStart"/>
      <w:r w:rsidRPr="00672995">
        <w:rPr>
          <w:rFonts w:ascii="Times New Roman" w:eastAsia="Source Han Serif CN" w:hAnsi="Times New Roman" w:cs="Times New Roman"/>
          <w:sz w:val="26"/>
          <w:szCs w:val="26"/>
          <w:lang w:eastAsia="zh-CN" w:bidi="hi-IN"/>
        </w:rPr>
        <w:t>_»_</w:t>
      </w:r>
      <w:proofErr w:type="gramEnd"/>
      <w:r w:rsidRPr="00672995">
        <w:rPr>
          <w:rFonts w:ascii="Times New Roman" w:eastAsia="Source Han Serif CN" w:hAnsi="Times New Roman" w:cs="Times New Roman"/>
          <w:sz w:val="26"/>
          <w:szCs w:val="26"/>
          <w:lang w:eastAsia="zh-CN" w:bidi="hi-IN"/>
        </w:rPr>
        <w:t>_________ 20__ г.</w:t>
      </w:r>
    </w:p>
    <w:p w14:paraId="06211398"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3DF97135" w14:textId="77777777" w:rsidR="007B1EA6" w:rsidRPr="00672995" w:rsidRDefault="007B1EA6" w:rsidP="006D77B7">
      <w:pPr>
        <w:widowControl w:val="0"/>
        <w:suppressAutoHyphens/>
        <w:spacing w:after="0" w:line="240" w:lineRule="auto"/>
        <w:jc w:val="center"/>
        <w:rPr>
          <w:rFonts w:ascii="Times New Roman" w:eastAsia="Source Han Serif CN" w:hAnsi="Times New Roman" w:cs="Times New Roman"/>
          <w:b/>
          <w:bCs/>
          <w:sz w:val="26"/>
          <w:szCs w:val="26"/>
          <w:lang w:val="x-none" w:eastAsia="x-none" w:bidi="hi-IN"/>
        </w:rPr>
      </w:pPr>
      <w:r w:rsidRPr="00672995">
        <w:rPr>
          <w:rFonts w:ascii="Times New Roman" w:eastAsia="Source Han Serif CN" w:hAnsi="Times New Roman" w:cs="Times New Roman"/>
          <w:b/>
          <w:bCs/>
          <w:sz w:val="26"/>
          <w:szCs w:val="26"/>
          <w:lang w:val="x-none" w:eastAsia="x-none" w:bidi="hi-IN"/>
        </w:rPr>
        <w:t>СМЕТА</w:t>
      </w:r>
    </w:p>
    <w:p w14:paraId="2578C091" w14:textId="77777777" w:rsidR="007B1EA6" w:rsidRPr="00672995" w:rsidRDefault="007B1EA6" w:rsidP="006D77B7">
      <w:pPr>
        <w:widowControl w:val="0"/>
        <w:suppressAutoHyphens/>
        <w:spacing w:after="0" w:line="240" w:lineRule="auto"/>
        <w:jc w:val="center"/>
        <w:rPr>
          <w:rFonts w:ascii="Times New Roman" w:eastAsia="Source Han Serif CN" w:hAnsi="Times New Roman" w:cs="Times New Roman"/>
          <w:b/>
          <w:bCs/>
          <w:sz w:val="26"/>
          <w:szCs w:val="26"/>
          <w:lang w:val="x-none" w:eastAsia="x-none" w:bidi="hi-IN"/>
        </w:rPr>
      </w:pPr>
      <w:r w:rsidRPr="00672995">
        <w:rPr>
          <w:rFonts w:ascii="Times New Roman" w:eastAsia="Source Han Serif CN" w:hAnsi="Times New Roman" w:cs="Times New Roman"/>
          <w:b/>
          <w:bCs/>
          <w:sz w:val="26"/>
          <w:szCs w:val="26"/>
          <w:lang w:val="x-none" w:eastAsia="x-none" w:bidi="hi-IN"/>
        </w:rPr>
        <w:t xml:space="preserve">доходов и расходов на проведение </w:t>
      </w:r>
    </w:p>
    <w:p w14:paraId="24804B00" w14:textId="18575E08" w:rsidR="007B1EA6" w:rsidRPr="00672995" w:rsidRDefault="007B1EA6" w:rsidP="006D77B7">
      <w:pPr>
        <w:widowControl w:val="0"/>
        <w:suppressAutoHyphens/>
        <w:spacing w:after="0" w:line="240" w:lineRule="auto"/>
        <w:jc w:val="center"/>
        <w:rPr>
          <w:rFonts w:ascii="Times New Roman" w:eastAsia="Source Han Serif CN" w:hAnsi="Times New Roman" w:cs="Times New Roman"/>
          <w:b/>
          <w:bCs/>
          <w:sz w:val="26"/>
          <w:szCs w:val="26"/>
          <w:lang w:eastAsia="x-none" w:bidi="hi-IN"/>
        </w:rPr>
      </w:pPr>
      <w:r w:rsidRPr="00672995">
        <w:rPr>
          <w:rFonts w:ascii="Times New Roman" w:eastAsia="Source Han Serif CN" w:hAnsi="Times New Roman" w:cs="Times New Roman"/>
          <w:b/>
          <w:bCs/>
          <w:sz w:val="26"/>
          <w:szCs w:val="26"/>
          <w:lang w:eastAsia="x-none" w:bidi="hi-IN"/>
        </w:rPr>
        <w:t xml:space="preserve">*название </w:t>
      </w:r>
      <w:r w:rsidR="00C95BF2" w:rsidRPr="00672995">
        <w:rPr>
          <w:rFonts w:ascii="Times New Roman" w:eastAsia="Source Han Serif CN" w:hAnsi="Times New Roman" w:cs="Times New Roman"/>
          <w:b/>
          <w:bCs/>
          <w:sz w:val="26"/>
          <w:szCs w:val="26"/>
          <w:lang w:eastAsia="x-none" w:bidi="hi-IN"/>
        </w:rPr>
        <w:t>Конференции</w:t>
      </w:r>
      <w:r w:rsidRPr="00672995">
        <w:rPr>
          <w:rFonts w:ascii="Times New Roman" w:eastAsia="Source Han Serif CN" w:hAnsi="Times New Roman" w:cs="Times New Roman"/>
          <w:b/>
          <w:bCs/>
          <w:sz w:val="26"/>
          <w:szCs w:val="26"/>
          <w:lang w:eastAsia="x-none" w:bidi="hi-IN"/>
        </w:rPr>
        <w:t>*</w:t>
      </w:r>
    </w:p>
    <w:p w14:paraId="68CA0E0C"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2A89D467"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 xml:space="preserve">Срок проведения: </w:t>
      </w:r>
      <w:r w:rsidRPr="00672995">
        <w:rPr>
          <w:rFonts w:ascii="Times New Roman" w:eastAsia="Source Han Serif CN" w:hAnsi="Times New Roman" w:cs="Times New Roman"/>
          <w:sz w:val="26"/>
          <w:szCs w:val="26"/>
          <w:lang w:eastAsia="x-none" w:bidi="hi-IN"/>
        </w:rPr>
        <w:t>*дата(ы) проведения*</w:t>
      </w:r>
    </w:p>
    <w:p w14:paraId="04A6386E"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p>
    <w:p w14:paraId="77CF929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r w:rsidRPr="00672995">
        <w:rPr>
          <w:rFonts w:ascii="Times New Roman" w:eastAsia="Source Han Serif CN" w:hAnsi="Times New Roman" w:cs="Times New Roman"/>
          <w:b/>
          <w:bCs/>
          <w:i/>
          <w:iCs/>
          <w:sz w:val="26"/>
          <w:szCs w:val="26"/>
          <w:lang w:val="x-none" w:eastAsia="x-none" w:bidi="hi-IN"/>
        </w:rPr>
        <w:t>Доходы:</w:t>
      </w:r>
    </w:p>
    <w:p w14:paraId="7137F216"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sz w:val="26"/>
          <w:szCs w:val="26"/>
          <w:lang w:val="x-none" w:eastAsia="x-none" w:bidi="hi-IN"/>
        </w:rPr>
      </w:pPr>
    </w:p>
    <w:p w14:paraId="0A4F3599" w14:textId="77777777" w:rsidR="007B1EA6" w:rsidRPr="00672995" w:rsidRDefault="007B1EA6" w:rsidP="006D77B7">
      <w:pPr>
        <w:widowControl w:val="0"/>
        <w:suppressAutoHyphens/>
        <w:spacing w:after="0" w:line="240" w:lineRule="auto"/>
        <w:ind w:firstLine="708"/>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*источник(и) финансирования*</w:t>
      </w:r>
    </w:p>
    <w:p w14:paraId="1BC7EEF3"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sz w:val="26"/>
          <w:szCs w:val="26"/>
          <w:lang w:val="x-none" w:eastAsia="x-none" w:bidi="hi-IN"/>
        </w:rPr>
      </w:pPr>
    </w:p>
    <w:p w14:paraId="602694E0"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r w:rsidRPr="00672995">
        <w:rPr>
          <w:rFonts w:ascii="Times New Roman" w:eastAsia="Source Han Serif CN" w:hAnsi="Times New Roman" w:cs="Times New Roman"/>
          <w:b/>
          <w:bCs/>
          <w:i/>
          <w:iCs/>
          <w:sz w:val="26"/>
          <w:szCs w:val="26"/>
          <w:lang w:val="x-none" w:eastAsia="x-none" w:bidi="hi-IN"/>
        </w:rPr>
        <w:t>Расходы:</w:t>
      </w:r>
    </w:p>
    <w:p w14:paraId="432A42D8"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eastAsia="x-none" w:bidi="hi-IN"/>
        </w:rPr>
      </w:pPr>
    </w:p>
    <w:p w14:paraId="475340C5"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ISBN</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5FE89969"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оплата труда по приказу</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795234CC"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начисления на оплату труда</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61C06646"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eastAsia="x-none" w:bidi="hi-IN"/>
        </w:rPr>
        <w:t>тиражирование</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2D20887D"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*иные статьи расходов*</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p>
    <w:p w14:paraId="5420DCF4"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p>
    <w:p w14:paraId="0BC969AA"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sz w:val="26"/>
          <w:szCs w:val="26"/>
          <w:lang w:val="x-none" w:eastAsia="x-none" w:bidi="hi-IN"/>
        </w:rPr>
      </w:pPr>
      <w:r w:rsidRPr="00672995">
        <w:rPr>
          <w:rFonts w:ascii="Times New Roman" w:eastAsia="Source Han Serif CN" w:hAnsi="Times New Roman" w:cs="Times New Roman"/>
          <w:b/>
          <w:bCs/>
          <w:i/>
          <w:iCs/>
          <w:sz w:val="26"/>
          <w:szCs w:val="26"/>
          <w:lang w:val="x-none" w:eastAsia="x-none" w:bidi="hi-IN"/>
        </w:rPr>
        <w:t>Итого</w:t>
      </w:r>
      <w:r w:rsidRPr="00672995">
        <w:rPr>
          <w:rFonts w:ascii="Times New Roman" w:eastAsia="Source Han Serif CN" w:hAnsi="Times New Roman" w:cs="Times New Roman"/>
          <w:b/>
          <w:bCs/>
          <w:sz w:val="26"/>
          <w:szCs w:val="26"/>
          <w:lang w:val="x-none" w:eastAsia="x-none" w:bidi="hi-IN"/>
        </w:rPr>
        <w:t>:</w:t>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p>
    <w:p w14:paraId="48E75D3F"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sz w:val="26"/>
          <w:szCs w:val="26"/>
          <w:lang w:val="x-none" w:eastAsia="x-none" w:bidi="hi-IN"/>
        </w:rPr>
      </w:pPr>
    </w:p>
    <w:p w14:paraId="6EF12675"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345D37E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СОГЛАСОВАНО:</w:t>
      </w:r>
    </w:p>
    <w:p w14:paraId="7736C493"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0B2040EE" w14:textId="3E42AB07" w:rsidR="007B1EA6" w:rsidRPr="00672995" w:rsidRDefault="001B7C31"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Советник при ректорате</w:t>
      </w:r>
      <w:r w:rsidRPr="00672995">
        <w:rPr>
          <w:rFonts w:ascii="Times New Roman" w:eastAsia="Source Han Serif CN" w:hAnsi="Times New Roman" w:cs="Times New Roman"/>
          <w:sz w:val="26"/>
          <w:szCs w:val="26"/>
          <w:lang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eastAsia="x-none" w:bidi="hi-IN"/>
        </w:rPr>
        <w:t>Л.П. Стешенков</w:t>
      </w:r>
    </w:p>
    <w:p w14:paraId="6F6791F2"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7356E68C"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Главный бухгалтер</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t>М.А. Иванова</w:t>
      </w:r>
    </w:p>
    <w:p w14:paraId="67D78FF4"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53BA70A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З</w:t>
      </w:r>
      <w:proofErr w:type="spellStart"/>
      <w:r w:rsidRPr="00672995">
        <w:rPr>
          <w:rFonts w:ascii="Times New Roman" w:eastAsia="Source Han Serif CN" w:hAnsi="Times New Roman" w:cs="Times New Roman"/>
          <w:sz w:val="26"/>
          <w:szCs w:val="26"/>
          <w:lang w:val="x-none" w:eastAsia="x-none" w:bidi="hi-IN"/>
        </w:rPr>
        <w:t>ав</w:t>
      </w:r>
      <w:proofErr w:type="spellEnd"/>
      <w:r w:rsidRPr="00672995">
        <w:rPr>
          <w:rFonts w:ascii="Times New Roman" w:eastAsia="Source Han Serif CN" w:hAnsi="Times New Roman" w:cs="Times New Roman"/>
          <w:sz w:val="26"/>
          <w:szCs w:val="26"/>
          <w:lang w:val="x-none" w:eastAsia="x-none" w:bidi="hi-IN"/>
        </w:rPr>
        <w:t>. плановым отделом</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eastAsia="x-none" w:bidi="hi-IN"/>
        </w:rPr>
        <w:t xml:space="preserve">Н.Н. </w:t>
      </w:r>
      <w:proofErr w:type="spellStart"/>
      <w:r w:rsidRPr="00672995">
        <w:rPr>
          <w:rFonts w:ascii="Times New Roman" w:eastAsia="Source Han Serif CN" w:hAnsi="Times New Roman" w:cs="Times New Roman"/>
          <w:sz w:val="26"/>
          <w:szCs w:val="26"/>
          <w:lang w:eastAsia="x-none" w:bidi="hi-IN"/>
        </w:rPr>
        <w:t>Хлябова</w:t>
      </w:r>
      <w:proofErr w:type="spellEnd"/>
    </w:p>
    <w:p w14:paraId="3280E840"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165AA576" w14:textId="4A86ECF1"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Зав. научным отделом</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001B7C31" w:rsidRPr="00672995">
        <w:rPr>
          <w:rFonts w:ascii="Times New Roman" w:eastAsia="Source Han Serif CN" w:hAnsi="Times New Roman" w:cs="Times New Roman"/>
          <w:sz w:val="26"/>
          <w:szCs w:val="26"/>
          <w:lang w:eastAsia="x-none" w:bidi="hi-IN"/>
        </w:rPr>
        <w:t>Ю</w:t>
      </w:r>
      <w:r w:rsidRPr="00672995">
        <w:rPr>
          <w:rFonts w:ascii="Times New Roman" w:eastAsia="Source Han Serif CN" w:hAnsi="Times New Roman" w:cs="Times New Roman"/>
          <w:sz w:val="26"/>
          <w:szCs w:val="26"/>
          <w:lang w:eastAsia="x-none" w:bidi="hi-IN"/>
        </w:rPr>
        <w:t>.</w:t>
      </w:r>
      <w:r w:rsidR="001B7C31" w:rsidRPr="00672995">
        <w:rPr>
          <w:rFonts w:ascii="Times New Roman" w:eastAsia="Source Han Serif CN" w:hAnsi="Times New Roman" w:cs="Times New Roman"/>
          <w:sz w:val="26"/>
          <w:szCs w:val="26"/>
          <w:lang w:eastAsia="x-none" w:bidi="hi-IN"/>
        </w:rPr>
        <w:t>И</w:t>
      </w:r>
      <w:r w:rsidRPr="00672995">
        <w:rPr>
          <w:rFonts w:ascii="Times New Roman" w:eastAsia="Source Han Serif CN" w:hAnsi="Times New Roman" w:cs="Times New Roman"/>
          <w:sz w:val="26"/>
          <w:szCs w:val="26"/>
          <w:lang w:eastAsia="x-none" w:bidi="hi-IN"/>
        </w:rPr>
        <w:t xml:space="preserve">. </w:t>
      </w:r>
      <w:r w:rsidR="001B7C31" w:rsidRPr="00672995">
        <w:rPr>
          <w:rFonts w:ascii="Times New Roman" w:eastAsia="Source Han Serif CN" w:hAnsi="Times New Roman" w:cs="Times New Roman"/>
          <w:sz w:val="26"/>
          <w:szCs w:val="26"/>
          <w:lang w:eastAsia="x-none" w:bidi="hi-IN"/>
        </w:rPr>
        <w:t>Бушенева</w:t>
      </w:r>
    </w:p>
    <w:p w14:paraId="2E8A5AE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0CCE7B95"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Зав. РИО</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t xml:space="preserve">Н.В. </w:t>
      </w:r>
      <w:proofErr w:type="spellStart"/>
      <w:r w:rsidRPr="00672995">
        <w:rPr>
          <w:rFonts w:ascii="Times New Roman" w:eastAsia="Source Han Serif CN" w:hAnsi="Times New Roman" w:cs="Times New Roman"/>
          <w:sz w:val="26"/>
          <w:szCs w:val="26"/>
          <w:lang w:eastAsia="x-none" w:bidi="hi-IN"/>
        </w:rPr>
        <w:t>Чернышёва</w:t>
      </w:r>
      <w:proofErr w:type="spellEnd"/>
    </w:p>
    <w:p w14:paraId="6867BBEC"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6EA140CC" w14:textId="77777777" w:rsidR="007B1EA6" w:rsidRPr="00672995" w:rsidRDefault="007B1EA6" w:rsidP="006D77B7">
      <w:pPr>
        <w:widowControl w:val="0"/>
        <w:suppressAutoHyphens/>
        <w:spacing w:after="0" w:line="276"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Руководитель структурного подразделения</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p>
    <w:p w14:paraId="3B3FB9D0" w14:textId="77777777" w:rsidR="007B1EA6" w:rsidRPr="00672995" w:rsidRDefault="007B1EA6" w:rsidP="006D77B7">
      <w:pPr>
        <w:widowControl w:val="0"/>
        <w:suppressAutoHyphens/>
        <w:spacing w:after="200" w:line="276" w:lineRule="auto"/>
        <w:ind w:firstLine="708"/>
        <w:jc w:val="both"/>
        <w:rPr>
          <w:rFonts w:ascii="Liberation Serif" w:eastAsia="Source Han Serif CN" w:hAnsi="Liberation Serif" w:cs="Noto Sans Devanagari"/>
          <w:sz w:val="24"/>
          <w:szCs w:val="24"/>
          <w:lang w:eastAsia="zh-CN" w:bidi="hi-IN"/>
        </w:rPr>
      </w:pPr>
    </w:p>
    <w:p w14:paraId="16C82307"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0"/>
          <w:szCs w:val="20"/>
          <w:lang w:eastAsia="zh-CN" w:bidi="hi-IN"/>
        </w:rPr>
      </w:pPr>
      <w:r w:rsidRPr="00672995">
        <w:rPr>
          <w:rFonts w:ascii="Times New Roman" w:eastAsia="Liberation Mono" w:hAnsi="Times New Roman" w:cs="Times New Roman"/>
          <w:sz w:val="20"/>
          <w:szCs w:val="20"/>
          <w:lang w:eastAsia="zh-CN" w:bidi="hi-IN"/>
        </w:rPr>
        <w:br w:type="page"/>
      </w:r>
    </w:p>
    <w:p w14:paraId="16F47B71" w14:textId="652FC3EB"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4</w:t>
      </w:r>
      <w:r w:rsidR="00ED17AB" w:rsidRPr="00672995">
        <w:rPr>
          <w:rFonts w:ascii="Times New Roman" w:eastAsia="Times New Roman" w:hAnsi="Times New Roman" w:cs="Times New Roman"/>
          <w:b/>
          <w:sz w:val="26"/>
          <w:szCs w:val="26"/>
          <w:lang w:eastAsia="ru-RU"/>
        </w:rPr>
        <w:t>.1.</w:t>
      </w:r>
    </w:p>
    <w:p w14:paraId="784330BA" w14:textId="32E79A9C" w:rsidR="00CE708C" w:rsidRPr="00672995" w:rsidRDefault="00CE708C"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3C3064DC"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4"/>
          <w:szCs w:val="24"/>
          <w:lang w:eastAsia="zh-CN" w:bidi="hi-IN"/>
        </w:rPr>
      </w:pPr>
    </w:p>
    <w:p w14:paraId="279A185A" w14:textId="77777777" w:rsidR="007B1EA6" w:rsidRPr="00672995" w:rsidRDefault="007B1EA6" w:rsidP="006D77B7">
      <w:pPr>
        <w:spacing w:after="0" w:line="360" w:lineRule="auto"/>
        <w:jc w:val="center"/>
        <w:rPr>
          <w:rFonts w:ascii="Times New Roman" w:eastAsia="Times New Roman" w:hAnsi="Times New Roman" w:cs="Times New Roman"/>
          <w:b/>
          <w:sz w:val="24"/>
          <w:szCs w:val="24"/>
          <w:lang w:eastAsia="ru-RU"/>
        </w:rPr>
      </w:pPr>
      <w:r w:rsidRPr="00672995">
        <w:rPr>
          <w:rFonts w:ascii="Times New Roman" w:eastAsia="Times New Roman" w:hAnsi="Times New Roman" w:cs="Times New Roman"/>
          <w:b/>
          <w:sz w:val="24"/>
          <w:szCs w:val="24"/>
          <w:lang w:eastAsia="ru-RU"/>
        </w:rPr>
        <w:t>Информационное письмо</w:t>
      </w:r>
    </w:p>
    <w:p w14:paraId="1BFE1F8E" w14:textId="431DCD15" w:rsidR="007B1EA6" w:rsidRPr="00672995" w:rsidRDefault="007B1EA6" w:rsidP="006D77B7">
      <w:pPr>
        <w:spacing w:after="0" w:line="360" w:lineRule="auto"/>
        <w:jc w:val="center"/>
        <w:rPr>
          <w:rFonts w:ascii="Times New Roman" w:eastAsia="Times New Roman" w:hAnsi="Times New Roman" w:cs="Times New Roman"/>
          <w:b/>
          <w:sz w:val="24"/>
          <w:szCs w:val="24"/>
          <w:lang w:eastAsia="ru-RU"/>
        </w:rPr>
      </w:pPr>
      <w:r w:rsidRPr="00672995">
        <w:rPr>
          <w:rFonts w:ascii="Times New Roman" w:eastAsia="Times New Roman" w:hAnsi="Times New Roman" w:cs="Times New Roman"/>
          <w:b/>
          <w:sz w:val="24"/>
          <w:szCs w:val="24"/>
          <w:lang w:eastAsia="ru-RU"/>
        </w:rPr>
        <w:t>*ОРГАНИЗАТОР(Ы)</w:t>
      </w:r>
      <w:r w:rsidR="00C95BF2" w:rsidRPr="00672995">
        <w:rPr>
          <w:rFonts w:ascii="Times New Roman" w:eastAsia="Times New Roman" w:hAnsi="Times New Roman" w:cs="Times New Roman"/>
          <w:b/>
          <w:sz w:val="24"/>
          <w:szCs w:val="24"/>
          <w:lang w:eastAsia="ru-RU"/>
        </w:rPr>
        <w:t xml:space="preserve"> КОНФЕРЕНЦИИ</w:t>
      </w:r>
      <w:r w:rsidR="002950E4" w:rsidRPr="00672995">
        <w:rPr>
          <w:rFonts w:ascii="Times New Roman" w:eastAsia="Times New Roman" w:hAnsi="Times New Roman" w:cs="Times New Roman"/>
          <w:b/>
          <w:sz w:val="24"/>
          <w:szCs w:val="24"/>
          <w:lang w:eastAsia="ru-RU"/>
        </w:rPr>
        <w:t>*</w:t>
      </w:r>
    </w:p>
    <w:p w14:paraId="39C800D9" w14:textId="5481328A" w:rsidR="007B1EA6" w:rsidRPr="00672995" w:rsidRDefault="007B1EA6" w:rsidP="006D77B7">
      <w:pPr>
        <w:spacing w:after="0" w:line="360" w:lineRule="auto"/>
        <w:jc w:val="center"/>
        <w:rPr>
          <w:rFonts w:ascii="Times New Roman" w:eastAsia="Times New Roman" w:hAnsi="Times New Roman" w:cs="Times New Roman"/>
          <w:sz w:val="24"/>
          <w:szCs w:val="24"/>
          <w:lang w:eastAsia="ru-RU"/>
        </w:rPr>
      </w:pPr>
      <w:r w:rsidRPr="00672995">
        <w:rPr>
          <w:rFonts w:ascii="Times New Roman" w:eastAsia="Times New Roman" w:hAnsi="Times New Roman" w:cs="Times New Roman"/>
          <w:sz w:val="24"/>
          <w:szCs w:val="24"/>
          <w:lang w:eastAsia="ru-RU"/>
        </w:rPr>
        <w:t xml:space="preserve">приглашают принять участие в работе </w:t>
      </w:r>
      <w:r w:rsidRPr="00672995">
        <w:rPr>
          <w:rFonts w:ascii="Times New Roman" w:eastAsia="Times New Roman" w:hAnsi="Times New Roman" w:cs="Times New Roman"/>
          <w:sz w:val="24"/>
          <w:szCs w:val="24"/>
          <w:lang w:eastAsia="ru-RU"/>
        </w:rPr>
        <w:br/>
        <w:t>*</w:t>
      </w:r>
      <w:r w:rsidR="0016336E" w:rsidRPr="00672995">
        <w:rPr>
          <w:rFonts w:ascii="Times New Roman" w:eastAsia="Times New Roman" w:hAnsi="Times New Roman" w:cs="Times New Roman"/>
          <w:sz w:val="24"/>
          <w:szCs w:val="24"/>
          <w:lang w:eastAsia="ru-RU"/>
        </w:rPr>
        <w:t>статус, форма</w:t>
      </w:r>
      <w:r w:rsidRPr="00672995">
        <w:rPr>
          <w:rFonts w:ascii="Times New Roman" w:eastAsia="Times New Roman" w:hAnsi="Times New Roman" w:cs="Times New Roman"/>
          <w:sz w:val="24"/>
          <w:szCs w:val="24"/>
          <w:lang w:eastAsia="ru-RU"/>
        </w:rPr>
        <w:t xml:space="preserve"> </w:t>
      </w:r>
      <w:r w:rsidR="00C95BF2" w:rsidRPr="00672995">
        <w:rPr>
          <w:rFonts w:ascii="Times New Roman" w:eastAsia="Times New Roman" w:hAnsi="Times New Roman" w:cs="Times New Roman"/>
          <w:sz w:val="24"/>
          <w:szCs w:val="24"/>
          <w:lang w:eastAsia="ru-RU"/>
        </w:rPr>
        <w:t>Конференции</w:t>
      </w:r>
      <w:r w:rsidRPr="00672995">
        <w:rPr>
          <w:rFonts w:ascii="Times New Roman" w:eastAsia="Times New Roman" w:hAnsi="Times New Roman" w:cs="Times New Roman"/>
          <w:sz w:val="24"/>
          <w:szCs w:val="24"/>
          <w:lang w:eastAsia="ru-RU"/>
        </w:rPr>
        <w:t>*</w:t>
      </w:r>
    </w:p>
    <w:p w14:paraId="3B5BCCA4" w14:textId="2AD64E1F" w:rsidR="007B1EA6" w:rsidRPr="00672995" w:rsidRDefault="007B1EA6" w:rsidP="006D77B7">
      <w:pPr>
        <w:spacing w:after="0" w:line="360" w:lineRule="auto"/>
        <w:jc w:val="center"/>
        <w:rPr>
          <w:rFonts w:ascii="Times New Roman" w:eastAsia="Times New Roman" w:hAnsi="Times New Roman" w:cs="Times New Roman"/>
          <w:b/>
          <w:bCs/>
          <w:sz w:val="24"/>
          <w:szCs w:val="24"/>
          <w:lang w:eastAsia="ru-RU"/>
        </w:rPr>
      </w:pPr>
      <w:r w:rsidRPr="00672995">
        <w:rPr>
          <w:rFonts w:ascii="Times New Roman" w:eastAsia="Times New Roman" w:hAnsi="Times New Roman" w:cs="Times New Roman"/>
          <w:b/>
          <w:bCs/>
          <w:sz w:val="24"/>
          <w:szCs w:val="24"/>
          <w:lang w:eastAsia="ru-RU"/>
        </w:rPr>
        <w:t xml:space="preserve">*Название </w:t>
      </w:r>
      <w:r w:rsidR="00C95BF2" w:rsidRPr="00672995">
        <w:rPr>
          <w:rFonts w:ascii="Times New Roman" w:eastAsia="Times New Roman" w:hAnsi="Times New Roman" w:cs="Times New Roman"/>
          <w:b/>
          <w:bCs/>
          <w:sz w:val="24"/>
          <w:szCs w:val="24"/>
          <w:lang w:eastAsia="ru-RU"/>
        </w:rPr>
        <w:t>Конференции</w:t>
      </w:r>
      <w:r w:rsidRPr="00672995">
        <w:rPr>
          <w:rFonts w:ascii="Times New Roman" w:eastAsia="Times New Roman" w:hAnsi="Times New Roman" w:cs="Times New Roman"/>
          <w:b/>
          <w:bCs/>
          <w:sz w:val="24"/>
          <w:szCs w:val="24"/>
          <w:lang w:eastAsia="ru-RU"/>
        </w:rPr>
        <w:t>*</w:t>
      </w:r>
    </w:p>
    <w:p w14:paraId="1AAF5E41" w14:textId="5C0E4189" w:rsidR="007B1EA6" w:rsidRPr="00672995" w:rsidRDefault="007B1EA6" w:rsidP="006D77B7">
      <w:pPr>
        <w:spacing w:after="0" w:line="360" w:lineRule="auto"/>
        <w:jc w:val="center"/>
        <w:rPr>
          <w:rFonts w:ascii="Times New Roman" w:eastAsia="Times New Roman" w:hAnsi="Times New Roman" w:cs="Times New Roman"/>
          <w:sz w:val="24"/>
          <w:szCs w:val="24"/>
          <w:lang w:eastAsia="ru-RU"/>
        </w:rPr>
      </w:pPr>
      <w:r w:rsidRPr="00672995">
        <w:rPr>
          <w:rFonts w:ascii="Times New Roman" w:eastAsia="Times New Roman" w:hAnsi="Times New Roman" w:cs="Times New Roman"/>
          <w:sz w:val="24"/>
          <w:szCs w:val="24"/>
          <w:lang w:eastAsia="ru-RU"/>
        </w:rPr>
        <w:t xml:space="preserve">которая состоится *дата(ы) проведения </w:t>
      </w:r>
      <w:r w:rsidR="00C95BF2" w:rsidRPr="00672995">
        <w:rPr>
          <w:rFonts w:ascii="Times New Roman" w:eastAsia="Times New Roman" w:hAnsi="Times New Roman" w:cs="Times New Roman"/>
          <w:sz w:val="24"/>
          <w:szCs w:val="24"/>
          <w:lang w:eastAsia="ru-RU"/>
        </w:rPr>
        <w:t>Конференции</w:t>
      </w:r>
      <w:r w:rsidRPr="00672995">
        <w:rPr>
          <w:rFonts w:ascii="Times New Roman" w:eastAsia="Times New Roman" w:hAnsi="Times New Roman" w:cs="Times New Roman"/>
          <w:sz w:val="24"/>
          <w:szCs w:val="24"/>
          <w:lang w:eastAsia="ru-RU"/>
        </w:rPr>
        <w:t>*</w:t>
      </w:r>
    </w:p>
    <w:p w14:paraId="54BF93CB" w14:textId="77777777" w:rsidR="007B1EA6" w:rsidRPr="00672995" w:rsidRDefault="007B1EA6" w:rsidP="006D77B7">
      <w:pPr>
        <w:spacing w:after="0" w:line="360" w:lineRule="auto"/>
        <w:jc w:val="both"/>
        <w:rPr>
          <w:rFonts w:ascii="Times New Roman" w:eastAsia="Times New Roman" w:hAnsi="Times New Roman" w:cs="Times New Roman"/>
          <w:b/>
          <w:bCs/>
          <w:sz w:val="24"/>
          <w:szCs w:val="24"/>
          <w:lang w:eastAsia="ru-RU"/>
        </w:rPr>
      </w:pPr>
    </w:p>
    <w:p w14:paraId="5495A4B7" w14:textId="77777777" w:rsidR="007B1EA6" w:rsidRPr="00672995" w:rsidRDefault="007B1EA6" w:rsidP="006D77B7">
      <w:pPr>
        <w:spacing w:after="0" w:line="360" w:lineRule="auto"/>
        <w:ind w:firstLine="709"/>
        <w:jc w:val="both"/>
        <w:rPr>
          <w:rFonts w:ascii="Times New Roman" w:eastAsia="Times New Roman" w:hAnsi="Times New Roman" w:cs="Times New Roman"/>
          <w:b/>
          <w:bCs/>
          <w:sz w:val="24"/>
          <w:szCs w:val="24"/>
          <w:lang w:eastAsia="ru-RU"/>
        </w:rPr>
      </w:pPr>
      <w:r w:rsidRPr="00672995">
        <w:rPr>
          <w:rFonts w:ascii="Times New Roman" w:eastAsia="Times New Roman" w:hAnsi="Times New Roman" w:cs="Times New Roman"/>
          <w:b/>
          <w:bCs/>
          <w:sz w:val="24"/>
          <w:szCs w:val="24"/>
          <w:lang w:eastAsia="ru-RU"/>
        </w:rPr>
        <w:t>ОСНОВНЫЕ НАПРАВЛЕНИЯ РАБОТЫ:</w:t>
      </w:r>
    </w:p>
    <w:p w14:paraId="0BDCF5BF" w14:textId="77777777" w:rsidR="007B1EA6" w:rsidRPr="00672995" w:rsidRDefault="007B1EA6" w:rsidP="006D77B7">
      <w:pPr>
        <w:spacing w:after="0" w:line="360" w:lineRule="auto"/>
        <w:ind w:firstLine="709"/>
        <w:jc w:val="both"/>
        <w:rPr>
          <w:rFonts w:ascii="Times New Roman" w:eastAsia="Times New Roman" w:hAnsi="Times New Roman" w:cs="Times New Roman"/>
          <w:b/>
          <w:bCs/>
          <w:sz w:val="24"/>
          <w:szCs w:val="24"/>
          <w:lang w:eastAsia="ru-RU"/>
        </w:rPr>
      </w:pPr>
    </w:p>
    <w:p w14:paraId="36CC5E21" w14:textId="77777777" w:rsidR="007B1EA6" w:rsidRPr="00672995" w:rsidRDefault="007B1EA6" w:rsidP="006D77B7">
      <w:pPr>
        <w:spacing w:after="0" w:line="360" w:lineRule="auto"/>
        <w:ind w:firstLine="709"/>
        <w:jc w:val="both"/>
        <w:rPr>
          <w:rFonts w:ascii="Times New Roman" w:eastAsia="Times New Roman" w:hAnsi="Times New Roman" w:cs="Times New Roman"/>
          <w:bCs/>
          <w:sz w:val="24"/>
          <w:szCs w:val="24"/>
          <w:lang w:eastAsia="ru-RU"/>
        </w:rPr>
      </w:pPr>
      <w:r w:rsidRPr="00672995">
        <w:rPr>
          <w:rFonts w:ascii="Times New Roman" w:eastAsia="Times New Roman" w:hAnsi="Times New Roman" w:cs="Times New Roman"/>
          <w:bCs/>
          <w:sz w:val="24"/>
          <w:szCs w:val="24"/>
          <w:lang w:eastAsia="ru-RU"/>
        </w:rPr>
        <w:t>Направление 1</w:t>
      </w:r>
    </w:p>
    <w:p w14:paraId="5943E53D" w14:textId="77777777" w:rsidR="007B1EA6" w:rsidRPr="00672995" w:rsidRDefault="007B1EA6" w:rsidP="006D77B7">
      <w:pPr>
        <w:spacing w:after="0" w:line="360" w:lineRule="auto"/>
        <w:ind w:firstLine="709"/>
        <w:jc w:val="both"/>
        <w:rPr>
          <w:rFonts w:ascii="Times New Roman" w:eastAsia="Times New Roman" w:hAnsi="Times New Roman" w:cs="Times New Roman"/>
          <w:bCs/>
          <w:sz w:val="24"/>
          <w:szCs w:val="24"/>
          <w:lang w:eastAsia="ru-RU"/>
        </w:rPr>
      </w:pPr>
      <w:r w:rsidRPr="00672995">
        <w:rPr>
          <w:rFonts w:ascii="Times New Roman" w:eastAsia="Times New Roman" w:hAnsi="Times New Roman" w:cs="Times New Roman"/>
          <w:bCs/>
          <w:sz w:val="24"/>
          <w:szCs w:val="24"/>
          <w:lang w:eastAsia="ru-RU"/>
        </w:rPr>
        <w:t>Направление 2</w:t>
      </w:r>
    </w:p>
    <w:p w14:paraId="1CBE396B" w14:textId="77777777" w:rsidR="007B1EA6" w:rsidRPr="00672995" w:rsidRDefault="007B1EA6" w:rsidP="006D77B7">
      <w:pPr>
        <w:spacing w:after="0" w:line="360" w:lineRule="auto"/>
        <w:ind w:firstLine="709"/>
        <w:jc w:val="both"/>
        <w:rPr>
          <w:rFonts w:ascii="Times New Roman" w:eastAsia="Times New Roman" w:hAnsi="Times New Roman" w:cs="Times New Roman"/>
          <w:bCs/>
          <w:sz w:val="24"/>
          <w:szCs w:val="24"/>
          <w:lang w:eastAsia="ru-RU"/>
        </w:rPr>
      </w:pPr>
      <w:r w:rsidRPr="00672995">
        <w:rPr>
          <w:rFonts w:ascii="Times New Roman" w:eastAsia="Times New Roman" w:hAnsi="Times New Roman" w:cs="Times New Roman"/>
          <w:bCs/>
          <w:sz w:val="24"/>
          <w:szCs w:val="24"/>
          <w:lang w:eastAsia="ru-RU"/>
        </w:rPr>
        <w:t>….</w:t>
      </w:r>
    </w:p>
    <w:p w14:paraId="4115F2AD" w14:textId="77777777" w:rsidR="007B1EA6" w:rsidRPr="00672995" w:rsidRDefault="007B1EA6" w:rsidP="006D77B7">
      <w:pPr>
        <w:spacing w:after="0" w:line="360" w:lineRule="auto"/>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Требования к оформлению материалов</w:t>
      </w:r>
    </w:p>
    <w:p w14:paraId="020BB2CA" w14:textId="77777777" w:rsidR="007B1EA6" w:rsidRPr="00672995" w:rsidRDefault="007B1EA6" w:rsidP="006D77B7">
      <w:pPr>
        <w:spacing w:after="0" w:line="360" w:lineRule="auto"/>
        <w:ind w:firstLine="709"/>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Перед набором текста убедитесь, что параметры текстового редактора </w:t>
      </w:r>
      <w:proofErr w:type="spellStart"/>
      <w:r w:rsidRPr="00672995">
        <w:rPr>
          <w:rFonts w:ascii="Times New Roman" w:eastAsia="Calibri" w:hAnsi="Times New Roman" w:cs="Times New Roman"/>
          <w:kern w:val="2"/>
          <w:sz w:val="24"/>
          <w:szCs w:val="24"/>
          <w14:ligatures w14:val="standardContextual"/>
        </w:rPr>
        <w:t>Microsoft</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Word</w:t>
      </w:r>
      <w:proofErr w:type="spellEnd"/>
      <w:r w:rsidRPr="00672995">
        <w:rPr>
          <w:rFonts w:ascii="Times New Roman" w:eastAsia="Calibri" w:hAnsi="Times New Roman" w:cs="Times New Roman"/>
          <w:kern w:val="2"/>
          <w:sz w:val="24"/>
          <w:szCs w:val="24"/>
          <w14:ligatures w14:val="standardContextual"/>
        </w:rPr>
        <w:t xml:space="preserve"> настроены в соответствии со следующими параметрами:</w:t>
      </w:r>
    </w:p>
    <w:p w14:paraId="15D69DFE"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Поля – 2 см (все);</w:t>
      </w:r>
    </w:p>
    <w:p w14:paraId="6577CC00"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Сквозная нумерация страниц – снизу по центру;</w:t>
      </w:r>
    </w:p>
    <w:p w14:paraId="3FDA0BB8"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Ориентация страницы – книжная;</w:t>
      </w:r>
    </w:p>
    <w:p w14:paraId="2B006504"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Колонки – 1 колонка;</w:t>
      </w:r>
    </w:p>
    <w:p w14:paraId="493015C1"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Шрифт – </w:t>
      </w:r>
      <w:proofErr w:type="spellStart"/>
      <w:r w:rsidRPr="00672995">
        <w:rPr>
          <w:rFonts w:ascii="Times New Roman" w:eastAsia="Calibri" w:hAnsi="Times New Roman" w:cs="Times New Roman"/>
          <w:kern w:val="2"/>
          <w:sz w:val="24"/>
          <w:szCs w:val="24"/>
          <w14:ligatures w14:val="standardContextual"/>
        </w:rPr>
        <w:t>Times</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New</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Roman</w:t>
      </w:r>
      <w:proofErr w:type="spellEnd"/>
      <w:r w:rsidRPr="00672995">
        <w:rPr>
          <w:rFonts w:ascii="Times New Roman" w:eastAsia="Calibri" w:hAnsi="Times New Roman" w:cs="Times New Roman"/>
          <w:kern w:val="2"/>
          <w:sz w:val="24"/>
          <w:szCs w:val="24"/>
          <w14:ligatures w14:val="standardContextual"/>
        </w:rPr>
        <w:t>;</w:t>
      </w:r>
    </w:p>
    <w:p w14:paraId="54BF7C02"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Кегль –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xml:space="preserve"> для основного текста; 10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xml:space="preserve"> для метаданных;</w:t>
      </w:r>
    </w:p>
    <w:p w14:paraId="51052BF9"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Абзацный отступ – 0,5 см;</w:t>
      </w:r>
    </w:p>
    <w:p w14:paraId="4E74C1BA"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Межстрочный интервал – 1,5;</w:t>
      </w:r>
    </w:p>
    <w:p w14:paraId="7038E757"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Выравнивание – по ширине;</w:t>
      </w:r>
    </w:p>
    <w:p w14:paraId="520FEE97"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Расстановка переносов – автоматически;</w:t>
      </w:r>
    </w:p>
    <w:p w14:paraId="4840E59B"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Формат файла – *.</w:t>
      </w:r>
      <w:proofErr w:type="spellStart"/>
      <w:r w:rsidRPr="00672995">
        <w:rPr>
          <w:rFonts w:ascii="Times New Roman" w:eastAsia="Calibri" w:hAnsi="Times New Roman" w:cs="Times New Roman"/>
          <w:kern w:val="2"/>
          <w:sz w:val="24"/>
          <w:szCs w:val="24"/>
          <w14:ligatures w14:val="standardContextual"/>
        </w:rPr>
        <w:t>doc</w:t>
      </w:r>
      <w:proofErr w:type="spellEnd"/>
      <w:r w:rsidRPr="00672995">
        <w:rPr>
          <w:rFonts w:ascii="Times New Roman" w:eastAsia="Calibri" w:hAnsi="Times New Roman" w:cs="Times New Roman"/>
          <w:kern w:val="2"/>
          <w:sz w:val="24"/>
          <w:szCs w:val="24"/>
          <w14:ligatures w14:val="standardContextual"/>
        </w:rPr>
        <w:t>, *.</w:t>
      </w:r>
      <w:proofErr w:type="spellStart"/>
      <w:r w:rsidRPr="00672995">
        <w:rPr>
          <w:rFonts w:ascii="Times New Roman" w:eastAsia="Calibri" w:hAnsi="Times New Roman" w:cs="Times New Roman"/>
          <w:kern w:val="2"/>
          <w:sz w:val="24"/>
          <w:szCs w:val="24"/>
          <w14:ligatures w14:val="standardContextual"/>
        </w:rPr>
        <w:t>docx</w:t>
      </w:r>
      <w:proofErr w:type="spellEnd"/>
      <w:r w:rsidR="00290310" w:rsidRPr="00672995">
        <w:rPr>
          <w:rFonts w:ascii="Times New Roman" w:eastAsia="Calibri" w:hAnsi="Times New Roman" w:cs="Times New Roman"/>
          <w:kern w:val="2"/>
          <w:sz w:val="24"/>
          <w:szCs w:val="24"/>
          <w14:ligatures w14:val="standardContextual"/>
        </w:rPr>
        <w:br w:type="page"/>
      </w:r>
    </w:p>
    <w:p w14:paraId="7CB54179" w14:textId="77777777" w:rsidR="007B1EA6" w:rsidRPr="00672995" w:rsidRDefault="007B1EA6" w:rsidP="00902962">
      <w:pPr>
        <w:spacing w:after="0" w:line="240" w:lineRule="auto"/>
        <w:ind w:firstLine="709"/>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Структура публикации:</w:t>
      </w:r>
    </w:p>
    <w:p w14:paraId="509DBAD0" w14:textId="77777777" w:rsidR="007B1EA6" w:rsidRPr="00672995" w:rsidRDefault="007B1EA6" w:rsidP="00902962">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В левом верхнем углу страницы размещаются коды </w:t>
      </w:r>
      <w:r w:rsidRPr="00672995">
        <w:rPr>
          <w:rFonts w:ascii="Times New Roman" w:eastAsia="Calibri" w:hAnsi="Times New Roman" w:cs="Times New Roman"/>
          <w:b/>
          <w:kern w:val="2"/>
          <w:sz w:val="24"/>
          <w:szCs w:val="24"/>
          <w14:ligatures w14:val="standardContextual"/>
        </w:rPr>
        <w:t xml:space="preserve">УДК </w:t>
      </w:r>
      <w:r w:rsidRPr="00672995">
        <w:rPr>
          <w:rFonts w:ascii="Times New Roman" w:eastAsia="Calibri" w:hAnsi="Times New Roman" w:cs="Times New Roman"/>
          <w:bCs/>
          <w:kern w:val="2"/>
          <w:sz w:val="24"/>
          <w:szCs w:val="24"/>
          <w14:ligatures w14:val="standardContextual"/>
        </w:rPr>
        <w:t>и</w:t>
      </w:r>
      <w:r w:rsidRPr="00672995">
        <w:rPr>
          <w:rFonts w:ascii="Times New Roman" w:eastAsia="Calibri" w:hAnsi="Times New Roman" w:cs="Times New Roman"/>
          <w:b/>
          <w:kern w:val="2"/>
          <w:sz w:val="24"/>
          <w:szCs w:val="24"/>
          <w14:ligatures w14:val="standardContextual"/>
        </w:rPr>
        <w:t xml:space="preserve"> ГРНТИ</w:t>
      </w:r>
      <w:r w:rsidRPr="00672995">
        <w:rPr>
          <w:rFonts w:ascii="Times New Roman" w:eastAsia="Calibri" w:hAnsi="Times New Roman" w:cs="Times New Roman"/>
          <w:kern w:val="2"/>
          <w:sz w:val="24"/>
          <w:szCs w:val="24"/>
          <w14:ligatures w14:val="standardContextual"/>
        </w:rPr>
        <w:t xml:space="preserve"> (10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w:t>
      </w:r>
    </w:p>
    <w:p w14:paraId="4E14A124"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Заголовок.</w:t>
      </w:r>
      <w:r w:rsidRPr="00672995">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жирное начертание; Заголовок начинается с большой буквы, точка в конце заголовка не ставится.</w:t>
      </w:r>
    </w:p>
    <w:p w14:paraId="0876CB48"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ФИО</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автора (-</w:t>
      </w:r>
      <w:proofErr w:type="spellStart"/>
      <w:r w:rsidRPr="00672995">
        <w:rPr>
          <w:rFonts w:ascii="Times New Roman" w:eastAsia="Calibri" w:hAnsi="Times New Roman" w:cs="Times New Roman"/>
          <w:b/>
          <w:kern w:val="2"/>
          <w:sz w:val="24"/>
          <w:szCs w:val="24"/>
          <w14:ligatures w14:val="standardContextual"/>
        </w:rPr>
        <w:t>ов</w:t>
      </w:r>
      <w:proofErr w:type="spellEnd"/>
      <w:r w:rsidRPr="00672995">
        <w:rPr>
          <w:rFonts w:ascii="Times New Roman" w:eastAsia="Calibri" w:hAnsi="Times New Roman" w:cs="Times New Roman"/>
          <w:b/>
          <w:kern w:val="2"/>
          <w:sz w:val="24"/>
          <w:szCs w:val="24"/>
          <w14:ligatures w14:val="standardContextual"/>
        </w:rPr>
        <w:t>).</w:t>
      </w:r>
      <w:r w:rsidRPr="00672995">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обычное начертание. Фамилия набирается прописными буквами, как и инициалы.</w:t>
      </w:r>
    </w:p>
    <w:p w14:paraId="50613D88"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Аннотация.</w:t>
      </w:r>
      <w:r w:rsidRPr="00672995">
        <w:rPr>
          <w:rFonts w:ascii="Times New Roman" w:eastAsia="Calibri" w:hAnsi="Times New Roman" w:cs="Times New Roman"/>
          <w:kern w:val="2"/>
          <w:sz w:val="24"/>
          <w:szCs w:val="24"/>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Для </w:t>
      </w:r>
      <w:r w:rsidRPr="00672995">
        <w:rPr>
          <w:rFonts w:ascii="Times New Roman" w:eastAsia="Calibri" w:hAnsi="Times New Roman" w:cs="Times New Roman"/>
          <w:b/>
          <w:i/>
          <w:iCs/>
          <w:kern w:val="2"/>
          <w:sz w:val="24"/>
          <w:szCs w:val="24"/>
          <w14:ligatures w14:val="standardContextual"/>
        </w:rPr>
        <w:t>тезисов доклада</w:t>
      </w:r>
      <w:r w:rsidRPr="00672995">
        <w:rPr>
          <w:rFonts w:ascii="Times New Roman" w:eastAsia="Calibri" w:hAnsi="Times New Roman" w:cs="Times New Roman"/>
          <w:kern w:val="2"/>
          <w:sz w:val="24"/>
          <w:szCs w:val="24"/>
          <w14:ligatures w14:val="standardContextual"/>
        </w:rPr>
        <w:t xml:space="preserve"> писать аннотацию не требуется. </w:t>
      </w:r>
    </w:p>
    <w:p w14:paraId="3D8262F9"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Ключевые слова.</w:t>
      </w:r>
      <w:r w:rsidRPr="00672995">
        <w:rPr>
          <w:rFonts w:ascii="Times New Roman" w:eastAsia="Calibri" w:hAnsi="Times New Roman" w:cs="Times New Roman"/>
          <w:kern w:val="2"/>
          <w:sz w:val="24"/>
          <w:szCs w:val="24"/>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672995">
        <w:rPr>
          <w:rFonts w:ascii="Times New Roman" w:eastAsia="Calibri" w:hAnsi="Times New Roman" w:cs="Times New Roman"/>
          <w:i/>
          <w:kern w:val="2"/>
          <w:sz w:val="24"/>
          <w:szCs w:val="24"/>
          <w14:ligatures w14:val="standardContextual"/>
        </w:rPr>
        <w:t xml:space="preserve">«Ключевые слова:» </w:t>
      </w:r>
      <w:r w:rsidRPr="00672995">
        <w:rPr>
          <w:rFonts w:ascii="Times New Roman" w:eastAsia="Calibri" w:hAnsi="Times New Roman" w:cs="Times New Roman"/>
          <w:kern w:val="2"/>
          <w:sz w:val="24"/>
          <w:szCs w:val="24"/>
          <w14:ligatures w14:val="standardContextual"/>
        </w:rPr>
        <w:t xml:space="preserve">и отделяют друг от друга запятыми. Ключевые слова набираются курсивным начертанием. Для </w:t>
      </w:r>
      <w:r w:rsidRPr="00672995">
        <w:rPr>
          <w:rFonts w:ascii="Times New Roman" w:eastAsia="Calibri" w:hAnsi="Times New Roman" w:cs="Times New Roman"/>
          <w:b/>
          <w:i/>
          <w:kern w:val="2"/>
          <w:sz w:val="24"/>
          <w:szCs w:val="24"/>
          <w14:ligatures w14:val="standardContextual"/>
        </w:rPr>
        <w:t>тезисов докладов</w:t>
      </w:r>
      <w:r w:rsidRPr="00672995">
        <w:rPr>
          <w:rFonts w:ascii="Times New Roman" w:eastAsia="Calibri" w:hAnsi="Times New Roman" w:cs="Times New Roman"/>
          <w:kern w:val="2"/>
          <w:sz w:val="24"/>
          <w:szCs w:val="24"/>
          <w14:ligatures w14:val="standardContextual"/>
        </w:rPr>
        <w:t xml:space="preserve"> ключевые слова не указываются.</w:t>
      </w:r>
    </w:p>
    <w:p w14:paraId="4E1BB8C2"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Cs/>
          <w:kern w:val="2"/>
          <w:sz w:val="24"/>
          <w:szCs w:val="24"/>
          <w14:ligatures w14:val="standardContextual"/>
        </w:rPr>
        <w:t xml:space="preserve">По желанию автора может быть добавлен блок </w:t>
      </w:r>
      <w:r w:rsidRPr="00672995">
        <w:rPr>
          <w:rFonts w:ascii="Times New Roman" w:eastAsia="Calibri" w:hAnsi="Times New Roman" w:cs="Times New Roman"/>
          <w:b/>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Благодарности»</w:t>
      </w:r>
      <w:r w:rsidRPr="00672995">
        <w:rPr>
          <w:rFonts w:ascii="Times New Roman" w:eastAsia="Calibri" w:hAnsi="Times New Roman" w:cs="Times New Roman"/>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bCs/>
          <w:kern w:val="2"/>
          <w:sz w:val="24"/>
          <w:szCs w:val="24"/>
          <w14:ligatures w14:val="standardContextual"/>
        </w:rPr>
        <w:t>Приводятся слова</w:t>
      </w:r>
      <w:r w:rsidRPr="00672995">
        <w:rPr>
          <w:rFonts w:ascii="Times New Roman" w:eastAsia="Calibri" w:hAnsi="Times New Roman" w:cs="Times New Roman"/>
          <w:kern w:val="2"/>
          <w:sz w:val="24"/>
          <w:szCs w:val="24"/>
          <w14:ligatures w14:val="standardContextual"/>
        </w:rPr>
        <w:t xml:space="preserve"> благодарности организациям и другим лицам, оказавшим помощь в подготовке статьи (доклада), </w:t>
      </w:r>
      <w:r w:rsidRPr="00672995">
        <w:rPr>
          <w:rFonts w:ascii="Times New Roman" w:eastAsia="Calibri" w:hAnsi="Times New Roman" w:cs="Times New Roman"/>
          <w:bCs/>
          <w:kern w:val="2"/>
          <w:sz w:val="24"/>
          <w:szCs w:val="24"/>
          <w14:ligatures w14:val="standardContextual"/>
        </w:rPr>
        <w:t xml:space="preserve">сведения о грантах, финансировании подготовки и публикации статьи (или доклада), проектах, научно-исследовательских работах, в рамках или </w:t>
      </w:r>
      <w:proofErr w:type="gramStart"/>
      <w:r w:rsidRPr="00672995">
        <w:rPr>
          <w:rFonts w:ascii="Times New Roman" w:eastAsia="Calibri" w:hAnsi="Times New Roman" w:cs="Times New Roman"/>
          <w:bCs/>
          <w:kern w:val="2"/>
          <w:sz w:val="24"/>
          <w:szCs w:val="24"/>
          <w14:ligatures w14:val="standardContextual"/>
        </w:rPr>
        <w:t>по результатам</w:t>
      </w:r>
      <w:proofErr w:type="gramEnd"/>
      <w:r w:rsidRPr="00672995">
        <w:rPr>
          <w:rFonts w:ascii="Times New Roman" w:eastAsia="Calibri" w:hAnsi="Times New Roman" w:cs="Times New Roman"/>
          <w:bCs/>
          <w:kern w:val="2"/>
          <w:sz w:val="24"/>
          <w:szCs w:val="24"/>
          <w14:ligatures w14:val="standardContextual"/>
        </w:rPr>
        <w:t xml:space="preserve"> которых опубликована статья</w:t>
      </w:r>
      <w:r w:rsidRPr="00672995">
        <w:rPr>
          <w:rFonts w:ascii="Times New Roman" w:eastAsia="Calibri" w:hAnsi="Times New Roman" w:cs="Times New Roman"/>
          <w:kern w:val="2"/>
          <w:sz w:val="24"/>
          <w:szCs w:val="24"/>
          <w14:ligatures w14:val="standardContextual"/>
        </w:rPr>
        <w:t>.</w:t>
      </w:r>
    </w:p>
    <w:p w14:paraId="188BBD33" w14:textId="0451437B"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Основной текст.</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kern w:val="2"/>
          <w:sz w:val="24"/>
          <w:szCs w:val="24"/>
          <w14:ligatures w14:val="standardContextual"/>
        </w:rPr>
        <w:t xml:space="preserve">Доклад (или статья) по результатам </w:t>
      </w:r>
      <w:r w:rsidR="00337075" w:rsidRPr="00672995">
        <w:rPr>
          <w:rFonts w:ascii="Times New Roman" w:eastAsia="Calibri" w:hAnsi="Times New Roman" w:cs="Times New Roman"/>
          <w:kern w:val="2"/>
          <w:sz w:val="24"/>
          <w:szCs w:val="24"/>
          <w14:ligatures w14:val="standardContextual"/>
        </w:rPr>
        <w:t>Конференции</w:t>
      </w:r>
      <w:r w:rsidRPr="00672995">
        <w:rPr>
          <w:rFonts w:ascii="Times New Roman" w:eastAsia="Calibri" w:hAnsi="Times New Roman" w:cs="Times New Roman"/>
          <w:kern w:val="2"/>
          <w:sz w:val="24"/>
          <w:szCs w:val="24"/>
          <w14:ligatures w14:val="standardContextual"/>
        </w:rPr>
        <w:t xml:space="preserve"> должен быть внимательно вычитан и выверен автором. Объем текста для </w:t>
      </w:r>
      <w:r w:rsidRPr="00672995">
        <w:rPr>
          <w:rFonts w:ascii="Times New Roman" w:eastAsia="Calibri" w:hAnsi="Times New Roman" w:cs="Times New Roman"/>
          <w:b/>
          <w:kern w:val="2"/>
          <w:sz w:val="24"/>
          <w:szCs w:val="24"/>
          <w14:ligatures w14:val="standardContextual"/>
        </w:rPr>
        <w:t>тезисов доклада</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bCs/>
          <w:i/>
          <w:iCs/>
          <w:kern w:val="2"/>
          <w:sz w:val="24"/>
          <w:szCs w:val="24"/>
          <w:u w:val="single"/>
          <w14:ligatures w14:val="standardContextual"/>
        </w:rPr>
        <w:t>не должен превышать</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Cs/>
          <w:i/>
          <w:iCs/>
          <w:kern w:val="2"/>
          <w:sz w:val="24"/>
          <w:szCs w:val="24"/>
          <w14:ligatures w14:val="standardContextual"/>
        </w:rPr>
        <w:t>двух печатных страниц</w:t>
      </w:r>
      <w:r w:rsidRPr="00672995">
        <w:rPr>
          <w:rFonts w:ascii="Times New Roman" w:eastAsia="Calibri" w:hAnsi="Times New Roman" w:cs="Times New Roman"/>
          <w:kern w:val="2"/>
          <w:sz w:val="24"/>
          <w:szCs w:val="24"/>
          <w14:ligatures w14:val="standardContextual"/>
        </w:rPr>
        <w:t xml:space="preserve">, объем </w:t>
      </w:r>
      <w:r w:rsidRPr="00672995">
        <w:rPr>
          <w:rFonts w:ascii="Times New Roman" w:eastAsia="Calibri" w:hAnsi="Times New Roman" w:cs="Times New Roman"/>
          <w:b/>
          <w:kern w:val="2"/>
          <w:sz w:val="24"/>
          <w:szCs w:val="24"/>
          <w14:ligatures w14:val="standardContextual"/>
        </w:rPr>
        <w:t>доклада (или статьи)</w:t>
      </w:r>
      <w:r w:rsidRPr="00672995">
        <w:rPr>
          <w:rFonts w:ascii="Times New Roman" w:eastAsia="Calibri" w:hAnsi="Times New Roman" w:cs="Times New Roman"/>
          <w:kern w:val="2"/>
          <w:sz w:val="24"/>
          <w:szCs w:val="24"/>
          <w14:ligatures w14:val="standardContextual"/>
        </w:rPr>
        <w:t xml:space="preserve"> – </w:t>
      </w:r>
      <w:r w:rsidRPr="00672995">
        <w:rPr>
          <w:rFonts w:ascii="Times New Roman" w:eastAsia="Calibri" w:hAnsi="Times New Roman" w:cs="Times New Roman"/>
          <w:bCs/>
          <w:i/>
          <w:iCs/>
          <w:kern w:val="2"/>
          <w:sz w:val="24"/>
          <w:szCs w:val="24"/>
          <w14:ligatures w14:val="standardContextual"/>
        </w:rPr>
        <w:t>не менее пяти и не более десяти печатных страниц</w:t>
      </w:r>
      <w:r w:rsidRPr="00672995">
        <w:rPr>
          <w:rFonts w:ascii="Times New Roman" w:eastAsia="Calibri" w:hAnsi="Times New Roman" w:cs="Times New Roman"/>
          <w:kern w:val="2"/>
          <w:sz w:val="24"/>
          <w:szCs w:val="24"/>
          <w14:ligatures w14:val="standardContextual"/>
        </w:rPr>
        <w:t xml:space="preserve">. </w:t>
      </w:r>
    </w:p>
    <w:p w14:paraId="43E61562"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Знак охраны авторского права</w:t>
      </w:r>
      <w:r w:rsidRPr="00672995">
        <w:rPr>
          <w:rFonts w:ascii="Times New Roman" w:eastAsia="Calibri" w:hAnsi="Times New Roman" w:cs="Times New Roman"/>
          <w:kern w:val="2"/>
          <w:sz w:val="24"/>
          <w:szCs w:val="24"/>
          <w14:ligatures w14:val="standardContextual"/>
        </w:rPr>
        <w:t xml:space="preserve"> приводят внизу первой страницы статьи с указанием фамилии и инициалов автора (-</w:t>
      </w:r>
      <w:proofErr w:type="spellStart"/>
      <w:r w:rsidRPr="00672995">
        <w:rPr>
          <w:rFonts w:ascii="Times New Roman" w:eastAsia="Calibri" w:hAnsi="Times New Roman" w:cs="Times New Roman"/>
          <w:kern w:val="2"/>
          <w:sz w:val="24"/>
          <w:szCs w:val="24"/>
          <w14:ligatures w14:val="standardContextual"/>
        </w:rPr>
        <w:t>ов</w:t>
      </w:r>
      <w:proofErr w:type="spellEnd"/>
      <w:r w:rsidRPr="00672995">
        <w:rPr>
          <w:rFonts w:ascii="Times New Roman" w:eastAsia="Calibri" w:hAnsi="Times New Roman" w:cs="Times New Roman"/>
          <w:kern w:val="2"/>
          <w:sz w:val="24"/>
          <w:szCs w:val="24"/>
          <w14:ligatures w14:val="standardContextual"/>
        </w:rPr>
        <w:t xml:space="preserve">) или других правообладателей и года публикации статьи. </w:t>
      </w:r>
      <w:r w:rsidRPr="00672995">
        <w:rPr>
          <w:rFonts w:ascii="Times New Roman" w:eastAsia="Calibri" w:hAnsi="Times New Roman" w:cs="Times New Roman"/>
          <w:i/>
          <w:iCs/>
          <w:kern w:val="2"/>
          <w:sz w:val="24"/>
          <w:szCs w:val="24"/>
          <w14:ligatures w14:val="standardContextual"/>
        </w:rPr>
        <w:t xml:space="preserve">Пример: </w:t>
      </w:r>
      <w:r w:rsidRPr="00672995">
        <w:rPr>
          <w:rFonts w:ascii="Times New Roman" w:eastAsia="Calibri" w:hAnsi="Times New Roman" w:cs="Times New Roman"/>
          <w:kern w:val="2"/>
          <w:sz w:val="24"/>
          <w:szCs w:val="24"/>
          <w14:ligatures w14:val="standardContextual"/>
        </w:rPr>
        <w:t>© Иванов И. И., Петров И. И., 2023</w:t>
      </w:r>
    </w:p>
    <w:p w14:paraId="6CCF31DB"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 xml:space="preserve">Список источников (10 </w:t>
      </w:r>
      <w:proofErr w:type="spellStart"/>
      <w:r w:rsidRPr="00672995">
        <w:rPr>
          <w:rFonts w:ascii="Times New Roman" w:eastAsia="Calibri" w:hAnsi="Times New Roman" w:cs="Times New Roman"/>
          <w:b/>
          <w:bCs/>
          <w:kern w:val="2"/>
          <w:sz w:val="24"/>
          <w:szCs w:val="24"/>
          <w14:ligatures w14:val="standardContextual"/>
        </w:rPr>
        <w:t>пт</w:t>
      </w:r>
      <w:proofErr w:type="spellEnd"/>
      <w:r w:rsidRPr="00672995">
        <w:rPr>
          <w:rFonts w:ascii="Times New Roman" w:eastAsia="Calibri" w:hAnsi="Times New Roman" w:cs="Times New Roman"/>
          <w:b/>
          <w:bCs/>
          <w:kern w:val="2"/>
          <w:sz w:val="24"/>
          <w:szCs w:val="24"/>
          <w14:ligatures w14:val="standardContextual"/>
        </w:rPr>
        <w:t>).</w:t>
      </w:r>
      <w:r w:rsidRPr="00672995">
        <w:rPr>
          <w:rFonts w:ascii="Times New Roman" w:eastAsia="Calibri" w:hAnsi="Times New Roman" w:cs="Times New Roman"/>
          <w:kern w:val="2"/>
          <w:sz w:val="24"/>
          <w:szCs w:val="24"/>
          <w14:ligatures w14:val="standardContextual"/>
        </w:rPr>
        <w:t xml:space="preserve"> В перечень </w:t>
      </w:r>
      <w:proofErr w:type="spellStart"/>
      <w:r w:rsidRPr="00672995">
        <w:rPr>
          <w:rFonts w:ascii="Times New Roman" w:eastAsia="Calibri" w:hAnsi="Times New Roman" w:cs="Times New Roman"/>
          <w:kern w:val="2"/>
          <w:sz w:val="24"/>
          <w:szCs w:val="24"/>
          <w14:ligatures w14:val="standardContextual"/>
        </w:rPr>
        <w:t>затекстовых</w:t>
      </w:r>
      <w:proofErr w:type="spellEnd"/>
      <w:r w:rsidRPr="00672995">
        <w:rPr>
          <w:rFonts w:ascii="Times New Roman" w:eastAsia="Calibri" w:hAnsi="Times New Roman" w:cs="Times New Roman"/>
          <w:kern w:val="2"/>
          <w:sz w:val="24"/>
          <w:szCs w:val="24"/>
          <w14:ligatures w14:val="standardContextual"/>
        </w:rPr>
        <w:t xml:space="preserve"> библиографических ссылок включают записи </w:t>
      </w:r>
      <w:r w:rsidRPr="00672995">
        <w:rPr>
          <w:rFonts w:ascii="Times New Roman" w:eastAsia="Calibri" w:hAnsi="Times New Roman" w:cs="Times New Roman"/>
          <w:b/>
          <w:kern w:val="2"/>
          <w:sz w:val="24"/>
          <w:szCs w:val="24"/>
          <w14:ligatures w14:val="standardContextual"/>
        </w:rPr>
        <w:t>только</w:t>
      </w:r>
      <w:r w:rsidRPr="00672995">
        <w:rPr>
          <w:rFonts w:ascii="Times New Roman" w:eastAsia="Calibri" w:hAnsi="Times New Roman" w:cs="Times New Roman"/>
          <w:kern w:val="2"/>
          <w:sz w:val="24"/>
          <w:szCs w:val="24"/>
          <w14:ligatures w14:val="standardContextual"/>
        </w:rPr>
        <w:t xml:space="preserve"> на ресурсы, которые </w:t>
      </w:r>
      <w:r w:rsidRPr="00672995">
        <w:rPr>
          <w:rFonts w:ascii="Times New Roman" w:eastAsia="Calibri" w:hAnsi="Times New Roman" w:cs="Times New Roman"/>
          <w:b/>
          <w:kern w:val="2"/>
          <w:sz w:val="24"/>
          <w:szCs w:val="24"/>
          <w14:ligatures w14:val="standardContextual"/>
        </w:rPr>
        <w:t>упомянуты или цитируются в основном тексте статьи</w:t>
      </w:r>
      <w:r w:rsidRPr="00672995">
        <w:rPr>
          <w:rFonts w:ascii="Times New Roman" w:eastAsia="Calibri" w:hAnsi="Times New Roman" w:cs="Times New Roman"/>
          <w:kern w:val="2"/>
          <w:sz w:val="24"/>
          <w:szCs w:val="24"/>
          <w14:ligatures w14:val="standardContextual"/>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672995">
        <w:rPr>
          <w:rFonts w:ascii="Times New Roman" w:eastAsia="Calibri" w:hAnsi="Times New Roman" w:cs="Times New Roman"/>
          <w:b/>
          <w:kern w:val="2"/>
          <w:sz w:val="24"/>
          <w:szCs w:val="24"/>
          <w:u w:val="single"/>
          <w14:ligatures w14:val="standardContextual"/>
        </w:rPr>
        <w:t>NB!</w:t>
      </w:r>
      <w:r w:rsidRPr="00672995">
        <w:rPr>
          <w:rFonts w:ascii="Times New Roman" w:eastAsia="Calibri" w:hAnsi="Times New Roman" w:cs="Times New Roman"/>
          <w:kern w:val="2"/>
          <w:sz w:val="24"/>
          <w:szCs w:val="24"/>
          <w14:ligatures w14:val="standardContextual"/>
        </w:rPr>
        <w:t xml:space="preserve"> Не допускается помещение в список источников </w:t>
      </w:r>
      <w:proofErr w:type="spellStart"/>
      <w:r w:rsidRPr="00672995">
        <w:rPr>
          <w:rFonts w:ascii="Times New Roman" w:eastAsia="Calibri" w:hAnsi="Times New Roman" w:cs="Times New Roman"/>
          <w:i/>
          <w:kern w:val="2"/>
          <w:sz w:val="24"/>
          <w:szCs w:val="24"/>
          <w14:ligatures w14:val="standardContextual"/>
        </w:rPr>
        <w:t>интернет-ресурсов</w:t>
      </w:r>
      <w:proofErr w:type="spellEnd"/>
      <w:r w:rsidRPr="00672995">
        <w:rPr>
          <w:rFonts w:ascii="Times New Roman" w:eastAsia="Calibri" w:hAnsi="Times New Roman" w:cs="Times New Roman"/>
          <w:i/>
          <w:kern w:val="2"/>
          <w:sz w:val="24"/>
          <w:szCs w:val="24"/>
          <w14:ligatures w14:val="standardContextual"/>
        </w:rPr>
        <w:t>, нормативных правовых актов, учебных изданий, диссертаций и авторефератов диссертаций</w:t>
      </w:r>
      <w:r w:rsidRPr="00672995">
        <w:rPr>
          <w:rFonts w:ascii="Times New Roman" w:eastAsia="Calibri" w:hAnsi="Times New Roman" w:cs="Times New Roman"/>
          <w:kern w:val="2"/>
          <w:sz w:val="24"/>
          <w:szCs w:val="24"/>
          <w14:ligatures w14:val="standardContextual"/>
        </w:rPr>
        <w:t xml:space="preserve"> (ссылки на указанные материалы допустимы </w:t>
      </w:r>
      <w:r w:rsidRPr="00672995">
        <w:rPr>
          <w:rFonts w:ascii="Times New Roman" w:eastAsia="Calibri" w:hAnsi="Times New Roman" w:cs="Times New Roman"/>
          <w:kern w:val="2"/>
          <w:sz w:val="24"/>
          <w:szCs w:val="24"/>
          <w:u w:val="single"/>
          <w14:ligatures w14:val="standardContextual"/>
        </w:rPr>
        <w:t>в формате постраничных сносок</w:t>
      </w:r>
      <w:r w:rsidRPr="00672995">
        <w:rPr>
          <w:rFonts w:ascii="Times New Roman" w:eastAsia="Calibri" w:hAnsi="Times New Roman" w:cs="Times New Roman"/>
          <w:kern w:val="2"/>
          <w:sz w:val="24"/>
          <w:szCs w:val="24"/>
          <w14:ligatures w14:val="standardContextual"/>
        </w:rPr>
        <w:t>).</w:t>
      </w:r>
    </w:p>
    <w:p w14:paraId="63B895EB"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Сведения об авторе (-</w:t>
      </w:r>
      <w:r w:rsidRPr="00672995">
        <w:rPr>
          <w:rFonts w:ascii="Times New Roman" w:eastAsia="Calibri" w:hAnsi="Times New Roman" w:cs="Times New Roman"/>
          <w:b/>
          <w:kern w:val="2"/>
          <w:sz w:val="24"/>
          <w:szCs w:val="24"/>
          <w14:ligatures w14:val="standardContextual"/>
        </w:rPr>
        <w:t xml:space="preserve">ах). </w:t>
      </w:r>
      <w:r w:rsidRPr="00672995">
        <w:rPr>
          <w:rFonts w:ascii="Times New Roman" w:eastAsia="Calibri" w:hAnsi="Times New Roman" w:cs="Times New Roman"/>
          <w:bCs/>
          <w:i/>
          <w:kern w:val="2"/>
          <w:sz w:val="24"/>
          <w:szCs w:val="24"/>
          <w14:ligatures w14:val="standardContextual"/>
        </w:rPr>
        <w:t>После списка источников</w:t>
      </w:r>
      <w:r w:rsidRPr="00672995">
        <w:rPr>
          <w:rFonts w:ascii="Times New Roman" w:eastAsia="Calibri" w:hAnsi="Times New Roman" w:cs="Times New Roman"/>
          <w:kern w:val="2"/>
          <w:sz w:val="24"/>
          <w:szCs w:val="24"/>
          <w14:ligatures w14:val="standardContextual"/>
        </w:rPr>
        <w:t xml:space="preserve"> необходимо указать следующие данные на русском и английском языках: </w:t>
      </w:r>
    </w:p>
    <w:p w14:paraId="3B5C3FD9"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ФИО (полностью);</w:t>
      </w:r>
    </w:p>
    <w:p w14:paraId="5D0A3BC0"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Ученая степень;</w:t>
      </w:r>
    </w:p>
    <w:p w14:paraId="6CA31F5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Ученое звание;</w:t>
      </w:r>
    </w:p>
    <w:p w14:paraId="48F76B8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Полное название организации без указания организационно-правовой формы;</w:t>
      </w:r>
    </w:p>
    <w:p w14:paraId="56E62417"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Город;</w:t>
      </w:r>
    </w:p>
    <w:p w14:paraId="560369B6"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Страна;</w:t>
      </w:r>
    </w:p>
    <w:p w14:paraId="5BFB3F69"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Идентификатор ORCID (можно получить здесь: https://orcid.org/);</w:t>
      </w:r>
    </w:p>
    <w:p w14:paraId="50BC863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E-</w:t>
      </w:r>
      <w:proofErr w:type="spellStart"/>
      <w:r w:rsidRPr="00672995">
        <w:rPr>
          <w:rFonts w:ascii="Times New Roman" w:eastAsia="Calibri" w:hAnsi="Times New Roman" w:cs="Times New Roman"/>
          <w:kern w:val="2"/>
          <w:sz w:val="24"/>
          <w:szCs w:val="24"/>
          <w14:ligatures w14:val="standardContextual"/>
        </w:rPr>
        <w:t>mail</w:t>
      </w:r>
      <w:proofErr w:type="spellEnd"/>
      <w:r w:rsidRPr="00672995">
        <w:rPr>
          <w:rFonts w:ascii="Times New Roman" w:eastAsia="Calibri" w:hAnsi="Times New Roman" w:cs="Times New Roman"/>
          <w:kern w:val="2"/>
          <w:sz w:val="24"/>
          <w:szCs w:val="24"/>
          <w14:ligatures w14:val="standardContextual"/>
        </w:rPr>
        <w:t>.</w:t>
      </w:r>
    </w:p>
    <w:p w14:paraId="6DBAB159" w14:textId="77777777" w:rsidR="000A2BF2" w:rsidRPr="00672995" w:rsidRDefault="007B1EA6" w:rsidP="00902962">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Образец оформления</w:t>
      </w:r>
    </w:p>
    <w:p w14:paraId="4DD4CD61" w14:textId="0FAFFE47" w:rsidR="007B1EA6" w:rsidRPr="00672995" w:rsidRDefault="007B1EA6" w:rsidP="00902962">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Иванов Иван Иванович</w:t>
      </w:r>
      <w:r w:rsidRPr="00672995">
        <w:rPr>
          <w:rFonts w:ascii="Times New Roman" w:eastAsia="Calibri" w:hAnsi="Times New Roman" w:cs="Times New Roman"/>
          <w:kern w:val="2"/>
          <w:sz w:val="24"/>
          <w:szCs w:val="24"/>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sidRPr="00672995">
        <w:rPr>
          <w:rFonts w:ascii="Times New Roman" w:eastAsia="Calibri" w:hAnsi="Times New Roman" w:cs="Times New Roman"/>
          <w:kern w:val="2"/>
          <w:sz w:val="24"/>
          <w:szCs w:val="24"/>
          <w14:ligatures w14:val="standardContextual"/>
        </w:rPr>
        <w:t>mail</w:t>
      </w:r>
      <w:proofErr w:type="spellEnd"/>
      <w:r w:rsidRPr="00672995">
        <w:rPr>
          <w:rFonts w:ascii="Times New Roman" w:eastAsia="Calibri" w:hAnsi="Times New Roman" w:cs="Times New Roman"/>
          <w:kern w:val="2"/>
          <w:sz w:val="24"/>
          <w:szCs w:val="24"/>
          <w14:ligatures w14:val="standardContextual"/>
        </w:rPr>
        <w:t>: ivanov@science.ru</w:t>
      </w:r>
    </w:p>
    <w:p w14:paraId="77D7EC8F"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Вклад соавторов.</w:t>
      </w:r>
      <w:r w:rsidRPr="00672995">
        <w:rPr>
          <w:rFonts w:ascii="Times New Roman" w:eastAsia="Calibri" w:hAnsi="Times New Roman" w:cs="Times New Roman"/>
          <w:kern w:val="2"/>
          <w:sz w:val="24"/>
          <w:szCs w:val="24"/>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319B207D" w14:textId="77777777" w:rsidR="007B1EA6" w:rsidRPr="00672995" w:rsidRDefault="007B1EA6" w:rsidP="00902962">
      <w:pPr>
        <w:spacing w:after="0" w:line="240" w:lineRule="auto"/>
        <w:ind w:firstLine="709"/>
        <w:jc w:val="both"/>
        <w:rPr>
          <w:rFonts w:ascii="Times New Roman" w:eastAsia="Calibri" w:hAnsi="Times New Roman" w:cs="Times New Roman"/>
          <w:b/>
          <w:kern w:val="2"/>
          <w:sz w:val="24"/>
          <w:szCs w:val="24"/>
          <w14:ligatures w14:val="standardContextual"/>
        </w:rPr>
      </w:pPr>
      <w:proofErr w:type="spellStart"/>
      <w:r w:rsidRPr="00672995">
        <w:rPr>
          <w:rFonts w:ascii="Times New Roman" w:eastAsia="Calibri" w:hAnsi="Times New Roman" w:cs="Times New Roman"/>
          <w:b/>
          <w:kern w:val="2"/>
          <w:sz w:val="24"/>
          <w:szCs w:val="24"/>
          <w14:ligatures w14:val="standardContextual"/>
        </w:rPr>
        <w:t>Внутритекстовые</w:t>
      </w:r>
      <w:proofErr w:type="spellEnd"/>
      <w:r w:rsidRPr="00672995">
        <w:rPr>
          <w:rFonts w:ascii="Times New Roman" w:eastAsia="Calibri" w:hAnsi="Times New Roman" w:cs="Times New Roman"/>
          <w:b/>
          <w:kern w:val="2"/>
          <w:sz w:val="24"/>
          <w:szCs w:val="24"/>
          <w14:ligatures w14:val="standardContextual"/>
        </w:rPr>
        <w:t xml:space="preserve"> ссылки оформляются следующим образом:</w:t>
      </w:r>
    </w:p>
    <w:p w14:paraId="273A1CAD"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c. 46] для ссылки на конкретную страницу источника.</w:t>
      </w:r>
    </w:p>
    <w:p w14:paraId="7B6AD456"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Петров, c. 46] для ссылки на конкретную страницу источника, если авторов несколько.</w:t>
      </w:r>
    </w:p>
    <w:p w14:paraId="4C60EFFC"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2020, c. 46] для ссылки на разные работы одного и того же автора.</w:t>
      </w:r>
    </w:p>
    <w:p w14:paraId="3DE3836B"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с. 192–193] для ссылки на конкретный интервал в рамках источника.</w:t>
      </w:r>
    </w:p>
    <w:p w14:paraId="5C3576C9"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для ссылки на работу в списке источников в целом.</w:t>
      </w:r>
    </w:p>
    <w:p w14:paraId="0A1AF1D6"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[Расследование преступлений …, с. 45] для ссылки на источник без автора (под редакцией и др.). </w:t>
      </w:r>
    </w:p>
    <w:p w14:paraId="46BC5909" w14:textId="77777777" w:rsidR="007B1EA6" w:rsidRPr="00672995" w:rsidRDefault="007B1EA6" w:rsidP="00902962">
      <w:pPr>
        <w:spacing w:after="0" w:line="240" w:lineRule="auto"/>
        <w:contextualSpacing/>
        <w:jc w:val="both"/>
        <w:rPr>
          <w:rFonts w:ascii="Times New Roman" w:eastAsia="Calibri" w:hAnsi="Times New Roman" w:cs="Times New Roman"/>
          <w:kern w:val="2"/>
          <w:sz w:val="24"/>
          <w:szCs w:val="24"/>
          <w14:ligatures w14:val="standardContextual"/>
        </w:rPr>
      </w:pPr>
      <w:proofErr w:type="spellStart"/>
      <w:r w:rsidRPr="00672995">
        <w:rPr>
          <w:rFonts w:ascii="Times New Roman" w:eastAsia="Calibri" w:hAnsi="Times New Roman" w:cs="Times New Roman"/>
          <w:b/>
          <w:bCs/>
          <w:iCs/>
          <w:kern w:val="2"/>
          <w:sz w:val="24"/>
          <w:szCs w:val="24"/>
          <w14:ligatures w14:val="standardContextual"/>
        </w:rPr>
        <w:t>Затекстовая</w:t>
      </w:r>
      <w:proofErr w:type="spellEnd"/>
      <w:r w:rsidRPr="00672995">
        <w:rPr>
          <w:rFonts w:ascii="Times New Roman" w:eastAsia="Calibri" w:hAnsi="Times New Roman" w:cs="Times New Roman"/>
          <w:b/>
          <w:bCs/>
          <w:iCs/>
          <w:kern w:val="2"/>
          <w:sz w:val="24"/>
          <w:szCs w:val="24"/>
          <w14:ligatures w14:val="standardContextual"/>
        </w:rPr>
        <w:t xml:space="preserve"> библиографическая ссылка:</w:t>
      </w:r>
      <w:r w:rsidRPr="00672995">
        <w:rPr>
          <w:rFonts w:ascii="Times New Roman" w:eastAsia="Calibri" w:hAnsi="Times New Roman" w:cs="Times New Roman"/>
          <w:kern w:val="2"/>
          <w:sz w:val="24"/>
          <w:szCs w:val="24"/>
          <w14:ligatures w14:val="standardContextual"/>
        </w:rPr>
        <w:t xml:space="preserve"> Расследование преступлений: проблемы и способы решения: сб. науч. тр. / </w:t>
      </w:r>
      <w:proofErr w:type="spellStart"/>
      <w:r w:rsidRPr="00672995">
        <w:rPr>
          <w:rFonts w:ascii="Times New Roman" w:eastAsia="Calibri" w:hAnsi="Times New Roman" w:cs="Times New Roman"/>
          <w:kern w:val="2"/>
          <w:sz w:val="24"/>
          <w:szCs w:val="24"/>
          <w14:ligatures w14:val="standardContextual"/>
        </w:rPr>
        <w:t>Сарат</w:t>
      </w:r>
      <w:proofErr w:type="spellEnd"/>
      <w:r w:rsidRPr="00672995">
        <w:rPr>
          <w:rFonts w:ascii="Times New Roman" w:eastAsia="Calibri" w:hAnsi="Times New Roman" w:cs="Times New Roman"/>
          <w:kern w:val="2"/>
          <w:sz w:val="24"/>
          <w:szCs w:val="24"/>
          <w14:ligatures w14:val="standardContextual"/>
        </w:rPr>
        <w:t>. гос. ун-т; редколлегия: В. И. Смирнов (председатель) [и др.]. – Саратов: Лицей, 2023. 193 с.).</w:t>
      </w:r>
    </w:p>
    <w:p w14:paraId="42B0943F"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т. 1, с. 123] для ссылки на многотомный (многочастный) источник.</w:t>
      </w:r>
    </w:p>
    <w:p w14:paraId="0B3416E5"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2012; Иванов, Петров, с. 345–378; Смирнов, ч. 1, с. 164] для ссылки на ряд источников.</w:t>
      </w:r>
    </w:p>
    <w:p w14:paraId="685F1925"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[Там же, с. 455–456] для повторной ссылки на источник.</w:t>
      </w:r>
    </w:p>
    <w:p w14:paraId="7C7EFB55" w14:textId="2133285C"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w:t>
      </w:r>
      <w:proofErr w:type="spellStart"/>
      <w:r w:rsidRPr="00672995">
        <w:rPr>
          <w:rFonts w:ascii="Times New Roman" w:eastAsia="Calibri" w:hAnsi="Times New Roman" w:cs="Times New Roman"/>
          <w:kern w:val="2"/>
          <w:sz w:val="24"/>
          <w:szCs w:val="24"/>
          <w14:ligatures w14:val="standardContextual"/>
        </w:rPr>
        <w:t>Ibid</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pp</w:t>
      </w:r>
      <w:proofErr w:type="spellEnd"/>
      <w:r w:rsidRPr="00672995">
        <w:rPr>
          <w:rFonts w:ascii="Times New Roman" w:eastAsia="Calibri" w:hAnsi="Times New Roman" w:cs="Times New Roman"/>
          <w:kern w:val="2"/>
          <w:sz w:val="24"/>
          <w:szCs w:val="24"/>
          <w14:ligatures w14:val="standardContextual"/>
        </w:rPr>
        <w:t>. 132–138] для повторной ссылки на источник на английском языке.</w:t>
      </w:r>
      <w:r w:rsidRPr="00672995">
        <w:rPr>
          <w:rFonts w:ascii="Times New Roman" w:eastAsia="Calibri" w:hAnsi="Times New Roman" w:cs="Times New Roman"/>
          <w:kern w:val="2"/>
          <w:sz w:val="24"/>
          <w:szCs w:val="24"/>
          <w14:ligatures w14:val="standardContextual"/>
        </w:rPr>
        <w:br w:type="page"/>
      </w:r>
    </w:p>
    <w:p w14:paraId="27594A1A" w14:textId="49BD3F8C" w:rsidR="00ED17AB" w:rsidRPr="00672995" w:rsidRDefault="00ED17AB" w:rsidP="00ED17AB">
      <w:pPr>
        <w:pStyle w:val="a6"/>
        <w:spacing w:after="0" w:line="240" w:lineRule="auto"/>
        <w:ind w:left="1429"/>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4.2.</w:t>
      </w:r>
    </w:p>
    <w:p w14:paraId="277C8C62" w14:textId="77777777" w:rsidR="00ED17AB" w:rsidRPr="00672995" w:rsidRDefault="00ED17AB" w:rsidP="00ED17AB">
      <w:pPr>
        <w:pStyle w:val="a6"/>
        <w:spacing w:after="0" w:line="240" w:lineRule="auto"/>
        <w:ind w:left="1429"/>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33493D24" w14:textId="77777777" w:rsidR="00ED17AB" w:rsidRPr="00672995" w:rsidRDefault="00ED17AB" w:rsidP="00902962">
      <w:pPr>
        <w:spacing w:after="0" w:line="240" w:lineRule="auto"/>
        <w:jc w:val="center"/>
        <w:rPr>
          <w:rFonts w:ascii="Times New Roman" w:eastAsia="Calibri" w:hAnsi="Times New Roman" w:cs="Times New Roman"/>
          <w:b/>
          <w:kern w:val="2"/>
          <w:sz w:val="24"/>
          <w:szCs w:val="24"/>
          <w14:ligatures w14:val="standardContextual"/>
        </w:rPr>
      </w:pPr>
    </w:p>
    <w:p w14:paraId="2E7CDDC5" w14:textId="52020A12" w:rsidR="007B1EA6" w:rsidRPr="00672995" w:rsidRDefault="007B1EA6" w:rsidP="00902962">
      <w:pPr>
        <w:spacing w:after="0" w:line="240" w:lineRule="auto"/>
        <w:jc w:val="center"/>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Шаблон оформления рукописи</w:t>
      </w:r>
    </w:p>
    <w:p w14:paraId="0754AC01"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УДК</w:t>
      </w:r>
    </w:p>
    <w:p w14:paraId="5657693F"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ГРНТИ</w:t>
      </w:r>
    </w:p>
    <w:p w14:paraId="726D6947"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6A6CCF5D"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6B5C0550"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Название доклада (статьи) / тезисов доклада</w:t>
      </w:r>
    </w:p>
    <w:p w14:paraId="4444C8CC"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p>
    <w:p w14:paraId="1DD801F8"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 И. ИВАНОВ, Л. Г. ПЕТРОВ</w:t>
      </w:r>
    </w:p>
    <w:p w14:paraId="02D041FE"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0A8057E9" w14:textId="77777777" w:rsidR="007B1EA6" w:rsidRPr="00672995" w:rsidRDefault="007B1EA6" w:rsidP="00902962">
      <w:pPr>
        <w:spacing w:after="0" w:line="240" w:lineRule="auto"/>
        <w:jc w:val="both"/>
        <w:rPr>
          <w:rFonts w:ascii="Times New Roman" w:eastAsia="Calibri" w:hAnsi="Times New Roman" w:cs="Times New Roman"/>
          <w:b/>
          <w:kern w:val="2"/>
          <w:sz w:val="24"/>
          <w:szCs w:val="24"/>
          <w:u w:val="single"/>
          <w14:ligatures w14:val="standardContextual"/>
        </w:rPr>
      </w:pPr>
      <w:r w:rsidRPr="00672995">
        <w:rPr>
          <w:rFonts w:ascii="Times New Roman" w:eastAsia="Calibri" w:hAnsi="Times New Roman" w:cs="Times New Roman"/>
          <w:strike/>
          <w:kern w:val="2"/>
          <w:sz w:val="24"/>
          <w:szCs w:val="24"/>
          <w14:ligatures w14:val="standardContextual"/>
        </w:rPr>
        <w:t xml:space="preserve">Аннотация. </w:t>
      </w:r>
      <w:r w:rsidRPr="00672995">
        <w:rPr>
          <w:rFonts w:ascii="Times New Roman" w:eastAsia="Calibri" w:hAnsi="Times New Roman" w:cs="Times New Roman"/>
          <w:kern w:val="2"/>
          <w:sz w:val="24"/>
          <w:szCs w:val="24"/>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672995">
        <w:rPr>
          <w:rFonts w:ascii="Times New Roman" w:eastAsia="Calibri" w:hAnsi="Times New Roman" w:cs="Times New Roman"/>
          <w:kern w:val="2"/>
          <w:sz w:val="24"/>
          <w:szCs w:val="24"/>
          <w:u w:val="single"/>
          <w14:ligatures w14:val="standardContextual"/>
        </w:rPr>
        <w:t>Отступ слева и справа 2 см для аннотации, ключевых слов и благодарностей. Абзацный отступ – 0 см.</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Для тезисов доклада аннотация и ключевые слова не указываются.</w:t>
      </w:r>
      <w:r w:rsidRPr="00672995">
        <w:rPr>
          <w:rFonts w:ascii="Times New Roman" w:eastAsia="Calibri" w:hAnsi="Times New Roman" w:cs="Times New Roman"/>
          <w:b/>
          <w:kern w:val="2"/>
          <w:sz w:val="24"/>
          <w:szCs w:val="24"/>
          <w:u w:val="single"/>
          <w14:ligatures w14:val="standardContextual"/>
        </w:rPr>
        <w:t xml:space="preserve"> </w:t>
      </w:r>
    </w:p>
    <w:p w14:paraId="78B946AE" w14:textId="77777777" w:rsidR="007B1EA6" w:rsidRPr="00672995" w:rsidRDefault="007B1EA6" w:rsidP="00902962">
      <w:pPr>
        <w:spacing w:after="0" w:line="240" w:lineRule="auto"/>
        <w:jc w:val="both"/>
        <w:rPr>
          <w:rFonts w:ascii="Times New Roman" w:eastAsia="Calibri" w:hAnsi="Times New Roman" w:cs="Times New Roman"/>
          <w:i/>
          <w:kern w:val="2"/>
          <w:sz w:val="24"/>
          <w:szCs w:val="24"/>
          <w14:ligatures w14:val="standardContextual"/>
        </w:rPr>
      </w:pPr>
      <w:r w:rsidRPr="00672995">
        <w:rPr>
          <w:rFonts w:ascii="Times New Roman" w:eastAsia="Calibri" w:hAnsi="Times New Roman" w:cs="Times New Roman"/>
          <w:i/>
          <w:kern w:val="2"/>
          <w:sz w:val="24"/>
          <w:szCs w:val="24"/>
          <w14:ligatures w14:val="standardContextual"/>
        </w:rPr>
        <w:t>Ключевые слова: слово 1, слово 2, слово 3, слово 4, слово 5, слово 6.</w:t>
      </w:r>
    </w:p>
    <w:p w14:paraId="76D98B84" w14:textId="77777777" w:rsidR="007B1EA6" w:rsidRPr="00672995" w:rsidRDefault="007B1EA6" w:rsidP="00902962">
      <w:pPr>
        <w:spacing w:after="0" w:line="240" w:lineRule="auto"/>
        <w:jc w:val="both"/>
        <w:rPr>
          <w:rFonts w:ascii="Times New Roman" w:eastAsia="Calibri" w:hAnsi="Times New Roman" w:cs="Times New Roman"/>
          <w:i/>
          <w:kern w:val="2"/>
          <w:sz w:val="24"/>
          <w:szCs w:val="24"/>
          <w14:ligatures w14:val="standardContextual"/>
        </w:rPr>
      </w:pPr>
    </w:p>
    <w:p w14:paraId="12CA43DD" w14:textId="77777777" w:rsidR="007B1EA6" w:rsidRPr="00672995" w:rsidRDefault="007B1EA6" w:rsidP="00902962">
      <w:pPr>
        <w:spacing w:after="0" w:line="240" w:lineRule="auto"/>
        <w:jc w:val="both"/>
        <w:rPr>
          <w:rFonts w:ascii="Times New Roman" w:eastAsia="Calibri" w:hAnsi="Times New Roman" w:cs="Times New Roman"/>
          <w:iCs/>
          <w:kern w:val="2"/>
          <w:sz w:val="24"/>
          <w:szCs w:val="24"/>
          <w14:ligatures w14:val="standardContextual"/>
        </w:rPr>
      </w:pPr>
    </w:p>
    <w:p w14:paraId="749A20F7" w14:textId="77777777" w:rsidR="007B1EA6" w:rsidRPr="00672995" w:rsidRDefault="007B1EA6" w:rsidP="00902962">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57EF9FF6" w14:textId="77777777" w:rsidR="007B1EA6" w:rsidRPr="00672995" w:rsidRDefault="007B1EA6" w:rsidP="00902962">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1ED88081" w14:textId="77777777" w:rsidR="007B1EA6" w:rsidRPr="00672995" w:rsidRDefault="007B1EA6" w:rsidP="00902962">
      <w:pPr>
        <w:spacing w:after="0" w:line="240" w:lineRule="auto"/>
        <w:jc w:val="both"/>
        <w:rPr>
          <w:rFonts w:ascii="Times New Roman" w:eastAsia="Calibri" w:hAnsi="Times New Roman" w:cs="Times New Roman"/>
          <w:iCs/>
          <w:kern w:val="2"/>
          <w:sz w:val="24"/>
          <w:szCs w:val="24"/>
          <w14:ligatures w14:val="standardContextual"/>
        </w:rPr>
      </w:pPr>
    </w:p>
    <w:p w14:paraId="72C68A0F" w14:textId="77777777" w:rsidR="007B1EA6" w:rsidRPr="00672995" w:rsidRDefault="007B1EA6" w:rsidP="00902962">
      <w:pPr>
        <w:spacing w:after="0" w:line="240" w:lineRule="auto"/>
        <w:ind w:firstLine="284"/>
        <w:jc w:val="center"/>
        <w:rPr>
          <w:rFonts w:ascii="Times New Roman" w:eastAsia="Calibri" w:hAnsi="Times New Roman" w:cs="Times New Roman"/>
          <w:b/>
          <w:iCs/>
          <w:kern w:val="2"/>
          <w:sz w:val="24"/>
          <w:szCs w:val="24"/>
          <w14:ligatures w14:val="standardContextual"/>
        </w:rPr>
      </w:pPr>
    </w:p>
    <w:p w14:paraId="45AB604E" w14:textId="77777777" w:rsidR="007B1EA6" w:rsidRPr="00672995" w:rsidRDefault="007B1EA6" w:rsidP="00902962">
      <w:pPr>
        <w:spacing w:after="0" w:line="240" w:lineRule="auto"/>
        <w:ind w:firstLine="284"/>
        <w:jc w:val="center"/>
        <w:rPr>
          <w:rFonts w:ascii="Times New Roman" w:eastAsia="Calibri" w:hAnsi="Times New Roman" w:cs="Times New Roman"/>
          <w:b/>
          <w:iCs/>
          <w:kern w:val="2"/>
          <w:sz w:val="24"/>
          <w:szCs w:val="24"/>
          <w14:ligatures w14:val="standardContextual"/>
        </w:rPr>
      </w:pPr>
      <w:r w:rsidRPr="00672995">
        <w:rPr>
          <w:rFonts w:ascii="Times New Roman" w:eastAsia="Calibri" w:hAnsi="Times New Roman" w:cs="Times New Roman"/>
          <w:b/>
          <w:iCs/>
          <w:kern w:val="2"/>
          <w:sz w:val="24"/>
          <w:szCs w:val="24"/>
          <w14:ligatures w14:val="standardContextual"/>
        </w:rPr>
        <w:t>Список источников</w:t>
      </w:r>
    </w:p>
    <w:p w14:paraId="5A9A57BE" w14:textId="783C524D" w:rsidR="007B1EA6" w:rsidRPr="00672995" w:rsidRDefault="000A2BF2" w:rsidP="00902962">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Монография</w:t>
      </w:r>
    </w:p>
    <w:p w14:paraId="6E24F1D5" w14:textId="24C8F023" w:rsidR="007B1EA6" w:rsidRPr="00672995" w:rsidRDefault="007B1EA6" w:rsidP="00902962">
      <w:pPr>
        <w:widowControl w:val="0"/>
        <w:numPr>
          <w:ilvl w:val="0"/>
          <w:numId w:val="21"/>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Гродецкая</w:t>
      </w:r>
      <w:proofErr w:type="spellEnd"/>
      <w:r w:rsidRPr="00672995">
        <w:rPr>
          <w:rFonts w:ascii="Times New Roman" w:eastAsia="Calibri" w:hAnsi="Times New Roman" w:cs="Times New Roman"/>
          <w:iCs/>
          <w:kern w:val="2"/>
          <w:sz w:val="24"/>
          <w:szCs w:val="24"/>
          <w14:ligatures w14:val="standardContextual"/>
        </w:rPr>
        <w:t xml:space="preserve"> А. Г. Гончаров в литературном доме </w:t>
      </w:r>
      <w:proofErr w:type="spellStart"/>
      <w:r w:rsidRPr="00672995">
        <w:rPr>
          <w:rFonts w:ascii="Times New Roman" w:eastAsia="Calibri" w:hAnsi="Times New Roman" w:cs="Times New Roman"/>
          <w:iCs/>
          <w:kern w:val="2"/>
          <w:sz w:val="24"/>
          <w:szCs w:val="24"/>
          <w14:ligatures w14:val="standardContextual"/>
        </w:rPr>
        <w:t>Майковых</w:t>
      </w:r>
      <w:proofErr w:type="spellEnd"/>
      <w:r w:rsidRPr="00672995">
        <w:rPr>
          <w:rFonts w:ascii="Times New Roman" w:eastAsia="Calibri" w:hAnsi="Times New Roman" w:cs="Times New Roman"/>
          <w:iCs/>
          <w:kern w:val="2"/>
          <w:sz w:val="24"/>
          <w:szCs w:val="24"/>
          <w14:ligatures w14:val="standardContextual"/>
        </w:rPr>
        <w:t xml:space="preserve">. 1830–1840-е годы. – СПб.: ИРЛИ РАН; Полиграф, 2021. – 432 с. </w:t>
      </w:r>
    </w:p>
    <w:p w14:paraId="1A5E621B" w14:textId="4B059DEA" w:rsidR="007B1EA6" w:rsidRPr="00672995" w:rsidRDefault="007B1EA6" w:rsidP="00902962">
      <w:pPr>
        <w:widowControl w:val="0"/>
        <w:numPr>
          <w:ilvl w:val="0"/>
          <w:numId w:val="21"/>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Сабенникова</w:t>
      </w:r>
      <w:proofErr w:type="spellEnd"/>
      <w:r w:rsidRPr="00672995">
        <w:rPr>
          <w:rFonts w:ascii="Times New Roman" w:eastAsia="Calibri" w:hAnsi="Times New Roman" w:cs="Times New Roman"/>
          <w:iCs/>
          <w:kern w:val="2"/>
          <w:sz w:val="24"/>
          <w:szCs w:val="24"/>
          <w14:ligatures w14:val="standardContextual"/>
        </w:rPr>
        <w:t xml:space="preserve"> И. В., </w:t>
      </w:r>
      <w:proofErr w:type="spellStart"/>
      <w:r w:rsidRPr="00672995">
        <w:rPr>
          <w:rFonts w:ascii="Times New Roman" w:eastAsia="Calibri" w:hAnsi="Times New Roman" w:cs="Times New Roman"/>
          <w:iCs/>
          <w:kern w:val="2"/>
          <w:sz w:val="24"/>
          <w:szCs w:val="24"/>
          <w14:ligatures w14:val="standardContextual"/>
        </w:rPr>
        <w:t>Гентшке</w:t>
      </w:r>
      <w:proofErr w:type="spellEnd"/>
      <w:r w:rsidRPr="00672995">
        <w:rPr>
          <w:rFonts w:ascii="Times New Roman" w:eastAsia="Calibri" w:hAnsi="Times New Roman" w:cs="Times New Roman"/>
          <w:iCs/>
          <w:kern w:val="2"/>
          <w:sz w:val="24"/>
          <w:szCs w:val="24"/>
          <w14:ligatures w14:val="standardContextual"/>
        </w:rPr>
        <w:t xml:space="preserve"> В. Л., Ловцов А. С. Зарубежная Россия: организации российской эмиграции 1917–1939: материалы к </w:t>
      </w:r>
      <w:proofErr w:type="spellStart"/>
      <w:r w:rsidRPr="00672995">
        <w:rPr>
          <w:rFonts w:ascii="Times New Roman" w:eastAsia="Calibri" w:hAnsi="Times New Roman" w:cs="Times New Roman"/>
          <w:iCs/>
          <w:kern w:val="2"/>
          <w:sz w:val="24"/>
          <w:szCs w:val="24"/>
          <w14:ligatures w14:val="standardContextual"/>
        </w:rPr>
        <w:t>межархивному</w:t>
      </w:r>
      <w:proofErr w:type="spellEnd"/>
      <w:r w:rsidRPr="00672995">
        <w:rPr>
          <w:rFonts w:ascii="Times New Roman" w:eastAsia="Calibri" w:hAnsi="Times New Roman" w:cs="Times New Roman"/>
          <w:iCs/>
          <w:kern w:val="2"/>
          <w:sz w:val="24"/>
          <w:szCs w:val="24"/>
          <w14:ligatures w14:val="standardContextual"/>
        </w:rPr>
        <w:t xml:space="preserve"> справочнику. М. – Берлин: </w:t>
      </w:r>
      <w:proofErr w:type="spellStart"/>
      <w:r w:rsidRPr="00672995">
        <w:rPr>
          <w:rFonts w:ascii="Times New Roman" w:eastAsia="Calibri" w:hAnsi="Times New Roman" w:cs="Times New Roman"/>
          <w:iCs/>
          <w:kern w:val="2"/>
          <w:sz w:val="24"/>
          <w:szCs w:val="24"/>
          <w14:ligatures w14:val="standardContextual"/>
        </w:rPr>
        <w:t>Директ</w:t>
      </w:r>
      <w:proofErr w:type="spellEnd"/>
      <w:r w:rsidRPr="00672995">
        <w:rPr>
          <w:rFonts w:ascii="Times New Roman" w:eastAsia="Calibri" w:hAnsi="Times New Roman" w:cs="Times New Roman"/>
          <w:iCs/>
          <w:kern w:val="2"/>
          <w:sz w:val="24"/>
          <w:szCs w:val="24"/>
          <w14:ligatures w14:val="standardContextual"/>
        </w:rPr>
        <w:t xml:space="preserve">-Медиа, 2017. – 403 с. </w:t>
      </w:r>
    </w:p>
    <w:p w14:paraId="31E664AD" w14:textId="3FF086A8" w:rsidR="007B1EA6" w:rsidRPr="00672995" w:rsidRDefault="000A2BF2" w:rsidP="00902962">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Книга под редакцией</w:t>
      </w:r>
    </w:p>
    <w:p w14:paraId="6EB10388" w14:textId="1A490E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Основные направления в методике преподавания иностранных языков в XIX–XX вв. / под ред. И. В. Рахманова. – М.: Педагогика, 1972. – 320 с. </w:t>
      </w:r>
    </w:p>
    <w:p w14:paraId="6E6D2B63"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1914446F"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w:t>
      </w:r>
    </w:p>
    <w:p w14:paraId="3DE8A0EC" w14:textId="1C703E57" w:rsidR="007B1EA6" w:rsidRPr="00672995" w:rsidRDefault="007B1EA6" w:rsidP="00902962">
      <w:pPr>
        <w:spacing w:after="0" w:line="240" w:lineRule="auto"/>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14:paraId="59F77ECD"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20725241" w14:textId="6E4B8BA6"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с указанием </w:t>
      </w:r>
      <w:r w:rsidR="007B1EA6" w:rsidRPr="00672995">
        <w:rPr>
          <w:rFonts w:ascii="Times New Roman" w:eastAsia="Calibri" w:hAnsi="Times New Roman" w:cs="Times New Roman"/>
          <w:i/>
          <w:iCs/>
          <w:kern w:val="2"/>
          <w:sz w:val="24"/>
          <w:szCs w:val="24"/>
          <w14:ligatures w14:val="standardContextual"/>
        </w:rPr>
        <w:t>DOI</w:t>
      </w:r>
    </w:p>
    <w:p w14:paraId="5CCA5D41" w14:textId="1B2DF6C1"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Корешникова</w:t>
      </w:r>
      <w:proofErr w:type="spellEnd"/>
      <w:r w:rsidRPr="00672995">
        <w:rPr>
          <w:rFonts w:ascii="Times New Roman" w:eastAsia="Calibri" w:hAnsi="Times New Roman" w:cs="Times New Roman"/>
          <w:iCs/>
          <w:kern w:val="2"/>
          <w:sz w:val="24"/>
          <w:szCs w:val="24"/>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14:paraId="25EB1DE2"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5A68780E" w14:textId="6680F895"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Материалы конференции</w:t>
      </w:r>
    </w:p>
    <w:p w14:paraId="74D28B12" w14:textId="3F7E7BE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672995">
        <w:rPr>
          <w:rFonts w:ascii="Times New Roman" w:eastAsia="Calibri" w:hAnsi="Times New Roman" w:cs="Times New Roman"/>
          <w:iCs/>
          <w:kern w:val="2"/>
          <w:sz w:val="24"/>
          <w:szCs w:val="24"/>
          <w14:ligatures w14:val="standardContextual"/>
        </w:rPr>
        <w:t>Всерос</w:t>
      </w:r>
      <w:proofErr w:type="spellEnd"/>
      <w:r w:rsidRPr="00672995">
        <w:rPr>
          <w:rFonts w:ascii="Times New Roman" w:eastAsia="Calibri" w:hAnsi="Times New Roman" w:cs="Times New Roman"/>
          <w:iCs/>
          <w:kern w:val="2"/>
          <w:sz w:val="24"/>
          <w:szCs w:val="24"/>
          <w14:ligatures w14:val="standardContextual"/>
        </w:rPr>
        <w:t>. науч.-</w:t>
      </w:r>
      <w:proofErr w:type="spellStart"/>
      <w:r w:rsidRPr="00672995">
        <w:rPr>
          <w:rFonts w:ascii="Times New Roman" w:eastAsia="Calibri" w:hAnsi="Times New Roman" w:cs="Times New Roman"/>
          <w:iCs/>
          <w:kern w:val="2"/>
          <w:sz w:val="24"/>
          <w:szCs w:val="24"/>
          <w14:ligatures w14:val="standardContextual"/>
        </w:rPr>
        <w:t>практ</w:t>
      </w:r>
      <w:proofErr w:type="spellEnd"/>
      <w:r w:rsidRPr="00672995">
        <w:rPr>
          <w:rFonts w:ascii="Times New Roman" w:eastAsia="Calibri" w:hAnsi="Times New Roman" w:cs="Times New Roman"/>
          <w:iCs/>
          <w:kern w:val="2"/>
          <w:sz w:val="24"/>
          <w:szCs w:val="24"/>
          <w14:ligatures w14:val="standardContextual"/>
        </w:rPr>
        <w:t xml:space="preserve">. </w:t>
      </w:r>
      <w:proofErr w:type="spellStart"/>
      <w:r w:rsidRPr="00672995">
        <w:rPr>
          <w:rFonts w:ascii="Times New Roman" w:eastAsia="Calibri" w:hAnsi="Times New Roman" w:cs="Times New Roman"/>
          <w:iCs/>
          <w:kern w:val="2"/>
          <w:sz w:val="24"/>
          <w:szCs w:val="24"/>
          <w14:ligatures w14:val="standardContextual"/>
        </w:rPr>
        <w:t>конф</w:t>
      </w:r>
      <w:proofErr w:type="spellEnd"/>
      <w:r w:rsidRPr="00672995">
        <w:rPr>
          <w:rFonts w:ascii="Times New Roman" w:eastAsia="Calibri" w:hAnsi="Times New Roman" w:cs="Times New Roman"/>
          <w:iCs/>
          <w:kern w:val="2"/>
          <w:sz w:val="24"/>
          <w:szCs w:val="24"/>
          <w14:ligatures w14:val="standardContextual"/>
        </w:rPr>
        <w:t xml:space="preserve">. – СПб.: ЛГУ им. А. С. Пушкина, 2019. – С. 45–48. </w:t>
      </w:r>
    </w:p>
    <w:p w14:paraId="72642AF3" w14:textId="77777777" w:rsidR="000A2BF2" w:rsidRPr="00672995" w:rsidRDefault="000A2BF2" w:rsidP="00902962">
      <w:pPr>
        <w:widowControl w:val="0"/>
        <w:suppressAutoHyphens/>
        <w:spacing w:after="0" w:line="240" w:lineRule="auto"/>
        <w:ind w:left="284"/>
        <w:contextualSpacing/>
        <w:jc w:val="both"/>
        <w:rPr>
          <w:rFonts w:ascii="Times New Roman" w:eastAsia="Calibri" w:hAnsi="Times New Roman" w:cs="Times New Roman"/>
          <w:iCs/>
          <w:kern w:val="2"/>
          <w:sz w:val="24"/>
          <w:szCs w:val="24"/>
          <w14:ligatures w14:val="standardContextual"/>
        </w:rPr>
      </w:pPr>
    </w:p>
    <w:p w14:paraId="33AE6999"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сборнике статей</w:t>
      </w:r>
    </w:p>
    <w:p w14:paraId="24146DBD" w14:textId="7149B4EA" w:rsidR="007B1EA6" w:rsidRPr="00672995" w:rsidRDefault="007B1EA6"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14:ligatures w14:val="standardContextual"/>
        </w:rPr>
        <w:t>Хоружий</w:t>
      </w:r>
      <w:proofErr w:type="spellEnd"/>
      <w:r w:rsidRPr="00672995">
        <w:rPr>
          <w:rFonts w:ascii="Times New Roman" w:eastAsia="Calibri" w:hAnsi="Times New Roman" w:cs="Times New Roman"/>
          <w:iCs/>
          <w:kern w:val="2"/>
          <w:sz w:val="24"/>
          <w:szCs w:val="24"/>
          <w14:ligatures w14:val="standardContextual"/>
        </w:rPr>
        <w:t xml:space="preserve"> С. С. Кризис классической европейской этики в антропологической перспективе // Этика науки: сб. науч. ст. – М.: ИФ РАН, 2007. – С.  </w:t>
      </w:r>
      <w:r w:rsidRPr="00672995">
        <w:rPr>
          <w:rFonts w:ascii="Times New Roman" w:eastAsia="Calibri" w:hAnsi="Times New Roman" w:cs="Times New Roman"/>
          <w:iCs/>
          <w:kern w:val="2"/>
          <w:sz w:val="24"/>
          <w:szCs w:val="24"/>
          <w:lang w:val="en-US"/>
          <w14:ligatures w14:val="standardContextual"/>
        </w:rPr>
        <w:t xml:space="preserve">85–97. </w:t>
      </w:r>
    </w:p>
    <w:p w14:paraId="49C9B6F7"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3EC2BAA3" w14:textId="79EEBDBA"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
          <w:iCs/>
          <w:kern w:val="2"/>
          <w:sz w:val="24"/>
          <w:szCs w:val="24"/>
          <w:lang w:val="en-US"/>
          <w14:ligatures w14:val="standardContextual"/>
        </w:rPr>
        <w:t>Монография</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на</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иностранном</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языке</w:t>
      </w:r>
      <w:proofErr w:type="spellEnd"/>
    </w:p>
    <w:p w14:paraId="4F7EC3EC"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lang w:val="en-US"/>
          <w14:ligatures w14:val="standardContextual"/>
        </w:rPr>
        <w:t>Kellner</w:t>
      </w:r>
      <w:proofErr w:type="spellEnd"/>
      <w:r w:rsidRPr="00672995">
        <w:rPr>
          <w:rFonts w:ascii="Times New Roman" w:eastAsia="Calibri" w:hAnsi="Times New Roman" w:cs="Times New Roman"/>
          <w:iCs/>
          <w:kern w:val="2"/>
          <w:sz w:val="24"/>
          <w:szCs w:val="24"/>
          <w:lang w:val="en-US"/>
          <w14:ligatures w14:val="standardContextual"/>
        </w:rPr>
        <w:t xml:space="preserve"> D. Media Culture: Cultural Studies, Identity and Politics between the Modern and the Post-modern. – London: Routledge, 1995. – 358 p.</w:t>
      </w:r>
    </w:p>
    <w:p w14:paraId="4324BA95"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53227684"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журнале на иностранном языке</w:t>
      </w:r>
    </w:p>
    <w:p w14:paraId="248DA9B3" w14:textId="64994C40" w:rsidR="007B1EA6" w:rsidRPr="00672995" w:rsidRDefault="007B1EA6" w:rsidP="00902962">
      <w:pPr>
        <w:spacing w:after="0" w:line="240" w:lineRule="auto"/>
        <w:ind w:firstLine="709"/>
        <w:contextualSpacing/>
        <w:jc w:val="both"/>
        <w:rPr>
          <w:rFonts w:ascii="Times New Roman" w:eastAsia="Calibri" w:hAnsi="Times New Roman" w:cs="Times New Roman"/>
          <w:iCs/>
          <w:kern w:val="2"/>
          <w:sz w:val="24"/>
          <w:szCs w:val="24"/>
          <w:lang w:val="en-US"/>
          <w14:ligatures w14:val="standardContextual"/>
        </w:rPr>
      </w:pPr>
      <w:r w:rsidRPr="00672995">
        <w:rPr>
          <w:rFonts w:ascii="Times New Roman" w:eastAsia="Calibri" w:hAnsi="Times New Roman" w:cs="Times New Roman"/>
          <w:iCs/>
          <w:kern w:val="2"/>
          <w:sz w:val="24"/>
          <w:szCs w:val="24"/>
          <w:lang w:val="en-US"/>
          <w14:ligatures w14:val="standardContextual"/>
        </w:rPr>
        <w:t xml:space="preserve">Ralph M. Balthasar and </w:t>
      </w:r>
      <w:proofErr w:type="spellStart"/>
      <w:r w:rsidRPr="00672995">
        <w:rPr>
          <w:rFonts w:ascii="Times New Roman" w:eastAsia="Calibri" w:hAnsi="Times New Roman" w:cs="Times New Roman"/>
          <w:iCs/>
          <w:kern w:val="2"/>
          <w:sz w:val="24"/>
          <w:szCs w:val="24"/>
          <w:lang w:val="en-US"/>
          <w14:ligatures w14:val="standardContextual"/>
        </w:rPr>
        <w:t>Speyr</w:t>
      </w:r>
      <w:proofErr w:type="spellEnd"/>
      <w:r w:rsidRPr="00672995">
        <w:rPr>
          <w:rFonts w:ascii="Times New Roman" w:eastAsia="Calibri" w:hAnsi="Times New Roman" w:cs="Times New Roman"/>
          <w:iCs/>
          <w:kern w:val="2"/>
          <w:sz w:val="24"/>
          <w:szCs w:val="24"/>
          <w:lang w:val="en-US"/>
          <w14:ligatures w14:val="standardContextual"/>
        </w:rPr>
        <w:t xml:space="preserve">: First Steps in a Discernment of Spirits // </w:t>
      </w:r>
      <w:proofErr w:type="spellStart"/>
      <w:r w:rsidRPr="00672995">
        <w:rPr>
          <w:rFonts w:ascii="Times New Roman" w:eastAsia="Calibri" w:hAnsi="Times New Roman" w:cs="Times New Roman"/>
          <w:iCs/>
          <w:kern w:val="2"/>
          <w:sz w:val="24"/>
          <w:szCs w:val="24"/>
          <w:lang w:val="en-US"/>
          <w14:ligatures w14:val="standardContextual"/>
        </w:rPr>
        <w:t>Angelicum</w:t>
      </w:r>
      <w:proofErr w:type="spellEnd"/>
      <w:r w:rsidRPr="00672995">
        <w:rPr>
          <w:rFonts w:ascii="Times New Roman" w:eastAsia="Calibri" w:hAnsi="Times New Roman" w:cs="Times New Roman"/>
          <w:iCs/>
          <w:kern w:val="2"/>
          <w:sz w:val="24"/>
          <w:szCs w:val="24"/>
          <w:lang w:val="en-US"/>
          <w14:ligatures w14:val="standardContextual"/>
        </w:rPr>
        <w:t>. – 2014. – Vol. 91. – No. 2. – Pp. 273–302.</w:t>
      </w:r>
    </w:p>
    <w:p w14:paraId="680F292F"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
    <w:p w14:paraId="3BCAE712" w14:textId="77777777" w:rsidR="007B1EA6" w:rsidRPr="00672995" w:rsidRDefault="007B1EA6" w:rsidP="00902962">
      <w:pPr>
        <w:spacing w:after="0" w:line="240" w:lineRule="auto"/>
        <w:jc w:val="center"/>
        <w:rPr>
          <w:rFonts w:ascii="Times New Roman" w:eastAsia="Calibri" w:hAnsi="Times New Roman" w:cs="Times New Roman"/>
          <w:b/>
          <w:bCs/>
          <w:sz w:val="24"/>
          <w:szCs w:val="24"/>
        </w:rPr>
      </w:pPr>
      <w:r w:rsidRPr="00672995">
        <w:rPr>
          <w:rFonts w:ascii="Times New Roman" w:eastAsia="Calibri" w:hAnsi="Times New Roman" w:cs="Times New Roman"/>
          <w:b/>
          <w:bCs/>
          <w:sz w:val="24"/>
          <w:szCs w:val="24"/>
        </w:rPr>
        <w:t>Примеры описания постраничных сносок</w:t>
      </w:r>
    </w:p>
    <w:p w14:paraId="720F7B59" w14:textId="0A6BDC1F" w:rsidR="007B1EA6" w:rsidRPr="00672995" w:rsidRDefault="000A2BF2" w:rsidP="00902962">
      <w:pPr>
        <w:spacing w:after="0" w:line="240" w:lineRule="auto"/>
        <w:ind w:firstLine="284"/>
        <w:jc w:val="both"/>
        <w:rPr>
          <w:rFonts w:ascii="Times New Roman" w:eastAsia="Calibri" w:hAnsi="Times New Roman" w:cs="Times New Roman"/>
          <w:i/>
          <w:iCs/>
          <w:sz w:val="24"/>
          <w:szCs w:val="24"/>
        </w:rPr>
      </w:pPr>
      <w:r w:rsidRPr="00672995">
        <w:rPr>
          <w:rFonts w:ascii="Times New Roman" w:eastAsia="Calibri" w:hAnsi="Times New Roman" w:cs="Times New Roman"/>
          <w:i/>
          <w:iCs/>
          <w:sz w:val="24"/>
          <w:szCs w:val="24"/>
        </w:rPr>
        <w:t>Интернет-ресурсы</w:t>
      </w:r>
    </w:p>
    <w:p w14:paraId="56FBEF0E" w14:textId="77777777" w:rsidR="007B1EA6" w:rsidRPr="00672995" w:rsidRDefault="007B1EA6" w:rsidP="00902962">
      <w:pPr>
        <w:pStyle w:val="a6"/>
        <w:widowControl w:val="0"/>
        <w:numPr>
          <w:ilvl w:val="0"/>
          <w:numId w:val="23"/>
        </w:numPr>
        <w:suppressAutoHyphens/>
        <w:spacing w:after="0" w:line="240" w:lineRule="auto"/>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Статистический отчет за 2018 г. [Электронный ресурс]. URL: https://otchetnost.2018.ru (дата обращения: 11.11.2023).</w:t>
      </w:r>
    </w:p>
    <w:p w14:paraId="1A0ED151" w14:textId="77777777" w:rsidR="007B1EA6" w:rsidRPr="00672995" w:rsidRDefault="007B1EA6" w:rsidP="00902962">
      <w:pPr>
        <w:widowControl w:val="0"/>
        <w:numPr>
          <w:ilvl w:val="0"/>
          <w:numId w:val="23"/>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Адамов А. Ветвь // Слово/</w:t>
      </w:r>
      <w:proofErr w:type="spellStart"/>
      <w:r w:rsidRPr="00672995">
        <w:rPr>
          <w:rFonts w:ascii="Times New Roman" w:eastAsia="Calibri" w:hAnsi="Times New Roman" w:cs="Times New Roman"/>
          <w:sz w:val="24"/>
          <w:szCs w:val="24"/>
        </w:rPr>
        <w:t>Word</w:t>
      </w:r>
      <w:proofErr w:type="spellEnd"/>
      <w:r w:rsidRPr="00672995">
        <w:rPr>
          <w:rFonts w:ascii="Times New Roman" w:eastAsia="Calibri" w:hAnsi="Times New Roman" w:cs="Times New Roman"/>
          <w:sz w:val="24"/>
          <w:szCs w:val="24"/>
        </w:rPr>
        <w:t>. – 2013. – № 78. [Электронный ресурс]. URL: https://magazines.gorky.media/slovo/2013/78/vetv.html?ysclid=l7n9k8i1l1701490013 (дата обращения: 01.07.2023).</w:t>
      </w:r>
    </w:p>
    <w:p w14:paraId="6A5C0107"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4580D31D" w14:textId="16507BE2"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lang w:val="en-US"/>
        </w:rPr>
      </w:pPr>
      <w:r w:rsidRPr="00672995">
        <w:rPr>
          <w:rFonts w:ascii="Times New Roman" w:eastAsia="Calibri" w:hAnsi="Times New Roman" w:cs="Times New Roman"/>
          <w:i/>
          <w:sz w:val="24"/>
          <w:szCs w:val="24"/>
        </w:rPr>
        <w:t>Интернет</w:t>
      </w:r>
      <w:r w:rsidRPr="00672995">
        <w:rPr>
          <w:rFonts w:ascii="Times New Roman" w:eastAsia="Calibri" w:hAnsi="Times New Roman" w:cs="Times New Roman"/>
          <w:i/>
          <w:sz w:val="24"/>
          <w:szCs w:val="24"/>
          <w:lang w:val="en-US"/>
        </w:rPr>
        <w:t>-</w:t>
      </w:r>
      <w:r w:rsidRPr="00672995">
        <w:rPr>
          <w:rFonts w:ascii="Times New Roman" w:eastAsia="Calibri" w:hAnsi="Times New Roman" w:cs="Times New Roman"/>
          <w:i/>
          <w:sz w:val="24"/>
          <w:szCs w:val="24"/>
        </w:rPr>
        <w:t>ресурсы</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на</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иностранном</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языке</w:t>
      </w:r>
    </w:p>
    <w:p w14:paraId="7A2FCC55" w14:textId="3815FC7E" w:rsidR="007B1EA6" w:rsidRPr="00672995" w:rsidRDefault="007B1EA6" w:rsidP="00902962">
      <w:pPr>
        <w:widowControl w:val="0"/>
        <w:suppressAutoHyphens/>
        <w:spacing w:after="0" w:line="240" w:lineRule="auto"/>
        <w:jc w:val="both"/>
        <w:rPr>
          <w:rFonts w:ascii="Times New Roman" w:eastAsia="Calibri" w:hAnsi="Times New Roman" w:cs="Times New Roman"/>
          <w:sz w:val="24"/>
          <w:szCs w:val="24"/>
        </w:rPr>
      </w:pPr>
      <w:proofErr w:type="spellStart"/>
      <w:r w:rsidRPr="00672995">
        <w:rPr>
          <w:rFonts w:ascii="Times New Roman" w:eastAsia="Calibri" w:hAnsi="Times New Roman" w:cs="Times New Roman"/>
          <w:sz w:val="24"/>
          <w:szCs w:val="24"/>
          <w:lang w:val="en-US"/>
        </w:rPr>
        <w:t>Magrin</w:t>
      </w:r>
      <w:proofErr w:type="spellEnd"/>
      <w:r w:rsidRPr="00672995">
        <w:rPr>
          <w:rFonts w:ascii="Times New Roman" w:eastAsia="Calibri" w:hAnsi="Times New Roman" w:cs="Times New Roman"/>
          <w:sz w:val="24"/>
          <w:szCs w:val="24"/>
          <w:lang w:val="en-US"/>
        </w:rPr>
        <w:t xml:space="preserve">, M., Marini, E., </w:t>
      </w:r>
      <w:proofErr w:type="spellStart"/>
      <w:r w:rsidRPr="00672995">
        <w:rPr>
          <w:rFonts w:ascii="Times New Roman" w:eastAsia="Calibri" w:hAnsi="Times New Roman" w:cs="Times New Roman"/>
          <w:sz w:val="24"/>
          <w:szCs w:val="24"/>
          <w:lang w:val="en-US"/>
        </w:rPr>
        <w:t>Nicolotti</w:t>
      </w:r>
      <w:proofErr w:type="spellEnd"/>
      <w:r w:rsidRPr="00672995">
        <w:rPr>
          <w:rFonts w:ascii="Times New Roman" w:eastAsia="Calibri" w:hAnsi="Times New Roman" w:cs="Times New Roman"/>
          <w:sz w:val="24"/>
          <w:szCs w:val="24"/>
          <w:lang w:val="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672995">
        <w:rPr>
          <w:rFonts w:ascii="Times New Roman" w:eastAsia="Calibri" w:hAnsi="Times New Roman" w:cs="Times New Roman"/>
          <w:sz w:val="24"/>
          <w:szCs w:val="24"/>
        </w:rPr>
        <w:t>(</w:t>
      </w:r>
      <w:proofErr w:type="spellStart"/>
      <w:r w:rsidRPr="00672995">
        <w:rPr>
          <w:rFonts w:ascii="Times New Roman" w:eastAsia="Calibri" w:hAnsi="Times New Roman" w:cs="Times New Roman"/>
          <w:sz w:val="24"/>
          <w:szCs w:val="24"/>
        </w:rPr>
        <w:t>accessed</w:t>
      </w:r>
      <w:proofErr w:type="spellEnd"/>
      <w:r w:rsidRPr="00672995">
        <w:rPr>
          <w:rFonts w:ascii="Times New Roman" w:eastAsia="Calibri" w:hAnsi="Times New Roman" w:cs="Times New Roman"/>
          <w:sz w:val="24"/>
          <w:szCs w:val="24"/>
        </w:rPr>
        <w:t xml:space="preserve"> 14 </w:t>
      </w:r>
      <w:proofErr w:type="spellStart"/>
      <w:r w:rsidRPr="00672995">
        <w:rPr>
          <w:rFonts w:ascii="Times New Roman" w:eastAsia="Calibri" w:hAnsi="Times New Roman" w:cs="Times New Roman"/>
          <w:sz w:val="24"/>
          <w:szCs w:val="24"/>
        </w:rPr>
        <w:t>May</w:t>
      </w:r>
      <w:proofErr w:type="spellEnd"/>
      <w:r w:rsidRPr="00672995">
        <w:rPr>
          <w:rFonts w:ascii="Times New Roman" w:eastAsia="Calibri" w:hAnsi="Times New Roman" w:cs="Times New Roman"/>
          <w:sz w:val="24"/>
          <w:szCs w:val="24"/>
        </w:rPr>
        <w:t xml:space="preserve"> 2023).</w:t>
      </w:r>
    </w:p>
    <w:p w14:paraId="3E84504E" w14:textId="77777777" w:rsidR="000A2BF2" w:rsidRPr="00672995" w:rsidRDefault="000A2BF2" w:rsidP="00902962">
      <w:pPr>
        <w:widowControl w:val="0"/>
        <w:suppressAutoHyphens/>
        <w:spacing w:after="0" w:line="240" w:lineRule="auto"/>
        <w:contextualSpacing/>
        <w:jc w:val="both"/>
        <w:rPr>
          <w:rFonts w:ascii="Times New Roman" w:eastAsia="Calibri" w:hAnsi="Times New Roman" w:cs="Times New Roman"/>
          <w:sz w:val="24"/>
          <w:szCs w:val="24"/>
        </w:rPr>
      </w:pPr>
    </w:p>
    <w:p w14:paraId="16BEE00D" w14:textId="79B9D4EE"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Нормативно-правовые акты</w:t>
      </w:r>
    </w:p>
    <w:p w14:paraId="33A62046"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Об образовании в Российской Федерации: </w:t>
      </w:r>
      <w:proofErr w:type="spellStart"/>
      <w:r w:rsidRPr="00672995">
        <w:rPr>
          <w:rFonts w:ascii="Times New Roman" w:eastAsia="Calibri" w:hAnsi="Times New Roman" w:cs="Times New Roman"/>
          <w:sz w:val="24"/>
          <w:szCs w:val="24"/>
        </w:rPr>
        <w:t>федер</w:t>
      </w:r>
      <w:proofErr w:type="spellEnd"/>
      <w:r w:rsidRPr="00672995">
        <w:rPr>
          <w:rFonts w:ascii="Times New Roman" w:eastAsia="Calibri" w:hAnsi="Times New Roman" w:cs="Times New Roman"/>
          <w:sz w:val="24"/>
          <w:szCs w:val="24"/>
        </w:rPr>
        <w:t>. закон № 273-ФЗ от 29 дек. 2012 г.</w:t>
      </w:r>
    </w:p>
    <w:p w14:paraId="70D0A418"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0730F733" w14:textId="2D57EA09"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Учебные издания</w:t>
      </w:r>
    </w:p>
    <w:p w14:paraId="7C8803DD"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Пасечник С. В. Логика: учеб. М.: Просвещение, 2006. 256 с.</w:t>
      </w:r>
    </w:p>
    <w:p w14:paraId="2E53F5CD"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0909392A" w14:textId="631E4601"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Диссертация и автореферат диссертации</w:t>
      </w:r>
    </w:p>
    <w:p w14:paraId="41E2A7BF" w14:textId="5EF1AE4B" w:rsidR="007B1EA6" w:rsidRPr="00672995" w:rsidRDefault="007B1EA6" w:rsidP="00902962">
      <w:pPr>
        <w:widowControl w:val="0"/>
        <w:numPr>
          <w:ilvl w:val="0"/>
          <w:numId w:val="24"/>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xml:space="preserve">. … канд. психол. наук. Курск, 2004. 189 с. </w:t>
      </w:r>
    </w:p>
    <w:p w14:paraId="48C748FA" w14:textId="21A05762" w:rsidR="007B1EA6" w:rsidRPr="00672995" w:rsidRDefault="007B1EA6" w:rsidP="00902962">
      <w:pPr>
        <w:widowControl w:val="0"/>
        <w:numPr>
          <w:ilvl w:val="0"/>
          <w:numId w:val="24"/>
        </w:numPr>
        <w:suppressAutoHyphens/>
        <w:spacing w:after="0" w:line="240" w:lineRule="auto"/>
        <w:contextualSpacing/>
        <w:jc w:val="both"/>
        <w:rPr>
          <w:rFonts w:ascii="Times New Roman" w:eastAsia="Times New Roman" w:hAnsi="Times New Roman" w:cs="Times New Roman"/>
          <w:sz w:val="24"/>
          <w:szCs w:val="24"/>
          <w:lang w:eastAsia="ru-RU"/>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автореф</w:t>
      </w:r>
      <w:proofErr w:type="spellEnd"/>
      <w:r w:rsidRPr="00672995">
        <w:rPr>
          <w:rFonts w:ascii="Times New Roman" w:eastAsia="Calibri" w:hAnsi="Times New Roman" w:cs="Times New Roman"/>
          <w:sz w:val="24"/>
          <w:szCs w:val="24"/>
        </w:rPr>
        <w:t xml:space="preserve">.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xml:space="preserve">. … канд. психол. наук. Курск, 2004. 19 с. </w:t>
      </w:r>
      <w:r w:rsidRPr="00672995">
        <w:rPr>
          <w:rFonts w:ascii="Times New Roman" w:eastAsia="Times New Roman" w:hAnsi="Times New Roman" w:cs="Times New Roman"/>
          <w:sz w:val="24"/>
          <w:szCs w:val="24"/>
          <w:lang w:eastAsia="ru-RU"/>
        </w:rPr>
        <w:br w:type="page"/>
      </w:r>
    </w:p>
    <w:p w14:paraId="67EEB607" w14:textId="0A3A1B53" w:rsidR="0095665D" w:rsidRPr="00672995" w:rsidRDefault="0095665D" w:rsidP="0095665D">
      <w:pPr>
        <w:pStyle w:val="a6"/>
        <w:spacing w:after="0" w:line="240" w:lineRule="auto"/>
        <w:ind w:left="360"/>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4.3.</w:t>
      </w:r>
    </w:p>
    <w:p w14:paraId="4BCA0FEC" w14:textId="77777777" w:rsidR="0095665D" w:rsidRPr="00672995" w:rsidRDefault="0095665D" w:rsidP="0095665D">
      <w:pPr>
        <w:pStyle w:val="a6"/>
        <w:spacing w:after="0" w:line="240" w:lineRule="auto"/>
        <w:ind w:left="360"/>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20477DD5" w14:textId="42C199B2" w:rsidR="007B1EA6" w:rsidRPr="00672995" w:rsidRDefault="004A3551"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sz w:val="26"/>
          <w:szCs w:val="26"/>
          <w:lang w:eastAsia="ru-RU"/>
        </w:rPr>
        <w:t xml:space="preserve">Заявку на участие в </w:t>
      </w:r>
      <w:r w:rsidR="00F3282F" w:rsidRPr="00672995">
        <w:rPr>
          <w:rFonts w:ascii="Times New Roman" w:eastAsia="Times New Roman" w:hAnsi="Times New Roman" w:cs="Times New Roman"/>
          <w:b/>
          <w:sz w:val="26"/>
          <w:szCs w:val="26"/>
          <w:lang w:eastAsia="ru-RU"/>
        </w:rPr>
        <w:t>Конференции</w:t>
      </w:r>
      <w:r w:rsidR="002950E4" w:rsidRPr="00672995">
        <w:rPr>
          <w:rFonts w:ascii="Times New Roman" w:eastAsia="Times New Roman" w:hAnsi="Times New Roman" w:cs="Times New Roman"/>
          <w:b/>
          <w:sz w:val="26"/>
          <w:szCs w:val="26"/>
          <w:lang w:eastAsia="ru-RU"/>
        </w:rPr>
        <w:t xml:space="preserve"> </w:t>
      </w:r>
      <w:r w:rsidR="007B1EA6" w:rsidRPr="00672995">
        <w:rPr>
          <w:rFonts w:ascii="Times New Roman" w:eastAsia="Times New Roman" w:hAnsi="Times New Roman" w:cs="Times New Roman"/>
          <w:b/>
          <w:sz w:val="26"/>
          <w:szCs w:val="26"/>
          <w:lang w:eastAsia="ru-RU"/>
        </w:rPr>
        <w:t>и материалы статей</w:t>
      </w:r>
      <w:r w:rsidR="007B1EA6" w:rsidRPr="00672995">
        <w:rPr>
          <w:rFonts w:ascii="Times New Roman" w:eastAsia="Times New Roman" w:hAnsi="Times New Roman" w:cs="Times New Roman"/>
          <w:sz w:val="26"/>
          <w:szCs w:val="26"/>
          <w:lang w:eastAsia="ru-RU"/>
        </w:rPr>
        <w:t xml:space="preserve"> просим присылать </w:t>
      </w:r>
      <w:r w:rsidR="007B1EA6" w:rsidRPr="00672995">
        <w:rPr>
          <w:rFonts w:ascii="Times New Roman" w:eastAsia="Times New Roman" w:hAnsi="Times New Roman" w:cs="Times New Roman"/>
          <w:b/>
          <w:sz w:val="26"/>
          <w:szCs w:val="26"/>
          <w:u w:val="single"/>
          <w:lang w:eastAsia="ru-RU"/>
        </w:rPr>
        <w:t>до *дата завершения приема материалов*</w:t>
      </w:r>
      <w:r w:rsidR="007B1EA6" w:rsidRPr="00672995">
        <w:rPr>
          <w:rFonts w:ascii="Times New Roman" w:eastAsia="Times New Roman" w:hAnsi="Times New Roman" w:cs="Times New Roman"/>
          <w:sz w:val="26"/>
          <w:szCs w:val="26"/>
          <w:lang w:eastAsia="ru-RU"/>
        </w:rPr>
        <w:t xml:space="preserve"> по адресу: </w:t>
      </w:r>
      <w:r w:rsidR="007B1EA6" w:rsidRPr="00672995">
        <w:rPr>
          <w:rFonts w:ascii="Times New Roman" w:eastAsia="Times New Roman" w:hAnsi="Times New Roman" w:cs="Times New Roman"/>
          <w:b/>
          <w:bCs/>
          <w:sz w:val="26"/>
          <w:szCs w:val="26"/>
          <w:lang w:eastAsia="ru-RU"/>
        </w:rPr>
        <w:t xml:space="preserve">*адрес электронной почты* </w:t>
      </w:r>
      <w:r w:rsidR="007B1EA6" w:rsidRPr="00672995">
        <w:rPr>
          <w:rFonts w:ascii="Times New Roman" w:eastAsia="Times New Roman" w:hAnsi="Times New Roman" w:cs="Times New Roman"/>
          <w:bCs/>
          <w:sz w:val="26"/>
          <w:szCs w:val="26"/>
          <w:lang w:eastAsia="ru-RU"/>
        </w:rPr>
        <w:t>и (</w:t>
      </w:r>
      <w:r w:rsidR="007B1EA6" w:rsidRPr="00672995">
        <w:rPr>
          <w:rFonts w:ascii="Times New Roman" w:eastAsia="Times New Roman" w:hAnsi="Times New Roman" w:cs="Times New Roman"/>
          <w:sz w:val="26"/>
          <w:szCs w:val="26"/>
          <w:lang w:eastAsia="ru-RU"/>
        </w:rPr>
        <w:t>или) посредством интерактивной формы по адресу:</w:t>
      </w:r>
      <w:r w:rsidR="007B1EA6" w:rsidRPr="00672995">
        <w:rPr>
          <w:rFonts w:ascii="Times New Roman" w:eastAsia="Times New Roman" w:hAnsi="Times New Roman" w:cs="Times New Roman"/>
          <w:b/>
          <w:bCs/>
          <w:sz w:val="26"/>
          <w:szCs w:val="26"/>
          <w:lang w:eastAsia="ru-RU"/>
        </w:rPr>
        <w:t xml:space="preserve"> https://</w:t>
      </w:r>
    </w:p>
    <w:p w14:paraId="71B31424" w14:textId="1BB72EE9"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Оргкомитет осуществляет проверку всех поступающих материалов средствами программы </w:t>
      </w:r>
      <w:r w:rsidR="008D3CE7" w:rsidRPr="00672995">
        <w:rPr>
          <w:rFonts w:ascii="Times New Roman" w:eastAsia="Times New Roman" w:hAnsi="Times New Roman" w:cs="Times New Roman"/>
          <w:sz w:val="26"/>
          <w:szCs w:val="26"/>
          <w:lang w:eastAsia="ru-RU"/>
        </w:rPr>
        <w:t>«</w:t>
      </w:r>
      <w:proofErr w:type="spellStart"/>
      <w:r w:rsidRPr="00672995">
        <w:rPr>
          <w:rFonts w:ascii="Times New Roman" w:eastAsia="Times New Roman" w:hAnsi="Times New Roman" w:cs="Times New Roman"/>
          <w:sz w:val="26"/>
          <w:szCs w:val="26"/>
          <w:lang w:eastAsia="ru-RU"/>
        </w:rPr>
        <w:t>Антиплагиат.ВУЗ</w:t>
      </w:r>
      <w:proofErr w:type="spellEnd"/>
      <w:r w:rsidR="008D3CE7" w:rsidRPr="00672995">
        <w:rPr>
          <w:rFonts w:ascii="Times New Roman" w:eastAsia="Times New Roman" w:hAnsi="Times New Roman" w:cs="Times New Roman"/>
          <w:sz w:val="26"/>
          <w:szCs w:val="26"/>
          <w:lang w:eastAsia="ru-RU"/>
        </w:rPr>
        <w:t>»</w:t>
      </w:r>
      <w:r w:rsidRPr="00672995">
        <w:rPr>
          <w:rFonts w:ascii="Times New Roman" w:eastAsia="Times New Roman" w:hAnsi="Times New Roman" w:cs="Times New Roman"/>
          <w:sz w:val="26"/>
          <w:szCs w:val="26"/>
          <w:lang w:eastAsia="ru-RU"/>
        </w:rPr>
        <w:t xml:space="preserve">. В случае обнаружения неоформленных заимствований материалы к публикации </w:t>
      </w:r>
      <w:r w:rsidRPr="00672995">
        <w:rPr>
          <w:rFonts w:ascii="Times New Roman" w:eastAsia="Times New Roman" w:hAnsi="Times New Roman" w:cs="Times New Roman"/>
          <w:i/>
          <w:sz w:val="26"/>
          <w:szCs w:val="26"/>
          <w:lang w:eastAsia="ru-RU"/>
        </w:rPr>
        <w:t>не принимаются.</w:t>
      </w:r>
    </w:p>
    <w:p w14:paraId="7E189904" w14:textId="1429667B"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proofErr w:type="spellStart"/>
      <w:r w:rsidRPr="00672995">
        <w:rPr>
          <w:rFonts w:ascii="Times New Roman" w:eastAsia="Times New Roman" w:hAnsi="Times New Roman" w:cs="Times New Roman"/>
          <w:b/>
          <w:bCs/>
          <w:sz w:val="26"/>
          <w:szCs w:val="26"/>
          <w:lang w:eastAsia="ru-RU"/>
        </w:rPr>
        <w:t>Оргвзнос</w:t>
      </w:r>
      <w:proofErr w:type="spellEnd"/>
      <w:r w:rsidRPr="00672995">
        <w:rPr>
          <w:rFonts w:ascii="Times New Roman" w:eastAsia="Times New Roman" w:hAnsi="Times New Roman" w:cs="Times New Roman"/>
          <w:b/>
          <w:bCs/>
          <w:sz w:val="26"/>
          <w:szCs w:val="26"/>
          <w:lang w:eastAsia="ru-RU"/>
        </w:rPr>
        <w:t xml:space="preserve"> </w:t>
      </w:r>
      <w:r w:rsidR="00C86983" w:rsidRPr="00672995">
        <w:rPr>
          <w:rFonts w:ascii="Times New Roman" w:eastAsia="Times New Roman" w:hAnsi="Times New Roman" w:cs="Times New Roman"/>
          <w:sz w:val="26"/>
          <w:szCs w:val="26"/>
          <w:lang w:eastAsia="ru-RU"/>
        </w:rPr>
        <w:t xml:space="preserve">за участие в научной </w:t>
      </w:r>
      <w:r w:rsidR="00337075"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 xml:space="preserve">составляет *сумма </w:t>
      </w:r>
      <w:proofErr w:type="spellStart"/>
      <w:r w:rsidRPr="00672995">
        <w:rPr>
          <w:rFonts w:ascii="Times New Roman" w:eastAsia="Times New Roman" w:hAnsi="Times New Roman" w:cs="Times New Roman"/>
          <w:sz w:val="26"/>
          <w:szCs w:val="26"/>
          <w:lang w:eastAsia="ru-RU"/>
        </w:rPr>
        <w:t>оргвзноса</w:t>
      </w:r>
      <w:proofErr w:type="spellEnd"/>
      <w:r w:rsidRPr="00672995">
        <w:rPr>
          <w:rFonts w:ascii="Times New Roman" w:eastAsia="Times New Roman" w:hAnsi="Times New Roman" w:cs="Times New Roman"/>
          <w:sz w:val="26"/>
          <w:szCs w:val="26"/>
          <w:lang w:eastAsia="ru-RU"/>
        </w:rPr>
        <w:t xml:space="preserve">* р. </w:t>
      </w:r>
      <w:r w:rsidR="00EB6B21" w:rsidRPr="00672995">
        <w:rPr>
          <w:rFonts w:ascii="Times New Roman" w:eastAsia="Times New Roman" w:hAnsi="Times New Roman" w:cs="Times New Roman"/>
          <w:sz w:val="26"/>
          <w:szCs w:val="26"/>
          <w:lang w:eastAsia="ru-RU"/>
        </w:rPr>
        <w:t>Сро</w:t>
      </w:r>
      <w:r w:rsidR="00337075" w:rsidRPr="00672995">
        <w:rPr>
          <w:rFonts w:ascii="Times New Roman" w:eastAsia="Times New Roman" w:hAnsi="Times New Roman" w:cs="Times New Roman"/>
          <w:sz w:val="26"/>
          <w:szCs w:val="26"/>
          <w:lang w:eastAsia="ru-RU"/>
        </w:rPr>
        <w:t>к оплаты не позднее дня начала К</w:t>
      </w:r>
      <w:r w:rsidR="00EB6B21" w:rsidRPr="00672995">
        <w:rPr>
          <w:rFonts w:ascii="Times New Roman" w:eastAsia="Times New Roman" w:hAnsi="Times New Roman" w:cs="Times New Roman"/>
          <w:sz w:val="26"/>
          <w:szCs w:val="26"/>
          <w:lang w:eastAsia="ru-RU"/>
        </w:rPr>
        <w:t>онференции.</w:t>
      </w:r>
    </w:p>
    <w:p w14:paraId="10B33D0B" w14:textId="1D93ABA7"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 итогам </w:t>
      </w:r>
      <w:r w:rsidR="00337075"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 xml:space="preserve">будет подготовлен электронный сборник материалов с регистрацией в </w:t>
      </w:r>
      <w:proofErr w:type="spellStart"/>
      <w:r w:rsidRPr="00672995">
        <w:rPr>
          <w:rFonts w:ascii="Times New Roman" w:eastAsia="Times New Roman" w:hAnsi="Times New Roman" w:cs="Times New Roman"/>
          <w:sz w:val="26"/>
          <w:szCs w:val="26"/>
          <w:lang w:eastAsia="ru-RU"/>
        </w:rPr>
        <w:t>Информрегистре</w:t>
      </w:r>
      <w:proofErr w:type="spellEnd"/>
      <w:r w:rsidRPr="00672995">
        <w:rPr>
          <w:rFonts w:ascii="Times New Roman" w:eastAsia="Times New Roman" w:hAnsi="Times New Roman" w:cs="Times New Roman"/>
          <w:sz w:val="26"/>
          <w:szCs w:val="26"/>
          <w:lang w:eastAsia="ru-RU"/>
        </w:rPr>
        <w:t xml:space="preserve"> / опубликован печатный сборник материалов. </w:t>
      </w:r>
    </w:p>
    <w:p w14:paraId="47399BF3" w14:textId="77777777"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Материалы будут постатейно размещены в РИНЦ на основании договора № 100-01/2014К от 24.01.2014.</w:t>
      </w:r>
    </w:p>
    <w:p w14:paraId="082081A9" w14:textId="77777777"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bCs/>
          <w:sz w:val="26"/>
          <w:szCs w:val="26"/>
          <w:lang w:eastAsia="ru-RU"/>
        </w:rPr>
        <w:t xml:space="preserve">Оргкомитет оставляет за собой право отбора статей для публикации. </w:t>
      </w:r>
      <w:r w:rsidRPr="00672995">
        <w:rPr>
          <w:rFonts w:ascii="Times New Roman" w:eastAsia="Times New Roman" w:hAnsi="Times New Roman" w:cs="Times New Roman"/>
          <w:bCs/>
          <w:sz w:val="26"/>
          <w:szCs w:val="26"/>
          <w:lang w:eastAsia="ru-RU"/>
        </w:rPr>
        <w:t>М</w:t>
      </w:r>
      <w:r w:rsidRPr="00672995">
        <w:rPr>
          <w:rFonts w:ascii="Times New Roman" w:eastAsia="Times New Roman" w:hAnsi="Times New Roman" w:cs="Times New Roman"/>
          <w:sz w:val="26"/>
          <w:szCs w:val="26"/>
          <w:lang w:eastAsia="ru-RU"/>
        </w:rPr>
        <w:t xml:space="preserve">атериалы не рецензируются и не возвращаются. Справки о принятии статьи к публикации не выдаются. </w:t>
      </w:r>
    </w:p>
    <w:p w14:paraId="08FB6D58" w14:textId="77777777" w:rsidR="002E3056" w:rsidRPr="00672995" w:rsidRDefault="002E3056" w:rsidP="006D77B7">
      <w:pPr>
        <w:spacing w:after="0" w:line="240" w:lineRule="auto"/>
        <w:ind w:firstLine="709"/>
        <w:jc w:val="both"/>
        <w:rPr>
          <w:rFonts w:ascii="Times New Roman" w:eastAsia="Times New Roman" w:hAnsi="Times New Roman" w:cs="Times New Roman"/>
          <w:b/>
          <w:sz w:val="28"/>
          <w:szCs w:val="28"/>
          <w:lang w:eastAsia="ru-RU"/>
        </w:rPr>
      </w:pPr>
      <w:r w:rsidRPr="00672995">
        <w:rPr>
          <w:rFonts w:ascii="Times New Roman" w:eastAsia="Times New Roman" w:hAnsi="Times New Roman" w:cs="Times New Roman"/>
          <w:b/>
          <w:sz w:val="28"/>
          <w:szCs w:val="28"/>
          <w:lang w:eastAsia="ru-RU"/>
        </w:rPr>
        <w:t>ОТВЕТСТВЕННОЕ ЛИЦО:</w:t>
      </w:r>
    </w:p>
    <w:p w14:paraId="3F50D4E8" w14:textId="3B087EE5" w:rsidR="007B1EA6" w:rsidRPr="00672995" w:rsidRDefault="00452EE9" w:rsidP="006D77B7">
      <w:pPr>
        <w:spacing w:after="0" w:line="240" w:lineRule="auto"/>
        <w:ind w:firstLine="709"/>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РЕГЛАМЕНТ</w:t>
      </w:r>
      <w:r w:rsidR="007B1EA6" w:rsidRPr="00672995">
        <w:rPr>
          <w:rFonts w:ascii="Times New Roman" w:eastAsia="Times New Roman" w:hAnsi="Times New Roman" w:cs="Times New Roman"/>
          <w:b/>
          <w:sz w:val="26"/>
          <w:szCs w:val="26"/>
          <w:lang w:eastAsia="ru-RU"/>
        </w:rPr>
        <w:t xml:space="preserve"> </w:t>
      </w:r>
      <w:r w:rsidR="002950E4" w:rsidRPr="00672995">
        <w:rPr>
          <w:rFonts w:ascii="Times New Roman" w:eastAsia="Times New Roman" w:hAnsi="Times New Roman" w:cs="Times New Roman"/>
          <w:b/>
          <w:sz w:val="26"/>
          <w:szCs w:val="26"/>
          <w:lang w:eastAsia="ru-RU"/>
        </w:rPr>
        <w:t>КОНФЕРЕНЦИИ</w:t>
      </w:r>
    </w:p>
    <w:p w14:paraId="1B048BF2" w14:textId="77777777" w:rsidR="007B1EA6" w:rsidRPr="00672995" w:rsidRDefault="007B1EA6" w:rsidP="006D77B7">
      <w:pPr>
        <w:spacing w:after="0" w:line="240" w:lineRule="auto"/>
        <w:ind w:firstLine="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*дата, время*</w:t>
      </w:r>
    </w:p>
    <w:p w14:paraId="18797737" w14:textId="32CA07E6" w:rsidR="007B1EA6" w:rsidRPr="00672995" w:rsidRDefault="007B1EA6" w:rsidP="006D77B7">
      <w:pPr>
        <w:spacing w:after="0" w:line="240" w:lineRule="auto"/>
        <w:ind w:firstLine="709"/>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t>Дополнительную информацию о работе *</w:t>
      </w:r>
      <w:r w:rsidR="00337075" w:rsidRPr="00672995">
        <w:rPr>
          <w:rFonts w:ascii="Times New Roman" w:eastAsia="Times New Roman" w:hAnsi="Times New Roman" w:cs="Times New Roman"/>
          <w:sz w:val="26"/>
          <w:szCs w:val="26"/>
          <w:lang w:eastAsia="ru-RU"/>
        </w:rPr>
        <w:t>название Конференции</w:t>
      </w:r>
      <w:r w:rsidRPr="00672995">
        <w:rPr>
          <w:rFonts w:ascii="Times New Roman" w:eastAsia="Times New Roman" w:hAnsi="Times New Roman" w:cs="Times New Roman"/>
          <w:sz w:val="26"/>
          <w:szCs w:val="26"/>
          <w:lang w:eastAsia="ru-RU"/>
        </w:rPr>
        <w:t xml:space="preserve">* Вы можете получить по телефону: </w:t>
      </w:r>
      <w:r w:rsidRPr="00672995">
        <w:rPr>
          <w:rFonts w:ascii="Times New Roman" w:eastAsia="Times New Roman" w:hAnsi="Times New Roman" w:cs="Times New Roman"/>
          <w:b/>
          <w:sz w:val="26"/>
          <w:szCs w:val="26"/>
          <w:lang w:eastAsia="ru-RU"/>
        </w:rPr>
        <w:t xml:space="preserve">*номер телефона*, </w:t>
      </w:r>
      <w:r w:rsidRPr="00672995">
        <w:rPr>
          <w:rFonts w:ascii="Times New Roman" w:eastAsia="Times New Roman" w:hAnsi="Times New Roman" w:cs="Times New Roman"/>
          <w:b/>
          <w:sz w:val="26"/>
          <w:szCs w:val="26"/>
          <w:lang w:val="en-US" w:eastAsia="ru-RU"/>
        </w:rPr>
        <w:t>e</w:t>
      </w:r>
      <w:r w:rsidRPr="00672995">
        <w:rPr>
          <w:rFonts w:ascii="Times New Roman" w:eastAsia="Times New Roman" w:hAnsi="Times New Roman" w:cs="Times New Roman"/>
          <w:b/>
          <w:sz w:val="26"/>
          <w:szCs w:val="26"/>
          <w:lang w:eastAsia="ru-RU"/>
        </w:rPr>
        <w:t>-</w:t>
      </w:r>
      <w:r w:rsidRPr="00672995">
        <w:rPr>
          <w:rFonts w:ascii="Times New Roman" w:eastAsia="Times New Roman" w:hAnsi="Times New Roman" w:cs="Times New Roman"/>
          <w:b/>
          <w:sz w:val="26"/>
          <w:szCs w:val="26"/>
          <w:lang w:val="en-US" w:eastAsia="ru-RU"/>
        </w:rPr>
        <w:t>mail</w:t>
      </w:r>
      <w:r w:rsidRPr="00672995">
        <w:rPr>
          <w:rFonts w:ascii="Times New Roman" w:eastAsia="Times New Roman" w:hAnsi="Times New Roman" w:cs="Times New Roman"/>
          <w:b/>
          <w:sz w:val="26"/>
          <w:szCs w:val="26"/>
          <w:lang w:eastAsia="ru-RU"/>
        </w:rPr>
        <w:t>: *адрес электронной почты*</w:t>
      </w:r>
    </w:p>
    <w:p w14:paraId="58963542" w14:textId="77777777" w:rsidR="002E3056" w:rsidRPr="00672995" w:rsidRDefault="002E3056" w:rsidP="006D77B7">
      <w:pPr>
        <w:spacing w:after="0" w:line="240" w:lineRule="auto"/>
        <w:ind w:firstLine="709"/>
        <w:jc w:val="both"/>
        <w:rPr>
          <w:rFonts w:ascii="Times New Roman" w:eastAsia="Times New Roman" w:hAnsi="Times New Roman" w:cs="Times New Roman"/>
          <w:b/>
          <w:bCs/>
          <w:sz w:val="26"/>
          <w:szCs w:val="26"/>
          <w:lang w:eastAsia="ru-RU"/>
        </w:rPr>
      </w:pPr>
    </w:p>
    <w:p w14:paraId="06DF4A95" w14:textId="77777777" w:rsidR="007B1EA6" w:rsidRPr="00672995" w:rsidRDefault="007B1EA6" w:rsidP="006D77B7">
      <w:pPr>
        <w:keepNext/>
        <w:spacing w:after="0" w:line="240" w:lineRule="auto"/>
        <w:ind w:firstLine="360"/>
        <w:jc w:val="right"/>
        <w:outlineLvl w:val="2"/>
        <w:rPr>
          <w:rFonts w:ascii="Times New Roman" w:eastAsia="Times New Roman" w:hAnsi="Times New Roman" w:cs="Times New Roman"/>
          <w:b/>
          <w:bCs/>
          <w:sz w:val="26"/>
          <w:szCs w:val="26"/>
          <w:lang w:eastAsia="ru-RU"/>
        </w:rPr>
      </w:pPr>
      <w:r w:rsidRPr="00672995">
        <w:rPr>
          <w:rFonts w:ascii="Times New Roman" w:eastAsia="Times New Roman" w:hAnsi="Times New Roman" w:cs="Times New Roman"/>
          <w:b/>
          <w:bCs/>
          <w:sz w:val="26"/>
          <w:szCs w:val="26"/>
          <w:lang w:eastAsia="ru-RU"/>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913"/>
      </w:tblGrid>
      <w:tr w:rsidR="007B1EA6" w:rsidRPr="00672995" w14:paraId="21897366" w14:textId="77777777" w:rsidTr="003C1B1A">
        <w:tc>
          <w:tcPr>
            <w:tcW w:w="10610" w:type="dxa"/>
            <w:gridSpan w:val="2"/>
          </w:tcPr>
          <w:p w14:paraId="3F3CE230" w14:textId="77777777" w:rsidR="007B1EA6" w:rsidRPr="00672995" w:rsidRDefault="007B1EA6" w:rsidP="006D77B7">
            <w:pPr>
              <w:keepNext/>
              <w:spacing w:after="0" w:line="240" w:lineRule="auto"/>
              <w:jc w:val="center"/>
              <w:outlineLvl w:val="0"/>
              <w:rPr>
                <w:rFonts w:ascii="Times New Roman" w:eastAsia="Times New Roman" w:hAnsi="Times New Roman" w:cs="Times New Roman"/>
                <w:b/>
                <w:bCs/>
                <w:sz w:val="26"/>
                <w:szCs w:val="24"/>
                <w:lang w:eastAsia="ru-RU"/>
              </w:rPr>
            </w:pPr>
            <w:r w:rsidRPr="00672995">
              <w:rPr>
                <w:rFonts w:ascii="Times New Roman" w:eastAsia="Times New Roman" w:hAnsi="Times New Roman" w:cs="Times New Roman"/>
                <w:b/>
                <w:bCs/>
                <w:sz w:val="26"/>
                <w:szCs w:val="24"/>
                <w:lang w:eastAsia="ru-RU"/>
              </w:rPr>
              <w:t xml:space="preserve">ЗАЯВКА </w:t>
            </w:r>
          </w:p>
          <w:p w14:paraId="1DBE1DC9" w14:textId="4B97CC8E" w:rsidR="007B1EA6" w:rsidRPr="00672995" w:rsidRDefault="007B1EA6" w:rsidP="00977A46">
            <w:pPr>
              <w:spacing w:after="0" w:line="240" w:lineRule="auto"/>
              <w:jc w:val="center"/>
              <w:rPr>
                <w:rFonts w:ascii="Times New Roman" w:eastAsia="Times New Roman" w:hAnsi="Times New Roman" w:cs="Times New Roman"/>
                <w:b/>
                <w:bCs/>
                <w:sz w:val="26"/>
                <w:szCs w:val="24"/>
                <w:lang w:eastAsia="ru-RU"/>
              </w:rPr>
            </w:pPr>
            <w:r w:rsidRPr="00672995">
              <w:rPr>
                <w:rFonts w:ascii="Times New Roman" w:eastAsia="Times New Roman" w:hAnsi="Times New Roman" w:cs="Times New Roman"/>
                <w:sz w:val="26"/>
                <w:szCs w:val="24"/>
                <w:lang w:eastAsia="ru-RU"/>
              </w:rPr>
              <w:t xml:space="preserve">на участие в *название </w:t>
            </w:r>
            <w:r w:rsidR="00977A46" w:rsidRPr="00672995">
              <w:rPr>
                <w:rFonts w:ascii="Times New Roman" w:eastAsia="Times New Roman" w:hAnsi="Times New Roman" w:cs="Times New Roman"/>
                <w:sz w:val="26"/>
                <w:szCs w:val="24"/>
                <w:lang w:eastAsia="ru-RU"/>
              </w:rPr>
              <w:t>Конференции</w:t>
            </w:r>
            <w:r w:rsidRPr="00672995">
              <w:rPr>
                <w:rFonts w:ascii="Times New Roman" w:eastAsia="Times New Roman" w:hAnsi="Times New Roman" w:cs="Times New Roman"/>
                <w:sz w:val="26"/>
                <w:szCs w:val="24"/>
                <w:lang w:eastAsia="ru-RU"/>
              </w:rPr>
              <w:t>*</w:t>
            </w:r>
          </w:p>
        </w:tc>
      </w:tr>
      <w:tr w:rsidR="007B1EA6" w:rsidRPr="00672995" w14:paraId="471C2DC3" w14:textId="77777777" w:rsidTr="003C1B1A">
        <w:tc>
          <w:tcPr>
            <w:tcW w:w="5811" w:type="dxa"/>
          </w:tcPr>
          <w:p w14:paraId="311CDF8E"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Фамилия, имя, отчество</w:t>
            </w:r>
          </w:p>
        </w:tc>
        <w:tc>
          <w:tcPr>
            <w:tcW w:w="4799" w:type="dxa"/>
          </w:tcPr>
          <w:p w14:paraId="3BB919B6"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1C795A4C" w14:textId="77777777" w:rsidTr="003C1B1A">
        <w:tc>
          <w:tcPr>
            <w:tcW w:w="5811" w:type="dxa"/>
          </w:tcPr>
          <w:p w14:paraId="1F147918"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Основное направление</w:t>
            </w:r>
          </w:p>
          <w:p w14:paraId="6F764CBB" w14:textId="77777777" w:rsidR="007B1EA6" w:rsidRPr="00672995" w:rsidRDefault="007B1EA6" w:rsidP="006D77B7">
            <w:pPr>
              <w:spacing w:after="0" w:line="240" w:lineRule="auto"/>
              <w:rPr>
                <w:rFonts w:ascii="Times New Roman" w:eastAsia="Times New Roman" w:hAnsi="Times New Roman" w:cs="Times New Roman"/>
                <w:b/>
                <w:sz w:val="26"/>
                <w:szCs w:val="24"/>
                <w:lang w:eastAsia="ru-RU"/>
              </w:rPr>
            </w:pPr>
            <w:r w:rsidRPr="00672995">
              <w:rPr>
                <w:rFonts w:ascii="Times New Roman" w:eastAsia="Times New Roman" w:hAnsi="Times New Roman" w:cs="Times New Roman"/>
                <w:b/>
                <w:sz w:val="26"/>
                <w:szCs w:val="24"/>
                <w:lang w:eastAsia="ru-RU"/>
              </w:rPr>
              <w:t>(обязательно из информационного письма)</w:t>
            </w:r>
          </w:p>
        </w:tc>
        <w:tc>
          <w:tcPr>
            <w:tcW w:w="4799" w:type="dxa"/>
          </w:tcPr>
          <w:p w14:paraId="286A98EC"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753747F5" w14:textId="77777777" w:rsidTr="003C1B1A">
        <w:tc>
          <w:tcPr>
            <w:tcW w:w="5811" w:type="dxa"/>
          </w:tcPr>
          <w:p w14:paraId="7689D0CD"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Телефон</w:t>
            </w:r>
          </w:p>
        </w:tc>
        <w:tc>
          <w:tcPr>
            <w:tcW w:w="4799" w:type="dxa"/>
          </w:tcPr>
          <w:p w14:paraId="201C3559"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31FC81F0" w14:textId="77777777" w:rsidTr="003C1B1A">
        <w:tc>
          <w:tcPr>
            <w:tcW w:w="5811" w:type="dxa"/>
          </w:tcPr>
          <w:p w14:paraId="64D07DC9"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val="en-US" w:eastAsia="ru-RU"/>
              </w:rPr>
              <w:t>E</w:t>
            </w:r>
            <w:r w:rsidRPr="00672995">
              <w:rPr>
                <w:rFonts w:ascii="Times New Roman" w:eastAsia="Times New Roman" w:hAnsi="Times New Roman" w:cs="Times New Roman"/>
                <w:sz w:val="26"/>
                <w:szCs w:val="24"/>
                <w:lang w:eastAsia="ru-RU"/>
              </w:rPr>
              <w:t>-</w:t>
            </w:r>
            <w:r w:rsidRPr="00672995">
              <w:rPr>
                <w:rFonts w:ascii="Times New Roman" w:eastAsia="Times New Roman" w:hAnsi="Times New Roman" w:cs="Times New Roman"/>
                <w:sz w:val="26"/>
                <w:szCs w:val="24"/>
                <w:lang w:val="en-US" w:eastAsia="ru-RU"/>
              </w:rPr>
              <w:t>mail</w:t>
            </w:r>
            <w:r w:rsidRPr="00672995">
              <w:rPr>
                <w:rFonts w:ascii="Times New Roman" w:eastAsia="Times New Roman" w:hAnsi="Times New Roman" w:cs="Times New Roman"/>
                <w:sz w:val="26"/>
                <w:szCs w:val="24"/>
                <w:lang w:eastAsia="ru-RU"/>
              </w:rPr>
              <w:t xml:space="preserve"> </w:t>
            </w:r>
          </w:p>
        </w:tc>
        <w:tc>
          <w:tcPr>
            <w:tcW w:w="4799" w:type="dxa"/>
          </w:tcPr>
          <w:p w14:paraId="2D76648F"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val="en-US" w:eastAsia="ru-RU"/>
              </w:rPr>
            </w:pPr>
          </w:p>
        </w:tc>
      </w:tr>
      <w:tr w:rsidR="007B1EA6" w:rsidRPr="00672995" w14:paraId="17780098" w14:textId="77777777" w:rsidTr="003C1B1A">
        <w:tc>
          <w:tcPr>
            <w:tcW w:w="5811" w:type="dxa"/>
          </w:tcPr>
          <w:p w14:paraId="3F11B2AC" w14:textId="15B8B1D8" w:rsidR="007B1EA6" w:rsidRPr="00672995" w:rsidRDefault="007B1EA6" w:rsidP="00EA7651">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 xml:space="preserve">Полное наименование организации </w:t>
            </w:r>
            <w:r w:rsidR="00EA7651" w:rsidRPr="00672995">
              <w:rPr>
                <w:rFonts w:ascii="Times New Roman" w:eastAsia="Times New Roman" w:hAnsi="Times New Roman" w:cs="Times New Roman"/>
                <w:sz w:val="26"/>
                <w:szCs w:val="24"/>
                <w:lang w:eastAsia="ru-RU"/>
              </w:rPr>
              <w:t>по Уставу</w:t>
            </w:r>
          </w:p>
        </w:tc>
        <w:tc>
          <w:tcPr>
            <w:tcW w:w="4799" w:type="dxa"/>
          </w:tcPr>
          <w:p w14:paraId="25004C33"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550D69C2" w14:textId="77777777" w:rsidTr="003C1B1A">
        <w:tc>
          <w:tcPr>
            <w:tcW w:w="5811" w:type="dxa"/>
          </w:tcPr>
          <w:p w14:paraId="71BB864E"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Ученая степень</w:t>
            </w:r>
          </w:p>
        </w:tc>
        <w:tc>
          <w:tcPr>
            <w:tcW w:w="4799" w:type="dxa"/>
          </w:tcPr>
          <w:p w14:paraId="421C5C4A"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463A1692" w14:textId="77777777" w:rsidTr="003C1B1A">
        <w:tc>
          <w:tcPr>
            <w:tcW w:w="5811" w:type="dxa"/>
          </w:tcPr>
          <w:p w14:paraId="7E9F205F"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Ученое звание</w:t>
            </w:r>
          </w:p>
        </w:tc>
        <w:tc>
          <w:tcPr>
            <w:tcW w:w="4799" w:type="dxa"/>
          </w:tcPr>
          <w:p w14:paraId="39A9E81B"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18FB5165" w14:textId="77777777" w:rsidTr="003C1B1A">
        <w:tc>
          <w:tcPr>
            <w:tcW w:w="5811" w:type="dxa"/>
          </w:tcPr>
          <w:p w14:paraId="3D80B2CF"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Должность</w:t>
            </w:r>
          </w:p>
        </w:tc>
        <w:tc>
          <w:tcPr>
            <w:tcW w:w="4799" w:type="dxa"/>
          </w:tcPr>
          <w:p w14:paraId="0D588BE4"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36DF2E09" w14:textId="77777777" w:rsidTr="003C1B1A">
        <w:tc>
          <w:tcPr>
            <w:tcW w:w="5811" w:type="dxa"/>
          </w:tcPr>
          <w:p w14:paraId="7C6E3F9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Название статьи</w:t>
            </w:r>
          </w:p>
        </w:tc>
        <w:tc>
          <w:tcPr>
            <w:tcW w:w="4799" w:type="dxa"/>
          </w:tcPr>
          <w:p w14:paraId="2C89A08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0E69CCB7" w14:textId="77777777" w:rsidTr="003C1B1A">
        <w:tc>
          <w:tcPr>
            <w:tcW w:w="5811" w:type="dxa"/>
          </w:tcPr>
          <w:p w14:paraId="2AF5D973"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Количество страниц в статье</w:t>
            </w:r>
          </w:p>
        </w:tc>
        <w:tc>
          <w:tcPr>
            <w:tcW w:w="4799" w:type="dxa"/>
          </w:tcPr>
          <w:p w14:paraId="34A3E3E0"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2BC0B47B" w14:textId="77777777" w:rsidTr="003C1B1A">
        <w:tc>
          <w:tcPr>
            <w:tcW w:w="5811" w:type="dxa"/>
          </w:tcPr>
          <w:p w14:paraId="0BDF2EC6"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Форма участия: заочная/очная с докладом/ очная без доклада</w:t>
            </w:r>
          </w:p>
        </w:tc>
        <w:tc>
          <w:tcPr>
            <w:tcW w:w="4799" w:type="dxa"/>
          </w:tcPr>
          <w:p w14:paraId="0C120E7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7A466349" w14:textId="77777777" w:rsidTr="003C1B1A">
        <w:tc>
          <w:tcPr>
            <w:tcW w:w="5811" w:type="dxa"/>
          </w:tcPr>
          <w:p w14:paraId="1AD8ABB3"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Тема доклада (при очной форме участия)</w:t>
            </w:r>
          </w:p>
        </w:tc>
        <w:tc>
          <w:tcPr>
            <w:tcW w:w="4799" w:type="dxa"/>
          </w:tcPr>
          <w:p w14:paraId="053FC3C7"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0358150A" w14:textId="77777777" w:rsidTr="003C1B1A">
        <w:tc>
          <w:tcPr>
            <w:tcW w:w="5811" w:type="dxa"/>
          </w:tcPr>
          <w:p w14:paraId="795BD7FC"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Дата</w:t>
            </w:r>
          </w:p>
        </w:tc>
        <w:tc>
          <w:tcPr>
            <w:tcW w:w="4799" w:type="dxa"/>
          </w:tcPr>
          <w:p w14:paraId="5379D11D"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bl>
    <w:p w14:paraId="652BC964" w14:textId="77777777" w:rsidR="007B1EA6" w:rsidRPr="00672995" w:rsidRDefault="007B1EA6" w:rsidP="006D77B7">
      <w:pPr>
        <w:spacing w:after="0" w:line="240" w:lineRule="auto"/>
        <w:ind w:firstLine="360"/>
        <w:jc w:val="right"/>
        <w:rPr>
          <w:rFonts w:ascii="Times New Roman" w:eastAsia="Times New Roman" w:hAnsi="Times New Roman" w:cs="Times New Roman"/>
          <w:sz w:val="24"/>
          <w:szCs w:val="24"/>
          <w:lang w:eastAsia="ru-RU"/>
        </w:rPr>
        <w:sectPr w:rsidR="007B1EA6" w:rsidRPr="00672995" w:rsidSect="000A2BF2">
          <w:footerReference w:type="even" r:id="rId8"/>
          <w:footerReference w:type="default" r:id="rId9"/>
          <w:pgSz w:w="11906" w:h="16838" w:code="9"/>
          <w:pgMar w:top="1134" w:right="1134" w:bottom="1134" w:left="1701" w:header="0" w:footer="567" w:gutter="0"/>
          <w:cols w:space="720"/>
          <w:formProt w:val="0"/>
          <w:titlePg/>
          <w:docGrid w:linePitch="326"/>
        </w:sectPr>
      </w:pPr>
    </w:p>
    <w:p w14:paraId="5BD9FA56" w14:textId="1491BCBE" w:rsidR="007B1EA6" w:rsidRPr="00672995" w:rsidRDefault="007B1EA6" w:rsidP="006D77B7">
      <w:pPr>
        <w:widowControl w:val="0"/>
        <w:suppressAutoHyphens/>
        <w:spacing w:after="0" w:line="276" w:lineRule="auto"/>
        <w:jc w:val="right"/>
        <w:rPr>
          <w:rFonts w:ascii="Times New Roman" w:eastAsia="Liberation Mono" w:hAnsi="Times New Roman" w:cs="Times New Roman"/>
          <w:sz w:val="28"/>
          <w:szCs w:val="28"/>
          <w:lang w:eastAsia="zh-CN" w:bidi="hi-IN"/>
        </w:rPr>
      </w:pPr>
      <w:r w:rsidRPr="00672995">
        <w:rPr>
          <w:rFonts w:ascii="Times New Roman" w:eastAsia="Liberation Mono" w:hAnsi="Times New Roman" w:cs="Times New Roman"/>
          <w:sz w:val="28"/>
          <w:szCs w:val="28"/>
          <w:lang w:eastAsia="zh-CN" w:bidi="hi-IN"/>
        </w:rPr>
        <w:t xml:space="preserve">Приложение </w:t>
      </w:r>
      <w:r w:rsidR="00FC7D17" w:rsidRPr="00672995">
        <w:rPr>
          <w:rFonts w:ascii="Times New Roman" w:eastAsia="Liberation Mono" w:hAnsi="Times New Roman" w:cs="Times New Roman"/>
          <w:sz w:val="28"/>
          <w:szCs w:val="28"/>
          <w:lang w:eastAsia="zh-CN" w:bidi="hi-IN"/>
        </w:rPr>
        <w:t>Б</w:t>
      </w:r>
    </w:p>
    <w:p w14:paraId="623D2416" w14:textId="77777777" w:rsidR="00C95BF2" w:rsidRPr="00672995" w:rsidRDefault="00C95BF2" w:rsidP="00C95BF2">
      <w:pPr>
        <w:suppressAutoHyphens/>
        <w:spacing w:after="0" w:line="240" w:lineRule="auto"/>
        <w:jc w:val="center"/>
        <w:outlineLvl w:val="0"/>
        <w:rPr>
          <w:rFonts w:ascii="Times New Roman" w:eastAsia="Times New Roman" w:hAnsi="Times New Roman" w:cs="Times New Roman"/>
          <w:b/>
          <w:sz w:val="28"/>
          <w:szCs w:val="28"/>
          <w:lang w:eastAsia="ru-RU"/>
        </w:rPr>
      </w:pPr>
      <w:r w:rsidRPr="00672995">
        <w:rPr>
          <w:rFonts w:ascii="Times New Roman" w:eastAsia="Times New Roman" w:hAnsi="Times New Roman" w:cs="Times New Roman"/>
          <w:b/>
          <w:sz w:val="28"/>
          <w:szCs w:val="28"/>
          <w:lang w:eastAsia="ru-RU"/>
        </w:rPr>
        <w:t>ОТЧЕТ</w:t>
      </w:r>
    </w:p>
    <w:p w14:paraId="5E9E4332" w14:textId="71EE81EC" w:rsidR="00C95BF2" w:rsidRPr="00672995" w:rsidRDefault="00C95BF2" w:rsidP="00C95BF2">
      <w:pPr>
        <w:suppressAutoHyphens/>
        <w:spacing w:after="0" w:line="240" w:lineRule="auto"/>
        <w:jc w:val="center"/>
        <w:outlineLvl w:val="0"/>
        <w:rPr>
          <w:rFonts w:ascii="Times New Roman" w:eastAsia="Times New Roman" w:hAnsi="Times New Roman" w:cs="Times New Roman"/>
          <w:b/>
          <w:bCs/>
          <w:caps/>
          <w:sz w:val="28"/>
          <w:szCs w:val="28"/>
          <w:lang w:eastAsia="ru-RU"/>
        </w:rPr>
      </w:pPr>
      <w:r w:rsidRPr="00672995">
        <w:rPr>
          <w:rFonts w:ascii="Times New Roman" w:eastAsia="Times New Roman" w:hAnsi="Times New Roman" w:cs="Times New Roman"/>
          <w:b/>
          <w:sz w:val="28"/>
          <w:szCs w:val="28"/>
          <w:lang w:eastAsia="ru-RU"/>
        </w:rPr>
        <w:t xml:space="preserve">О ПРОВЕДЕНИИ </w:t>
      </w:r>
      <w:r w:rsidRPr="00672995">
        <w:rPr>
          <w:rFonts w:ascii="Times New Roman" w:eastAsia="Times New Roman" w:hAnsi="Times New Roman" w:cs="Times New Roman"/>
          <w:b/>
          <w:bCs/>
          <w:caps/>
          <w:sz w:val="28"/>
          <w:szCs w:val="28"/>
          <w:lang w:eastAsia="ru-RU"/>
        </w:rPr>
        <w:t>(</w:t>
      </w:r>
      <w:r w:rsidR="008228DA">
        <w:rPr>
          <w:rFonts w:ascii="Times New Roman" w:eastAsia="Times New Roman" w:hAnsi="Times New Roman" w:cs="Times New Roman"/>
          <w:b/>
          <w:bCs/>
          <w:caps/>
          <w:sz w:val="28"/>
          <w:szCs w:val="28"/>
          <w:lang w:eastAsia="ru-RU"/>
        </w:rPr>
        <w:t>*</w:t>
      </w:r>
      <w:r w:rsidRPr="00672995">
        <w:rPr>
          <w:rFonts w:ascii="Times New Roman" w:eastAsia="Times New Roman" w:hAnsi="Times New Roman" w:cs="Times New Roman"/>
          <w:b/>
          <w:bCs/>
          <w:caps/>
          <w:sz w:val="28"/>
          <w:szCs w:val="28"/>
          <w:lang w:eastAsia="ru-RU"/>
        </w:rPr>
        <w:t>Название конференции</w:t>
      </w:r>
      <w:r w:rsidR="008228DA">
        <w:rPr>
          <w:rFonts w:ascii="Times New Roman" w:eastAsia="Times New Roman" w:hAnsi="Times New Roman" w:cs="Times New Roman"/>
          <w:b/>
          <w:bCs/>
          <w:caps/>
          <w:sz w:val="28"/>
          <w:szCs w:val="28"/>
          <w:lang w:eastAsia="ru-RU"/>
        </w:rPr>
        <w:t>*</w:t>
      </w:r>
      <w:r w:rsidRPr="00672995">
        <w:rPr>
          <w:rFonts w:ascii="Times New Roman" w:eastAsia="Times New Roman" w:hAnsi="Times New Roman" w:cs="Times New Roman"/>
          <w:b/>
          <w:bCs/>
          <w:caps/>
          <w:sz w:val="28"/>
          <w:szCs w:val="28"/>
          <w:lang w:eastAsia="ru-RU"/>
        </w:rPr>
        <w:t>)</w:t>
      </w:r>
    </w:p>
    <w:p w14:paraId="7884C1E2" w14:textId="77777777" w:rsidR="00C95BF2" w:rsidRPr="00672995" w:rsidRDefault="00C95BF2" w:rsidP="00C95BF2">
      <w:pPr>
        <w:suppressAutoHyphens/>
        <w:spacing w:after="0" w:line="240" w:lineRule="auto"/>
        <w:ind w:firstLine="709"/>
        <w:jc w:val="center"/>
        <w:rPr>
          <w:rFonts w:ascii="Times New Roman" w:eastAsia="Times New Roman" w:hAnsi="Times New Roman" w:cs="Times New Roman"/>
          <w:b/>
          <w:sz w:val="28"/>
          <w:szCs w:val="28"/>
          <w:lang w:eastAsia="ru-RU"/>
        </w:rPr>
      </w:pPr>
    </w:p>
    <w:p w14:paraId="180EEA73" w14:textId="77777777" w:rsidR="00C95BF2" w:rsidRPr="008228DA" w:rsidRDefault="00C95BF2" w:rsidP="00C95BF2">
      <w:pPr>
        <w:widowControl w:val="0"/>
        <w:suppressAutoHyphens/>
        <w:spacing w:after="0" w:line="240" w:lineRule="auto"/>
        <w:ind w:firstLine="709"/>
        <w:jc w:val="center"/>
        <w:rPr>
          <w:rFonts w:ascii="Times New Roman" w:eastAsia="Times New Roman" w:hAnsi="Times New Roman" w:cs="Times New Roman"/>
          <w:b/>
          <w:bCs/>
          <w:sz w:val="28"/>
          <w:szCs w:val="28"/>
          <w:u w:val="single"/>
          <w:lang w:eastAsia="ru-RU"/>
        </w:rPr>
      </w:pPr>
      <w:r w:rsidRPr="008228DA">
        <w:rPr>
          <w:rFonts w:ascii="Times New Roman" w:eastAsia="Times New Roman" w:hAnsi="Times New Roman" w:cs="Times New Roman"/>
          <w:b/>
          <w:bCs/>
          <w:sz w:val="28"/>
          <w:szCs w:val="28"/>
          <w:u w:val="single"/>
          <w:lang w:eastAsia="ru-RU"/>
        </w:rPr>
        <w:t>__________________________________</w:t>
      </w:r>
    </w:p>
    <w:p w14:paraId="0F44EE42" w14:textId="77777777" w:rsidR="00C95BF2" w:rsidRPr="00672995" w:rsidRDefault="00C95BF2" w:rsidP="00C95BF2">
      <w:pPr>
        <w:widowControl w:val="0"/>
        <w:suppressAutoHyphens/>
        <w:spacing w:after="0" w:line="240" w:lineRule="auto"/>
        <w:ind w:firstLine="709"/>
        <w:jc w:val="center"/>
        <w:rPr>
          <w:rFonts w:ascii="Times New Roman" w:eastAsia="Times New Roman" w:hAnsi="Times New Roman" w:cs="Times New Roman"/>
          <w:i/>
          <w:iCs/>
          <w:sz w:val="28"/>
          <w:szCs w:val="28"/>
          <w:lang w:eastAsia="ru-RU"/>
        </w:rPr>
      </w:pPr>
      <w:r w:rsidRPr="00672995">
        <w:rPr>
          <w:rFonts w:ascii="Times New Roman" w:eastAsia="Times New Roman" w:hAnsi="Times New Roman" w:cs="Times New Roman"/>
          <w:i/>
          <w:iCs/>
          <w:sz w:val="28"/>
          <w:szCs w:val="28"/>
          <w:lang w:eastAsia="ru-RU"/>
        </w:rPr>
        <w:t>(наименование структурного подразделения)</w:t>
      </w:r>
    </w:p>
    <w:p w14:paraId="62752175" w14:textId="77777777" w:rsidR="00C95BF2" w:rsidRPr="00672995" w:rsidRDefault="00C95BF2" w:rsidP="00C95BF2">
      <w:pPr>
        <w:widowControl w:val="0"/>
        <w:suppressAutoHyphens/>
        <w:spacing w:after="0" w:line="240" w:lineRule="auto"/>
        <w:ind w:firstLine="709"/>
        <w:jc w:val="center"/>
        <w:rPr>
          <w:rFonts w:ascii="Times New Roman" w:eastAsia="Times New Roman" w:hAnsi="Times New Roman" w:cs="Times New Roman"/>
          <w:b/>
          <w:bCs/>
          <w:sz w:val="28"/>
          <w:szCs w:val="28"/>
          <w:lang w:eastAsia="ru-RU"/>
        </w:rPr>
      </w:pPr>
      <w:r w:rsidRPr="00672995">
        <w:rPr>
          <w:rFonts w:ascii="Times New Roman" w:eastAsia="Times New Roman" w:hAnsi="Times New Roman" w:cs="Times New Roman"/>
          <w:b/>
          <w:bCs/>
          <w:sz w:val="28"/>
          <w:szCs w:val="28"/>
          <w:lang w:eastAsia="ru-RU"/>
        </w:rPr>
        <w:t xml:space="preserve">ГАОУ ВО ЛО «ЛГУ им. </w:t>
      </w:r>
      <w:proofErr w:type="spellStart"/>
      <w:r w:rsidRPr="00672995">
        <w:rPr>
          <w:rFonts w:ascii="Times New Roman" w:eastAsia="Times New Roman" w:hAnsi="Times New Roman" w:cs="Times New Roman"/>
          <w:b/>
          <w:bCs/>
          <w:sz w:val="28"/>
          <w:szCs w:val="28"/>
          <w:lang w:eastAsia="ru-RU"/>
        </w:rPr>
        <w:t>А.С.Пушкина</w:t>
      </w:r>
      <w:proofErr w:type="spellEnd"/>
      <w:r w:rsidRPr="00672995">
        <w:rPr>
          <w:rFonts w:ascii="Times New Roman" w:eastAsia="Times New Roman" w:hAnsi="Times New Roman" w:cs="Times New Roman"/>
          <w:b/>
          <w:bCs/>
          <w:sz w:val="28"/>
          <w:szCs w:val="28"/>
          <w:lang w:eastAsia="ru-RU"/>
        </w:rPr>
        <w:t xml:space="preserve">» </w:t>
      </w:r>
    </w:p>
    <w:p w14:paraId="42916A48" w14:textId="77777777" w:rsidR="00C95BF2" w:rsidRPr="00672995" w:rsidRDefault="00C95BF2" w:rsidP="00C95BF2">
      <w:pPr>
        <w:widowControl w:val="0"/>
        <w:suppressAutoHyphens/>
        <w:spacing w:after="0" w:line="240" w:lineRule="auto"/>
        <w:ind w:firstLine="709"/>
        <w:jc w:val="center"/>
        <w:rPr>
          <w:rFonts w:ascii="Times New Roman" w:eastAsia="Times New Roman" w:hAnsi="Times New Roman" w:cs="Times New Roman"/>
          <w:b/>
          <w:bCs/>
          <w:sz w:val="28"/>
          <w:szCs w:val="28"/>
          <w:lang w:eastAsia="ru-RU"/>
        </w:rPr>
      </w:pPr>
    </w:p>
    <w:p w14:paraId="62437F02" w14:textId="1731E151" w:rsidR="00F3282F" w:rsidRPr="00672995" w:rsidRDefault="00F3282F" w:rsidP="00F3282F">
      <w:pPr>
        <w:suppressAutoHyphens/>
        <w:spacing w:after="0" w:line="240" w:lineRule="auto"/>
        <w:ind w:firstLine="709"/>
        <w:jc w:val="both"/>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В отчете о проведении Конференции необходимо отразить следующие пункты:</w:t>
      </w:r>
    </w:p>
    <w:p w14:paraId="5FA731C2" w14:textId="14B746AB" w:rsidR="00C95BF2" w:rsidRPr="00672995" w:rsidRDefault="00F3282F" w:rsidP="00F3282F">
      <w:pPr>
        <w:pStyle w:val="a6"/>
        <w:numPr>
          <w:ilvl w:val="0"/>
          <w:numId w:val="27"/>
        </w:numPr>
        <w:suppressAutoHyphens/>
        <w:spacing w:after="0" w:line="240" w:lineRule="auto"/>
        <w:jc w:val="both"/>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д</w:t>
      </w:r>
      <w:r w:rsidR="00C95BF2" w:rsidRPr="00672995">
        <w:rPr>
          <w:rFonts w:ascii="Times New Roman" w:eastAsia="Times New Roman" w:hAnsi="Times New Roman" w:cs="Times New Roman"/>
          <w:sz w:val="28"/>
          <w:szCs w:val="28"/>
          <w:lang w:eastAsia="ru-RU"/>
        </w:rPr>
        <w:t>аты проведения</w:t>
      </w:r>
      <w:r w:rsidR="008228DA">
        <w:rPr>
          <w:rFonts w:ascii="Times New Roman" w:eastAsia="Times New Roman" w:hAnsi="Times New Roman" w:cs="Times New Roman"/>
          <w:sz w:val="28"/>
          <w:szCs w:val="28"/>
          <w:lang w:eastAsia="ru-RU"/>
        </w:rPr>
        <w:t xml:space="preserve"> Конференции</w:t>
      </w:r>
      <w:r w:rsidRPr="00672995">
        <w:rPr>
          <w:rFonts w:ascii="Times New Roman" w:eastAsia="Times New Roman" w:hAnsi="Times New Roman" w:cs="Times New Roman"/>
          <w:sz w:val="28"/>
          <w:szCs w:val="28"/>
          <w:lang w:eastAsia="ru-RU"/>
        </w:rPr>
        <w:t>;</w:t>
      </w:r>
    </w:p>
    <w:p w14:paraId="2C2CC502" w14:textId="145419EE" w:rsidR="00C95BF2" w:rsidRPr="00672995" w:rsidRDefault="00F3282F" w:rsidP="00F3282F">
      <w:pPr>
        <w:pStyle w:val="a6"/>
        <w:numPr>
          <w:ilvl w:val="0"/>
          <w:numId w:val="27"/>
        </w:numPr>
        <w:suppressAutoHyphens/>
        <w:spacing w:after="0" w:line="240" w:lineRule="auto"/>
        <w:jc w:val="both"/>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м</w:t>
      </w:r>
      <w:r w:rsidR="00C95BF2" w:rsidRPr="00672995">
        <w:rPr>
          <w:rFonts w:ascii="Times New Roman" w:eastAsia="Times New Roman" w:hAnsi="Times New Roman" w:cs="Times New Roman"/>
          <w:sz w:val="28"/>
          <w:szCs w:val="28"/>
          <w:lang w:eastAsia="ru-RU"/>
        </w:rPr>
        <w:t>есто проведения</w:t>
      </w:r>
      <w:r w:rsidR="008228DA">
        <w:rPr>
          <w:rFonts w:ascii="Times New Roman" w:eastAsia="Times New Roman" w:hAnsi="Times New Roman" w:cs="Times New Roman"/>
          <w:sz w:val="28"/>
          <w:szCs w:val="28"/>
          <w:lang w:eastAsia="ru-RU"/>
        </w:rPr>
        <w:t xml:space="preserve"> Конференции</w:t>
      </w:r>
      <w:r w:rsidR="00B63336" w:rsidRPr="00672995">
        <w:rPr>
          <w:rFonts w:ascii="Times New Roman" w:eastAsia="Times New Roman" w:hAnsi="Times New Roman" w:cs="Times New Roman"/>
          <w:sz w:val="28"/>
          <w:szCs w:val="28"/>
          <w:lang w:eastAsia="ru-RU"/>
        </w:rPr>
        <w:t>;</w:t>
      </w:r>
    </w:p>
    <w:p w14:paraId="151A616B" w14:textId="4E6440F0" w:rsidR="00C95BF2" w:rsidRPr="00672995" w:rsidRDefault="00F3282F" w:rsidP="00F3282F">
      <w:pPr>
        <w:pStyle w:val="a6"/>
        <w:numPr>
          <w:ilvl w:val="0"/>
          <w:numId w:val="27"/>
        </w:numPr>
        <w:suppressAutoHyphens/>
        <w:spacing w:after="0" w:line="240" w:lineRule="auto"/>
        <w:jc w:val="both"/>
        <w:outlineLvl w:val="0"/>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к</w:t>
      </w:r>
      <w:r w:rsidR="00C95BF2" w:rsidRPr="00672995">
        <w:rPr>
          <w:rFonts w:ascii="Times New Roman" w:eastAsia="Times New Roman" w:hAnsi="Times New Roman" w:cs="Times New Roman"/>
          <w:sz w:val="28"/>
          <w:szCs w:val="28"/>
          <w:lang w:eastAsia="ru-RU"/>
        </w:rPr>
        <w:t xml:space="preserve">оличество участников </w:t>
      </w:r>
      <w:r w:rsidR="008228DA">
        <w:rPr>
          <w:rFonts w:ascii="Times New Roman" w:eastAsia="Times New Roman" w:hAnsi="Times New Roman" w:cs="Times New Roman"/>
          <w:sz w:val="28"/>
          <w:szCs w:val="28"/>
          <w:lang w:eastAsia="ru-RU"/>
        </w:rPr>
        <w:t xml:space="preserve">Конференции </w:t>
      </w:r>
      <w:r w:rsidRPr="00672995">
        <w:rPr>
          <w:rFonts w:ascii="Times New Roman" w:eastAsia="Times New Roman" w:hAnsi="Times New Roman" w:cs="Times New Roman"/>
          <w:sz w:val="28"/>
          <w:szCs w:val="28"/>
          <w:lang w:eastAsia="ru-RU"/>
        </w:rPr>
        <w:t>(</w:t>
      </w:r>
      <w:r w:rsidR="00C95BF2" w:rsidRPr="00672995">
        <w:rPr>
          <w:rFonts w:ascii="Times New Roman" w:eastAsia="Times New Roman" w:hAnsi="Times New Roman" w:cs="Times New Roman"/>
          <w:sz w:val="28"/>
          <w:szCs w:val="28"/>
          <w:lang w:eastAsia="ru-RU"/>
        </w:rPr>
        <w:t xml:space="preserve">в </w:t>
      </w:r>
      <w:proofErr w:type="spellStart"/>
      <w:r w:rsidR="00C95BF2" w:rsidRPr="00672995">
        <w:rPr>
          <w:rFonts w:ascii="Times New Roman" w:eastAsia="Times New Roman" w:hAnsi="Times New Roman" w:cs="Times New Roman"/>
          <w:sz w:val="28"/>
          <w:szCs w:val="28"/>
          <w:lang w:eastAsia="ru-RU"/>
        </w:rPr>
        <w:t>т.ч</w:t>
      </w:r>
      <w:proofErr w:type="spellEnd"/>
      <w:r w:rsidR="00C95BF2" w:rsidRPr="00672995">
        <w:rPr>
          <w:rFonts w:ascii="Times New Roman" w:eastAsia="Times New Roman" w:hAnsi="Times New Roman" w:cs="Times New Roman"/>
          <w:sz w:val="28"/>
          <w:szCs w:val="28"/>
          <w:lang w:eastAsia="ru-RU"/>
        </w:rPr>
        <w:t>. иностранных</w:t>
      </w:r>
      <w:r w:rsidRPr="00672995">
        <w:rPr>
          <w:rFonts w:ascii="Times New Roman" w:eastAsia="Times New Roman" w:hAnsi="Times New Roman" w:cs="Times New Roman"/>
          <w:sz w:val="28"/>
          <w:szCs w:val="28"/>
          <w:lang w:eastAsia="ru-RU"/>
        </w:rPr>
        <w:t>)</w:t>
      </w:r>
      <w:r w:rsidR="00B63336" w:rsidRPr="00672995">
        <w:rPr>
          <w:rFonts w:ascii="Times New Roman" w:eastAsia="Times New Roman" w:hAnsi="Times New Roman" w:cs="Times New Roman"/>
          <w:sz w:val="28"/>
          <w:szCs w:val="28"/>
          <w:lang w:eastAsia="ru-RU"/>
        </w:rPr>
        <w:t>;</w:t>
      </w:r>
    </w:p>
    <w:p w14:paraId="267D0941" w14:textId="34632684" w:rsidR="00C95BF2" w:rsidRPr="00672995" w:rsidRDefault="00F3282F" w:rsidP="00F3282F">
      <w:pPr>
        <w:pStyle w:val="a6"/>
        <w:numPr>
          <w:ilvl w:val="0"/>
          <w:numId w:val="27"/>
        </w:numPr>
        <w:suppressAutoHyphens/>
        <w:spacing w:after="0" w:line="240" w:lineRule="auto"/>
        <w:jc w:val="both"/>
        <w:outlineLvl w:val="0"/>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с</w:t>
      </w:r>
      <w:r w:rsidR="00C95BF2" w:rsidRPr="00672995">
        <w:rPr>
          <w:rFonts w:ascii="Times New Roman" w:eastAsia="Times New Roman" w:hAnsi="Times New Roman" w:cs="Times New Roman"/>
          <w:sz w:val="28"/>
          <w:szCs w:val="28"/>
          <w:lang w:eastAsia="ru-RU"/>
        </w:rPr>
        <w:t>писок организаций и учреждений</w:t>
      </w:r>
      <w:r w:rsidRPr="00672995">
        <w:rPr>
          <w:rFonts w:ascii="Times New Roman" w:eastAsia="Times New Roman" w:hAnsi="Times New Roman" w:cs="Times New Roman"/>
          <w:sz w:val="28"/>
          <w:szCs w:val="28"/>
          <w:lang w:eastAsia="ru-RU"/>
        </w:rPr>
        <w:t>,</w:t>
      </w:r>
      <w:r w:rsidR="00C95BF2" w:rsidRPr="00672995">
        <w:rPr>
          <w:rFonts w:ascii="Times New Roman" w:eastAsia="Times New Roman" w:hAnsi="Times New Roman" w:cs="Times New Roman"/>
          <w:sz w:val="28"/>
          <w:szCs w:val="28"/>
          <w:lang w:eastAsia="ru-RU"/>
        </w:rPr>
        <w:t xml:space="preserve"> представлен</w:t>
      </w:r>
      <w:r w:rsidRPr="00672995">
        <w:rPr>
          <w:rFonts w:ascii="Times New Roman" w:eastAsia="Times New Roman" w:hAnsi="Times New Roman" w:cs="Times New Roman"/>
          <w:sz w:val="28"/>
          <w:szCs w:val="28"/>
          <w:lang w:eastAsia="ru-RU"/>
        </w:rPr>
        <w:t xml:space="preserve">ных участниками </w:t>
      </w:r>
      <w:r w:rsidR="008228DA">
        <w:rPr>
          <w:rFonts w:ascii="Times New Roman" w:eastAsia="Times New Roman" w:hAnsi="Times New Roman" w:cs="Times New Roman"/>
          <w:sz w:val="28"/>
          <w:szCs w:val="28"/>
          <w:lang w:eastAsia="ru-RU"/>
        </w:rPr>
        <w:t xml:space="preserve">Конференции </w:t>
      </w:r>
      <w:r w:rsidRPr="00672995">
        <w:rPr>
          <w:rFonts w:ascii="Times New Roman" w:eastAsia="Times New Roman" w:hAnsi="Times New Roman" w:cs="Times New Roman"/>
          <w:sz w:val="28"/>
          <w:szCs w:val="28"/>
          <w:lang w:eastAsia="ru-RU"/>
        </w:rPr>
        <w:t xml:space="preserve">(очно и заочно), в том числе российскими участниками (с указанием населенных пунктов, представленных участниками); </w:t>
      </w:r>
      <w:r w:rsidR="00C95BF2" w:rsidRPr="00672995">
        <w:rPr>
          <w:rFonts w:ascii="Times New Roman" w:eastAsia="Times New Roman" w:hAnsi="Times New Roman" w:cs="Times New Roman"/>
          <w:sz w:val="28"/>
          <w:szCs w:val="28"/>
          <w:lang w:eastAsia="ru-RU"/>
        </w:rPr>
        <w:t>зарубежны</w:t>
      </w:r>
      <w:r w:rsidRPr="00672995">
        <w:rPr>
          <w:rFonts w:ascii="Times New Roman" w:eastAsia="Times New Roman" w:hAnsi="Times New Roman" w:cs="Times New Roman"/>
          <w:sz w:val="28"/>
          <w:szCs w:val="28"/>
          <w:lang w:eastAsia="ru-RU"/>
        </w:rPr>
        <w:t>х</w:t>
      </w:r>
      <w:r w:rsidR="00C95BF2" w:rsidRPr="00672995">
        <w:rPr>
          <w:rFonts w:ascii="Times New Roman" w:eastAsia="Times New Roman" w:hAnsi="Times New Roman" w:cs="Times New Roman"/>
          <w:sz w:val="28"/>
          <w:szCs w:val="28"/>
          <w:lang w:eastAsia="ru-RU"/>
        </w:rPr>
        <w:t xml:space="preserve"> участник</w:t>
      </w:r>
      <w:r w:rsidRPr="00672995">
        <w:rPr>
          <w:rFonts w:ascii="Times New Roman" w:eastAsia="Times New Roman" w:hAnsi="Times New Roman" w:cs="Times New Roman"/>
          <w:sz w:val="28"/>
          <w:szCs w:val="28"/>
          <w:lang w:eastAsia="ru-RU"/>
        </w:rPr>
        <w:t>ов</w:t>
      </w:r>
      <w:r w:rsidRPr="00672995">
        <w:t xml:space="preserve"> </w:t>
      </w:r>
      <w:r w:rsidRPr="00672995">
        <w:rPr>
          <w:rFonts w:ascii="Times New Roman" w:eastAsia="Times New Roman" w:hAnsi="Times New Roman" w:cs="Times New Roman"/>
          <w:sz w:val="28"/>
          <w:szCs w:val="28"/>
          <w:lang w:eastAsia="ru-RU"/>
        </w:rPr>
        <w:t>(с указанием стран</w:t>
      </w:r>
      <w:r w:rsidR="00B63336" w:rsidRPr="00672995">
        <w:rPr>
          <w:rFonts w:ascii="Times New Roman" w:eastAsia="Times New Roman" w:hAnsi="Times New Roman" w:cs="Times New Roman"/>
          <w:sz w:val="28"/>
          <w:szCs w:val="28"/>
          <w:lang w:eastAsia="ru-RU"/>
        </w:rPr>
        <w:t>, представленных участниками);</w:t>
      </w:r>
    </w:p>
    <w:p w14:paraId="074CB0D5" w14:textId="5C92CC25" w:rsidR="00C95BF2" w:rsidRPr="00672995" w:rsidRDefault="00F3282F" w:rsidP="00F3282F">
      <w:pPr>
        <w:pStyle w:val="a6"/>
        <w:numPr>
          <w:ilvl w:val="0"/>
          <w:numId w:val="27"/>
        </w:numPr>
        <w:tabs>
          <w:tab w:val="left" w:pos="1080"/>
        </w:tabs>
        <w:suppressAutoHyphens/>
        <w:spacing w:after="0" w:line="240" w:lineRule="auto"/>
        <w:jc w:val="both"/>
        <w:rPr>
          <w:rFonts w:ascii="Times New Roman" w:eastAsia="Times New Roman" w:hAnsi="Times New Roman" w:cs="Times New Roman"/>
          <w:sz w:val="28"/>
          <w:szCs w:val="28"/>
          <w:lang w:val="x-none" w:eastAsia="x-none"/>
        </w:rPr>
      </w:pPr>
      <w:r w:rsidRPr="00672995">
        <w:rPr>
          <w:rFonts w:ascii="Times New Roman" w:eastAsia="Times New Roman" w:hAnsi="Times New Roman" w:cs="Times New Roman"/>
          <w:sz w:val="28"/>
          <w:szCs w:val="28"/>
          <w:lang w:eastAsia="x-none"/>
        </w:rPr>
        <w:t>к</w:t>
      </w:r>
      <w:proofErr w:type="spellStart"/>
      <w:r w:rsidR="00C95BF2" w:rsidRPr="00672995">
        <w:rPr>
          <w:rFonts w:ascii="Times New Roman" w:eastAsia="Times New Roman" w:hAnsi="Times New Roman" w:cs="Times New Roman"/>
          <w:sz w:val="28"/>
          <w:szCs w:val="28"/>
          <w:lang w:val="x-none" w:eastAsia="x-none"/>
        </w:rPr>
        <w:t>оличество</w:t>
      </w:r>
      <w:proofErr w:type="spellEnd"/>
      <w:r w:rsidR="00C95BF2" w:rsidRPr="00672995">
        <w:rPr>
          <w:rFonts w:ascii="Times New Roman" w:eastAsia="Times New Roman" w:hAnsi="Times New Roman" w:cs="Times New Roman"/>
          <w:sz w:val="28"/>
          <w:szCs w:val="28"/>
          <w:lang w:val="x-none" w:eastAsia="x-none"/>
        </w:rPr>
        <w:t xml:space="preserve"> публикаций</w:t>
      </w:r>
      <w:r w:rsidR="00B63336" w:rsidRPr="00672995">
        <w:rPr>
          <w:rFonts w:ascii="Times New Roman" w:eastAsia="Times New Roman" w:hAnsi="Times New Roman" w:cs="Times New Roman"/>
          <w:sz w:val="28"/>
          <w:szCs w:val="28"/>
          <w:lang w:eastAsia="x-none"/>
        </w:rPr>
        <w:t>;</w:t>
      </w:r>
    </w:p>
    <w:p w14:paraId="41456D04" w14:textId="0E5302DA" w:rsidR="00C95BF2" w:rsidRPr="00672995" w:rsidRDefault="00F3282F" w:rsidP="00F3282F">
      <w:pPr>
        <w:pStyle w:val="a6"/>
        <w:numPr>
          <w:ilvl w:val="0"/>
          <w:numId w:val="27"/>
        </w:numPr>
        <w:tabs>
          <w:tab w:val="left" w:pos="1080"/>
        </w:tabs>
        <w:suppressAutoHyphens/>
        <w:spacing w:after="0" w:line="240" w:lineRule="auto"/>
        <w:jc w:val="both"/>
        <w:rPr>
          <w:rFonts w:ascii="Times New Roman" w:eastAsia="Times New Roman" w:hAnsi="Times New Roman" w:cs="Times New Roman"/>
          <w:bCs/>
          <w:sz w:val="28"/>
          <w:szCs w:val="28"/>
          <w:lang w:eastAsia="ru-RU"/>
        </w:rPr>
      </w:pPr>
      <w:r w:rsidRPr="00672995">
        <w:rPr>
          <w:rFonts w:ascii="Times New Roman" w:eastAsia="Times New Roman" w:hAnsi="Times New Roman" w:cs="Times New Roman"/>
          <w:bCs/>
          <w:sz w:val="28"/>
          <w:szCs w:val="28"/>
          <w:lang w:eastAsia="ru-RU"/>
        </w:rPr>
        <w:t>о</w:t>
      </w:r>
      <w:proofErr w:type="spellStart"/>
      <w:r w:rsidR="00C95BF2" w:rsidRPr="00672995">
        <w:rPr>
          <w:rFonts w:ascii="Times New Roman" w:eastAsia="Times New Roman" w:hAnsi="Times New Roman" w:cs="Times New Roman"/>
          <w:bCs/>
          <w:sz w:val="28"/>
          <w:szCs w:val="28"/>
          <w:lang w:val="x-none" w:eastAsia="ru-RU"/>
        </w:rPr>
        <w:t>бзор</w:t>
      </w:r>
      <w:proofErr w:type="spellEnd"/>
      <w:r w:rsidR="00C95BF2" w:rsidRPr="00672995">
        <w:rPr>
          <w:rFonts w:ascii="Times New Roman" w:eastAsia="Times New Roman" w:hAnsi="Times New Roman" w:cs="Times New Roman"/>
          <w:bCs/>
          <w:sz w:val="28"/>
          <w:szCs w:val="28"/>
          <w:lang w:val="x-none" w:eastAsia="ru-RU"/>
        </w:rPr>
        <w:t xml:space="preserve"> проблем, рассмотрению которых была посвящена </w:t>
      </w:r>
      <w:r w:rsidR="00820BC9" w:rsidRPr="00672995">
        <w:rPr>
          <w:rFonts w:ascii="Times New Roman" w:eastAsia="Times New Roman" w:hAnsi="Times New Roman" w:cs="Times New Roman"/>
          <w:bCs/>
          <w:sz w:val="28"/>
          <w:szCs w:val="28"/>
          <w:lang w:eastAsia="ru-RU"/>
        </w:rPr>
        <w:t>К</w:t>
      </w:r>
      <w:proofErr w:type="spellStart"/>
      <w:r w:rsidR="00C95BF2" w:rsidRPr="00672995">
        <w:rPr>
          <w:rFonts w:ascii="Times New Roman" w:eastAsia="Times New Roman" w:hAnsi="Times New Roman" w:cs="Times New Roman"/>
          <w:bCs/>
          <w:sz w:val="28"/>
          <w:szCs w:val="28"/>
          <w:lang w:val="x-none" w:eastAsia="ru-RU"/>
        </w:rPr>
        <w:t>онференция</w:t>
      </w:r>
      <w:proofErr w:type="spellEnd"/>
      <w:r w:rsidR="00C95BF2" w:rsidRPr="00672995">
        <w:rPr>
          <w:rFonts w:ascii="Times New Roman" w:eastAsia="Times New Roman" w:hAnsi="Times New Roman" w:cs="Times New Roman"/>
          <w:bCs/>
          <w:sz w:val="28"/>
          <w:szCs w:val="28"/>
          <w:lang w:val="x-none" w:eastAsia="ru-RU"/>
        </w:rPr>
        <w:t xml:space="preserve"> (в разрезе направлений)</w:t>
      </w:r>
      <w:r w:rsidR="00C95BF2" w:rsidRPr="00672995">
        <w:rPr>
          <w:rFonts w:ascii="Times New Roman" w:eastAsia="Times New Roman" w:hAnsi="Times New Roman" w:cs="Times New Roman"/>
          <w:bCs/>
          <w:sz w:val="28"/>
          <w:szCs w:val="28"/>
          <w:lang w:eastAsia="ru-RU"/>
        </w:rPr>
        <w:t xml:space="preserve"> в ходе пл</w:t>
      </w:r>
      <w:r w:rsidRPr="00672995">
        <w:rPr>
          <w:rFonts w:ascii="Times New Roman" w:eastAsia="Times New Roman" w:hAnsi="Times New Roman" w:cs="Times New Roman"/>
          <w:bCs/>
          <w:sz w:val="28"/>
          <w:szCs w:val="28"/>
          <w:lang w:eastAsia="ru-RU"/>
        </w:rPr>
        <w:t>анарного и секционных заседаний;</w:t>
      </w:r>
    </w:p>
    <w:p w14:paraId="1F741C8E" w14:textId="4633986B" w:rsidR="00C95BF2" w:rsidRPr="00672995" w:rsidRDefault="00F3282F" w:rsidP="00F3282F">
      <w:pPr>
        <w:pStyle w:val="a6"/>
        <w:numPr>
          <w:ilvl w:val="0"/>
          <w:numId w:val="27"/>
        </w:numPr>
        <w:tabs>
          <w:tab w:val="left" w:pos="1080"/>
        </w:tabs>
        <w:suppressAutoHyphens/>
        <w:spacing w:after="0" w:line="240" w:lineRule="auto"/>
        <w:jc w:val="both"/>
        <w:rPr>
          <w:rFonts w:ascii="Times New Roman" w:eastAsia="Times New Roman" w:hAnsi="Times New Roman" w:cs="Times New Roman"/>
          <w:bCs/>
          <w:sz w:val="28"/>
          <w:szCs w:val="28"/>
          <w:lang w:eastAsia="ru-RU"/>
        </w:rPr>
      </w:pPr>
      <w:r w:rsidRPr="00672995">
        <w:rPr>
          <w:rFonts w:ascii="Times New Roman" w:eastAsia="Times New Roman" w:hAnsi="Times New Roman" w:cs="Times New Roman"/>
          <w:bCs/>
          <w:sz w:val="28"/>
          <w:szCs w:val="28"/>
          <w:lang w:eastAsia="ru-RU"/>
        </w:rPr>
        <w:t>п</w:t>
      </w:r>
      <w:r w:rsidR="00C95BF2" w:rsidRPr="00672995">
        <w:rPr>
          <w:rFonts w:ascii="Times New Roman" w:eastAsia="Times New Roman" w:hAnsi="Times New Roman" w:cs="Times New Roman"/>
          <w:bCs/>
          <w:sz w:val="28"/>
          <w:szCs w:val="28"/>
          <w:lang w:eastAsia="ru-RU"/>
        </w:rPr>
        <w:t>еречень докладчиков с указанием тем докладов, их краткой ан</w:t>
      </w:r>
      <w:r w:rsidRPr="00672995">
        <w:rPr>
          <w:rFonts w:ascii="Times New Roman" w:eastAsia="Times New Roman" w:hAnsi="Times New Roman" w:cs="Times New Roman"/>
          <w:bCs/>
          <w:sz w:val="28"/>
          <w:szCs w:val="28"/>
          <w:lang w:eastAsia="ru-RU"/>
        </w:rPr>
        <w:t>нотацией и заданными вопросами;</w:t>
      </w:r>
    </w:p>
    <w:p w14:paraId="51AA5509" w14:textId="40A8B1C3" w:rsidR="00C95BF2" w:rsidRPr="00672995" w:rsidRDefault="00F3282F" w:rsidP="003166CB">
      <w:pPr>
        <w:pStyle w:val="a6"/>
        <w:numPr>
          <w:ilvl w:val="0"/>
          <w:numId w:val="27"/>
        </w:numPr>
        <w:tabs>
          <w:tab w:val="left" w:pos="1080"/>
        </w:tabs>
        <w:suppressAutoHyphens/>
        <w:spacing w:after="0" w:line="240" w:lineRule="auto"/>
        <w:jc w:val="both"/>
        <w:rPr>
          <w:rFonts w:ascii="Times New Roman" w:eastAsia="Times New Roman" w:hAnsi="Times New Roman" w:cs="Times New Roman"/>
          <w:bCs/>
          <w:sz w:val="28"/>
          <w:szCs w:val="28"/>
          <w:lang w:eastAsia="ru-RU"/>
        </w:rPr>
      </w:pPr>
      <w:r w:rsidRPr="00672995">
        <w:rPr>
          <w:rFonts w:ascii="Times New Roman" w:eastAsia="Times New Roman" w:hAnsi="Times New Roman" w:cs="Times New Roman"/>
          <w:bCs/>
          <w:sz w:val="28"/>
          <w:szCs w:val="28"/>
          <w:lang w:eastAsia="ru-RU"/>
        </w:rPr>
        <w:t xml:space="preserve">приложение, содержащее </w:t>
      </w:r>
      <w:r w:rsidR="00C95BF2" w:rsidRPr="00672995">
        <w:rPr>
          <w:rFonts w:ascii="Times New Roman" w:eastAsia="Times New Roman" w:hAnsi="Times New Roman" w:cs="Times New Roman"/>
          <w:bCs/>
          <w:sz w:val="28"/>
          <w:szCs w:val="28"/>
          <w:lang w:eastAsia="ru-RU"/>
        </w:rPr>
        <w:t>программ</w:t>
      </w:r>
      <w:r w:rsidRPr="00672995">
        <w:rPr>
          <w:rFonts w:ascii="Times New Roman" w:eastAsia="Times New Roman" w:hAnsi="Times New Roman" w:cs="Times New Roman"/>
          <w:bCs/>
          <w:sz w:val="28"/>
          <w:szCs w:val="28"/>
          <w:lang w:eastAsia="ru-RU"/>
        </w:rPr>
        <w:t>у</w:t>
      </w:r>
      <w:r w:rsidR="00820BC9" w:rsidRPr="00672995">
        <w:rPr>
          <w:rFonts w:ascii="Times New Roman" w:eastAsia="Times New Roman" w:hAnsi="Times New Roman" w:cs="Times New Roman"/>
          <w:bCs/>
          <w:sz w:val="28"/>
          <w:szCs w:val="28"/>
          <w:lang w:eastAsia="ru-RU"/>
        </w:rPr>
        <w:t xml:space="preserve"> К</w:t>
      </w:r>
      <w:r w:rsidR="00C95BF2" w:rsidRPr="00672995">
        <w:rPr>
          <w:rFonts w:ascii="Times New Roman" w:eastAsia="Times New Roman" w:hAnsi="Times New Roman" w:cs="Times New Roman"/>
          <w:bCs/>
          <w:sz w:val="28"/>
          <w:szCs w:val="28"/>
          <w:lang w:eastAsia="ru-RU"/>
        </w:rPr>
        <w:t xml:space="preserve">онференции; </w:t>
      </w:r>
      <w:r w:rsidR="003166CB" w:rsidRPr="003166CB">
        <w:rPr>
          <w:rFonts w:ascii="Times New Roman" w:eastAsia="Times New Roman" w:hAnsi="Times New Roman" w:cs="Times New Roman"/>
          <w:bCs/>
          <w:sz w:val="28"/>
          <w:szCs w:val="28"/>
          <w:lang w:eastAsia="ru-RU"/>
        </w:rPr>
        <w:t xml:space="preserve">листы регистрации участников; </w:t>
      </w:r>
      <w:r w:rsidR="00C95BF2" w:rsidRPr="00672995">
        <w:rPr>
          <w:rFonts w:ascii="Times New Roman" w:eastAsia="Times New Roman" w:hAnsi="Times New Roman" w:cs="Times New Roman"/>
          <w:bCs/>
          <w:sz w:val="28"/>
          <w:szCs w:val="28"/>
          <w:lang w:eastAsia="ru-RU"/>
        </w:rPr>
        <w:t xml:space="preserve">фотоотчет; </w:t>
      </w:r>
      <w:r w:rsidR="00820BC9" w:rsidRPr="00672995">
        <w:rPr>
          <w:rFonts w:ascii="Times New Roman" w:eastAsia="Times New Roman" w:hAnsi="Times New Roman" w:cs="Times New Roman"/>
          <w:bCs/>
          <w:sz w:val="28"/>
          <w:szCs w:val="28"/>
          <w:lang w:eastAsia="ru-RU"/>
        </w:rPr>
        <w:t>краткие сведения о проведенной К</w:t>
      </w:r>
      <w:r w:rsidR="00170C91">
        <w:rPr>
          <w:rFonts w:ascii="Times New Roman" w:eastAsia="Times New Roman" w:hAnsi="Times New Roman" w:cs="Times New Roman"/>
          <w:bCs/>
          <w:sz w:val="28"/>
          <w:szCs w:val="28"/>
          <w:lang w:eastAsia="ru-RU"/>
        </w:rPr>
        <w:t>онференции (по форме).</w:t>
      </w:r>
    </w:p>
    <w:p w14:paraId="0E8D0D12" w14:textId="5E83C53C" w:rsidR="00C95BF2" w:rsidRPr="00170C91" w:rsidRDefault="00170C91" w:rsidP="00F3282F">
      <w:pPr>
        <w:spacing w:after="0" w:line="240" w:lineRule="auto"/>
        <w:ind w:firstLine="709"/>
        <w:contextualSpacing/>
        <w:jc w:val="both"/>
        <w:rPr>
          <w:rFonts w:ascii="Times New Roman" w:eastAsia="Calibri" w:hAnsi="Times New Roman" w:cs="Times New Roman"/>
          <w:sz w:val="26"/>
          <w:szCs w:val="26"/>
        </w:rPr>
      </w:pPr>
      <w:r w:rsidRPr="00170C91">
        <w:rPr>
          <w:rFonts w:ascii="Times New Roman" w:eastAsia="Calibri" w:hAnsi="Times New Roman" w:cs="Times New Roman"/>
          <w:sz w:val="26"/>
          <w:szCs w:val="26"/>
        </w:rPr>
        <w:t xml:space="preserve">Отчет о проведении Конференции подписывается </w:t>
      </w:r>
      <w:r>
        <w:rPr>
          <w:rFonts w:ascii="Times New Roman" w:eastAsia="Calibri" w:hAnsi="Times New Roman" w:cs="Times New Roman"/>
          <w:sz w:val="26"/>
          <w:szCs w:val="26"/>
        </w:rPr>
        <w:t>руководителем структурного подразделения, ответственного за проведение Конференции, и секретарем организационного комитета Конференции</w:t>
      </w:r>
    </w:p>
    <w:p w14:paraId="543B1400" w14:textId="77777777" w:rsidR="00C95BF2" w:rsidRPr="00672995" w:rsidRDefault="00C95BF2" w:rsidP="00F3282F">
      <w:pPr>
        <w:spacing w:after="0" w:line="240" w:lineRule="auto"/>
        <w:ind w:firstLine="709"/>
        <w:contextualSpacing/>
        <w:jc w:val="both"/>
        <w:rPr>
          <w:rFonts w:ascii="Times New Roman" w:eastAsia="Calibri" w:hAnsi="Times New Roman" w:cs="Times New Roman"/>
          <w:b/>
          <w:sz w:val="26"/>
          <w:szCs w:val="26"/>
        </w:rPr>
      </w:pPr>
    </w:p>
    <w:p w14:paraId="797B2122"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03B30D17"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0709E906"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223D5177"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1A9D57C7"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213D3779"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4485F00D"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61570D6B"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63AAB4E2"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26EA3B56" w14:textId="0E1B3B34"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45BAF0D0" w14:textId="340DFD65" w:rsidR="00F3282F" w:rsidRPr="00672995" w:rsidRDefault="00F3282F" w:rsidP="00C95BF2">
      <w:pPr>
        <w:spacing w:after="0" w:line="240" w:lineRule="auto"/>
        <w:ind w:firstLine="709"/>
        <w:contextualSpacing/>
        <w:jc w:val="both"/>
        <w:rPr>
          <w:rFonts w:ascii="Times New Roman" w:eastAsia="Calibri" w:hAnsi="Times New Roman" w:cs="Times New Roman"/>
          <w:b/>
          <w:sz w:val="26"/>
          <w:szCs w:val="26"/>
        </w:rPr>
      </w:pPr>
    </w:p>
    <w:p w14:paraId="4553BA49" w14:textId="5DF2E205" w:rsidR="00F3282F" w:rsidRPr="00672995" w:rsidRDefault="00F3282F">
      <w:pPr>
        <w:rPr>
          <w:rFonts w:ascii="Times New Roman" w:eastAsia="Calibri" w:hAnsi="Times New Roman" w:cs="Times New Roman"/>
          <w:b/>
          <w:sz w:val="26"/>
          <w:szCs w:val="26"/>
        </w:rPr>
      </w:pPr>
      <w:r w:rsidRPr="00672995">
        <w:rPr>
          <w:rFonts w:ascii="Times New Roman" w:eastAsia="Calibri" w:hAnsi="Times New Roman" w:cs="Times New Roman"/>
          <w:b/>
          <w:sz w:val="26"/>
          <w:szCs w:val="26"/>
        </w:rPr>
        <w:br w:type="page"/>
      </w:r>
    </w:p>
    <w:p w14:paraId="381E5445" w14:textId="77777777" w:rsidR="00C95BF2" w:rsidRPr="00672995" w:rsidRDefault="00C95BF2" w:rsidP="00C95BF2">
      <w:pPr>
        <w:spacing w:after="0" w:line="240" w:lineRule="auto"/>
        <w:contextualSpacing/>
        <w:jc w:val="center"/>
        <w:rPr>
          <w:rFonts w:ascii="Times New Roman" w:eastAsia="Calibri" w:hAnsi="Times New Roman" w:cs="Times New Roman"/>
          <w:b/>
          <w:sz w:val="26"/>
          <w:szCs w:val="26"/>
        </w:rPr>
      </w:pPr>
      <w:r w:rsidRPr="00672995">
        <w:rPr>
          <w:rFonts w:ascii="Times New Roman" w:eastAsia="Calibri" w:hAnsi="Times New Roman" w:cs="Times New Roman"/>
          <w:b/>
          <w:sz w:val="26"/>
          <w:szCs w:val="26"/>
        </w:rPr>
        <w:t>ФОРМА КРАТКИХ СВЕДЕНИЙ О КОНФЕРЕНЦИИ</w:t>
      </w:r>
    </w:p>
    <w:p w14:paraId="7E93AC0F" w14:textId="77777777" w:rsidR="00C95BF2" w:rsidRPr="00672995" w:rsidRDefault="00C95BF2" w:rsidP="00C95BF2">
      <w:pPr>
        <w:spacing w:after="0" w:line="240" w:lineRule="auto"/>
        <w:contextualSpacing/>
        <w:jc w:val="both"/>
        <w:rPr>
          <w:rFonts w:ascii="Times New Roman" w:eastAsia="Calibri" w:hAnsi="Times New Roman" w:cs="Times New Roman"/>
          <w:b/>
          <w:sz w:val="26"/>
          <w:szCs w:val="26"/>
        </w:rPr>
      </w:pPr>
    </w:p>
    <w:p w14:paraId="023CC938" w14:textId="5A2D017E"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Основные сведения о </w:t>
      </w:r>
      <w:r w:rsidR="00820BC9" w:rsidRPr="00672995">
        <w:rPr>
          <w:rFonts w:ascii="Times New Roman" w:eastAsia="Calibri" w:hAnsi="Times New Roman" w:cs="Times New Roman"/>
          <w:sz w:val="26"/>
          <w:szCs w:val="26"/>
        </w:rPr>
        <w:t>Конференции</w:t>
      </w:r>
    </w:p>
    <w:p w14:paraId="71000FEE"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1900"/>
        <w:gridCol w:w="1702"/>
        <w:gridCol w:w="988"/>
        <w:gridCol w:w="946"/>
        <w:gridCol w:w="1276"/>
      </w:tblGrid>
      <w:tr w:rsidR="00C95BF2" w:rsidRPr="00672995" w14:paraId="4B7865F6" w14:textId="77777777" w:rsidTr="002177D0">
        <w:trPr>
          <w:trHeight w:val="660"/>
          <w:jc w:val="center"/>
        </w:trPr>
        <w:tc>
          <w:tcPr>
            <w:tcW w:w="3248" w:type="dxa"/>
            <w:vMerge w:val="restart"/>
            <w:shd w:val="clear" w:color="auto" w:fill="auto"/>
            <w:vAlign w:val="center"/>
          </w:tcPr>
          <w:p w14:paraId="2A700C35" w14:textId="4160FCC5" w:rsidR="00C95BF2" w:rsidRPr="00672995" w:rsidRDefault="00C95BF2" w:rsidP="00F3282F">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 xml:space="preserve">Название </w:t>
            </w:r>
            <w:r w:rsidR="00F3282F" w:rsidRPr="00672995">
              <w:rPr>
                <w:rFonts w:ascii="Times New Roman" w:eastAsia="Times New Roman" w:hAnsi="Times New Roman" w:cs="Times New Roman"/>
                <w:b/>
                <w:bCs/>
                <w:sz w:val="20"/>
                <w:szCs w:val="20"/>
                <w:lang w:eastAsia="ru-RU"/>
              </w:rPr>
              <w:t>Конференции</w:t>
            </w:r>
          </w:p>
        </w:tc>
        <w:tc>
          <w:tcPr>
            <w:tcW w:w="3602" w:type="dxa"/>
            <w:gridSpan w:val="2"/>
            <w:shd w:val="clear" w:color="auto" w:fill="auto"/>
            <w:vAlign w:val="center"/>
          </w:tcPr>
          <w:p w14:paraId="279129A4"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 xml:space="preserve">Тип мероприятия </w:t>
            </w:r>
          </w:p>
        </w:tc>
        <w:tc>
          <w:tcPr>
            <w:tcW w:w="988" w:type="dxa"/>
            <w:vMerge w:val="restart"/>
            <w:shd w:val="clear" w:color="auto" w:fill="auto"/>
            <w:vAlign w:val="center"/>
          </w:tcPr>
          <w:p w14:paraId="06F750FF"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Студенческое мероприятие (да/нет)</w:t>
            </w:r>
          </w:p>
        </w:tc>
        <w:tc>
          <w:tcPr>
            <w:tcW w:w="2222" w:type="dxa"/>
            <w:gridSpan w:val="2"/>
            <w:shd w:val="clear" w:color="auto" w:fill="auto"/>
          </w:tcPr>
          <w:p w14:paraId="58EB0700" w14:textId="77777777" w:rsidR="00C95BF2" w:rsidRPr="00672995" w:rsidRDefault="00C95BF2" w:rsidP="002177D0">
            <w:pPr>
              <w:spacing w:after="200" w:line="276" w:lineRule="auto"/>
              <w:jc w:val="center"/>
              <w:rPr>
                <w:rFonts w:ascii="Times New Roman" w:eastAsia="Calibri" w:hAnsi="Times New Roman" w:cs="Times New Roman"/>
                <w:b/>
                <w:bCs/>
                <w:sz w:val="20"/>
                <w:szCs w:val="20"/>
              </w:rPr>
            </w:pPr>
            <w:r w:rsidRPr="00672995">
              <w:rPr>
                <w:rFonts w:ascii="Times New Roman" w:eastAsia="Calibri" w:hAnsi="Times New Roman" w:cs="Times New Roman"/>
                <w:b/>
                <w:bCs/>
                <w:sz w:val="20"/>
                <w:szCs w:val="20"/>
              </w:rPr>
              <w:t>Даты проведения</w:t>
            </w:r>
          </w:p>
        </w:tc>
      </w:tr>
      <w:tr w:rsidR="00C95BF2" w:rsidRPr="00672995" w14:paraId="7F080E9A" w14:textId="77777777" w:rsidTr="002177D0">
        <w:trPr>
          <w:trHeight w:val="780"/>
          <w:jc w:val="center"/>
        </w:trPr>
        <w:tc>
          <w:tcPr>
            <w:tcW w:w="3248" w:type="dxa"/>
            <w:vMerge/>
            <w:shd w:val="clear" w:color="auto" w:fill="auto"/>
            <w:vAlign w:val="center"/>
          </w:tcPr>
          <w:p w14:paraId="64EC7BD6" w14:textId="77777777" w:rsidR="00C95BF2" w:rsidRPr="00672995" w:rsidRDefault="00C95BF2" w:rsidP="002177D0">
            <w:pPr>
              <w:spacing w:after="0" w:line="240" w:lineRule="auto"/>
              <w:rPr>
                <w:rFonts w:ascii="Times New Roman" w:eastAsia="Times New Roman" w:hAnsi="Times New Roman" w:cs="Times New Roman"/>
                <w:b/>
                <w:bCs/>
                <w:sz w:val="20"/>
                <w:szCs w:val="20"/>
                <w:lang w:eastAsia="ru-RU"/>
              </w:rPr>
            </w:pPr>
          </w:p>
        </w:tc>
        <w:tc>
          <w:tcPr>
            <w:tcW w:w="1900" w:type="dxa"/>
            <w:shd w:val="clear" w:color="auto" w:fill="auto"/>
            <w:vAlign w:val="center"/>
          </w:tcPr>
          <w:p w14:paraId="5F57A90A"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по форме</w:t>
            </w:r>
          </w:p>
        </w:tc>
        <w:tc>
          <w:tcPr>
            <w:tcW w:w="1702" w:type="dxa"/>
            <w:shd w:val="clear" w:color="auto" w:fill="auto"/>
            <w:vAlign w:val="center"/>
          </w:tcPr>
          <w:p w14:paraId="40FCDED7"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по статусу</w:t>
            </w:r>
          </w:p>
          <w:p w14:paraId="3FFDC1C3"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p>
        </w:tc>
        <w:tc>
          <w:tcPr>
            <w:tcW w:w="988" w:type="dxa"/>
            <w:vMerge/>
            <w:shd w:val="clear" w:color="auto" w:fill="auto"/>
            <w:vAlign w:val="center"/>
          </w:tcPr>
          <w:p w14:paraId="04FF1FA6" w14:textId="77777777" w:rsidR="00C95BF2" w:rsidRPr="00672995" w:rsidRDefault="00C95BF2" w:rsidP="002177D0">
            <w:pPr>
              <w:spacing w:after="0" w:line="240" w:lineRule="auto"/>
              <w:rPr>
                <w:rFonts w:ascii="Times New Roman" w:eastAsia="Times New Roman" w:hAnsi="Times New Roman" w:cs="Times New Roman"/>
                <w:b/>
                <w:bCs/>
                <w:sz w:val="20"/>
                <w:szCs w:val="20"/>
                <w:lang w:eastAsia="ru-RU"/>
              </w:rPr>
            </w:pPr>
          </w:p>
        </w:tc>
        <w:tc>
          <w:tcPr>
            <w:tcW w:w="946" w:type="dxa"/>
            <w:shd w:val="clear" w:color="auto" w:fill="auto"/>
          </w:tcPr>
          <w:p w14:paraId="4A6DD38F"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начало</w:t>
            </w:r>
          </w:p>
        </w:tc>
        <w:tc>
          <w:tcPr>
            <w:tcW w:w="1276" w:type="dxa"/>
            <w:shd w:val="clear" w:color="auto" w:fill="auto"/>
          </w:tcPr>
          <w:p w14:paraId="7259EDE3"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окончание</w:t>
            </w:r>
          </w:p>
        </w:tc>
      </w:tr>
      <w:tr w:rsidR="00C95BF2" w:rsidRPr="00672995" w14:paraId="3E94E99A" w14:textId="77777777" w:rsidTr="002177D0">
        <w:trPr>
          <w:trHeight w:val="910"/>
          <w:jc w:val="center"/>
        </w:trPr>
        <w:tc>
          <w:tcPr>
            <w:tcW w:w="3248" w:type="dxa"/>
            <w:shd w:val="clear" w:color="auto" w:fill="auto"/>
            <w:noWrap/>
            <w:vAlign w:val="center"/>
          </w:tcPr>
          <w:p w14:paraId="732534EF"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c>
          <w:tcPr>
            <w:tcW w:w="1900" w:type="dxa"/>
            <w:shd w:val="clear" w:color="auto" w:fill="auto"/>
            <w:vAlign w:val="center"/>
          </w:tcPr>
          <w:p w14:paraId="756CB2ED"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научная, научно-практическая</w:t>
            </w:r>
          </w:p>
          <w:p w14:paraId="661922E9"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p w14:paraId="6D5D2560"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c>
          <w:tcPr>
            <w:tcW w:w="1702" w:type="dxa"/>
            <w:shd w:val="clear" w:color="auto" w:fill="auto"/>
            <w:noWrap/>
            <w:vAlign w:val="center"/>
          </w:tcPr>
          <w:p w14:paraId="296FC0D3" w14:textId="412BE414" w:rsidR="00C95BF2" w:rsidRPr="00672995" w:rsidRDefault="00F3282F" w:rsidP="00F3282F">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международная, всероссийская, межрегиональная, региональная, межвузовская, с международным участием</w:t>
            </w:r>
          </w:p>
        </w:tc>
        <w:tc>
          <w:tcPr>
            <w:tcW w:w="988" w:type="dxa"/>
            <w:shd w:val="clear" w:color="auto" w:fill="auto"/>
            <w:noWrap/>
            <w:vAlign w:val="center"/>
          </w:tcPr>
          <w:p w14:paraId="3F451653"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946" w:type="dxa"/>
          </w:tcPr>
          <w:p w14:paraId="5876466B"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c>
          <w:tcPr>
            <w:tcW w:w="1276" w:type="dxa"/>
          </w:tcPr>
          <w:p w14:paraId="4C784FA9"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r>
    </w:tbl>
    <w:p w14:paraId="71D27F4D"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p w14:paraId="336A9C51" w14:textId="25EA7E86"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Дополнительные сведения о </w:t>
      </w:r>
      <w:r w:rsidR="00BA38E8" w:rsidRPr="00672995">
        <w:rPr>
          <w:rFonts w:ascii="Times New Roman" w:eastAsia="Calibri" w:hAnsi="Times New Roman" w:cs="Times New Roman"/>
          <w:sz w:val="26"/>
          <w:szCs w:val="26"/>
        </w:rPr>
        <w:t>Конференции</w:t>
      </w:r>
    </w:p>
    <w:p w14:paraId="1BFBA645"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154"/>
        <w:gridCol w:w="1153"/>
        <w:gridCol w:w="2360"/>
        <w:gridCol w:w="1687"/>
        <w:gridCol w:w="2410"/>
      </w:tblGrid>
      <w:tr w:rsidR="0041047D" w:rsidRPr="00672995" w14:paraId="5B423474" w14:textId="77777777" w:rsidTr="0041047D">
        <w:trPr>
          <w:trHeight w:val="660"/>
          <w:jc w:val="center"/>
        </w:trPr>
        <w:tc>
          <w:tcPr>
            <w:tcW w:w="3461" w:type="dxa"/>
            <w:gridSpan w:val="3"/>
            <w:shd w:val="clear" w:color="auto" w:fill="auto"/>
            <w:vAlign w:val="center"/>
          </w:tcPr>
          <w:p w14:paraId="20266C8D" w14:textId="1869E1DB" w:rsidR="0041047D" w:rsidRPr="00672995" w:rsidRDefault="0041047D" w:rsidP="00BA38E8">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Место проведения Конференции</w:t>
            </w:r>
          </w:p>
        </w:tc>
        <w:tc>
          <w:tcPr>
            <w:tcW w:w="2360" w:type="dxa"/>
            <w:vMerge w:val="restart"/>
            <w:shd w:val="clear" w:color="auto" w:fill="auto"/>
            <w:vAlign w:val="center"/>
          </w:tcPr>
          <w:p w14:paraId="7D1F1BA2"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Структурные подразделения, ответственные за организацию и проведение мероприятия</w:t>
            </w:r>
          </w:p>
        </w:tc>
        <w:tc>
          <w:tcPr>
            <w:tcW w:w="1687" w:type="dxa"/>
            <w:vMerge w:val="restart"/>
          </w:tcPr>
          <w:p w14:paraId="5E67D727"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39981F58"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5D754B08"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1EEBE408" w14:textId="2ADA41AA"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Партнерские организации</w:t>
            </w:r>
          </w:p>
        </w:tc>
        <w:tc>
          <w:tcPr>
            <w:tcW w:w="2410" w:type="dxa"/>
            <w:vMerge w:val="restart"/>
          </w:tcPr>
          <w:p w14:paraId="642ECC54"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207DC68D"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4C7D68A9"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7B9E89A2" w14:textId="2AA0BAB3" w:rsidR="0041047D"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Объем финансирования Конференции, в </w:t>
            </w:r>
            <w:proofErr w:type="spellStart"/>
            <w:r>
              <w:rPr>
                <w:rFonts w:ascii="Times New Roman" w:eastAsia="Times New Roman" w:hAnsi="Times New Roman" w:cs="Times New Roman"/>
                <w:b/>
                <w:bCs/>
                <w:sz w:val="20"/>
                <w:szCs w:val="20"/>
                <w:lang w:eastAsia="ru-RU"/>
              </w:rPr>
              <w:t>т.ч</w:t>
            </w:r>
            <w:proofErr w:type="spellEnd"/>
            <w:r>
              <w:rPr>
                <w:rFonts w:ascii="Times New Roman" w:eastAsia="Times New Roman" w:hAnsi="Times New Roman" w:cs="Times New Roman"/>
                <w:b/>
                <w:bCs/>
                <w:sz w:val="20"/>
                <w:szCs w:val="20"/>
                <w:lang w:eastAsia="ru-RU"/>
              </w:rPr>
              <w:t>. организациями-партнерами</w:t>
            </w:r>
          </w:p>
          <w:p w14:paraId="235B285F" w14:textId="130D2DB1"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tc>
      </w:tr>
      <w:tr w:rsidR="0041047D" w:rsidRPr="00672995" w14:paraId="447F617D" w14:textId="77777777" w:rsidTr="0041047D">
        <w:trPr>
          <w:trHeight w:val="780"/>
          <w:jc w:val="center"/>
        </w:trPr>
        <w:tc>
          <w:tcPr>
            <w:tcW w:w="1154" w:type="dxa"/>
            <w:shd w:val="clear" w:color="auto" w:fill="auto"/>
            <w:vAlign w:val="center"/>
          </w:tcPr>
          <w:p w14:paraId="15E324B4"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Страна</w:t>
            </w:r>
          </w:p>
        </w:tc>
        <w:tc>
          <w:tcPr>
            <w:tcW w:w="1154" w:type="dxa"/>
            <w:shd w:val="clear" w:color="auto" w:fill="auto"/>
            <w:vAlign w:val="center"/>
          </w:tcPr>
          <w:p w14:paraId="4603C9B5"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Город</w:t>
            </w:r>
          </w:p>
        </w:tc>
        <w:tc>
          <w:tcPr>
            <w:tcW w:w="1153" w:type="dxa"/>
            <w:shd w:val="clear" w:color="auto" w:fill="auto"/>
            <w:vAlign w:val="center"/>
          </w:tcPr>
          <w:p w14:paraId="1A5E0710"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Наименование организации – места проведения</w:t>
            </w:r>
          </w:p>
        </w:tc>
        <w:tc>
          <w:tcPr>
            <w:tcW w:w="2360" w:type="dxa"/>
            <w:vMerge/>
            <w:shd w:val="clear" w:color="auto" w:fill="auto"/>
            <w:vAlign w:val="center"/>
          </w:tcPr>
          <w:p w14:paraId="2441B047"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687" w:type="dxa"/>
            <w:vMerge/>
          </w:tcPr>
          <w:p w14:paraId="0D70C9C3"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tc>
        <w:tc>
          <w:tcPr>
            <w:tcW w:w="2410" w:type="dxa"/>
            <w:vMerge/>
          </w:tcPr>
          <w:p w14:paraId="5FF69860"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tc>
      </w:tr>
      <w:tr w:rsidR="0041047D" w:rsidRPr="00672995" w14:paraId="7C8C6C1D" w14:textId="77777777" w:rsidTr="0041047D">
        <w:trPr>
          <w:trHeight w:val="300"/>
          <w:jc w:val="center"/>
        </w:trPr>
        <w:tc>
          <w:tcPr>
            <w:tcW w:w="1154" w:type="dxa"/>
            <w:shd w:val="clear" w:color="auto" w:fill="auto"/>
            <w:noWrap/>
            <w:vAlign w:val="center"/>
          </w:tcPr>
          <w:p w14:paraId="65CBD026"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1154" w:type="dxa"/>
            <w:shd w:val="clear" w:color="FFFFFF" w:fill="FFFFFF"/>
            <w:noWrap/>
            <w:vAlign w:val="center"/>
          </w:tcPr>
          <w:p w14:paraId="56FD368B"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1153" w:type="dxa"/>
            <w:shd w:val="clear" w:color="FFFFFF" w:fill="FFFFFF"/>
            <w:noWrap/>
            <w:vAlign w:val="center"/>
          </w:tcPr>
          <w:p w14:paraId="4B224C2F"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2360" w:type="dxa"/>
            <w:shd w:val="clear" w:color="auto" w:fill="auto"/>
            <w:noWrap/>
            <w:vAlign w:val="center"/>
          </w:tcPr>
          <w:p w14:paraId="7DD1912B" w14:textId="77777777" w:rsidR="0041047D" w:rsidRPr="00672995" w:rsidRDefault="0041047D" w:rsidP="002177D0">
            <w:pPr>
              <w:spacing w:after="0" w:line="240" w:lineRule="auto"/>
              <w:rPr>
                <w:rFonts w:ascii="Times New Roman" w:eastAsia="Times New Roman" w:hAnsi="Times New Roman" w:cs="Times New Roman"/>
                <w:i/>
                <w:sz w:val="20"/>
                <w:szCs w:val="20"/>
                <w:lang w:eastAsia="ru-RU"/>
              </w:rPr>
            </w:pPr>
          </w:p>
        </w:tc>
        <w:tc>
          <w:tcPr>
            <w:tcW w:w="1687" w:type="dxa"/>
          </w:tcPr>
          <w:p w14:paraId="7E370099" w14:textId="6909ECFC" w:rsidR="0041047D" w:rsidRPr="00672995" w:rsidRDefault="0041047D" w:rsidP="00BA38E8">
            <w:pPr>
              <w:spacing w:after="0" w:line="240" w:lineRule="auto"/>
              <w:jc w:val="center"/>
              <w:rPr>
                <w:rFonts w:ascii="Times New Roman" w:eastAsia="Times New Roman" w:hAnsi="Times New Roman" w:cs="Times New Roman"/>
                <w:i/>
                <w:sz w:val="20"/>
                <w:szCs w:val="20"/>
                <w:lang w:eastAsia="ru-RU"/>
              </w:rPr>
            </w:pPr>
            <w:r w:rsidRPr="0041047D">
              <w:rPr>
                <w:rFonts w:ascii="Times New Roman" w:eastAsia="Times New Roman" w:hAnsi="Times New Roman" w:cs="Times New Roman"/>
                <w:i/>
                <w:sz w:val="20"/>
                <w:szCs w:val="20"/>
                <w:lang w:eastAsia="ru-RU"/>
              </w:rPr>
              <w:t xml:space="preserve">указывается полное наименование организаций, в </w:t>
            </w:r>
            <w:proofErr w:type="spellStart"/>
            <w:r w:rsidRPr="0041047D">
              <w:rPr>
                <w:rFonts w:ascii="Times New Roman" w:eastAsia="Times New Roman" w:hAnsi="Times New Roman" w:cs="Times New Roman"/>
                <w:i/>
                <w:sz w:val="20"/>
                <w:szCs w:val="20"/>
                <w:lang w:eastAsia="ru-RU"/>
              </w:rPr>
              <w:t>т.ч</w:t>
            </w:r>
            <w:proofErr w:type="spellEnd"/>
            <w:r w:rsidRPr="0041047D">
              <w:rPr>
                <w:rFonts w:ascii="Times New Roman" w:eastAsia="Times New Roman" w:hAnsi="Times New Roman" w:cs="Times New Roman"/>
                <w:i/>
                <w:sz w:val="20"/>
                <w:szCs w:val="20"/>
                <w:lang w:eastAsia="ru-RU"/>
              </w:rPr>
              <w:t>. финансирующих фондов, являющихся партнерами Университета по организации и проведению Конференции</w:t>
            </w:r>
          </w:p>
        </w:tc>
        <w:tc>
          <w:tcPr>
            <w:tcW w:w="2410" w:type="dxa"/>
          </w:tcPr>
          <w:p w14:paraId="4FA1CCF1"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r>
    </w:tbl>
    <w:p w14:paraId="321C8C92" w14:textId="77777777" w:rsidR="00C95BF2" w:rsidRPr="00672995" w:rsidRDefault="00C95BF2" w:rsidP="00C95BF2">
      <w:pPr>
        <w:widowControl w:val="0"/>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br w:type="page"/>
      </w:r>
    </w:p>
    <w:p w14:paraId="0C499695" w14:textId="34B60C1E"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Сведения об участниках о </w:t>
      </w:r>
      <w:r w:rsidR="00BA38E8" w:rsidRPr="00672995">
        <w:rPr>
          <w:rFonts w:ascii="Times New Roman" w:eastAsia="Calibri" w:hAnsi="Times New Roman" w:cs="Times New Roman"/>
          <w:sz w:val="26"/>
          <w:szCs w:val="26"/>
        </w:rPr>
        <w:t>Конференции</w:t>
      </w:r>
    </w:p>
    <w:p w14:paraId="7E2287ED"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275"/>
        <w:gridCol w:w="1418"/>
        <w:gridCol w:w="1426"/>
        <w:gridCol w:w="1736"/>
        <w:gridCol w:w="1736"/>
      </w:tblGrid>
      <w:tr w:rsidR="0041047D" w:rsidRPr="00672995" w14:paraId="656B208A" w14:textId="77777777" w:rsidTr="0041047D">
        <w:trPr>
          <w:trHeight w:val="660"/>
          <w:jc w:val="center"/>
        </w:trPr>
        <w:tc>
          <w:tcPr>
            <w:tcW w:w="3964" w:type="dxa"/>
            <w:gridSpan w:val="3"/>
            <w:shd w:val="clear" w:color="auto" w:fill="auto"/>
            <w:vAlign w:val="center"/>
          </w:tcPr>
          <w:p w14:paraId="0DC578FA"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Количество участников научного мероприятия</w:t>
            </w:r>
          </w:p>
        </w:tc>
        <w:tc>
          <w:tcPr>
            <w:tcW w:w="1418" w:type="dxa"/>
            <w:vMerge w:val="restart"/>
            <w:shd w:val="clear" w:color="auto" w:fill="auto"/>
            <w:vAlign w:val="center"/>
          </w:tcPr>
          <w:p w14:paraId="6BBEB542"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Количество стран-участников</w:t>
            </w:r>
          </w:p>
        </w:tc>
        <w:tc>
          <w:tcPr>
            <w:tcW w:w="1426" w:type="dxa"/>
            <w:vMerge w:val="restart"/>
          </w:tcPr>
          <w:p w14:paraId="715BD0A2"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35C0C898"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62F573A1" w14:textId="08C29DD6"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Перечень стран-участников</w:t>
            </w:r>
          </w:p>
        </w:tc>
        <w:tc>
          <w:tcPr>
            <w:tcW w:w="1736" w:type="dxa"/>
            <w:vMerge w:val="restart"/>
            <w:shd w:val="clear" w:color="auto" w:fill="auto"/>
            <w:vAlign w:val="center"/>
          </w:tcPr>
          <w:p w14:paraId="0E3C85CA" w14:textId="21EED88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Количество организаций РФ – участников</w:t>
            </w:r>
          </w:p>
        </w:tc>
        <w:tc>
          <w:tcPr>
            <w:tcW w:w="1736" w:type="dxa"/>
            <w:vMerge w:val="restart"/>
          </w:tcPr>
          <w:p w14:paraId="42E53D92"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p w14:paraId="6F77E3CD" w14:textId="6EF5629E"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Перечень городов России,  представленных участниками Конференции</w:t>
            </w:r>
          </w:p>
        </w:tc>
      </w:tr>
      <w:tr w:rsidR="0041047D" w:rsidRPr="00672995" w14:paraId="0BA7C74A" w14:textId="77777777" w:rsidTr="0041047D">
        <w:trPr>
          <w:trHeight w:val="780"/>
          <w:jc w:val="center"/>
        </w:trPr>
        <w:tc>
          <w:tcPr>
            <w:tcW w:w="1129" w:type="dxa"/>
            <w:shd w:val="clear" w:color="auto" w:fill="auto"/>
            <w:vAlign w:val="center"/>
          </w:tcPr>
          <w:p w14:paraId="59CC2BB8" w14:textId="6D7B7F9F"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w:t>
            </w:r>
            <w:r w:rsidRPr="00672995">
              <w:rPr>
                <w:rFonts w:ascii="Times New Roman" w:eastAsia="Times New Roman" w:hAnsi="Times New Roman" w:cs="Times New Roman"/>
                <w:b/>
                <w:bCs/>
                <w:sz w:val="20"/>
                <w:szCs w:val="20"/>
                <w:lang w:eastAsia="ru-RU"/>
              </w:rPr>
              <w:t>сего участников</w:t>
            </w:r>
          </w:p>
        </w:tc>
        <w:tc>
          <w:tcPr>
            <w:tcW w:w="1560" w:type="dxa"/>
            <w:shd w:val="clear" w:color="auto" w:fill="auto"/>
            <w:vAlign w:val="center"/>
          </w:tcPr>
          <w:p w14:paraId="08B606AB" w14:textId="20D22989"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w:t>
            </w:r>
            <w:r w:rsidRPr="00672995">
              <w:rPr>
                <w:rFonts w:ascii="Times New Roman" w:eastAsia="Times New Roman" w:hAnsi="Times New Roman" w:cs="Times New Roman"/>
                <w:b/>
                <w:bCs/>
                <w:sz w:val="20"/>
                <w:szCs w:val="20"/>
                <w:lang w:eastAsia="ru-RU"/>
              </w:rPr>
              <w:t>ностранных участников</w:t>
            </w:r>
          </w:p>
        </w:tc>
        <w:tc>
          <w:tcPr>
            <w:tcW w:w="1275" w:type="dxa"/>
            <w:shd w:val="clear" w:color="auto" w:fill="auto"/>
            <w:vAlign w:val="center"/>
          </w:tcPr>
          <w:p w14:paraId="4A2A72E9" w14:textId="544D804D"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672995">
              <w:rPr>
                <w:rFonts w:ascii="Times New Roman" w:eastAsia="Times New Roman" w:hAnsi="Times New Roman" w:cs="Times New Roman"/>
                <w:b/>
                <w:bCs/>
                <w:sz w:val="20"/>
                <w:szCs w:val="20"/>
                <w:lang w:eastAsia="ru-RU"/>
              </w:rPr>
              <w:t>оссийских участников</w:t>
            </w:r>
          </w:p>
        </w:tc>
        <w:tc>
          <w:tcPr>
            <w:tcW w:w="1418" w:type="dxa"/>
            <w:vMerge/>
            <w:shd w:val="clear" w:color="auto" w:fill="auto"/>
            <w:vAlign w:val="center"/>
          </w:tcPr>
          <w:p w14:paraId="5987359A"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426" w:type="dxa"/>
            <w:vMerge/>
          </w:tcPr>
          <w:p w14:paraId="2D8F9F2B"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736" w:type="dxa"/>
            <w:vMerge/>
            <w:shd w:val="clear" w:color="auto" w:fill="auto"/>
            <w:vAlign w:val="center"/>
          </w:tcPr>
          <w:p w14:paraId="3320306F" w14:textId="7D61D75A"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736" w:type="dxa"/>
            <w:vMerge/>
          </w:tcPr>
          <w:p w14:paraId="74EEE3D8"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r>
      <w:tr w:rsidR="0041047D" w:rsidRPr="00672995" w14:paraId="2E4427A3" w14:textId="77777777" w:rsidTr="0041047D">
        <w:trPr>
          <w:trHeight w:val="300"/>
          <w:jc w:val="center"/>
        </w:trPr>
        <w:tc>
          <w:tcPr>
            <w:tcW w:w="1129" w:type="dxa"/>
            <w:shd w:val="clear" w:color="auto" w:fill="auto"/>
            <w:noWrap/>
            <w:vAlign w:val="center"/>
          </w:tcPr>
          <w:p w14:paraId="3E951210"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1560" w:type="dxa"/>
            <w:shd w:val="clear" w:color="auto" w:fill="auto"/>
            <w:noWrap/>
            <w:vAlign w:val="center"/>
          </w:tcPr>
          <w:p w14:paraId="77E2C1C8" w14:textId="208A6BA1" w:rsidR="0041047D" w:rsidRPr="00672995" w:rsidRDefault="0041047D" w:rsidP="000B6371">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заполняется только для международных Конференций, Конференций с международным участием</w:t>
            </w:r>
          </w:p>
        </w:tc>
        <w:tc>
          <w:tcPr>
            <w:tcW w:w="1275" w:type="dxa"/>
            <w:shd w:val="clear" w:color="auto" w:fill="auto"/>
            <w:noWrap/>
            <w:vAlign w:val="center"/>
          </w:tcPr>
          <w:p w14:paraId="51310AEB"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1418" w:type="dxa"/>
            <w:shd w:val="clear" w:color="auto" w:fill="auto"/>
            <w:vAlign w:val="center"/>
          </w:tcPr>
          <w:p w14:paraId="617CBD8C" w14:textId="48B4439F" w:rsidR="0041047D" w:rsidRPr="00672995" w:rsidRDefault="0041047D" w:rsidP="000B6371">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заполняется только для международных Конференций и Конференций с международным участием</w:t>
            </w:r>
          </w:p>
        </w:tc>
        <w:tc>
          <w:tcPr>
            <w:tcW w:w="1426" w:type="dxa"/>
          </w:tcPr>
          <w:p w14:paraId="39FFBDDB"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1736" w:type="dxa"/>
            <w:shd w:val="clear" w:color="auto" w:fill="auto"/>
            <w:vAlign w:val="center"/>
          </w:tcPr>
          <w:p w14:paraId="09809E72" w14:textId="79D9F7AE"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1736" w:type="dxa"/>
          </w:tcPr>
          <w:p w14:paraId="264B3530"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r>
    </w:tbl>
    <w:p w14:paraId="07B170B5" w14:textId="77777777" w:rsidR="00C95BF2" w:rsidRPr="00672995" w:rsidRDefault="00C95BF2" w:rsidP="00C95BF2">
      <w:pPr>
        <w:widowControl w:val="0"/>
        <w:suppressAutoHyphens/>
        <w:spacing w:after="200" w:line="276" w:lineRule="auto"/>
        <w:ind w:left="1069"/>
        <w:contextualSpacing/>
        <w:rPr>
          <w:rFonts w:ascii="Times New Roman" w:eastAsia="Calibri" w:hAnsi="Times New Roman" w:cs="Times New Roman"/>
          <w:sz w:val="24"/>
          <w:szCs w:val="24"/>
        </w:rPr>
      </w:pPr>
    </w:p>
    <w:p w14:paraId="3D3D9716" w14:textId="54AE1C85"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Краткие сведения о содержании </w:t>
      </w:r>
      <w:r w:rsidR="00BA38E8" w:rsidRPr="00672995">
        <w:rPr>
          <w:rFonts w:ascii="Times New Roman" w:eastAsia="Calibri" w:hAnsi="Times New Roman" w:cs="Times New Roman"/>
          <w:sz w:val="26"/>
          <w:szCs w:val="26"/>
        </w:rPr>
        <w:t>Конференции</w:t>
      </w:r>
    </w:p>
    <w:p w14:paraId="7ED9FDD5"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2420"/>
        <w:gridCol w:w="2326"/>
        <w:gridCol w:w="1253"/>
        <w:gridCol w:w="1709"/>
      </w:tblGrid>
      <w:tr w:rsidR="00C95BF2" w:rsidRPr="00672995" w14:paraId="0903A964" w14:textId="77777777" w:rsidTr="002177D0">
        <w:trPr>
          <w:trHeight w:val="1529"/>
          <w:jc w:val="center"/>
        </w:trPr>
        <w:tc>
          <w:tcPr>
            <w:tcW w:w="2210" w:type="dxa"/>
            <w:shd w:val="clear" w:color="FFFFFF" w:fill="FFFFFF"/>
            <w:vAlign w:val="center"/>
          </w:tcPr>
          <w:p w14:paraId="0BEBC23A" w14:textId="1BE954F6" w:rsidR="00C95BF2" w:rsidRPr="00672995" w:rsidRDefault="00C95BF2" w:rsidP="00BA38E8">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 xml:space="preserve">Цель и задачи </w:t>
            </w:r>
            <w:r w:rsidR="00BA38E8" w:rsidRPr="00672995">
              <w:rPr>
                <w:rFonts w:ascii="Times New Roman" w:eastAsia="Times New Roman" w:hAnsi="Times New Roman" w:cs="Times New Roman"/>
                <w:b/>
                <w:bCs/>
                <w:sz w:val="20"/>
                <w:szCs w:val="20"/>
                <w:lang w:eastAsia="ru-RU"/>
              </w:rPr>
              <w:t>Конференции</w:t>
            </w:r>
          </w:p>
        </w:tc>
        <w:tc>
          <w:tcPr>
            <w:tcW w:w="2420" w:type="dxa"/>
            <w:shd w:val="clear" w:color="FFFFFF" w:fill="FFFFFF"/>
            <w:vAlign w:val="center"/>
          </w:tcPr>
          <w:p w14:paraId="6E86E9A2" w14:textId="1E2C5E99" w:rsidR="00C95BF2" w:rsidRPr="00672995" w:rsidRDefault="00C95BF2" w:rsidP="00BA38E8">
            <w:pPr>
              <w:spacing w:after="0" w:line="240" w:lineRule="auto"/>
              <w:jc w:val="center"/>
              <w:rPr>
                <w:rFonts w:ascii="Times New Roman" w:eastAsia="Times New Roman" w:hAnsi="Times New Roman" w:cs="Times New Roman"/>
                <w:lang w:eastAsia="ru-RU"/>
              </w:rPr>
            </w:pPr>
            <w:r w:rsidRPr="00672995">
              <w:rPr>
                <w:rFonts w:ascii="Times New Roman" w:eastAsia="Times New Roman" w:hAnsi="Times New Roman" w:cs="Times New Roman"/>
                <w:b/>
                <w:bCs/>
                <w:sz w:val="20"/>
                <w:szCs w:val="20"/>
                <w:lang w:eastAsia="ru-RU"/>
              </w:rPr>
              <w:t xml:space="preserve">Основные тематики / секции </w:t>
            </w:r>
            <w:r w:rsidR="00BA38E8" w:rsidRPr="00672995">
              <w:rPr>
                <w:rFonts w:ascii="Times New Roman" w:eastAsia="Times New Roman" w:hAnsi="Times New Roman" w:cs="Times New Roman"/>
                <w:b/>
                <w:bCs/>
                <w:sz w:val="20"/>
                <w:szCs w:val="20"/>
                <w:lang w:eastAsia="ru-RU"/>
              </w:rPr>
              <w:t>Конференции</w:t>
            </w:r>
          </w:p>
        </w:tc>
        <w:tc>
          <w:tcPr>
            <w:tcW w:w="2326" w:type="dxa"/>
            <w:shd w:val="clear" w:color="FFFFFF" w:fill="FFFFFF"/>
            <w:vAlign w:val="center"/>
          </w:tcPr>
          <w:p w14:paraId="48BDDF64" w14:textId="2D79A237" w:rsidR="00C95BF2" w:rsidRPr="00672995" w:rsidRDefault="00C95BF2" w:rsidP="00BA38E8">
            <w:pPr>
              <w:spacing w:after="0" w:line="240" w:lineRule="auto"/>
              <w:jc w:val="center"/>
              <w:rPr>
                <w:rFonts w:ascii="Times New Roman" w:eastAsia="Times New Roman" w:hAnsi="Times New Roman" w:cs="Times New Roman"/>
                <w:lang w:eastAsia="ru-RU"/>
              </w:rPr>
            </w:pPr>
            <w:r w:rsidRPr="00672995">
              <w:rPr>
                <w:rFonts w:ascii="Times New Roman" w:eastAsia="Times New Roman" w:hAnsi="Times New Roman" w:cs="Times New Roman"/>
                <w:b/>
                <w:bCs/>
                <w:sz w:val="20"/>
                <w:szCs w:val="20"/>
                <w:lang w:eastAsia="ru-RU"/>
              </w:rPr>
              <w:t xml:space="preserve">Основные результаты / итоги проведения </w:t>
            </w:r>
            <w:r w:rsidR="00BA38E8" w:rsidRPr="00672995">
              <w:rPr>
                <w:rFonts w:ascii="Times New Roman" w:eastAsia="Times New Roman" w:hAnsi="Times New Roman" w:cs="Times New Roman"/>
                <w:b/>
                <w:bCs/>
                <w:sz w:val="20"/>
                <w:szCs w:val="20"/>
                <w:lang w:eastAsia="ru-RU"/>
              </w:rPr>
              <w:t>Конференции</w:t>
            </w:r>
          </w:p>
        </w:tc>
        <w:tc>
          <w:tcPr>
            <w:tcW w:w="1253" w:type="dxa"/>
            <w:shd w:val="clear" w:color="FFFFFF" w:fill="FFFFFF"/>
            <w:vAlign w:val="center"/>
          </w:tcPr>
          <w:p w14:paraId="372FDCC4" w14:textId="74631682" w:rsidR="00C95BF2" w:rsidRPr="00672995" w:rsidRDefault="00C95BF2" w:rsidP="00BA38E8">
            <w:pPr>
              <w:spacing w:after="0" w:line="240" w:lineRule="auto"/>
              <w:jc w:val="center"/>
              <w:rPr>
                <w:rFonts w:ascii="Times New Roman" w:eastAsia="Times New Roman" w:hAnsi="Times New Roman" w:cs="Times New Roman"/>
                <w:lang w:eastAsia="ru-RU"/>
              </w:rPr>
            </w:pPr>
            <w:r w:rsidRPr="00672995">
              <w:rPr>
                <w:rFonts w:ascii="Times New Roman" w:eastAsia="Times New Roman" w:hAnsi="Times New Roman" w:cs="Times New Roman"/>
                <w:b/>
                <w:bCs/>
                <w:sz w:val="20"/>
                <w:szCs w:val="20"/>
                <w:lang w:eastAsia="ru-RU"/>
              </w:rPr>
              <w:t xml:space="preserve">Председатель организационного комитета </w:t>
            </w:r>
            <w:r w:rsidR="00BA38E8" w:rsidRPr="00672995">
              <w:rPr>
                <w:rFonts w:ascii="Times New Roman" w:eastAsia="Times New Roman" w:hAnsi="Times New Roman" w:cs="Times New Roman"/>
                <w:b/>
                <w:bCs/>
                <w:sz w:val="20"/>
                <w:szCs w:val="20"/>
                <w:lang w:eastAsia="ru-RU"/>
              </w:rPr>
              <w:t>Конференции</w:t>
            </w:r>
          </w:p>
        </w:tc>
        <w:tc>
          <w:tcPr>
            <w:tcW w:w="1709" w:type="dxa"/>
            <w:shd w:val="clear" w:color="FFFFFF" w:fill="FFFFFF"/>
            <w:vAlign w:val="center"/>
          </w:tcPr>
          <w:p w14:paraId="42351216" w14:textId="4FB1D643" w:rsidR="00C95BF2" w:rsidRPr="00672995" w:rsidRDefault="00C95BF2" w:rsidP="00BA38E8">
            <w:pPr>
              <w:spacing w:after="0" w:line="276" w:lineRule="auto"/>
              <w:jc w:val="center"/>
              <w:rPr>
                <w:rFonts w:ascii="Times New Roman" w:eastAsia="Calibri" w:hAnsi="Times New Roman" w:cs="Times New Roman"/>
              </w:rPr>
            </w:pPr>
            <w:r w:rsidRPr="00672995">
              <w:rPr>
                <w:rFonts w:ascii="Times New Roman" w:eastAsia="Calibri" w:hAnsi="Times New Roman" w:cs="Times New Roman"/>
                <w:b/>
                <w:bCs/>
                <w:sz w:val="20"/>
                <w:szCs w:val="20"/>
              </w:rPr>
              <w:t xml:space="preserve">Ответственный за проведение </w:t>
            </w:r>
            <w:r w:rsidR="00BA38E8" w:rsidRPr="00672995">
              <w:rPr>
                <w:rFonts w:ascii="Times New Roman" w:eastAsia="Calibri" w:hAnsi="Times New Roman" w:cs="Times New Roman"/>
                <w:b/>
                <w:bCs/>
                <w:sz w:val="20"/>
                <w:szCs w:val="20"/>
              </w:rPr>
              <w:t>Конференции</w:t>
            </w:r>
            <w:r w:rsidRPr="00672995">
              <w:rPr>
                <w:rFonts w:ascii="Times New Roman" w:eastAsia="Calibri" w:hAnsi="Times New Roman" w:cs="Times New Roman"/>
                <w:b/>
                <w:bCs/>
                <w:sz w:val="20"/>
                <w:szCs w:val="20"/>
              </w:rPr>
              <w:t xml:space="preserve"> от Университета </w:t>
            </w:r>
          </w:p>
        </w:tc>
      </w:tr>
      <w:tr w:rsidR="00C95BF2" w:rsidRPr="007B1EA6" w14:paraId="3A4F70DB" w14:textId="77777777" w:rsidTr="002177D0">
        <w:trPr>
          <w:trHeight w:val="910"/>
          <w:jc w:val="center"/>
        </w:trPr>
        <w:tc>
          <w:tcPr>
            <w:tcW w:w="2210" w:type="dxa"/>
            <w:shd w:val="clear" w:color="FFFFFF" w:fill="FFFFFF"/>
            <w:noWrap/>
            <w:vAlign w:val="center"/>
          </w:tcPr>
          <w:p w14:paraId="6C861B2C" w14:textId="77777777" w:rsidR="00C95BF2" w:rsidRPr="00672995" w:rsidRDefault="00C95BF2" w:rsidP="002177D0">
            <w:pPr>
              <w:spacing w:after="200" w:line="276" w:lineRule="auto"/>
              <w:rPr>
                <w:rFonts w:ascii="Calibri" w:eastAsia="Calibri" w:hAnsi="Calibri" w:cs="Times New Roman"/>
              </w:rPr>
            </w:pPr>
          </w:p>
        </w:tc>
        <w:tc>
          <w:tcPr>
            <w:tcW w:w="2420" w:type="dxa"/>
            <w:shd w:val="clear" w:color="FFFFFF" w:fill="FFFFFF"/>
            <w:vAlign w:val="center"/>
          </w:tcPr>
          <w:p w14:paraId="6FCD4983" w14:textId="77777777" w:rsidR="00C95BF2" w:rsidRPr="00672995" w:rsidRDefault="00C95BF2" w:rsidP="002177D0">
            <w:pPr>
              <w:spacing w:after="200" w:line="276" w:lineRule="auto"/>
              <w:rPr>
                <w:rFonts w:ascii="Calibri" w:eastAsia="Calibri" w:hAnsi="Calibri" w:cs="Times New Roman"/>
              </w:rPr>
            </w:pPr>
          </w:p>
        </w:tc>
        <w:tc>
          <w:tcPr>
            <w:tcW w:w="2326" w:type="dxa"/>
            <w:shd w:val="clear" w:color="FFFFFF" w:fill="FFFFFF"/>
            <w:noWrap/>
            <w:vAlign w:val="center"/>
          </w:tcPr>
          <w:p w14:paraId="318A2166" w14:textId="77777777" w:rsidR="00C95BF2" w:rsidRPr="00672995" w:rsidRDefault="00C95BF2" w:rsidP="002177D0">
            <w:pPr>
              <w:spacing w:after="0" w:line="240" w:lineRule="auto"/>
              <w:rPr>
                <w:rFonts w:ascii="Times New Roman" w:eastAsia="Times New Roman" w:hAnsi="Times New Roman" w:cs="Times New Roman"/>
                <w:bCs/>
                <w:lang w:eastAsia="ru-RU"/>
              </w:rPr>
            </w:pPr>
          </w:p>
        </w:tc>
        <w:tc>
          <w:tcPr>
            <w:tcW w:w="1253" w:type="dxa"/>
            <w:shd w:val="clear" w:color="FFFFFF" w:fill="FFFFFF"/>
            <w:noWrap/>
            <w:vAlign w:val="center"/>
          </w:tcPr>
          <w:p w14:paraId="1B3014CF" w14:textId="77777777" w:rsidR="00C95BF2" w:rsidRPr="00672995" w:rsidRDefault="00C95BF2" w:rsidP="002177D0">
            <w:pPr>
              <w:spacing w:after="0" w:line="240" w:lineRule="auto"/>
              <w:jc w:val="center"/>
              <w:rPr>
                <w:rFonts w:ascii="Times New Roman" w:eastAsia="Times New Roman" w:hAnsi="Times New Roman" w:cs="Times New Roman"/>
                <w:bCs/>
                <w:lang w:eastAsia="ru-RU"/>
              </w:rPr>
            </w:pPr>
            <w:r w:rsidRPr="00672995">
              <w:rPr>
                <w:rFonts w:ascii="Times New Roman" w:eastAsia="Times New Roman" w:hAnsi="Times New Roman" w:cs="Times New Roman"/>
                <w:i/>
                <w:sz w:val="20"/>
                <w:szCs w:val="20"/>
                <w:lang w:eastAsia="ru-RU"/>
              </w:rPr>
              <w:t>Указывается ФИО, ученая степень, ученое звание, место работы, должность</w:t>
            </w:r>
          </w:p>
        </w:tc>
        <w:tc>
          <w:tcPr>
            <w:tcW w:w="1709" w:type="dxa"/>
          </w:tcPr>
          <w:p w14:paraId="1E9AF901" w14:textId="77777777" w:rsidR="00C95BF2" w:rsidRPr="007B1EA6" w:rsidRDefault="00C95BF2" w:rsidP="002177D0">
            <w:pPr>
              <w:spacing w:after="0" w:line="240" w:lineRule="auto"/>
              <w:jc w:val="center"/>
              <w:rPr>
                <w:rFonts w:ascii="Times New Roman" w:eastAsia="Times New Roman" w:hAnsi="Times New Roman" w:cs="Times New Roman"/>
                <w:bCs/>
                <w:lang w:eastAsia="ru-RU"/>
              </w:rPr>
            </w:pPr>
            <w:r w:rsidRPr="00672995">
              <w:rPr>
                <w:rFonts w:ascii="Times New Roman" w:eastAsia="Times New Roman" w:hAnsi="Times New Roman" w:cs="Times New Roman"/>
                <w:i/>
                <w:sz w:val="20"/>
                <w:szCs w:val="20"/>
                <w:lang w:eastAsia="ru-RU"/>
              </w:rPr>
              <w:t>Указывается ФИО, ученая степень, ученое звание, структурное подразделение, должность</w:t>
            </w:r>
          </w:p>
        </w:tc>
      </w:tr>
    </w:tbl>
    <w:p w14:paraId="14A96511" w14:textId="77777777" w:rsidR="00C95BF2" w:rsidRDefault="00C95BF2" w:rsidP="00C95BF2">
      <w:pPr>
        <w:spacing w:after="0" w:line="240" w:lineRule="auto"/>
        <w:ind w:left="1069"/>
        <w:contextualSpacing/>
        <w:rPr>
          <w:rFonts w:ascii="Times New Roman" w:eastAsia="Calibri" w:hAnsi="Times New Roman" w:cs="Times New Roman"/>
          <w:sz w:val="24"/>
          <w:szCs w:val="24"/>
        </w:rPr>
      </w:pPr>
    </w:p>
    <w:sectPr w:rsidR="00C95BF2" w:rsidSect="00EF5A4C">
      <w:pgSz w:w="12240" w:h="15840"/>
      <w:pgMar w:top="1134" w:right="1134" w:bottom="1134" w:left="1134"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C58A9" w14:textId="77777777" w:rsidR="00EF5F2C" w:rsidRDefault="00EF5F2C">
      <w:pPr>
        <w:spacing w:after="0" w:line="240" w:lineRule="auto"/>
      </w:pPr>
      <w:r>
        <w:separator/>
      </w:r>
    </w:p>
  </w:endnote>
  <w:endnote w:type="continuationSeparator" w:id="0">
    <w:p w14:paraId="7D2384CE" w14:textId="77777777" w:rsidR="00EF5F2C" w:rsidRDefault="00EF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modern"/>
    <w:pitch w:val="fixed"/>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67845827"/>
      <w:docPartObj>
        <w:docPartGallery w:val="Page Numbers (Bottom of Page)"/>
        <w:docPartUnique/>
      </w:docPartObj>
    </w:sdtPr>
    <w:sdtEndPr>
      <w:rPr>
        <w:rStyle w:val="a5"/>
      </w:rPr>
    </w:sdtEndPr>
    <w:sdtContent>
      <w:p w14:paraId="62E2EF13" w14:textId="77777777" w:rsidR="00DB0D30" w:rsidRDefault="00DB0D30"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36FAA284" w14:textId="77777777" w:rsidR="00DB0D30" w:rsidRDefault="00DB0D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00103141"/>
      <w:docPartObj>
        <w:docPartGallery w:val="Page Numbers (Bottom of Page)"/>
        <w:docPartUnique/>
      </w:docPartObj>
    </w:sdtPr>
    <w:sdtEndPr>
      <w:rPr>
        <w:rStyle w:val="a5"/>
      </w:rPr>
    </w:sdtEndPr>
    <w:sdtContent>
      <w:p w14:paraId="5DA5AB11" w14:textId="3FA45C62" w:rsidR="00DB0D30" w:rsidRDefault="00DB0D30"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AE6B5A">
          <w:rPr>
            <w:rStyle w:val="a5"/>
            <w:noProof/>
          </w:rPr>
          <w:t>14</w:t>
        </w:r>
        <w:r>
          <w:rPr>
            <w:rStyle w:val="a5"/>
          </w:rPr>
          <w:fldChar w:fldCharType="end"/>
        </w:r>
      </w:p>
    </w:sdtContent>
  </w:sdt>
  <w:p w14:paraId="37A0962D" w14:textId="77777777" w:rsidR="00DB0D30" w:rsidRDefault="00DB0D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21EDC" w14:textId="77777777" w:rsidR="00EF5F2C" w:rsidRDefault="00EF5F2C">
      <w:pPr>
        <w:spacing w:after="0" w:line="240" w:lineRule="auto"/>
      </w:pPr>
      <w:r>
        <w:separator/>
      </w:r>
    </w:p>
  </w:footnote>
  <w:footnote w:type="continuationSeparator" w:id="0">
    <w:p w14:paraId="33A6FDCF" w14:textId="77777777" w:rsidR="00EF5F2C" w:rsidRDefault="00EF5F2C">
      <w:pPr>
        <w:spacing w:after="0" w:line="240" w:lineRule="auto"/>
      </w:pPr>
      <w:r>
        <w:continuationSeparator/>
      </w:r>
    </w:p>
  </w:footnote>
  <w:footnote w:id="1">
    <w:p w14:paraId="4ED2EEA2" w14:textId="32182D8D" w:rsidR="00DB0D30" w:rsidRPr="008C7293" w:rsidRDefault="00DB0D30">
      <w:pPr>
        <w:pStyle w:val="af"/>
        <w:rPr>
          <w:rFonts w:ascii="Times New Roman" w:hAnsi="Times New Roman" w:cs="Times New Roman"/>
        </w:rPr>
      </w:pPr>
      <w:r w:rsidRPr="008C7293">
        <w:rPr>
          <w:rStyle w:val="af1"/>
          <w:rFonts w:ascii="Times New Roman" w:hAnsi="Times New Roman" w:cs="Times New Roman"/>
        </w:rPr>
        <w:footnoteRef/>
      </w:r>
      <w:r w:rsidRPr="008C7293">
        <w:rPr>
          <w:rFonts w:ascii="Times New Roman" w:hAnsi="Times New Roman" w:cs="Times New Roman"/>
        </w:rPr>
        <w:t xml:space="preserve"> При </w:t>
      </w:r>
      <w:r>
        <w:rPr>
          <w:rFonts w:ascii="Times New Roman" w:hAnsi="Times New Roman" w:cs="Times New Roman"/>
        </w:rPr>
        <w:t xml:space="preserve">условии </w:t>
      </w:r>
      <w:r w:rsidRPr="008C7293">
        <w:rPr>
          <w:rFonts w:ascii="Times New Roman" w:hAnsi="Times New Roman" w:cs="Times New Roman"/>
        </w:rPr>
        <w:t>публикации материалов Конференции.</w:t>
      </w:r>
    </w:p>
  </w:footnote>
  <w:footnote w:id="2">
    <w:p w14:paraId="468A23D7" w14:textId="2DFA02AE" w:rsidR="00DB0D30" w:rsidRPr="00172D94" w:rsidRDefault="00DB0D30">
      <w:pPr>
        <w:pStyle w:val="af"/>
        <w:rPr>
          <w:rFonts w:ascii="Times New Roman" w:hAnsi="Times New Roman" w:cs="Times New Roman"/>
        </w:rPr>
      </w:pPr>
      <w:r w:rsidRPr="00172D94">
        <w:rPr>
          <w:rStyle w:val="af1"/>
          <w:rFonts w:ascii="Times New Roman" w:hAnsi="Times New Roman" w:cs="Times New Roman"/>
        </w:rPr>
        <w:footnoteRef/>
      </w:r>
      <w:r w:rsidRPr="00172D94">
        <w:rPr>
          <w:rFonts w:ascii="Times New Roman" w:hAnsi="Times New Roman" w:cs="Times New Roman"/>
        </w:rPr>
        <w:t xml:space="preserve"> Для международных Конференций и Конференций с международным участием</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2B8"/>
    <w:multiLevelType w:val="hybridMultilevel"/>
    <w:tmpl w:val="E23CC39C"/>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36CA1"/>
    <w:multiLevelType w:val="hybridMultilevel"/>
    <w:tmpl w:val="3F14378E"/>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53CF8"/>
    <w:multiLevelType w:val="multilevel"/>
    <w:tmpl w:val="73564F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 w15:restartNumberingAfterBreak="0">
    <w:nsid w:val="11232525"/>
    <w:multiLevelType w:val="hybridMultilevel"/>
    <w:tmpl w:val="884E9E10"/>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C79CA"/>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5" w15:restartNumberingAfterBreak="0">
    <w:nsid w:val="15A9229E"/>
    <w:multiLevelType w:val="hybridMultilevel"/>
    <w:tmpl w:val="A290ECF6"/>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CA24C4"/>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7"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1F3A2A34"/>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9" w15:restartNumberingAfterBreak="0">
    <w:nsid w:val="24AB5D92"/>
    <w:multiLevelType w:val="hybridMultilevel"/>
    <w:tmpl w:val="03B69B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CE1162"/>
    <w:multiLevelType w:val="hybridMultilevel"/>
    <w:tmpl w:val="2F18269E"/>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10953A2"/>
    <w:multiLevelType w:val="multilevel"/>
    <w:tmpl w:val="4F8AC7CA"/>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3981071"/>
    <w:multiLevelType w:val="multilevel"/>
    <w:tmpl w:val="FAA0751C"/>
    <w:lvl w:ilvl="0">
      <w:start w:val="3"/>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1B0365A"/>
    <w:multiLevelType w:val="multilevel"/>
    <w:tmpl w:val="2A5A3C76"/>
    <w:lvl w:ilvl="0">
      <w:start w:val="1"/>
      <w:numFmt w:val="decimal"/>
      <w:lvlText w:val="%1."/>
      <w:lvlJc w:val="left"/>
      <w:pPr>
        <w:ind w:left="720" w:hanging="360"/>
      </w:pPr>
      <w:rPr>
        <w:b/>
      </w:rPr>
    </w:lvl>
    <w:lvl w:ilvl="1">
      <w:start w:val="1"/>
      <w:numFmt w:val="decimal"/>
      <w:isLgl/>
      <w:lvlText w:val="%1.%2."/>
      <w:lvlJc w:val="left"/>
      <w:pPr>
        <w:ind w:left="1997" w:hanging="720"/>
      </w:pPr>
      <w:rPr>
        <w:rFonts w:hint="default"/>
        <w:b w:val="0"/>
        <w:color w:val="auto"/>
      </w:rPr>
    </w:lvl>
    <w:lvl w:ilvl="2">
      <w:start w:val="1"/>
      <w:numFmt w:val="bullet"/>
      <w:lvlText w:val=""/>
      <w:lvlJc w:val="left"/>
      <w:pPr>
        <w:ind w:left="2138" w:hanging="1080"/>
      </w:pPr>
      <w:rPr>
        <w:rFonts w:ascii="Symbol" w:hAnsi="Symbol"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15"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16" w15:restartNumberingAfterBreak="0">
    <w:nsid w:val="4BA54893"/>
    <w:multiLevelType w:val="hybridMultilevel"/>
    <w:tmpl w:val="FD38DB26"/>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C162FC"/>
    <w:multiLevelType w:val="hybridMultilevel"/>
    <w:tmpl w:val="02D030C8"/>
    <w:lvl w:ilvl="0" w:tplc="A6FE0BAE">
      <w:start w:val="1"/>
      <w:numFmt w:val="decimal"/>
      <w:lvlText w:val="%1."/>
      <w:lvlJc w:val="left"/>
      <w:pPr>
        <w:tabs>
          <w:tab w:val="num" w:pos="780"/>
        </w:tabs>
        <w:ind w:left="780" w:hanging="420"/>
      </w:pPr>
      <w:rPr>
        <w:rFonts w:hint="default"/>
        <w:b w:val="0"/>
      </w:rPr>
    </w:lvl>
    <w:lvl w:ilvl="1" w:tplc="718A55DA">
      <w:start w:val="1"/>
      <w:numFmt w:val="decimal"/>
      <w:lvlText w:val="%2.%2."/>
      <w:lvlJc w:val="left"/>
      <w:pPr>
        <w:tabs>
          <w:tab w:val="num" w:pos="360"/>
        </w:tabs>
        <w:ind w:left="0" w:firstLine="57"/>
      </w:pPr>
      <w:rPr>
        <w:rFonts w:ascii="Times New Roman" w:eastAsia="Times New Roman" w:hAnsi="Times New Roman" w:cs="Times New Roman" w:hint="default"/>
        <w:b w:val="0"/>
      </w:rPr>
    </w:lvl>
    <w:lvl w:ilvl="2" w:tplc="C7BE4A3C">
      <w:numFmt w:val="none"/>
      <w:lvlText w:val=""/>
      <w:lvlJc w:val="left"/>
      <w:pPr>
        <w:tabs>
          <w:tab w:val="num" w:pos="360"/>
        </w:tabs>
      </w:pPr>
    </w:lvl>
    <w:lvl w:ilvl="3" w:tplc="548AB2DA">
      <w:numFmt w:val="none"/>
      <w:lvlText w:val=""/>
      <w:lvlJc w:val="left"/>
      <w:pPr>
        <w:tabs>
          <w:tab w:val="num" w:pos="360"/>
        </w:tabs>
      </w:pPr>
    </w:lvl>
    <w:lvl w:ilvl="4" w:tplc="E3CE0034">
      <w:numFmt w:val="none"/>
      <w:lvlText w:val=""/>
      <w:lvlJc w:val="left"/>
      <w:pPr>
        <w:tabs>
          <w:tab w:val="num" w:pos="360"/>
        </w:tabs>
      </w:pPr>
    </w:lvl>
    <w:lvl w:ilvl="5" w:tplc="10109CC8">
      <w:numFmt w:val="none"/>
      <w:lvlText w:val=""/>
      <w:lvlJc w:val="left"/>
      <w:pPr>
        <w:tabs>
          <w:tab w:val="num" w:pos="360"/>
        </w:tabs>
      </w:pPr>
    </w:lvl>
    <w:lvl w:ilvl="6" w:tplc="5316F4C4">
      <w:numFmt w:val="none"/>
      <w:lvlText w:val=""/>
      <w:lvlJc w:val="left"/>
      <w:pPr>
        <w:tabs>
          <w:tab w:val="num" w:pos="360"/>
        </w:tabs>
      </w:pPr>
    </w:lvl>
    <w:lvl w:ilvl="7" w:tplc="87A4336C">
      <w:numFmt w:val="none"/>
      <w:lvlText w:val=""/>
      <w:lvlJc w:val="left"/>
      <w:pPr>
        <w:tabs>
          <w:tab w:val="num" w:pos="360"/>
        </w:tabs>
      </w:pPr>
    </w:lvl>
    <w:lvl w:ilvl="8" w:tplc="0D142674">
      <w:numFmt w:val="none"/>
      <w:lvlText w:val=""/>
      <w:lvlJc w:val="left"/>
      <w:pPr>
        <w:tabs>
          <w:tab w:val="num" w:pos="360"/>
        </w:tabs>
      </w:pPr>
    </w:lvl>
  </w:abstractNum>
  <w:abstractNum w:abstractNumId="18" w15:restartNumberingAfterBreak="0">
    <w:nsid w:val="61B2451D"/>
    <w:multiLevelType w:val="hybridMultilevel"/>
    <w:tmpl w:val="37A4D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43810BD"/>
    <w:multiLevelType w:val="hybridMultilevel"/>
    <w:tmpl w:val="BFB4CF94"/>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0" w15:restartNumberingAfterBreak="0">
    <w:nsid w:val="6B3808ED"/>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21" w15:restartNumberingAfterBreak="0">
    <w:nsid w:val="6D966A89"/>
    <w:multiLevelType w:val="multilevel"/>
    <w:tmpl w:val="63261494"/>
    <w:lvl w:ilvl="0">
      <w:start w:val="1"/>
      <w:numFmt w:val="decimal"/>
      <w:lvlText w:val="%1."/>
      <w:lvlJc w:val="left"/>
      <w:pPr>
        <w:ind w:left="1718" w:hanging="70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62" w:hanging="708"/>
      </w:pPr>
      <w:rPr>
        <w:rFonts w:hint="default"/>
        <w:lang w:val="ru-RU" w:eastAsia="en-US" w:bidi="ar-SA"/>
      </w:rPr>
    </w:lvl>
    <w:lvl w:ilvl="3">
      <w:numFmt w:val="bullet"/>
      <w:lvlText w:val="•"/>
      <w:lvlJc w:val="left"/>
      <w:pPr>
        <w:ind w:left="3605" w:hanging="708"/>
      </w:pPr>
      <w:rPr>
        <w:rFonts w:hint="default"/>
        <w:lang w:val="ru-RU" w:eastAsia="en-US" w:bidi="ar-SA"/>
      </w:rPr>
    </w:lvl>
    <w:lvl w:ilvl="4">
      <w:numFmt w:val="bullet"/>
      <w:lvlText w:val="•"/>
      <w:lvlJc w:val="left"/>
      <w:pPr>
        <w:ind w:left="4548" w:hanging="708"/>
      </w:pPr>
      <w:rPr>
        <w:rFonts w:hint="default"/>
        <w:lang w:val="ru-RU" w:eastAsia="en-US" w:bidi="ar-SA"/>
      </w:rPr>
    </w:lvl>
    <w:lvl w:ilvl="5">
      <w:numFmt w:val="bullet"/>
      <w:lvlText w:val="•"/>
      <w:lvlJc w:val="left"/>
      <w:pPr>
        <w:ind w:left="5491" w:hanging="708"/>
      </w:pPr>
      <w:rPr>
        <w:rFonts w:hint="default"/>
        <w:lang w:val="ru-RU" w:eastAsia="en-US" w:bidi="ar-SA"/>
      </w:rPr>
    </w:lvl>
    <w:lvl w:ilvl="6">
      <w:numFmt w:val="bullet"/>
      <w:lvlText w:val="•"/>
      <w:lvlJc w:val="left"/>
      <w:pPr>
        <w:ind w:left="6434" w:hanging="708"/>
      </w:pPr>
      <w:rPr>
        <w:rFonts w:hint="default"/>
        <w:lang w:val="ru-RU" w:eastAsia="en-US" w:bidi="ar-SA"/>
      </w:rPr>
    </w:lvl>
    <w:lvl w:ilvl="7">
      <w:numFmt w:val="bullet"/>
      <w:lvlText w:val="•"/>
      <w:lvlJc w:val="left"/>
      <w:pPr>
        <w:ind w:left="7377" w:hanging="708"/>
      </w:pPr>
      <w:rPr>
        <w:rFonts w:hint="default"/>
        <w:lang w:val="ru-RU" w:eastAsia="en-US" w:bidi="ar-SA"/>
      </w:rPr>
    </w:lvl>
    <w:lvl w:ilvl="8">
      <w:numFmt w:val="bullet"/>
      <w:lvlText w:val="•"/>
      <w:lvlJc w:val="left"/>
      <w:pPr>
        <w:ind w:left="8320" w:hanging="708"/>
      </w:pPr>
      <w:rPr>
        <w:rFonts w:hint="default"/>
        <w:lang w:val="ru-RU" w:eastAsia="en-US" w:bidi="ar-SA"/>
      </w:rPr>
    </w:lvl>
  </w:abstractNum>
  <w:abstractNum w:abstractNumId="22" w15:restartNumberingAfterBreak="0">
    <w:nsid w:val="70970E60"/>
    <w:multiLevelType w:val="hybridMultilevel"/>
    <w:tmpl w:val="66DCA67A"/>
    <w:lvl w:ilvl="0" w:tplc="0F72DFA0">
      <w:start w:val="1"/>
      <w:numFmt w:val="decimal"/>
      <w:lvlText w:val="%1."/>
      <w:lvlJc w:val="left"/>
      <w:pPr>
        <w:tabs>
          <w:tab w:val="num" w:pos="644"/>
        </w:tabs>
        <w:ind w:left="644"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1C96AA1"/>
    <w:multiLevelType w:val="hybridMultilevel"/>
    <w:tmpl w:val="BD2CF4F6"/>
    <w:lvl w:ilvl="0" w:tplc="0419000F">
      <w:start w:val="1"/>
      <w:numFmt w:val="decimal"/>
      <w:lvlText w:val="%1."/>
      <w:lvlJc w:val="left"/>
      <w:pPr>
        <w:ind w:left="360" w:hanging="360"/>
      </w:pPr>
    </w:lvl>
    <w:lvl w:ilvl="1" w:tplc="6172E66E">
      <w:start w:val="1"/>
      <w:numFmt w:val="lowerLetter"/>
      <w:lvlText w:val="%2."/>
      <w:lvlJc w:val="left"/>
      <w:pPr>
        <w:ind w:left="1080" w:hanging="360"/>
      </w:pPr>
    </w:lvl>
    <w:lvl w:ilvl="2" w:tplc="AEBE3650">
      <w:start w:val="1"/>
      <w:numFmt w:val="lowerRoman"/>
      <w:lvlText w:val="%3."/>
      <w:lvlJc w:val="right"/>
      <w:pPr>
        <w:ind w:left="1800" w:hanging="180"/>
      </w:pPr>
    </w:lvl>
    <w:lvl w:ilvl="3" w:tplc="133AE7BE">
      <w:start w:val="1"/>
      <w:numFmt w:val="decimal"/>
      <w:lvlText w:val="%4."/>
      <w:lvlJc w:val="left"/>
      <w:pPr>
        <w:ind w:left="2520" w:hanging="360"/>
      </w:pPr>
    </w:lvl>
    <w:lvl w:ilvl="4" w:tplc="053C2CD8">
      <w:start w:val="1"/>
      <w:numFmt w:val="lowerLetter"/>
      <w:lvlText w:val="%5."/>
      <w:lvlJc w:val="left"/>
      <w:pPr>
        <w:ind w:left="3240" w:hanging="360"/>
      </w:pPr>
    </w:lvl>
    <w:lvl w:ilvl="5" w:tplc="B2A266D2">
      <w:start w:val="1"/>
      <w:numFmt w:val="lowerRoman"/>
      <w:lvlText w:val="%6."/>
      <w:lvlJc w:val="right"/>
      <w:pPr>
        <w:ind w:left="3960" w:hanging="180"/>
      </w:pPr>
    </w:lvl>
    <w:lvl w:ilvl="6" w:tplc="E6B072A4">
      <w:start w:val="1"/>
      <w:numFmt w:val="decimal"/>
      <w:lvlText w:val="%7."/>
      <w:lvlJc w:val="left"/>
      <w:pPr>
        <w:ind w:left="4680" w:hanging="360"/>
      </w:pPr>
    </w:lvl>
    <w:lvl w:ilvl="7" w:tplc="71821362">
      <w:start w:val="1"/>
      <w:numFmt w:val="lowerLetter"/>
      <w:lvlText w:val="%8."/>
      <w:lvlJc w:val="left"/>
      <w:pPr>
        <w:ind w:left="5400" w:hanging="360"/>
      </w:pPr>
    </w:lvl>
    <w:lvl w:ilvl="8" w:tplc="D9F0513C">
      <w:start w:val="1"/>
      <w:numFmt w:val="lowerRoman"/>
      <w:lvlText w:val="%9."/>
      <w:lvlJc w:val="right"/>
      <w:pPr>
        <w:ind w:left="6120" w:hanging="180"/>
      </w:pPr>
    </w:lvl>
  </w:abstractNum>
  <w:abstractNum w:abstractNumId="24"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7FC45E7D"/>
    <w:multiLevelType w:val="hybridMultilevel"/>
    <w:tmpl w:val="5644E930"/>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7"/>
  </w:num>
  <w:num w:numId="3">
    <w:abstractNumId w:val="2"/>
  </w:num>
  <w:num w:numId="4">
    <w:abstractNumId w:val="22"/>
  </w:num>
  <w:num w:numId="5">
    <w:abstractNumId w:val="7"/>
  </w:num>
  <w:num w:numId="6">
    <w:abstractNumId w:val="24"/>
  </w:num>
  <w:num w:numId="7">
    <w:abstractNumId w:val="25"/>
  </w:num>
  <w:num w:numId="8">
    <w:abstractNumId w:val="11"/>
  </w:num>
  <w:num w:numId="9">
    <w:abstractNumId w:val="15"/>
  </w:num>
  <w:num w:numId="10">
    <w:abstractNumId w:val="26"/>
  </w:num>
  <w:num w:numId="11">
    <w:abstractNumId w:val="20"/>
  </w:num>
  <w:num w:numId="12">
    <w:abstractNumId w:val="21"/>
  </w:num>
  <w:num w:numId="13">
    <w:abstractNumId w:val="8"/>
  </w:num>
  <w:num w:numId="14">
    <w:abstractNumId w:val="4"/>
  </w:num>
  <w:num w:numId="15">
    <w:abstractNumId w:val="6"/>
  </w:num>
  <w:num w:numId="16">
    <w:abstractNumId w:val="19"/>
  </w:num>
  <w:num w:numId="17">
    <w:abstractNumId w:val="1"/>
  </w:num>
  <w:num w:numId="18">
    <w:abstractNumId w:val="3"/>
  </w:num>
  <w:num w:numId="19">
    <w:abstractNumId w:val="16"/>
  </w:num>
  <w:num w:numId="20">
    <w:abstractNumId w:val="0"/>
  </w:num>
  <w:num w:numId="21">
    <w:abstractNumId w:val="5"/>
  </w:num>
  <w:num w:numId="22">
    <w:abstractNumId w:val="27"/>
  </w:num>
  <w:num w:numId="23">
    <w:abstractNumId w:val="18"/>
  </w:num>
  <w:num w:numId="24">
    <w:abstractNumId w:val="23"/>
  </w:num>
  <w:num w:numId="25">
    <w:abstractNumId w:val="9"/>
  </w:num>
  <w:num w:numId="26">
    <w:abstractNumId w:val="1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A6"/>
    <w:rsid w:val="00002C89"/>
    <w:rsid w:val="00004044"/>
    <w:rsid w:val="00020B5E"/>
    <w:rsid w:val="00040555"/>
    <w:rsid w:val="0004143B"/>
    <w:rsid w:val="00053E20"/>
    <w:rsid w:val="000659CD"/>
    <w:rsid w:val="00073425"/>
    <w:rsid w:val="0007528A"/>
    <w:rsid w:val="00075F1E"/>
    <w:rsid w:val="00092D32"/>
    <w:rsid w:val="00094F48"/>
    <w:rsid w:val="000A2BF2"/>
    <w:rsid w:val="000B6371"/>
    <w:rsid w:val="000C0A99"/>
    <w:rsid w:val="000D1FF0"/>
    <w:rsid w:val="000E4B6C"/>
    <w:rsid w:val="000E6CD8"/>
    <w:rsid w:val="000F5762"/>
    <w:rsid w:val="0010047A"/>
    <w:rsid w:val="00107B8E"/>
    <w:rsid w:val="00110E48"/>
    <w:rsid w:val="00114406"/>
    <w:rsid w:val="00121930"/>
    <w:rsid w:val="001263AA"/>
    <w:rsid w:val="00127345"/>
    <w:rsid w:val="00127374"/>
    <w:rsid w:val="00131150"/>
    <w:rsid w:val="0014640F"/>
    <w:rsid w:val="00156683"/>
    <w:rsid w:val="001576EF"/>
    <w:rsid w:val="00161E48"/>
    <w:rsid w:val="0016336E"/>
    <w:rsid w:val="00163C58"/>
    <w:rsid w:val="00170C91"/>
    <w:rsid w:val="00172D94"/>
    <w:rsid w:val="00185C69"/>
    <w:rsid w:val="00187E7C"/>
    <w:rsid w:val="00193874"/>
    <w:rsid w:val="001B4F79"/>
    <w:rsid w:val="001B7C31"/>
    <w:rsid w:val="001F5118"/>
    <w:rsid w:val="00204E86"/>
    <w:rsid w:val="002177D0"/>
    <w:rsid w:val="002352A1"/>
    <w:rsid w:val="00247E36"/>
    <w:rsid w:val="00250C77"/>
    <w:rsid w:val="00253B95"/>
    <w:rsid w:val="00260DA3"/>
    <w:rsid w:val="00290275"/>
    <w:rsid w:val="00290310"/>
    <w:rsid w:val="002950E4"/>
    <w:rsid w:val="00297EC9"/>
    <w:rsid w:val="002A397F"/>
    <w:rsid w:val="002D076B"/>
    <w:rsid w:val="002D57C1"/>
    <w:rsid w:val="002E065F"/>
    <w:rsid w:val="002E3056"/>
    <w:rsid w:val="002F3871"/>
    <w:rsid w:val="002F6E5F"/>
    <w:rsid w:val="003166CB"/>
    <w:rsid w:val="00337075"/>
    <w:rsid w:val="003377DF"/>
    <w:rsid w:val="00354526"/>
    <w:rsid w:val="00373D52"/>
    <w:rsid w:val="00381A89"/>
    <w:rsid w:val="003842E3"/>
    <w:rsid w:val="00386097"/>
    <w:rsid w:val="003A7893"/>
    <w:rsid w:val="003B7684"/>
    <w:rsid w:val="003C1B1A"/>
    <w:rsid w:val="003C598D"/>
    <w:rsid w:val="003C6381"/>
    <w:rsid w:val="003E27F8"/>
    <w:rsid w:val="003E7BD2"/>
    <w:rsid w:val="003F5B53"/>
    <w:rsid w:val="0040163F"/>
    <w:rsid w:val="0041047D"/>
    <w:rsid w:val="00415177"/>
    <w:rsid w:val="00431593"/>
    <w:rsid w:val="00433016"/>
    <w:rsid w:val="004422C0"/>
    <w:rsid w:val="00445EEF"/>
    <w:rsid w:val="00452EE9"/>
    <w:rsid w:val="004613E3"/>
    <w:rsid w:val="004716C7"/>
    <w:rsid w:val="00471A0C"/>
    <w:rsid w:val="00473E4E"/>
    <w:rsid w:val="00480F81"/>
    <w:rsid w:val="00496D2F"/>
    <w:rsid w:val="004A3551"/>
    <w:rsid w:val="004D0CDD"/>
    <w:rsid w:val="004E073A"/>
    <w:rsid w:val="004E1C20"/>
    <w:rsid w:val="004F3FF9"/>
    <w:rsid w:val="005016D6"/>
    <w:rsid w:val="0052532C"/>
    <w:rsid w:val="005312ED"/>
    <w:rsid w:val="00551844"/>
    <w:rsid w:val="005521E4"/>
    <w:rsid w:val="00556896"/>
    <w:rsid w:val="00556D0C"/>
    <w:rsid w:val="005575FB"/>
    <w:rsid w:val="005761EF"/>
    <w:rsid w:val="00581E8B"/>
    <w:rsid w:val="00581EEE"/>
    <w:rsid w:val="005927FE"/>
    <w:rsid w:val="005A3792"/>
    <w:rsid w:val="005B7559"/>
    <w:rsid w:val="005D6139"/>
    <w:rsid w:val="005D7290"/>
    <w:rsid w:val="005D7684"/>
    <w:rsid w:val="005E018A"/>
    <w:rsid w:val="005F17C9"/>
    <w:rsid w:val="00610B70"/>
    <w:rsid w:val="00612325"/>
    <w:rsid w:val="006129CC"/>
    <w:rsid w:val="006150AB"/>
    <w:rsid w:val="00615376"/>
    <w:rsid w:val="00630AD9"/>
    <w:rsid w:val="00672995"/>
    <w:rsid w:val="00680FC8"/>
    <w:rsid w:val="00691754"/>
    <w:rsid w:val="006A13B5"/>
    <w:rsid w:val="006B2E60"/>
    <w:rsid w:val="006B7D2A"/>
    <w:rsid w:val="006D4EC5"/>
    <w:rsid w:val="006D6203"/>
    <w:rsid w:val="006D77B7"/>
    <w:rsid w:val="006E1DAE"/>
    <w:rsid w:val="007027B6"/>
    <w:rsid w:val="00703597"/>
    <w:rsid w:val="0070466F"/>
    <w:rsid w:val="00722965"/>
    <w:rsid w:val="00726C26"/>
    <w:rsid w:val="00742F8D"/>
    <w:rsid w:val="007438AB"/>
    <w:rsid w:val="007462E5"/>
    <w:rsid w:val="00747FC2"/>
    <w:rsid w:val="00755E78"/>
    <w:rsid w:val="00767956"/>
    <w:rsid w:val="007863AB"/>
    <w:rsid w:val="0079454C"/>
    <w:rsid w:val="007A6918"/>
    <w:rsid w:val="007B0C8C"/>
    <w:rsid w:val="007B1EA6"/>
    <w:rsid w:val="007D6815"/>
    <w:rsid w:val="007D7517"/>
    <w:rsid w:val="007F0E6D"/>
    <w:rsid w:val="007F4A5D"/>
    <w:rsid w:val="00801082"/>
    <w:rsid w:val="00807FC8"/>
    <w:rsid w:val="008104E0"/>
    <w:rsid w:val="00820BC9"/>
    <w:rsid w:val="0082236A"/>
    <w:rsid w:val="008228DA"/>
    <w:rsid w:val="00827307"/>
    <w:rsid w:val="00831325"/>
    <w:rsid w:val="00840C1A"/>
    <w:rsid w:val="0085635C"/>
    <w:rsid w:val="0086792C"/>
    <w:rsid w:val="00881C0F"/>
    <w:rsid w:val="00897D63"/>
    <w:rsid w:val="008B3073"/>
    <w:rsid w:val="008B3444"/>
    <w:rsid w:val="008B4B29"/>
    <w:rsid w:val="008B4BFE"/>
    <w:rsid w:val="008C7293"/>
    <w:rsid w:val="008D3CE7"/>
    <w:rsid w:val="008D49FD"/>
    <w:rsid w:val="008F2FB6"/>
    <w:rsid w:val="00902962"/>
    <w:rsid w:val="00935789"/>
    <w:rsid w:val="00936E3E"/>
    <w:rsid w:val="00941B73"/>
    <w:rsid w:val="0095665D"/>
    <w:rsid w:val="00973897"/>
    <w:rsid w:val="009742BD"/>
    <w:rsid w:val="00977A46"/>
    <w:rsid w:val="009A6D61"/>
    <w:rsid w:val="009B0529"/>
    <w:rsid w:val="009B2558"/>
    <w:rsid w:val="009B5FD3"/>
    <w:rsid w:val="009B70AB"/>
    <w:rsid w:val="009C5AB8"/>
    <w:rsid w:val="009D70E1"/>
    <w:rsid w:val="009E2D1E"/>
    <w:rsid w:val="00A007F5"/>
    <w:rsid w:val="00A405BF"/>
    <w:rsid w:val="00A4226D"/>
    <w:rsid w:val="00A61EC3"/>
    <w:rsid w:val="00A62E03"/>
    <w:rsid w:val="00A635E7"/>
    <w:rsid w:val="00A65D80"/>
    <w:rsid w:val="00A81D26"/>
    <w:rsid w:val="00AC5F17"/>
    <w:rsid w:val="00AE2BBD"/>
    <w:rsid w:val="00AE6B5A"/>
    <w:rsid w:val="00AE719E"/>
    <w:rsid w:val="00B01282"/>
    <w:rsid w:val="00B148C6"/>
    <w:rsid w:val="00B41153"/>
    <w:rsid w:val="00B44602"/>
    <w:rsid w:val="00B465EE"/>
    <w:rsid w:val="00B47FCF"/>
    <w:rsid w:val="00B50A4C"/>
    <w:rsid w:val="00B63336"/>
    <w:rsid w:val="00B70A8C"/>
    <w:rsid w:val="00B84C6A"/>
    <w:rsid w:val="00B968BA"/>
    <w:rsid w:val="00BA38E8"/>
    <w:rsid w:val="00BA6039"/>
    <w:rsid w:val="00BA686B"/>
    <w:rsid w:val="00BC577A"/>
    <w:rsid w:val="00C02B64"/>
    <w:rsid w:val="00C07295"/>
    <w:rsid w:val="00C26FD3"/>
    <w:rsid w:val="00C32500"/>
    <w:rsid w:val="00C33961"/>
    <w:rsid w:val="00C34C91"/>
    <w:rsid w:val="00C43D95"/>
    <w:rsid w:val="00C50B7F"/>
    <w:rsid w:val="00C51614"/>
    <w:rsid w:val="00C526DF"/>
    <w:rsid w:val="00C61437"/>
    <w:rsid w:val="00C80A4B"/>
    <w:rsid w:val="00C8487C"/>
    <w:rsid w:val="00C848E9"/>
    <w:rsid w:val="00C84918"/>
    <w:rsid w:val="00C86983"/>
    <w:rsid w:val="00C95BF2"/>
    <w:rsid w:val="00CB142C"/>
    <w:rsid w:val="00CC6A23"/>
    <w:rsid w:val="00CE2129"/>
    <w:rsid w:val="00CE5310"/>
    <w:rsid w:val="00CE708C"/>
    <w:rsid w:val="00D000A6"/>
    <w:rsid w:val="00D01671"/>
    <w:rsid w:val="00D2146E"/>
    <w:rsid w:val="00D21E3B"/>
    <w:rsid w:val="00D411C1"/>
    <w:rsid w:val="00D45058"/>
    <w:rsid w:val="00D57D1B"/>
    <w:rsid w:val="00D9597C"/>
    <w:rsid w:val="00DA421E"/>
    <w:rsid w:val="00DB0D30"/>
    <w:rsid w:val="00DC7EAE"/>
    <w:rsid w:val="00DE22A9"/>
    <w:rsid w:val="00E04008"/>
    <w:rsid w:val="00E102C5"/>
    <w:rsid w:val="00E21183"/>
    <w:rsid w:val="00E27DFE"/>
    <w:rsid w:val="00E30948"/>
    <w:rsid w:val="00E35A26"/>
    <w:rsid w:val="00E419DE"/>
    <w:rsid w:val="00E4285E"/>
    <w:rsid w:val="00E8696D"/>
    <w:rsid w:val="00EA7651"/>
    <w:rsid w:val="00EB3D30"/>
    <w:rsid w:val="00EB6B21"/>
    <w:rsid w:val="00ED1558"/>
    <w:rsid w:val="00ED17AB"/>
    <w:rsid w:val="00EE272A"/>
    <w:rsid w:val="00EF5A4C"/>
    <w:rsid w:val="00EF5F2C"/>
    <w:rsid w:val="00F017FA"/>
    <w:rsid w:val="00F02585"/>
    <w:rsid w:val="00F3282F"/>
    <w:rsid w:val="00F52BC1"/>
    <w:rsid w:val="00F712D4"/>
    <w:rsid w:val="00F736CD"/>
    <w:rsid w:val="00F827B4"/>
    <w:rsid w:val="00F84834"/>
    <w:rsid w:val="00F95E9C"/>
    <w:rsid w:val="00FA6EE7"/>
    <w:rsid w:val="00FA7521"/>
    <w:rsid w:val="00FB6867"/>
    <w:rsid w:val="00FC0A77"/>
    <w:rsid w:val="00FC7D17"/>
    <w:rsid w:val="00FE030B"/>
    <w:rsid w:val="00FE3E8B"/>
    <w:rsid w:val="00FF04A4"/>
    <w:rsid w:val="00FF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2A8B"/>
  <w15:chartTrackingRefBased/>
  <w15:docId w15:val="{61915E2C-1603-482C-86C3-055C822E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1EA6"/>
    <w:pPr>
      <w:widowControl w:val="0"/>
      <w:tabs>
        <w:tab w:val="center" w:pos="4677"/>
        <w:tab w:val="right" w:pos="9355"/>
      </w:tabs>
      <w:suppressAutoHyphens/>
      <w:spacing w:after="0" w:line="240" w:lineRule="auto"/>
    </w:pPr>
    <w:rPr>
      <w:rFonts w:ascii="Liberation Serif" w:eastAsia="Source Han Serif CN" w:hAnsi="Liberation Serif" w:cs="Mangal"/>
      <w:sz w:val="24"/>
      <w:szCs w:val="21"/>
      <w:lang w:val="en-US" w:eastAsia="zh-CN" w:bidi="hi-IN"/>
    </w:rPr>
  </w:style>
  <w:style w:type="character" w:customStyle="1" w:styleId="a4">
    <w:name w:val="Нижний колонтитул Знак"/>
    <w:basedOn w:val="a0"/>
    <w:link w:val="a3"/>
    <w:uiPriority w:val="99"/>
    <w:rsid w:val="007B1EA6"/>
    <w:rPr>
      <w:rFonts w:ascii="Liberation Serif" w:eastAsia="Source Han Serif CN" w:hAnsi="Liberation Serif" w:cs="Mangal"/>
      <w:sz w:val="24"/>
      <w:szCs w:val="21"/>
      <w:lang w:val="en-US" w:eastAsia="zh-CN" w:bidi="hi-IN"/>
    </w:rPr>
  </w:style>
  <w:style w:type="character" w:styleId="a5">
    <w:name w:val="page number"/>
    <w:basedOn w:val="a0"/>
    <w:uiPriority w:val="99"/>
    <w:semiHidden/>
    <w:unhideWhenUsed/>
    <w:rsid w:val="007B1EA6"/>
  </w:style>
  <w:style w:type="paragraph" w:styleId="a6">
    <w:name w:val="List Paragraph"/>
    <w:basedOn w:val="a"/>
    <w:uiPriority w:val="34"/>
    <w:qFormat/>
    <w:rsid w:val="007438AB"/>
    <w:pPr>
      <w:ind w:left="720"/>
      <w:contextualSpacing/>
    </w:pPr>
  </w:style>
  <w:style w:type="character" w:styleId="a7">
    <w:name w:val="annotation reference"/>
    <w:basedOn w:val="a0"/>
    <w:uiPriority w:val="99"/>
    <w:semiHidden/>
    <w:unhideWhenUsed/>
    <w:rsid w:val="00FF04A4"/>
    <w:rPr>
      <w:sz w:val="16"/>
      <w:szCs w:val="16"/>
    </w:rPr>
  </w:style>
  <w:style w:type="paragraph" w:styleId="a8">
    <w:name w:val="annotation text"/>
    <w:basedOn w:val="a"/>
    <w:link w:val="a9"/>
    <w:uiPriority w:val="99"/>
    <w:semiHidden/>
    <w:unhideWhenUsed/>
    <w:rsid w:val="00FF04A4"/>
    <w:pPr>
      <w:spacing w:line="240" w:lineRule="auto"/>
    </w:pPr>
    <w:rPr>
      <w:sz w:val="20"/>
      <w:szCs w:val="20"/>
    </w:rPr>
  </w:style>
  <w:style w:type="character" w:customStyle="1" w:styleId="a9">
    <w:name w:val="Текст примечания Знак"/>
    <w:basedOn w:val="a0"/>
    <w:link w:val="a8"/>
    <w:uiPriority w:val="99"/>
    <w:semiHidden/>
    <w:rsid w:val="00FF04A4"/>
    <w:rPr>
      <w:sz w:val="20"/>
      <w:szCs w:val="20"/>
    </w:rPr>
  </w:style>
  <w:style w:type="paragraph" w:styleId="aa">
    <w:name w:val="annotation subject"/>
    <w:basedOn w:val="a8"/>
    <w:next w:val="a8"/>
    <w:link w:val="ab"/>
    <w:uiPriority w:val="99"/>
    <w:semiHidden/>
    <w:unhideWhenUsed/>
    <w:rsid w:val="00FF04A4"/>
    <w:rPr>
      <w:b/>
      <w:bCs/>
    </w:rPr>
  </w:style>
  <w:style w:type="character" w:customStyle="1" w:styleId="ab">
    <w:name w:val="Тема примечания Знак"/>
    <w:basedOn w:val="a9"/>
    <w:link w:val="aa"/>
    <w:uiPriority w:val="99"/>
    <w:semiHidden/>
    <w:rsid w:val="00FF04A4"/>
    <w:rPr>
      <w:b/>
      <w:bCs/>
      <w:sz w:val="20"/>
      <w:szCs w:val="20"/>
    </w:rPr>
  </w:style>
  <w:style w:type="paragraph" w:styleId="ac">
    <w:name w:val="Balloon Text"/>
    <w:basedOn w:val="a"/>
    <w:link w:val="ad"/>
    <w:uiPriority w:val="99"/>
    <w:semiHidden/>
    <w:unhideWhenUsed/>
    <w:rsid w:val="00FF04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F04A4"/>
    <w:rPr>
      <w:rFonts w:ascii="Segoe UI" w:hAnsi="Segoe UI" w:cs="Segoe UI"/>
      <w:sz w:val="18"/>
      <w:szCs w:val="18"/>
    </w:rPr>
  </w:style>
  <w:style w:type="paragraph" w:styleId="ae">
    <w:name w:val="Revision"/>
    <w:hidden/>
    <w:uiPriority w:val="99"/>
    <w:semiHidden/>
    <w:rsid w:val="00DA421E"/>
    <w:pPr>
      <w:spacing w:after="0" w:line="240" w:lineRule="auto"/>
    </w:pPr>
  </w:style>
  <w:style w:type="paragraph" w:styleId="af">
    <w:name w:val="footnote text"/>
    <w:basedOn w:val="a"/>
    <w:link w:val="af0"/>
    <w:uiPriority w:val="99"/>
    <w:semiHidden/>
    <w:unhideWhenUsed/>
    <w:rsid w:val="00172D94"/>
    <w:pPr>
      <w:spacing w:after="0" w:line="240" w:lineRule="auto"/>
    </w:pPr>
    <w:rPr>
      <w:sz w:val="20"/>
      <w:szCs w:val="20"/>
    </w:rPr>
  </w:style>
  <w:style w:type="character" w:customStyle="1" w:styleId="af0">
    <w:name w:val="Текст сноски Знак"/>
    <w:basedOn w:val="a0"/>
    <w:link w:val="af"/>
    <w:uiPriority w:val="99"/>
    <w:semiHidden/>
    <w:rsid w:val="00172D94"/>
    <w:rPr>
      <w:sz w:val="20"/>
      <w:szCs w:val="20"/>
    </w:rPr>
  </w:style>
  <w:style w:type="character" w:styleId="af1">
    <w:name w:val="footnote reference"/>
    <w:basedOn w:val="a0"/>
    <w:uiPriority w:val="99"/>
    <w:semiHidden/>
    <w:unhideWhenUsed/>
    <w:rsid w:val="00172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BF4B-FC61-4D9E-8D97-CFF23C0D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Кублицкая</dc:creator>
  <cp:keywords/>
  <dc:description/>
  <cp:lastModifiedBy>Юлия Ивановна Бушенева</cp:lastModifiedBy>
  <cp:revision>7</cp:revision>
  <cp:lastPrinted>2024-11-21T10:28:00Z</cp:lastPrinted>
  <dcterms:created xsi:type="dcterms:W3CDTF">2024-12-16T06:45:00Z</dcterms:created>
  <dcterms:modified xsi:type="dcterms:W3CDTF">2025-01-17T06:12:00Z</dcterms:modified>
</cp:coreProperties>
</file>