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162" w:rsidRDefault="002E1162" w:rsidP="002E116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ГОСУДАРСТВЕННОЕ АВТОНОМНОЕ ОБРАЗОВАТЕЛЬНОЕ УЧРЕЖДЕНИЕ ВЫСШЕГО ОБРАЗОВАНИЯ</w:t>
      </w:r>
    </w:p>
    <w:p w:rsidR="002E1162" w:rsidRDefault="002E1162" w:rsidP="002E116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«ЛЕНИНГРАДСКИЙ ГОСУДАРСТВЕННЫЙ УНИВЕРСИТЕТ</w:t>
      </w: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>
        <w:rPr>
          <w:b/>
          <w:kern w:val="2"/>
          <w:lang w:eastAsia="zh-CN"/>
        </w:rPr>
        <w:t>А.С. ПУШКИНА»</w:t>
      </w: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УТВЕРЖДАЮ</w:t>
      </w: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Проректор по учебно-методической</w:t>
      </w: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работе </w:t>
      </w: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____________ </w:t>
      </w:r>
      <w:proofErr w:type="spellStart"/>
      <w:r>
        <w:rPr>
          <w:kern w:val="2"/>
          <w:lang w:eastAsia="zh-CN"/>
        </w:rPr>
        <w:t>С.Н.Большаков</w:t>
      </w:r>
      <w:proofErr w:type="spellEnd"/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2"/>
          <w:lang w:eastAsia="zh-CN"/>
        </w:rPr>
      </w:pPr>
      <w:r>
        <w:rPr>
          <w:caps/>
          <w:kern w:val="2"/>
          <w:lang w:eastAsia="zh-CN"/>
        </w:rPr>
        <w:t>РАБОЧАЯ ПРОГРАММА</w:t>
      </w: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  <w:r>
        <w:rPr>
          <w:rFonts w:cs="Courier New"/>
          <w:kern w:val="2"/>
          <w:lang w:eastAsia="zh-CN"/>
        </w:rPr>
        <w:t>дисциплины</w:t>
      </w: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A12472" w:rsidP="00A12472">
      <w:pPr>
        <w:jc w:val="center"/>
      </w:pPr>
      <w:bookmarkStart w:id="0" w:name="_GoBack"/>
      <w:r w:rsidRPr="00A12472">
        <w:rPr>
          <w:b/>
        </w:rPr>
        <w:t>Б</w:t>
      </w:r>
      <w:proofErr w:type="gramStart"/>
      <w:r w:rsidRPr="00A12472">
        <w:rPr>
          <w:b/>
        </w:rPr>
        <w:t>2.В.</w:t>
      </w:r>
      <w:proofErr w:type="gramEnd"/>
      <w:r w:rsidRPr="00A12472">
        <w:rPr>
          <w:b/>
        </w:rPr>
        <w:t>02</w:t>
      </w:r>
      <w:r w:rsidRPr="00A12472">
        <w:rPr>
          <w:b/>
        </w:rPr>
        <w:t xml:space="preserve"> </w:t>
      </w:r>
      <w:r w:rsidRPr="00A12472">
        <w:rPr>
          <w:b/>
        </w:rPr>
        <w:t>(П)</w:t>
      </w:r>
      <w:r w:rsidR="002E1162">
        <w:t xml:space="preserve"> </w:t>
      </w:r>
      <w:r w:rsidR="002E1162" w:rsidRPr="00336A1C">
        <w:rPr>
          <w:b/>
          <w:color w:val="000000"/>
        </w:rPr>
        <w:t>ПЕДАГОГИЧЕСКАЯ ПРАКТИКА</w:t>
      </w:r>
    </w:p>
    <w:bookmarkEnd w:id="0"/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2"/>
          <w:lang w:eastAsia="zh-CN"/>
        </w:rPr>
      </w:pPr>
    </w:p>
    <w:p w:rsidR="00A12472" w:rsidRPr="00EE5967" w:rsidRDefault="00A12472" w:rsidP="00A12472">
      <w:pPr>
        <w:jc w:val="center"/>
        <w:rPr>
          <w:b/>
          <w:color w:val="000000"/>
        </w:rPr>
      </w:pPr>
      <w:r w:rsidRPr="00EE5967">
        <w:rPr>
          <w:b/>
          <w:color w:val="000000"/>
        </w:rPr>
        <w:t xml:space="preserve">Направление подготовки </w:t>
      </w:r>
      <w:r>
        <w:rPr>
          <w:b/>
          <w:color w:val="000000"/>
        </w:rPr>
        <w:t>40.04</w:t>
      </w:r>
      <w:r w:rsidRPr="00EE5967">
        <w:rPr>
          <w:b/>
          <w:color w:val="000000"/>
        </w:rPr>
        <w:t>.01</w:t>
      </w:r>
      <w:r>
        <w:rPr>
          <w:b/>
          <w:color w:val="000000"/>
        </w:rPr>
        <w:t xml:space="preserve"> -</w:t>
      </w:r>
      <w:r w:rsidRPr="00EE5967">
        <w:rPr>
          <w:b/>
          <w:color w:val="000000"/>
        </w:rPr>
        <w:t xml:space="preserve"> </w:t>
      </w:r>
      <w:r>
        <w:rPr>
          <w:b/>
          <w:color w:val="000000"/>
        </w:rPr>
        <w:t>Юриспруденция</w:t>
      </w:r>
    </w:p>
    <w:p w:rsidR="00A12472" w:rsidRPr="00BB15B2" w:rsidRDefault="00A12472" w:rsidP="00A12472">
      <w:pPr>
        <w:pStyle w:val="Default"/>
        <w:spacing w:line="276" w:lineRule="auto"/>
        <w:jc w:val="center"/>
        <w:rPr>
          <w:i/>
          <w:u w:val="single"/>
        </w:rPr>
      </w:pPr>
      <w:r w:rsidRPr="00BB15B2">
        <w:rPr>
          <w:b/>
        </w:rPr>
        <w:t xml:space="preserve">Направленность (профиль) </w:t>
      </w:r>
      <w:r w:rsidRPr="00BB15B2">
        <w:rPr>
          <w:b/>
          <w:i/>
        </w:rPr>
        <w:t xml:space="preserve">Юридическая деятельность в органах </w:t>
      </w:r>
      <w:r w:rsidRPr="00BB15B2">
        <w:rPr>
          <w:b/>
          <w:i/>
        </w:rPr>
        <w:br/>
        <w:t>государственной и муниципальной власти</w:t>
      </w:r>
    </w:p>
    <w:p w:rsidR="00A12472" w:rsidRPr="00BB15B2" w:rsidRDefault="00A12472" w:rsidP="00A12472">
      <w:pPr>
        <w:pStyle w:val="Default"/>
        <w:spacing w:line="276" w:lineRule="auto"/>
        <w:jc w:val="center"/>
        <w:rPr>
          <w:i/>
          <w:u w:val="single"/>
        </w:rPr>
      </w:pPr>
    </w:p>
    <w:p w:rsidR="00A12472" w:rsidRPr="00D37E04" w:rsidRDefault="00A12472" w:rsidP="00A12472">
      <w:pPr>
        <w:pStyle w:val="Default"/>
        <w:spacing w:line="276" w:lineRule="auto"/>
        <w:jc w:val="center"/>
      </w:pPr>
      <w:r>
        <w:rPr>
          <w:i/>
          <w:u w:val="single"/>
        </w:rPr>
        <w:t>Квалификация выпускника - магистр</w:t>
      </w:r>
    </w:p>
    <w:p w:rsidR="00A12472" w:rsidRPr="00BB15B2" w:rsidRDefault="00A12472" w:rsidP="00A12472">
      <w:pPr>
        <w:jc w:val="center"/>
        <w:rPr>
          <w:b/>
          <w:color w:val="000000"/>
        </w:rPr>
      </w:pPr>
    </w:p>
    <w:p w:rsidR="00A12472" w:rsidRPr="00BB15B2" w:rsidRDefault="00A12472" w:rsidP="00A12472">
      <w:pPr>
        <w:tabs>
          <w:tab w:val="right" w:leader="underscore" w:pos="8505"/>
        </w:tabs>
        <w:jc w:val="center"/>
      </w:pPr>
      <w:r w:rsidRPr="00BB15B2">
        <w:t>(год начала подготовки – 2021)</w:t>
      </w: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5130"/>
        </w:tabs>
        <w:suppressAutoHyphens/>
        <w:jc w:val="both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 xml:space="preserve">Санкт-Петербург </w:t>
      </w: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2021</w:t>
      </w:r>
    </w:p>
    <w:p w:rsidR="002E1162" w:rsidRDefault="002E1162" w:rsidP="002E1162">
      <w:pPr>
        <w:spacing w:line="360" w:lineRule="auto"/>
      </w:pPr>
      <w:r>
        <w:rPr>
          <w:i/>
        </w:rPr>
        <w:br w:type="page"/>
      </w:r>
      <w:r>
        <w:rPr>
          <w:b/>
          <w:bCs/>
        </w:rPr>
        <w:lastRenderedPageBreak/>
        <w:t>1. ПЕРЕЧЕНЬ ПЛАНИРУЕМЫХ РЕЗУЛЬТАТОВ ОБУЧЕНИЯ ПО ДИСЦИПЛИНЕ.</w:t>
      </w:r>
    </w:p>
    <w:p w:rsidR="00A12472" w:rsidRPr="00BB15B2" w:rsidRDefault="00A12472" w:rsidP="00A12472">
      <w:pPr>
        <w:tabs>
          <w:tab w:val="num" w:pos="756"/>
        </w:tabs>
        <w:spacing w:line="360" w:lineRule="auto"/>
      </w:pPr>
      <w:r w:rsidRPr="00BB15B2">
        <w:t>Процесс изучения дисциплины направлен на формирование следующих компетенций:</w:t>
      </w:r>
    </w:p>
    <w:p w:rsidR="002E1162" w:rsidRPr="00A31EC3" w:rsidRDefault="00A12472" w:rsidP="00A31EC3">
      <w:pPr>
        <w:tabs>
          <w:tab w:val="num" w:pos="756"/>
        </w:tabs>
        <w:spacing w:line="360" w:lineRule="auto"/>
        <w:rPr>
          <w:color w:val="000000"/>
        </w:rPr>
      </w:pPr>
      <w:r w:rsidRPr="00BB15B2"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A12472" w:rsidRPr="00451ABA" w:rsidTr="00F31C93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12472" w:rsidRPr="00451ABA" w:rsidRDefault="00A12472" w:rsidP="00F31C93">
            <w:pPr>
              <w:jc w:val="center"/>
              <w:rPr>
                <w:i/>
                <w:iCs/>
                <w:color w:val="000000"/>
              </w:rPr>
            </w:pPr>
            <w:r w:rsidRPr="00451ABA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12472" w:rsidRPr="00451ABA" w:rsidRDefault="00A12472" w:rsidP="00F31C93">
            <w:pPr>
              <w:jc w:val="center"/>
            </w:pPr>
            <w:r w:rsidRPr="00451ABA">
              <w:rPr>
                <w:color w:val="000000"/>
              </w:rPr>
              <w:t xml:space="preserve">Содержание компетенции </w:t>
            </w:r>
          </w:p>
          <w:p w:rsidR="00A12472" w:rsidRPr="00451ABA" w:rsidRDefault="00A12472" w:rsidP="00F31C93">
            <w:pPr>
              <w:jc w:val="center"/>
            </w:pPr>
            <w:r w:rsidRPr="00451ABA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A12472" w:rsidRPr="00451ABA" w:rsidRDefault="00A12472" w:rsidP="00F31C93">
            <w:pPr>
              <w:jc w:val="center"/>
            </w:pPr>
            <w:r w:rsidRPr="00451ABA">
              <w:t>Индикаторы компетенций (код и содержание)</w:t>
            </w:r>
          </w:p>
        </w:tc>
      </w:tr>
      <w:tr w:rsidR="00A12472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A12472" w:rsidRPr="00451ABA" w:rsidRDefault="00A12472" w:rsidP="00F31C93">
            <w:pPr>
              <w:jc w:val="center"/>
              <w:rPr>
                <w:color w:val="000000"/>
              </w:rPr>
            </w:pPr>
            <w:r w:rsidRPr="00A12472">
              <w:rPr>
                <w:color w:val="000000"/>
              </w:rPr>
              <w:t>УК-4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A12472" w:rsidRPr="00451ABA" w:rsidRDefault="00A12472" w:rsidP="00F31C93">
            <w:pPr>
              <w:rPr>
                <w:color w:val="000000"/>
              </w:rPr>
            </w:pPr>
            <w:r w:rsidRPr="00A12472">
              <w:rPr>
                <w:color w:val="000000"/>
              </w:rPr>
              <w:t>Способен применять современные коммуникативные технологии, в том числе на иностранном (</w:t>
            </w:r>
            <w:proofErr w:type="spellStart"/>
            <w:r w:rsidRPr="00A12472">
              <w:rPr>
                <w:color w:val="000000"/>
              </w:rPr>
              <w:t>ых</w:t>
            </w:r>
            <w:proofErr w:type="spellEnd"/>
            <w:r w:rsidRPr="00A12472">
              <w:rPr>
                <w:color w:val="00000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A12472" w:rsidRPr="00451ABA" w:rsidRDefault="00A12472" w:rsidP="00F31C93">
            <w:r w:rsidRPr="00A12472"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A12472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12472" w:rsidRPr="00451ABA" w:rsidRDefault="00A12472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12472" w:rsidRPr="00451ABA" w:rsidRDefault="00A12472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A12472" w:rsidRPr="00451ABA" w:rsidRDefault="00A12472" w:rsidP="00F31C93">
            <w:r w:rsidRPr="00A12472"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</w:tc>
      </w:tr>
      <w:tr w:rsidR="00A12472" w:rsidRPr="00451ABA" w:rsidTr="00A12472">
        <w:trPr>
          <w:trHeight w:val="1354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12472" w:rsidRPr="00451ABA" w:rsidRDefault="00A12472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12472" w:rsidRPr="00451ABA" w:rsidRDefault="00A12472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A12472" w:rsidRPr="00AE0663" w:rsidRDefault="00A12472" w:rsidP="00F31C93">
            <w:r w:rsidRPr="00A12472"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</w:tr>
      <w:tr w:rsidR="00A12472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A12472" w:rsidRPr="00451ABA" w:rsidRDefault="00A12472" w:rsidP="00A12472">
            <w:pPr>
              <w:jc w:val="center"/>
              <w:rPr>
                <w:color w:val="000000"/>
              </w:rPr>
            </w:pPr>
            <w:r w:rsidRPr="00210CE5">
              <w:rPr>
                <w:color w:val="000000"/>
              </w:rPr>
              <w:t>УК-6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A12472" w:rsidRPr="00451ABA" w:rsidRDefault="00A12472" w:rsidP="00A12472">
            <w:pPr>
              <w:rPr>
                <w:color w:val="000000"/>
              </w:rPr>
            </w:pPr>
            <w:r w:rsidRPr="00210CE5">
              <w:rPr>
                <w:color w:val="00000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A12472" w:rsidRPr="00AE0663" w:rsidRDefault="00A12472" w:rsidP="00A12472">
            <w:r w:rsidRPr="00210CE5"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A12472" w:rsidRPr="00451ABA" w:rsidTr="00F31C93">
        <w:trPr>
          <w:trHeight w:val="46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12472" w:rsidRPr="00451ABA" w:rsidRDefault="00A12472" w:rsidP="00A12472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12472" w:rsidRPr="00451ABA" w:rsidRDefault="00A12472" w:rsidP="00A12472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A12472" w:rsidRPr="00451ABA" w:rsidRDefault="00A12472" w:rsidP="00A12472">
            <w:r w:rsidRPr="00210CE5"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A12472" w:rsidRPr="00451ABA" w:rsidTr="00F31C93">
        <w:trPr>
          <w:trHeight w:val="1014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12472" w:rsidRPr="00451ABA" w:rsidRDefault="00A12472" w:rsidP="00A12472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12472" w:rsidRPr="00451ABA" w:rsidRDefault="00A12472" w:rsidP="00A12472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A12472" w:rsidRPr="00451ABA" w:rsidRDefault="00A12472" w:rsidP="00A12472">
            <w:r w:rsidRPr="00210CE5"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A12472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A12472" w:rsidRPr="00451ABA" w:rsidRDefault="00A12472" w:rsidP="00F31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ПК-6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A12472" w:rsidRPr="00451ABA" w:rsidRDefault="00A12472" w:rsidP="00F31C93">
            <w:pPr>
              <w:rPr>
                <w:color w:val="000000"/>
              </w:rPr>
            </w:pPr>
            <w:r w:rsidRPr="00442BE4">
              <w:rPr>
                <w:color w:val="000000"/>
              </w:rPr>
              <w:t>Способен организовать образовательный процесс по юридическим дисциплинам на высоком теоретическом и методическом уровне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A12472" w:rsidRPr="00451ABA" w:rsidRDefault="00A12472" w:rsidP="00F31C93">
            <w:r w:rsidRPr="00442BE4">
              <w:t>ИПК-6.1. Знает законодательство Российской Федерации в сфере образовательных отношений</w:t>
            </w:r>
          </w:p>
        </w:tc>
      </w:tr>
      <w:tr w:rsidR="00A12472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A12472" w:rsidRPr="00451ABA" w:rsidRDefault="00A12472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A12472" w:rsidRPr="00451ABA" w:rsidRDefault="00A12472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A12472" w:rsidRPr="00451ABA" w:rsidRDefault="00A12472" w:rsidP="00F31C93">
            <w:r w:rsidRPr="00442BE4">
              <w:t>ИПК-6.2. Владеет методикой преподавания юридических дисциплин</w:t>
            </w:r>
          </w:p>
        </w:tc>
      </w:tr>
      <w:tr w:rsidR="00A12472" w:rsidRPr="00451ABA" w:rsidTr="00F31C93">
        <w:trPr>
          <w:trHeight w:val="579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A12472" w:rsidRPr="00451ABA" w:rsidRDefault="00A12472" w:rsidP="00F31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ПК-7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A12472" w:rsidRPr="00451ABA" w:rsidRDefault="00A12472" w:rsidP="00F31C93">
            <w:pPr>
              <w:rPr>
                <w:color w:val="000000"/>
              </w:rPr>
            </w:pPr>
            <w:r w:rsidRPr="00B606E0">
              <w:rPr>
                <w:color w:val="000000"/>
              </w:rPr>
              <w:t>Способен эффективно осуществлять правовое воспитание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A12472" w:rsidRPr="00451ABA" w:rsidRDefault="00A12472" w:rsidP="00F31C93">
            <w:r w:rsidRPr="00B606E0">
              <w:t>ИПК-7.1. Владеет методами и способами осуществления правового воспитания</w:t>
            </w:r>
          </w:p>
        </w:tc>
      </w:tr>
      <w:tr w:rsidR="00A12472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A12472" w:rsidRDefault="00A12472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A12472" w:rsidRPr="00451ABA" w:rsidRDefault="00A12472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A12472" w:rsidRPr="00451ABA" w:rsidRDefault="00A12472" w:rsidP="00F31C93">
            <w:r w:rsidRPr="00B606E0">
              <w:t>ИПК-7.2. Демонстрирует  уважительное отношение к праву и закону, соблюдает принципы этики юриста</w:t>
            </w:r>
          </w:p>
        </w:tc>
      </w:tr>
    </w:tbl>
    <w:p w:rsidR="00A31EC3" w:rsidRDefault="00A31EC3" w:rsidP="002E1162">
      <w:pPr>
        <w:jc w:val="both"/>
        <w:rPr>
          <w:b/>
          <w:bCs/>
        </w:rPr>
      </w:pPr>
    </w:p>
    <w:p w:rsidR="002E1162" w:rsidRDefault="002E1162" w:rsidP="002E1162">
      <w:pPr>
        <w:jc w:val="both"/>
        <w:rPr>
          <w:b/>
          <w:bCs/>
          <w:caps/>
        </w:rPr>
      </w:pPr>
      <w:r>
        <w:rPr>
          <w:b/>
          <w:bCs/>
        </w:rPr>
        <w:lastRenderedPageBreak/>
        <w:t xml:space="preserve">2. </w:t>
      </w:r>
      <w:r>
        <w:rPr>
          <w:b/>
          <w:bCs/>
          <w:caps/>
        </w:rPr>
        <w:t>Место ДИСЦИПЛИНЫ В структуре ОП</w:t>
      </w:r>
    </w:p>
    <w:p w:rsidR="002E1162" w:rsidRDefault="002E1162" w:rsidP="002E1162">
      <w:pPr>
        <w:ind w:firstLine="709"/>
        <w:jc w:val="both"/>
      </w:pPr>
    </w:p>
    <w:p w:rsidR="002E1162" w:rsidRPr="00336A1C" w:rsidRDefault="002E1162" w:rsidP="002E1162">
      <w:pPr>
        <w:ind w:firstLine="708"/>
        <w:jc w:val="both"/>
        <w:rPr>
          <w:b/>
          <w:color w:val="000000"/>
        </w:rPr>
      </w:pPr>
      <w:r w:rsidRPr="00336A1C">
        <w:rPr>
          <w:b/>
          <w:color w:val="000000"/>
        </w:rPr>
        <w:t>Цель педагогической прак</w:t>
      </w:r>
      <w:r w:rsidR="003A2C29">
        <w:rPr>
          <w:b/>
          <w:color w:val="000000"/>
        </w:rPr>
        <w:t>т</w:t>
      </w:r>
      <w:r w:rsidRPr="00336A1C">
        <w:rPr>
          <w:b/>
          <w:color w:val="000000"/>
        </w:rPr>
        <w:t xml:space="preserve">ики: </w:t>
      </w:r>
    </w:p>
    <w:p w:rsidR="002E1162" w:rsidRPr="00336A1C" w:rsidRDefault="002E1162" w:rsidP="002E1162">
      <w:pPr>
        <w:ind w:firstLine="708"/>
        <w:jc w:val="both"/>
        <w:rPr>
          <w:b/>
          <w:color w:val="000000"/>
        </w:rPr>
      </w:pPr>
      <w:r w:rsidRPr="00336A1C">
        <w:rPr>
          <w:color w:val="000000"/>
        </w:rPr>
        <w:t>получение</w:t>
      </w:r>
      <w:r w:rsidRPr="00336A1C">
        <w:rPr>
          <w:b/>
          <w:color w:val="000000"/>
        </w:rPr>
        <w:t xml:space="preserve"> </w:t>
      </w:r>
      <w:r w:rsidRPr="00336A1C">
        <w:rPr>
          <w:color w:val="000000"/>
        </w:rPr>
        <w:t>профессиональных умений и опыта педагога-исследователя, владеющего современным инструментарием науки для поиска и интерпретации информационного материала с целью его использования в педагогической деятельности.</w:t>
      </w:r>
    </w:p>
    <w:p w:rsidR="002E1162" w:rsidRPr="00336A1C" w:rsidRDefault="002E1162" w:rsidP="002E1162">
      <w:pPr>
        <w:autoSpaceDE w:val="0"/>
        <w:autoSpaceDN w:val="0"/>
        <w:adjustRightInd w:val="0"/>
        <w:ind w:firstLine="708"/>
        <w:jc w:val="both"/>
        <w:rPr>
          <w:b/>
          <w:bCs/>
          <w:iCs/>
          <w:color w:val="000000"/>
        </w:rPr>
      </w:pPr>
      <w:r w:rsidRPr="00336A1C">
        <w:rPr>
          <w:b/>
          <w:bCs/>
          <w:iCs/>
          <w:color w:val="000000"/>
        </w:rPr>
        <w:t xml:space="preserve">Задачи </w:t>
      </w:r>
      <w:r w:rsidRPr="00336A1C">
        <w:rPr>
          <w:b/>
          <w:color w:val="000000"/>
        </w:rPr>
        <w:t>педагогической прак</w:t>
      </w:r>
      <w:r w:rsidR="003A2C29">
        <w:rPr>
          <w:b/>
          <w:color w:val="000000"/>
        </w:rPr>
        <w:t>т</w:t>
      </w:r>
      <w:r w:rsidRPr="00336A1C">
        <w:rPr>
          <w:b/>
          <w:color w:val="000000"/>
        </w:rPr>
        <w:t>ики:</w:t>
      </w:r>
      <w:r w:rsidRPr="00336A1C">
        <w:rPr>
          <w:b/>
          <w:bCs/>
          <w:iCs/>
          <w:color w:val="000000"/>
        </w:rPr>
        <w:t xml:space="preserve"> </w:t>
      </w:r>
    </w:p>
    <w:p w:rsidR="002E1162" w:rsidRPr="00336A1C" w:rsidRDefault="002E1162" w:rsidP="002E1162">
      <w:pPr>
        <w:jc w:val="both"/>
        <w:rPr>
          <w:color w:val="000000"/>
          <w:sz w:val="20"/>
          <w:szCs w:val="20"/>
        </w:rPr>
      </w:pPr>
      <w:r w:rsidRPr="00336A1C">
        <w:rPr>
          <w:color w:val="000000"/>
        </w:rPr>
        <w:t xml:space="preserve">- формирование общекультурных и профессиональных компетенций, необходимых для </w:t>
      </w:r>
    </w:p>
    <w:p w:rsidR="002E1162" w:rsidRPr="00336A1C" w:rsidRDefault="002E1162" w:rsidP="002E1162">
      <w:pPr>
        <w:jc w:val="both"/>
        <w:rPr>
          <w:color w:val="000000"/>
          <w:sz w:val="20"/>
          <w:szCs w:val="20"/>
        </w:rPr>
      </w:pPr>
      <w:r w:rsidRPr="00336A1C">
        <w:rPr>
          <w:color w:val="000000"/>
        </w:rPr>
        <w:t xml:space="preserve">осуществления преподавания юридических дисциплин, управления </w:t>
      </w:r>
      <w:r w:rsidR="00A31EC3" w:rsidRPr="00336A1C">
        <w:rPr>
          <w:color w:val="000000"/>
        </w:rPr>
        <w:t>самостоятельное</w:t>
      </w:r>
      <w:r w:rsidRPr="00336A1C">
        <w:rPr>
          <w:color w:val="000000"/>
        </w:rPr>
        <w:t xml:space="preserve">̆ </w:t>
      </w:r>
      <w:r w:rsidR="00A31EC3" w:rsidRPr="00336A1C">
        <w:rPr>
          <w:color w:val="000000"/>
        </w:rPr>
        <w:t>работой</w:t>
      </w:r>
      <w:r w:rsidRPr="00336A1C">
        <w:rPr>
          <w:color w:val="000000"/>
        </w:rPr>
        <w:t xml:space="preserve">̆ обучающихся, организации и проведения исследований в рамках </w:t>
      </w:r>
      <w:r w:rsidR="00A31EC3" w:rsidRPr="00336A1C">
        <w:rPr>
          <w:color w:val="000000"/>
        </w:rPr>
        <w:t>магистерской</w:t>
      </w:r>
      <w:r w:rsidRPr="00336A1C">
        <w:rPr>
          <w:color w:val="000000"/>
        </w:rPr>
        <w:t xml:space="preserve">̆ программы, правового воспитания в рамках </w:t>
      </w:r>
      <w:r w:rsidR="00A31EC3" w:rsidRPr="00336A1C">
        <w:rPr>
          <w:color w:val="000000"/>
        </w:rPr>
        <w:t>педагогическое</w:t>
      </w:r>
      <w:r w:rsidRPr="00336A1C">
        <w:rPr>
          <w:color w:val="000000"/>
        </w:rPr>
        <w:t xml:space="preserve">̆ деятельности и формирование опыта ее осуществления в образовательных организациях, а также развитие и укрепление интереса к </w:t>
      </w:r>
      <w:r w:rsidR="00A31EC3" w:rsidRPr="00336A1C">
        <w:rPr>
          <w:color w:val="000000"/>
        </w:rPr>
        <w:t>будущей</w:t>
      </w:r>
      <w:r w:rsidRPr="00336A1C">
        <w:rPr>
          <w:color w:val="000000"/>
        </w:rPr>
        <w:t xml:space="preserve">̆ </w:t>
      </w:r>
      <w:r w:rsidR="00A31EC3" w:rsidRPr="00336A1C">
        <w:rPr>
          <w:color w:val="000000"/>
        </w:rPr>
        <w:t>профессиональной</w:t>
      </w:r>
      <w:r w:rsidRPr="00336A1C">
        <w:rPr>
          <w:color w:val="000000"/>
        </w:rPr>
        <w:t xml:space="preserve">̆ деятельности, выработка уверенности в овладении научно- педагогическими компетенциями; </w:t>
      </w:r>
    </w:p>
    <w:p w:rsidR="002E1162" w:rsidRPr="00336A1C" w:rsidRDefault="002E1162" w:rsidP="002E1162">
      <w:pPr>
        <w:jc w:val="both"/>
        <w:rPr>
          <w:color w:val="000000"/>
          <w:sz w:val="20"/>
          <w:szCs w:val="20"/>
        </w:rPr>
      </w:pPr>
      <w:r w:rsidRPr="00336A1C">
        <w:rPr>
          <w:color w:val="000000"/>
        </w:rPr>
        <w:t>- формирование у обучающихся профессионального сознания, мышления и культуры научно-</w:t>
      </w:r>
      <w:r w:rsidR="00A31EC3" w:rsidRPr="00336A1C">
        <w:rPr>
          <w:color w:val="000000"/>
        </w:rPr>
        <w:t>педагогическое</w:t>
      </w:r>
      <w:r w:rsidRPr="00336A1C">
        <w:rPr>
          <w:color w:val="000000"/>
        </w:rPr>
        <w:t xml:space="preserve">̆ деятельности; </w:t>
      </w:r>
    </w:p>
    <w:p w:rsidR="002E1162" w:rsidRPr="00336A1C" w:rsidRDefault="002E1162" w:rsidP="002E1162">
      <w:pPr>
        <w:jc w:val="both"/>
        <w:rPr>
          <w:color w:val="000000"/>
          <w:sz w:val="20"/>
          <w:szCs w:val="20"/>
        </w:rPr>
      </w:pPr>
      <w:r w:rsidRPr="00336A1C">
        <w:rPr>
          <w:color w:val="000000"/>
        </w:rPr>
        <w:t xml:space="preserve">- развитие научно-педагогических </w:t>
      </w:r>
      <w:r w:rsidR="00A31EC3" w:rsidRPr="00336A1C">
        <w:rPr>
          <w:color w:val="000000"/>
        </w:rPr>
        <w:t>способностей</w:t>
      </w:r>
      <w:r w:rsidRPr="00336A1C">
        <w:rPr>
          <w:color w:val="000000"/>
        </w:rPr>
        <w:t xml:space="preserve">̆, выработка индивидуального стиля преподавания; </w:t>
      </w:r>
    </w:p>
    <w:p w:rsidR="002E1162" w:rsidRPr="00336A1C" w:rsidRDefault="002E1162" w:rsidP="002E1162">
      <w:pPr>
        <w:jc w:val="both"/>
        <w:rPr>
          <w:color w:val="000000"/>
          <w:sz w:val="20"/>
          <w:szCs w:val="20"/>
        </w:rPr>
      </w:pPr>
      <w:r w:rsidRPr="00336A1C">
        <w:rPr>
          <w:color w:val="000000"/>
        </w:rPr>
        <w:t xml:space="preserve">- освоение оптимальных форм и эффективных методов организации учебного процесса в </w:t>
      </w:r>
      <w:r w:rsidR="00A31EC3" w:rsidRPr="00336A1C">
        <w:rPr>
          <w:color w:val="000000"/>
        </w:rPr>
        <w:t>высшей</w:t>
      </w:r>
      <w:r w:rsidRPr="00336A1C">
        <w:rPr>
          <w:color w:val="000000"/>
        </w:rPr>
        <w:t>̆ школе, современных подходов к моделированию научно-</w:t>
      </w:r>
      <w:r w:rsidR="00A31EC3" w:rsidRPr="00336A1C">
        <w:rPr>
          <w:color w:val="000000"/>
        </w:rPr>
        <w:t>педагогическое</w:t>
      </w:r>
      <w:r w:rsidRPr="00336A1C">
        <w:rPr>
          <w:color w:val="000000"/>
        </w:rPr>
        <w:t xml:space="preserve">̆ деятельности; </w:t>
      </w:r>
    </w:p>
    <w:p w:rsidR="002E1162" w:rsidRPr="00336A1C" w:rsidRDefault="002E1162" w:rsidP="002E1162">
      <w:pPr>
        <w:jc w:val="both"/>
        <w:rPr>
          <w:color w:val="000000"/>
          <w:sz w:val="20"/>
          <w:szCs w:val="20"/>
        </w:rPr>
      </w:pPr>
      <w:r w:rsidRPr="00336A1C">
        <w:rPr>
          <w:color w:val="000000"/>
        </w:rPr>
        <w:t>- приобретение обучающимися навыков научно-</w:t>
      </w:r>
      <w:r w:rsidR="00A31EC3" w:rsidRPr="00336A1C">
        <w:rPr>
          <w:color w:val="000000"/>
        </w:rPr>
        <w:t>педагогическое</w:t>
      </w:r>
      <w:r w:rsidRPr="00336A1C">
        <w:rPr>
          <w:color w:val="000000"/>
        </w:rPr>
        <w:t xml:space="preserve">̆ деятельности с использованием актуальных технологий образования, включая интерактивные методики преподавания; </w:t>
      </w:r>
    </w:p>
    <w:p w:rsidR="002E1162" w:rsidRPr="00336A1C" w:rsidRDefault="002E1162" w:rsidP="002E1162">
      <w:pPr>
        <w:jc w:val="both"/>
        <w:rPr>
          <w:color w:val="000000"/>
          <w:sz w:val="20"/>
          <w:szCs w:val="20"/>
        </w:rPr>
      </w:pPr>
      <w:r w:rsidRPr="00336A1C">
        <w:rPr>
          <w:color w:val="000000"/>
        </w:rPr>
        <w:t xml:space="preserve">- реализация теоретических знаний в ходе аудиторных занятий, решения практических профессиональных образовательных задач; </w:t>
      </w:r>
    </w:p>
    <w:p w:rsidR="003A2C29" w:rsidRDefault="002E1162" w:rsidP="003A2C29">
      <w:pPr>
        <w:jc w:val="both"/>
        <w:rPr>
          <w:color w:val="000000"/>
        </w:rPr>
      </w:pPr>
      <w:r w:rsidRPr="00336A1C">
        <w:rPr>
          <w:color w:val="000000"/>
        </w:rPr>
        <w:t>- изучение правовых и организационных вопросов, связанные с функционированием системы образования.</w:t>
      </w:r>
    </w:p>
    <w:p w:rsidR="002E1162" w:rsidRPr="003A2C29" w:rsidRDefault="003A2C29" w:rsidP="003A2C29">
      <w:pPr>
        <w:jc w:val="both"/>
        <w:rPr>
          <w:color w:val="000000"/>
        </w:rPr>
      </w:pPr>
      <w:r w:rsidRPr="00336A1C">
        <w:rPr>
          <w:rFonts w:eastAsia="TimesNewRoman"/>
          <w:color w:val="000000"/>
        </w:rPr>
        <w:t xml:space="preserve">Педагогическая практика является обязательным разделом ОП по направлению 40.04.01 «Юриспруденция» </w:t>
      </w:r>
      <w:r w:rsidR="00A31EC3" w:rsidRPr="00336A1C">
        <w:rPr>
          <w:rFonts w:eastAsia="TimesNewRoman"/>
          <w:color w:val="000000"/>
        </w:rPr>
        <w:t>магистерской</w:t>
      </w:r>
      <w:r w:rsidRPr="00336A1C">
        <w:rPr>
          <w:rFonts w:eastAsia="TimesNewRoman"/>
          <w:color w:val="000000"/>
        </w:rPr>
        <w:t>̆ программы</w:t>
      </w:r>
      <w:r>
        <w:rPr>
          <w:rFonts w:eastAsia="TimesNewRoman"/>
          <w:color w:val="000000"/>
        </w:rPr>
        <w:t>.</w:t>
      </w:r>
    </w:p>
    <w:p w:rsidR="003A2C29" w:rsidRDefault="003A2C29" w:rsidP="002E1162">
      <w:pPr>
        <w:jc w:val="both"/>
        <w:rPr>
          <w:b/>
          <w:bCs/>
        </w:rPr>
      </w:pPr>
    </w:p>
    <w:p w:rsidR="003A2C29" w:rsidRPr="00336A1C" w:rsidRDefault="002E1162" w:rsidP="003A2C29">
      <w:pPr>
        <w:jc w:val="both"/>
        <w:rPr>
          <w:b/>
          <w:bCs/>
          <w:caps/>
          <w:color w:val="000000"/>
        </w:rPr>
      </w:pPr>
      <w:r>
        <w:rPr>
          <w:b/>
          <w:bCs/>
        </w:rPr>
        <w:t xml:space="preserve">3. </w:t>
      </w:r>
      <w:r w:rsidR="003A2C29" w:rsidRPr="00336A1C">
        <w:rPr>
          <w:b/>
          <w:bCs/>
          <w:caps/>
          <w:color w:val="000000"/>
        </w:rPr>
        <w:t xml:space="preserve">Объем, продолжительность педагогичсекой практики </w:t>
      </w:r>
      <w:proofErr w:type="gramStart"/>
      <w:r w:rsidR="003A2C29" w:rsidRPr="00336A1C">
        <w:rPr>
          <w:b/>
          <w:bCs/>
          <w:caps/>
          <w:color w:val="000000"/>
        </w:rPr>
        <w:t>и  виды</w:t>
      </w:r>
      <w:proofErr w:type="gramEnd"/>
      <w:r w:rsidR="003A2C29" w:rsidRPr="00336A1C">
        <w:rPr>
          <w:b/>
          <w:bCs/>
          <w:caps/>
          <w:color w:val="000000"/>
        </w:rPr>
        <w:t xml:space="preserve"> выполняемых работ </w:t>
      </w:r>
    </w:p>
    <w:p w:rsidR="003A2C29" w:rsidRPr="00336A1C" w:rsidRDefault="003A2C29" w:rsidP="003A2C29">
      <w:pPr>
        <w:ind w:firstLine="708"/>
        <w:jc w:val="both"/>
        <w:rPr>
          <w:bCs/>
          <w:color w:val="000000"/>
        </w:rPr>
      </w:pPr>
      <w:r w:rsidRPr="00336A1C">
        <w:rPr>
          <w:bCs/>
          <w:color w:val="000000"/>
        </w:rPr>
        <w:t>Педагогическая практика обучающихся проводится в форме контактной работы и иных формах, предусмотренных рабочей программой.</w:t>
      </w:r>
    </w:p>
    <w:p w:rsidR="003A2C29" w:rsidRPr="003A2C29" w:rsidRDefault="003A2C29" w:rsidP="003A2C29">
      <w:pPr>
        <w:ind w:firstLine="708"/>
        <w:jc w:val="both"/>
        <w:rPr>
          <w:bCs/>
          <w:color w:val="000000"/>
        </w:rPr>
      </w:pPr>
      <w:r w:rsidRPr="00336A1C">
        <w:rPr>
          <w:bCs/>
          <w:color w:val="000000"/>
        </w:rPr>
        <w:t xml:space="preserve">Общая трудоемкость научно-исследовательской работы </w:t>
      </w:r>
      <w:r w:rsidRPr="003A2C29">
        <w:rPr>
          <w:bCs/>
          <w:color w:val="000000"/>
        </w:rPr>
        <w:t xml:space="preserve">составляет 6 </w:t>
      </w:r>
      <w:proofErr w:type="spellStart"/>
      <w:r w:rsidRPr="003A2C29">
        <w:rPr>
          <w:bCs/>
          <w:color w:val="000000"/>
        </w:rPr>
        <w:t>з.е</w:t>
      </w:r>
      <w:proofErr w:type="spellEnd"/>
      <w:r w:rsidRPr="003A2C29">
        <w:rPr>
          <w:bCs/>
          <w:color w:val="000000"/>
        </w:rPr>
        <w:t>., 216 академических часа.</w:t>
      </w:r>
    </w:p>
    <w:p w:rsidR="002E1162" w:rsidRDefault="002E1162" w:rsidP="003A2C29">
      <w:pPr>
        <w:jc w:val="both"/>
        <w:rPr>
          <w:b/>
          <w:iCs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2E1162" w:rsidTr="002E1162">
        <w:trPr>
          <w:trHeight w:val="219"/>
        </w:trPr>
        <w:tc>
          <w:tcPr>
            <w:tcW w:w="6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62" w:rsidRDefault="002E1162" w:rsidP="002E11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  <w:p w:rsidR="002E1162" w:rsidRDefault="002E1162" w:rsidP="002E1162">
            <w:pPr>
              <w:spacing w:line="25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62" w:rsidRDefault="002E1162" w:rsidP="002E11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 час</w:t>
            </w:r>
          </w:p>
        </w:tc>
      </w:tr>
      <w:tr w:rsidR="002E1162" w:rsidTr="002E1162">
        <w:trPr>
          <w:trHeight w:val="219"/>
        </w:trPr>
        <w:tc>
          <w:tcPr>
            <w:tcW w:w="6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162" w:rsidRDefault="002E1162" w:rsidP="002E1162">
            <w:pPr>
              <w:spacing w:line="256" w:lineRule="auto"/>
              <w:rPr>
                <w:i/>
                <w:i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62" w:rsidRDefault="002E1162" w:rsidP="002E116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62" w:rsidRDefault="002E1162" w:rsidP="002E11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подготовка</w:t>
            </w:r>
          </w:p>
        </w:tc>
      </w:tr>
      <w:tr w:rsidR="003A2C29" w:rsidTr="002E1162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 xml:space="preserve">Контактная работа (в том числе зачет)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Default="003A2C29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</w:tr>
      <w:tr w:rsidR="003A2C29" w:rsidTr="002E1162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Иные формы работы (всего)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A2C29" w:rsidRDefault="003A2C29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211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Pr="00336A1C" w:rsidRDefault="003A2C29" w:rsidP="004525C7">
            <w:pPr>
              <w:pStyle w:val="a5"/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>Выполнение индивидуального задания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Default="003A2C29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Default="003A2C29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Pr="00336A1C" w:rsidRDefault="003A2C29" w:rsidP="004525C7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 xml:space="preserve">Изучение учебно-методических и организационно- методических материалов на кафедре; организации учебного процесса в вузе, задачах преподавателей и учебно- методических подразделений.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Default="003A2C29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Default="003A2C29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336A1C" w:rsidRDefault="003A2C29" w:rsidP="004525C7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>Освоение аудиторной педагогической работы</w:t>
            </w:r>
            <w:r>
              <w:rPr>
                <w:color w:val="000000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C511BE" w:rsidRDefault="003A2C29" w:rsidP="002E1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336A1C" w:rsidRDefault="003A2C29" w:rsidP="004525C7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 xml:space="preserve">Составление рабочих планов и конспектов практических занятий и текстов лекций.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C511BE" w:rsidRDefault="003A2C29" w:rsidP="002E1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Pr="00336A1C" w:rsidRDefault="003A2C29" w:rsidP="004525C7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lastRenderedPageBreak/>
              <w:t xml:space="preserve">Подготовка и проведение аудиторных занятий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Pr="00C511BE" w:rsidRDefault="003A2C29" w:rsidP="002E1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Pr="00336A1C" w:rsidRDefault="003A2C29" w:rsidP="004525C7">
            <w:pPr>
              <w:pStyle w:val="a5"/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>Общая трудоемкость ( в час/</w:t>
            </w:r>
            <w:proofErr w:type="spellStart"/>
            <w:r w:rsidRPr="00336A1C">
              <w:rPr>
                <w:color w:val="000000"/>
              </w:rPr>
              <w:t>з.е</w:t>
            </w:r>
            <w:proofErr w:type="spellEnd"/>
            <w:r w:rsidRPr="00336A1C">
              <w:rPr>
                <w:color w:val="000000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29" w:rsidRPr="00C511BE" w:rsidRDefault="003A2C29" w:rsidP="002E1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216/6</w:t>
            </w:r>
          </w:p>
        </w:tc>
      </w:tr>
    </w:tbl>
    <w:p w:rsidR="002E1162" w:rsidRDefault="002E1162" w:rsidP="002E1162">
      <w:pPr>
        <w:jc w:val="both"/>
        <w:rPr>
          <w:i/>
        </w:rPr>
      </w:pPr>
    </w:p>
    <w:p w:rsidR="003A2C29" w:rsidRDefault="002E1162" w:rsidP="00A31EC3">
      <w:pPr>
        <w:autoSpaceDE w:val="0"/>
        <w:autoSpaceDN w:val="0"/>
        <w:adjustRightInd w:val="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4. </w:t>
      </w:r>
      <w:r w:rsidR="003A2C29" w:rsidRPr="00336A1C">
        <w:rPr>
          <w:b/>
          <w:bCs/>
          <w:color w:val="000000"/>
        </w:rPr>
        <w:t>СОДЕРЖАНИЕ ПЕДАГОГИЧЕСКОЙ ПРАКТИКИ</w:t>
      </w:r>
    </w:p>
    <w:p w:rsidR="00A31EC3" w:rsidRPr="00A31EC3" w:rsidRDefault="00A31EC3" w:rsidP="00A31EC3">
      <w:pPr>
        <w:autoSpaceDE w:val="0"/>
        <w:autoSpaceDN w:val="0"/>
        <w:adjustRightInd w:val="0"/>
        <w:rPr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3842"/>
        <w:gridCol w:w="2400"/>
        <w:gridCol w:w="2377"/>
      </w:tblGrid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color w:val="000000"/>
              </w:rPr>
            </w:pPr>
            <w:r w:rsidRPr="00336A1C">
              <w:rPr>
                <w:b/>
                <w:color w:val="000000"/>
              </w:rPr>
              <w:t>№п/п</w:t>
            </w:r>
          </w:p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Наименование работы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Контактная работа</w:t>
            </w:r>
          </w:p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(в том числе зачет) час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Иные формы работы</w:t>
            </w: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color w:val="000000"/>
              </w:rPr>
            </w:pPr>
            <w:r w:rsidRPr="00336A1C">
              <w:rPr>
                <w:b/>
                <w:color w:val="000000"/>
              </w:rPr>
              <w:t>1</w:t>
            </w:r>
          </w:p>
        </w:tc>
        <w:tc>
          <w:tcPr>
            <w:tcW w:w="8797" w:type="dxa"/>
            <w:gridSpan w:val="3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color w:val="000000"/>
              </w:rPr>
              <w:t xml:space="preserve">Подготовительный этап </w:t>
            </w: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>Проведение инструктивного совещания, ознакомление со спецификой, содержанием профессиональной деятельности по направлению подготовки, обсуждение заданий на практику, видов отчетности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2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2</w:t>
            </w:r>
          </w:p>
        </w:tc>
        <w:tc>
          <w:tcPr>
            <w:tcW w:w="8797" w:type="dxa"/>
            <w:gridSpan w:val="3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color w:val="000000"/>
              </w:rPr>
              <w:t>Содержательный этап (выполнение различных видов профессиональной деятельности на практике согласно направлению подготовки, выполнение заданий на практику) 200</w:t>
            </w: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36A1C">
              <w:rPr>
                <w:rFonts w:eastAsia="MS Mincho"/>
                <w:color w:val="000000"/>
                <w:sz w:val="20"/>
                <w:szCs w:val="20"/>
              </w:rPr>
              <w:t xml:space="preserve">ознакомление с правилами работы кафедры </w:t>
            </w:r>
            <w:r w:rsidR="00A12472">
              <w:rPr>
                <w:rFonts w:eastAsia="MS Mincho"/>
                <w:color w:val="000000"/>
                <w:sz w:val="20"/>
                <w:szCs w:val="20"/>
              </w:rPr>
              <w:t>Государственного права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36A1C">
              <w:rPr>
                <w:rFonts w:eastAsia="MS Mincho"/>
                <w:color w:val="000000"/>
                <w:sz w:val="20"/>
                <w:szCs w:val="20"/>
              </w:rPr>
              <w:t xml:space="preserve">ознакомление с программой и содержанием учебных дисциплин на кафедре </w:t>
            </w:r>
            <w:r w:rsidR="00A12472">
              <w:rPr>
                <w:rFonts w:eastAsia="MS Mincho"/>
                <w:color w:val="000000"/>
                <w:sz w:val="20"/>
                <w:szCs w:val="20"/>
              </w:rPr>
              <w:t>Государственного права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36A1C">
              <w:rPr>
                <w:rFonts w:eastAsia="MS Mincho"/>
                <w:color w:val="000000"/>
                <w:sz w:val="20"/>
                <w:szCs w:val="20"/>
              </w:rPr>
              <w:t xml:space="preserve">посещение лекционных и практических занятий, проводимых преподавателями кафедры </w:t>
            </w:r>
            <w:r w:rsidR="00A12472">
              <w:rPr>
                <w:rFonts w:eastAsia="MS Mincho"/>
                <w:color w:val="000000"/>
                <w:sz w:val="20"/>
                <w:szCs w:val="20"/>
              </w:rPr>
              <w:t>Государственного права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36A1C">
              <w:rPr>
                <w:rFonts w:eastAsia="MS Mincho"/>
                <w:color w:val="000000"/>
                <w:sz w:val="20"/>
                <w:szCs w:val="20"/>
              </w:rPr>
              <w:t xml:space="preserve">подготовка и проведение учебной аудиторной и внеаудиторной работы 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36A1C">
              <w:rPr>
                <w:rFonts w:eastAsia="MS Mincho"/>
                <w:color w:val="000000"/>
                <w:sz w:val="20"/>
                <w:szCs w:val="20"/>
              </w:rPr>
              <w:t>подготовка учебно-методических материалов;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36A1C">
              <w:rPr>
                <w:rFonts w:eastAsia="MS Mincho"/>
                <w:color w:val="000000"/>
                <w:sz w:val="20"/>
                <w:szCs w:val="20"/>
              </w:rPr>
              <w:t xml:space="preserve">подготовка аудиторных занятий (в качестве ассистента преподавателя), включая: </w:t>
            </w:r>
          </w:p>
          <w:p w:rsidR="003A2C29" w:rsidRPr="00336A1C" w:rsidRDefault="003A2C29" w:rsidP="004525C7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36A1C">
              <w:rPr>
                <w:rFonts w:eastAsia="MS Mincho"/>
                <w:color w:val="000000"/>
                <w:sz w:val="20"/>
                <w:szCs w:val="20"/>
              </w:rPr>
              <w:t>самостоятельную подготовку планов и конспектов занятий по определенным темам учебных дисциплин; подбор и анализ основной и дополнительной литературы в соответствии с тематикой и целями занятий; разработка на современном научно- методическом уровне учебных материалов для проведения занятий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3</w:t>
            </w: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color w:val="000000"/>
              </w:rPr>
            </w:pPr>
            <w:r w:rsidRPr="00336A1C">
              <w:rPr>
                <w:b/>
                <w:color w:val="000000"/>
              </w:rPr>
              <w:t xml:space="preserve">Результативно-аналитический этап 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 xml:space="preserve">подведение итогов практики, анализ проведенной работы, написание отчета, 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11</w:t>
            </w: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>Публичное обсуждение и защита результатов практики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2,75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4</w:t>
            </w: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rFonts w:eastAsia="TimesNewRoman"/>
                <w:color w:val="000000"/>
              </w:rPr>
            </w:pPr>
            <w:r w:rsidRPr="00336A1C">
              <w:rPr>
                <w:rFonts w:eastAsia="TimesNewRoman"/>
                <w:color w:val="000000"/>
              </w:rPr>
              <w:t>зачет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0,25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rFonts w:eastAsia="TimesNewRoman"/>
                <w:color w:val="000000"/>
              </w:rPr>
            </w:pPr>
            <w:r w:rsidRPr="00336A1C">
              <w:rPr>
                <w:rFonts w:eastAsia="TimesNewRoman"/>
                <w:color w:val="000000"/>
              </w:rPr>
              <w:t>итого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5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211</w:t>
            </w:r>
          </w:p>
        </w:tc>
      </w:tr>
    </w:tbl>
    <w:p w:rsidR="003A2C29" w:rsidRDefault="003A2C29" w:rsidP="002E1162">
      <w:pPr>
        <w:rPr>
          <w:b/>
          <w:bCs/>
          <w:caps/>
        </w:rPr>
      </w:pPr>
    </w:p>
    <w:p w:rsidR="00A31EC3" w:rsidRDefault="00A31EC3" w:rsidP="003A2C29">
      <w:pPr>
        <w:jc w:val="both"/>
        <w:rPr>
          <w:b/>
          <w:bCs/>
          <w:caps/>
        </w:rPr>
      </w:pPr>
    </w:p>
    <w:p w:rsidR="00A31EC3" w:rsidRDefault="00A31EC3" w:rsidP="003A2C29">
      <w:pPr>
        <w:jc w:val="both"/>
        <w:rPr>
          <w:b/>
          <w:bCs/>
          <w:caps/>
        </w:rPr>
      </w:pPr>
    </w:p>
    <w:p w:rsidR="00A31EC3" w:rsidRDefault="00A31EC3" w:rsidP="003A2C29">
      <w:pPr>
        <w:jc w:val="both"/>
        <w:rPr>
          <w:b/>
          <w:bCs/>
          <w:caps/>
        </w:rPr>
      </w:pPr>
    </w:p>
    <w:p w:rsidR="003A2C29" w:rsidRPr="00336A1C" w:rsidRDefault="002E1162" w:rsidP="003A2C29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lastRenderedPageBreak/>
        <w:t xml:space="preserve">5. </w:t>
      </w:r>
      <w:r w:rsidR="003A2C29" w:rsidRPr="00336A1C">
        <w:rPr>
          <w:b/>
          <w:bCs/>
          <w:color w:val="000000"/>
        </w:rPr>
        <w:t xml:space="preserve">ФОРМЫ ОТЧЕТНОСТИ </w:t>
      </w:r>
      <w:proofErr w:type="gramStart"/>
      <w:r w:rsidR="003A2C29" w:rsidRPr="00336A1C">
        <w:rPr>
          <w:b/>
          <w:bCs/>
          <w:color w:val="000000"/>
        </w:rPr>
        <w:t>ПО ПЕДАГОГИЧЕСКОЙ ПРАКТИКИ</w:t>
      </w:r>
      <w:proofErr w:type="gramEnd"/>
      <w:r w:rsidR="003A2C29" w:rsidRPr="00336A1C">
        <w:rPr>
          <w:b/>
          <w:bCs/>
          <w:color w:val="000000"/>
        </w:rPr>
        <w:t>:</w:t>
      </w:r>
    </w:p>
    <w:p w:rsidR="003A2C29" w:rsidRPr="00336A1C" w:rsidRDefault="003A2C29" w:rsidP="003A2C29">
      <w:pPr>
        <w:ind w:firstLine="708"/>
        <w:jc w:val="both"/>
        <w:rPr>
          <w:bCs/>
          <w:color w:val="000000"/>
        </w:rPr>
      </w:pPr>
      <w:r w:rsidRPr="00336A1C">
        <w:rPr>
          <w:bCs/>
          <w:color w:val="000000"/>
        </w:rPr>
        <w:t xml:space="preserve">В процессе прохождения педагогической практики обучающийся ведет </w:t>
      </w:r>
      <w:r w:rsidRPr="00336A1C">
        <w:rPr>
          <w:bCs/>
          <w:i/>
          <w:color w:val="000000"/>
        </w:rPr>
        <w:t>дневник</w:t>
      </w:r>
      <w:r w:rsidRPr="00336A1C">
        <w:rPr>
          <w:bCs/>
          <w:color w:val="000000"/>
        </w:rPr>
        <w:t xml:space="preserve">, в котором описывает свою </w:t>
      </w:r>
      <w:r w:rsidR="00A31EC3" w:rsidRPr="00336A1C">
        <w:rPr>
          <w:bCs/>
          <w:color w:val="000000"/>
        </w:rPr>
        <w:t>деятельность</w:t>
      </w:r>
      <w:r w:rsidRPr="00336A1C">
        <w:rPr>
          <w:bCs/>
          <w:color w:val="000000"/>
        </w:rPr>
        <w:t>. В дневнике регулярно фиксируется проделанная работа.</w:t>
      </w:r>
    </w:p>
    <w:p w:rsidR="003A2C29" w:rsidRPr="00336A1C" w:rsidRDefault="003A2C29" w:rsidP="003A2C29">
      <w:pPr>
        <w:ind w:firstLine="708"/>
        <w:jc w:val="both"/>
        <w:rPr>
          <w:bCs/>
          <w:color w:val="000000"/>
        </w:rPr>
      </w:pPr>
      <w:r w:rsidRPr="00336A1C">
        <w:rPr>
          <w:bCs/>
          <w:color w:val="000000"/>
        </w:rPr>
        <w:t xml:space="preserve">По итогам педагогической практики, основываясь на записях в дневнике и собранных материалах и информации, обучающийся готовит </w:t>
      </w:r>
      <w:r w:rsidRPr="00336A1C">
        <w:rPr>
          <w:bCs/>
          <w:i/>
          <w:color w:val="000000"/>
        </w:rPr>
        <w:t>отчет</w:t>
      </w:r>
      <w:r w:rsidRPr="00336A1C">
        <w:rPr>
          <w:bCs/>
          <w:color w:val="000000"/>
        </w:rPr>
        <w:t xml:space="preserve"> </w:t>
      </w:r>
      <w:proofErr w:type="gramStart"/>
      <w:r w:rsidRPr="00336A1C">
        <w:rPr>
          <w:bCs/>
          <w:color w:val="000000"/>
        </w:rPr>
        <w:t>по педагогической практики</w:t>
      </w:r>
      <w:proofErr w:type="gramEnd"/>
      <w:r w:rsidRPr="00336A1C">
        <w:rPr>
          <w:bCs/>
          <w:color w:val="000000"/>
        </w:rPr>
        <w:t>.</w:t>
      </w:r>
    </w:p>
    <w:p w:rsidR="003A2C29" w:rsidRPr="00336A1C" w:rsidRDefault="003A2C29" w:rsidP="003A2C29">
      <w:pPr>
        <w:jc w:val="both"/>
        <w:rPr>
          <w:bCs/>
          <w:color w:val="000000"/>
        </w:rPr>
      </w:pPr>
      <w:r w:rsidRPr="00336A1C">
        <w:rPr>
          <w:bCs/>
          <w:color w:val="000000"/>
        </w:rPr>
        <w:tab/>
        <w:t xml:space="preserve">Отчет оформляется в </w:t>
      </w:r>
      <w:r w:rsidR="00A31EC3" w:rsidRPr="00336A1C">
        <w:rPr>
          <w:bCs/>
          <w:color w:val="000000"/>
        </w:rPr>
        <w:t>соответствии</w:t>
      </w:r>
      <w:r w:rsidRPr="00336A1C">
        <w:rPr>
          <w:bCs/>
          <w:color w:val="000000"/>
        </w:rPr>
        <w:t xml:space="preserve"> с требованиями, предъявляемыми к педагогической практики.</w:t>
      </w:r>
    </w:p>
    <w:p w:rsidR="003A2C29" w:rsidRPr="00336A1C" w:rsidRDefault="003A2C29" w:rsidP="003A2C29">
      <w:pPr>
        <w:jc w:val="both"/>
        <w:rPr>
          <w:bCs/>
          <w:color w:val="000000"/>
        </w:rPr>
      </w:pPr>
      <w:r w:rsidRPr="00336A1C">
        <w:rPr>
          <w:bCs/>
          <w:color w:val="000000"/>
        </w:rPr>
        <w:tab/>
        <w:t xml:space="preserve">Отчет предоставляется в </w:t>
      </w:r>
      <w:r w:rsidR="00A31EC3" w:rsidRPr="00336A1C">
        <w:rPr>
          <w:bCs/>
          <w:color w:val="000000"/>
        </w:rPr>
        <w:t>соответствии</w:t>
      </w:r>
      <w:r w:rsidRPr="00336A1C">
        <w:rPr>
          <w:bCs/>
          <w:color w:val="000000"/>
        </w:rPr>
        <w:t xml:space="preserve"> с формой, установленной в методических рекомендациях по организации и проведении практики на юридическом факультете.</w:t>
      </w:r>
    </w:p>
    <w:p w:rsidR="002E1162" w:rsidRPr="003A2C29" w:rsidRDefault="003A2C29" w:rsidP="003A2C29">
      <w:pPr>
        <w:jc w:val="both"/>
        <w:rPr>
          <w:bCs/>
          <w:color w:val="000000"/>
        </w:rPr>
      </w:pPr>
      <w:r w:rsidRPr="00336A1C">
        <w:rPr>
          <w:bCs/>
          <w:color w:val="000000"/>
        </w:rPr>
        <w:tab/>
        <w:t xml:space="preserve">Защита результатов практики организуется руководителем практики. При оценке учитываются полнота и качество выполнения задания по педагогической практики, качество оформления отчетных документов и </w:t>
      </w:r>
      <w:r w:rsidR="00A31EC3" w:rsidRPr="00336A1C">
        <w:rPr>
          <w:bCs/>
          <w:color w:val="000000"/>
        </w:rPr>
        <w:t>предоставления</w:t>
      </w:r>
      <w:r w:rsidRPr="00336A1C">
        <w:rPr>
          <w:bCs/>
          <w:color w:val="000000"/>
        </w:rPr>
        <w:t xml:space="preserve"> результатов проделанной работы.</w:t>
      </w:r>
    </w:p>
    <w:p w:rsidR="002E1162" w:rsidRPr="00C511BE" w:rsidRDefault="002E1162" w:rsidP="002E1162">
      <w:pPr>
        <w:rPr>
          <w:b/>
          <w:bCs/>
          <w:caps/>
        </w:rPr>
      </w:pPr>
    </w:p>
    <w:p w:rsidR="003A2C29" w:rsidRPr="00336A1C" w:rsidRDefault="002E1162" w:rsidP="003A2C29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6. </w:t>
      </w:r>
      <w:r w:rsidR="003A2C29" w:rsidRPr="00336A1C">
        <w:rPr>
          <w:b/>
          <w:bCs/>
          <w:color w:val="000000"/>
        </w:rPr>
        <w:t>ТЕКУЩИЙ КОНТРОЛЬ УСПЕВАЕМОСТИ.</w:t>
      </w:r>
    </w:p>
    <w:p w:rsidR="003A2C29" w:rsidRPr="00336A1C" w:rsidRDefault="003A2C29" w:rsidP="003A2C29">
      <w:pPr>
        <w:ind w:firstLine="708"/>
        <w:jc w:val="both"/>
        <w:rPr>
          <w:bCs/>
          <w:color w:val="000000"/>
        </w:rPr>
      </w:pPr>
      <w:r w:rsidRPr="00336A1C">
        <w:rPr>
          <w:bCs/>
          <w:color w:val="000000"/>
        </w:rPr>
        <w:t>Руководитель педагогической практики один раз в неделю проверяет выполнение индивидуального задания и ведение дневника обучающегося.</w:t>
      </w:r>
    </w:p>
    <w:p w:rsidR="002E1162" w:rsidRPr="00C511BE" w:rsidRDefault="002E1162" w:rsidP="003A2C29">
      <w:pPr>
        <w:jc w:val="both"/>
      </w:pPr>
    </w:p>
    <w:p w:rsidR="003A2C29" w:rsidRPr="00336A1C" w:rsidRDefault="002E1162" w:rsidP="003A2C29">
      <w:pPr>
        <w:jc w:val="both"/>
        <w:rPr>
          <w:b/>
          <w:bCs/>
          <w:color w:val="000000"/>
        </w:rPr>
      </w:pPr>
      <w:r w:rsidRPr="00C511BE">
        <w:rPr>
          <w:b/>
          <w:bCs/>
        </w:rPr>
        <w:t xml:space="preserve">7. </w:t>
      </w:r>
      <w:r w:rsidR="003A2C29" w:rsidRPr="00336A1C">
        <w:rPr>
          <w:b/>
          <w:bCs/>
          <w:color w:val="000000"/>
        </w:rPr>
        <w:t>ПЕРЕЧЕНЬ УЧЕБНОЙ ЛИТЕРАТУРЫ И РЕСУРСОВ СЕТИ ИНТЕРНЕТ, НЕОБХОДИМЫХ ДЛЯ ПРОВЕДЕНИЯ НАУЧНО-ИССЕЛЕДОВАТЕЛЬСКОЙ РАБОТЫ: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985"/>
        <w:gridCol w:w="1134"/>
        <w:gridCol w:w="992"/>
        <w:gridCol w:w="850"/>
        <w:gridCol w:w="1701"/>
      </w:tblGrid>
      <w:tr w:rsidR="003A2C29" w:rsidRPr="00336A1C" w:rsidTr="004525C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A2C29" w:rsidRPr="00336A1C" w:rsidRDefault="003A2C29" w:rsidP="004525C7">
            <w:pPr>
              <w:jc w:val="center"/>
              <w:rPr>
                <w:color w:val="000000"/>
              </w:rPr>
            </w:pPr>
            <w:r w:rsidRPr="00336A1C">
              <w:rPr>
                <w:color w:val="00000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A2C29" w:rsidRPr="00336A1C" w:rsidRDefault="003A2C29" w:rsidP="004525C7">
            <w:pPr>
              <w:jc w:val="center"/>
              <w:rPr>
                <w:color w:val="000000"/>
              </w:rPr>
            </w:pPr>
            <w:r w:rsidRPr="00336A1C">
              <w:rPr>
                <w:color w:val="000000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3A2C29" w:rsidRPr="00336A1C" w:rsidRDefault="003A2C29" w:rsidP="004525C7">
            <w:pPr>
              <w:jc w:val="center"/>
              <w:rPr>
                <w:color w:val="000000"/>
              </w:rPr>
            </w:pPr>
            <w:r w:rsidRPr="00336A1C">
              <w:rPr>
                <w:color w:val="000000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A2C29" w:rsidRPr="00336A1C" w:rsidRDefault="003A2C29" w:rsidP="004525C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336A1C">
              <w:rPr>
                <w:color w:val="000000"/>
                <w:sz w:val="20"/>
                <w:szCs w:val="20"/>
              </w:rPr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A2C29" w:rsidRPr="00336A1C" w:rsidRDefault="003A2C29" w:rsidP="004525C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336A1C">
              <w:rPr>
                <w:color w:val="000000"/>
                <w:sz w:val="18"/>
                <w:szCs w:val="18"/>
              </w:rPr>
              <w:t>Год издания</w:t>
            </w:r>
          </w:p>
        </w:tc>
        <w:tc>
          <w:tcPr>
            <w:tcW w:w="2551" w:type="dxa"/>
            <w:gridSpan w:val="2"/>
            <w:vAlign w:val="center"/>
          </w:tcPr>
          <w:p w:rsidR="003A2C29" w:rsidRPr="00336A1C" w:rsidRDefault="003A2C29" w:rsidP="004525C7">
            <w:pPr>
              <w:jc w:val="center"/>
              <w:rPr>
                <w:color w:val="000000"/>
              </w:rPr>
            </w:pPr>
            <w:r w:rsidRPr="00336A1C">
              <w:rPr>
                <w:color w:val="000000"/>
              </w:rPr>
              <w:t>Наличие</w:t>
            </w:r>
          </w:p>
        </w:tc>
      </w:tr>
      <w:tr w:rsidR="003A2C29" w:rsidRPr="00336A1C" w:rsidTr="004525C7">
        <w:trPr>
          <w:cantSplit/>
          <w:trHeight w:val="519"/>
        </w:trPr>
        <w:tc>
          <w:tcPr>
            <w:tcW w:w="648" w:type="dxa"/>
            <w:vMerge/>
          </w:tcPr>
          <w:p w:rsidR="003A2C29" w:rsidRPr="00336A1C" w:rsidRDefault="003A2C29" w:rsidP="004525C7">
            <w:pPr>
              <w:jc w:val="center"/>
              <w:rPr>
                <w:color w:val="000000"/>
              </w:rPr>
            </w:pPr>
          </w:p>
        </w:tc>
        <w:tc>
          <w:tcPr>
            <w:tcW w:w="2437" w:type="dxa"/>
            <w:vMerge/>
          </w:tcPr>
          <w:p w:rsidR="003A2C29" w:rsidRPr="00336A1C" w:rsidRDefault="003A2C29" w:rsidP="004525C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3A2C29" w:rsidRPr="00336A1C" w:rsidRDefault="003A2C29" w:rsidP="004525C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3A2C29" w:rsidRPr="00336A1C" w:rsidRDefault="003A2C29" w:rsidP="004525C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A2C29" w:rsidRPr="00336A1C" w:rsidRDefault="003A2C29" w:rsidP="004525C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3A2C29" w:rsidRPr="00336A1C" w:rsidRDefault="003A2C29" w:rsidP="004525C7">
            <w:pPr>
              <w:jc w:val="center"/>
              <w:rPr>
                <w:color w:val="000000"/>
                <w:sz w:val="18"/>
                <w:szCs w:val="20"/>
              </w:rPr>
            </w:pPr>
            <w:r w:rsidRPr="00336A1C">
              <w:rPr>
                <w:color w:val="000000"/>
                <w:sz w:val="18"/>
                <w:szCs w:val="20"/>
              </w:rPr>
              <w:t>Печатные издания</w:t>
            </w:r>
          </w:p>
        </w:tc>
        <w:tc>
          <w:tcPr>
            <w:tcW w:w="1701" w:type="dxa"/>
          </w:tcPr>
          <w:p w:rsidR="003A2C29" w:rsidRPr="00336A1C" w:rsidRDefault="003A2C29" w:rsidP="004525C7">
            <w:pPr>
              <w:jc w:val="center"/>
              <w:rPr>
                <w:color w:val="000000"/>
                <w:sz w:val="18"/>
              </w:rPr>
            </w:pPr>
            <w:r w:rsidRPr="00336A1C">
              <w:rPr>
                <w:color w:val="000000"/>
                <w:sz w:val="18"/>
                <w:szCs w:val="20"/>
              </w:rPr>
              <w:t>ЭБС (адрес в сети Интернет)</w:t>
            </w:r>
          </w:p>
        </w:tc>
      </w:tr>
      <w:tr w:rsidR="003A2C29" w:rsidRPr="00336A1C" w:rsidTr="004525C7">
        <w:tc>
          <w:tcPr>
            <w:tcW w:w="648" w:type="dxa"/>
          </w:tcPr>
          <w:p w:rsidR="003A2C29" w:rsidRPr="00336A1C" w:rsidRDefault="003A2C29" w:rsidP="004525C7">
            <w:pPr>
              <w:rPr>
                <w:color w:val="000000"/>
              </w:rPr>
            </w:pPr>
            <w:r w:rsidRPr="00336A1C">
              <w:rPr>
                <w:color w:val="000000"/>
              </w:rPr>
              <w:t>1.</w:t>
            </w:r>
          </w:p>
        </w:tc>
        <w:tc>
          <w:tcPr>
            <w:tcW w:w="2437" w:type="dxa"/>
          </w:tcPr>
          <w:p w:rsidR="003A2C29" w:rsidRPr="00336A1C" w:rsidRDefault="003A2C29" w:rsidP="004525C7">
            <w:pPr>
              <w:shd w:val="clear" w:color="auto" w:fill="FFFFFF"/>
              <w:outlineLvl w:val="0"/>
              <w:rPr>
                <w:color w:val="000000"/>
              </w:rPr>
            </w:pPr>
            <w:r w:rsidRPr="00336A1C">
              <w:rPr>
                <w:color w:val="000000"/>
                <w:sz w:val="22"/>
                <w:szCs w:val="22"/>
              </w:rPr>
              <w:t>Педагогика высшей школы. Учебное пособие</w:t>
            </w:r>
          </w:p>
        </w:tc>
        <w:tc>
          <w:tcPr>
            <w:tcW w:w="1985" w:type="dxa"/>
          </w:tcPr>
          <w:p w:rsidR="003A2C29" w:rsidRPr="00336A1C" w:rsidRDefault="003A2C29" w:rsidP="004525C7">
            <w:pPr>
              <w:rPr>
                <w:color w:val="000000"/>
              </w:rPr>
            </w:pPr>
            <w:proofErr w:type="spellStart"/>
            <w:r w:rsidRPr="00336A1C">
              <w:rPr>
                <w:color w:val="000000"/>
                <w:sz w:val="22"/>
                <w:szCs w:val="22"/>
              </w:rPr>
              <w:t>Громкова</w:t>
            </w:r>
            <w:proofErr w:type="spellEnd"/>
            <w:r w:rsidRPr="00336A1C">
              <w:rPr>
                <w:color w:val="000000"/>
                <w:sz w:val="22"/>
                <w:szCs w:val="22"/>
              </w:rPr>
              <w:t xml:space="preserve"> М.Т. </w:t>
            </w:r>
          </w:p>
        </w:tc>
        <w:tc>
          <w:tcPr>
            <w:tcW w:w="1134" w:type="dxa"/>
          </w:tcPr>
          <w:p w:rsidR="003A2C29" w:rsidRPr="00336A1C" w:rsidRDefault="003A2C29" w:rsidP="004525C7">
            <w:pPr>
              <w:rPr>
                <w:color w:val="000000"/>
              </w:rPr>
            </w:pPr>
            <w:r w:rsidRPr="00336A1C">
              <w:rPr>
                <w:color w:val="000000"/>
                <w:sz w:val="22"/>
                <w:szCs w:val="22"/>
              </w:rPr>
              <w:t xml:space="preserve">М., </w:t>
            </w:r>
            <w:proofErr w:type="spellStart"/>
            <w:r w:rsidRPr="00336A1C">
              <w:rPr>
                <w:color w:val="000000"/>
                <w:sz w:val="22"/>
                <w:szCs w:val="22"/>
              </w:rPr>
              <w:t>Юнити</w:t>
            </w:r>
            <w:proofErr w:type="spellEnd"/>
            <w:r w:rsidRPr="00336A1C">
              <w:rPr>
                <w:color w:val="000000"/>
                <w:sz w:val="22"/>
                <w:szCs w:val="22"/>
              </w:rPr>
              <w:t>-Дана</w:t>
            </w:r>
          </w:p>
        </w:tc>
        <w:tc>
          <w:tcPr>
            <w:tcW w:w="992" w:type="dxa"/>
          </w:tcPr>
          <w:p w:rsidR="003A2C29" w:rsidRPr="00336A1C" w:rsidRDefault="003A2C29" w:rsidP="004525C7">
            <w:pPr>
              <w:rPr>
                <w:color w:val="000000"/>
              </w:rPr>
            </w:pPr>
            <w:r w:rsidRPr="00336A1C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850" w:type="dxa"/>
          </w:tcPr>
          <w:p w:rsidR="003A2C29" w:rsidRPr="00336A1C" w:rsidRDefault="003A2C29" w:rsidP="004525C7">
            <w:pPr>
              <w:rPr>
                <w:color w:val="000000"/>
              </w:rPr>
            </w:pPr>
            <w:r w:rsidRPr="00336A1C">
              <w:rPr>
                <w:color w:val="000000"/>
                <w:sz w:val="22"/>
                <w:szCs w:val="22"/>
              </w:rPr>
              <w:t>Электронный ресурс</w:t>
            </w:r>
          </w:p>
        </w:tc>
        <w:tc>
          <w:tcPr>
            <w:tcW w:w="1701" w:type="dxa"/>
          </w:tcPr>
          <w:p w:rsidR="003A2C29" w:rsidRPr="00336A1C" w:rsidRDefault="00A31EC3" w:rsidP="004525C7">
            <w:pPr>
              <w:rPr>
                <w:color w:val="000000"/>
              </w:rPr>
            </w:pPr>
            <w:hyperlink r:id="rId5" w:history="1">
              <w:r w:rsidR="003A2C29" w:rsidRPr="00D73BA5">
                <w:rPr>
                  <w:rStyle w:val="a4"/>
                  <w:sz w:val="22"/>
                  <w:szCs w:val="22"/>
                </w:rPr>
                <w:t>http://www.iprbookshop.ru</w:t>
              </w:r>
            </w:hyperlink>
            <w:r w:rsidR="003A2C2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A2C29" w:rsidRPr="00336A1C" w:rsidTr="004525C7">
        <w:tc>
          <w:tcPr>
            <w:tcW w:w="648" w:type="dxa"/>
          </w:tcPr>
          <w:p w:rsidR="003A2C29" w:rsidRPr="00336A1C" w:rsidRDefault="003A2C29" w:rsidP="004525C7">
            <w:pPr>
              <w:jc w:val="center"/>
              <w:rPr>
                <w:color w:val="000000"/>
              </w:rPr>
            </w:pPr>
            <w:r w:rsidRPr="00336A1C">
              <w:rPr>
                <w:color w:val="000000"/>
              </w:rPr>
              <w:t>2.</w:t>
            </w:r>
          </w:p>
        </w:tc>
        <w:tc>
          <w:tcPr>
            <w:tcW w:w="2437" w:type="dxa"/>
          </w:tcPr>
          <w:p w:rsidR="003A2C29" w:rsidRPr="00336A1C" w:rsidRDefault="003A2C29" w:rsidP="004525C7">
            <w:pPr>
              <w:shd w:val="clear" w:color="auto" w:fill="FFFFFF"/>
              <w:outlineLvl w:val="0"/>
              <w:rPr>
                <w:color w:val="000000"/>
              </w:rPr>
            </w:pPr>
            <w:r w:rsidRPr="00336A1C">
              <w:rPr>
                <w:color w:val="000000"/>
                <w:sz w:val="22"/>
                <w:szCs w:val="22"/>
              </w:rPr>
              <w:t>Педагогика высшей школы. Учебник</w:t>
            </w:r>
          </w:p>
        </w:tc>
        <w:tc>
          <w:tcPr>
            <w:tcW w:w="1985" w:type="dxa"/>
          </w:tcPr>
          <w:p w:rsidR="003A2C29" w:rsidRPr="00336A1C" w:rsidRDefault="003A2C29" w:rsidP="004525C7">
            <w:pPr>
              <w:shd w:val="clear" w:color="auto" w:fill="FFFFFF"/>
              <w:outlineLvl w:val="0"/>
              <w:rPr>
                <w:color w:val="000000"/>
              </w:rPr>
            </w:pPr>
            <w:r w:rsidRPr="00336A1C">
              <w:rPr>
                <w:color w:val="000000"/>
                <w:sz w:val="22"/>
                <w:szCs w:val="22"/>
              </w:rPr>
              <w:t>Самойлов В.Д.</w:t>
            </w:r>
          </w:p>
        </w:tc>
        <w:tc>
          <w:tcPr>
            <w:tcW w:w="1134" w:type="dxa"/>
          </w:tcPr>
          <w:p w:rsidR="003A2C29" w:rsidRPr="00336A1C" w:rsidRDefault="003A2C29" w:rsidP="004525C7">
            <w:pPr>
              <w:shd w:val="clear" w:color="auto" w:fill="FFFFFF"/>
              <w:outlineLvl w:val="0"/>
              <w:rPr>
                <w:color w:val="000000"/>
              </w:rPr>
            </w:pPr>
            <w:r w:rsidRPr="00336A1C">
              <w:rPr>
                <w:color w:val="000000"/>
                <w:sz w:val="22"/>
                <w:szCs w:val="22"/>
              </w:rPr>
              <w:t xml:space="preserve">М., </w:t>
            </w:r>
            <w:proofErr w:type="spellStart"/>
            <w:r w:rsidRPr="00336A1C">
              <w:rPr>
                <w:color w:val="000000"/>
                <w:sz w:val="22"/>
                <w:szCs w:val="22"/>
              </w:rPr>
              <w:t>Юнити</w:t>
            </w:r>
            <w:proofErr w:type="spellEnd"/>
            <w:r w:rsidRPr="00336A1C">
              <w:rPr>
                <w:color w:val="000000"/>
                <w:sz w:val="22"/>
                <w:szCs w:val="22"/>
              </w:rPr>
              <w:t>-Дана</w:t>
            </w:r>
          </w:p>
        </w:tc>
        <w:tc>
          <w:tcPr>
            <w:tcW w:w="992" w:type="dxa"/>
          </w:tcPr>
          <w:p w:rsidR="003A2C29" w:rsidRPr="00336A1C" w:rsidRDefault="003A2C29" w:rsidP="004525C7">
            <w:pPr>
              <w:shd w:val="clear" w:color="auto" w:fill="FFFFFF"/>
              <w:outlineLvl w:val="0"/>
              <w:rPr>
                <w:color w:val="000000"/>
              </w:rPr>
            </w:pPr>
            <w:r w:rsidRPr="00336A1C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850" w:type="dxa"/>
          </w:tcPr>
          <w:p w:rsidR="003A2C29" w:rsidRPr="00336A1C" w:rsidRDefault="003A2C29" w:rsidP="004525C7">
            <w:pPr>
              <w:shd w:val="clear" w:color="auto" w:fill="FFFFFF"/>
              <w:outlineLvl w:val="0"/>
              <w:rPr>
                <w:color w:val="000000"/>
              </w:rPr>
            </w:pPr>
            <w:r w:rsidRPr="00336A1C">
              <w:rPr>
                <w:color w:val="000000"/>
                <w:sz w:val="22"/>
                <w:szCs w:val="22"/>
              </w:rPr>
              <w:t>Электронный ресурс</w:t>
            </w:r>
          </w:p>
        </w:tc>
        <w:tc>
          <w:tcPr>
            <w:tcW w:w="1701" w:type="dxa"/>
          </w:tcPr>
          <w:p w:rsidR="003A2C29" w:rsidRPr="00336A1C" w:rsidRDefault="00A31EC3" w:rsidP="004525C7">
            <w:pPr>
              <w:shd w:val="clear" w:color="auto" w:fill="FFFFFF"/>
              <w:outlineLvl w:val="0"/>
              <w:rPr>
                <w:color w:val="000000"/>
              </w:rPr>
            </w:pPr>
            <w:hyperlink r:id="rId6" w:history="1">
              <w:r w:rsidR="003A2C29" w:rsidRPr="00D73BA5">
                <w:rPr>
                  <w:rStyle w:val="a4"/>
                  <w:sz w:val="22"/>
                  <w:szCs w:val="22"/>
                </w:rPr>
                <w:t>http://www.iprbookshop.ru</w:t>
              </w:r>
            </w:hyperlink>
            <w:r w:rsidR="003A2C2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A2C29" w:rsidRPr="00336A1C" w:rsidTr="004525C7">
        <w:tc>
          <w:tcPr>
            <w:tcW w:w="648" w:type="dxa"/>
          </w:tcPr>
          <w:p w:rsidR="003A2C29" w:rsidRPr="00336A1C" w:rsidRDefault="003A2C29" w:rsidP="004525C7">
            <w:pPr>
              <w:jc w:val="center"/>
              <w:rPr>
                <w:color w:val="000000"/>
              </w:rPr>
            </w:pPr>
            <w:r w:rsidRPr="00336A1C">
              <w:rPr>
                <w:color w:val="000000"/>
              </w:rPr>
              <w:t>3.</w:t>
            </w:r>
          </w:p>
        </w:tc>
        <w:tc>
          <w:tcPr>
            <w:tcW w:w="2437" w:type="dxa"/>
          </w:tcPr>
          <w:p w:rsidR="003A2C29" w:rsidRPr="00336A1C" w:rsidRDefault="003A2C29" w:rsidP="004525C7">
            <w:pPr>
              <w:shd w:val="clear" w:color="auto" w:fill="FFFFFF"/>
              <w:outlineLvl w:val="0"/>
              <w:rPr>
                <w:color w:val="000000"/>
              </w:rPr>
            </w:pPr>
            <w:r w:rsidRPr="00336A1C">
              <w:rPr>
                <w:color w:val="000000"/>
                <w:sz w:val="22"/>
                <w:szCs w:val="22"/>
              </w:rPr>
              <w:t>Основы педагогики. Учебное издание для слушателей магистратуры по направлению «Юриспруденция»</w:t>
            </w:r>
          </w:p>
        </w:tc>
        <w:tc>
          <w:tcPr>
            <w:tcW w:w="1985" w:type="dxa"/>
          </w:tcPr>
          <w:p w:rsidR="003A2C29" w:rsidRPr="00336A1C" w:rsidRDefault="003A2C29" w:rsidP="004525C7">
            <w:pPr>
              <w:shd w:val="clear" w:color="auto" w:fill="FFFFFF"/>
              <w:outlineLvl w:val="0"/>
              <w:rPr>
                <w:color w:val="000000"/>
              </w:rPr>
            </w:pPr>
            <w:r w:rsidRPr="00336A1C">
              <w:rPr>
                <w:color w:val="000000"/>
                <w:sz w:val="22"/>
                <w:szCs w:val="22"/>
              </w:rPr>
              <w:t>Попов Е.Б.</w:t>
            </w:r>
          </w:p>
        </w:tc>
        <w:tc>
          <w:tcPr>
            <w:tcW w:w="1134" w:type="dxa"/>
          </w:tcPr>
          <w:p w:rsidR="003A2C29" w:rsidRPr="00336A1C" w:rsidRDefault="003A2C29" w:rsidP="004525C7">
            <w:pPr>
              <w:shd w:val="clear" w:color="auto" w:fill="FFFFFF"/>
              <w:outlineLvl w:val="0"/>
              <w:rPr>
                <w:color w:val="000000"/>
              </w:rPr>
            </w:pPr>
            <w:r w:rsidRPr="00336A1C">
              <w:rPr>
                <w:color w:val="000000"/>
                <w:sz w:val="22"/>
                <w:szCs w:val="22"/>
              </w:rPr>
              <w:t xml:space="preserve">Оренбургский институт (филиал) Московского государственного юридического университета имени О.Е. </w:t>
            </w:r>
            <w:proofErr w:type="spellStart"/>
            <w:r w:rsidRPr="00336A1C">
              <w:rPr>
                <w:color w:val="000000"/>
                <w:sz w:val="22"/>
                <w:szCs w:val="22"/>
              </w:rPr>
              <w:t>Кутафина</w:t>
            </w:r>
            <w:proofErr w:type="spellEnd"/>
          </w:p>
          <w:p w:rsidR="003A2C29" w:rsidRPr="00336A1C" w:rsidRDefault="003A2C29" w:rsidP="004525C7">
            <w:pPr>
              <w:shd w:val="clear" w:color="auto" w:fill="FFFFFF"/>
              <w:outlineLvl w:val="0"/>
              <w:rPr>
                <w:color w:val="000000"/>
              </w:rPr>
            </w:pPr>
          </w:p>
        </w:tc>
        <w:tc>
          <w:tcPr>
            <w:tcW w:w="992" w:type="dxa"/>
          </w:tcPr>
          <w:p w:rsidR="003A2C29" w:rsidRPr="00336A1C" w:rsidRDefault="003A2C29" w:rsidP="004525C7">
            <w:pPr>
              <w:shd w:val="clear" w:color="auto" w:fill="FFFFFF"/>
              <w:outlineLvl w:val="0"/>
              <w:rPr>
                <w:color w:val="000000"/>
              </w:rPr>
            </w:pPr>
            <w:r w:rsidRPr="00336A1C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50" w:type="dxa"/>
          </w:tcPr>
          <w:p w:rsidR="003A2C29" w:rsidRPr="00336A1C" w:rsidRDefault="003A2C29" w:rsidP="004525C7">
            <w:pPr>
              <w:shd w:val="clear" w:color="auto" w:fill="FFFFFF"/>
              <w:outlineLvl w:val="0"/>
              <w:rPr>
                <w:color w:val="000000"/>
              </w:rPr>
            </w:pPr>
            <w:r w:rsidRPr="00336A1C">
              <w:rPr>
                <w:color w:val="000000"/>
                <w:sz w:val="22"/>
                <w:szCs w:val="22"/>
              </w:rPr>
              <w:t>Электронный ресурс</w:t>
            </w:r>
          </w:p>
        </w:tc>
        <w:tc>
          <w:tcPr>
            <w:tcW w:w="1701" w:type="dxa"/>
          </w:tcPr>
          <w:p w:rsidR="003A2C29" w:rsidRPr="00336A1C" w:rsidRDefault="00A31EC3" w:rsidP="004525C7">
            <w:pPr>
              <w:shd w:val="clear" w:color="auto" w:fill="FFFFFF"/>
              <w:outlineLvl w:val="0"/>
              <w:rPr>
                <w:color w:val="000000"/>
              </w:rPr>
            </w:pPr>
            <w:hyperlink r:id="rId7" w:history="1">
              <w:r w:rsidR="003A2C29" w:rsidRPr="00D73BA5">
                <w:rPr>
                  <w:rStyle w:val="a4"/>
                  <w:sz w:val="22"/>
                  <w:szCs w:val="22"/>
                </w:rPr>
                <w:t>http://www.iprbookshop.ru</w:t>
              </w:r>
            </w:hyperlink>
            <w:r w:rsidR="003A2C2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A2C29" w:rsidRPr="00336A1C" w:rsidRDefault="003A2C29" w:rsidP="003A2C29">
      <w:pPr>
        <w:rPr>
          <w:b/>
          <w:color w:val="000000"/>
        </w:rPr>
      </w:pPr>
    </w:p>
    <w:p w:rsidR="00A31EC3" w:rsidRDefault="00A31EC3" w:rsidP="003A2C29">
      <w:pPr>
        <w:rPr>
          <w:b/>
          <w:color w:val="000000"/>
        </w:rPr>
      </w:pPr>
    </w:p>
    <w:p w:rsidR="003A2C29" w:rsidRPr="00336A1C" w:rsidRDefault="003A2C29" w:rsidP="003A2C29">
      <w:pPr>
        <w:rPr>
          <w:b/>
          <w:color w:val="000000"/>
        </w:rPr>
      </w:pPr>
      <w:r>
        <w:rPr>
          <w:b/>
          <w:color w:val="000000"/>
        </w:rPr>
        <w:lastRenderedPageBreak/>
        <w:t>7</w:t>
      </w:r>
      <w:r w:rsidRPr="00336A1C">
        <w:rPr>
          <w:b/>
          <w:color w:val="000000"/>
        </w:rPr>
        <w:t>.2. Дополнительная литература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701"/>
      </w:tblGrid>
      <w:tr w:rsidR="003A2C29" w:rsidRPr="00336A1C" w:rsidTr="004525C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A2C29" w:rsidRPr="00336A1C" w:rsidRDefault="003A2C29" w:rsidP="004525C7">
            <w:pPr>
              <w:jc w:val="center"/>
              <w:rPr>
                <w:color w:val="000000"/>
              </w:rPr>
            </w:pPr>
            <w:r w:rsidRPr="00336A1C">
              <w:rPr>
                <w:color w:val="00000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A2C29" w:rsidRPr="00336A1C" w:rsidRDefault="003A2C29" w:rsidP="004525C7">
            <w:pPr>
              <w:jc w:val="center"/>
              <w:rPr>
                <w:color w:val="000000"/>
              </w:rPr>
            </w:pPr>
            <w:r w:rsidRPr="00336A1C">
              <w:rPr>
                <w:color w:val="00000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A2C29" w:rsidRPr="00336A1C" w:rsidRDefault="003A2C29" w:rsidP="004525C7">
            <w:pPr>
              <w:jc w:val="center"/>
              <w:rPr>
                <w:color w:val="000000"/>
              </w:rPr>
            </w:pPr>
            <w:r w:rsidRPr="00336A1C">
              <w:rPr>
                <w:color w:val="000000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A2C29" w:rsidRPr="00336A1C" w:rsidRDefault="003A2C29" w:rsidP="004525C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336A1C">
              <w:rPr>
                <w:color w:val="000000"/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A2C29" w:rsidRPr="00336A1C" w:rsidRDefault="003A2C29" w:rsidP="004525C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336A1C">
              <w:rPr>
                <w:color w:val="000000"/>
                <w:sz w:val="18"/>
                <w:szCs w:val="18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:rsidR="003A2C29" w:rsidRPr="00336A1C" w:rsidRDefault="003A2C29" w:rsidP="004525C7">
            <w:pPr>
              <w:jc w:val="center"/>
              <w:rPr>
                <w:color w:val="000000"/>
              </w:rPr>
            </w:pPr>
            <w:r w:rsidRPr="00336A1C">
              <w:rPr>
                <w:color w:val="000000"/>
              </w:rPr>
              <w:t>Наличие</w:t>
            </w:r>
          </w:p>
        </w:tc>
      </w:tr>
      <w:tr w:rsidR="003A2C29" w:rsidRPr="00336A1C" w:rsidTr="004525C7">
        <w:trPr>
          <w:cantSplit/>
          <w:trHeight w:val="519"/>
        </w:trPr>
        <w:tc>
          <w:tcPr>
            <w:tcW w:w="648" w:type="dxa"/>
            <w:vMerge/>
          </w:tcPr>
          <w:p w:rsidR="003A2C29" w:rsidRPr="00336A1C" w:rsidRDefault="003A2C29" w:rsidP="004525C7">
            <w:pPr>
              <w:jc w:val="center"/>
              <w:rPr>
                <w:color w:val="000000"/>
              </w:rPr>
            </w:pPr>
          </w:p>
        </w:tc>
        <w:tc>
          <w:tcPr>
            <w:tcW w:w="2437" w:type="dxa"/>
            <w:vMerge/>
          </w:tcPr>
          <w:p w:rsidR="003A2C29" w:rsidRPr="00336A1C" w:rsidRDefault="003A2C29" w:rsidP="004525C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3A2C29" w:rsidRPr="00336A1C" w:rsidRDefault="003A2C29" w:rsidP="004525C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3A2C29" w:rsidRPr="00336A1C" w:rsidRDefault="003A2C29" w:rsidP="004525C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3A2C29" w:rsidRPr="00336A1C" w:rsidRDefault="003A2C29" w:rsidP="004525C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2C29" w:rsidRPr="00336A1C" w:rsidRDefault="003A2C29" w:rsidP="004525C7">
            <w:pPr>
              <w:jc w:val="center"/>
              <w:rPr>
                <w:color w:val="000000"/>
                <w:sz w:val="20"/>
                <w:szCs w:val="20"/>
              </w:rPr>
            </w:pPr>
            <w:r w:rsidRPr="00336A1C">
              <w:rPr>
                <w:color w:val="000000"/>
                <w:sz w:val="20"/>
                <w:szCs w:val="20"/>
              </w:rPr>
              <w:t>Печатные издания</w:t>
            </w:r>
          </w:p>
        </w:tc>
        <w:tc>
          <w:tcPr>
            <w:tcW w:w="1701" w:type="dxa"/>
          </w:tcPr>
          <w:p w:rsidR="003A2C29" w:rsidRPr="00336A1C" w:rsidRDefault="003A2C29" w:rsidP="004525C7">
            <w:pPr>
              <w:jc w:val="center"/>
              <w:rPr>
                <w:color w:val="000000"/>
              </w:rPr>
            </w:pPr>
            <w:r w:rsidRPr="00336A1C">
              <w:rPr>
                <w:color w:val="000000"/>
                <w:sz w:val="20"/>
                <w:szCs w:val="20"/>
              </w:rPr>
              <w:t>ЭБС (адрес в сети Интернет)</w:t>
            </w:r>
          </w:p>
        </w:tc>
      </w:tr>
      <w:tr w:rsidR="003A2C29" w:rsidRPr="00336A1C" w:rsidTr="004525C7">
        <w:tc>
          <w:tcPr>
            <w:tcW w:w="648" w:type="dxa"/>
          </w:tcPr>
          <w:p w:rsidR="003A2C29" w:rsidRPr="00336A1C" w:rsidRDefault="003A2C29" w:rsidP="004525C7">
            <w:pPr>
              <w:jc w:val="center"/>
              <w:rPr>
                <w:color w:val="000000"/>
              </w:rPr>
            </w:pPr>
            <w:r w:rsidRPr="00336A1C">
              <w:rPr>
                <w:color w:val="000000"/>
              </w:rPr>
              <w:t>1.</w:t>
            </w:r>
          </w:p>
        </w:tc>
        <w:tc>
          <w:tcPr>
            <w:tcW w:w="2437" w:type="dxa"/>
          </w:tcPr>
          <w:p w:rsidR="003A2C29" w:rsidRPr="00336A1C" w:rsidRDefault="003A2C29" w:rsidP="00A31EC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>Педагогика и психология высшей школы. Учебное пособие</w:t>
            </w:r>
          </w:p>
        </w:tc>
        <w:tc>
          <w:tcPr>
            <w:tcW w:w="1560" w:type="dxa"/>
          </w:tcPr>
          <w:p w:rsidR="003A2C29" w:rsidRPr="00336A1C" w:rsidRDefault="003A2C29" w:rsidP="004525C7">
            <w:pPr>
              <w:pStyle w:val="book-authors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36A1C">
              <w:rPr>
                <w:color w:val="000000"/>
                <w:sz w:val="20"/>
                <w:szCs w:val="20"/>
              </w:rPr>
              <w:t xml:space="preserve">Ф.В. </w:t>
            </w:r>
            <w:proofErr w:type="spellStart"/>
            <w:r w:rsidRPr="00336A1C">
              <w:rPr>
                <w:color w:val="000000"/>
                <w:sz w:val="20"/>
                <w:szCs w:val="20"/>
              </w:rPr>
              <w:t>Шарипов</w:t>
            </w:r>
            <w:proofErr w:type="spellEnd"/>
          </w:p>
        </w:tc>
        <w:tc>
          <w:tcPr>
            <w:tcW w:w="1417" w:type="dxa"/>
          </w:tcPr>
          <w:p w:rsidR="003A2C29" w:rsidRPr="00336A1C" w:rsidRDefault="003A2C29" w:rsidP="004525C7">
            <w:pPr>
              <w:rPr>
                <w:color w:val="000000"/>
                <w:sz w:val="20"/>
                <w:szCs w:val="20"/>
              </w:rPr>
            </w:pPr>
            <w:r w:rsidRPr="00336A1C">
              <w:rPr>
                <w:color w:val="000000"/>
                <w:sz w:val="20"/>
                <w:szCs w:val="20"/>
              </w:rPr>
              <w:t>М.: Логос</w:t>
            </w:r>
          </w:p>
        </w:tc>
        <w:tc>
          <w:tcPr>
            <w:tcW w:w="850" w:type="dxa"/>
          </w:tcPr>
          <w:p w:rsidR="003A2C29" w:rsidRPr="00336A1C" w:rsidRDefault="003A2C29" w:rsidP="004525C7">
            <w:pPr>
              <w:rPr>
                <w:color w:val="000000"/>
              </w:rPr>
            </w:pPr>
            <w:r w:rsidRPr="00336A1C">
              <w:rPr>
                <w:color w:val="000000"/>
              </w:rPr>
              <w:t>2012</w:t>
            </w:r>
          </w:p>
        </w:tc>
        <w:tc>
          <w:tcPr>
            <w:tcW w:w="1134" w:type="dxa"/>
          </w:tcPr>
          <w:p w:rsidR="003A2C29" w:rsidRPr="00336A1C" w:rsidRDefault="003A2C29" w:rsidP="004525C7">
            <w:pPr>
              <w:rPr>
                <w:color w:val="000000"/>
                <w:sz w:val="20"/>
                <w:szCs w:val="20"/>
              </w:rPr>
            </w:pPr>
            <w:r w:rsidRPr="00336A1C">
              <w:rPr>
                <w:color w:val="000000"/>
                <w:sz w:val="20"/>
                <w:szCs w:val="20"/>
              </w:rPr>
              <w:t>Электронный ресурс</w:t>
            </w:r>
          </w:p>
        </w:tc>
        <w:tc>
          <w:tcPr>
            <w:tcW w:w="1701" w:type="dxa"/>
          </w:tcPr>
          <w:p w:rsidR="003A2C29" w:rsidRPr="00336A1C" w:rsidRDefault="00A31EC3" w:rsidP="004525C7">
            <w:pPr>
              <w:rPr>
                <w:color w:val="000000"/>
              </w:rPr>
            </w:pPr>
            <w:hyperlink r:id="rId8" w:history="1">
              <w:r w:rsidR="003A2C29" w:rsidRPr="00D73BA5">
                <w:rPr>
                  <w:rStyle w:val="a4"/>
                </w:rPr>
                <w:t>http://www.iprbookshop.ru</w:t>
              </w:r>
            </w:hyperlink>
            <w:r w:rsidR="003A2C29">
              <w:rPr>
                <w:color w:val="000000"/>
              </w:rPr>
              <w:t xml:space="preserve"> </w:t>
            </w:r>
          </w:p>
        </w:tc>
      </w:tr>
      <w:tr w:rsidR="003A2C29" w:rsidRPr="00336A1C" w:rsidTr="004525C7">
        <w:tc>
          <w:tcPr>
            <w:tcW w:w="648" w:type="dxa"/>
          </w:tcPr>
          <w:p w:rsidR="003A2C29" w:rsidRPr="00336A1C" w:rsidRDefault="003A2C29" w:rsidP="004525C7">
            <w:pPr>
              <w:jc w:val="center"/>
              <w:rPr>
                <w:color w:val="000000"/>
              </w:rPr>
            </w:pPr>
            <w:r w:rsidRPr="00336A1C">
              <w:rPr>
                <w:color w:val="000000"/>
              </w:rPr>
              <w:t>2</w:t>
            </w:r>
          </w:p>
        </w:tc>
        <w:tc>
          <w:tcPr>
            <w:tcW w:w="2437" w:type="dxa"/>
          </w:tcPr>
          <w:p w:rsidR="003A2C29" w:rsidRPr="00336A1C" w:rsidRDefault="003A2C29" w:rsidP="004525C7">
            <w:pPr>
              <w:autoSpaceDE w:val="0"/>
              <w:autoSpaceDN w:val="0"/>
              <w:adjustRightInd w:val="0"/>
              <w:ind w:left="61"/>
              <w:jc w:val="both"/>
              <w:rPr>
                <w:bCs/>
                <w:color w:val="000000"/>
                <w:lang w:eastAsia="en-GB"/>
              </w:rPr>
            </w:pPr>
            <w:r w:rsidRPr="00336A1C">
              <w:rPr>
                <w:bCs/>
                <w:color w:val="000000"/>
                <w:lang w:eastAsia="en-GB"/>
              </w:rPr>
              <w:t>Методология педагогики</w:t>
            </w:r>
          </w:p>
        </w:tc>
        <w:tc>
          <w:tcPr>
            <w:tcW w:w="1560" w:type="dxa"/>
          </w:tcPr>
          <w:p w:rsidR="003A2C29" w:rsidRPr="00336A1C" w:rsidRDefault="003A2C29" w:rsidP="004525C7">
            <w:pPr>
              <w:rPr>
                <w:color w:val="000000"/>
                <w:sz w:val="20"/>
                <w:szCs w:val="20"/>
              </w:rPr>
            </w:pPr>
            <w:r w:rsidRPr="00336A1C">
              <w:rPr>
                <w:color w:val="000000"/>
                <w:sz w:val="20"/>
                <w:szCs w:val="20"/>
              </w:rPr>
              <w:t xml:space="preserve">В.А. Попков, </w:t>
            </w:r>
            <w:proofErr w:type="spellStart"/>
            <w:r w:rsidRPr="00336A1C">
              <w:rPr>
                <w:color w:val="000000"/>
                <w:sz w:val="20"/>
                <w:szCs w:val="20"/>
              </w:rPr>
              <w:t>А.В.Коржуев</w:t>
            </w:r>
            <w:proofErr w:type="spellEnd"/>
            <w:r w:rsidRPr="00336A1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A2C29" w:rsidRPr="00336A1C" w:rsidRDefault="003A2C29" w:rsidP="004525C7">
            <w:pPr>
              <w:rPr>
                <w:color w:val="000000"/>
                <w:sz w:val="20"/>
                <w:szCs w:val="20"/>
              </w:rPr>
            </w:pPr>
            <w:r w:rsidRPr="00336A1C">
              <w:rPr>
                <w:color w:val="000000"/>
                <w:sz w:val="20"/>
                <w:szCs w:val="20"/>
              </w:rPr>
              <w:t xml:space="preserve">Московский гос. </w:t>
            </w:r>
            <w:proofErr w:type="spellStart"/>
            <w:r w:rsidRPr="00336A1C">
              <w:rPr>
                <w:color w:val="000000"/>
                <w:sz w:val="20"/>
                <w:szCs w:val="20"/>
              </w:rPr>
              <w:t>Унив</w:t>
            </w:r>
            <w:proofErr w:type="spellEnd"/>
            <w:r w:rsidRPr="00336A1C">
              <w:rPr>
                <w:color w:val="000000"/>
                <w:sz w:val="20"/>
                <w:szCs w:val="20"/>
              </w:rPr>
              <w:t xml:space="preserve">-т им. </w:t>
            </w:r>
            <w:proofErr w:type="spellStart"/>
            <w:r w:rsidRPr="00336A1C">
              <w:rPr>
                <w:color w:val="000000"/>
                <w:sz w:val="20"/>
                <w:szCs w:val="20"/>
              </w:rPr>
              <w:t>М.В.Ломносова</w:t>
            </w:r>
            <w:proofErr w:type="spellEnd"/>
          </w:p>
        </w:tc>
        <w:tc>
          <w:tcPr>
            <w:tcW w:w="850" w:type="dxa"/>
          </w:tcPr>
          <w:p w:rsidR="003A2C29" w:rsidRPr="00336A1C" w:rsidRDefault="003A2C29" w:rsidP="004525C7">
            <w:pPr>
              <w:rPr>
                <w:color w:val="000000"/>
              </w:rPr>
            </w:pPr>
            <w:r w:rsidRPr="00336A1C">
              <w:rPr>
                <w:color w:val="000000"/>
              </w:rPr>
              <w:t>2007</w:t>
            </w:r>
          </w:p>
        </w:tc>
        <w:tc>
          <w:tcPr>
            <w:tcW w:w="1134" w:type="dxa"/>
          </w:tcPr>
          <w:p w:rsidR="003A2C29" w:rsidRPr="00336A1C" w:rsidRDefault="003A2C29" w:rsidP="004525C7">
            <w:pPr>
              <w:rPr>
                <w:color w:val="000000"/>
                <w:sz w:val="20"/>
                <w:szCs w:val="20"/>
              </w:rPr>
            </w:pPr>
            <w:r w:rsidRPr="00336A1C">
              <w:rPr>
                <w:color w:val="000000"/>
                <w:sz w:val="20"/>
                <w:szCs w:val="20"/>
              </w:rPr>
              <w:t>Электронный ресурс</w:t>
            </w:r>
          </w:p>
        </w:tc>
        <w:tc>
          <w:tcPr>
            <w:tcW w:w="1701" w:type="dxa"/>
          </w:tcPr>
          <w:p w:rsidR="003A2C29" w:rsidRPr="00336A1C" w:rsidRDefault="00A31EC3" w:rsidP="004525C7">
            <w:pPr>
              <w:rPr>
                <w:color w:val="000000"/>
              </w:rPr>
            </w:pPr>
            <w:hyperlink r:id="rId9" w:history="1">
              <w:r w:rsidR="003A2C29" w:rsidRPr="00D73BA5">
                <w:rPr>
                  <w:rStyle w:val="a4"/>
                </w:rPr>
                <w:t>http://www.iprbookshop.ru</w:t>
              </w:r>
            </w:hyperlink>
            <w:r w:rsidR="003A2C29">
              <w:rPr>
                <w:color w:val="000000"/>
              </w:rPr>
              <w:t xml:space="preserve"> </w:t>
            </w:r>
          </w:p>
        </w:tc>
      </w:tr>
      <w:tr w:rsidR="003A2C29" w:rsidRPr="00336A1C" w:rsidTr="004525C7">
        <w:tc>
          <w:tcPr>
            <w:tcW w:w="648" w:type="dxa"/>
          </w:tcPr>
          <w:p w:rsidR="003A2C29" w:rsidRPr="00336A1C" w:rsidRDefault="003A2C29" w:rsidP="004525C7">
            <w:pPr>
              <w:autoSpaceDE w:val="0"/>
              <w:autoSpaceDN w:val="0"/>
              <w:adjustRightInd w:val="0"/>
              <w:ind w:left="61"/>
              <w:jc w:val="both"/>
              <w:rPr>
                <w:bCs/>
                <w:color w:val="000000"/>
                <w:lang w:eastAsia="en-GB"/>
              </w:rPr>
            </w:pPr>
            <w:r w:rsidRPr="00336A1C">
              <w:rPr>
                <w:bCs/>
                <w:color w:val="000000"/>
                <w:lang w:eastAsia="en-GB"/>
              </w:rPr>
              <w:t>3</w:t>
            </w:r>
          </w:p>
        </w:tc>
        <w:tc>
          <w:tcPr>
            <w:tcW w:w="2437" w:type="dxa"/>
          </w:tcPr>
          <w:p w:rsidR="003A2C29" w:rsidRPr="00336A1C" w:rsidRDefault="003A2C29" w:rsidP="004525C7">
            <w:pPr>
              <w:autoSpaceDE w:val="0"/>
              <w:autoSpaceDN w:val="0"/>
              <w:adjustRightInd w:val="0"/>
              <w:ind w:left="61"/>
              <w:jc w:val="both"/>
              <w:rPr>
                <w:bCs/>
                <w:color w:val="000000"/>
                <w:lang w:eastAsia="en-GB"/>
              </w:rPr>
            </w:pPr>
            <w:r w:rsidRPr="00336A1C">
              <w:rPr>
                <w:bCs/>
                <w:color w:val="000000"/>
                <w:lang w:eastAsia="en-GB"/>
              </w:rPr>
              <w:t>Педагогика высшего образования: теоретические и методические основы. Учебное пособие.</w:t>
            </w:r>
          </w:p>
        </w:tc>
        <w:tc>
          <w:tcPr>
            <w:tcW w:w="1560" w:type="dxa"/>
          </w:tcPr>
          <w:p w:rsidR="003A2C29" w:rsidRPr="00336A1C" w:rsidRDefault="003A2C29" w:rsidP="004525C7">
            <w:pPr>
              <w:rPr>
                <w:color w:val="000000"/>
                <w:sz w:val="20"/>
                <w:szCs w:val="20"/>
              </w:rPr>
            </w:pPr>
            <w:r w:rsidRPr="00336A1C">
              <w:rPr>
                <w:color w:val="000000"/>
                <w:sz w:val="20"/>
                <w:szCs w:val="20"/>
              </w:rPr>
              <w:t xml:space="preserve">Григорьев Д.А., </w:t>
            </w:r>
            <w:proofErr w:type="spellStart"/>
            <w:r w:rsidRPr="00336A1C">
              <w:rPr>
                <w:color w:val="000000"/>
                <w:sz w:val="20"/>
                <w:szCs w:val="20"/>
              </w:rPr>
              <w:t>Торгашев</w:t>
            </w:r>
            <w:proofErr w:type="spellEnd"/>
            <w:r w:rsidRPr="00336A1C">
              <w:rPr>
                <w:color w:val="000000"/>
                <w:sz w:val="20"/>
                <w:szCs w:val="20"/>
              </w:rPr>
              <w:t xml:space="preserve"> Г.А., </w:t>
            </w:r>
          </w:p>
          <w:p w:rsidR="003A2C29" w:rsidRPr="00336A1C" w:rsidRDefault="003A2C29" w:rsidP="004525C7">
            <w:pPr>
              <w:autoSpaceDE w:val="0"/>
              <w:autoSpaceDN w:val="0"/>
              <w:adjustRightInd w:val="0"/>
              <w:ind w:left="6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A2C29" w:rsidRPr="00336A1C" w:rsidRDefault="003A2C29" w:rsidP="004525C7">
            <w:pPr>
              <w:rPr>
                <w:color w:val="000000"/>
                <w:sz w:val="20"/>
                <w:szCs w:val="20"/>
              </w:rPr>
            </w:pPr>
            <w:r w:rsidRPr="00336A1C">
              <w:rPr>
                <w:color w:val="000000"/>
                <w:sz w:val="20"/>
                <w:szCs w:val="20"/>
              </w:rPr>
              <w:t>Всероссийский государственный университет юстиции (РПА Минюста России)</w:t>
            </w:r>
          </w:p>
          <w:p w:rsidR="003A2C29" w:rsidRPr="00336A1C" w:rsidRDefault="003A2C29" w:rsidP="004525C7">
            <w:pPr>
              <w:autoSpaceDE w:val="0"/>
              <w:autoSpaceDN w:val="0"/>
              <w:adjustRightInd w:val="0"/>
              <w:ind w:left="6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C29" w:rsidRPr="00336A1C" w:rsidRDefault="003A2C29" w:rsidP="004525C7">
            <w:pPr>
              <w:autoSpaceDE w:val="0"/>
              <w:autoSpaceDN w:val="0"/>
              <w:adjustRightInd w:val="0"/>
              <w:ind w:left="61"/>
              <w:jc w:val="both"/>
              <w:rPr>
                <w:bCs/>
                <w:color w:val="000000"/>
                <w:lang w:eastAsia="en-GB"/>
              </w:rPr>
            </w:pPr>
            <w:r w:rsidRPr="00336A1C">
              <w:rPr>
                <w:bCs/>
                <w:color w:val="000000"/>
                <w:lang w:eastAsia="en-GB"/>
              </w:rPr>
              <w:t>2014</w:t>
            </w:r>
          </w:p>
        </w:tc>
        <w:tc>
          <w:tcPr>
            <w:tcW w:w="1134" w:type="dxa"/>
          </w:tcPr>
          <w:p w:rsidR="003A2C29" w:rsidRPr="00336A1C" w:rsidRDefault="003A2C29" w:rsidP="004525C7">
            <w:pPr>
              <w:autoSpaceDE w:val="0"/>
              <w:autoSpaceDN w:val="0"/>
              <w:adjustRightInd w:val="0"/>
              <w:ind w:left="61"/>
              <w:jc w:val="both"/>
              <w:rPr>
                <w:bCs/>
                <w:color w:val="000000"/>
                <w:sz w:val="20"/>
                <w:szCs w:val="20"/>
                <w:lang w:eastAsia="en-GB"/>
              </w:rPr>
            </w:pPr>
            <w:r w:rsidRPr="00336A1C">
              <w:rPr>
                <w:color w:val="000000"/>
                <w:sz w:val="20"/>
                <w:szCs w:val="20"/>
              </w:rPr>
              <w:t>Электронный ресурс</w:t>
            </w:r>
          </w:p>
        </w:tc>
        <w:tc>
          <w:tcPr>
            <w:tcW w:w="1701" w:type="dxa"/>
          </w:tcPr>
          <w:p w:rsidR="003A2C29" w:rsidRPr="00336A1C" w:rsidRDefault="00A31EC3" w:rsidP="004525C7">
            <w:pPr>
              <w:autoSpaceDE w:val="0"/>
              <w:autoSpaceDN w:val="0"/>
              <w:adjustRightInd w:val="0"/>
              <w:ind w:left="61"/>
              <w:jc w:val="both"/>
              <w:rPr>
                <w:bCs/>
                <w:color w:val="000000"/>
                <w:lang w:eastAsia="en-GB"/>
              </w:rPr>
            </w:pPr>
            <w:hyperlink r:id="rId10" w:history="1">
              <w:r w:rsidR="003A2C29" w:rsidRPr="00D73BA5">
                <w:rPr>
                  <w:rStyle w:val="a4"/>
                  <w:bCs/>
                  <w:lang w:eastAsia="en-GB"/>
                </w:rPr>
                <w:t>http://www.iprbookshop.ru</w:t>
              </w:r>
            </w:hyperlink>
            <w:r w:rsidR="003A2C29">
              <w:rPr>
                <w:bCs/>
                <w:color w:val="000000"/>
                <w:lang w:eastAsia="en-GB"/>
              </w:rPr>
              <w:t xml:space="preserve"> </w:t>
            </w:r>
          </w:p>
        </w:tc>
      </w:tr>
    </w:tbl>
    <w:p w:rsidR="002E1162" w:rsidRDefault="002E1162" w:rsidP="003A2C29">
      <w:pPr>
        <w:rPr>
          <w:b/>
          <w:bCs/>
          <w:color w:val="000000"/>
        </w:rPr>
      </w:pPr>
    </w:p>
    <w:p w:rsidR="002E1162" w:rsidRPr="003A2C29" w:rsidRDefault="002E1162" w:rsidP="003A2C29">
      <w:pPr>
        <w:pStyle w:val="2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</w:rPr>
        <w:t>8.</w:t>
      </w:r>
      <w:r w:rsidR="003A2C29" w:rsidRPr="003A2C29">
        <w:rPr>
          <w:b/>
          <w:bCs/>
          <w:color w:val="000000"/>
        </w:rPr>
        <w:t xml:space="preserve"> </w:t>
      </w:r>
      <w:r w:rsidR="003A2C29" w:rsidRPr="00336A1C">
        <w:rPr>
          <w:rFonts w:ascii="Times New Roman" w:hAnsi="Times New Roman"/>
          <w:b/>
          <w:bCs/>
          <w:color w:val="000000"/>
          <w:sz w:val="24"/>
          <w:szCs w:val="24"/>
        </w:rPr>
        <w:t>ПЕРЕЧЕНЬ ИНФОРМАЦИОННЫХ ТЕХНОЛОГИЙИ, ИСПОЛЬЗУЕМЫХ ПРИ ПРОВЕДЕНИИ ПЕДАГОГИЧЕСКОЙ ПРАКИКИ, ВКЛЮЧАЯ ПЕРЕЧЕНЬ ПРОГРАММНОГО ОБЕСПЕЧЕНИЯ И ИНФОРМАЦИОННО-СПРАВОЧНЫХ СИСТЕМ.</w:t>
      </w:r>
    </w:p>
    <w:p w:rsidR="00F17EDA" w:rsidRPr="00336A1C" w:rsidRDefault="00F17EDA" w:rsidP="00F17EDA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8</w:t>
      </w:r>
      <w:r w:rsidRPr="00336A1C">
        <w:rPr>
          <w:b/>
          <w:color w:val="000000"/>
        </w:rPr>
        <w:t>.1 Требования к программному обеспечению учебного процесса</w:t>
      </w:r>
    </w:p>
    <w:p w:rsidR="00F17EDA" w:rsidRPr="00336A1C" w:rsidRDefault="00F17EDA" w:rsidP="00F17EDA">
      <w:pPr>
        <w:ind w:firstLine="709"/>
        <w:jc w:val="both"/>
        <w:rPr>
          <w:color w:val="000000"/>
        </w:rPr>
      </w:pPr>
      <w:r w:rsidRPr="00336A1C">
        <w:rPr>
          <w:color w:val="000000"/>
        </w:rPr>
        <w:t xml:space="preserve">При проведении занятий по всем темам активно используется компьютерная техника для демонстрации слайдов с помощью программного приложения </w:t>
      </w:r>
      <w:r w:rsidRPr="00336A1C">
        <w:rPr>
          <w:color w:val="000000"/>
          <w:lang w:val="en-US"/>
        </w:rPr>
        <w:t>Microsoft</w:t>
      </w:r>
      <w:r w:rsidRPr="00336A1C">
        <w:rPr>
          <w:color w:val="000000"/>
        </w:rPr>
        <w:t xml:space="preserve"> </w:t>
      </w:r>
      <w:r w:rsidRPr="00336A1C">
        <w:rPr>
          <w:color w:val="000000"/>
          <w:lang w:val="en-US"/>
        </w:rPr>
        <w:t>Power</w:t>
      </w:r>
      <w:r w:rsidRPr="00336A1C">
        <w:rPr>
          <w:color w:val="000000"/>
        </w:rPr>
        <w:t xml:space="preserve"> </w:t>
      </w:r>
      <w:r w:rsidRPr="00336A1C">
        <w:rPr>
          <w:color w:val="000000"/>
          <w:lang w:val="en-US"/>
        </w:rPr>
        <w:t>Point</w:t>
      </w:r>
      <w:r w:rsidRPr="00336A1C">
        <w:rPr>
          <w:color w:val="000000"/>
        </w:rPr>
        <w:t xml:space="preserve">. На практических занятиях студенты представляют презентации, подготовленные с помощью программного приложения </w:t>
      </w:r>
      <w:r w:rsidRPr="00336A1C">
        <w:rPr>
          <w:color w:val="000000"/>
          <w:lang w:val="en-US"/>
        </w:rPr>
        <w:t>Microsoft</w:t>
      </w:r>
      <w:r w:rsidRPr="00336A1C">
        <w:rPr>
          <w:color w:val="000000"/>
        </w:rPr>
        <w:t xml:space="preserve"> </w:t>
      </w:r>
      <w:r w:rsidRPr="00336A1C">
        <w:rPr>
          <w:color w:val="000000"/>
          <w:lang w:val="en-US"/>
        </w:rPr>
        <w:t>Power</w:t>
      </w:r>
      <w:r w:rsidRPr="00336A1C">
        <w:rPr>
          <w:color w:val="000000"/>
        </w:rPr>
        <w:t xml:space="preserve"> </w:t>
      </w:r>
      <w:r w:rsidRPr="00336A1C">
        <w:rPr>
          <w:color w:val="000000"/>
          <w:lang w:val="en-US"/>
        </w:rPr>
        <w:t>Point</w:t>
      </w:r>
      <w:r w:rsidRPr="00336A1C">
        <w:rPr>
          <w:color w:val="000000"/>
        </w:rPr>
        <w:t>, подготовленные ими в часы самостоятельной работы.</w:t>
      </w:r>
    </w:p>
    <w:p w:rsidR="00F17EDA" w:rsidRPr="00336A1C" w:rsidRDefault="00F17EDA" w:rsidP="00F17EDA">
      <w:pPr>
        <w:numPr>
          <w:ilvl w:val="0"/>
          <w:numId w:val="10"/>
        </w:numPr>
        <w:ind w:firstLine="709"/>
        <w:jc w:val="both"/>
        <w:rPr>
          <w:color w:val="000000"/>
        </w:rPr>
      </w:pPr>
      <w:r w:rsidRPr="00336A1C">
        <w:rPr>
          <w:color w:val="000000"/>
        </w:rPr>
        <w:t>сбор, хранение, систематизация и выдача учебной и научной информации;</w:t>
      </w:r>
    </w:p>
    <w:p w:rsidR="00F17EDA" w:rsidRPr="00336A1C" w:rsidRDefault="00F17EDA" w:rsidP="00F17EDA">
      <w:pPr>
        <w:numPr>
          <w:ilvl w:val="0"/>
          <w:numId w:val="10"/>
        </w:numPr>
        <w:ind w:firstLine="709"/>
        <w:jc w:val="both"/>
        <w:rPr>
          <w:color w:val="000000"/>
        </w:rPr>
      </w:pPr>
      <w:r w:rsidRPr="00336A1C">
        <w:rPr>
          <w:color w:val="000000"/>
        </w:rPr>
        <w:t>обработка текстовой, графической и эмпирической информации;</w:t>
      </w:r>
    </w:p>
    <w:p w:rsidR="00F17EDA" w:rsidRPr="00336A1C" w:rsidRDefault="00F17EDA" w:rsidP="00F17EDA">
      <w:pPr>
        <w:numPr>
          <w:ilvl w:val="0"/>
          <w:numId w:val="10"/>
        </w:numPr>
        <w:ind w:firstLine="709"/>
        <w:jc w:val="both"/>
        <w:rPr>
          <w:color w:val="000000"/>
        </w:rPr>
      </w:pPr>
      <w:r w:rsidRPr="00336A1C">
        <w:rPr>
          <w:color w:val="000000"/>
        </w:rPr>
        <w:t>подготовка, конструирование и презентация итогов исследовательской и аналитической деятельности;</w:t>
      </w:r>
    </w:p>
    <w:p w:rsidR="00F17EDA" w:rsidRPr="00336A1C" w:rsidRDefault="00F17EDA" w:rsidP="00F17EDA">
      <w:pPr>
        <w:numPr>
          <w:ilvl w:val="0"/>
          <w:numId w:val="10"/>
        </w:numPr>
        <w:ind w:firstLine="709"/>
        <w:jc w:val="both"/>
        <w:rPr>
          <w:color w:val="000000"/>
        </w:rPr>
      </w:pPr>
      <w:r w:rsidRPr="00336A1C">
        <w:rPr>
          <w:color w:val="000000"/>
        </w:rPr>
        <w:t>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</w:t>
      </w:r>
    </w:p>
    <w:p w:rsidR="00F17EDA" w:rsidRDefault="00F17EDA" w:rsidP="00F17EDA">
      <w:pPr>
        <w:numPr>
          <w:ilvl w:val="0"/>
          <w:numId w:val="10"/>
        </w:numPr>
        <w:ind w:firstLine="709"/>
        <w:jc w:val="both"/>
        <w:rPr>
          <w:color w:val="000000"/>
        </w:rPr>
      </w:pPr>
      <w:r w:rsidRPr="00336A1C">
        <w:rPr>
          <w:color w:val="000000"/>
        </w:rPr>
        <w:t>использование электронной почты преподавателей и обучающихся для рассылки, переписки и обсуждения возникших учебных проблем.</w:t>
      </w:r>
    </w:p>
    <w:p w:rsidR="00F17EDA" w:rsidRDefault="00F17EDA" w:rsidP="00F17EDA">
      <w:pPr>
        <w:ind w:left="709"/>
        <w:jc w:val="both"/>
        <w:rPr>
          <w:color w:val="000000"/>
        </w:rPr>
      </w:pPr>
    </w:p>
    <w:p w:rsidR="00F17EDA" w:rsidRPr="00F17EDA" w:rsidRDefault="00F17EDA" w:rsidP="00F17EDA">
      <w:pPr>
        <w:ind w:left="709"/>
        <w:jc w:val="both"/>
        <w:rPr>
          <w:color w:val="000000"/>
        </w:rPr>
      </w:pPr>
      <w:r w:rsidRPr="00F17EDA">
        <w:rPr>
          <w:b/>
          <w:color w:val="000000"/>
        </w:rPr>
        <w:t>8.2Информационно-справочные системы (при необходимости)</w:t>
      </w:r>
    </w:p>
    <w:p w:rsidR="00F17EDA" w:rsidRPr="00336A1C" w:rsidRDefault="00F17EDA" w:rsidP="00F17EDA">
      <w:pPr>
        <w:jc w:val="both"/>
        <w:rPr>
          <w:i/>
          <w:color w:val="000000"/>
        </w:rPr>
      </w:pPr>
    </w:p>
    <w:p w:rsidR="00F17EDA" w:rsidRPr="00336A1C" w:rsidRDefault="00F17EDA" w:rsidP="00F17EDA">
      <w:pPr>
        <w:ind w:left="284" w:hanging="284"/>
        <w:jc w:val="both"/>
        <w:rPr>
          <w:color w:val="000000"/>
        </w:rPr>
      </w:pPr>
      <w:r w:rsidRPr="00336A1C">
        <w:rPr>
          <w:color w:val="000000"/>
        </w:rPr>
        <w:t>1. Официальный интернет-портал правовой информации Государственной системы правовой информации [Электрон. ресурс]. – Режим доступа: http://pravo.gov.ru/</w:t>
      </w:r>
    </w:p>
    <w:p w:rsidR="00F17EDA" w:rsidRDefault="00F17EDA" w:rsidP="00F17EDA">
      <w:pPr>
        <w:jc w:val="both"/>
        <w:rPr>
          <w:b/>
          <w:bCs/>
          <w:color w:val="000000"/>
        </w:rPr>
      </w:pPr>
    </w:p>
    <w:p w:rsidR="00F17EDA" w:rsidRPr="00336A1C" w:rsidRDefault="00F17EDA" w:rsidP="00F17ED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9</w:t>
      </w:r>
      <w:r w:rsidRPr="00336A1C">
        <w:rPr>
          <w:b/>
          <w:bCs/>
          <w:color w:val="000000"/>
        </w:rPr>
        <w:t>. МАТЕРИАЛЬНО-ТЕХНИЧЕСКОЕ ОБЕСПЕЧЕНИЕ ДИСЦИПЛИНЫ</w:t>
      </w:r>
    </w:p>
    <w:p w:rsidR="00A31EC3" w:rsidRPr="003C0E55" w:rsidRDefault="00A31EC3" w:rsidP="00A31EC3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1EC3" w:rsidRPr="003C0E55" w:rsidRDefault="00A31EC3" w:rsidP="00A31EC3">
      <w:pPr>
        <w:ind w:firstLine="527"/>
      </w:pPr>
      <w:r w:rsidRPr="003C0E55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31EC3" w:rsidRPr="003C0E55" w:rsidRDefault="00A31EC3" w:rsidP="00A31EC3">
      <w:pPr>
        <w:ind w:firstLine="527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B335B1" w:rsidRDefault="00B335B1" w:rsidP="00F17EDA">
      <w:pPr>
        <w:tabs>
          <w:tab w:val="left" w:pos="0"/>
        </w:tabs>
        <w:jc w:val="both"/>
      </w:pPr>
    </w:p>
    <w:sectPr w:rsidR="00B335B1" w:rsidSect="002E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文泉驛正黑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D0ADC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E050DD5"/>
    <w:multiLevelType w:val="hybridMultilevel"/>
    <w:tmpl w:val="1C86C0A0"/>
    <w:lvl w:ilvl="0" w:tplc="A6E06326">
      <w:start w:val="1"/>
      <w:numFmt w:val="bullet"/>
      <w:lvlText w:val="­"/>
      <w:lvlJc w:val="left"/>
      <w:pPr>
        <w:ind w:left="644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CDA0F24"/>
    <w:multiLevelType w:val="hybridMultilevel"/>
    <w:tmpl w:val="002ABA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162"/>
    <w:rsid w:val="00280A13"/>
    <w:rsid w:val="002E1162"/>
    <w:rsid w:val="003A2C29"/>
    <w:rsid w:val="008C50AC"/>
    <w:rsid w:val="00A12472"/>
    <w:rsid w:val="00A31EC3"/>
    <w:rsid w:val="00A35DEB"/>
    <w:rsid w:val="00B335B1"/>
    <w:rsid w:val="00F1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DC48"/>
  <w15:docId w15:val="{D6B1F3A2-7A64-4CFE-824E-B008CC87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E1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2E1162"/>
    <w:pPr>
      <w:keepNext/>
      <w:suppressAutoHyphens/>
      <w:snapToGrid w:val="0"/>
      <w:jc w:val="center"/>
      <w:outlineLvl w:val="0"/>
    </w:pPr>
    <w:rPr>
      <w:b/>
      <w:color w:val="000000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1162"/>
    <w:rPr>
      <w:rFonts w:ascii="Times New Roman" w:eastAsia="Times New Roman" w:hAnsi="Times New Roman" w:cs="Times New Roman"/>
      <w:b/>
      <w:color w:val="000000"/>
      <w:sz w:val="24"/>
      <w:lang w:eastAsia="ar-SA"/>
    </w:rPr>
  </w:style>
  <w:style w:type="character" w:styleId="a4">
    <w:name w:val="Hyperlink"/>
    <w:uiPriority w:val="99"/>
    <w:semiHidden/>
    <w:unhideWhenUsed/>
    <w:rsid w:val="002E1162"/>
    <w:rPr>
      <w:rFonts w:ascii="Times New Roman" w:hAnsi="Times New Roman" w:cs="Times New Roman" w:hint="default"/>
      <w:color w:val="0000FF"/>
      <w:u w:val="single"/>
    </w:rPr>
  </w:style>
  <w:style w:type="paragraph" w:customStyle="1" w:styleId="a">
    <w:name w:val="список с точками"/>
    <w:basedOn w:val="a0"/>
    <w:rsid w:val="002E116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2E1162"/>
  </w:style>
  <w:style w:type="paragraph" w:customStyle="1" w:styleId="a6">
    <w:name w:val="Содержимое таблицы"/>
    <w:basedOn w:val="a0"/>
    <w:rsid w:val="002E116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Heading">
    <w:name w:val="Heading"/>
    <w:basedOn w:val="a0"/>
    <w:next w:val="a7"/>
    <w:rsid w:val="002E1162"/>
    <w:pPr>
      <w:keepNext/>
      <w:suppressAutoHyphens/>
      <w:spacing w:before="240" w:after="120"/>
    </w:pPr>
    <w:rPr>
      <w:rFonts w:ascii="Liberation Sans" w:eastAsia="文泉驛正黑" w:hAnsi="Liberation Sans" w:cs="Lohit Devanagari"/>
      <w:sz w:val="28"/>
      <w:szCs w:val="28"/>
      <w:lang w:eastAsia="ar-SA"/>
    </w:rPr>
  </w:style>
  <w:style w:type="paragraph" w:customStyle="1" w:styleId="11">
    <w:name w:val="Абзац списка1"/>
    <w:basedOn w:val="a0"/>
    <w:rsid w:val="002E1162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7">
    <w:name w:val="Body Text"/>
    <w:basedOn w:val="a0"/>
    <w:link w:val="a8"/>
    <w:uiPriority w:val="99"/>
    <w:semiHidden/>
    <w:unhideWhenUsed/>
    <w:rsid w:val="002E1162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semiHidden/>
    <w:rsid w:val="002E1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authors">
    <w:name w:val="book-authors"/>
    <w:basedOn w:val="a0"/>
    <w:rsid w:val="003A2C29"/>
    <w:pPr>
      <w:spacing w:before="100" w:beforeAutospacing="1" w:after="100" w:afterAutospacing="1"/>
    </w:pPr>
    <w:rPr>
      <w:lang w:val="en-GB" w:eastAsia="en-GB"/>
    </w:rPr>
  </w:style>
  <w:style w:type="paragraph" w:customStyle="1" w:styleId="2">
    <w:name w:val="Абзац списка2"/>
    <w:basedOn w:val="a0"/>
    <w:qFormat/>
    <w:rsid w:val="003A2C29"/>
    <w:pPr>
      <w:spacing w:after="200" w:line="276" w:lineRule="auto"/>
      <w:ind w:left="720"/>
    </w:pPr>
    <w:rPr>
      <w:rFonts w:ascii="Calibri" w:hAnsi="Calibri"/>
      <w:noProof/>
      <w:sz w:val="22"/>
      <w:szCs w:val="22"/>
      <w:lang w:eastAsia="en-US"/>
    </w:rPr>
  </w:style>
  <w:style w:type="paragraph" w:customStyle="1" w:styleId="Default">
    <w:name w:val="Default"/>
    <w:uiPriority w:val="99"/>
    <w:rsid w:val="00A124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prbookshop.ru" TargetMode="External"/><Relationship Id="rId10" Type="http://schemas.openxmlformats.org/officeDocument/2006/relationships/hyperlink" Target="http://www.iprbooksho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Дмитриевич Артамонов</cp:lastModifiedBy>
  <cp:revision>3</cp:revision>
  <dcterms:created xsi:type="dcterms:W3CDTF">2021-08-12T18:13:00Z</dcterms:created>
  <dcterms:modified xsi:type="dcterms:W3CDTF">2022-03-30T08:04:00Z</dcterms:modified>
</cp:coreProperties>
</file>