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2" w:rsidRDefault="00C33052" w:rsidP="00C3305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33052" w:rsidRDefault="00C33052" w:rsidP="00C3305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33052" w:rsidRDefault="00C33052" w:rsidP="00C3305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C33052" w:rsidRDefault="00C33052" w:rsidP="00C3305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33052" w:rsidRPr="00332268" w:rsidRDefault="00C33052" w:rsidP="00C33052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:rsidR="00C33052" w:rsidRPr="00332268" w:rsidRDefault="00C33052" w:rsidP="00C33052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:rsidR="00C33052" w:rsidRPr="00332268" w:rsidRDefault="00C33052" w:rsidP="00C33052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C33052" w:rsidRPr="00332268" w:rsidRDefault="00C33052" w:rsidP="00C33052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д.э.н., д.п.н., профессор</w:t>
      </w:r>
    </w:p>
    <w:p w:rsidR="00C33052" w:rsidRPr="00332268" w:rsidRDefault="00C33052" w:rsidP="00C33052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:rsidR="00C33052" w:rsidRPr="00332268" w:rsidRDefault="00C33052" w:rsidP="00C33052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Pr="007060C6" w:rsidRDefault="00C33052" w:rsidP="00C33052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C33052" w:rsidRPr="00C55F23" w:rsidRDefault="00C33052" w:rsidP="00C33052">
      <w:pPr>
        <w:pStyle w:val="Default"/>
        <w:jc w:val="center"/>
        <w:rPr>
          <w:color w:val="auto"/>
        </w:rPr>
      </w:pPr>
      <w:r w:rsidRPr="00C33052">
        <w:rPr>
          <w:b/>
        </w:rPr>
        <w:t>Б</w:t>
      </w:r>
      <w:proofErr w:type="gramStart"/>
      <w:r w:rsidRPr="00C33052">
        <w:rPr>
          <w:b/>
        </w:rPr>
        <w:t>1.В.</w:t>
      </w:r>
      <w:proofErr w:type="gramEnd"/>
      <w:r w:rsidRPr="00C33052">
        <w:rPr>
          <w:b/>
        </w:rPr>
        <w:t>06</w:t>
      </w:r>
      <w:r>
        <w:rPr>
          <w:b/>
        </w:rPr>
        <w:t xml:space="preserve"> </w:t>
      </w:r>
      <w:r w:rsidRPr="00C33052">
        <w:rPr>
          <w:b/>
          <w:color w:val="auto"/>
        </w:rPr>
        <w:t>НАЛОГОВОЕ АДМИНИСТРИРОВАНИЕ</w:t>
      </w:r>
    </w:p>
    <w:p w:rsidR="00C33052" w:rsidRPr="003C0E55" w:rsidRDefault="00C33052" w:rsidP="00C33052">
      <w:pPr>
        <w:spacing w:line="240" w:lineRule="auto"/>
        <w:ind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C33052" w:rsidRDefault="00C33052" w:rsidP="00C3305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C33052" w:rsidRPr="00EE5967" w:rsidRDefault="00C33052" w:rsidP="00C33052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:rsidR="00C33052" w:rsidRPr="00BB15B2" w:rsidRDefault="00C33052" w:rsidP="00C33052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C33052" w:rsidRPr="00BB15B2" w:rsidRDefault="00C33052" w:rsidP="00C33052">
      <w:pPr>
        <w:pStyle w:val="Default"/>
        <w:spacing w:line="276" w:lineRule="auto"/>
        <w:jc w:val="center"/>
        <w:rPr>
          <w:i/>
          <w:u w:val="single"/>
        </w:rPr>
      </w:pPr>
    </w:p>
    <w:p w:rsidR="00C33052" w:rsidRPr="00D37E04" w:rsidRDefault="00C33052" w:rsidP="00C33052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C33052" w:rsidRPr="00BB15B2" w:rsidRDefault="00C33052" w:rsidP="00C33052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C33052" w:rsidRPr="00BB15B2" w:rsidRDefault="00C33052" w:rsidP="00C33052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:rsidR="00C33052" w:rsidRPr="00BB15B2" w:rsidRDefault="00C33052" w:rsidP="00C33052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C33052" w:rsidRPr="00EE5967" w:rsidRDefault="00C33052" w:rsidP="00C33052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C33052" w:rsidRPr="00EE5967" w:rsidRDefault="00C33052" w:rsidP="00C33052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C33052" w:rsidRDefault="00C33052" w:rsidP="00C3305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33052" w:rsidRDefault="00C33052" w:rsidP="00C3305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305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33052" w:rsidRPr="00BB15B2" w:rsidRDefault="00C33052" w:rsidP="00C330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:rsidR="00C33052" w:rsidRPr="003C0E55" w:rsidRDefault="00C33052" w:rsidP="00C3305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33052" w:rsidRPr="00BB15B2" w:rsidRDefault="00C33052" w:rsidP="00C3305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33052" w:rsidRPr="00BB15B2" w:rsidRDefault="00C33052" w:rsidP="00C3305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C33052" w:rsidRPr="00451ABA" w:rsidTr="008044DA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33052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C33052" w:rsidRPr="00451ABA" w:rsidTr="008044DA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C33052" w:rsidRPr="00451ABA" w:rsidTr="008044DA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C33052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C33052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33052" w:rsidRPr="00451ABA" w:rsidRDefault="00C33052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C410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>
        <w:rPr>
          <w:color w:val="000000"/>
          <w:sz w:val="24"/>
          <w:szCs w:val="24"/>
        </w:rPr>
        <w:t>практическими</w:t>
      </w:r>
      <w:r w:rsidR="00920D08" w:rsidRPr="003C0E55">
        <w:rPr>
          <w:color w:val="000000"/>
          <w:sz w:val="24"/>
          <w:szCs w:val="24"/>
        </w:rPr>
        <w:t xml:space="preserve"> знаниями </w:t>
      </w:r>
      <w:r w:rsidR="00920D08"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4854DA">
        <w:rPr>
          <w:rFonts w:eastAsia="MS Mincho"/>
          <w:color w:val="000000"/>
          <w:sz w:val="24"/>
          <w:szCs w:val="24"/>
        </w:rPr>
        <w:t>налогового администрирования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2457" w:rsidRDefault="00920D08" w:rsidP="0047245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472457">
        <w:rPr>
          <w:sz w:val="24"/>
          <w:szCs w:val="24"/>
        </w:rPr>
        <w:t xml:space="preserve">эффективного </w:t>
      </w:r>
      <w:proofErr w:type="spellStart"/>
      <w:r w:rsidR="00472457">
        <w:rPr>
          <w:sz w:val="24"/>
          <w:szCs w:val="24"/>
        </w:rPr>
        <w:t>правоприменения</w:t>
      </w:r>
      <w:proofErr w:type="spellEnd"/>
      <w:r w:rsidR="00472457">
        <w:rPr>
          <w:sz w:val="24"/>
          <w:szCs w:val="24"/>
        </w:rPr>
        <w:t xml:space="preserve"> законодательства о налогах и сборах</w:t>
      </w:r>
      <w:r w:rsidRPr="003C0E55">
        <w:rPr>
          <w:sz w:val="24"/>
          <w:szCs w:val="24"/>
        </w:rPr>
        <w:t>;</w:t>
      </w:r>
    </w:p>
    <w:p w:rsidR="00472457" w:rsidRPr="00472457" w:rsidRDefault="00920D08" w:rsidP="0047245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472457">
        <w:rPr>
          <w:sz w:val="24"/>
          <w:szCs w:val="24"/>
        </w:rPr>
        <w:t>оз</w:t>
      </w:r>
      <w:r w:rsidRPr="00472457">
        <w:rPr>
          <w:rFonts w:eastAsia="MS Mincho"/>
          <w:sz w:val="24"/>
          <w:szCs w:val="24"/>
        </w:rPr>
        <w:t xml:space="preserve">накомление с основными  подходами к </w:t>
      </w:r>
      <w:r w:rsidR="00472457" w:rsidRPr="00472457">
        <w:rPr>
          <w:rFonts w:eastAsia="MS Mincho"/>
          <w:sz w:val="24"/>
          <w:szCs w:val="24"/>
        </w:rPr>
        <w:t>эффективному ведению переговоров, решения налоговых споров;</w:t>
      </w:r>
    </w:p>
    <w:p w:rsidR="00472457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472457">
        <w:rPr>
          <w:rFonts w:eastAsia="MS Mincho"/>
          <w:sz w:val="24"/>
          <w:szCs w:val="24"/>
        </w:rPr>
        <w:t xml:space="preserve">изучение основных закономерностей, </w:t>
      </w:r>
      <w:r w:rsidR="00472457" w:rsidRPr="00472457">
        <w:rPr>
          <w:rFonts w:eastAsia="MS Mincho"/>
          <w:sz w:val="24"/>
          <w:szCs w:val="24"/>
        </w:rPr>
        <w:t>приемов и методов эффективного проведения мероприятий налогового контроля, выявления и пресечения нарушений в сфере налогов и сборов</w:t>
      </w:r>
      <w:r w:rsidR="00472457">
        <w:rPr>
          <w:rFonts w:eastAsia="MS Mincho"/>
          <w:sz w:val="24"/>
          <w:szCs w:val="24"/>
        </w:rPr>
        <w:t>;</w:t>
      </w:r>
    </w:p>
    <w:p w:rsidR="00472457" w:rsidRPr="00472457" w:rsidRDefault="00472457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выработка способности принятия управленческих решений в сфере налогового администрирования.</w:t>
      </w:r>
    </w:p>
    <w:p w:rsidR="00472457" w:rsidRDefault="00472457" w:rsidP="00920D08">
      <w:pPr>
        <w:ind w:firstLine="527"/>
        <w:rPr>
          <w:sz w:val="24"/>
          <w:szCs w:val="24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9C410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r w:rsidR="009C4103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C410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C4103">
        <w:rPr>
          <w:sz w:val="24"/>
          <w:szCs w:val="24"/>
        </w:rPr>
        <w:t>108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7613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7613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761369" w:rsidP="007613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7613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76136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20D08" w:rsidRPr="003C0E55" w:rsidTr="00381911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76136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761369" w:rsidRDefault="00920D08" w:rsidP="00920D08">
      <w:pPr>
        <w:spacing w:line="240" w:lineRule="auto"/>
        <w:rPr>
          <w:b/>
          <w:color w:val="FF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545D4B" w:rsidRPr="0053465B" w:rsidRDefault="00545D4B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20D08" w:rsidRPr="0053465B" w:rsidRDefault="00BD7C4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Понятие и сущнос</w:t>
            </w:r>
            <w:r>
              <w:rPr>
                <w:bCs/>
                <w:color w:val="000000"/>
                <w:sz w:val="24"/>
                <w:szCs w:val="24"/>
              </w:rPr>
              <w:t>ть налогового администрирования</w:t>
            </w:r>
            <w:r w:rsidRPr="000017C9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20D08" w:rsidRPr="0053465B" w:rsidRDefault="00BD7C4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Налоговые органы Российской Федерации, их полномочия и функции. Иные участники налоговых правоотношений.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20D08" w:rsidRPr="0053465B" w:rsidRDefault="00BD7C4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Организация учета налогоплательщиков. Налоговый контроль.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20D08" w:rsidRPr="0053465B" w:rsidRDefault="00BD7C4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Камеральные и выездные налоговые проверки.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20D08" w:rsidRPr="0053465B" w:rsidRDefault="00BD7C4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Ответственность за нарушение законодательства о налогах и сборах.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20D08" w:rsidRPr="0053465B" w:rsidRDefault="00BD7C4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80F">
              <w:rPr>
                <w:bCs/>
                <w:color w:val="000000"/>
                <w:sz w:val="24"/>
                <w:szCs w:val="24"/>
              </w:rPr>
              <w:t>Способы</w:t>
            </w:r>
            <w:r>
              <w:rPr>
                <w:bCs/>
                <w:color w:val="000000"/>
                <w:sz w:val="24"/>
                <w:szCs w:val="24"/>
              </w:rPr>
              <w:t xml:space="preserve"> защиты прав налогоплательщиков.</w:t>
            </w:r>
          </w:p>
        </w:tc>
      </w:tr>
    </w:tbl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3C0E55" w:rsidTr="00381911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920D08" w:rsidRPr="003C0E55" w:rsidTr="00381911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BC6848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Понятие и сущнос</w:t>
            </w:r>
            <w:r>
              <w:rPr>
                <w:bCs/>
                <w:color w:val="000000"/>
                <w:sz w:val="24"/>
                <w:szCs w:val="24"/>
              </w:rPr>
              <w:t>ть налогового администрирования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381911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BC6848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Налоговые органы Российской Федерации, их полномочия и функции. Иные участники налоговых правоотношений.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381911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BC6848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Организация учета налогоплательщиков. Налоговый контроль.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381911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BC6848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Камеральные и выездные налоговые проверки.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381911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BC6848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Ответственность за нарушение законодательства о налогах и сборах.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BC6848" w:rsidRPr="003C0E55" w:rsidTr="00381911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C6848" w:rsidRPr="003C0E55" w:rsidRDefault="00BC684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6848" w:rsidRPr="003C0E55" w:rsidRDefault="00BC6848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B680F">
              <w:rPr>
                <w:bCs/>
                <w:color w:val="000000"/>
                <w:sz w:val="24"/>
                <w:szCs w:val="24"/>
              </w:rPr>
              <w:t>Способы</w:t>
            </w:r>
            <w:r>
              <w:rPr>
                <w:bCs/>
                <w:color w:val="000000"/>
                <w:sz w:val="24"/>
                <w:szCs w:val="24"/>
              </w:rPr>
              <w:t xml:space="preserve"> защиты прав налогоплательщиков.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C6848" w:rsidRPr="003C0E55" w:rsidRDefault="00BC6848" w:rsidP="00AE267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BC6848" w:rsidRPr="003C0E55" w:rsidRDefault="00BC6848" w:rsidP="00AE267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BA7DF1" w:rsidRPr="00BA7DF1" w:rsidRDefault="00BA7DF1" w:rsidP="00BA7DF1">
      <w:pPr>
        <w:pStyle w:val="a4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sz w:val="24"/>
          <w:szCs w:val="24"/>
        </w:rPr>
      </w:pPr>
      <w:r w:rsidRPr="00BA7DF1">
        <w:rPr>
          <w:sz w:val="24"/>
          <w:szCs w:val="24"/>
        </w:rPr>
        <w:t>1. Налоговая политика в Российской Федерации: слагаемые налоговой политики и основные направления. Унификация и гармонизация налогообложения.</w:t>
      </w:r>
    </w:p>
    <w:p w:rsidR="00BA7DF1" w:rsidRPr="00BA7DF1" w:rsidRDefault="00BA7DF1" w:rsidP="00BA7DF1">
      <w:pPr>
        <w:pStyle w:val="a4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sz w:val="24"/>
          <w:szCs w:val="24"/>
        </w:rPr>
      </w:pPr>
      <w:r w:rsidRPr="00BA7DF1">
        <w:rPr>
          <w:sz w:val="24"/>
          <w:szCs w:val="24"/>
        </w:rPr>
        <w:t xml:space="preserve">2. Проблемы правового регулирования налоговой системы в РФ: проблемы и пути решения. </w:t>
      </w:r>
    </w:p>
    <w:p w:rsidR="00BA7DF1" w:rsidRPr="00BA7DF1" w:rsidRDefault="00BA7DF1" w:rsidP="00BA7DF1">
      <w:pPr>
        <w:pStyle w:val="a4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sz w:val="24"/>
          <w:szCs w:val="24"/>
        </w:rPr>
      </w:pPr>
      <w:r w:rsidRPr="00BA7DF1">
        <w:rPr>
          <w:sz w:val="24"/>
          <w:szCs w:val="24"/>
        </w:rPr>
        <w:t>3. Состояние современной науки налогового права. Современные проблемы науки налогового права.</w:t>
      </w:r>
    </w:p>
    <w:p w:rsidR="00BA7DF1" w:rsidRPr="00BA7DF1" w:rsidRDefault="00BA7DF1" w:rsidP="00BA7DF1">
      <w:pPr>
        <w:pStyle w:val="a4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sz w:val="24"/>
          <w:szCs w:val="24"/>
        </w:rPr>
      </w:pPr>
      <w:r w:rsidRPr="00BA7DF1">
        <w:rPr>
          <w:sz w:val="24"/>
          <w:szCs w:val="24"/>
        </w:rPr>
        <w:t>4. Правовые позиции КС РФ о принципах налогообложения и их реализации в правоприменительной практике;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>5. Применение положений гражданского законодательства к налоговым правоотношениям.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 xml:space="preserve">6. Категории «недобросовестность» и «злоупотребление правом» и их применения к налоговым правоотношениям. 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>7. Правовой нигилизм в налоговых правоотношениях.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>8. Повышение налоговой культуры: опыт зарубежных стран.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 xml:space="preserve">9. Налоговая культура: проблемы повышения в РФ. 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>10. Консолидированная группа налогоплательщиков как субъект налогового права.</w:t>
      </w:r>
    </w:p>
    <w:p w:rsidR="00BA7DF1" w:rsidRPr="00BA7DF1" w:rsidRDefault="00BA7DF1" w:rsidP="00BA7DF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A7DF1">
        <w:rPr>
          <w:sz w:val="24"/>
          <w:szCs w:val="24"/>
        </w:rPr>
        <w:t>11. Актуальные проблемы налогового администрирования в России.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854670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204B8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Налоговое право</w:t>
            </w:r>
            <w:r w:rsidR="007E250A">
              <w:rPr>
                <w:color w:val="000000"/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204B8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Крохина Ю.А.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204B88" w:rsidP="00204B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ЮНИТИ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204B8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204B8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F3017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7E250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Налоговое право: </w:t>
            </w:r>
            <w:r>
              <w:rPr>
                <w:color w:val="000000"/>
                <w:sz w:val="22"/>
                <w:szCs w:val="22"/>
              </w:rPr>
              <w:lastRenderedPageBreak/>
              <w:t>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7E250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E250A">
              <w:rPr>
                <w:color w:val="000000"/>
                <w:sz w:val="22"/>
                <w:szCs w:val="22"/>
              </w:rPr>
              <w:lastRenderedPageBreak/>
              <w:t>Цинделиани</w:t>
            </w:r>
            <w:proofErr w:type="spellEnd"/>
            <w:r w:rsidRPr="007E250A">
              <w:rPr>
                <w:color w:val="000000"/>
                <w:sz w:val="22"/>
                <w:szCs w:val="22"/>
              </w:rPr>
              <w:t xml:space="preserve"> </w:t>
            </w:r>
            <w:r w:rsidRPr="007E250A">
              <w:rPr>
                <w:color w:val="000000"/>
                <w:sz w:val="22"/>
                <w:szCs w:val="22"/>
              </w:rPr>
              <w:lastRenderedPageBreak/>
              <w:t>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7E250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lastRenderedPageBreak/>
              <w:t xml:space="preserve">М.: </w:t>
            </w:r>
            <w:r w:rsidR="007E250A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7E250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F3017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920D08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840E0" w:rsidP="00381911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0840E0">
              <w:rPr>
                <w:rFonts w:eastAsia="Times New Roman"/>
                <w:color w:val="000000"/>
                <w:sz w:val="20"/>
              </w:rPr>
              <w:t>Нормы налогового права: монография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840E0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Демин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840E0" w:rsidRDefault="000840E0" w:rsidP="000840E0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840E0">
              <w:rPr>
                <w:rFonts w:eastAsia="Times New Roman"/>
                <w:color w:val="000000"/>
                <w:sz w:val="20"/>
              </w:rPr>
              <w:t>Красноярск : Сибирский федеральный университет (СФУ)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840E0" w:rsidRDefault="000840E0" w:rsidP="000840E0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840E0">
              <w:rPr>
                <w:rFonts w:eastAsia="Times New Roman"/>
                <w:color w:val="000000"/>
                <w:sz w:val="20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F3017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A5630" w:rsidRDefault="000A5630" w:rsidP="00381911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A5630">
              <w:rPr>
                <w:rFonts w:eastAsia="Times New Roman"/>
                <w:color w:val="000000"/>
                <w:sz w:val="20"/>
              </w:rPr>
              <w:t>Налоговые споры : особенности рассмотрения в судах общей юрисдикции: практическое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54320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054320">
              <w:rPr>
                <w:color w:val="000000"/>
                <w:sz w:val="20"/>
                <w:szCs w:val="20"/>
              </w:rPr>
              <w:t>Цинделиани</w:t>
            </w:r>
            <w:proofErr w:type="spellEnd"/>
            <w:r w:rsidRPr="00054320">
              <w:rPr>
                <w:color w:val="000000"/>
                <w:sz w:val="20"/>
                <w:szCs w:val="20"/>
              </w:rPr>
              <w:t xml:space="preserve"> И.А.</w:t>
            </w:r>
            <w:r w:rsidR="00920D08" w:rsidRPr="00C437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05432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 xml:space="preserve">М.: </w:t>
            </w:r>
            <w:r w:rsidR="00054320">
              <w:rPr>
                <w:color w:val="000000"/>
                <w:sz w:val="20"/>
                <w:szCs w:val="20"/>
              </w:rPr>
              <w:t>Проспект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507A48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F3017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920D08" w:rsidRPr="003C0E55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54320" w:rsidRDefault="00054320" w:rsidP="00381911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054320">
              <w:rPr>
                <w:rFonts w:eastAsia="Times New Roman"/>
                <w:color w:val="000000"/>
                <w:sz w:val="20"/>
              </w:rPr>
              <w:t>Вопросы налогового права в судебной практике Верховного Суда Российской Федерации: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54320" w:rsidRDefault="00054320" w:rsidP="00054320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054320">
              <w:rPr>
                <w:rFonts w:eastAsia="Times New Roman"/>
                <w:color w:val="000000"/>
                <w:sz w:val="20"/>
              </w:rPr>
              <w:t>Цинделиани</w:t>
            </w:r>
            <w:proofErr w:type="spellEnd"/>
            <w:r w:rsidRPr="00054320">
              <w:rPr>
                <w:rFonts w:eastAsia="Times New Roman"/>
                <w:color w:val="000000"/>
                <w:sz w:val="20"/>
              </w:rPr>
              <w:t xml:space="preserve"> И.А.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54320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 xml:space="preserve">М.: </w:t>
            </w:r>
            <w:r>
              <w:rPr>
                <w:color w:val="000000"/>
                <w:sz w:val="20"/>
                <w:szCs w:val="20"/>
              </w:rPr>
              <w:t>Проспект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54320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F3017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6A2F8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5C1EA0"/>
    <w:multiLevelType w:val="multilevel"/>
    <w:tmpl w:val="325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17C9"/>
    <w:rsid w:val="00054320"/>
    <w:rsid w:val="00063419"/>
    <w:rsid w:val="000840E0"/>
    <w:rsid w:val="000A5630"/>
    <w:rsid w:val="00152695"/>
    <w:rsid w:val="00204B88"/>
    <w:rsid w:val="00456A4E"/>
    <w:rsid w:val="00472457"/>
    <w:rsid w:val="004854DA"/>
    <w:rsid w:val="00507A48"/>
    <w:rsid w:val="00545D4B"/>
    <w:rsid w:val="006101EE"/>
    <w:rsid w:val="006A2F8F"/>
    <w:rsid w:val="006F3017"/>
    <w:rsid w:val="00703A23"/>
    <w:rsid w:val="007060C6"/>
    <w:rsid w:val="00761369"/>
    <w:rsid w:val="00762BB2"/>
    <w:rsid w:val="00777BBA"/>
    <w:rsid w:val="007977CF"/>
    <w:rsid w:val="007E250A"/>
    <w:rsid w:val="00837DF8"/>
    <w:rsid w:val="00840E50"/>
    <w:rsid w:val="00854670"/>
    <w:rsid w:val="008B680F"/>
    <w:rsid w:val="008F32A3"/>
    <w:rsid w:val="00920D08"/>
    <w:rsid w:val="00986596"/>
    <w:rsid w:val="009C4103"/>
    <w:rsid w:val="00A71C3C"/>
    <w:rsid w:val="00B35428"/>
    <w:rsid w:val="00BA7DF1"/>
    <w:rsid w:val="00BC6848"/>
    <w:rsid w:val="00BD7C4D"/>
    <w:rsid w:val="00C33052"/>
    <w:rsid w:val="00C75DEA"/>
    <w:rsid w:val="00CF1327"/>
    <w:rsid w:val="00EE5967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CA0D-6D12-440E-9CC1-59417626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33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Дмитриевич Артамонов</cp:lastModifiedBy>
  <cp:revision>33</cp:revision>
  <dcterms:created xsi:type="dcterms:W3CDTF">2020-12-08T10:00:00Z</dcterms:created>
  <dcterms:modified xsi:type="dcterms:W3CDTF">2023-05-15T10:45:00Z</dcterms:modified>
</cp:coreProperties>
</file>