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18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</w:p>
    <w:p w:rsidR="008E774C" w:rsidRPr="008E774C" w:rsidRDefault="008E774C" w:rsidP="00FC281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ЛЕНИНГРАДСКИЙ ГОСУДАРСТВЕННЫЙ УНИВЕРСИТЕТ</w:t>
      </w: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имени А. С. ПУШКИНА</w:t>
      </w: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 xml:space="preserve">кафедра педагогики и педагогических технологий </w:t>
      </w: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 xml:space="preserve">приглашают принять участие в работе </w:t>
      </w: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FC2818" w:rsidRPr="008E774C" w:rsidRDefault="00FC2818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P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P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>СТУДЕНЧЕСКОЙ НАУЧНОЙ КОНФЕРЕНЦИИ</w:t>
      </w:r>
    </w:p>
    <w:p w:rsidR="008E774C" w:rsidRP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Pr="008E774C" w:rsidRDefault="00F21CF7" w:rsidP="008E77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  <w:t>«Восхо</w:t>
      </w:r>
      <w:r w:rsidR="008E774C" w:rsidRPr="008E774C"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  <w:t>д</w:t>
      </w:r>
      <w:bookmarkStart w:id="0" w:name="_GoBack"/>
      <w:bookmarkEnd w:id="0"/>
      <w:r w:rsidR="008E774C" w:rsidRPr="008E774C"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  <w:t xml:space="preserve">ение к науке. </w:t>
      </w:r>
    </w:p>
    <w:p w:rsidR="008E774C" w:rsidRPr="008E774C" w:rsidRDefault="008E774C" w:rsidP="008E77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/>
          <w:bCs/>
          <w:sz w:val="44"/>
          <w:szCs w:val="20"/>
        </w:rPr>
        <w:t>Российская семья – духовная основа современного общества: сохранение семейных традиций, нравственных ценностей и социализации подрастающего поколения</w:t>
      </w:r>
      <w:r w:rsidRPr="008E774C">
        <w:rPr>
          <w:rFonts w:ascii="Times New Roman" w:eastAsia="Times New Roman" w:hAnsi="Times New Roman" w:cs="Times New Roman"/>
          <w:b/>
          <w:bCs/>
          <w:sz w:val="44"/>
          <w:szCs w:val="20"/>
          <w:lang w:val="ru-RU"/>
        </w:rPr>
        <w:t>»</w:t>
      </w: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52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 xml:space="preserve">24 апреля 2024г. </w:t>
      </w:r>
    </w:p>
    <w:p w:rsid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8E774C" w:rsidRPr="008E774C" w:rsidRDefault="008E774C" w:rsidP="00FC2818">
      <w:pPr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>Санкт-Петербург</w:t>
      </w:r>
    </w:p>
    <w:p w:rsidR="00FC2818" w:rsidRDefault="00FC2818" w:rsidP="00FC2818">
      <w:pPr>
        <w:rPr>
          <w:rFonts w:ascii="Times New Roman" w:eastAsia="Times New Roman" w:hAnsi="Times New Roman" w:cs="Times New Roman"/>
          <w:sz w:val="18"/>
          <w:szCs w:val="20"/>
        </w:rPr>
      </w:pPr>
      <w:r w:rsidRPr="00FC281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br w:type="page"/>
      </w:r>
    </w:p>
    <w:p w:rsidR="00482FE7" w:rsidRDefault="00482FE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8E774C" w:rsidRDefault="008E774C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8E774C" w:rsidRDefault="008E774C" w:rsidP="008E774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8E774C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Регламент конференции</w:t>
      </w:r>
    </w:p>
    <w:p w:rsidR="008E774C" w:rsidRDefault="008E774C" w:rsidP="008E774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0"/>
        <w:gridCol w:w="3898"/>
        <w:gridCol w:w="2781"/>
      </w:tblGrid>
      <w:tr w:rsidR="00597380" w:rsidTr="00A056D8">
        <w:tc>
          <w:tcPr>
            <w:tcW w:w="9019" w:type="dxa"/>
            <w:gridSpan w:val="3"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Регламент выступления с докладом: 4 минуты </w:t>
            </w:r>
          </w:p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Регламент обсуждения доклада: 2-3 минуты </w:t>
            </w:r>
          </w:p>
          <w:p w:rsidR="00597380" w:rsidRPr="006A7059" w:rsidRDefault="00597380" w:rsidP="008E7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Регистрация участников конференции и открытие конференции осуществляется посекционно</w:t>
            </w:r>
          </w:p>
        </w:tc>
      </w:tr>
      <w:tr w:rsidR="00597380" w:rsidTr="00597380">
        <w:tc>
          <w:tcPr>
            <w:tcW w:w="2340" w:type="dxa"/>
            <w:vMerge w:val="restart"/>
            <w:vAlign w:val="center"/>
          </w:tcPr>
          <w:p w:rsidR="00597380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9:00-10:30</w:t>
            </w:r>
          </w:p>
          <w:p w:rsidR="00597380" w:rsidRPr="006A7059" w:rsidRDefault="00597380" w:rsidP="006A7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Работа секций конференции</w:t>
            </w:r>
          </w:p>
        </w:tc>
        <w:tc>
          <w:tcPr>
            <w:tcW w:w="3898" w:type="dxa"/>
          </w:tcPr>
          <w:p w:rsidR="00597380" w:rsidRPr="00336ED0" w:rsidRDefault="00597380" w:rsidP="00597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1 секция “Актуальные проблемы эффективного сотрудничества семьи и образовательной организации в воспитании личности ребёнка”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2781" w:type="dxa"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Модератор: </w:t>
            </w:r>
          </w:p>
          <w:p w:rsidR="00597380" w:rsidRP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597380">
              <w:rPr>
                <w:rFonts w:ascii="Times New Roman" w:eastAsia="Times New Roman" w:hAnsi="Times New Roman" w:cs="Times New Roman"/>
                <w:sz w:val="28"/>
                <w:szCs w:val="20"/>
              </w:rPr>
              <w:t>Архиповская Елена Петровна, старший преподаватель кафедры ПиПТ</w:t>
            </w:r>
          </w:p>
        </w:tc>
      </w:tr>
      <w:tr w:rsidR="00597380" w:rsidTr="00597380">
        <w:tc>
          <w:tcPr>
            <w:tcW w:w="2340" w:type="dxa"/>
            <w:vMerge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</w:tc>
        <w:tc>
          <w:tcPr>
            <w:tcW w:w="3898" w:type="dxa"/>
          </w:tcPr>
          <w:p w:rsidR="00597380" w:rsidRPr="00336ED0" w:rsidRDefault="00597380" w:rsidP="00597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2 секция “Семья как базовый социальный институт социализации подрастающего поколения”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2781" w:type="dxa"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Модератор:</w:t>
            </w:r>
          </w:p>
          <w:p w:rsidR="00597380" w:rsidRPr="006A7059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Радченко Галина Владимировна, ассистент кафедры ПиПТ</w:t>
            </w:r>
          </w:p>
        </w:tc>
      </w:tr>
      <w:tr w:rsidR="00597380" w:rsidTr="00597380">
        <w:tc>
          <w:tcPr>
            <w:tcW w:w="2340" w:type="dxa"/>
            <w:vMerge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</w:tc>
        <w:tc>
          <w:tcPr>
            <w:tcW w:w="3898" w:type="dxa"/>
          </w:tcPr>
          <w:p w:rsidR="00597380" w:rsidRPr="00336ED0" w:rsidRDefault="00597380" w:rsidP="00597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3 секция “Современная семья – духовная основа общества в сохранении традиционных национальных ценностей”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2781" w:type="dxa"/>
          </w:tcPr>
          <w:p w:rsidR="00597380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Модератор:</w:t>
            </w:r>
          </w:p>
          <w:p w:rsidR="00597380" w:rsidRPr="006A7059" w:rsidRDefault="00597380" w:rsidP="008E7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97380">
              <w:rPr>
                <w:rFonts w:ascii="Times New Roman" w:eastAsia="Times New Roman" w:hAnsi="Times New Roman" w:cs="Times New Roman"/>
                <w:sz w:val="28"/>
                <w:szCs w:val="20"/>
              </w:rPr>
              <w:t>Ничагина Анна Владимировна, кандидат педагогических наук, доцент, доцент кафедры ПиПТ</w:t>
            </w:r>
          </w:p>
        </w:tc>
      </w:tr>
      <w:tr w:rsidR="00597380" w:rsidTr="005737D2">
        <w:trPr>
          <w:trHeight w:val="925"/>
        </w:trPr>
        <w:tc>
          <w:tcPr>
            <w:tcW w:w="9019" w:type="dxa"/>
            <w:gridSpan w:val="3"/>
            <w:vAlign w:val="center"/>
          </w:tcPr>
          <w:p w:rsidR="00597380" w:rsidRPr="006A7059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10:30-10:45 ПЕРЕРЫВ</w:t>
            </w:r>
          </w:p>
        </w:tc>
      </w:tr>
      <w:tr w:rsidR="00597380" w:rsidTr="00AD4C9D">
        <w:trPr>
          <w:trHeight w:val="981"/>
        </w:trPr>
        <w:tc>
          <w:tcPr>
            <w:tcW w:w="9019" w:type="dxa"/>
            <w:gridSpan w:val="3"/>
            <w:vAlign w:val="center"/>
          </w:tcPr>
          <w:p w:rsidR="00597380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10:45-11:25</w:t>
            </w:r>
          </w:p>
          <w:p w:rsidR="00597380" w:rsidRPr="006A7059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A7059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Работа мастер-классов и дискуссионных площадок</w:t>
            </w:r>
          </w:p>
        </w:tc>
      </w:tr>
      <w:tr w:rsidR="00597380" w:rsidTr="0071798E">
        <w:trPr>
          <w:trHeight w:val="981"/>
        </w:trPr>
        <w:tc>
          <w:tcPr>
            <w:tcW w:w="9019" w:type="dxa"/>
            <w:gridSpan w:val="3"/>
            <w:vAlign w:val="center"/>
          </w:tcPr>
          <w:p w:rsidR="00597380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2E6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11:35 </w:t>
            </w:r>
          </w:p>
          <w:p w:rsidR="00597380" w:rsidRPr="00DE2E69" w:rsidRDefault="00597380" w:rsidP="006A7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2E69">
              <w:rPr>
                <w:rFonts w:ascii="Times New Roman" w:eastAsia="Times New Roman" w:hAnsi="Times New Roman" w:cs="Times New Roman"/>
                <w:sz w:val="28"/>
                <w:szCs w:val="20"/>
              </w:rPr>
              <w:t>Закрытие конференции (Актовый зал)</w:t>
            </w:r>
          </w:p>
        </w:tc>
      </w:tr>
    </w:tbl>
    <w:p w:rsidR="008E774C" w:rsidRPr="008E774C" w:rsidRDefault="008E774C" w:rsidP="008E774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8E774C" w:rsidRPr="008E774C" w:rsidRDefault="008E774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E2E69" w:rsidRDefault="00DE2E69" w:rsidP="0048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FE7" w:rsidRPr="00482FE7" w:rsidRDefault="00DE2E69" w:rsidP="0048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E7">
        <w:rPr>
          <w:rFonts w:ascii="Times New Roman" w:eastAsia="Times New Roman" w:hAnsi="Times New Roman" w:cs="Times New Roman"/>
          <w:b/>
          <w:sz w:val="28"/>
          <w:szCs w:val="28"/>
        </w:rPr>
        <w:t>1 секция</w:t>
      </w:r>
    </w:p>
    <w:p w:rsidR="007F1C68" w:rsidRPr="00482FE7" w:rsidRDefault="00DE2E69" w:rsidP="0048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E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Актуальные проблемы эффективного сотрудничества семьи и образовательной организации в воспитании личности ребёнка</w:t>
      </w:r>
    </w:p>
    <w:p w:rsidR="007F1C68" w:rsidRPr="00482FE7" w:rsidRDefault="007F1C68">
      <w:pPr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Style w:val="a6"/>
        <w:tblW w:w="9915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1701"/>
        <w:gridCol w:w="2551"/>
        <w:gridCol w:w="2694"/>
        <w:gridCol w:w="2410"/>
      </w:tblGrid>
      <w:tr w:rsidR="00482FE7" w:rsidRPr="00D0251F" w:rsidTr="00D0251F">
        <w:trPr>
          <w:tblHeader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FE7" w:rsidRPr="00D0251F" w:rsidRDefault="00DC368D" w:rsidP="00D0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FE7" w:rsidRPr="00D0251F" w:rsidRDefault="00DC368D" w:rsidP="00D0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FE7" w:rsidRPr="00D0251F" w:rsidRDefault="00DC368D" w:rsidP="00D0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Направление обучения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FE7" w:rsidRPr="00D0251F" w:rsidRDefault="00482FE7" w:rsidP="00D0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FE7" w:rsidRPr="00D0251F" w:rsidRDefault="00DC368D" w:rsidP="00D0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Научный </w:t>
            </w:r>
            <w:r w:rsid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482FE7" w:rsidRPr="00D02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уководитель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Рожкова Алина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Александровна</w:t>
            </w:r>
            <w:r w:rsidR="00DC368D"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Рожкова Елизавета</w:t>
            </w:r>
            <w:r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Александровна</w:t>
            </w:r>
          </w:p>
        </w:tc>
        <w:tc>
          <w:tcPr>
            <w:tcW w:w="2551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Влияние экологическ</w:t>
            </w:r>
            <w:r w:rsidR="00DC368D" w:rsidRPr="00D02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ого туризма  на сплочение семьи</w:t>
            </w:r>
          </w:p>
        </w:tc>
        <w:tc>
          <w:tcPr>
            <w:tcW w:w="2410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Ольга Владимировна кандидат географических наук, доцент кафедры ПиПТ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Архиреева Анна Юрьевна</w:t>
            </w:r>
          </w:p>
        </w:tc>
        <w:tc>
          <w:tcPr>
            <w:tcW w:w="255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, 2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Влияние образовательной среды на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семейного патриотизма</w:t>
            </w:r>
          </w:p>
        </w:tc>
        <w:tc>
          <w:tcPr>
            <w:tcW w:w="2410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Архиповская Елена Петровна, старший преподаватель кафедры ПиПТ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Рудько Владислав Николаевич</w:t>
            </w:r>
          </w:p>
        </w:tc>
        <w:tc>
          <w:tcPr>
            <w:tcW w:w="255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5.8.1. Общая педагогика, история педагогики и образования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эффективного сотрудничества семьи и образовательной организации в воспитании личности ребёнка</w:t>
            </w:r>
          </w:p>
        </w:tc>
        <w:tc>
          <w:tcPr>
            <w:tcW w:w="2410" w:type="dxa"/>
            <w:vMerge w:val="restart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 Роман Евгеньевич, доктор педагогических наук, доцент, профессор кафедры ПиПТ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Шишонок Дмитрий Сергеевич</w:t>
            </w:r>
          </w:p>
        </w:tc>
        <w:tc>
          <w:tcPr>
            <w:tcW w:w="2551" w:type="dxa"/>
            <w:vAlign w:val="center"/>
          </w:tcPr>
          <w:p w:rsidR="00482FE7" w:rsidRPr="00D0251F" w:rsidRDefault="00DC368D" w:rsidP="00D0251F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5.8.1. Общая педагогика, история педагогики и образования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предпочтений родителей по спортивным секциям в школе: от желаемых видов за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до реального разнообразия</w:t>
            </w:r>
          </w:p>
        </w:tc>
        <w:tc>
          <w:tcPr>
            <w:tcW w:w="2410" w:type="dxa"/>
            <w:vMerge/>
            <w:vAlign w:val="center"/>
          </w:tcPr>
          <w:p w:rsidR="00482FE7" w:rsidRPr="00D0251F" w:rsidRDefault="00482FE7" w:rsidP="00D0251F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 Анастасия Александровна</w:t>
            </w:r>
          </w:p>
        </w:tc>
        <w:tc>
          <w:tcPr>
            <w:tcW w:w="2551" w:type="dxa"/>
            <w:vAlign w:val="center"/>
          </w:tcPr>
          <w:p w:rsidR="00482FE7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Активные методы взаим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одействия педагога с родителями</w:t>
            </w:r>
          </w:p>
        </w:tc>
        <w:tc>
          <w:tcPr>
            <w:tcW w:w="2410" w:type="dxa"/>
            <w:vMerge w:val="restart"/>
            <w:vAlign w:val="center"/>
          </w:tcPr>
          <w:p w:rsidR="00482FE7" w:rsidRPr="00D0251F" w:rsidRDefault="00C147F4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Жернакова Анна Николаевна, ассистент кафедры ПиПТ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Токарева Анастасия Юрьевна</w:t>
            </w:r>
          </w:p>
        </w:tc>
        <w:tc>
          <w:tcPr>
            <w:tcW w:w="2551" w:type="dxa"/>
            <w:vAlign w:val="center"/>
          </w:tcPr>
          <w:p w:rsidR="00482FE7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="00482FE7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Педагогическое образование,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482FE7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на интегрированных уроках</w:t>
            </w:r>
          </w:p>
        </w:tc>
        <w:tc>
          <w:tcPr>
            <w:tcW w:w="2410" w:type="dxa"/>
            <w:vMerge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Лютова Полина Алексеевна,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Анна Владимировна</w:t>
            </w:r>
          </w:p>
        </w:tc>
        <w:tc>
          <w:tcPr>
            <w:tcW w:w="2551" w:type="dxa"/>
            <w:vAlign w:val="center"/>
          </w:tcPr>
          <w:p w:rsidR="005D7315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«Нижегородский политехнический колледж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Героя Советского Союза Руднева А.П.»</w:t>
            </w:r>
          </w:p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«Экономика и бухгалтерский учет», 2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сотрудничества руководителя учебной группы и коллектива обучающихся с коллективом родителей</w:t>
            </w:r>
          </w:p>
        </w:tc>
        <w:tc>
          <w:tcPr>
            <w:tcW w:w="2410" w:type="dxa"/>
            <w:vAlign w:val="center"/>
          </w:tcPr>
          <w:p w:rsidR="00DC368D" w:rsidRPr="00D0251F" w:rsidRDefault="00482FE7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Красильникова Юлия Александровна,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русского языка и литературы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«Нижегородский политехнический колледж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C368D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Героя Советского Союза Руднева А.П.»</w:t>
            </w:r>
          </w:p>
        </w:tc>
      </w:tr>
      <w:tr w:rsidR="00482FE7" w:rsidRPr="00D0251F" w:rsidTr="00D0251F">
        <w:tc>
          <w:tcPr>
            <w:tcW w:w="559" w:type="dxa"/>
            <w:vAlign w:val="center"/>
          </w:tcPr>
          <w:p w:rsidR="00482FE7" w:rsidRPr="00D0251F" w:rsidRDefault="00D0251F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82FE7" w:rsidRPr="00D0251F" w:rsidRDefault="00482FE7" w:rsidP="00D025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D0251F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Фёдорова Яна Игоревна</w:t>
            </w:r>
          </w:p>
        </w:tc>
        <w:tc>
          <w:tcPr>
            <w:tcW w:w="2551" w:type="dxa"/>
            <w:vAlign w:val="center"/>
          </w:tcPr>
          <w:p w:rsidR="00482FE7" w:rsidRPr="00D0251F" w:rsidRDefault="00DC368D" w:rsidP="00D0251F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Бакалавриат, П</w:t>
            </w:r>
            <w:r w:rsidR="00482FE7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едагогическое образование, 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482FE7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география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4" w:type="dxa"/>
            <w:vAlign w:val="center"/>
          </w:tcPr>
          <w:p w:rsidR="00482FE7" w:rsidRPr="00D0251F" w:rsidRDefault="00482FE7" w:rsidP="00D0251F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 образовательного процесса как средство активизации деятельности обучающихся на уроках географии</w:t>
            </w:r>
          </w:p>
        </w:tc>
        <w:tc>
          <w:tcPr>
            <w:tcW w:w="2410" w:type="dxa"/>
            <w:vAlign w:val="center"/>
          </w:tcPr>
          <w:p w:rsidR="00482FE7" w:rsidRPr="00D0251F" w:rsidRDefault="00DC368D" w:rsidP="00D0251F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Марина Ивановна</w:t>
            </w:r>
            <w:r w:rsidR="00C147F4">
              <w:rPr>
                <w:rFonts w:ascii="Times New Roman" w:eastAsia="Times New Roman" w:hAnsi="Times New Roman" w:cs="Times New Roman"/>
                <w:sz w:val="20"/>
                <w:szCs w:val="20"/>
              </w:rPr>
              <w:t>, кандидат педагогических наук, доцент</w:t>
            </w:r>
            <w:r w:rsidR="00C147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ПиПТ</w:t>
            </w:r>
          </w:p>
        </w:tc>
      </w:tr>
      <w:tr w:rsidR="00DC368D" w:rsidRPr="00D0251F" w:rsidTr="00D0251F">
        <w:tc>
          <w:tcPr>
            <w:tcW w:w="559" w:type="dxa"/>
            <w:vAlign w:val="center"/>
          </w:tcPr>
          <w:p w:rsidR="00DC368D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Меркулова Александра Александровна/ Оркина Елизавета Дмитриевна</w:t>
            </w:r>
          </w:p>
        </w:tc>
        <w:tc>
          <w:tcPr>
            <w:tcW w:w="2551" w:type="dxa"/>
            <w:vAlign w:val="center"/>
          </w:tcPr>
          <w:p w:rsidR="00DC368D" w:rsidRPr="00C147F4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5D7315"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«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  <w:r w:rsidR="00C147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взаимодействие семьи и образовательной организации в формате внеурочной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Ничагина Анна Владимировна, кандидат педагогических наук, доцент, доцент кафедры ПиПТ</w:t>
            </w:r>
          </w:p>
        </w:tc>
      </w:tr>
      <w:tr w:rsidR="00DC368D" w:rsidRPr="00D0251F" w:rsidTr="00D0251F">
        <w:tc>
          <w:tcPr>
            <w:tcW w:w="559" w:type="dxa"/>
            <w:vAlign w:val="center"/>
          </w:tcPr>
          <w:p w:rsidR="00DC368D" w:rsidRPr="00D0251F" w:rsidRDefault="00D0251F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Вирт Дарья Сергеевна</w:t>
            </w:r>
          </w:p>
        </w:tc>
        <w:tc>
          <w:tcPr>
            <w:tcW w:w="2551" w:type="dxa"/>
            <w:vAlign w:val="center"/>
          </w:tcPr>
          <w:p w:rsidR="00DC368D" w:rsidRPr="00D0251F" w:rsidRDefault="005D7315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694" w:type="dxa"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современных технологий на взаимодействие с семьей</w:t>
            </w:r>
          </w:p>
        </w:tc>
        <w:tc>
          <w:tcPr>
            <w:tcW w:w="2410" w:type="dxa"/>
            <w:vMerge/>
            <w:vAlign w:val="center"/>
          </w:tcPr>
          <w:p w:rsidR="00DC368D" w:rsidRPr="00D0251F" w:rsidRDefault="00DC368D" w:rsidP="00D02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C68" w:rsidRPr="00482FE7" w:rsidRDefault="007F1C68" w:rsidP="00D0251F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7F1C68" w:rsidRPr="00482FE7" w:rsidRDefault="00DE2E69">
      <w:pPr>
        <w:rPr>
          <w:rFonts w:ascii="Times New Roman" w:eastAsia="Times New Roman" w:hAnsi="Times New Roman" w:cs="Times New Roman"/>
          <w:sz w:val="18"/>
          <w:szCs w:val="20"/>
        </w:rPr>
      </w:pPr>
      <w:r w:rsidRPr="00482FE7">
        <w:rPr>
          <w:rFonts w:ascii="Times New Roman" w:hAnsi="Times New Roman" w:cs="Times New Roman"/>
          <w:sz w:val="18"/>
          <w:szCs w:val="20"/>
        </w:rPr>
        <w:br w:type="page"/>
      </w:r>
    </w:p>
    <w:p w:rsidR="00DE2E69" w:rsidRDefault="00DE2E69" w:rsidP="00D0251F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0251F" w:rsidRPr="00D0251F" w:rsidRDefault="00DE2E69" w:rsidP="00D0251F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1F">
        <w:rPr>
          <w:rFonts w:ascii="Times New Roman" w:eastAsia="Times New Roman" w:hAnsi="Times New Roman" w:cs="Times New Roman"/>
          <w:b/>
          <w:sz w:val="28"/>
          <w:szCs w:val="20"/>
        </w:rPr>
        <w:t>2 секция</w:t>
      </w:r>
    </w:p>
    <w:p w:rsidR="007F1C68" w:rsidRPr="00D0251F" w:rsidRDefault="00DE2E69" w:rsidP="00D0251F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1F">
        <w:rPr>
          <w:rFonts w:ascii="Times New Roman" w:eastAsia="Times New Roman" w:hAnsi="Times New Roman" w:cs="Times New Roman"/>
          <w:b/>
          <w:sz w:val="28"/>
          <w:szCs w:val="20"/>
        </w:rPr>
        <w:t>Семья как базовый социальный институт социализации подрастающего поколения</w:t>
      </w:r>
    </w:p>
    <w:tbl>
      <w:tblPr>
        <w:tblStyle w:val="a7"/>
        <w:tblW w:w="9914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1843"/>
        <w:gridCol w:w="2551"/>
        <w:gridCol w:w="2693"/>
        <w:gridCol w:w="2268"/>
      </w:tblGrid>
      <w:tr w:rsidR="00D0251F" w:rsidRPr="00482FE7" w:rsidTr="00E318BC">
        <w:trPr>
          <w:tblHeader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251F" w:rsidRPr="00C147F4" w:rsidRDefault="00D0251F" w:rsidP="00C1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251F" w:rsidRPr="00C147F4" w:rsidRDefault="00D0251F" w:rsidP="00C1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251F" w:rsidRPr="00C147F4" w:rsidRDefault="00D0251F" w:rsidP="00C1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Направление обучения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251F" w:rsidRPr="00C147F4" w:rsidRDefault="00D0251F" w:rsidP="00C1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251F" w:rsidRPr="00C147F4" w:rsidRDefault="00D0251F" w:rsidP="00C1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Научный </w:t>
            </w:r>
            <w:r w:rsidR="00C1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C14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уководитель</w:t>
            </w:r>
          </w:p>
        </w:tc>
      </w:tr>
      <w:tr w:rsidR="00D0251F" w:rsidRPr="00482FE7" w:rsidTr="00E318BC">
        <w:tc>
          <w:tcPr>
            <w:tcW w:w="559" w:type="dxa"/>
            <w:vAlign w:val="center"/>
          </w:tcPr>
          <w:p w:rsidR="00D0251F" w:rsidRPr="00E318BC" w:rsidRDefault="00C147F4" w:rsidP="00C147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D0251F" w:rsidRPr="00E318B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Золотухина Ангелина Сергеевна</w:t>
            </w:r>
          </w:p>
        </w:tc>
        <w:tc>
          <w:tcPr>
            <w:tcW w:w="2551" w:type="dxa"/>
            <w:vAlign w:val="center"/>
          </w:tcPr>
          <w:p w:rsidR="00D0251F" w:rsidRPr="00E318B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Бакалавриат, </w:t>
            </w:r>
            <w:r w:rsidR="00C147F4"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сихолого-педагогическое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="00C147F4"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разование, 2 курс</w:t>
            </w:r>
          </w:p>
        </w:tc>
        <w:tc>
          <w:tcPr>
            <w:tcW w:w="2693" w:type="dxa"/>
            <w:vAlign w:val="center"/>
          </w:tcPr>
          <w:p w:rsidR="00D0251F" w:rsidRPr="00E318B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Влияние образовательной среды н</w:t>
            </w:r>
            <w:r w:rsidR="00E318BC" w:rsidRPr="00E318B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 самооценку обучающихся в вузе</w:t>
            </w:r>
          </w:p>
        </w:tc>
        <w:tc>
          <w:tcPr>
            <w:tcW w:w="2268" w:type="dxa"/>
            <w:vAlign w:val="center"/>
          </w:tcPr>
          <w:p w:rsidR="00D0251F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Архиповская Елена Петровна, старший преподаватель кафедры ПиПТ</w:t>
            </w:r>
          </w:p>
        </w:tc>
      </w:tr>
      <w:tr w:rsidR="00D0251F" w:rsidRPr="00482FE7" w:rsidTr="00E318BC">
        <w:tc>
          <w:tcPr>
            <w:tcW w:w="559" w:type="dxa"/>
            <w:vAlign w:val="center"/>
          </w:tcPr>
          <w:p w:rsidR="00D0251F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Беспалова Ксения Юрьевна</w:t>
            </w:r>
          </w:p>
        </w:tc>
        <w:tc>
          <w:tcPr>
            <w:tcW w:w="2551" w:type="dxa"/>
            <w:vAlign w:val="center"/>
          </w:tcPr>
          <w:p w:rsidR="00D0251F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сихология, профиль – общий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2693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гиперопеки на дальнейшую жизнь ребенка</w:t>
            </w:r>
          </w:p>
        </w:tc>
        <w:tc>
          <w:tcPr>
            <w:tcW w:w="2268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Бахчеева Эмилия Петровна, старший преподаватель</w:t>
            </w:r>
            <w:r w:rsidR="00C147F4"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кафедры ПриО</w:t>
            </w:r>
          </w:p>
        </w:tc>
      </w:tr>
      <w:tr w:rsidR="00D0251F" w:rsidRPr="00482FE7" w:rsidTr="00E318BC">
        <w:tc>
          <w:tcPr>
            <w:tcW w:w="559" w:type="dxa"/>
            <w:vAlign w:val="center"/>
          </w:tcPr>
          <w:p w:rsidR="00D0251F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Рыбаков-Александров Иван Андреевич</w:t>
            </w:r>
          </w:p>
        </w:tc>
        <w:tc>
          <w:tcPr>
            <w:tcW w:w="2551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Бакалавриат, 1 курс</w:t>
            </w:r>
          </w:p>
        </w:tc>
        <w:tc>
          <w:tcPr>
            <w:tcW w:w="2693" w:type="dxa"/>
            <w:vAlign w:val="center"/>
          </w:tcPr>
          <w:p w:rsidR="00D0251F" w:rsidRPr="008E774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материнства в современной семье</w:t>
            </w:r>
          </w:p>
        </w:tc>
        <w:tc>
          <w:tcPr>
            <w:tcW w:w="2268" w:type="dxa"/>
            <w:vAlign w:val="center"/>
          </w:tcPr>
          <w:p w:rsidR="00D0251F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 Роман Евгеньевич, доктор педагогических наук, доцент, профессор кафедры ПиПТ</w:t>
            </w: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147F4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Мерцен Ева Сергеевна, Тимергалина Ангелина Робертовна</w:t>
            </w:r>
          </w:p>
        </w:tc>
        <w:tc>
          <w:tcPr>
            <w:tcW w:w="2551" w:type="dxa"/>
            <w:vAlign w:val="center"/>
          </w:tcPr>
          <w:p w:rsidR="00C147F4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3" w:type="dxa"/>
            <w:vAlign w:val="center"/>
          </w:tcPr>
          <w:p w:rsidR="00C147F4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развода родителей на детей</w:t>
            </w:r>
          </w:p>
        </w:tc>
        <w:tc>
          <w:tcPr>
            <w:tcW w:w="2268" w:type="dxa"/>
            <w:vMerge w:val="restart"/>
            <w:vAlign w:val="center"/>
          </w:tcPr>
          <w:p w:rsidR="00C147F4" w:rsidRPr="008E774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74C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Жернакова Анна Николаевна, ассистент кафедры ПиПТ</w:t>
            </w: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 Анастасия Алексеевна</w:t>
            </w:r>
          </w:p>
        </w:tc>
        <w:tc>
          <w:tcPr>
            <w:tcW w:w="2551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, 2 курс</w:t>
            </w:r>
          </w:p>
        </w:tc>
        <w:tc>
          <w:tcPr>
            <w:tcW w:w="2693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эмоционального интеллекта родителей в преодолен</w:t>
            </w:r>
            <w:r w:rsidR="00E318BC"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ии стресса и конфликтов в семье</w:t>
            </w:r>
          </w:p>
        </w:tc>
        <w:tc>
          <w:tcPr>
            <w:tcW w:w="2268" w:type="dxa"/>
            <w:vMerge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Пяткова Татьяна Дмитриевна</w:t>
            </w:r>
          </w:p>
        </w:tc>
        <w:tc>
          <w:tcPr>
            <w:tcW w:w="2551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, 2 курс</w:t>
            </w:r>
          </w:p>
        </w:tc>
        <w:tc>
          <w:tcPr>
            <w:tcW w:w="2693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Маленькие родители</w:t>
            </w:r>
          </w:p>
        </w:tc>
        <w:tc>
          <w:tcPr>
            <w:tcW w:w="2268" w:type="dxa"/>
            <w:vMerge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Брицкая Юлия Евгеньевна</w:t>
            </w:r>
          </w:p>
        </w:tc>
        <w:tc>
          <w:tcPr>
            <w:tcW w:w="2551" w:type="dxa"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сихология,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693" w:type="dxa"/>
            <w:vAlign w:val="center"/>
          </w:tcPr>
          <w:p w:rsidR="00C147F4" w:rsidRPr="00E318BC" w:rsidRDefault="00E318BC" w:rsidP="00E3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Особенности образа ребенка у родителей с различным уровнем эмоционального выгорания в семьях с детьми с ОВЗ</w:t>
            </w:r>
          </w:p>
        </w:tc>
        <w:tc>
          <w:tcPr>
            <w:tcW w:w="2268" w:type="dxa"/>
            <w:vMerge/>
            <w:vAlign w:val="center"/>
          </w:tcPr>
          <w:p w:rsidR="00C147F4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C147F4" w:rsidP="00C147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C147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Макарычева Алина Геннадьевна</w:t>
            </w:r>
          </w:p>
        </w:tc>
        <w:tc>
          <w:tcPr>
            <w:tcW w:w="2551" w:type="dxa"/>
            <w:vAlign w:val="center"/>
          </w:tcPr>
          <w:p w:rsidR="00C147F4" w:rsidRPr="00E318BC" w:rsidRDefault="00C147F4" w:rsidP="00C147F4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Бакалавриат, 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едагогическое образование,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география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3" w:type="dxa"/>
            <w:vAlign w:val="center"/>
          </w:tcPr>
          <w:p w:rsidR="00C147F4" w:rsidRPr="00E318BC" w:rsidRDefault="00C147F4" w:rsidP="00C147F4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познавательное путешествие как средство патриотического воспитания школьников</w:t>
            </w:r>
          </w:p>
        </w:tc>
        <w:tc>
          <w:tcPr>
            <w:tcW w:w="2268" w:type="dxa"/>
            <w:vMerge w:val="restart"/>
            <w:vAlign w:val="center"/>
          </w:tcPr>
          <w:p w:rsidR="00C147F4" w:rsidRPr="00E318BC" w:rsidRDefault="00C147F4" w:rsidP="00C147F4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Марина Ивановна, кандидат педагогических наук, доцент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ПиПТ</w:t>
            </w: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C147F4" w:rsidP="00C147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C147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Кузьмина Татьяна Сергеевна</w:t>
            </w:r>
          </w:p>
        </w:tc>
        <w:tc>
          <w:tcPr>
            <w:tcW w:w="2551" w:type="dxa"/>
            <w:vAlign w:val="center"/>
          </w:tcPr>
          <w:p w:rsidR="00C147F4" w:rsidRPr="00E318BC" w:rsidRDefault="00DE363A" w:rsidP="00C147F4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3 курс</w:t>
            </w:r>
          </w:p>
        </w:tc>
        <w:tc>
          <w:tcPr>
            <w:tcW w:w="2693" w:type="dxa"/>
            <w:vAlign w:val="center"/>
          </w:tcPr>
          <w:p w:rsidR="00C147F4" w:rsidRPr="00E318BC" w:rsidRDefault="00C147F4" w:rsidP="00C147F4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 на уроках английского языка как средство формирования речевых навыков и и укрепления семейных ценностей обучающихся</w:t>
            </w:r>
          </w:p>
        </w:tc>
        <w:tc>
          <w:tcPr>
            <w:tcW w:w="2268" w:type="dxa"/>
            <w:vMerge/>
            <w:vAlign w:val="center"/>
          </w:tcPr>
          <w:p w:rsidR="00C147F4" w:rsidRPr="00E318BC" w:rsidRDefault="00C147F4" w:rsidP="00C147F4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51F" w:rsidRPr="00482FE7" w:rsidTr="00E318BC">
        <w:tc>
          <w:tcPr>
            <w:tcW w:w="559" w:type="dxa"/>
            <w:vAlign w:val="center"/>
          </w:tcPr>
          <w:p w:rsidR="00D0251F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D0251F" w:rsidRPr="00E318B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Олеся Олеговна</w:t>
            </w:r>
          </w:p>
        </w:tc>
        <w:tc>
          <w:tcPr>
            <w:tcW w:w="2551" w:type="dxa"/>
            <w:vAlign w:val="center"/>
          </w:tcPr>
          <w:p w:rsidR="00D0251F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Педагогическое образование, профиль: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693" w:type="dxa"/>
            <w:vAlign w:val="center"/>
          </w:tcPr>
          <w:p w:rsidR="00D0251F" w:rsidRPr="00E318BC" w:rsidRDefault="00D0251F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Важность эмоциональной поддержки в сем</w:t>
            </w:r>
            <w:r w:rsidR="00C147F4"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ье для успешного развития детей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D0251F" w:rsidRPr="00E318BC" w:rsidRDefault="00C147F4" w:rsidP="00C1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Ничагина Анна Владимировна, кандидат педагогических наук, доцент, доцент кафедры ПиПТ</w:t>
            </w:r>
          </w:p>
        </w:tc>
      </w:tr>
    </w:tbl>
    <w:p w:rsidR="007F1C68" w:rsidRPr="00482FE7" w:rsidRDefault="007F1C68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F1C68" w:rsidRPr="00482FE7" w:rsidRDefault="00DE2E69">
      <w:pPr>
        <w:rPr>
          <w:rFonts w:ascii="Times New Roman" w:eastAsia="Times New Roman" w:hAnsi="Times New Roman" w:cs="Times New Roman"/>
          <w:sz w:val="18"/>
          <w:szCs w:val="20"/>
        </w:rPr>
      </w:pPr>
      <w:r w:rsidRPr="00482FE7">
        <w:rPr>
          <w:rFonts w:ascii="Times New Roman" w:hAnsi="Times New Roman" w:cs="Times New Roman"/>
          <w:sz w:val="18"/>
          <w:szCs w:val="20"/>
        </w:rPr>
        <w:br w:type="page"/>
      </w:r>
    </w:p>
    <w:p w:rsidR="00C147F4" w:rsidRDefault="00DE2E69" w:rsidP="00C147F4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147F4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3 секция </w:t>
      </w:r>
    </w:p>
    <w:p w:rsidR="007F1C68" w:rsidRPr="00C147F4" w:rsidRDefault="00DE2E69" w:rsidP="00C147F4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147F4">
        <w:rPr>
          <w:rFonts w:ascii="Times New Roman" w:eastAsia="Times New Roman" w:hAnsi="Times New Roman" w:cs="Times New Roman"/>
          <w:b/>
          <w:sz w:val="28"/>
          <w:szCs w:val="20"/>
        </w:rPr>
        <w:t>Современная семья – духовная основа общества в сохранении традиционных национальных ценностей</w:t>
      </w:r>
    </w:p>
    <w:tbl>
      <w:tblPr>
        <w:tblStyle w:val="a8"/>
        <w:tblW w:w="9914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1843"/>
        <w:gridCol w:w="2835"/>
        <w:gridCol w:w="2409"/>
        <w:gridCol w:w="2268"/>
      </w:tblGrid>
      <w:tr w:rsidR="00C147F4" w:rsidRPr="00482FE7" w:rsidTr="00E318BC">
        <w:trPr>
          <w:tblHeader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C147F4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C147F4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C147F4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Направление обучения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C147F4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C147F4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Научный р</w:t>
            </w:r>
            <w:r w:rsidRPr="00E31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уководитель</w:t>
            </w:r>
          </w:p>
        </w:tc>
      </w:tr>
      <w:tr w:rsidR="00DE363A" w:rsidRPr="00482FE7" w:rsidTr="00E318BC">
        <w:trPr>
          <w:trHeight w:val="778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Петрунина Олеся Антоновна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Православная семья и ее духовно- нравственное ценности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Ольга Владимировна кандидат географических наук, доцент кафедры ПиПТ</w:t>
            </w:r>
          </w:p>
        </w:tc>
      </w:tr>
      <w:tr w:rsidR="00DE363A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E318BC" w:rsidP="00E3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 Алёна Александровна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63A" w:rsidRPr="00E318BC" w:rsidRDefault="00DE363A" w:rsidP="00E31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семейных традиций на социализацию детей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63A" w:rsidRPr="00E318BC" w:rsidRDefault="00DE363A" w:rsidP="00E31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7F4" w:rsidRPr="00482FE7" w:rsidTr="00E318BC">
        <w:tc>
          <w:tcPr>
            <w:tcW w:w="559" w:type="dxa"/>
            <w:vAlign w:val="center"/>
          </w:tcPr>
          <w:p w:rsidR="00C147F4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Ирина Васильевна</w:t>
            </w:r>
          </w:p>
        </w:tc>
        <w:tc>
          <w:tcPr>
            <w:tcW w:w="2835" w:type="dxa"/>
            <w:vAlign w:val="center"/>
          </w:tcPr>
          <w:p w:rsidR="00C147F4" w:rsidRPr="00E318BC" w:rsidRDefault="00DE363A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09" w:type="dxa"/>
            <w:vAlign w:val="center"/>
          </w:tcPr>
          <w:p w:rsidR="00C147F4" w:rsidRPr="00E318BC" w:rsidRDefault="00C147F4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Направления и мероприятия</w:t>
            </w:r>
            <w:r w:rsid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/>
              </w:rPr>
              <w:t xml:space="preserve"> </w:t>
            </w:r>
            <w:r w:rsid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по обеспечению преемственности </w:t>
            </w:r>
            <w:r w:rsid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/>
              </w:rPr>
              <w:t>д</w:t>
            </w: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ошкольного и школьного образования.</w:t>
            </w:r>
            <w:r w:rsidR="00E318BC"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/>
              </w:rPr>
              <w:t xml:space="preserve"> </w:t>
            </w: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Из опыта работы МОБУ</w:t>
            </w:r>
            <w:r w:rsidRPr="00E318BC">
              <w:rPr>
                <w:rFonts w:ascii="Times New Roman" w:hAnsi="Times New Roman" w:cs="Times New Roman"/>
                <w:sz w:val="20"/>
              </w:rPr>
              <w:t xml:space="preserve"> «СОШ «Янинский ЦО»</w:t>
            </w:r>
          </w:p>
        </w:tc>
        <w:tc>
          <w:tcPr>
            <w:tcW w:w="2268" w:type="dxa"/>
            <w:vAlign w:val="center"/>
          </w:tcPr>
          <w:p w:rsidR="00C147F4" w:rsidRPr="00E318BC" w:rsidRDefault="00DE363A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Архиповская Елена Петровна, старший преподаватель кафедры ПиПТ</w:t>
            </w:r>
          </w:p>
        </w:tc>
      </w:tr>
      <w:tr w:rsidR="00C147F4" w:rsidRPr="00482FE7" w:rsidTr="00E318BC">
        <w:trPr>
          <w:trHeight w:val="950"/>
        </w:trPr>
        <w:tc>
          <w:tcPr>
            <w:tcW w:w="559" w:type="dxa"/>
            <w:vAlign w:val="center"/>
          </w:tcPr>
          <w:p w:rsidR="00C147F4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147F4" w:rsidRPr="00E318BC" w:rsidRDefault="00C147F4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E318B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Лебедева Алёна Максимовна</w:t>
            </w:r>
          </w:p>
        </w:tc>
        <w:tc>
          <w:tcPr>
            <w:tcW w:w="2835" w:type="dxa"/>
            <w:vAlign w:val="center"/>
          </w:tcPr>
          <w:p w:rsidR="00C147F4" w:rsidRPr="00E318BC" w:rsidRDefault="00DE363A" w:rsidP="00E318BC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409" w:type="dxa"/>
            <w:vAlign w:val="center"/>
          </w:tcPr>
          <w:p w:rsidR="00C147F4" w:rsidRPr="00E318BC" w:rsidRDefault="00C147F4" w:rsidP="00E318BC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О роли русского языка в семейном воспитании</w:t>
            </w:r>
          </w:p>
          <w:p w:rsidR="00C147F4" w:rsidRPr="00E318BC" w:rsidRDefault="00C147F4" w:rsidP="00E318BC">
            <w:pPr>
              <w:keepNext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7F4" w:rsidRPr="00E318BC" w:rsidRDefault="001F3AD7" w:rsidP="00E318BC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1F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 Роман Евгеньевич, доктор педагогических наук, доцент, профессор кафедры ПиПТ</w:t>
            </w:r>
          </w:p>
        </w:tc>
      </w:tr>
      <w:tr w:rsidR="00E318BC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Анастасия Сергеевна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потенциал семьи в контексте</w:t>
            </w:r>
          </w:p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современного информационного пространства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7F4">
              <w:rPr>
                <w:rFonts w:ascii="Times New Roman" w:eastAsia="Times New Roman" w:hAnsi="Times New Roman" w:cs="Times New Roman"/>
                <w:sz w:val="20"/>
                <w:szCs w:val="20"/>
              </w:rPr>
              <w:t>Ничагина Анна Владимировна, кандидат педагогических наук, доцент, доцент кафедры ПиПТ</w:t>
            </w:r>
          </w:p>
        </w:tc>
      </w:tr>
      <w:tr w:rsidR="00E318BC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Лавриненко Наталия Олеговна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института семьи в жизни современного поколения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BC" w:rsidRPr="00E318BC" w:rsidRDefault="00E318BC" w:rsidP="00E318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8BC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Ладьина Софья Викторовна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семейных ценностей на развитие и воспитание детей в современном мире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BC" w:rsidRPr="00E318BC" w:rsidRDefault="00E318BC" w:rsidP="00E318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8BC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ирсаяпова Александра Евгеньевна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Разинькова Валерия Дмитриевна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Трансформация семейной структуры и функций в современном обществе: анализ проблем и перспектив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BC" w:rsidRPr="00E318BC" w:rsidRDefault="00E318BC" w:rsidP="00E318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8BC" w:rsidRPr="00482FE7" w:rsidTr="00E318BC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Никольский Роман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 курс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государства и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поддержке современной семьи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BC" w:rsidRPr="00E318BC" w:rsidRDefault="00E318BC" w:rsidP="00E318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8BC" w:rsidRPr="00482FE7" w:rsidTr="00E318BC">
        <w:tc>
          <w:tcPr>
            <w:tcW w:w="559" w:type="dxa"/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Мария Александровна</w:t>
            </w:r>
          </w:p>
        </w:tc>
        <w:tc>
          <w:tcPr>
            <w:tcW w:w="2835" w:type="dxa"/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едагогическое образование, «Иностранный язык (английский язык)»</w:t>
            </w: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2 курс</w:t>
            </w:r>
          </w:p>
        </w:tc>
        <w:tc>
          <w:tcPr>
            <w:tcW w:w="2409" w:type="dxa"/>
            <w:vAlign w:val="center"/>
          </w:tcPr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B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воспитание детей в цифровую эпоху</w:t>
            </w:r>
          </w:p>
          <w:p w:rsidR="00E318BC" w:rsidRPr="00E318BC" w:rsidRDefault="00E318BC" w:rsidP="00E318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BC" w:rsidRPr="00E318BC" w:rsidRDefault="00E318BC" w:rsidP="00E318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2FE7" w:rsidRPr="00482FE7" w:rsidRDefault="00482FE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E318BC" w:rsidRDefault="00E318BC">
      <w:pPr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br w:type="page"/>
      </w:r>
    </w:p>
    <w:p w:rsidR="00DE2E69" w:rsidRDefault="00DE2E69" w:rsidP="00482FE7">
      <w:pPr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DE2E69" w:rsidRDefault="00DE2E69" w:rsidP="00482FE7">
      <w:pPr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DE2E69" w:rsidRDefault="00DE2E69" w:rsidP="00482FE7">
      <w:pPr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482FE7" w:rsidRDefault="00482FE7" w:rsidP="00482FE7">
      <w:pPr>
        <w:jc w:val="center"/>
        <w:rPr>
          <w:rFonts w:ascii="Times New Roman" w:eastAsia="Times New Roman" w:hAnsi="Times New Roman" w:cs="Times New Roman"/>
          <w:b/>
          <w:sz w:val="18"/>
          <w:szCs w:val="20"/>
          <w:lang w:val="ru-RU"/>
        </w:rPr>
      </w:pPr>
      <w:r w:rsidRPr="00482FE7">
        <w:rPr>
          <w:rFonts w:ascii="Times New Roman" w:eastAsia="Times New Roman" w:hAnsi="Times New Roman" w:cs="Times New Roman"/>
          <w:b/>
          <w:sz w:val="18"/>
          <w:szCs w:val="20"/>
        </w:rPr>
        <w:t>МАСТЕР-КЛАССЫ</w:t>
      </w:r>
      <w:r w:rsidR="001F3AD7">
        <w:rPr>
          <w:rFonts w:ascii="Times New Roman" w:eastAsia="Times New Roman" w:hAnsi="Times New Roman" w:cs="Times New Roman"/>
          <w:b/>
          <w:sz w:val="18"/>
          <w:szCs w:val="20"/>
          <w:lang w:val="ru-RU"/>
        </w:rPr>
        <w:t xml:space="preserve"> И ДИСКУССИОННЫЕ ПЛОЩАДКИ</w:t>
      </w:r>
    </w:p>
    <w:p w:rsidR="001F3AD7" w:rsidRPr="001F3AD7" w:rsidRDefault="001F3AD7" w:rsidP="00482FE7">
      <w:pPr>
        <w:jc w:val="center"/>
        <w:rPr>
          <w:rFonts w:ascii="Times New Roman" w:eastAsia="Times New Roman" w:hAnsi="Times New Roman" w:cs="Times New Roman"/>
          <w:b/>
          <w:sz w:val="18"/>
          <w:szCs w:val="20"/>
          <w:lang w:val="ru-RU"/>
        </w:rPr>
      </w:pPr>
    </w:p>
    <w:tbl>
      <w:tblPr>
        <w:tblW w:w="9773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1984"/>
        <w:gridCol w:w="992"/>
        <w:gridCol w:w="1702"/>
        <w:gridCol w:w="2409"/>
        <w:gridCol w:w="2127"/>
      </w:tblGrid>
      <w:tr w:rsidR="001F3AD7" w:rsidRPr="00482FE7" w:rsidTr="001F3AD7">
        <w:trPr>
          <w:tblHeader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Направление обучения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Разрешение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семейных конфликтов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Степанова Анастасия, Овчинникова Анастасия и Пяткова Татьяна Дмитриевна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, 2 курс</w:t>
            </w:r>
          </w:p>
        </w:tc>
        <w:tc>
          <w:tcPr>
            <w:tcW w:w="2127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Ольга Владимировна кандидат географических наук, доцент кафедры ПиПТ</w:t>
            </w: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Волшебство семьи и воздушного пластилина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Федорова Екатерина Алексеевна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, 2 курс</w:t>
            </w:r>
          </w:p>
        </w:tc>
        <w:tc>
          <w:tcPr>
            <w:tcW w:w="2127" w:type="dxa"/>
            <w:vMerge w:val="restart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Архиповская Елена Петровна, старший преподаватель кафедры ПиПТ</w:t>
            </w: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Изготовление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вепсской куколки-оберега из ткани «Непрерывность жизни»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Рожкова Елизавета Александровна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Рожкова Алина Александровна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Трушина Диана Александровна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Филиппова Марина Андреевна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профиль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, 3 курс</w:t>
            </w:r>
          </w:p>
        </w:tc>
        <w:tc>
          <w:tcPr>
            <w:tcW w:w="2127" w:type="dxa"/>
            <w:vMerge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Дебаты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Кто играет главную роль в воспитании ребёнка, педагог или родитель?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Дискуссионная площадка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Рудько Владислав Николаевич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Шишонок Дмитрий Сергеевич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5.8.1. Общая педагогика, история педагогики и образования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1 курс</w:t>
            </w:r>
          </w:p>
        </w:tc>
        <w:tc>
          <w:tcPr>
            <w:tcW w:w="2127" w:type="dxa"/>
            <w:vAlign w:val="center"/>
          </w:tcPr>
          <w:p w:rsidR="001F3AD7" w:rsidRPr="00FC2818" w:rsidRDefault="001F3AD7" w:rsidP="001F3AD7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 Роман Евгеньевич, доктор педагогических наук, доцент, профессор кафедры ПиПТ</w:t>
            </w: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Активные методы взаимодействия педагога с родителями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Авдеева Анастасия Александровна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127" w:type="dxa"/>
            <w:vMerge w:val="restart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Жернакова Анна Николаевна, ассистент кафедры ПиПТ</w:t>
            </w: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Изготовление Уголка «care» в школе или детском саду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Самолетова Елизавета Андреевна, Молчан Илья Максимович</w:t>
            </w:r>
          </w:p>
        </w:tc>
        <w:tc>
          <w:tcPr>
            <w:tcW w:w="240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Педагогическое образование,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127" w:type="dxa"/>
            <w:vMerge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1F3AD7" w:rsidRPr="00482FE7" w:rsidTr="001F3AD7">
        <w:tc>
          <w:tcPr>
            <w:tcW w:w="559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Поддержание здоровых коммуникаций и связи с детьми в эпоху цифровых технологий»</w:t>
            </w:r>
          </w:p>
        </w:tc>
        <w:tc>
          <w:tcPr>
            <w:tcW w:w="99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Васильева Дарья Николаевна</w:t>
            </w:r>
          </w:p>
        </w:tc>
        <w:tc>
          <w:tcPr>
            <w:tcW w:w="2409" w:type="dxa"/>
            <w:vAlign w:val="center"/>
          </w:tcPr>
          <w:p w:rsidR="001F3AD7" w:rsidRPr="00FC2818" w:rsidRDefault="00FC2818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акалавриат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Педагогическое образование, профиль: 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2 курс</w:t>
            </w:r>
          </w:p>
        </w:tc>
        <w:tc>
          <w:tcPr>
            <w:tcW w:w="2127" w:type="dxa"/>
            <w:vMerge w:val="restart"/>
            <w:vAlign w:val="center"/>
          </w:tcPr>
          <w:p w:rsidR="001F3AD7" w:rsidRPr="00FC2818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C2818">
              <w:rPr>
                <w:rFonts w:ascii="Times New Roman" w:eastAsia="Times New Roman" w:hAnsi="Times New Roman" w:cs="Times New Roman"/>
                <w:sz w:val="20"/>
                <w:szCs w:val="20"/>
              </w:rPr>
              <w:t>Ничагина Анна Владимировна, кандидат педагогических наук, доцент, доцент кафедры ПиПТ</w:t>
            </w:r>
          </w:p>
        </w:tc>
      </w:tr>
      <w:tr w:rsidR="001F3AD7" w:rsidRPr="00482FE7" w:rsidTr="001F3AD7">
        <w:tc>
          <w:tcPr>
            <w:tcW w:w="559" w:type="dxa"/>
          </w:tcPr>
          <w:p w:rsidR="001F3AD7" w:rsidRPr="001F3AD7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8</w:t>
            </w:r>
          </w:p>
        </w:tc>
        <w:tc>
          <w:tcPr>
            <w:tcW w:w="1984" w:type="dxa"/>
          </w:tcPr>
          <w:p w:rsidR="001F3AD7" w:rsidRPr="001F3AD7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Обрядово-игровая кукла "Солнечный конь"</w:t>
            </w:r>
          </w:p>
        </w:tc>
        <w:tc>
          <w:tcPr>
            <w:tcW w:w="992" w:type="dxa"/>
          </w:tcPr>
          <w:p w:rsidR="001F3AD7" w:rsidRPr="001F3AD7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1702" w:type="dxa"/>
          </w:tcPr>
          <w:p w:rsidR="001F3AD7" w:rsidRPr="001F3AD7" w:rsidRDefault="001F3AD7" w:rsidP="001F3A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Воеводина Анастасия Павловна</w:t>
            </w:r>
          </w:p>
        </w:tc>
        <w:tc>
          <w:tcPr>
            <w:tcW w:w="2409" w:type="dxa"/>
          </w:tcPr>
          <w:p w:rsidR="001F3AD7" w:rsidRPr="001F3AD7" w:rsidRDefault="00FC2818" w:rsidP="00FC281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Бакалавриат, </w:t>
            </w:r>
            <w:r w:rsidR="001F3AD7"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, «</w:t>
            </w:r>
            <w:r w:rsidR="001F3AD7" w:rsidRPr="001F3A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»</w:t>
            </w:r>
          </w:p>
        </w:tc>
        <w:tc>
          <w:tcPr>
            <w:tcW w:w="2127" w:type="dxa"/>
            <w:vMerge/>
          </w:tcPr>
          <w:p w:rsidR="001F3AD7" w:rsidRPr="00482FE7" w:rsidRDefault="001F3AD7" w:rsidP="001F3A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</w:tr>
    </w:tbl>
    <w:p w:rsidR="007F1C68" w:rsidRDefault="007F1C68" w:rsidP="00FC2818">
      <w:pPr>
        <w:rPr>
          <w:rFonts w:ascii="Times New Roman" w:eastAsia="Times New Roman" w:hAnsi="Times New Roman" w:cs="Times New Roman"/>
        </w:rPr>
      </w:pPr>
    </w:p>
    <w:sectPr w:rsidR="007F1C68" w:rsidSect="00E318BC">
      <w:pgSz w:w="11909" w:h="16834"/>
      <w:pgMar w:top="426" w:right="1440" w:bottom="70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8"/>
    <w:rsid w:val="001F3AD7"/>
    <w:rsid w:val="00336ED0"/>
    <w:rsid w:val="00482FE7"/>
    <w:rsid w:val="00597380"/>
    <w:rsid w:val="005D7315"/>
    <w:rsid w:val="006A7059"/>
    <w:rsid w:val="007F1C68"/>
    <w:rsid w:val="008E774C"/>
    <w:rsid w:val="00C147F4"/>
    <w:rsid w:val="00D0251F"/>
    <w:rsid w:val="00DC368D"/>
    <w:rsid w:val="00DE2E69"/>
    <w:rsid w:val="00DE363A"/>
    <w:rsid w:val="00E318BC"/>
    <w:rsid w:val="00F21CF7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173"/>
  <w15:docId w15:val="{540D7F8D-FECE-432A-AEBE-1C2E852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68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>
    <w:name w:val="Table Grid"/>
    <w:basedOn w:val="a1"/>
    <w:uiPriority w:val="39"/>
    <w:rsid w:val="008E77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107C-4DB1-47D1-BE01-E77ACEA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Петровна Архиповская</cp:lastModifiedBy>
  <cp:revision>5</cp:revision>
  <dcterms:created xsi:type="dcterms:W3CDTF">2024-04-23T06:15:00Z</dcterms:created>
  <dcterms:modified xsi:type="dcterms:W3CDTF">2024-04-24T14:21:00Z</dcterms:modified>
</cp:coreProperties>
</file>