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AE7" w:rsidRPr="00855AE7" w:rsidRDefault="00855AE7" w:rsidP="00855AE7">
      <w:pPr>
        <w:pStyle w:val="Normal0"/>
        <w:shd w:val="clear" w:color="auto" w:fill="FFFFFF"/>
        <w:spacing w:after="240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55AE7">
        <w:rPr>
          <w:rFonts w:ascii="Times New Roman" w:eastAsia="Times New Roman" w:hAnsi="Times New Roman"/>
          <w:b/>
          <w:sz w:val="28"/>
          <w:szCs w:val="28"/>
        </w:rPr>
        <w:t xml:space="preserve">Минимальное количество баллов для поступающих в 2024 году, </w:t>
      </w:r>
      <w:r w:rsidRPr="00855AE7">
        <w:rPr>
          <w:rFonts w:ascii="Times New Roman" w:eastAsia="Times New Roman" w:hAnsi="Times New Roman"/>
          <w:b/>
          <w:sz w:val="28"/>
          <w:szCs w:val="28"/>
          <w:u w:val="single"/>
        </w:rPr>
        <w:t>подтверждающих успешное прохождение общеобразовательных вступительных испытаний</w:t>
      </w:r>
      <w:r w:rsidRPr="00855AE7">
        <w:rPr>
          <w:rFonts w:ascii="Times New Roman" w:eastAsia="Times New Roman" w:hAnsi="Times New Roman"/>
          <w:b/>
          <w:sz w:val="28"/>
          <w:szCs w:val="28"/>
        </w:rPr>
        <w:t xml:space="preserve"> по направлениям подготовки </w:t>
      </w:r>
      <w:proofErr w:type="spellStart"/>
      <w:r w:rsidRPr="00855AE7">
        <w:rPr>
          <w:rFonts w:ascii="Times New Roman" w:eastAsia="Times New Roman" w:hAnsi="Times New Roman"/>
          <w:b/>
          <w:sz w:val="28"/>
          <w:szCs w:val="28"/>
        </w:rPr>
        <w:t>бакалавриата</w:t>
      </w:r>
      <w:proofErr w:type="spellEnd"/>
      <w:r w:rsidRPr="00855AE7">
        <w:rPr>
          <w:rFonts w:ascii="Times New Roman" w:eastAsia="Times New Roman" w:hAnsi="Times New Roman"/>
          <w:b/>
          <w:sz w:val="28"/>
          <w:szCs w:val="28"/>
        </w:rPr>
        <w:t xml:space="preserve"> и программе </w:t>
      </w:r>
      <w:proofErr w:type="spellStart"/>
      <w:r w:rsidRPr="00855AE7">
        <w:rPr>
          <w:rFonts w:ascii="Times New Roman" w:eastAsia="Times New Roman" w:hAnsi="Times New Roman"/>
          <w:b/>
          <w:sz w:val="28"/>
          <w:szCs w:val="28"/>
        </w:rPr>
        <w:t>специалитета</w:t>
      </w:r>
      <w:proofErr w:type="spellEnd"/>
      <w:r w:rsidRPr="00855AE7">
        <w:rPr>
          <w:rFonts w:ascii="Times New Roman" w:eastAsia="Times New Roman" w:hAnsi="Times New Roman"/>
          <w:b/>
          <w:sz w:val="28"/>
          <w:szCs w:val="28"/>
        </w:rPr>
        <w:t xml:space="preserve"> при 100-балльной шкале оценивания</w:t>
      </w:r>
    </w:p>
    <w:tbl>
      <w:tblPr>
        <w:tblW w:w="498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5"/>
        <w:gridCol w:w="4607"/>
        <w:gridCol w:w="4604"/>
      </w:tblGrid>
      <w:tr w:rsidR="00855AE7" w:rsidRPr="00EA595D" w:rsidTr="004E7A31">
        <w:trPr>
          <w:trHeight w:val="542"/>
        </w:trPr>
        <w:tc>
          <w:tcPr>
            <w:tcW w:w="1827" w:type="pct"/>
            <w:hideMark/>
          </w:tcPr>
          <w:p w:rsidR="00855AE7" w:rsidRPr="00EA595D" w:rsidRDefault="00855AE7" w:rsidP="004E7A31">
            <w:pPr>
              <w:pStyle w:val="Normal0"/>
              <w:ind w:left="284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b/>
                <w:sz w:val="18"/>
                <w:szCs w:val="18"/>
              </w:rPr>
              <w:t>Общеобразовательный предмет</w:t>
            </w:r>
          </w:p>
        </w:tc>
        <w:tc>
          <w:tcPr>
            <w:tcW w:w="1587" w:type="pct"/>
          </w:tcPr>
          <w:p w:rsidR="00855AE7" w:rsidRPr="00EA595D" w:rsidRDefault="00855AE7" w:rsidP="004E7A31">
            <w:pPr>
              <w:pStyle w:val="Normal0"/>
              <w:ind w:left="35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b/>
                <w:sz w:val="18"/>
                <w:szCs w:val="18"/>
              </w:rPr>
              <w:t>Минимальное количество баллов на бюджет</w:t>
            </w:r>
          </w:p>
        </w:tc>
        <w:tc>
          <w:tcPr>
            <w:tcW w:w="1586" w:type="pct"/>
          </w:tcPr>
          <w:p w:rsidR="00855AE7" w:rsidRPr="00EA595D" w:rsidRDefault="00855AE7" w:rsidP="004E7A31">
            <w:pPr>
              <w:pStyle w:val="Normal0"/>
              <w:ind w:left="35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b/>
                <w:sz w:val="18"/>
                <w:szCs w:val="18"/>
              </w:rPr>
              <w:t>Минимальное количество баллов на договор</w:t>
            </w:r>
          </w:p>
        </w:tc>
      </w:tr>
      <w:tr w:rsidR="00855AE7" w:rsidRPr="00EA595D" w:rsidTr="004E7A31">
        <w:trPr>
          <w:trHeight w:val="407"/>
        </w:trPr>
        <w:tc>
          <w:tcPr>
            <w:tcW w:w="1827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587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586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36</w:t>
            </w:r>
          </w:p>
        </w:tc>
      </w:tr>
      <w:tr w:rsidR="00855AE7" w:rsidRPr="00EA595D" w:rsidTr="004E7A31">
        <w:trPr>
          <w:trHeight w:val="413"/>
        </w:trPr>
        <w:tc>
          <w:tcPr>
            <w:tcW w:w="1827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587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586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27</w:t>
            </w:r>
          </w:p>
        </w:tc>
      </w:tr>
      <w:tr w:rsidR="00855AE7" w:rsidRPr="00EA595D" w:rsidTr="004E7A31">
        <w:trPr>
          <w:trHeight w:val="420"/>
        </w:trPr>
        <w:tc>
          <w:tcPr>
            <w:tcW w:w="1827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1587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586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36</w:t>
            </w:r>
          </w:p>
        </w:tc>
      </w:tr>
      <w:tr w:rsidR="00855AE7" w:rsidRPr="00EA595D" w:rsidTr="004E7A31">
        <w:trPr>
          <w:trHeight w:val="425"/>
        </w:trPr>
        <w:tc>
          <w:tcPr>
            <w:tcW w:w="1827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587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86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42</w:t>
            </w:r>
          </w:p>
        </w:tc>
      </w:tr>
      <w:tr w:rsidR="00855AE7" w:rsidRPr="00EA595D" w:rsidTr="004E7A31">
        <w:trPr>
          <w:trHeight w:val="403"/>
        </w:trPr>
        <w:tc>
          <w:tcPr>
            <w:tcW w:w="1827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1587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586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32</w:t>
            </w:r>
          </w:p>
        </w:tc>
      </w:tr>
      <w:tr w:rsidR="00855AE7" w:rsidRPr="00EA595D" w:rsidTr="004E7A31">
        <w:trPr>
          <w:trHeight w:val="409"/>
        </w:trPr>
        <w:tc>
          <w:tcPr>
            <w:tcW w:w="1827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1587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586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40</w:t>
            </w:r>
          </w:p>
        </w:tc>
      </w:tr>
      <w:tr w:rsidR="00855AE7" w:rsidRPr="00EA595D" w:rsidTr="004E7A31">
        <w:trPr>
          <w:trHeight w:val="415"/>
        </w:trPr>
        <w:tc>
          <w:tcPr>
            <w:tcW w:w="1827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587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86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22</w:t>
            </w:r>
          </w:p>
        </w:tc>
      </w:tr>
      <w:tr w:rsidR="00855AE7" w:rsidRPr="00EA595D" w:rsidTr="004E7A31">
        <w:trPr>
          <w:trHeight w:val="421"/>
        </w:trPr>
        <w:tc>
          <w:tcPr>
            <w:tcW w:w="1827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1587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586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32</w:t>
            </w:r>
          </w:p>
        </w:tc>
      </w:tr>
      <w:tr w:rsidR="00855AE7" w:rsidRPr="00EA595D" w:rsidTr="004E7A31">
        <w:trPr>
          <w:trHeight w:val="413"/>
        </w:trPr>
        <w:tc>
          <w:tcPr>
            <w:tcW w:w="1827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1587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586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36</w:t>
            </w:r>
          </w:p>
        </w:tc>
      </w:tr>
      <w:tr w:rsidR="00855AE7" w:rsidRPr="00EA595D" w:rsidTr="004E7A31">
        <w:trPr>
          <w:trHeight w:val="419"/>
        </w:trPr>
        <w:tc>
          <w:tcPr>
            <w:tcW w:w="1827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1587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586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37</w:t>
            </w:r>
          </w:p>
        </w:tc>
      </w:tr>
      <w:tr w:rsidR="00855AE7" w:rsidRPr="00EA595D" w:rsidTr="004E7A31">
        <w:trPr>
          <w:trHeight w:val="412"/>
        </w:trPr>
        <w:tc>
          <w:tcPr>
            <w:tcW w:w="1827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1587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586" w:type="pct"/>
          </w:tcPr>
          <w:p w:rsidR="00855AE7" w:rsidRPr="00EA595D" w:rsidRDefault="00855AE7" w:rsidP="004E7A31">
            <w:pPr>
              <w:pStyle w:val="Normal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595D">
              <w:rPr>
                <w:rFonts w:ascii="Times New Roman" w:eastAsia="Times New Roman" w:hAnsi="Times New Roman"/>
                <w:sz w:val="18"/>
                <w:szCs w:val="18"/>
              </w:rPr>
              <w:t>36</w:t>
            </w:r>
          </w:p>
        </w:tc>
      </w:tr>
    </w:tbl>
    <w:p w:rsidR="00855AE7" w:rsidRDefault="00855AE7" w:rsidP="00855AE7">
      <w:pPr>
        <w:pStyle w:val="Normal0"/>
        <w:shd w:val="clear" w:color="auto" w:fill="FFFFFF"/>
        <w:spacing w:after="2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55AE7" w:rsidRPr="00132037" w:rsidRDefault="00855AE7" w:rsidP="00855AE7">
      <w:pPr>
        <w:pStyle w:val="Normal0"/>
        <w:shd w:val="clear" w:color="auto" w:fill="FFFFFF"/>
        <w:spacing w:after="240"/>
        <w:ind w:left="142" w:firstLine="566"/>
        <w:jc w:val="both"/>
        <w:rPr>
          <w:rFonts w:ascii="Times New Roman" w:eastAsia="Times New Roman" w:hAnsi="Times New Roman"/>
          <w:sz w:val="24"/>
          <w:szCs w:val="24"/>
        </w:rPr>
      </w:pPr>
      <w:r w:rsidRPr="00DA526F">
        <w:rPr>
          <w:rFonts w:ascii="Times New Roman" w:eastAsia="Times New Roman" w:hAnsi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sz w:val="24"/>
          <w:szCs w:val="24"/>
        </w:rPr>
        <w:t xml:space="preserve">очную форму обучения </w:t>
      </w:r>
      <w:r w:rsidRPr="00DA526F">
        <w:rPr>
          <w:rFonts w:ascii="Times New Roman" w:eastAsia="Times New Roman" w:hAnsi="Times New Roman"/>
          <w:sz w:val="24"/>
          <w:szCs w:val="24"/>
        </w:rPr>
        <w:t>направлени</w:t>
      </w:r>
      <w:r>
        <w:rPr>
          <w:rFonts w:ascii="Times New Roman" w:eastAsia="Times New Roman" w:hAnsi="Times New Roman"/>
          <w:sz w:val="24"/>
          <w:szCs w:val="24"/>
        </w:rPr>
        <w:t>й</w:t>
      </w:r>
      <w:r w:rsidRPr="00DA526F">
        <w:rPr>
          <w:rFonts w:ascii="Times New Roman" w:eastAsia="Times New Roman" w:hAnsi="Times New Roman"/>
          <w:sz w:val="24"/>
          <w:szCs w:val="24"/>
        </w:rPr>
        <w:t xml:space="preserve"> 44.03.01 Педагогическое образование профиль «Иностранный язык (английский язык)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DA526F">
        <w:rPr>
          <w:rFonts w:ascii="Times New Roman" w:eastAsia="Times New Roman" w:hAnsi="Times New Roman"/>
          <w:sz w:val="24"/>
          <w:szCs w:val="24"/>
        </w:rPr>
        <w:t xml:space="preserve"> 44.03.05 «Педагогическое образование (с двумя профилями подготовки)» профили: «Иностранный язык (английский) и иностранный язык», «Образование в области иностранного и русского языков», направлени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DA526F">
        <w:rPr>
          <w:rFonts w:ascii="Times New Roman" w:eastAsia="Times New Roman" w:hAnsi="Times New Roman"/>
          <w:sz w:val="24"/>
          <w:szCs w:val="24"/>
        </w:rPr>
        <w:t xml:space="preserve"> 45.03.02 «Лингвистика» профиль «Перевод и </w:t>
      </w:r>
      <w:proofErr w:type="spellStart"/>
      <w:r w:rsidRPr="00DA526F">
        <w:rPr>
          <w:rFonts w:ascii="Times New Roman" w:eastAsia="Times New Roman" w:hAnsi="Times New Roman"/>
          <w:sz w:val="24"/>
          <w:szCs w:val="24"/>
        </w:rPr>
        <w:t>переводоведение</w:t>
      </w:r>
      <w:proofErr w:type="spellEnd"/>
      <w:r w:rsidRPr="00DA526F">
        <w:rPr>
          <w:rFonts w:ascii="Times New Roman" w:eastAsia="Times New Roman" w:hAnsi="Times New Roman"/>
          <w:sz w:val="24"/>
          <w:szCs w:val="24"/>
        </w:rPr>
        <w:t>» минимальной количество баллов по всем предме</w:t>
      </w:r>
      <w:r>
        <w:rPr>
          <w:rFonts w:ascii="Times New Roman" w:eastAsia="Times New Roman" w:hAnsi="Times New Roman"/>
          <w:sz w:val="24"/>
          <w:szCs w:val="24"/>
        </w:rPr>
        <w:t>там на бюджет – 50, на договор:</w:t>
      </w:r>
      <w:r w:rsidRPr="00DA526F">
        <w:rPr>
          <w:rFonts w:ascii="Times New Roman" w:eastAsia="Times New Roman" w:hAnsi="Times New Roman"/>
          <w:sz w:val="24"/>
          <w:szCs w:val="24"/>
        </w:rPr>
        <w:t xml:space="preserve"> английский язык - 40, русский язык – 36, обществознание - 42, литература – 32.</w:t>
      </w:r>
      <w:r>
        <w:rPr>
          <w:rFonts w:ascii="Times New Roman" w:eastAsia="Times New Roman" w:hAnsi="Times New Roman"/>
          <w:sz w:val="24"/>
          <w:szCs w:val="24"/>
        </w:rPr>
        <w:t xml:space="preserve"> На заочную форму обучения на </w:t>
      </w:r>
      <w:r w:rsidRPr="00DA526F">
        <w:rPr>
          <w:rFonts w:ascii="Times New Roman" w:eastAsia="Times New Roman" w:hAnsi="Times New Roman"/>
          <w:sz w:val="24"/>
          <w:szCs w:val="24"/>
        </w:rPr>
        <w:t>направлени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DA526F">
        <w:rPr>
          <w:rFonts w:ascii="Times New Roman" w:eastAsia="Times New Roman" w:hAnsi="Times New Roman"/>
          <w:sz w:val="24"/>
          <w:szCs w:val="24"/>
        </w:rPr>
        <w:t xml:space="preserve"> 44.03.01 Педагогическое образование профиль «Иностранный язык (английский язык)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526F">
        <w:rPr>
          <w:rFonts w:ascii="Times New Roman" w:eastAsia="Times New Roman" w:hAnsi="Times New Roman"/>
          <w:sz w:val="24"/>
          <w:szCs w:val="24"/>
        </w:rPr>
        <w:t>минимальное количество баллов на договор: английский язык -35, русский язык 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526F">
        <w:rPr>
          <w:rFonts w:ascii="Times New Roman" w:eastAsia="Times New Roman" w:hAnsi="Times New Roman"/>
          <w:sz w:val="24"/>
          <w:szCs w:val="24"/>
        </w:rPr>
        <w:t>36, обществознание – 42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107BDB" w:rsidRDefault="00107BDB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855AE7" w:rsidRPr="00855AE7" w:rsidRDefault="00855AE7" w:rsidP="00855AE7">
      <w:pPr>
        <w:widowControl/>
        <w:shd w:val="clear" w:color="auto" w:fill="FFFFFF"/>
        <w:autoSpaceDE/>
        <w:autoSpaceDN/>
        <w:spacing w:after="240"/>
        <w:contextualSpacing/>
        <w:jc w:val="center"/>
        <w:rPr>
          <w:b/>
          <w:sz w:val="28"/>
          <w:szCs w:val="28"/>
        </w:rPr>
      </w:pPr>
      <w:r w:rsidRPr="00855AE7">
        <w:rPr>
          <w:b/>
          <w:sz w:val="28"/>
          <w:szCs w:val="28"/>
        </w:rPr>
        <w:t xml:space="preserve">Минимальное количество баллов по каждому вступительному испытанию, подтверждающих успешное прохождение вступительных испытаний </w:t>
      </w:r>
      <w:r w:rsidRPr="00855AE7">
        <w:rPr>
          <w:b/>
          <w:sz w:val="28"/>
          <w:szCs w:val="28"/>
          <w:u w:val="single"/>
        </w:rPr>
        <w:t>для поступающих на базе среднего профессионального или высшего образования</w:t>
      </w:r>
      <w:r w:rsidRPr="00855AE7">
        <w:rPr>
          <w:b/>
          <w:sz w:val="28"/>
          <w:szCs w:val="28"/>
        </w:rPr>
        <w:t xml:space="preserve"> по направлениям подготовки </w:t>
      </w:r>
      <w:proofErr w:type="spellStart"/>
      <w:r w:rsidRPr="00855AE7">
        <w:rPr>
          <w:b/>
          <w:sz w:val="28"/>
          <w:szCs w:val="28"/>
        </w:rPr>
        <w:t>бакалавриата</w:t>
      </w:r>
      <w:proofErr w:type="spellEnd"/>
      <w:r w:rsidRPr="00855AE7">
        <w:rPr>
          <w:b/>
          <w:sz w:val="28"/>
          <w:szCs w:val="28"/>
        </w:rPr>
        <w:t xml:space="preserve"> и программе </w:t>
      </w:r>
      <w:proofErr w:type="spellStart"/>
      <w:r w:rsidRPr="00855AE7">
        <w:rPr>
          <w:b/>
          <w:sz w:val="28"/>
          <w:szCs w:val="28"/>
        </w:rPr>
        <w:t>специалитета</w:t>
      </w:r>
      <w:proofErr w:type="spellEnd"/>
      <w:r w:rsidRPr="00855AE7">
        <w:rPr>
          <w:b/>
          <w:sz w:val="28"/>
          <w:szCs w:val="28"/>
        </w:rPr>
        <w:t xml:space="preserve"> в 2024 году при 100-балльной шкале оценивания</w:t>
      </w:r>
    </w:p>
    <w:p w:rsidR="00855AE7" w:rsidRPr="00855AE7" w:rsidRDefault="00855AE7" w:rsidP="00855AE7">
      <w:pPr>
        <w:widowControl/>
        <w:shd w:val="clear" w:color="auto" w:fill="FFFFFF"/>
        <w:autoSpaceDE/>
        <w:autoSpaceDN/>
        <w:spacing w:after="240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855AE7" w:rsidRPr="00855AE7" w:rsidTr="00107BDB">
        <w:tc>
          <w:tcPr>
            <w:tcW w:w="7280" w:type="dxa"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spacing w:after="24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55AE7">
              <w:rPr>
                <w:rFonts w:eastAsia="Calibri"/>
                <w:b/>
                <w:lang w:eastAsia="en-US"/>
              </w:rPr>
              <w:t>Вступительное испытание</w:t>
            </w:r>
          </w:p>
        </w:tc>
        <w:tc>
          <w:tcPr>
            <w:tcW w:w="7280" w:type="dxa"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spacing w:after="24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55AE7">
              <w:rPr>
                <w:rFonts w:eastAsia="Calibri"/>
                <w:b/>
                <w:lang w:eastAsia="en-US"/>
              </w:rPr>
              <w:t>Минимальный балл</w:t>
            </w:r>
          </w:p>
        </w:tc>
      </w:tr>
      <w:tr w:rsidR="00855AE7" w:rsidRPr="00855AE7" w:rsidTr="00107BDB">
        <w:tc>
          <w:tcPr>
            <w:tcW w:w="7280" w:type="dxa"/>
            <w:shd w:val="clear" w:color="auto" w:fill="auto"/>
            <w:vAlign w:val="center"/>
          </w:tcPr>
          <w:p w:rsidR="00855AE7" w:rsidRPr="00855AE7" w:rsidRDefault="00855AE7" w:rsidP="00855AE7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Всеобщая история</w:t>
            </w:r>
          </w:p>
        </w:tc>
        <w:tc>
          <w:tcPr>
            <w:tcW w:w="7280" w:type="dxa"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855AE7">
              <w:rPr>
                <w:rFonts w:eastAsia="Calibri"/>
                <w:lang w:eastAsia="en-US"/>
              </w:rPr>
              <w:t>45</w:t>
            </w:r>
          </w:p>
        </w:tc>
      </w:tr>
      <w:tr w:rsidR="00855AE7" w:rsidRPr="00855AE7" w:rsidTr="00107BDB">
        <w:tc>
          <w:tcPr>
            <w:tcW w:w="7280" w:type="dxa"/>
            <w:shd w:val="clear" w:color="auto" w:fill="auto"/>
            <w:vAlign w:val="center"/>
          </w:tcPr>
          <w:p w:rsidR="00855AE7" w:rsidRPr="00855AE7" w:rsidRDefault="00855AE7" w:rsidP="00855AE7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sz w:val="18"/>
                <w:szCs w:val="18"/>
              </w:rPr>
              <w:t>Иностранный язык в профессиональной коммуникации (английский)</w:t>
            </w:r>
          </w:p>
        </w:tc>
        <w:tc>
          <w:tcPr>
            <w:tcW w:w="7280" w:type="dxa"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855AE7">
              <w:rPr>
                <w:rFonts w:eastAsia="Calibri"/>
                <w:lang w:eastAsia="en-US"/>
              </w:rPr>
              <w:t>45</w:t>
            </w:r>
          </w:p>
        </w:tc>
      </w:tr>
      <w:tr w:rsidR="00855AE7" w:rsidRPr="00855AE7" w:rsidTr="00107BDB">
        <w:tc>
          <w:tcPr>
            <w:tcW w:w="7280" w:type="dxa"/>
            <w:shd w:val="clear" w:color="auto" w:fill="auto"/>
            <w:vAlign w:val="center"/>
          </w:tcPr>
          <w:p w:rsidR="00855AE7" w:rsidRPr="00855AE7" w:rsidRDefault="00855AE7" w:rsidP="00855AE7">
            <w:pPr>
              <w:widowControl/>
              <w:autoSpaceDE/>
              <w:autoSpaceDN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7280" w:type="dxa"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/>
              </w:rPr>
            </w:pPr>
            <w:r w:rsidRPr="00855AE7">
              <w:rPr>
                <w:rFonts w:eastAsia="Calibri"/>
                <w:lang w:eastAsia="en-US"/>
              </w:rPr>
              <w:t>45</w:t>
            </w:r>
          </w:p>
        </w:tc>
      </w:tr>
      <w:tr w:rsidR="00855AE7" w:rsidRPr="00855AE7" w:rsidTr="00107BDB">
        <w:trPr>
          <w:trHeight w:val="222"/>
        </w:trPr>
        <w:tc>
          <w:tcPr>
            <w:tcW w:w="7280" w:type="dxa"/>
            <w:shd w:val="clear" w:color="auto" w:fill="auto"/>
            <w:vAlign w:val="center"/>
          </w:tcPr>
          <w:p w:rsidR="00855AE7" w:rsidRPr="00855AE7" w:rsidRDefault="00855AE7" w:rsidP="00855AE7">
            <w:pPr>
              <w:widowControl/>
              <w:autoSpaceDE/>
              <w:autoSpaceDN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Информационные технологии в переводе</w:t>
            </w:r>
          </w:p>
        </w:tc>
        <w:tc>
          <w:tcPr>
            <w:tcW w:w="7280" w:type="dxa"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/>
              </w:rPr>
            </w:pPr>
            <w:r w:rsidRPr="00855AE7">
              <w:rPr>
                <w:rFonts w:eastAsia="Calibri"/>
                <w:lang w:eastAsia="en-US"/>
              </w:rPr>
              <w:t>45</w:t>
            </w:r>
          </w:p>
        </w:tc>
      </w:tr>
      <w:tr w:rsidR="00855AE7" w:rsidRPr="00855AE7" w:rsidTr="00107BDB">
        <w:trPr>
          <w:trHeight w:val="183"/>
        </w:trPr>
        <w:tc>
          <w:tcPr>
            <w:tcW w:w="7280" w:type="dxa"/>
            <w:shd w:val="clear" w:color="auto" w:fill="auto"/>
            <w:vAlign w:val="center"/>
          </w:tcPr>
          <w:p w:rsidR="00855AE7" w:rsidRPr="00855AE7" w:rsidRDefault="00855AE7" w:rsidP="00855AE7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Культура речи</w:t>
            </w:r>
          </w:p>
        </w:tc>
        <w:tc>
          <w:tcPr>
            <w:tcW w:w="7280" w:type="dxa"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/>
              </w:rPr>
            </w:pPr>
            <w:r w:rsidRPr="00855AE7">
              <w:rPr>
                <w:rFonts w:eastAsia="Calibri"/>
                <w:lang w:eastAsia="en-US"/>
              </w:rPr>
              <w:t>45</w:t>
            </w:r>
          </w:p>
        </w:tc>
      </w:tr>
      <w:tr w:rsidR="00855AE7" w:rsidRPr="00855AE7" w:rsidTr="00107BDB">
        <w:tc>
          <w:tcPr>
            <w:tcW w:w="7280" w:type="dxa"/>
            <w:shd w:val="clear" w:color="auto" w:fill="auto"/>
            <w:vAlign w:val="center"/>
          </w:tcPr>
          <w:p w:rsidR="00855AE7" w:rsidRPr="00855AE7" w:rsidRDefault="00855AE7" w:rsidP="00855AE7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Мировая художественная культура</w:t>
            </w:r>
          </w:p>
        </w:tc>
        <w:tc>
          <w:tcPr>
            <w:tcW w:w="7280" w:type="dxa"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/>
              </w:rPr>
            </w:pPr>
            <w:r w:rsidRPr="00855AE7">
              <w:rPr>
                <w:rFonts w:eastAsia="Calibri"/>
                <w:lang w:eastAsia="en-US"/>
              </w:rPr>
              <w:t>45</w:t>
            </w:r>
          </w:p>
        </w:tc>
      </w:tr>
      <w:tr w:rsidR="00855AE7" w:rsidRPr="00855AE7" w:rsidTr="00107BDB">
        <w:tc>
          <w:tcPr>
            <w:tcW w:w="7280" w:type="dxa"/>
            <w:shd w:val="clear" w:color="auto" w:fill="auto"/>
            <w:vAlign w:val="center"/>
          </w:tcPr>
          <w:p w:rsidR="00855AE7" w:rsidRPr="00855AE7" w:rsidRDefault="00855AE7" w:rsidP="00855AE7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Основы естествознания</w:t>
            </w:r>
          </w:p>
        </w:tc>
        <w:tc>
          <w:tcPr>
            <w:tcW w:w="7280" w:type="dxa"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/>
              </w:rPr>
            </w:pPr>
            <w:r w:rsidRPr="00855AE7">
              <w:rPr>
                <w:rFonts w:eastAsia="Calibri"/>
                <w:lang w:eastAsia="en-US"/>
              </w:rPr>
              <w:t>45</w:t>
            </w:r>
          </w:p>
        </w:tc>
      </w:tr>
      <w:tr w:rsidR="00855AE7" w:rsidRPr="00855AE7" w:rsidTr="00107BDB">
        <w:tc>
          <w:tcPr>
            <w:tcW w:w="7280" w:type="dxa"/>
            <w:shd w:val="clear" w:color="auto" w:fill="auto"/>
            <w:vAlign w:val="center"/>
          </w:tcPr>
          <w:p w:rsidR="00855AE7" w:rsidRPr="00855AE7" w:rsidRDefault="00855AE7" w:rsidP="00855AE7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Основы конституционного права</w:t>
            </w:r>
          </w:p>
        </w:tc>
        <w:tc>
          <w:tcPr>
            <w:tcW w:w="7280" w:type="dxa"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/>
              </w:rPr>
            </w:pPr>
            <w:r w:rsidRPr="00855AE7">
              <w:rPr>
                <w:rFonts w:eastAsia="Calibri"/>
                <w:lang w:eastAsia="en-US"/>
              </w:rPr>
              <w:t>45</w:t>
            </w:r>
          </w:p>
        </w:tc>
      </w:tr>
      <w:tr w:rsidR="00855AE7" w:rsidRPr="00855AE7" w:rsidTr="00107BDB">
        <w:tc>
          <w:tcPr>
            <w:tcW w:w="7280" w:type="dxa"/>
            <w:shd w:val="clear" w:color="auto" w:fill="auto"/>
            <w:vAlign w:val="center"/>
          </w:tcPr>
          <w:p w:rsidR="00855AE7" w:rsidRPr="00855AE7" w:rsidRDefault="00107BDB" w:rsidP="00855AE7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Основы ландшафтоведения</w:t>
            </w:r>
          </w:p>
        </w:tc>
        <w:tc>
          <w:tcPr>
            <w:tcW w:w="7280" w:type="dxa"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/>
              </w:rPr>
            </w:pPr>
            <w:r w:rsidRPr="00855AE7">
              <w:rPr>
                <w:rFonts w:eastAsia="Calibri"/>
                <w:lang w:eastAsia="en-US"/>
              </w:rPr>
              <w:t>45</w:t>
            </w:r>
          </w:p>
        </w:tc>
      </w:tr>
      <w:tr w:rsidR="00107BDB" w:rsidRPr="00855AE7" w:rsidTr="00107BDB">
        <w:tc>
          <w:tcPr>
            <w:tcW w:w="7280" w:type="dxa"/>
            <w:shd w:val="clear" w:color="auto" w:fill="auto"/>
            <w:vAlign w:val="center"/>
          </w:tcPr>
          <w:p w:rsidR="00107BDB" w:rsidRPr="00855AE7" w:rsidRDefault="00107BDB" w:rsidP="00107BDB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bCs/>
                <w:sz w:val="18"/>
                <w:szCs w:val="18"/>
                <w:lang w:eastAsia="en-US"/>
              </w:rPr>
              <w:t>Основы педагогики и психологии</w:t>
            </w:r>
          </w:p>
        </w:tc>
        <w:tc>
          <w:tcPr>
            <w:tcW w:w="7280" w:type="dxa"/>
            <w:shd w:val="clear" w:color="auto" w:fill="auto"/>
          </w:tcPr>
          <w:p w:rsidR="00107BDB" w:rsidRPr="00855AE7" w:rsidRDefault="00107BDB" w:rsidP="00107BDB">
            <w:pPr>
              <w:widowControl/>
              <w:autoSpaceDE/>
              <w:autoSpaceDN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</w:tr>
      <w:tr w:rsidR="00107BDB" w:rsidRPr="00855AE7" w:rsidTr="00107BDB">
        <w:trPr>
          <w:trHeight w:val="261"/>
        </w:trPr>
        <w:tc>
          <w:tcPr>
            <w:tcW w:w="7280" w:type="dxa"/>
            <w:shd w:val="clear" w:color="auto" w:fill="auto"/>
            <w:vAlign w:val="center"/>
          </w:tcPr>
          <w:p w:rsidR="00107BDB" w:rsidRPr="00855AE7" w:rsidRDefault="00107BDB" w:rsidP="00107BDB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bCs/>
                <w:sz w:val="18"/>
                <w:szCs w:val="18"/>
                <w:lang w:eastAsia="en-US"/>
              </w:rPr>
              <w:t>Основы права</w:t>
            </w:r>
          </w:p>
        </w:tc>
        <w:tc>
          <w:tcPr>
            <w:tcW w:w="7280" w:type="dxa"/>
            <w:shd w:val="clear" w:color="auto" w:fill="auto"/>
          </w:tcPr>
          <w:p w:rsidR="00107BDB" w:rsidRPr="00855AE7" w:rsidRDefault="00107BDB" w:rsidP="00107BDB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/>
              </w:rPr>
            </w:pPr>
            <w:r w:rsidRPr="00855AE7">
              <w:rPr>
                <w:rFonts w:eastAsia="Calibri"/>
                <w:lang w:eastAsia="en-US"/>
              </w:rPr>
              <w:t>45</w:t>
            </w:r>
          </w:p>
        </w:tc>
      </w:tr>
      <w:tr w:rsidR="00107BDB" w:rsidRPr="00855AE7" w:rsidTr="00107BDB">
        <w:tc>
          <w:tcPr>
            <w:tcW w:w="7280" w:type="dxa"/>
            <w:shd w:val="clear" w:color="auto" w:fill="auto"/>
            <w:vAlign w:val="center"/>
          </w:tcPr>
          <w:p w:rsidR="00107BDB" w:rsidRPr="00855AE7" w:rsidRDefault="00107BDB" w:rsidP="00107BDB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bCs/>
                <w:sz w:val="18"/>
                <w:szCs w:val="18"/>
                <w:lang w:eastAsia="en-US"/>
              </w:rPr>
              <w:t>Основы рекламы</w:t>
            </w:r>
          </w:p>
        </w:tc>
        <w:tc>
          <w:tcPr>
            <w:tcW w:w="7280" w:type="dxa"/>
            <w:shd w:val="clear" w:color="auto" w:fill="auto"/>
          </w:tcPr>
          <w:p w:rsidR="00107BDB" w:rsidRPr="00855AE7" w:rsidRDefault="00107BDB" w:rsidP="00107BDB">
            <w:pPr>
              <w:widowControl/>
              <w:autoSpaceDE/>
              <w:autoSpaceDN/>
              <w:jc w:val="center"/>
              <w:rPr>
                <w:rFonts w:eastAsia="Calibri"/>
                <w:lang w:eastAsia="en-US"/>
              </w:rPr>
            </w:pPr>
            <w:r w:rsidRPr="00855AE7">
              <w:rPr>
                <w:rFonts w:eastAsia="Calibri"/>
                <w:lang w:eastAsia="en-US"/>
              </w:rPr>
              <w:t>45</w:t>
            </w:r>
          </w:p>
        </w:tc>
      </w:tr>
      <w:tr w:rsidR="00107BDB" w:rsidRPr="00855AE7" w:rsidTr="00107BDB">
        <w:tc>
          <w:tcPr>
            <w:tcW w:w="7280" w:type="dxa"/>
            <w:shd w:val="clear" w:color="auto" w:fill="auto"/>
            <w:vAlign w:val="center"/>
          </w:tcPr>
          <w:p w:rsidR="00107BDB" w:rsidRPr="00855AE7" w:rsidRDefault="00107BDB" w:rsidP="00107BDB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bCs/>
                <w:sz w:val="18"/>
                <w:szCs w:val="18"/>
                <w:lang w:eastAsia="en-US"/>
              </w:rPr>
              <w:t>Основы теории и методики преподавания физической культуры</w:t>
            </w:r>
          </w:p>
        </w:tc>
        <w:tc>
          <w:tcPr>
            <w:tcW w:w="7280" w:type="dxa"/>
            <w:shd w:val="clear" w:color="auto" w:fill="auto"/>
          </w:tcPr>
          <w:p w:rsidR="00107BDB" w:rsidRPr="00855AE7" w:rsidRDefault="00107BDB" w:rsidP="00107BDB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/>
              </w:rPr>
            </w:pPr>
            <w:r w:rsidRPr="00855AE7">
              <w:rPr>
                <w:rFonts w:eastAsia="Calibri"/>
                <w:lang w:eastAsia="en-US"/>
              </w:rPr>
              <w:t>45</w:t>
            </w:r>
          </w:p>
        </w:tc>
      </w:tr>
      <w:tr w:rsidR="00107BDB" w:rsidRPr="00855AE7" w:rsidTr="00107BDB">
        <w:tc>
          <w:tcPr>
            <w:tcW w:w="7280" w:type="dxa"/>
            <w:shd w:val="clear" w:color="auto" w:fill="auto"/>
            <w:vAlign w:val="center"/>
          </w:tcPr>
          <w:p w:rsidR="00107BDB" w:rsidRPr="00855AE7" w:rsidRDefault="00107BDB" w:rsidP="00107BDB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Основы экономической культуры и финансовой грамотности</w:t>
            </w:r>
          </w:p>
        </w:tc>
        <w:tc>
          <w:tcPr>
            <w:tcW w:w="7280" w:type="dxa"/>
            <w:shd w:val="clear" w:color="auto" w:fill="auto"/>
          </w:tcPr>
          <w:p w:rsidR="00107BDB" w:rsidRPr="00855AE7" w:rsidRDefault="00107BDB" w:rsidP="00107BDB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/>
              </w:rPr>
            </w:pPr>
            <w:r w:rsidRPr="00855AE7">
              <w:rPr>
                <w:rFonts w:eastAsia="Calibri"/>
                <w:lang w:eastAsia="en-US"/>
              </w:rPr>
              <w:t>45</w:t>
            </w:r>
          </w:p>
        </w:tc>
      </w:tr>
      <w:tr w:rsidR="00107BDB" w:rsidRPr="00855AE7" w:rsidTr="00107BDB">
        <w:tc>
          <w:tcPr>
            <w:tcW w:w="7280" w:type="dxa"/>
            <w:shd w:val="clear" w:color="auto" w:fill="auto"/>
            <w:vAlign w:val="center"/>
          </w:tcPr>
          <w:p w:rsidR="00107BDB" w:rsidRPr="00855AE7" w:rsidRDefault="00107BDB" w:rsidP="00107BDB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Отечественная история</w:t>
            </w:r>
          </w:p>
        </w:tc>
        <w:tc>
          <w:tcPr>
            <w:tcW w:w="7280" w:type="dxa"/>
            <w:shd w:val="clear" w:color="auto" w:fill="auto"/>
          </w:tcPr>
          <w:p w:rsidR="00107BDB" w:rsidRPr="00855AE7" w:rsidRDefault="00107BDB" w:rsidP="00107BDB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/>
              </w:rPr>
            </w:pPr>
            <w:r w:rsidRPr="00855AE7">
              <w:rPr>
                <w:rFonts w:eastAsia="Calibri"/>
                <w:lang w:eastAsia="en-US"/>
              </w:rPr>
              <w:t>45</w:t>
            </w:r>
          </w:p>
        </w:tc>
      </w:tr>
      <w:tr w:rsidR="00107BDB" w:rsidRPr="00855AE7" w:rsidTr="00107BDB">
        <w:tc>
          <w:tcPr>
            <w:tcW w:w="7280" w:type="dxa"/>
            <w:shd w:val="clear" w:color="auto" w:fill="auto"/>
            <w:vAlign w:val="center"/>
          </w:tcPr>
          <w:p w:rsidR="00107BDB" w:rsidRPr="00855AE7" w:rsidRDefault="00107BDB" w:rsidP="00107BDB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val="en-US"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Правоведение</w:t>
            </w:r>
          </w:p>
        </w:tc>
        <w:tc>
          <w:tcPr>
            <w:tcW w:w="7280" w:type="dxa"/>
            <w:shd w:val="clear" w:color="auto" w:fill="auto"/>
          </w:tcPr>
          <w:p w:rsidR="00107BDB" w:rsidRPr="00855AE7" w:rsidRDefault="00107BDB" w:rsidP="00107BDB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/>
              </w:rPr>
            </w:pPr>
            <w:r w:rsidRPr="00855AE7">
              <w:rPr>
                <w:rFonts w:eastAsia="Calibri"/>
                <w:lang w:eastAsia="en-US"/>
              </w:rPr>
              <w:t>45</w:t>
            </w:r>
          </w:p>
        </w:tc>
      </w:tr>
      <w:tr w:rsidR="00107BDB" w:rsidRPr="00855AE7" w:rsidTr="00107BDB">
        <w:tc>
          <w:tcPr>
            <w:tcW w:w="7280" w:type="dxa"/>
            <w:shd w:val="clear" w:color="auto" w:fill="auto"/>
            <w:vAlign w:val="center"/>
          </w:tcPr>
          <w:p w:rsidR="00107BDB" w:rsidRPr="00855AE7" w:rsidRDefault="00107BDB" w:rsidP="00107BDB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Правовое обеспечение профессиональной деятельности педагога</w:t>
            </w:r>
          </w:p>
        </w:tc>
        <w:tc>
          <w:tcPr>
            <w:tcW w:w="7280" w:type="dxa"/>
            <w:shd w:val="clear" w:color="auto" w:fill="auto"/>
          </w:tcPr>
          <w:p w:rsidR="00107BDB" w:rsidRPr="00855AE7" w:rsidRDefault="00107BDB" w:rsidP="00107BDB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/>
              </w:rPr>
            </w:pPr>
            <w:r w:rsidRPr="00855AE7">
              <w:rPr>
                <w:rFonts w:eastAsia="Calibri"/>
                <w:lang w:eastAsia="en-US"/>
              </w:rPr>
              <w:t>45</w:t>
            </w:r>
          </w:p>
        </w:tc>
      </w:tr>
      <w:tr w:rsidR="00107BDB" w:rsidRPr="00855AE7" w:rsidTr="00107BDB">
        <w:tc>
          <w:tcPr>
            <w:tcW w:w="7280" w:type="dxa"/>
            <w:shd w:val="clear" w:color="auto" w:fill="auto"/>
            <w:vAlign w:val="center"/>
          </w:tcPr>
          <w:p w:rsidR="00107BDB" w:rsidRPr="00855AE7" w:rsidRDefault="00107BDB" w:rsidP="00107BDB">
            <w:pPr>
              <w:widowControl/>
              <w:autoSpaceDE/>
              <w:autoSpaceDN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Прикладная математика</w:t>
            </w:r>
          </w:p>
        </w:tc>
        <w:tc>
          <w:tcPr>
            <w:tcW w:w="7280" w:type="dxa"/>
            <w:shd w:val="clear" w:color="auto" w:fill="auto"/>
          </w:tcPr>
          <w:p w:rsidR="00107BDB" w:rsidRPr="00855AE7" w:rsidRDefault="00107BDB" w:rsidP="00107BDB">
            <w:pPr>
              <w:widowControl/>
              <w:autoSpaceDE/>
              <w:autoSpaceDN/>
              <w:jc w:val="center"/>
              <w:rPr>
                <w:rFonts w:ascii="Calibri" w:eastAsia="Calibri" w:hAnsi="Calibri"/>
                <w:lang w:eastAsia="en-US"/>
              </w:rPr>
            </w:pPr>
            <w:r w:rsidRPr="00855AE7">
              <w:rPr>
                <w:rFonts w:eastAsia="Calibri"/>
                <w:lang w:eastAsia="en-US"/>
              </w:rPr>
              <w:t>45</w:t>
            </w:r>
          </w:p>
        </w:tc>
      </w:tr>
    </w:tbl>
    <w:p w:rsidR="00855AE7" w:rsidRPr="00855AE7" w:rsidRDefault="00855AE7" w:rsidP="00855AE7">
      <w:pPr>
        <w:widowControl/>
        <w:shd w:val="clear" w:color="auto" w:fill="FFFFFF"/>
        <w:autoSpaceDE/>
        <w:autoSpaceDN/>
        <w:spacing w:after="240"/>
        <w:contextualSpacing/>
        <w:jc w:val="center"/>
        <w:rPr>
          <w:b/>
          <w:sz w:val="24"/>
          <w:szCs w:val="24"/>
        </w:rPr>
      </w:pPr>
    </w:p>
    <w:p w:rsidR="00855AE7" w:rsidRDefault="00855AE7" w:rsidP="00855AE7">
      <w:pPr>
        <w:widowControl/>
        <w:shd w:val="clear" w:color="auto" w:fill="FFFFFF"/>
        <w:autoSpaceDE/>
        <w:autoSpaceDN/>
        <w:spacing w:after="240"/>
        <w:ind w:left="360"/>
        <w:contextualSpacing/>
        <w:jc w:val="center"/>
        <w:rPr>
          <w:b/>
          <w:sz w:val="24"/>
          <w:szCs w:val="24"/>
        </w:rPr>
      </w:pPr>
    </w:p>
    <w:p w:rsidR="00855AE7" w:rsidRDefault="00855AE7" w:rsidP="00855AE7">
      <w:pPr>
        <w:widowControl/>
        <w:shd w:val="clear" w:color="auto" w:fill="FFFFFF"/>
        <w:autoSpaceDE/>
        <w:autoSpaceDN/>
        <w:spacing w:after="240"/>
        <w:ind w:left="360"/>
        <w:contextualSpacing/>
        <w:jc w:val="center"/>
        <w:rPr>
          <w:b/>
          <w:sz w:val="24"/>
          <w:szCs w:val="24"/>
        </w:rPr>
      </w:pPr>
    </w:p>
    <w:p w:rsidR="00855AE7" w:rsidRDefault="00855AE7" w:rsidP="00855AE7">
      <w:pPr>
        <w:widowControl/>
        <w:shd w:val="clear" w:color="auto" w:fill="FFFFFF"/>
        <w:autoSpaceDE/>
        <w:autoSpaceDN/>
        <w:spacing w:after="240"/>
        <w:ind w:left="360"/>
        <w:contextualSpacing/>
        <w:jc w:val="center"/>
        <w:rPr>
          <w:b/>
          <w:sz w:val="24"/>
          <w:szCs w:val="24"/>
        </w:rPr>
      </w:pPr>
    </w:p>
    <w:p w:rsidR="00855AE7" w:rsidRDefault="00855AE7" w:rsidP="00855AE7">
      <w:pPr>
        <w:widowControl/>
        <w:shd w:val="clear" w:color="auto" w:fill="FFFFFF"/>
        <w:autoSpaceDE/>
        <w:autoSpaceDN/>
        <w:spacing w:after="240"/>
        <w:ind w:left="360"/>
        <w:contextualSpacing/>
        <w:jc w:val="center"/>
        <w:rPr>
          <w:b/>
          <w:sz w:val="24"/>
          <w:szCs w:val="24"/>
        </w:rPr>
      </w:pPr>
    </w:p>
    <w:p w:rsidR="00855AE7" w:rsidRDefault="00855AE7" w:rsidP="00855AE7">
      <w:pPr>
        <w:widowControl/>
        <w:shd w:val="clear" w:color="auto" w:fill="FFFFFF"/>
        <w:autoSpaceDE/>
        <w:autoSpaceDN/>
        <w:spacing w:after="240"/>
        <w:ind w:left="360"/>
        <w:contextualSpacing/>
        <w:jc w:val="center"/>
        <w:rPr>
          <w:b/>
          <w:sz w:val="24"/>
          <w:szCs w:val="24"/>
        </w:rPr>
      </w:pPr>
    </w:p>
    <w:p w:rsidR="00855AE7" w:rsidRDefault="00855AE7" w:rsidP="00855AE7">
      <w:pPr>
        <w:widowControl/>
        <w:shd w:val="clear" w:color="auto" w:fill="FFFFFF"/>
        <w:autoSpaceDE/>
        <w:autoSpaceDN/>
        <w:spacing w:after="240"/>
        <w:ind w:left="360"/>
        <w:contextualSpacing/>
        <w:jc w:val="center"/>
        <w:rPr>
          <w:b/>
          <w:sz w:val="24"/>
          <w:szCs w:val="24"/>
        </w:rPr>
      </w:pPr>
    </w:p>
    <w:p w:rsidR="00855AE7" w:rsidRDefault="00855AE7" w:rsidP="00855AE7">
      <w:pPr>
        <w:widowControl/>
        <w:shd w:val="clear" w:color="auto" w:fill="FFFFFF"/>
        <w:autoSpaceDE/>
        <w:autoSpaceDN/>
        <w:spacing w:after="240"/>
        <w:ind w:left="360"/>
        <w:contextualSpacing/>
        <w:jc w:val="center"/>
        <w:rPr>
          <w:b/>
          <w:sz w:val="24"/>
          <w:szCs w:val="24"/>
        </w:rPr>
      </w:pPr>
    </w:p>
    <w:p w:rsidR="00855AE7" w:rsidRDefault="00855AE7" w:rsidP="00855AE7">
      <w:pPr>
        <w:widowControl/>
        <w:shd w:val="clear" w:color="auto" w:fill="FFFFFF"/>
        <w:autoSpaceDE/>
        <w:autoSpaceDN/>
        <w:spacing w:after="240"/>
        <w:ind w:left="360"/>
        <w:contextualSpacing/>
        <w:jc w:val="center"/>
        <w:rPr>
          <w:b/>
          <w:sz w:val="24"/>
          <w:szCs w:val="24"/>
        </w:rPr>
      </w:pPr>
    </w:p>
    <w:p w:rsidR="00855AE7" w:rsidRPr="00855AE7" w:rsidRDefault="00855AE7" w:rsidP="00855AE7">
      <w:pPr>
        <w:widowControl/>
        <w:shd w:val="clear" w:color="auto" w:fill="FFFFFF"/>
        <w:autoSpaceDE/>
        <w:autoSpaceDN/>
        <w:spacing w:after="240"/>
        <w:ind w:left="360"/>
        <w:contextualSpacing/>
        <w:jc w:val="center"/>
        <w:rPr>
          <w:b/>
          <w:sz w:val="24"/>
          <w:szCs w:val="24"/>
        </w:rPr>
      </w:pPr>
    </w:p>
    <w:p w:rsidR="00107BDB" w:rsidRDefault="00107BDB">
      <w:pPr>
        <w:widowControl/>
        <w:autoSpaceDE/>
        <w:autoSpaceDN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855AE7" w:rsidRPr="00855AE7" w:rsidRDefault="00855AE7" w:rsidP="00855AE7">
      <w:pPr>
        <w:widowControl/>
        <w:shd w:val="clear" w:color="auto" w:fill="FFFFFF"/>
        <w:autoSpaceDE/>
        <w:autoSpaceDN/>
        <w:spacing w:after="240"/>
        <w:ind w:left="360"/>
        <w:contextualSpacing/>
        <w:jc w:val="center"/>
        <w:rPr>
          <w:b/>
          <w:sz w:val="28"/>
          <w:szCs w:val="28"/>
        </w:rPr>
      </w:pPr>
      <w:r w:rsidRPr="00855AE7">
        <w:rPr>
          <w:b/>
          <w:sz w:val="28"/>
          <w:szCs w:val="28"/>
        </w:rPr>
        <w:t xml:space="preserve">Минимальное количество баллов по каждому вступительному испытанию, </w:t>
      </w:r>
      <w:r w:rsidRPr="00855AE7">
        <w:rPr>
          <w:b/>
          <w:sz w:val="28"/>
          <w:szCs w:val="28"/>
          <w:u w:val="single"/>
        </w:rPr>
        <w:t>подтверждающее успешное прохождение творческих и (или) профессиональных вступительных испытаний</w:t>
      </w:r>
      <w:r w:rsidRPr="00855AE7">
        <w:rPr>
          <w:b/>
          <w:sz w:val="28"/>
          <w:szCs w:val="28"/>
        </w:rPr>
        <w:t xml:space="preserve"> по следующим направлениям подготовки </w:t>
      </w:r>
      <w:proofErr w:type="spellStart"/>
      <w:r w:rsidRPr="00855AE7">
        <w:rPr>
          <w:b/>
          <w:sz w:val="28"/>
          <w:szCs w:val="28"/>
        </w:rPr>
        <w:t>бакалавриата</w:t>
      </w:r>
      <w:proofErr w:type="spellEnd"/>
      <w:r w:rsidRPr="00855AE7">
        <w:rPr>
          <w:b/>
          <w:sz w:val="28"/>
          <w:szCs w:val="28"/>
        </w:rPr>
        <w:t xml:space="preserve"> в 2024 году при 100-балльной шкале оценивания</w:t>
      </w:r>
    </w:p>
    <w:p w:rsidR="00855AE7" w:rsidRPr="00855AE7" w:rsidRDefault="00855AE7" w:rsidP="00855AE7">
      <w:pPr>
        <w:widowControl/>
        <w:shd w:val="clear" w:color="auto" w:fill="FFFFFF"/>
        <w:autoSpaceDE/>
        <w:autoSpaceDN/>
        <w:spacing w:after="240"/>
        <w:ind w:left="360"/>
        <w:contextualSpacing/>
        <w:jc w:val="center"/>
        <w:rPr>
          <w:b/>
          <w:sz w:val="24"/>
          <w:szCs w:val="24"/>
        </w:rPr>
      </w:pPr>
    </w:p>
    <w:tbl>
      <w:tblPr>
        <w:tblW w:w="144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183"/>
        <w:gridCol w:w="3828"/>
        <w:gridCol w:w="2126"/>
        <w:gridCol w:w="709"/>
        <w:gridCol w:w="3969"/>
        <w:gridCol w:w="708"/>
      </w:tblGrid>
      <w:tr w:rsidR="00855AE7" w:rsidRPr="00855AE7" w:rsidTr="004E7A31">
        <w:trPr>
          <w:cantSplit/>
          <w:trHeight w:val="1771"/>
        </w:trPr>
        <w:tc>
          <w:tcPr>
            <w:tcW w:w="964" w:type="dxa"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855AE7" w:rsidRPr="00855AE7" w:rsidRDefault="00855AE7" w:rsidP="00855AE7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b/>
                <w:sz w:val="18"/>
                <w:szCs w:val="18"/>
                <w:lang w:eastAsia="en-US"/>
              </w:rPr>
              <w:t>Код направления подготовки</w:t>
            </w:r>
          </w:p>
        </w:tc>
        <w:tc>
          <w:tcPr>
            <w:tcW w:w="2183" w:type="dxa"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855AE7" w:rsidRPr="00855AE7" w:rsidRDefault="00855AE7" w:rsidP="00855AE7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b/>
                <w:sz w:val="18"/>
                <w:szCs w:val="18"/>
                <w:lang w:eastAsia="en-US"/>
              </w:rPr>
              <w:t xml:space="preserve">Направления </w:t>
            </w:r>
          </w:p>
          <w:p w:rsidR="00855AE7" w:rsidRPr="00855AE7" w:rsidRDefault="00855AE7" w:rsidP="00855AE7">
            <w:pPr>
              <w:widowControl/>
              <w:autoSpaceDE/>
              <w:autoSpaceDN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b/>
                <w:sz w:val="18"/>
                <w:szCs w:val="18"/>
                <w:lang w:eastAsia="en-US"/>
              </w:rPr>
              <w:t>(специальности)</w:t>
            </w:r>
          </w:p>
        </w:tc>
        <w:tc>
          <w:tcPr>
            <w:tcW w:w="3828" w:type="dxa"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ind w:left="284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855AE7" w:rsidRPr="00855AE7" w:rsidRDefault="00855AE7" w:rsidP="00855AE7">
            <w:pPr>
              <w:widowControl/>
              <w:autoSpaceDE/>
              <w:autoSpaceDN/>
              <w:ind w:left="284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b/>
                <w:sz w:val="18"/>
                <w:szCs w:val="18"/>
                <w:lang w:eastAsia="en-US"/>
              </w:rPr>
              <w:t>Образовательная программа (профиль)</w:t>
            </w:r>
          </w:p>
        </w:tc>
        <w:tc>
          <w:tcPr>
            <w:tcW w:w="2126" w:type="dxa"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ind w:left="35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855AE7" w:rsidRPr="00855AE7" w:rsidRDefault="00855AE7" w:rsidP="00855AE7">
            <w:pPr>
              <w:widowControl/>
              <w:autoSpaceDE/>
              <w:autoSpaceDN/>
              <w:ind w:left="35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b/>
                <w:sz w:val="18"/>
                <w:szCs w:val="18"/>
                <w:lang w:eastAsia="en-US"/>
              </w:rPr>
              <w:t>Вступительное испытание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855AE7" w:rsidRPr="00855AE7" w:rsidRDefault="00855AE7" w:rsidP="00855AE7">
            <w:pPr>
              <w:widowControl/>
              <w:autoSpaceDE/>
              <w:autoSpaceDN/>
              <w:ind w:left="113" w:right="113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b/>
                <w:sz w:val="18"/>
                <w:szCs w:val="18"/>
                <w:lang w:eastAsia="en-US"/>
              </w:rPr>
              <w:t>Минимальный балл</w:t>
            </w:r>
          </w:p>
        </w:tc>
        <w:tc>
          <w:tcPr>
            <w:tcW w:w="3969" w:type="dxa"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ind w:hanging="46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855AE7" w:rsidRPr="00855AE7" w:rsidRDefault="00855AE7" w:rsidP="00855AE7">
            <w:pPr>
              <w:widowControl/>
              <w:autoSpaceDE/>
              <w:autoSpaceDN/>
              <w:ind w:hanging="46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b/>
                <w:sz w:val="18"/>
                <w:szCs w:val="18"/>
                <w:lang w:eastAsia="en-US"/>
              </w:rPr>
              <w:t>Вступительное испытание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855AE7" w:rsidRPr="00855AE7" w:rsidRDefault="00855AE7" w:rsidP="00855AE7">
            <w:pPr>
              <w:widowControl/>
              <w:autoSpaceDE/>
              <w:autoSpaceDN/>
              <w:ind w:left="113" w:right="113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b/>
                <w:sz w:val="18"/>
                <w:szCs w:val="18"/>
                <w:lang w:eastAsia="en-US"/>
              </w:rPr>
              <w:t>Минимальный балл</w:t>
            </w:r>
          </w:p>
        </w:tc>
      </w:tr>
      <w:tr w:rsidR="00855AE7" w:rsidRPr="00855AE7" w:rsidTr="00107BDB">
        <w:trPr>
          <w:trHeight w:val="109"/>
        </w:trPr>
        <w:tc>
          <w:tcPr>
            <w:tcW w:w="964" w:type="dxa"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42.03.02</w:t>
            </w:r>
          </w:p>
        </w:tc>
        <w:tc>
          <w:tcPr>
            <w:tcW w:w="2183" w:type="dxa"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Журналистика</w:t>
            </w:r>
          </w:p>
        </w:tc>
        <w:tc>
          <w:tcPr>
            <w:tcW w:w="3828" w:type="dxa"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Общий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5AE7" w:rsidRPr="00855AE7" w:rsidRDefault="00855AE7" w:rsidP="00107B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эссе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AE7" w:rsidRPr="00855AE7" w:rsidRDefault="00855AE7" w:rsidP="00107BDB">
            <w:pPr>
              <w:widowControl/>
              <w:autoSpaceDE/>
              <w:autoSpaceDN/>
              <w:ind w:lef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55AE7" w:rsidRPr="00855AE7" w:rsidRDefault="00855AE7" w:rsidP="00107B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творческий экзамен (собеседование)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AE7" w:rsidRPr="00855AE7" w:rsidRDefault="00855AE7" w:rsidP="00107B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64</w:t>
            </w:r>
          </w:p>
        </w:tc>
      </w:tr>
      <w:tr w:rsidR="00855AE7" w:rsidRPr="00855AE7" w:rsidTr="00107BDB">
        <w:trPr>
          <w:trHeight w:val="109"/>
        </w:trPr>
        <w:tc>
          <w:tcPr>
            <w:tcW w:w="964" w:type="dxa"/>
            <w:vMerge w:val="restart"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44.03.01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Педагогическое образование</w:t>
            </w:r>
          </w:p>
        </w:tc>
        <w:tc>
          <w:tcPr>
            <w:tcW w:w="3828" w:type="dxa"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Изобразительное искусство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5AE7" w:rsidRPr="00855AE7" w:rsidRDefault="00855AE7" w:rsidP="00107B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живопись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AE7" w:rsidRPr="00855AE7" w:rsidRDefault="00855AE7" w:rsidP="00107BDB">
            <w:pPr>
              <w:widowControl/>
              <w:autoSpaceDE/>
              <w:autoSpaceDN/>
              <w:ind w:lef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55AE7" w:rsidRPr="00855AE7" w:rsidRDefault="00855AE7" w:rsidP="00107B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рисунок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AE7" w:rsidRPr="00855AE7" w:rsidRDefault="00855AE7" w:rsidP="00107B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64</w:t>
            </w:r>
          </w:p>
        </w:tc>
      </w:tr>
      <w:tr w:rsidR="00855AE7" w:rsidRPr="00855AE7" w:rsidTr="00107BDB">
        <w:trPr>
          <w:trHeight w:val="109"/>
        </w:trPr>
        <w:tc>
          <w:tcPr>
            <w:tcW w:w="964" w:type="dxa"/>
            <w:vMerge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bookmarkStart w:id="0" w:name="_GoBack"/>
            <w:bookmarkEnd w:id="0"/>
            <w:r w:rsidRPr="00855AE7">
              <w:rPr>
                <w:rFonts w:eastAsia="Calibri"/>
                <w:sz w:val="18"/>
                <w:szCs w:val="18"/>
                <w:lang w:eastAsia="en-US"/>
              </w:rPr>
              <w:t>Музыка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5AE7" w:rsidRPr="00855AE7" w:rsidRDefault="00855AE7" w:rsidP="00107B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музыкально-исполнительское мастерство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AE7" w:rsidRPr="00855AE7" w:rsidRDefault="00855AE7" w:rsidP="00107BDB">
            <w:pPr>
              <w:widowControl/>
              <w:autoSpaceDE/>
              <w:autoSpaceDN/>
              <w:ind w:lef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55AE7" w:rsidRPr="00855AE7" w:rsidRDefault="00855AE7" w:rsidP="00107B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сольфеджио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AE7" w:rsidRPr="00855AE7" w:rsidRDefault="00855AE7" w:rsidP="00107B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64</w:t>
            </w:r>
          </w:p>
        </w:tc>
      </w:tr>
      <w:tr w:rsidR="00855AE7" w:rsidRPr="00855AE7" w:rsidTr="00107BDB">
        <w:trPr>
          <w:trHeight w:val="254"/>
        </w:trPr>
        <w:tc>
          <w:tcPr>
            <w:tcW w:w="964" w:type="dxa"/>
            <w:vMerge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vMerge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5AE7" w:rsidRPr="00855AE7" w:rsidRDefault="00855AE7" w:rsidP="00107B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плавание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AE7" w:rsidRPr="00855AE7" w:rsidRDefault="00855AE7" w:rsidP="00107BDB">
            <w:pPr>
              <w:widowControl/>
              <w:autoSpaceDE/>
              <w:autoSpaceDN/>
              <w:ind w:lef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55AE7" w:rsidRPr="00855AE7" w:rsidRDefault="00855AE7" w:rsidP="00107B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общая физическая подготовка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AE7" w:rsidRPr="00855AE7" w:rsidRDefault="00855AE7" w:rsidP="00107B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64</w:t>
            </w:r>
          </w:p>
        </w:tc>
      </w:tr>
      <w:tr w:rsidR="00107BDB" w:rsidRPr="00855AE7" w:rsidTr="00107BDB">
        <w:trPr>
          <w:trHeight w:val="254"/>
        </w:trPr>
        <w:tc>
          <w:tcPr>
            <w:tcW w:w="964" w:type="dxa"/>
            <w:shd w:val="clear" w:color="auto" w:fill="auto"/>
          </w:tcPr>
          <w:p w:rsidR="00107BDB" w:rsidRPr="00855AE7" w:rsidRDefault="00107BDB" w:rsidP="00107B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44.03.04</w:t>
            </w:r>
          </w:p>
        </w:tc>
        <w:tc>
          <w:tcPr>
            <w:tcW w:w="2183" w:type="dxa"/>
            <w:shd w:val="clear" w:color="auto" w:fill="auto"/>
          </w:tcPr>
          <w:p w:rsidR="00107BDB" w:rsidRPr="00855AE7" w:rsidRDefault="00107BDB" w:rsidP="00107B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Профессиона</w:t>
            </w:r>
            <w:r w:rsidRPr="00107BDB">
              <w:rPr>
                <w:rFonts w:eastAsia="Calibri"/>
                <w:sz w:val="18"/>
                <w:szCs w:val="18"/>
                <w:lang w:eastAsia="en-US"/>
              </w:rPr>
              <w:t>льное обучение (по отраслям)</w:t>
            </w:r>
          </w:p>
        </w:tc>
        <w:tc>
          <w:tcPr>
            <w:tcW w:w="3828" w:type="dxa"/>
            <w:shd w:val="clear" w:color="auto" w:fill="auto"/>
          </w:tcPr>
          <w:p w:rsidR="00107BDB" w:rsidRPr="00855AE7" w:rsidRDefault="00107BDB" w:rsidP="00107B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Дизайн и декоративно - прикл</w:t>
            </w:r>
            <w:r w:rsidRPr="00107BDB">
              <w:rPr>
                <w:rFonts w:eastAsia="Calibri"/>
                <w:sz w:val="18"/>
                <w:szCs w:val="18"/>
                <w:lang w:eastAsia="en-US"/>
              </w:rPr>
              <w:t>адное искусство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07BDB" w:rsidRPr="00855AE7" w:rsidRDefault="00107BDB" w:rsidP="00107B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композиция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7BDB" w:rsidRPr="00855AE7" w:rsidRDefault="00107BDB" w:rsidP="00107BDB">
            <w:pPr>
              <w:widowControl/>
              <w:autoSpaceDE/>
              <w:autoSpaceDN/>
              <w:ind w:lef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07BDB" w:rsidRPr="00855AE7" w:rsidRDefault="00107BDB" w:rsidP="00107B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рисунок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7BDB" w:rsidRPr="00855AE7" w:rsidRDefault="00107BDB" w:rsidP="00107B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64</w:t>
            </w:r>
          </w:p>
        </w:tc>
      </w:tr>
      <w:tr w:rsidR="00855AE7" w:rsidRPr="00855AE7" w:rsidTr="00107BDB">
        <w:trPr>
          <w:trHeight w:val="211"/>
        </w:trPr>
        <w:tc>
          <w:tcPr>
            <w:tcW w:w="964" w:type="dxa"/>
            <w:vMerge w:val="restart"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54.03.01</w:t>
            </w:r>
          </w:p>
        </w:tc>
        <w:tc>
          <w:tcPr>
            <w:tcW w:w="2183" w:type="dxa"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Дизайн</w:t>
            </w:r>
          </w:p>
        </w:tc>
        <w:tc>
          <w:tcPr>
            <w:tcW w:w="3828" w:type="dxa"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Графический дизайн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5AE7" w:rsidRPr="00855AE7" w:rsidRDefault="00855AE7" w:rsidP="00107B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композиция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AE7" w:rsidRPr="00855AE7" w:rsidRDefault="00855AE7" w:rsidP="00107BDB">
            <w:pPr>
              <w:widowControl/>
              <w:autoSpaceDE/>
              <w:autoSpaceDN/>
              <w:ind w:lef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55AE7" w:rsidRPr="00855AE7" w:rsidRDefault="00855AE7" w:rsidP="00107B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рисунок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AE7" w:rsidRPr="00855AE7" w:rsidRDefault="00855AE7" w:rsidP="00107B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64</w:t>
            </w:r>
          </w:p>
        </w:tc>
      </w:tr>
      <w:tr w:rsidR="00855AE7" w:rsidRPr="00855AE7" w:rsidTr="00107BDB">
        <w:trPr>
          <w:trHeight w:val="271"/>
        </w:trPr>
        <w:tc>
          <w:tcPr>
            <w:tcW w:w="964" w:type="dxa"/>
            <w:vMerge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83" w:type="dxa"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Дизайн</w:t>
            </w:r>
          </w:p>
        </w:tc>
        <w:tc>
          <w:tcPr>
            <w:tcW w:w="3828" w:type="dxa"/>
            <w:shd w:val="clear" w:color="auto" w:fill="auto"/>
          </w:tcPr>
          <w:p w:rsidR="00855AE7" w:rsidRPr="00855AE7" w:rsidRDefault="00855AE7" w:rsidP="00855AE7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55AE7" w:rsidRPr="00855AE7" w:rsidRDefault="00855AE7" w:rsidP="00107B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композиция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5AE7" w:rsidRPr="00855AE7" w:rsidRDefault="00855AE7" w:rsidP="00107BDB">
            <w:pPr>
              <w:widowControl/>
              <w:autoSpaceDE/>
              <w:autoSpaceDN/>
              <w:ind w:lef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55AE7" w:rsidRPr="00855AE7" w:rsidRDefault="00855AE7" w:rsidP="00107B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рисунок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5AE7" w:rsidRPr="00855AE7" w:rsidRDefault="00855AE7" w:rsidP="00107BDB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55AE7">
              <w:rPr>
                <w:rFonts w:eastAsia="Calibri"/>
                <w:sz w:val="18"/>
                <w:szCs w:val="18"/>
                <w:lang w:eastAsia="en-US"/>
              </w:rPr>
              <w:t>64</w:t>
            </w:r>
          </w:p>
        </w:tc>
      </w:tr>
    </w:tbl>
    <w:p w:rsidR="006B4CED" w:rsidRDefault="00107BDB"/>
    <w:sectPr w:rsidR="006B4CED" w:rsidSect="00107BD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E7"/>
    <w:rsid w:val="00107BDB"/>
    <w:rsid w:val="00855AE7"/>
    <w:rsid w:val="00864784"/>
    <w:rsid w:val="00F2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1429"/>
  <w15:chartTrackingRefBased/>
  <w15:docId w15:val="{8F772CBD-8891-4BDC-B05B-B0233815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5A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_0"/>
    <w:qFormat/>
    <w:rsid w:val="00855AE7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Валентиновна Зубарева</dc:creator>
  <cp:keywords/>
  <dc:description/>
  <cp:lastModifiedBy>Дарья Николаевна Левина</cp:lastModifiedBy>
  <cp:revision>2</cp:revision>
  <dcterms:created xsi:type="dcterms:W3CDTF">2023-10-25T07:48:00Z</dcterms:created>
  <dcterms:modified xsi:type="dcterms:W3CDTF">2023-11-22T08:21:00Z</dcterms:modified>
</cp:coreProperties>
</file>