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33C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:rsidR="004343CF" w:rsidRPr="00933C7A" w:rsidRDefault="00173F04" w:rsidP="004343CF">
      <w:pPr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 w:val="24"/>
          <w:szCs w:val="24"/>
        </w:rPr>
      </w:pPr>
      <w:r w:rsidRPr="00933C7A">
        <w:rPr>
          <w:b/>
          <w:caps/>
          <w:color w:val="000000" w:themeColor="text1"/>
          <w:sz w:val="24"/>
          <w:szCs w:val="24"/>
        </w:rPr>
        <w:t>Б1.В.</w:t>
      </w:r>
      <w:r w:rsidR="00EE2913">
        <w:rPr>
          <w:b/>
          <w:caps/>
          <w:color w:val="000000" w:themeColor="text1"/>
          <w:sz w:val="24"/>
          <w:szCs w:val="24"/>
        </w:rPr>
        <w:t>14</w:t>
      </w:r>
      <w:r w:rsidR="004343CF" w:rsidRPr="00933C7A">
        <w:rPr>
          <w:b/>
          <w:caps/>
          <w:color w:val="000000" w:themeColor="text1"/>
          <w:sz w:val="24"/>
          <w:szCs w:val="24"/>
        </w:rPr>
        <w:t xml:space="preserve"> </w:t>
      </w:r>
      <w:r w:rsidRPr="00933C7A">
        <w:rPr>
          <w:b/>
          <w:caps/>
          <w:color w:val="000000" w:themeColor="text1"/>
          <w:sz w:val="24"/>
          <w:szCs w:val="24"/>
        </w:rPr>
        <w:t>ТЕОРИЯ ОТРАСЛЕВЫХ РЫНКОВ</w:t>
      </w:r>
    </w:p>
    <w:p w:rsidR="00920D08" w:rsidRPr="00933C7A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:rsidR="00920D08" w:rsidRPr="00933C7A" w:rsidRDefault="00920D08" w:rsidP="00920D08">
      <w:pPr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:rsidR="00920D08" w:rsidRPr="00933C7A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0" w:themeColor="text1"/>
          <w:sz w:val="24"/>
          <w:szCs w:val="24"/>
        </w:rPr>
      </w:pPr>
    </w:p>
    <w:p w:rsidR="00FB7E6A" w:rsidRPr="00933C7A" w:rsidRDefault="00FB7E6A" w:rsidP="00FB7E6A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933C7A">
        <w:rPr>
          <w:color w:val="000000" w:themeColor="text1"/>
          <w:sz w:val="24"/>
          <w:szCs w:val="24"/>
        </w:rPr>
        <w:t>Направление подготовки</w:t>
      </w:r>
      <w:r w:rsidRPr="00933C7A">
        <w:rPr>
          <w:b/>
          <w:color w:val="000000" w:themeColor="text1"/>
          <w:sz w:val="24"/>
          <w:szCs w:val="24"/>
        </w:rPr>
        <w:t xml:space="preserve"> 38.03.01 Экономика</w:t>
      </w:r>
    </w:p>
    <w:p w:rsidR="00FB7E6A" w:rsidRPr="00933C7A" w:rsidRDefault="00FB7E6A" w:rsidP="00FB7E6A">
      <w:pPr>
        <w:spacing w:line="240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933C7A">
        <w:rPr>
          <w:color w:val="000000" w:themeColor="text1"/>
          <w:sz w:val="24"/>
          <w:szCs w:val="24"/>
        </w:rPr>
        <w:t xml:space="preserve">Направленность (профиль) </w:t>
      </w:r>
      <w:r w:rsidRPr="00EE2913">
        <w:rPr>
          <w:b/>
          <w:color w:val="000000" w:themeColor="text1"/>
          <w:sz w:val="24"/>
          <w:szCs w:val="24"/>
        </w:rPr>
        <w:t>Финанс</w:t>
      </w:r>
      <w:r w:rsidR="00EE2913" w:rsidRPr="00EE2913">
        <w:rPr>
          <w:b/>
          <w:color w:val="000000" w:themeColor="text1"/>
          <w:sz w:val="24"/>
          <w:szCs w:val="24"/>
        </w:rPr>
        <w:t>ы и кредит</w:t>
      </w:r>
    </w:p>
    <w:p w:rsidR="00920D08" w:rsidRPr="00933C7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color w:val="000000" w:themeColor="text1"/>
          <w:sz w:val="24"/>
          <w:szCs w:val="24"/>
        </w:rPr>
      </w:pPr>
    </w:p>
    <w:p w:rsidR="00395108" w:rsidRPr="00395108" w:rsidRDefault="00395108" w:rsidP="00395108">
      <w:pPr>
        <w:tabs>
          <w:tab w:val="left" w:pos="3822"/>
        </w:tabs>
        <w:jc w:val="center"/>
        <w:rPr>
          <w:bCs/>
          <w:sz w:val="24"/>
          <w:szCs w:val="24"/>
        </w:rPr>
      </w:pPr>
      <w:r w:rsidRPr="00395108">
        <w:rPr>
          <w:bCs/>
          <w:sz w:val="24"/>
          <w:szCs w:val="24"/>
        </w:rPr>
        <w:t>(год начала подготовки – 202</w:t>
      </w:r>
      <w:r w:rsidR="00EE2913">
        <w:rPr>
          <w:bCs/>
          <w:sz w:val="24"/>
          <w:szCs w:val="24"/>
        </w:rPr>
        <w:t>0</w:t>
      </w:r>
      <w:r w:rsidRPr="00395108">
        <w:rPr>
          <w:bCs/>
          <w:sz w:val="24"/>
          <w:szCs w:val="24"/>
        </w:rPr>
        <w:t>)</w:t>
      </w:r>
    </w:p>
    <w:p w:rsidR="00920D08" w:rsidRPr="00933C7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color w:val="000000" w:themeColor="text1"/>
          <w:sz w:val="24"/>
          <w:szCs w:val="24"/>
        </w:rPr>
      </w:pPr>
    </w:p>
    <w:p w:rsidR="00920D08" w:rsidRPr="00933C7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color w:val="000000" w:themeColor="text1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33C7A" w:rsidRDefault="00933C7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33C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EE2913">
        <w:rPr>
          <w:sz w:val="24"/>
          <w:szCs w:val="24"/>
        </w:rPr>
        <w:t>0</w:t>
      </w:r>
    </w:p>
    <w:p w:rsidR="00933C7A" w:rsidRDefault="00933C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42759" w:rsidRPr="005E3A54" w:rsidRDefault="00842759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</w:p>
    <w:p w:rsidR="00A16719" w:rsidRPr="005E3A54" w:rsidRDefault="00A16719" w:rsidP="00A16719">
      <w:pPr>
        <w:shd w:val="clear" w:color="auto" w:fill="FFFFFF"/>
        <w:ind w:firstLine="709"/>
        <w:contextualSpacing/>
        <w:rPr>
          <w:color w:val="000000" w:themeColor="text1"/>
          <w:sz w:val="24"/>
          <w:szCs w:val="24"/>
        </w:rPr>
      </w:pPr>
      <w:bookmarkStart w:id="0" w:name="_GoBack"/>
      <w:r w:rsidRPr="005E3A54">
        <w:rPr>
          <w:color w:val="000000" w:themeColor="text1"/>
          <w:sz w:val="24"/>
          <w:szCs w:val="24"/>
          <w:u w:val="single"/>
        </w:rPr>
        <w:t>Цель дисциплины</w:t>
      </w:r>
      <w:r w:rsidRPr="005E3A54">
        <w:rPr>
          <w:color w:val="000000" w:themeColor="text1"/>
          <w:sz w:val="24"/>
          <w:szCs w:val="24"/>
        </w:rPr>
        <w:t xml:space="preserve">: </w:t>
      </w:r>
      <w:r w:rsidR="004A1B49" w:rsidRPr="004A1B49">
        <w:rPr>
          <w:color w:val="000000" w:themeColor="text1"/>
          <w:sz w:val="24"/>
          <w:szCs w:val="24"/>
        </w:rPr>
        <w:t xml:space="preserve">сформировать у обучающихся в качестве результатов обучения по дисциплине систему знаний, умений и навыков в области </w:t>
      </w:r>
      <w:r w:rsidR="00A92070" w:rsidRPr="005E3A54">
        <w:rPr>
          <w:color w:val="000000" w:themeColor="text1"/>
          <w:sz w:val="24"/>
          <w:szCs w:val="24"/>
        </w:rPr>
        <w:t>организацио</w:t>
      </w:r>
      <w:r w:rsidR="001A723C" w:rsidRPr="005E3A54">
        <w:rPr>
          <w:color w:val="000000" w:themeColor="text1"/>
          <w:sz w:val="24"/>
          <w:szCs w:val="24"/>
        </w:rPr>
        <w:t>нно-</w:t>
      </w:r>
      <w:r w:rsidRPr="005E3A54">
        <w:rPr>
          <w:color w:val="000000" w:themeColor="text1"/>
          <w:sz w:val="24"/>
          <w:szCs w:val="24"/>
        </w:rPr>
        <w:t>экономических</w:t>
      </w:r>
      <w:r w:rsidR="00B350DB" w:rsidRPr="005E3A54">
        <w:rPr>
          <w:color w:val="000000" w:themeColor="text1"/>
          <w:sz w:val="24"/>
          <w:szCs w:val="24"/>
        </w:rPr>
        <w:t xml:space="preserve"> </w:t>
      </w:r>
      <w:r w:rsidRPr="005E3A54">
        <w:rPr>
          <w:color w:val="000000" w:themeColor="text1"/>
          <w:sz w:val="24"/>
          <w:szCs w:val="24"/>
        </w:rPr>
        <w:t xml:space="preserve">основ </w:t>
      </w:r>
      <w:r w:rsidR="009520D8" w:rsidRPr="005E3A54">
        <w:rPr>
          <w:color w:val="000000" w:themeColor="text1"/>
          <w:sz w:val="24"/>
          <w:szCs w:val="24"/>
        </w:rPr>
        <w:t xml:space="preserve">функционирования </w:t>
      </w:r>
      <w:r w:rsidR="00A92070" w:rsidRPr="005E3A54">
        <w:rPr>
          <w:color w:val="000000" w:themeColor="text1"/>
          <w:sz w:val="24"/>
          <w:szCs w:val="24"/>
        </w:rPr>
        <w:t>отраслев</w:t>
      </w:r>
      <w:r w:rsidR="00275148" w:rsidRPr="005E3A54">
        <w:rPr>
          <w:color w:val="000000" w:themeColor="text1"/>
          <w:sz w:val="24"/>
          <w:szCs w:val="24"/>
        </w:rPr>
        <w:t>ых</w:t>
      </w:r>
      <w:r w:rsidR="00A92070" w:rsidRPr="005E3A54">
        <w:rPr>
          <w:color w:val="000000" w:themeColor="text1"/>
          <w:sz w:val="24"/>
          <w:szCs w:val="24"/>
        </w:rPr>
        <w:t xml:space="preserve"> рынк</w:t>
      </w:r>
      <w:r w:rsidR="00275148" w:rsidRPr="005E3A54">
        <w:rPr>
          <w:color w:val="000000" w:themeColor="text1"/>
          <w:sz w:val="24"/>
          <w:szCs w:val="24"/>
        </w:rPr>
        <w:t>ов</w:t>
      </w:r>
      <w:r w:rsidRPr="005E3A54">
        <w:rPr>
          <w:color w:val="000000" w:themeColor="text1"/>
          <w:sz w:val="24"/>
          <w:szCs w:val="24"/>
        </w:rPr>
        <w:t>.</w:t>
      </w:r>
    </w:p>
    <w:p w:rsidR="00A16719" w:rsidRPr="005E3A54" w:rsidRDefault="00A16719" w:rsidP="00D94E83">
      <w:pPr>
        <w:ind w:firstLine="709"/>
        <w:contextualSpacing/>
        <w:rPr>
          <w:color w:val="000000" w:themeColor="text1"/>
          <w:sz w:val="24"/>
          <w:szCs w:val="24"/>
        </w:rPr>
      </w:pPr>
      <w:r w:rsidRPr="005E3A54">
        <w:rPr>
          <w:color w:val="000000" w:themeColor="text1"/>
          <w:sz w:val="24"/>
          <w:szCs w:val="24"/>
          <w:u w:val="single"/>
        </w:rPr>
        <w:t>Задачи дисциплины</w:t>
      </w:r>
      <w:r w:rsidRPr="005E3A54">
        <w:rPr>
          <w:color w:val="000000" w:themeColor="text1"/>
          <w:sz w:val="24"/>
          <w:szCs w:val="24"/>
        </w:rPr>
        <w:t xml:space="preserve">: ознакомление студентов с теоретико-методологическими и </w:t>
      </w:r>
      <w:r w:rsidR="0045526D" w:rsidRPr="005E3A54">
        <w:rPr>
          <w:color w:val="000000" w:themeColor="text1"/>
          <w:sz w:val="24"/>
          <w:szCs w:val="24"/>
        </w:rPr>
        <w:t>экономико-правовыми</w:t>
      </w:r>
      <w:r w:rsidRPr="005E3A54">
        <w:rPr>
          <w:color w:val="000000" w:themeColor="text1"/>
          <w:sz w:val="24"/>
          <w:szCs w:val="24"/>
        </w:rPr>
        <w:t xml:space="preserve"> основами </w:t>
      </w:r>
      <w:r w:rsidR="009724B5" w:rsidRPr="005E3A54">
        <w:rPr>
          <w:color w:val="000000" w:themeColor="text1"/>
          <w:sz w:val="24"/>
          <w:szCs w:val="24"/>
        </w:rPr>
        <w:t>финансовой</w:t>
      </w:r>
      <w:r w:rsidRPr="005E3A54">
        <w:rPr>
          <w:color w:val="000000" w:themeColor="text1"/>
          <w:sz w:val="24"/>
          <w:szCs w:val="24"/>
        </w:rPr>
        <w:t xml:space="preserve"> деятельности в РФ</w:t>
      </w:r>
      <w:r w:rsidR="009724B5" w:rsidRPr="005E3A54">
        <w:rPr>
          <w:color w:val="000000" w:themeColor="text1"/>
          <w:sz w:val="24"/>
          <w:szCs w:val="24"/>
        </w:rPr>
        <w:t xml:space="preserve"> на отраслевых рынках</w:t>
      </w:r>
      <w:r w:rsidRPr="005E3A54">
        <w:rPr>
          <w:color w:val="000000" w:themeColor="text1"/>
          <w:sz w:val="24"/>
          <w:szCs w:val="24"/>
        </w:rPr>
        <w:t xml:space="preserve">, формирование у студентов теоретических и практических навыков по </w:t>
      </w:r>
      <w:r w:rsidR="00A60DF6" w:rsidRPr="005E3A54">
        <w:rPr>
          <w:color w:val="000000" w:themeColor="text1"/>
          <w:sz w:val="24"/>
          <w:szCs w:val="24"/>
        </w:rPr>
        <w:t>проведению исследования</w:t>
      </w:r>
      <w:r w:rsidR="00D94E83" w:rsidRPr="005E3A54">
        <w:rPr>
          <w:color w:val="000000" w:themeColor="text1"/>
          <w:sz w:val="24"/>
          <w:szCs w:val="24"/>
        </w:rPr>
        <w:t xml:space="preserve"> рынка финансовых услуг и финансовых продуктов </w:t>
      </w:r>
      <w:r w:rsidRPr="005E3A54">
        <w:rPr>
          <w:color w:val="000000" w:themeColor="text1"/>
          <w:sz w:val="24"/>
          <w:szCs w:val="24"/>
        </w:rPr>
        <w:t xml:space="preserve">для целей применении их в своей профессиональной деятельности; формирование у студентов практических навыков </w:t>
      </w:r>
      <w:r w:rsidR="000455AD" w:rsidRPr="005E3A54">
        <w:rPr>
          <w:color w:val="000000" w:themeColor="text1"/>
          <w:sz w:val="24"/>
          <w:szCs w:val="24"/>
        </w:rPr>
        <w:t xml:space="preserve">осуществления </w:t>
      </w:r>
      <w:r w:rsidR="005B0ABA" w:rsidRPr="005E3A54">
        <w:rPr>
          <w:color w:val="000000" w:themeColor="text1"/>
          <w:sz w:val="24"/>
          <w:szCs w:val="24"/>
        </w:rPr>
        <w:t>финансовой</w:t>
      </w:r>
      <w:r w:rsidRPr="005E3A54">
        <w:rPr>
          <w:color w:val="000000" w:themeColor="text1"/>
          <w:sz w:val="24"/>
          <w:szCs w:val="24"/>
        </w:rPr>
        <w:t xml:space="preserve"> деятельности.</w:t>
      </w:r>
    </w:p>
    <w:bookmarkEnd w:id="0"/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42759" w:rsidRPr="00E566B2" w:rsidRDefault="00842759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</w:p>
    <w:p w:rsidR="00920D08" w:rsidRPr="00E566B2" w:rsidRDefault="00920D08" w:rsidP="00920D08">
      <w:pPr>
        <w:spacing w:line="240" w:lineRule="auto"/>
        <w:ind w:firstLine="527"/>
        <w:rPr>
          <w:color w:val="000000" w:themeColor="text1"/>
          <w:sz w:val="24"/>
          <w:szCs w:val="24"/>
        </w:rPr>
      </w:pPr>
      <w:bookmarkStart w:id="1" w:name="_Hlk77032794"/>
      <w:r w:rsidRPr="00E566B2">
        <w:rPr>
          <w:color w:val="000000" w:themeColor="text1"/>
          <w:sz w:val="24"/>
          <w:szCs w:val="24"/>
        </w:rPr>
        <w:t xml:space="preserve">Общая трудоемкость освоения дисциплины составляет </w:t>
      </w:r>
      <w:r w:rsidR="00CE11BD" w:rsidRPr="00E566B2">
        <w:rPr>
          <w:color w:val="000000" w:themeColor="text1"/>
          <w:sz w:val="24"/>
          <w:szCs w:val="24"/>
        </w:rPr>
        <w:t>3</w:t>
      </w:r>
      <w:r w:rsidRPr="00E566B2">
        <w:rPr>
          <w:color w:val="000000" w:themeColor="text1"/>
          <w:sz w:val="24"/>
          <w:szCs w:val="24"/>
        </w:rPr>
        <w:t xml:space="preserve"> зачетные единицы, </w:t>
      </w:r>
      <w:r w:rsidR="00CE11BD" w:rsidRPr="00E566B2">
        <w:rPr>
          <w:color w:val="000000" w:themeColor="text1"/>
          <w:sz w:val="24"/>
          <w:szCs w:val="24"/>
        </w:rPr>
        <w:t>108</w:t>
      </w:r>
      <w:r w:rsidRPr="00E566B2">
        <w:rPr>
          <w:color w:val="000000" w:themeColor="text1"/>
          <w:sz w:val="24"/>
          <w:szCs w:val="24"/>
        </w:rPr>
        <w:t xml:space="preserve"> академических час</w:t>
      </w:r>
      <w:r w:rsidR="00CE11BD" w:rsidRPr="00E566B2">
        <w:rPr>
          <w:color w:val="000000" w:themeColor="text1"/>
          <w:sz w:val="24"/>
          <w:szCs w:val="24"/>
        </w:rPr>
        <w:t xml:space="preserve">ов </w:t>
      </w:r>
      <w:r w:rsidRPr="00E566B2">
        <w:rPr>
          <w:i/>
          <w:color w:val="000000" w:themeColor="text1"/>
          <w:sz w:val="24"/>
          <w:szCs w:val="24"/>
        </w:rPr>
        <w:t>(1 зачетная единица соответствует 36 академическим часам).</w:t>
      </w:r>
    </w:p>
    <w:bookmarkEnd w:id="1"/>
    <w:p w:rsidR="00D6595C" w:rsidRPr="00D6595C" w:rsidRDefault="00D6595C" w:rsidP="00D6595C">
      <w:pPr>
        <w:rPr>
          <w:color w:val="000000" w:themeColor="text1"/>
          <w:kern w:val="0"/>
          <w:sz w:val="24"/>
          <w:szCs w:val="24"/>
          <w:lang w:eastAsia="ru-RU"/>
        </w:rPr>
      </w:pPr>
      <w:r w:rsidRPr="00D6595C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D6595C" w:rsidRPr="00D6595C" w:rsidTr="00D6595C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6595C" w:rsidRPr="00D6595C" w:rsidRDefault="00D6595C">
            <w:pPr>
              <w:pStyle w:val="a6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6595C" w:rsidRPr="00D6595C" w:rsidRDefault="00D6595C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6595C" w:rsidRPr="00D6595C" w:rsidTr="00D6595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6595C" w:rsidRPr="00D6595C" w:rsidRDefault="00D6595C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6595C" w:rsidRPr="00D6595C" w:rsidRDefault="00D6595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6595C" w:rsidRPr="00D6595C" w:rsidRDefault="00D6595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6595C" w:rsidRPr="00D6595C" w:rsidRDefault="00D6595C">
            <w:pPr>
              <w:pStyle w:val="a6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6595C" w:rsidRPr="00D6595C" w:rsidRDefault="00D6595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6595C" w:rsidRPr="00D6595C" w:rsidRDefault="00D6595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6595C" w:rsidRPr="00D6595C" w:rsidRDefault="00D6595C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6595C" w:rsidRPr="00D6595C" w:rsidRDefault="00D6595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6595C" w:rsidRPr="00D6595C" w:rsidRDefault="00D6595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6595C" w:rsidRPr="00D6595C" w:rsidRDefault="00D6595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58</w:t>
            </w: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6595C" w:rsidRPr="00D6595C" w:rsidRDefault="00D6595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6595C" w:rsidRPr="00D6595C" w:rsidRDefault="00D6595C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6595C" w:rsidRPr="00D6595C" w:rsidRDefault="00D6595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6595C" w:rsidRPr="00D6595C" w:rsidRDefault="00D6595C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6595C" w:rsidRPr="00D6595C" w:rsidTr="00D6595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6595C" w:rsidRPr="00D6595C" w:rsidRDefault="00D6595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6595C" w:rsidRPr="00D6595C" w:rsidRDefault="00D6595C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6595C" w:rsidRPr="00D6595C" w:rsidTr="00D6595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6595C" w:rsidRPr="00D6595C" w:rsidRDefault="00D6595C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D6595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6595C" w:rsidRPr="00D6595C" w:rsidRDefault="00D6595C" w:rsidP="00D6595C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D6595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08</w:t>
            </w:r>
            <w:r w:rsidRPr="00D6595C">
              <w:rPr>
                <w:sz w:val="24"/>
                <w:szCs w:val="24"/>
                <w:lang w:eastAsia="en-US"/>
              </w:rPr>
              <w:t xml:space="preserve"> / 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D6595C" w:rsidRPr="00D6595C" w:rsidRDefault="00D6595C" w:rsidP="00D6595C">
      <w:pPr>
        <w:rPr>
          <w:color w:val="000000" w:themeColor="text1"/>
          <w:sz w:val="24"/>
          <w:szCs w:val="24"/>
          <w:lang w:eastAsia="ru-RU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030585">
        <w:tc>
          <w:tcPr>
            <w:tcW w:w="693" w:type="dxa"/>
            <w:shd w:val="clear" w:color="auto" w:fill="auto"/>
          </w:tcPr>
          <w:p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20D08" w:rsidRPr="00A16719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71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13C3" w:rsidRPr="009213C3" w:rsidTr="00030585">
        <w:tc>
          <w:tcPr>
            <w:tcW w:w="693" w:type="dxa"/>
            <w:shd w:val="clear" w:color="auto" w:fill="auto"/>
          </w:tcPr>
          <w:p w:rsidR="00A16719" w:rsidRPr="009213C3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213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16719" w:rsidRPr="009213C3" w:rsidRDefault="009213C3" w:rsidP="00A16719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9213C3">
              <w:rPr>
                <w:sz w:val="24"/>
                <w:szCs w:val="24"/>
              </w:rPr>
              <w:t>Понятие и сущность экономики отраслевых рынков</w:t>
            </w:r>
          </w:p>
        </w:tc>
      </w:tr>
      <w:tr w:rsidR="00354535" w:rsidRPr="00354535" w:rsidTr="00030585">
        <w:tc>
          <w:tcPr>
            <w:tcW w:w="693" w:type="dxa"/>
            <w:shd w:val="clear" w:color="auto" w:fill="auto"/>
          </w:tcPr>
          <w:p w:rsidR="00A16719" w:rsidRPr="00354535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545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16719" w:rsidRPr="00354535" w:rsidRDefault="00354535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4535">
              <w:rPr>
                <w:sz w:val="24"/>
                <w:szCs w:val="24"/>
              </w:rPr>
              <w:t>Фирма как субъект отраслевого рынка</w:t>
            </w:r>
          </w:p>
        </w:tc>
      </w:tr>
      <w:tr w:rsidR="00430A01" w:rsidRPr="00430A01" w:rsidTr="00030585">
        <w:tc>
          <w:tcPr>
            <w:tcW w:w="693" w:type="dxa"/>
            <w:shd w:val="clear" w:color="auto" w:fill="auto"/>
          </w:tcPr>
          <w:p w:rsidR="00A16719" w:rsidRPr="00430A01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30A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16719" w:rsidRPr="00430A01" w:rsidRDefault="00576307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76307">
              <w:rPr>
                <w:sz w:val="24"/>
                <w:szCs w:val="24"/>
              </w:rPr>
              <w:t>Слияния и поглощения организаций: типы, мотивы, последствия</w:t>
            </w:r>
          </w:p>
        </w:tc>
      </w:tr>
      <w:tr w:rsidR="00A16719" w:rsidRPr="0053465B" w:rsidTr="00030585">
        <w:tc>
          <w:tcPr>
            <w:tcW w:w="693" w:type="dxa"/>
            <w:shd w:val="clear" w:color="auto" w:fill="auto"/>
          </w:tcPr>
          <w:p w:rsidR="00A16719" w:rsidRPr="00030585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16719" w:rsidRPr="00210145" w:rsidRDefault="006F460C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460C">
              <w:rPr>
                <w:sz w:val="24"/>
                <w:szCs w:val="24"/>
              </w:rPr>
              <w:t>ыночная концентрация и монопольная власть</w:t>
            </w:r>
          </w:p>
        </w:tc>
      </w:tr>
    </w:tbl>
    <w:p w:rsidR="00CE11BD" w:rsidRDefault="00CE11BD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5C71B6" w:rsidRDefault="005C71B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Pr="0051689E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  <w:r w:rsidRPr="0051689E">
        <w:rPr>
          <w:color w:val="000000" w:themeColor="text1"/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1689E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:rsidR="00920D08" w:rsidRDefault="00920D08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192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47"/>
        <w:gridCol w:w="2552"/>
        <w:gridCol w:w="2978"/>
      </w:tblGrid>
      <w:tr w:rsidR="00C8469C" w:rsidRPr="00E718C3" w:rsidTr="00C8469C">
        <w:tc>
          <w:tcPr>
            <w:tcW w:w="615" w:type="dxa"/>
            <w:vMerge w:val="restart"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18C3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47" w:type="dxa"/>
            <w:vMerge w:val="restart"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18C3">
              <w:rPr>
                <w:b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718C3">
              <w:rPr>
                <w:b/>
                <w:color w:val="000000" w:themeColor="text1"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C8469C" w:rsidRPr="00E718C3" w:rsidTr="00C8469C">
        <w:tc>
          <w:tcPr>
            <w:tcW w:w="615" w:type="dxa"/>
            <w:vMerge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vMerge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718C3">
              <w:rPr>
                <w:b/>
                <w:color w:val="000000" w:themeColor="text1"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718C3">
              <w:rPr>
                <w:b/>
                <w:color w:val="000000" w:themeColor="text1"/>
                <w:sz w:val="22"/>
                <w:szCs w:val="22"/>
              </w:rPr>
              <w:t>Форма проведения занятия</w:t>
            </w:r>
          </w:p>
        </w:tc>
      </w:tr>
      <w:tr w:rsidR="00C8469C" w:rsidRPr="00E718C3" w:rsidTr="00C8469C">
        <w:trPr>
          <w:trHeight w:val="422"/>
        </w:trPr>
        <w:tc>
          <w:tcPr>
            <w:tcW w:w="615" w:type="dxa"/>
            <w:shd w:val="clear" w:color="auto" w:fill="auto"/>
          </w:tcPr>
          <w:p w:rsidR="00C8469C" w:rsidRPr="00E718C3" w:rsidRDefault="00C8469C" w:rsidP="005752D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8469C" w:rsidRPr="00E718C3" w:rsidRDefault="00C8469C" w:rsidP="005752D6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Понятие и сущность экономики отраслевых рынков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C8469C" w:rsidRPr="00E718C3" w:rsidTr="00C8469C">
        <w:trPr>
          <w:trHeight w:val="422"/>
        </w:trPr>
        <w:tc>
          <w:tcPr>
            <w:tcW w:w="615" w:type="dxa"/>
            <w:shd w:val="clear" w:color="auto" w:fill="auto"/>
          </w:tcPr>
          <w:p w:rsidR="00C8469C" w:rsidRPr="00E718C3" w:rsidRDefault="00C8469C" w:rsidP="005752D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8469C" w:rsidRPr="00E718C3" w:rsidRDefault="00C8469C" w:rsidP="005752D6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Фирма как субъект отраслевого рынка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C8469C" w:rsidRPr="00E718C3" w:rsidTr="00C8469C">
        <w:trPr>
          <w:trHeight w:val="422"/>
        </w:trPr>
        <w:tc>
          <w:tcPr>
            <w:tcW w:w="615" w:type="dxa"/>
            <w:shd w:val="clear" w:color="auto" w:fill="auto"/>
          </w:tcPr>
          <w:p w:rsidR="00C8469C" w:rsidRPr="00E718C3" w:rsidRDefault="00C8469C" w:rsidP="005752D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8469C" w:rsidRPr="00E718C3" w:rsidRDefault="00C8469C" w:rsidP="005752D6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Слияния и поглощения организаций: типы, мотивы, последствия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C8469C" w:rsidRPr="00E718C3" w:rsidTr="00C8469C">
        <w:trPr>
          <w:trHeight w:val="422"/>
        </w:trPr>
        <w:tc>
          <w:tcPr>
            <w:tcW w:w="615" w:type="dxa"/>
            <w:shd w:val="clear" w:color="auto" w:fill="auto"/>
          </w:tcPr>
          <w:p w:rsidR="00C8469C" w:rsidRPr="00E718C3" w:rsidRDefault="00C8469C" w:rsidP="005752D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8469C" w:rsidRPr="00E718C3" w:rsidRDefault="00C8469C" w:rsidP="005752D6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Рыночная концентрация и монопольная власть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C8469C" w:rsidRPr="00E718C3" w:rsidTr="00C8469C">
        <w:trPr>
          <w:trHeight w:val="514"/>
        </w:trPr>
        <w:tc>
          <w:tcPr>
            <w:tcW w:w="615" w:type="dxa"/>
            <w:shd w:val="clear" w:color="auto" w:fill="auto"/>
          </w:tcPr>
          <w:p w:rsidR="00C8469C" w:rsidRPr="00E718C3" w:rsidRDefault="00C8469C" w:rsidP="005752D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8469C" w:rsidRPr="00E718C3" w:rsidRDefault="00C8469C" w:rsidP="005752D6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Понятие и сущность экономики отраслевых рынков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C8469C" w:rsidRPr="00E718C3" w:rsidTr="00C8469C">
        <w:trPr>
          <w:trHeight w:val="551"/>
        </w:trPr>
        <w:tc>
          <w:tcPr>
            <w:tcW w:w="615" w:type="dxa"/>
            <w:shd w:val="clear" w:color="auto" w:fill="auto"/>
          </w:tcPr>
          <w:p w:rsidR="00C8469C" w:rsidRPr="00E718C3" w:rsidRDefault="00C8469C" w:rsidP="005752D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Фирма как субъект отраслевого рынка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8469C" w:rsidRPr="00E718C3" w:rsidRDefault="00C8469C" w:rsidP="005752D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Семинар-обсуждение / Решение ситуационных задач /Кейс-семинар</w:t>
            </w:r>
          </w:p>
        </w:tc>
      </w:tr>
      <w:tr w:rsidR="00F02D8C" w:rsidRPr="00E718C3" w:rsidTr="00C8469C">
        <w:trPr>
          <w:trHeight w:val="551"/>
        </w:trPr>
        <w:tc>
          <w:tcPr>
            <w:tcW w:w="615" w:type="dxa"/>
            <w:shd w:val="clear" w:color="auto" w:fill="auto"/>
          </w:tcPr>
          <w:p w:rsidR="00F02D8C" w:rsidRPr="00E718C3" w:rsidRDefault="00F02D8C" w:rsidP="00F02D8C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F02D8C" w:rsidRPr="00E718C3" w:rsidRDefault="00F02D8C" w:rsidP="00F02D8C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Слияния и поглощения организаций: типы, мотивы, последствия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2D8C" w:rsidRPr="00E718C3" w:rsidRDefault="00F02D8C" w:rsidP="00F02D8C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02D8C" w:rsidRPr="00E718C3" w:rsidRDefault="00F02D8C" w:rsidP="00F02D8C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 xml:space="preserve">Семинар-обсуждение / Решение ситуационных задач / Кейс-семинар / </w:t>
            </w:r>
          </w:p>
        </w:tc>
      </w:tr>
      <w:tr w:rsidR="00F02D8C" w:rsidRPr="00E718C3" w:rsidTr="00C8469C">
        <w:trPr>
          <w:trHeight w:val="446"/>
        </w:trPr>
        <w:tc>
          <w:tcPr>
            <w:tcW w:w="615" w:type="dxa"/>
            <w:shd w:val="clear" w:color="auto" w:fill="auto"/>
          </w:tcPr>
          <w:p w:rsidR="00F02D8C" w:rsidRPr="00E718C3" w:rsidRDefault="00F02D8C" w:rsidP="00F02D8C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F02D8C" w:rsidRPr="00E718C3" w:rsidRDefault="00F02D8C" w:rsidP="00F02D8C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>Рыночная концентрация и монопольная власть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2D8C" w:rsidRPr="00E718C3" w:rsidRDefault="00F02D8C" w:rsidP="00F02D8C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02D8C" w:rsidRPr="00E718C3" w:rsidRDefault="00F02D8C" w:rsidP="00F02D8C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718C3">
              <w:rPr>
                <w:color w:val="000000" w:themeColor="text1"/>
                <w:sz w:val="24"/>
                <w:szCs w:val="24"/>
              </w:rPr>
              <w:t xml:space="preserve">Семинар-обсуждение / Решение ситуационных задач / Кейс-семинар / 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15CF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3E569A" w:rsidRPr="003E569A" w:rsidRDefault="003E569A" w:rsidP="003E569A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5.1. </w:t>
      </w:r>
      <w:r w:rsidRPr="003E569A">
        <w:rPr>
          <w:b/>
          <w:i/>
          <w:sz w:val="24"/>
          <w:szCs w:val="24"/>
        </w:rPr>
        <w:t>Темы докладов, сообщений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Подходы к анализу отраслевых рынков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Отраслевой рынок, его структура и границы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Экономическая концентрация: содержание, значение, показатели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Рыночная власть: источники, показатели оценки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Отраслевые барьеры: роль и значение в экономике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Олигополии на рынке: сущность и характеристики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Стратегии и модели поведения фирм в условиях олигополии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Картель как форма кооперированного поведения фирм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Сущность интеграционных процессов в отрасли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Стратегия вертикальной интеграции: стимулы и результативность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Стратегия диверсификации: сущность и значение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Пространственная (горизонтальная) дифференциация продукта: роль и значение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Общая характеристика конкуренции и монополии в российской экономике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Сущность ценовой конкуренции на отраслевых рынках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Ценообразование и ценовые стратегии фирм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Механизм государственного регулирования ценообразования и ценовой конкуренции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Сущность и экономические эффекты монопольной власти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Регулирование отраслей естественной монополии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Государственно-частное партнерство: преимущества и ограничения</w:t>
      </w:r>
    </w:p>
    <w:p w:rsidR="001E0541" w:rsidRPr="00677173" w:rsidRDefault="001E0541" w:rsidP="001E0541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Промышленная политика в России: проблемы и перспективы</w:t>
      </w:r>
    </w:p>
    <w:p w:rsidR="001E0541" w:rsidRPr="00677173" w:rsidRDefault="001E0541" w:rsidP="003E569A">
      <w:pPr>
        <w:ind w:left="0" w:firstLine="0"/>
        <w:rPr>
          <w:b/>
          <w:i/>
          <w:color w:val="000000" w:themeColor="text1"/>
          <w:sz w:val="24"/>
          <w:szCs w:val="24"/>
        </w:rPr>
      </w:pPr>
    </w:p>
    <w:p w:rsidR="003E569A" w:rsidRPr="00677173" w:rsidRDefault="003E569A" w:rsidP="003E569A">
      <w:pPr>
        <w:ind w:left="0" w:firstLine="0"/>
        <w:rPr>
          <w:b/>
          <w:i/>
          <w:color w:val="000000" w:themeColor="text1"/>
          <w:sz w:val="24"/>
          <w:szCs w:val="24"/>
        </w:rPr>
      </w:pPr>
      <w:r w:rsidRPr="00677173">
        <w:rPr>
          <w:b/>
          <w:i/>
          <w:color w:val="000000" w:themeColor="text1"/>
          <w:sz w:val="24"/>
          <w:szCs w:val="24"/>
        </w:rPr>
        <w:t>5.2. Темы рефератов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Антимонопольная политика в России: методы и инструменты реализации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Инновационная деятельность фирм: роль и значение в экономике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Ценовая дискриминация на рынке: роль и значение в экономике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Информационная дифференциация: рекламное воздействие на потребителей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Современные проблемы функционирования и регулирования российского потребительского рынка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Приватизация и создание институтов конкуренции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Поддержка малого бизнеса в России: проблемы и перспективы развития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Доминирующая роль совершенной конкуренции в экономике отрасли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Сравнительная эффективность производства в условиях конкуренции и монополии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Отсутствие барьеров входа и теория квазиконкурентных рынков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Конкуренция и концентрация в эпоху глобализации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Цифровизация и отраслевые рынки: к новой конфигурации рыночной структуры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Поведение фирмы на рынке монополистической конкуренции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Политика регулирования конкуренции на товарных рынках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Политика поддержки конкуренции и промышленная политика в зарубежных странах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Регулирование слияний и поглощений: российский опыт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 xml:space="preserve">Брэнд как проявление дифференциации продукта 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Виды нестратегических барьеров входа фирм на рынок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Рыночная власть фирмы и ее показатели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Франчайзинг как особый вид вертикального контракта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Антимонопольная политика в ЕС и США: методы и инструменты реализации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Интеграция и аутсорсинг на отраслевых рынках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Ограниченность информации о качестве и цене товара: проблемы и способы их разрешения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Регулирование и дерегулирование отраслевых рынков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Приватизация и национализация в российской экономике (отрасли хозяйства)</w:t>
      </w:r>
    </w:p>
    <w:p w:rsidR="00677173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Развитие отраслевых рынков и экономический рост страны</w:t>
      </w:r>
    </w:p>
    <w:p w:rsidR="003E569A" w:rsidRPr="00677173" w:rsidRDefault="00677173" w:rsidP="0067717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rPr>
          <w:color w:val="000000" w:themeColor="text1"/>
          <w:sz w:val="24"/>
          <w:szCs w:val="24"/>
        </w:rPr>
      </w:pPr>
      <w:r w:rsidRPr="00677173">
        <w:rPr>
          <w:color w:val="000000" w:themeColor="text1"/>
          <w:sz w:val="24"/>
          <w:szCs w:val="24"/>
        </w:rPr>
        <w:t>Формирование сетевых структур и кластеров в российской экономике</w:t>
      </w:r>
      <w:r w:rsidR="003E569A" w:rsidRPr="00677173">
        <w:rPr>
          <w:color w:val="000000" w:themeColor="text1"/>
          <w:sz w:val="24"/>
          <w:szCs w:val="24"/>
        </w:rPr>
        <w:t>.</w:t>
      </w:r>
    </w:p>
    <w:p w:rsidR="003E569A" w:rsidRPr="00677173" w:rsidRDefault="003E569A" w:rsidP="003E569A">
      <w:pPr>
        <w:ind w:left="360"/>
        <w:contextualSpacing/>
        <w:rPr>
          <w:color w:val="000000" w:themeColor="text1"/>
          <w:sz w:val="24"/>
          <w:szCs w:val="24"/>
        </w:rPr>
      </w:pPr>
    </w:p>
    <w:p w:rsidR="003E569A" w:rsidRPr="00E276CE" w:rsidRDefault="006F72C7" w:rsidP="006F72C7">
      <w:pPr>
        <w:ind w:left="0" w:firstLine="0"/>
        <w:rPr>
          <w:b/>
          <w:i/>
          <w:color w:val="000000" w:themeColor="text1"/>
          <w:sz w:val="24"/>
          <w:szCs w:val="24"/>
        </w:rPr>
      </w:pPr>
      <w:r w:rsidRPr="00E276CE">
        <w:rPr>
          <w:b/>
          <w:i/>
          <w:color w:val="000000" w:themeColor="text1"/>
          <w:sz w:val="24"/>
          <w:szCs w:val="24"/>
        </w:rPr>
        <w:t xml:space="preserve">5.3. </w:t>
      </w:r>
      <w:r w:rsidR="003E569A" w:rsidRPr="00E276CE">
        <w:rPr>
          <w:b/>
          <w:i/>
          <w:color w:val="000000" w:themeColor="text1"/>
          <w:sz w:val="24"/>
          <w:szCs w:val="24"/>
        </w:rPr>
        <w:t>Темы конспектов</w:t>
      </w:r>
    </w:p>
    <w:p w:rsidR="0083645F" w:rsidRPr="00E276CE" w:rsidRDefault="0083645F" w:rsidP="0083645F">
      <w:pPr>
        <w:pStyle w:val="ab"/>
        <w:numPr>
          <w:ilvl w:val="0"/>
          <w:numId w:val="26"/>
        </w:numPr>
        <w:rPr>
          <w:color w:val="000000" w:themeColor="text1"/>
          <w:sz w:val="24"/>
          <w:szCs w:val="24"/>
        </w:rPr>
      </w:pPr>
      <w:r w:rsidRPr="00E276CE">
        <w:rPr>
          <w:color w:val="000000" w:themeColor="text1"/>
          <w:sz w:val="24"/>
          <w:szCs w:val="24"/>
        </w:rPr>
        <w:t>Понятие и сущность экономики отраслевых рынков</w:t>
      </w:r>
    </w:p>
    <w:p w:rsidR="0083645F" w:rsidRPr="00E276CE" w:rsidRDefault="0083645F" w:rsidP="0083645F">
      <w:pPr>
        <w:pStyle w:val="ab"/>
        <w:numPr>
          <w:ilvl w:val="0"/>
          <w:numId w:val="26"/>
        </w:numPr>
        <w:rPr>
          <w:color w:val="000000" w:themeColor="text1"/>
          <w:sz w:val="24"/>
          <w:szCs w:val="24"/>
        </w:rPr>
      </w:pPr>
      <w:r w:rsidRPr="00E276CE">
        <w:rPr>
          <w:color w:val="000000" w:themeColor="text1"/>
          <w:sz w:val="24"/>
          <w:szCs w:val="24"/>
        </w:rPr>
        <w:t>Фирма как субъект отраслевого рынка</w:t>
      </w:r>
    </w:p>
    <w:p w:rsidR="0083645F" w:rsidRPr="00E276CE" w:rsidRDefault="0083645F" w:rsidP="0083645F">
      <w:pPr>
        <w:pStyle w:val="ab"/>
        <w:numPr>
          <w:ilvl w:val="0"/>
          <w:numId w:val="26"/>
        </w:numPr>
        <w:rPr>
          <w:color w:val="000000" w:themeColor="text1"/>
          <w:sz w:val="24"/>
          <w:szCs w:val="24"/>
        </w:rPr>
      </w:pPr>
      <w:r w:rsidRPr="00E276CE">
        <w:rPr>
          <w:color w:val="000000" w:themeColor="text1"/>
          <w:sz w:val="24"/>
          <w:szCs w:val="24"/>
        </w:rPr>
        <w:t>Слияния и поглощения организаций: типы, мотивы, последствия</w:t>
      </w:r>
    </w:p>
    <w:p w:rsidR="006F72C7" w:rsidRPr="00E276CE" w:rsidRDefault="0083645F" w:rsidP="0083645F">
      <w:pPr>
        <w:pStyle w:val="ab"/>
        <w:numPr>
          <w:ilvl w:val="0"/>
          <w:numId w:val="26"/>
        </w:numPr>
        <w:rPr>
          <w:color w:val="000000" w:themeColor="text1"/>
          <w:sz w:val="24"/>
          <w:szCs w:val="24"/>
        </w:rPr>
      </w:pPr>
      <w:r w:rsidRPr="00E276CE">
        <w:rPr>
          <w:color w:val="000000" w:themeColor="text1"/>
          <w:sz w:val="24"/>
          <w:szCs w:val="24"/>
        </w:rPr>
        <w:t>Рыночная концентрация и монопольная власть</w:t>
      </w:r>
    </w:p>
    <w:p w:rsidR="0083645F" w:rsidRPr="00210145" w:rsidRDefault="0083645F" w:rsidP="0083645F">
      <w:pPr>
        <w:rPr>
          <w:b/>
          <w:i/>
          <w:color w:val="FF0000"/>
          <w:sz w:val="24"/>
          <w:szCs w:val="24"/>
        </w:rPr>
      </w:pPr>
    </w:p>
    <w:p w:rsidR="003E569A" w:rsidRPr="009378BD" w:rsidRDefault="006F72C7" w:rsidP="006F72C7">
      <w:pPr>
        <w:ind w:left="0" w:firstLine="0"/>
        <w:contextualSpacing/>
        <w:rPr>
          <w:b/>
          <w:i/>
          <w:color w:val="000000" w:themeColor="text1"/>
          <w:sz w:val="24"/>
          <w:szCs w:val="24"/>
        </w:rPr>
      </w:pPr>
      <w:r w:rsidRPr="009378BD">
        <w:rPr>
          <w:b/>
          <w:i/>
          <w:color w:val="000000" w:themeColor="text1"/>
          <w:sz w:val="24"/>
          <w:szCs w:val="24"/>
        </w:rPr>
        <w:t xml:space="preserve">5.4. </w:t>
      </w:r>
      <w:r w:rsidR="00E84BAA" w:rsidRPr="009378BD">
        <w:rPr>
          <w:b/>
          <w:i/>
          <w:color w:val="000000" w:themeColor="text1"/>
          <w:sz w:val="24"/>
          <w:szCs w:val="24"/>
        </w:rPr>
        <w:t>Кейс-</w:t>
      </w:r>
      <w:r w:rsidR="003E569A" w:rsidRPr="009378BD">
        <w:rPr>
          <w:b/>
          <w:i/>
          <w:color w:val="000000" w:themeColor="text1"/>
          <w:sz w:val="24"/>
          <w:szCs w:val="24"/>
        </w:rPr>
        <w:t>задани</w:t>
      </w:r>
      <w:r w:rsidR="00E84BAA" w:rsidRPr="009378BD">
        <w:rPr>
          <w:b/>
          <w:i/>
          <w:color w:val="000000" w:themeColor="text1"/>
          <w:sz w:val="24"/>
          <w:szCs w:val="24"/>
        </w:rPr>
        <w:t>е</w:t>
      </w:r>
      <w:r w:rsidR="003E569A" w:rsidRPr="009378BD">
        <w:rPr>
          <w:b/>
          <w:i/>
          <w:color w:val="000000" w:themeColor="text1"/>
          <w:sz w:val="24"/>
          <w:szCs w:val="24"/>
        </w:rPr>
        <w:t xml:space="preserve"> 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>1.</w:t>
      </w:r>
      <w:r w:rsidRPr="009378BD">
        <w:rPr>
          <w:color w:val="000000" w:themeColor="text1"/>
          <w:sz w:val="24"/>
          <w:szCs w:val="24"/>
        </w:rPr>
        <w:tab/>
      </w:r>
      <w:r w:rsidR="00EE576B" w:rsidRPr="009378BD">
        <w:rPr>
          <w:color w:val="000000" w:themeColor="text1"/>
          <w:sz w:val="24"/>
          <w:szCs w:val="24"/>
        </w:rPr>
        <w:t>Для выполнения кейс-задания</w:t>
      </w:r>
      <w:r w:rsidRPr="009378BD">
        <w:rPr>
          <w:color w:val="000000" w:themeColor="text1"/>
          <w:sz w:val="24"/>
          <w:szCs w:val="24"/>
        </w:rPr>
        <w:t xml:space="preserve"> все исходные данные (абсолютные значения) заполняются из файла, взятого со статистики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>Алгоритм поиска информации: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 xml:space="preserve">Федеральная служба государственной статистики (необходимо набрать в строке поиска в браузере) </w:t>
      </w:r>
      <w:hyperlink r:id="rId7" w:history="1">
        <w:r w:rsidR="00A729B3" w:rsidRPr="009378BD">
          <w:rPr>
            <w:rStyle w:val="a3"/>
            <w:color w:val="000000" w:themeColor="text1"/>
            <w:sz w:val="24"/>
            <w:szCs w:val="24"/>
          </w:rPr>
          <w:t>www.gks.ru/</w:t>
        </w:r>
      </w:hyperlink>
      <w:r w:rsidR="00A729B3" w:rsidRPr="009378BD">
        <w:rPr>
          <w:color w:val="000000" w:themeColor="text1"/>
          <w:sz w:val="24"/>
          <w:szCs w:val="24"/>
        </w:rPr>
        <w:t xml:space="preserve"> </w:t>
      </w:r>
      <w:r w:rsidR="00D25BB2" w:rsidRPr="009378BD">
        <w:rPr>
          <w:color w:val="000000" w:themeColor="text1"/>
          <w:sz w:val="24"/>
          <w:szCs w:val="24"/>
          <w:lang w:val="en-US"/>
        </w:rPr>
        <w:sym w:font="Wingdings" w:char="F0E0"/>
      </w:r>
      <w:r w:rsidRPr="009378BD">
        <w:rPr>
          <w:color w:val="000000" w:themeColor="text1"/>
          <w:sz w:val="24"/>
          <w:szCs w:val="24"/>
        </w:rPr>
        <w:t xml:space="preserve"> Публикации </w:t>
      </w:r>
      <w:r w:rsidR="00D25BB2" w:rsidRPr="009378BD">
        <w:rPr>
          <w:color w:val="000000" w:themeColor="text1"/>
          <w:sz w:val="24"/>
          <w:szCs w:val="24"/>
          <w:lang w:val="en-US"/>
        </w:rPr>
        <w:sym w:font="Wingdings" w:char="F0E0"/>
      </w:r>
      <w:r w:rsidRPr="009378BD">
        <w:rPr>
          <w:color w:val="000000" w:themeColor="text1"/>
          <w:sz w:val="24"/>
          <w:szCs w:val="24"/>
        </w:rPr>
        <w:t xml:space="preserve"> Каталог публикаций </w:t>
      </w:r>
      <w:r w:rsidR="00D25BB2" w:rsidRPr="009378BD">
        <w:rPr>
          <w:color w:val="000000" w:themeColor="text1"/>
          <w:sz w:val="24"/>
          <w:szCs w:val="24"/>
          <w:lang w:val="en-US"/>
        </w:rPr>
        <w:sym w:font="Wingdings" w:char="F0E0"/>
      </w:r>
      <w:r w:rsidRPr="009378BD">
        <w:rPr>
          <w:color w:val="000000" w:themeColor="text1"/>
          <w:sz w:val="24"/>
          <w:szCs w:val="24"/>
        </w:rPr>
        <w:t xml:space="preserve"> Статистические издания </w:t>
      </w:r>
      <w:r w:rsidR="00D25BB2" w:rsidRPr="009378BD">
        <w:rPr>
          <w:color w:val="000000" w:themeColor="text1"/>
          <w:sz w:val="24"/>
          <w:szCs w:val="24"/>
          <w:lang w:val="en-US"/>
        </w:rPr>
        <w:sym w:font="Wingdings" w:char="F0E0"/>
      </w:r>
      <w:r w:rsidRPr="009378BD">
        <w:rPr>
          <w:color w:val="000000" w:themeColor="text1"/>
          <w:sz w:val="24"/>
          <w:szCs w:val="24"/>
        </w:rPr>
        <w:t xml:space="preserve"> </w:t>
      </w:r>
      <w:hyperlink r:id="rId8" w:history="1">
        <w:r w:rsidR="00D25BB2" w:rsidRPr="009378BD">
          <w:rPr>
            <w:rStyle w:val="a3"/>
            <w:color w:val="000000" w:themeColor="text1"/>
            <w:sz w:val="24"/>
            <w:szCs w:val="24"/>
          </w:rPr>
          <w:t>https://www.gks.ru/folder/210</w:t>
        </w:r>
      </w:hyperlink>
      <w:r w:rsidRPr="009378BD">
        <w:rPr>
          <w:color w:val="000000" w:themeColor="text1"/>
          <w:sz w:val="24"/>
          <w:szCs w:val="24"/>
        </w:rPr>
        <w:t xml:space="preserve"> </w:t>
      </w:r>
      <w:r w:rsidR="00D25BB2" w:rsidRPr="009378BD">
        <w:rPr>
          <w:color w:val="000000" w:themeColor="text1"/>
          <w:sz w:val="24"/>
          <w:szCs w:val="24"/>
          <w:lang w:val="en-US"/>
        </w:rPr>
        <w:sym w:font="Wingdings" w:char="F0E0"/>
      </w:r>
      <w:r w:rsidRPr="009378BD">
        <w:rPr>
          <w:color w:val="000000" w:themeColor="text1"/>
          <w:sz w:val="24"/>
          <w:szCs w:val="24"/>
        </w:rPr>
        <w:t xml:space="preserve"> Регионы России. Социально-экономические показатели </w:t>
      </w:r>
      <w:hyperlink r:id="rId9" w:history="1">
        <w:r w:rsidR="00D25BB2" w:rsidRPr="009378BD">
          <w:rPr>
            <w:rStyle w:val="a3"/>
            <w:color w:val="000000" w:themeColor="text1"/>
            <w:sz w:val="24"/>
            <w:szCs w:val="24"/>
          </w:rPr>
          <w:t>https://www.gks.ru/folder/210/document/13204</w:t>
        </w:r>
      </w:hyperlink>
      <w:r w:rsidR="00D25BB2" w:rsidRPr="009378BD">
        <w:rPr>
          <w:color w:val="000000" w:themeColor="text1"/>
          <w:sz w:val="24"/>
          <w:szCs w:val="24"/>
        </w:rPr>
        <w:t xml:space="preserve"> </w:t>
      </w:r>
      <w:r w:rsidR="00D25BB2" w:rsidRPr="009378BD">
        <w:rPr>
          <w:color w:val="000000" w:themeColor="text1"/>
          <w:sz w:val="24"/>
          <w:szCs w:val="24"/>
          <w:lang w:val="en-US"/>
        </w:rPr>
        <w:sym w:font="Wingdings" w:char="F0E0"/>
      </w:r>
      <w:r w:rsidRPr="009378BD">
        <w:rPr>
          <w:color w:val="000000" w:themeColor="text1"/>
          <w:sz w:val="24"/>
          <w:szCs w:val="24"/>
        </w:rPr>
        <w:t xml:space="preserve"> Выпуски прошлых лет 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 xml:space="preserve">Например, необходимо заполнить столбец в </w:t>
      </w:r>
      <w:r w:rsidR="00D25BB2" w:rsidRPr="009378BD">
        <w:rPr>
          <w:color w:val="000000" w:themeColor="text1"/>
          <w:sz w:val="24"/>
          <w:szCs w:val="24"/>
        </w:rPr>
        <w:t>кейс-задании</w:t>
      </w:r>
      <w:r w:rsidRPr="009378BD">
        <w:rPr>
          <w:color w:val="000000" w:themeColor="text1"/>
          <w:sz w:val="24"/>
          <w:szCs w:val="24"/>
        </w:rPr>
        <w:t xml:space="preserve"> (</w:t>
      </w:r>
      <w:r w:rsidR="00D25BB2" w:rsidRPr="009378BD">
        <w:rPr>
          <w:color w:val="000000" w:themeColor="text1"/>
          <w:sz w:val="24"/>
          <w:szCs w:val="24"/>
        </w:rPr>
        <w:t xml:space="preserve">таблица </w:t>
      </w:r>
      <w:r w:rsidRPr="009378BD">
        <w:rPr>
          <w:color w:val="000000" w:themeColor="text1"/>
          <w:sz w:val="24"/>
          <w:szCs w:val="24"/>
        </w:rPr>
        <w:t>Excel) касательно абсолютных значений за 201</w:t>
      </w:r>
      <w:r w:rsidR="00DF124F" w:rsidRPr="009378BD">
        <w:rPr>
          <w:color w:val="000000" w:themeColor="text1"/>
          <w:sz w:val="24"/>
          <w:szCs w:val="24"/>
        </w:rPr>
        <w:t>9</w:t>
      </w:r>
      <w:r w:rsidRPr="009378BD">
        <w:rPr>
          <w:color w:val="000000" w:themeColor="text1"/>
          <w:sz w:val="24"/>
          <w:szCs w:val="24"/>
        </w:rPr>
        <w:t xml:space="preserve"> г., значит следует открывать Статистический сборник за 20</w:t>
      </w:r>
      <w:r w:rsidR="00DF124F" w:rsidRPr="009378BD">
        <w:rPr>
          <w:color w:val="000000" w:themeColor="text1"/>
          <w:sz w:val="24"/>
          <w:szCs w:val="24"/>
        </w:rPr>
        <w:t>20</w:t>
      </w:r>
      <w:r w:rsidRPr="009378BD">
        <w:rPr>
          <w:color w:val="000000" w:themeColor="text1"/>
          <w:sz w:val="24"/>
          <w:szCs w:val="24"/>
        </w:rPr>
        <w:t xml:space="preserve"> г. и там искать нужные данные</w:t>
      </w:r>
      <w:r w:rsidR="00DF124F" w:rsidRPr="009378BD">
        <w:rPr>
          <w:color w:val="000000" w:themeColor="text1"/>
          <w:sz w:val="24"/>
          <w:szCs w:val="24"/>
        </w:rPr>
        <w:t>.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>Исходные данные служат для последующего расчета относительных величин (</w:t>
      </w:r>
      <w:r w:rsidR="00821863" w:rsidRPr="009378BD">
        <w:rPr>
          <w:color w:val="000000" w:themeColor="text1"/>
          <w:sz w:val="24"/>
          <w:szCs w:val="24"/>
        </w:rPr>
        <w:t xml:space="preserve">таблица </w:t>
      </w:r>
      <w:r w:rsidRPr="009378BD">
        <w:rPr>
          <w:color w:val="000000" w:themeColor="text1"/>
          <w:sz w:val="24"/>
          <w:szCs w:val="24"/>
        </w:rPr>
        <w:t>Excel)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>2.</w:t>
      </w:r>
      <w:r w:rsidRPr="009378BD">
        <w:rPr>
          <w:color w:val="000000" w:themeColor="text1"/>
          <w:sz w:val="24"/>
          <w:szCs w:val="24"/>
        </w:rPr>
        <w:tab/>
        <w:t>Необходимо произвести расчет (определить %, рассчитать место и проч.)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>3.</w:t>
      </w:r>
      <w:r w:rsidRPr="009378BD">
        <w:rPr>
          <w:color w:val="000000" w:themeColor="text1"/>
          <w:sz w:val="24"/>
          <w:szCs w:val="24"/>
        </w:rPr>
        <w:tab/>
        <w:t>Необходимо сделать выводы (определить причинно-следственные связи, зависимости, закономерности, тенденции развития и проч.): 5-6 обоснованных выводов</w:t>
      </w:r>
      <w:r w:rsidR="00821863" w:rsidRPr="009378BD">
        <w:rPr>
          <w:color w:val="000000" w:themeColor="text1"/>
          <w:sz w:val="24"/>
          <w:szCs w:val="24"/>
        </w:rPr>
        <w:t>.</w:t>
      </w:r>
    </w:p>
    <w:p w:rsidR="00E84BAA" w:rsidRPr="009378BD" w:rsidRDefault="00E84BAA" w:rsidP="00E84BAA">
      <w:pPr>
        <w:ind w:firstLine="360"/>
        <w:contextualSpacing/>
        <w:rPr>
          <w:color w:val="000000" w:themeColor="text1"/>
          <w:sz w:val="24"/>
          <w:szCs w:val="24"/>
        </w:rPr>
      </w:pPr>
      <w:r w:rsidRPr="009378BD">
        <w:rPr>
          <w:color w:val="000000" w:themeColor="text1"/>
          <w:sz w:val="24"/>
          <w:szCs w:val="24"/>
        </w:rPr>
        <w:t>4.</w:t>
      </w:r>
      <w:r w:rsidRPr="009378BD">
        <w:rPr>
          <w:color w:val="000000" w:themeColor="text1"/>
          <w:sz w:val="24"/>
          <w:szCs w:val="24"/>
        </w:rPr>
        <w:tab/>
        <w:t>Необходимо представить наглядную иллюстрацию к своим выводам (графики, диаграммы, гистограммы и проч.): 5-6 шт.</w:t>
      </w:r>
    </w:p>
    <w:p w:rsidR="00E84BAA" w:rsidRDefault="00E84BAA" w:rsidP="003E569A">
      <w:pPr>
        <w:ind w:firstLine="360"/>
        <w:contextualSpacing/>
        <w:rPr>
          <w:color w:val="FF0000"/>
          <w:sz w:val="24"/>
          <w:szCs w:val="24"/>
        </w:rPr>
      </w:pPr>
    </w:p>
    <w:p w:rsidR="00821863" w:rsidRDefault="009378BD" w:rsidP="00821863">
      <w:pPr>
        <w:ind w:hanging="40"/>
        <w:contextualSpacing/>
        <w:rPr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85339" cy="261530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560" cy="262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63" w:rsidRPr="00825916" w:rsidRDefault="00821863" w:rsidP="003E569A">
      <w:pPr>
        <w:ind w:firstLine="360"/>
        <w:contextualSpacing/>
        <w:rPr>
          <w:color w:val="000000" w:themeColor="text1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20"/>
        <w:gridCol w:w="3350"/>
      </w:tblGrid>
      <w:tr w:rsidR="00802158" w:rsidRPr="00802158" w:rsidTr="0056339B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80215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№</w:t>
            </w:r>
          </w:p>
          <w:p w:rsidR="00920D08" w:rsidRPr="0080215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320" w:type="dxa"/>
            <w:shd w:val="clear" w:color="auto" w:fill="auto"/>
            <w:vAlign w:val="center"/>
          </w:tcPr>
          <w:p w:rsidR="00265468" w:rsidRPr="0080215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 xml:space="preserve">№ блока (раздела) </w:t>
            </w:r>
          </w:p>
          <w:p w:rsidR="00920D08" w:rsidRPr="0080215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920D08" w:rsidRPr="0080215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Форма текущего контроля</w:t>
            </w:r>
          </w:p>
        </w:tc>
      </w:tr>
      <w:tr w:rsidR="00802158" w:rsidRPr="00802158" w:rsidTr="0056339B">
        <w:tc>
          <w:tcPr>
            <w:tcW w:w="615" w:type="dxa"/>
            <w:shd w:val="clear" w:color="auto" w:fill="auto"/>
          </w:tcPr>
          <w:p w:rsidR="00757B57" w:rsidRPr="00802158" w:rsidRDefault="00757B57" w:rsidP="00757B5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757B57" w:rsidRPr="00802158" w:rsidRDefault="00757B57" w:rsidP="00757B5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Понятие и сущность экономики отраслевых рынков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757B57" w:rsidRPr="00802158" w:rsidRDefault="00BE1487" w:rsidP="0056339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Проверка конспекта (выборочно)</w:t>
            </w:r>
          </w:p>
        </w:tc>
      </w:tr>
      <w:tr w:rsidR="00802158" w:rsidRPr="00802158" w:rsidTr="0056339B">
        <w:tc>
          <w:tcPr>
            <w:tcW w:w="615" w:type="dxa"/>
            <w:shd w:val="clear" w:color="auto" w:fill="auto"/>
          </w:tcPr>
          <w:p w:rsidR="00757B57" w:rsidRPr="00802158" w:rsidRDefault="00757B57" w:rsidP="00757B5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757B57" w:rsidRPr="00802158" w:rsidRDefault="00757B57" w:rsidP="00757B5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Фирма как субъект отраслевого рынка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6339B" w:rsidRPr="00802158" w:rsidRDefault="00757B57" w:rsidP="0056339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Задания практикума</w:t>
            </w:r>
            <w:r w:rsidR="00BE1487" w:rsidRPr="008021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57B57" w:rsidRPr="00802158" w:rsidRDefault="00BE1487" w:rsidP="0056339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(кейс-задание)</w:t>
            </w:r>
          </w:p>
        </w:tc>
      </w:tr>
      <w:tr w:rsidR="00802158" w:rsidRPr="00802158" w:rsidTr="0056339B">
        <w:tc>
          <w:tcPr>
            <w:tcW w:w="615" w:type="dxa"/>
            <w:shd w:val="clear" w:color="auto" w:fill="auto"/>
          </w:tcPr>
          <w:p w:rsidR="00757B57" w:rsidRPr="00802158" w:rsidRDefault="00757B57" w:rsidP="00757B5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757B57" w:rsidRPr="00802158" w:rsidRDefault="00757B57" w:rsidP="00757B5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Слияния и поглощения организаций: типы, мотивы, последствия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757B57" w:rsidRPr="00802158" w:rsidRDefault="00757B57" w:rsidP="0056339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802158" w:rsidRPr="00802158" w:rsidTr="0056339B">
        <w:tc>
          <w:tcPr>
            <w:tcW w:w="615" w:type="dxa"/>
            <w:shd w:val="clear" w:color="auto" w:fill="auto"/>
          </w:tcPr>
          <w:p w:rsidR="00757B57" w:rsidRPr="00802158" w:rsidRDefault="00757B57" w:rsidP="00757B5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757B57" w:rsidRPr="00802158" w:rsidRDefault="00757B57" w:rsidP="00757B5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Рыночная концентрация и монопольная власть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757B57" w:rsidRPr="00802158" w:rsidRDefault="005209C4" w:rsidP="0056339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02158">
              <w:rPr>
                <w:color w:val="000000" w:themeColor="text1"/>
                <w:sz w:val="24"/>
                <w:szCs w:val="24"/>
              </w:rPr>
              <w:t>Проверка реферата (выборочно)</w:t>
            </w:r>
          </w:p>
        </w:tc>
      </w:tr>
    </w:tbl>
    <w:p w:rsidR="00920D08" w:rsidRPr="00F020F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F020F6" w:rsidRPr="00F020F6" w:rsidRDefault="00F020F6" w:rsidP="00920D08">
      <w:pPr>
        <w:spacing w:line="240" w:lineRule="auto"/>
        <w:rPr>
          <w:color w:val="000000"/>
          <w:sz w:val="24"/>
          <w:szCs w:val="24"/>
        </w:rPr>
      </w:pPr>
      <w:r w:rsidRPr="00F020F6">
        <w:rPr>
          <w:color w:val="000000"/>
          <w:sz w:val="24"/>
          <w:szCs w:val="24"/>
        </w:rPr>
        <w:t xml:space="preserve">Форма текущего контроля 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Задание 1. Подготовить полноценные (развернутые) ответы на следующие вопросы: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1. Основные виды классификации товаров.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2. Этапы разработки нового товара.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3. ЖЦТ.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Задание 2. Какой этап жизненного цикла переживают в настоящее время перечисленные ниже товары (услуги) (возможно, с привязкой к месту Вашего проживания).</w:t>
      </w:r>
    </w:p>
    <w:p w:rsidR="00EF4842" w:rsidRPr="00EF4842" w:rsidRDefault="00F35BCD" w:rsidP="00EF4842">
      <w:pPr>
        <w:spacing w:line="240" w:lineRule="auto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83656" cy="2133600"/>
            <wp:effectExtent l="0" t="0" r="0" b="0"/>
            <wp:docPr id="4" name="Рисунок 4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диаграмма, линия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800" cy="21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 xml:space="preserve">Товары / услуги: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 xml:space="preserve">1) газированные напитки;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2) дачные участки;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3) выпечка частных пекарен;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 xml:space="preserve">4) автомобили;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 xml:space="preserve">5) услуги такси;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 xml:space="preserve">6) услуги Интернет;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7) услуги прачечных.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Задание 3. Охарактеризуйте матрицу БКГ «Доля рынка – Рост рынка»</w:t>
      </w:r>
    </w:p>
    <w:p w:rsidR="00EF4842" w:rsidRPr="00EF4842" w:rsidRDefault="00685AA1" w:rsidP="00EF4842">
      <w:pPr>
        <w:spacing w:line="240" w:lineRule="auto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96476" cy="1899920"/>
            <wp:effectExtent l="0" t="0" r="0" b="5080"/>
            <wp:docPr id="3" name="Рисунок 3" descr="Изображение выглядит как текст, снимок экрана, диаграмм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диаграмм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11" cy="190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 xml:space="preserve">Задание 4. Предприятие «АТ» выпускает холодильники «Сириус» и «Фриз» и собирается выходить на новый целевой сегмент. Наиболее известным холодильником на этом рынке является «Лехел». 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Требуется оценить показатели конкурентоспособности двух марок предприятия и выбрать ту, которая в наибольшей степени соответствует условиям целевого рынка.</w:t>
      </w:r>
    </w:p>
    <w:p w:rsidR="00EF4842" w:rsidRPr="00EF4842" w:rsidRDefault="00EF4842" w:rsidP="00EF4842">
      <w:pPr>
        <w:spacing w:line="240" w:lineRule="auto"/>
        <w:rPr>
          <w:color w:val="000000"/>
          <w:sz w:val="24"/>
          <w:szCs w:val="24"/>
        </w:rPr>
      </w:pPr>
      <w:r w:rsidRPr="00EF4842">
        <w:rPr>
          <w:color w:val="000000"/>
          <w:sz w:val="24"/>
          <w:szCs w:val="24"/>
        </w:rPr>
        <w:t>Исходные данные по заданию представлены в таблице.</w:t>
      </w:r>
    </w:p>
    <w:p w:rsidR="0056339B" w:rsidRPr="00F020F6" w:rsidRDefault="003A30F1" w:rsidP="00920D08">
      <w:pPr>
        <w:spacing w:line="240" w:lineRule="auto"/>
        <w:rPr>
          <w:color w:val="000000"/>
          <w:sz w:val="24"/>
          <w:szCs w:val="24"/>
        </w:rPr>
      </w:pPr>
      <w:r w:rsidRPr="00C3160A"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192226" cy="2362200"/>
            <wp:effectExtent l="0" t="0" r="0" b="0"/>
            <wp:docPr id="824381247" name="Рисунок 824381247" descr="Изображение выглядит как текст, число, Шриф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81247" name="Рисунок 824381247" descr="Изображение выглядит как текст, число, Шрифт, снимок экрана&#10;&#10;Автоматически созданное описание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563" cy="236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F1" w:rsidRDefault="003A30F1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2" w:name="_Toc463454761"/>
      <w:r w:rsidRPr="006F72C7">
        <w:rPr>
          <w:b/>
          <w:bCs/>
          <w:sz w:val="24"/>
          <w:szCs w:val="24"/>
        </w:rPr>
        <w:t>7.1. Основная литература</w:t>
      </w:r>
      <w:bookmarkEnd w:id="2"/>
    </w:p>
    <w:p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71"/>
        <w:gridCol w:w="1559"/>
        <w:gridCol w:w="1276"/>
        <w:gridCol w:w="709"/>
        <w:gridCol w:w="1134"/>
        <w:gridCol w:w="1843"/>
      </w:tblGrid>
      <w:tr w:rsidR="006F72C7" w:rsidRPr="006F72C7" w:rsidTr="00241B0E">
        <w:tc>
          <w:tcPr>
            <w:tcW w:w="606" w:type="dxa"/>
            <w:vMerge w:val="restart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977" w:type="dxa"/>
            <w:gridSpan w:val="2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:rsidTr="00241B0E">
        <w:trPr>
          <w:trHeight w:val="915"/>
        </w:trPr>
        <w:tc>
          <w:tcPr>
            <w:tcW w:w="606" w:type="dxa"/>
            <w:vMerge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5A31AF" w:rsidRPr="005A31AF" w:rsidTr="00241B0E">
        <w:trPr>
          <w:cantSplit/>
        </w:trPr>
        <w:tc>
          <w:tcPr>
            <w:tcW w:w="606" w:type="dxa"/>
            <w:vAlign w:val="center"/>
          </w:tcPr>
          <w:p w:rsidR="006F72C7" w:rsidRPr="005A31AF" w:rsidRDefault="006F72C7" w:rsidP="006F72C7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6F72C7" w:rsidRPr="005A31AF" w:rsidRDefault="00B55B79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A31AF">
              <w:rPr>
                <w:color w:val="000000" w:themeColor="text1"/>
                <w:sz w:val="24"/>
                <w:szCs w:val="24"/>
                <w:lang w:eastAsia="ru-RU"/>
              </w:rPr>
              <w:t>Теория отраслевых рынков : учебник и практикум для бакалавриата и магистратуры</w:t>
            </w:r>
          </w:p>
        </w:tc>
        <w:tc>
          <w:tcPr>
            <w:tcW w:w="1559" w:type="dxa"/>
            <w:vAlign w:val="center"/>
          </w:tcPr>
          <w:p w:rsidR="006F72C7" w:rsidRPr="005A31AF" w:rsidRDefault="00EB646B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5A31AF">
              <w:rPr>
                <w:color w:val="000000" w:themeColor="text1"/>
                <w:sz w:val="24"/>
                <w:szCs w:val="24"/>
              </w:rPr>
              <w:t>А. В. Заздравных, Е. Ю. Бойцова</w:t>
            </w:r>
          </w:p>
        </w:tc>
        <w:tc>
          <w:tcPr>
            <w:tcW w:w="1276" w:type="dxa"/>
            <w:vAlign w:val="center"/>
          </w:tcPr>
          <w:p w:rsidR="006F72C7" w:rsidRPr="005A31AF" w:rsidRDefault="00846941" w:rsidP="006F72C7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5A31AF">
              <w:rPr>
                <w:color w:val="000000" w:themeColor="text1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709" w:type="dxa"/>
            <w:vAlign w:val="center"/>
          </w:tcPr>
          <w:p w:rsidR="006F72C7" w:rsidRPr="005A31AF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5A31AF">
              <w:rPr>
                <w:color w:val="000000" w:themeColor="text1"/>
                <w:sz w:val="24"/>
                <w:szCs w:val="24"/>
              </w:rPr>
              <w:t>201</w:t>
            </w:r>
            <w:r w:rsidR="005A31AF" w:rsidRPr="005A31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F72C7" w:rsidRPr="005A31AF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5A31A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F72C7" w:rsidRPr="005A31AF" w:rsidRDefault="00C24B25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="005A31AF" w:rsidRPr="005A31AF">
                <w:rPr>
                  <w:rStyle w:val="a3"/>
                  <w:color w:val="000000" w:themeColor="text1"/>
                  <w:sz w:val="20"/>
                  <w:szCs w:val="20"/>
                </w:rPr>
                <w:t>https://urait.ru/book/teoriya-otraslevyh-rynkov-433516</w:t>
              </w:r>
            </w:hyperlink>
            <w:r w:rsidR="003A30F1">
              <w:rPr>
                <w:rStyle w:val="a3"/>
                <w:color w:val="000000" w:themeColor="text1"/>
                <w:sz w:val="20"/>
                <w:szCs w:val="20"/>
              </w:rPr>
              <w:t xml:space="preserve"> </w:t>
            </w:r>
            <w:r w:rsidR="005A31AF" w:rsidRPr="005A31A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66F58" w:rsidRPr="00866F58" w:rsidTr="00241B0E">
        <w:trPr>
          <w:cantSplit/>
        </w:trPr>
        <w:tc>
          <w:tcPr>
            <w:tcW w:w="606" w:type="dxa"/>
            <w:vAlign w:val="center"/>
          </w:tcPr>
          <w:p w:rsidR="006F72C7" w:rsidRPr="00866F58" w:rsidRDefault="006F72C7" w:rsidP="006F72C7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6F72C7" w:rsidRPr="00866F58" w:rsidRDefault="004042B2" w:rsidP="006F72C7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66F58">
              <w:rPr>
                <w:iCs/>
                <w:color w:val="000000" w:themeColor="text1"/>
                <w:sz w:val="24"/>
                <w:szCs w:val="24"/>
                <w:lang w:eastAsia="ru-RU"/>
              </w:rPr>
              <w:t>Теория отраслевых рынков в 2 ч. Часть 1 : учебник для академического бакалавриата</w:t>
            </w:r>
          </w:p>
        </w:tc>
        <w:tc>
          <w:tcPr>
            <w:tcW w:w="1559" w:type="dxa"/>
            <w:vAlign w:val="center"/>
          </w:tcPr>
          <w:p w:rsidR="006F72C7" w:rsidRPr="00866F58" w:rsidRDefault="009C501D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866F58">
              <w:rPr>
                <w:color w:val="000000" w:themeColor="text1"/>
                <w:sz w:val="24"/>
                <w:szCs w:val="24"/>
              </w:rPr>
              <w:t>Н. М. Розанова</w:t>
            </w:r>
          </w:p>
        </w:tc>
        <w:tc>
          <w:tcPr>
            <w:tcW w:w="1276" w:type="dxa"/>
            <w:vAlign w:val="center"/>
          </w:tcPr>
          <w:p w:rsidR="006F72C7" w:rsidRPr="00866F58" w:rsidRDefault="00866F58" w:rsidP="006F72C7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66F58">
              <w:rPr>
                <w:color w:val="000000" w:themeColor="text1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709" w:type="dxa"/>
            <w:vAlign w:val="center"/>
          </w:tcPr>
          <w:p w:rsidR="006F72C7" w:rsidRPr="00866F58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866F58">
              <w:rPr>
                <w:color w:val="000000" w:themeColor="text1"/>
                <w:sz w:val="24"/>
                <w:szCs w:val="24"/>
              </w:rPr>
              <w:t>201</w:t>
            </w:r>
            <w:r w:rsidR="00866F58" w:rsidRPr="00866F5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F72C7" w:rsidRPr="00866F58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866F5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F72C7" w:rsidRPr="00866F58" w:rsidRDefault="00C24B25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hyperlink r:id="rId15" w:history="1">
              <w:r w:rsidR="0064522D" w:rsidRPr="00981AAA">
                <w:rPr>
                  <w:rStyle w:val="a3"/>
                  <w:sz w:val="20"/>
                  <w:szCs w:val="20"/>
                </w:rPr>
                <w:t>https://urait.ru/book/teoriya-otraslevyh-rynkov-praktikum-432074</w:t>
              </w:r>
            </w:hyperlink>
            <w:r w:rsidR="0064522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6F72C7" w:rsidRDefault="006F72C7" w:rsidP="006F72C7">
      <w:pPr>
        <w:spacing w:line="240" w:lineRule="auto"/>
        <w:ind w:left="0" w:firstLine="0"/>
        <w:contextualSpacing/>
        <w:jc w:val="left"/>
        <w:rPr>
          <w:kern w:val="24"/>
          <w:sz w:val="24"/>
          <w:szCs w:val="24"/>
        </w:rPr>
      </w:pPr>
      <w:bookmarkStart w:id="3" w:name="_Toc463454762"/>
    </w:p>
    <w:p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kern w:val="24"/>
          <w:sz w:val="24"/>
          <w:szCs w:val="24"/>
        </w:rPr>
      </w:pPr>
      <w:r w:rsidRPr="006F72C7">
        <w:rPr>
          <w:b/>
          <w:bCs/>
          <w:kern w:val="24"/>
          <w:sz w:val="24"/>
          <w:szCs w:val="24"/>
        </w:rPr>
        <w:t>7.2. Дополнительная литература</w:t>
      </w:r>
      <w:bookmarkEnd w:id="3"/>
    </w:p>
    <w:p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276"/>
        <w:gridCol w:w="709"/>
        <w:gridCol w:w="1134"/>
        <w:gridCol w:w="1843"/>
      </w:tblGrid>
      <w:tr w:rsidR="006F72C7" w:rsidRPr="006F72C7" w:rsidTr="00241B0E">
        <w:tc>
          <w:tcPr>
            <w:tcW w:w="606" w:type="dxa"/>
            <w:vMerge w:val="restart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977" w:type="dxa"/>
            <w:gridSpan w:val="2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:rsidTr="00241B0E">
        <w:trPr>
          <w:trHeight w:val="915"/>
        </w:trPr>
        <w:tc>
          <w:tcPr>
            <w:tcW w:w="606" w:type="dxa"/>
            <w:vMerge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9776C0" w:rsidRPr="009776C0" w:rsidTr="00241B0E">
        <w:trPr>
          <w:cantSplit/>
        </w:trPr>
        <w:tc>
          <w:tcPr>
            <w:tcW w:w="606" w:type="dxa"/>
            <w:vAlign w:val="center"/>
          </w:tcPr>
          <w:p w:rsidR="006F72C7" w:rsidRPr="009776C0" w:rsidRDefault="006F72C7" w:rsidP="006F72C7">
            <w:pPr>
              <w:pStyle w:val="ab"/>
              <w:numPr>
                <w:ilvl w:val="0"/>
                <w:numId w:val="23"/>
              </w:numPr>
              <w:spacing w:line="240" w:lineRule="auto"/>
              <w:ind w:left="357" w:hanging="35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F72C7" w:rsidRPr="009776C0" w:rsidRDefault="00C03CAA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03CAA">
              <w:rPr>
                <w:color w:val="000000" w:themeColor="text1"/>
                <w:sz w:val="24"/>
                <w:szCs w:val="24"/>
              </w:rPr>
              <w:t>Фирмы, контракты и финансовая структура</w:t>
            </w:r>
          </w:p>
        </w:tc>
        <w:tc>
          <w:tcPr>
            <w:tcW w:w="1842" w:type="dxa"/>
            <w:vAlign w:val="center"/>
          </w:tcPr>
          <w:p w:rsidR="006F72C7" w:rsidRPr="009776C0" w:rsidRDefault="009776C0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9776C0">
              <w:rPr>
                <w:color w:val="000000" w:themeColor="text1"/>
                <w:sz w:val="24"/>
                <w:szCs w:val="24"/>
              </w:rPr>
              <w:t>О. Харт ; пер. с англ. под науч. ред. Н. А. Ранневой</w:t>
            </w:r>
          </w:p>
        </w:tc>
        <w:tc>
          <w:tcPr>
            <w:tcW w:w="1276" w:type="dxa"/>
            <w:vAlign w:val="center"/>
          </w:tcPr>
          <w:p w:rsidR="006F72C7" w:rsidRPr="009776C0" w:rsidRDefault="00C03CAA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03CAA">
              <w:rPr>
                <w:color w:val="000000" w:themeColor="text1"/>
                <w:sz w:val="24"/>
                <w:szCs w:val="24"/>
              </w:rPr>
              <w:t>Москва : Дело</w:t>
            </w:r>
          </w:p>
        </w:tc>
        <w:tc>
          <w:tcPr>
            <w:tcW w:w="709" w:type="dxa"/>
            <w:vAlign w:val="center"/>
          </w:tcPr>
          <w:p w:rsidR="006F72C7" w:rsidRPr="009776C0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9776C0">
              <w:rPr>
                <w:color w:val="000000" w:themeColor="text1"/>
                <w:sz w:val="24"/>
                <w:szCs w:val="24"/>
              </w:rPr>
              <w:t>201</w:t>
            </w:r>
            <w:r w:rsidR="00C03CA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F72C7" w:rsidRPr="009776C0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9776C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F72C7" w:rsidRPr="009776C0" w:rsidRDefault="00C24B25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B44A45" w:rsidRPr="00981AAA">
                <w:rPr>
                  <w:rStyle w:val="a3"/>
                  <w:sz w:val="20"/>
                  <w:szCs w:val="20"/>
                </w:rPr>
                <w:t>https://biblioclub.ru/index.php?page=book&amp;id=577846</w:t>
              </w:r>
            </w:hyperlink>
            <w:r w:rsidR="00B44A4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8796C" w:rsidRPr="00E8796C" w:rsidTr="00241B0E">
        <w:trPr>
          <w:cantSplit/>
        </w:trPr>
        <w:tc>
          <w:tcPr>
            <w:tcW w:w="606" w:type="dxa"/>
            <w:vAlign w:val="center"/>
          </w:tcPr>
          <w:p w:rsidR="006F72C7" w:rsidRPr="00E8796C" w:rsidRDefault="006F72C7" w:rsidP="006F72C7">
            <w:pPr>
              <w:pStyle w:val="ab"/>
              <w:numPr>
                <w:ilvl w:val="0"/>
                <w:numId w:val="23"/>
              </w:numPr>
              <w:spacing w:line="240" w:lineRule="auto"/>
              <w:ind w:left="357" w:hanging="35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F72C7" w:rsidRPr="00E8796C" w:rsidRDefault="007C1CC9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8796C">
              <w:rPr>
                <w:color w:val="000000" w:themeColor="text1"/>
                <w:sz w:val="24"/>
                <w:szCs w:val="24"/>
                <w:lang w:eastAsia="ru-RU"/>
              </w:rPr>
              <w:t>Экономика отраслей и отраслевых рынков: учебно-методическое пособие (Практикум)</w:t>
            </w:r>
          </w:p>
        </w:tc>
        <w:tc>
          <w:tcPr>
            <w:tcW w:w="1842" w:type="dxa"/>
            <w:vAlign w:val="center"/>
          </w:tcPr>
          <w:p w:rsidR="006F72C7" w:rsidRPr="00E8796C" w:rsidRDefault="001D5E9A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8796C">
              <w:rPr>
                <w:color w:val="000000" w:themeColor="text1"/>
                <w:sz w:val="24"/>
                <w:szCs w:val="24"/>
              </w:rPr>
              <w:t>Н. Н. Мильчакова, С. А. Иванова</w:t>
            </w:r>
          </w:p>
        </w:tc>
        <w:tc>
          <w:tcPr>
            <w:tcW w:w="1276" w:type="dxa"/>
            <w:vAlign w:val="center"/>
          </w:tcPr>
          <w:p w:rsidR="006F72C7" w:rsidRPr="00E8796C" w:rsidRDefault="00E8796C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8796C">
              <w:rPr>
                <w:color w:val="000000" w:themeColor="text1"/>
                <w:sz w:val="24"/>
                <w:szCs w:val="24"/>
              </w:rPr>
              <w:t>Тюмень : Тюменский государственный университет</w:t>
            </w:r>
          </w:p>
        </w:tc>
        <w:tc>
          <w:tcPr>
            <w:tcW w:w="709" w:type="dxa"/>
            <w:vAlign w:val="center"/>
          </w:tcPr>
          <w:p w:rsidR="006F72C7" w:rsidRPr="00E8796C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8796C">
              <w:rPr>
                <w:color w:val="000000" w:themeColor="text1"/>
                <w:sz w:val="24"/>
                <w:szCs w:val="24"/>
              </w:rPr>
              <w:t>201</w:t>
            </w:r>
            <w:r w:rsidR="007C1CC9" w:rsidRPr="00E8796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F72C7" w:rsidRPr="00E8796C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8796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F72C7" w:rsidRPr="00E8796C" w:rsidRDefault="00C24B25" w:rsidP="006F72C7">
            <w:pPr>
              <w:spacing w:line="240" w:lineRule="auto"/>
              <w:ind w:left="0"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hyperlink r:id="rId17" w:history="1">
              <w:r w:rsidR="00E8796C" w:rsidRPr="00E8796C">
                <w:rPr>
                  <w:rStyle w:val="a3"/>
                  <w:color w:val="000000" w:themeColor="text1"/>
                  <w:sz w:val="20"/>
                  <w:szCs w:val="20"/>
                </w:rPr>
                <w:t>https://biblioclub.ru/index.php?page=book&amp;id=567427</w:t>
              </w:r>
            </w:hyperlink>
            <w:r w:rsidR="00E8796C" w:rsidRPr="00E8796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6F72C7" w:rsidRPr="00406777" w:rsidRDefault="006F72C7" w:rsidP="006F72C7"/>
    <w:p w:rsidR="00324D22" w:rsidRPr="00406777" w:rsidRDefault="00324D22" w:rsidP="006F72C7"/>
    <w:p w:rsidR="00920D08" w:rsidRPr="00C43718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24D22" w:rsidRDefault="00920D08" w:rsidP="00324D22">
      <w:pPr>
        <w:pStyle w:val="ab"/>
        <w:widowControl/>
        <w:numPr>
          <w:ilvl w:val="0"/>
          <w:numId w:val="27"/>
        </w:numPr>
        <w:tabs>
          <w:tab w:val="clear" w:pos="788"/>
          <w:tab w:val="left" w:pos="567"/>
        </w:tabs>
        <w:spacing w:line="240" w:lineRule="auto"/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8" w:history="1">
        <w:r w:rsidR="00324D22" w:rsidRPr="00324D22">
          <w:rPr>
            <w:rStyle w:val="a3"/>
            <w:sz w:val="24"/>
            <w:szCs w:val="24"/>
          </w:rPr>
          <w:t>http://нэб.рф/</w:t>
        </w:r>
      </w:hyperlink>
      <w:r w:rsidR="00324D22" w:rsidRPr="00324D22">
        <w:rPr>
          <w:sz w:val="24"/>
          <w:szCs w:val="24"/>
        </w:rPr>
        <w:t xml:space="preserve"> </w:t>
      </w:r>
    </w:p>
    <w:p w:rsidR="00920D08" w:rsidRPr="00324D22" w:rsidRDefault="00920D08" w:rsidP="00324D22">
      <w:pPr>
        <w:pStyle w:val="ab"/>
        <w:widowControl/>
        <w:numPr>
          <w:ilvl w:val="0"/>
          <w:numId w:val="27"/>
        </w:numPr>
        <w:tabs>
          <w:tab w:val="clear" w:pos="788"/>
          <w:tab w:val="left" w:pos="567"/>
        </w:tabs>
        <w:spacing w:line="240" w:lineRule="auto"/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9" w:history="1">
        <w:r w:rsidR="00324D22" w:rsidRPr="00324D22">
          <w:rPr>
            <w:rStyle w:val="a3"/>
            <w:sz w:val="24"/>
            <w:szCs w:val="24"/>
          </w:rPr>
          <w:t>https://elibrary.ru</w:t>
        </w:r>
      </w:hyperlink>
      <w:r w:rsidR="00324D22" w:rsidRPr="00324D22">
        <w:rPr>
          <w:sz w:val="24"/>
          <w:szCs w:val="24"/>
        </w:rPr>
        <w:t xml:space="preserve"> </w:t>
      </w:r>
    </w:p>
    <w:p w:rsidR="00920D08" w:rsidRPr="00324D22" w:rsidRDefault="00920D08" w:rsidP="00324D22">
      <w:pPr>
        <w:pStyle w:val="ab"/>
        <w:widowControl/>
        <w:numPr>
          <w:ilvl w:val="0"/>
          <w:numId w:val="27"/>
        </w:numPr>
        <w:tabs>
          <w:tab w:val="clear" w:pos="788"/>
          <w:tab w:val="left" w:pos="567"/>
        </w:tabs>
        <w:spacing w:line="240" w:lineRule="auto"/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0" w:history="1">
        <w:r w:rsidR="00324D22" w:rsidRPr="00324D22">
          <w:rPr>
            <w:rStyle w:val="a3"/>
            <w:sz w:val="24"/>
            <w:szCs w:val="24"/>
          </w:rPr>
          <w:t>https://cyberleninka.ru</w:t>
        </w:r>
      </w:hyperlink>
      <w:r w:rsidR="00324D22" w:rsidRPr="00324D22">
        <w:rPr>
          <w:sz w:val="24"/>
          <w:szCs w:val="24"/>
        </w:rPr>
        <w:t xml:space="preserve"> </w:t>
      </w:r>
      <w:r w:rsidRPr="00324D22">
        <w:rPr>
          <w:sz w:val="24"/>
          <w:szCs w:val="24"/>
        </w:rPr>
        <w:t>/</w:t>
      </w:r>
    </w:p>
    <w:p w:rsidR="00920D08" w:rsidRPr="00324D22" w:rsidRDefault="00920D08" w:rsidP="00324D22">
      <w:pPr>
        <w:pStyle w:val="ab"/>
        <w:widowControl/>
        <w:numPr>
          <w:ilvl w:val="0"/>
          <w:numId w:val="27"/>
        </w:numPr>
        <w:tabs>
          <w:tab w:val="clear" w:pos="788"/>
          <w:tab w:val="left" w:pos="567"/>
        </w:tabs>
        <w:spacing w:line="240" w:lineRule="auto"/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21" w:history="1">
        <w:r w:rsidR="00324D22" w:rsidRPr="00324D22">
          <w:rPr>
            <w:rStyle w:val="a3"/>
            <w:sz w:val="24"/>
            <w:szCs w:val="24"/>
          </w:rPr>
          <w:t>http://www.biblioclub.ru/</w:t>
        </w:r>
      </w:hyperlink>
      <w:r w:rsidR="00324D22" w:rsidRPr="00324D22">
        <w:rPr>
          <w:sz w:val="24"/>
          <w:szCs w:val="24"/>
        </w:rPr>
        <w:t xml:space="preserve"> </w:t>
      </w:r>
    </w:p>
    <w:p w:rsidR="00920D08" w:rsidRPr="00324D22" w:rsidRDefault="00920D08" w:rsidP="00324D22">
      <w:pPr>
        <w:pStyle w:val="ab"/>
        <w:widowControl/>
        <w:numPr>
          <w:ilvl w:val="0"/>
          <w:numId w:val="27"/>
        </w:numPr>
        <w:tabs>
          <w:tab w:val="clear" w:pos="788"/>
          <w:tab w:val="left" w:pos="567"/>
        </w:tabs>
        <w:spacing w:line="240" w:lineRule="auto"/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2" w:history="1">
        <w:r w:rsidR="00324D22" w:rsidRPr="00324D22">
          <w:rPr>
            <w:rStyle w:val="a3"/>
            <w:sz w:val="24"/>
            <w:szCs w:val="24"/>
          </w:rPr>
          <w:t>http://www.rsl.ru/</w:t>
        </w:r>
      </w:hyperlink>
      <w:r w:rsidR="00324D22" w:rsidRPr="00324D22">
        <w:rPr>
          <w:sz w:val="24"/>
          <w:szCs w:val="24"/>
        </w:rPr>
        <w:t xml:space="preserve"> </w:t>
      </w:r>
    </w:p>
    <w:p w:rsidR="00443923" w:rsidRPr="00324D22" w:rsidRDefault="00443923" w:rsidP="00324D22">
      <w:pPr>
        <w:pStyle w:val="ab"/>
        <w:numPr>
          <w:ilvl w:val="0"/>
          <w:numId w:val="27"/>
        </w:numPr>
        <w:tabs>
          <w:tab w:val="clear" w:pos="788"/>
          <w:tab w:val="left" w:pos="567"/>
        </w:tabs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</w:t>
      </w:r>
      <w:hyperlink r:id="rId23" w:history="1">
        <w:r w:rsidR="00324D22" w:rsidRPr="00324D22">
          <w:rPr>
            <w:rStyle w:val="a3"/>
            <w:sz w:val="24"/>
            <w:szCs w:val="24"/>
          </w:rPr>
          <w:t>http://ecsocman.hse.ru/</w:t>
        </w:r>
      </w:hyperlink>
      <w:r w:rsidR="00324D22" w:rsidRPr="00324D22">
        <w:rPr>
          <w:sz w:val="24"/>
          <w:szCs w:val="24"/>
        </w:rPr>
        <w:t xml:space="preserve"> </w:t>
      </w:r>
      <w:r w:rsidRPr="00324D22">
        <w:rPr>
          <w:sz w:val="24"/>
          <w:szCs w:val="24"/>
        </w:rPr>
        <w:t xml:space="preserve"> </w:t>
      </w:r>
    </w:p>
    <w:p w:rsidR="00443923" w:rsidRPr="00324D22" w:rsidRDefault="00443923" w:rsidP="00324D22">
      <w:pPr>
        <w:pStyle w:val="ab"/>
        <w:numPr>
          <w:ilvl w:val="0"/>
          <w:numId w:val="27"/>
        </w:numPr>
        <w:tabs>
          <w:tab w:val="clear" w:pos="788"/>
          <w:tab w:val="left" w:pos="567"/>
        </w:tabs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>Федеральный портал «Российское образование».</w:t>
      </w:r>
      <w:r w:rsidRPr="00324D22">
        <w:rPr>
          <w:noProof/>
          <w:sz w:val="24"/>
          <w:szCs w:val="24"/>
        </w:rPr>
        <w:t xml:space="preserve"> </w:t>
      </w:r>
      <w:r w:rsidRPr="00324D22">
        <w:rPr>
          <w:sz w:val="24"/>
          <w:szCs w:val="24"/>
        </w:rPr>
        <w:t xml:space="preserve">– Режим доступа: </w:t>
      </w:r>
      <w:hyperlink r:id="rId24" w:history="1">
        <w:r w:rsidR="00324D22" w:rsidRPr="00324D22">
          <w:rPr>
            <w:rStyle w:val="a3"/>
            <w:noProof/>
            <w:sz w:val="24"/>
            <w:szCs w:val="24"/>
          </w:rPr>
          <w:t>http://edu.ru</w:t>
        </w:r>
        <w:r w:rsidR="00324D22" w:rsidRPr="00324D22">
          <w:rPr>
            <w:rStyle w:val="a3"/>
            <w:sz w:val="24"/>
            <w:szCs w:val="24"/>
          </w:rPr>
          <w:t>/</w:t>
        </w:r>
      </w:hyperlink>
      <w:r w:rsidR="00324D22" w:rsidRPr="00324D22">
        <w:rPr>
          <w:sz w:val="24"/>
          <w:szCs w:val="24"/>
        </w:rPr>
        <w:t xml:space="preserve"> </w:t>
      </w:r>
    </w:p>
    <w:p w:rsidR="00443923" w:rsidRPr="00324D22" w:rsidRDefault="00443923" w:rsidP="00324D22">
      <w:pPr>
        <w:pStyle w:val="ab"/>
        <w:numPr>
          <w:ilvl w:val="0"/>
          <w:numId w:val="27"/>
        </w:numPr>
        <w:tabs>
          <w:tab w:val="clear" w:pos="788"/>
          <w:tab w:val="left" w:pos="567"/>
        </w:tabs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 xml:space="preserve"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</w:t>
      </w:r>
      <w:hyperlink r:id="rId25" w:history="1">
        <w:r w:rsidR="00324D22" w:rsidRPr="00324D22">
          <w:rPr>
            <w:rStyle w:val="a3"/>
            <w:sz w:val="24"/>
            <w:szCs w:val="24"/>
          </w:rPr>
          <w:t>http://en.pprog.ru/</w:t>
        </w:r>
      </w:hyperlink>
      <w:r w:rsidR="00324D22" w:rsidRPr="00324D22">
        <w:rPr>
          <w:sz w:val="24"/>
          <w:szCs w:val="24"/>
        </w:rPr>
        <w:t xml:space="preserve"> </w:t>
      </w:r>
    </w:p>
    <w:p w:rsidR="00443923" w:rsidRPr="00324D22" w:rsidRDefault="00443923" w:rsidP="00324D22">
      <w:pPr>
        <w:pStyle w:val="ab"/>
        <w:numPr>
          <w:ilvl w:val="0"/>
          <w:numId w:val="27"/>
        </w:numPr>
        <w:tabs>
          <w:tab w:val="clear" w:pos="788"/>
          <w:tab w:val="left" w:pos="567"/>
        </w:tabs>
        <w:ind w:left="426" w:hanging="284"/>
        <w:rPr>
          <w:sz w:val="24"/>
          <w:szCs w:val="24"/>
        </w:rPr>
      </w:pPr>
      <w:r w:rsidRPr="00324D22">
        <w:rPr>
          <w:sz w:val="24"/>
          <w:szCs w:val="24"/>
        </w:rPr>
        <w:t>Официальный сайт общероссийской общественной организации «Российское общество оценщиков». – Режим доступа:</w:t>
      </w:r>
      <w:r w:rsidRPr="00324D22">
        <w:rPr>
          <w:sz w:val="16"/>
          <w:szCs w:val="16"/>
        </w:rPr>
        <w:t xml:space="preserve"> </w:t>
      </w:r>
      <w:hyperlink r:id="rId26" w:history="1">
        <w:r w:rsidR="00324D22" w:rsidRPr="00324D22">
          <w:rPr>
            <w:rStyle w:val="a3"/>
            <w:sz w:val="24"/>
            <w:szCs w:val="24"/>
          </w:rPr>
          <w:t>http://sroroo.ru/</w:t>
        </w:r>
      </w:hyperlink>
      <w:r w:rsidR="00324D22" w:rsidRPr="00324D22">
        <w:rPr>
          <w:sz w:val="24"/>
          <w:szCs w:val="24"/>
        </w:rPr>
        <w:t xml:space="preserve"> </w:t>
      </w:r>
    </w:p>
    <w:p w:rsidR="00265468" w:rsidRPr="003C0E55" w:rsidRDefault="00265468" w:rsidP="00324D22">
      <w:pPr>
        <w:widowControl/>
        <w:tabs>
          <w:tab w:val="clear" w:pos="788"/>
          <w:tab w:val="left" w:pos="567"/>
        </w:tabs>
        <w:spacing w:line="240" w:lineRule="auto"/>
        <w:ind w:left="426" w:hanging="284"/>
        <w:rPr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B72C0D"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="00B72C0D" w:rsidRPr="003C0E55">
        <w:rPr>
          <w:rFonts w:eastAsia="WenQuanYi Micro Hei"/>
          <w:sz w:val="24"/>
          <w:szCs w:val="24"/>
        </w:rPr>
        <w:t>Office</w:t>
      </w:r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2E771B" w:rsidRPr="002E771B" w:rsidRDefault="002E771B" w:rsidP="002E771B">
      <w:pPr>
        <w:pStyle w:val="ab"/>
        <w:widowControl/>
        <w:numPr>
          <w:ilvl w:val="0"/>
          <w:numId w:val="29"/>
        </w:numPr>
        <w:tabs>
          <w:tab w:val="clear" w:pos="788"/>
          <w:tab w:val="left" w:pos="3975"/>
          <w:tab w:val="center" w:pos="5352"/>
        </w:tabs>
        <w:spacing w:line="240" w:lineRule="auto"/>
        <w:ind w:left="851"/>
        <w:rPr>
          <w:rFonts w:eastAsia="WenQuanYi Micro Hei"/>
          <w:sz w:val="24"/>
          <w:szCs w:val="24"/>
          <w:lang w:val="en-US"/>
        </w:rPr>
      </w:pPr>
      <w:r w:rsidRPr="002E771B">
        <w:rPr>
          <w:rFonts w:eastAsia="WenQuanYi Micro Hei"/>
          <w:sz w:val="24"/>
          <w:szCs w:val="24"/>
          <w:lang w:val="en-US"/>
        </w:rPr>
        <w:t>Windows 10 x64</w:t>
      </w:r>
    </w:p>
    <w:p w:rsidR="002E771B" w:rsidRPr="002E771B" w:rsidRDefault="002E771B" w:rsidP="002E771B">
      <w:pPr>
        <w:pStyle w:val="ab"/>
        <w:widowControl/>
        <w:numPr>
          <w:ilvl w:val="0"/>
          <w:numId w:val="29"/>
        </w:numPr>
        <w:tabs>
          <w:tab w:val="clear" w:pos="788"/>
          <w:tab w:val="left" w:pos="3975"/>
          <w:tab w:val="center" w:pos="5352"/>
        </w:tabs>
        <w:spacing w:line="240" w:lineRule="auto"/>
        <w:ind w:left="851"/>
        <w:rPr>
          <w:rFonts w:eastAsia="WenQuanYi Micro Hei"/>
          <w:sz w:val="24"/>
          <w:szCs w:val="24"/>
          <w:lang w:val="en-US"/>
        </w:rPr>
      </w:pPr>
      <w:r w:rsidRPr="002E771B">
        <w:rPr>
          <w:rFonts w:eastAsia="WenQuanYi Micro Hei"/>
          <w:sz w:val="24"/>
          <w:szCs w:val="24"/>
          <w:lang w:val="en-US"/>
        </w:rPr>
        <w:t>MicrosoftOffice 2016</w:t>
      </w:r>
    </w:p>
    <w:p w:rsidR="002E771B" w:rsidRPr="002E771B" w:rsidRDefault="002E771B" w:rsidP="002E771B">
      <w:pPr>
        <w:pStyle w:val="ab"/>
        <w:widowControl/>
        <w:numPr>
          <w:ilvl w:val="0"/>
          <w:numId w:val="29"/>
        </w:numPr>
        <w:tabs>
          <w:tab w:val="clear" w:pos="788"/>
          <w:tab w:val="left" w:pos="3975"/>
          <w:tab w:val="center" w:pos="5352"/>
        </w:tabs>
        <w:spacing w:line="240" w:lineRule="auto"/>
        <w:ind w:left="851"/>
        <w:rPr>
          <w:rFonts w:eastAsia="WenQuanYi Micro Hei"/>
          <w:sz w:val="24"/>
          <w:szCs w:val="24"/>
          <w:lang w:val="en-US"/>
        </w:rPr>
      </w:pPr>
      <w:r w:rsidRPr="002E771B">
        <w:rPr>
          <w:rFonts w:eastAsia="WenQuanYi Micro Hei"/>
          <w:sz w:val="24"/>
          <w:szCs w:val="24"/>
          <w:lang w:val="en-US"/>
        </w:rPr>
        <w:t>LibreOffice</w:t>
      </w:r>
    </w:p>
    <w:p w:rsidR="002E771B" w:rsidRPr="002E771B" w:rsidRDefault="002E771B" w:rsidP="002E771B">
      <w:pPr>
        <w:pStyle w:val="ab"/>
        <w:widowControl/>
        <w:numPr>
          <w:ilvl w:val="0"/>
          <w:numId w:val="29"/>
        </w:numPr>
        <w:tabs>
          <w:tab w:val="clear" w:pos="788"/>
          <w:tab w:val="left" w:pos="3975"/>
          <w:tab w:val="center" w:pos="5352"/>
        </w:tabs>
        <w:spacing w:line="240" w:lineRule="auto"/>
        <w:ind w:left="851"/>
        <w:rPr>
          <w:rFonts w:eastAsia="WenQuanYi Micro Hei"/>
          <w:sz w:val="24"/>
          <w:szCs w:val="24"/>
          <w:lang w:val="en-US"/>
        </w:rPr>
      </w:pPr>
      <w:r w:rsidRPr="002E771B">
        <w:rPr>
          <w:rFonts w:eastAsia="WenQuanYi Micro Hei"/>
          <w:sz w:val="24"/>
          <w:szCs w:val="24"/>
          <w:lang w:val="en-US"/>
        </w:rPr>
        <w:t>Firefox</w:t>
      </w:r>
    </w:p>
    <w:p w:rsidR="002E771B" w:rsidRPr="002E771B" w:rsidRDefault="002E771B" w:rsidP="002E771B">
      <w:pPr>
        <w:pStyle w:val="ab"/>
        <w:widowControl/>
        <w:numPr>
          <w:ilvl w:val="0"/>
          <w:numId w:val="29"/>
        </w:numPr>
        <w:tabs>
          <w:tab w:val="clear" w:pos="788"/>
          <w:tab w:val="left" w:pos="3975"/>
          <w:tab w:val="center" w:pos="5352"/>
        </w:tabs>
        <w:spacing w:line="240" w:lineRule="auto"/>
        <w:ind w:left="851"/>
        <w:rPr>
          <w:rFonts w:eastAsia="WenQuanYi Micro Hei"/>
          <w:sz w:val="24"/>
          <w:szCs w:val="24"/>
          <w:lang w:val="en-US"/>
        </w:rPr>
      </w:pPr>
      <w:r w:rsidRPr="002E771B">
        <w:rPr>
          <w:rFonts w:eastAsia="WenQuanYi Micro Hei"/>
          <w:sz w:val="24"/>
          <w:szCs w:val="24"/>
          <w:lang w:val="en-US"/>
        </w:rPr>
        <w:t>GIMP</w:t>
      </w:r>
    </w:p>
    <w:p w:rsidR="00920D08" w:rsidRPr="002E771B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  <w:lang w:val="en-US"/>
        </w:rPr>
      </w:pPr>
      <w:r w:rsidRPr="002E771B">
        <w:rPr>
          <w:rFonts w:eastAsia="Calibri"/>
          <w:color w:val="000000"/>
          <w:sz w:val="24"/>
          <w:szCs w:val="24"/>
          <w:lang w:val="en-US"/>
        </w:rPr>
        <w:tab/>
      </w:r>
      <w:r w:rsidRPr="002E771B">
        <w:rPr>
          <w:rFonts w:eastAsia="Calibri"/>
          <w:color w:val="000000"/>
          <w:sz w:val="24"/>
          <w:szCs w:val="24"/>
          <w:lang w:val="en-US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B72C0D" w:rsidRPr="00210145" w:rsidRDefault="00B72C0D" w:rsidP="00B72C0D">
      <w:pPr>
        <w:ind w:firstLine="709"/>
        <w:contextualSpacing/>
        <w:rPr>
          <w:color w:val="FF0000"/>
          <w:sz w:val="24"/>
          <w:szCs w:val="24"/>
        </w:rPr>
      </w:pPr>
      <w:r w:rsidRPr="00055148">
        <w:rPr>
          <w:color w:val="000000" w:themeColor="text1"/>
          <w:sz w:val="24"/>
          <w:szCs w:val="24"/>
        </w:rPr>
        <w:t xml:space="preserve">Многофункциональный статистический портал «Мультистат». –  Режим доступа: </w:t>
      </w:r>
      <w:hyperlink r:id="rId27" w:history="1">
        <w:r w:rsidR="00055148" w:rsidRPr="00981AAA">
          <w:rPr>
            <w:rStyle w:val="a3"/>
            <w:sz w:val="24"/>
            <w:szCs w:val="24"/>
          </w:rPr>
          <w:t>http://www.multistat.ru</w:t>
        </w:r>
      </w:hyperlink>
      <w:r w:rsidR="00055148">
        <w:rPr>
          <w:color w:val="FF0000"/>
          <w:sz w:val="24"/>
          <w:szCs w:val="24"/>
        </w:rPr>
        <w:t xml:space="preserve"> </w:t>
      </w:r>
      <w:r w:rsidRPr="00210145">
        <w:rPr>
          <w:color w:val="FF0000"/>
          <w:sz w:val="24"/>
          <w:szCs w:val="24"/>
        </w:rPr>
        <w:t>/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Sect="001C7E8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25" w:rsidRDefault="00C24B25" w:rsidP="005D019A">
      <w:pPr>
        <w:spacing w:line="240" w:lineRule="auto"/>
      </w:pPr>
      <w:r>
        <w:separator/>
      </w:r>
    </w:p>
  </w:endnote>
  <w:endnote w:type="continuationSeparator" w:id="0">
    <w:p w:rsidR="00C24B25" w:rsidRDefault="00C24B25" w:rsidP="005D0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25" w:rsidRDefault="00C24B25" w:rsidP="005D019A">
      <w:pPr>
        <w:spacing w:line="240" w:lineRule="auto"/>
      </w:pPr>
      <w:r>
        <w:separator/>
      </w:r>
    </w:p>
  </w:footnote>
  <w:footnote w:type="continuationSeparator" w:id="0">
    <w:p w:rsidR="00C24B25" w:rsidRDefault="00C24B25" w:rsidP="005D01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4C3E77"/>
    <w:multiLevelType w:val="hybridMultilevel"/>
    <w:tmpl w:val="287C8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2482B"/>
    <w:multiLevelType w:val="hybridMultilevel"/>
    <w:tmpl w:val="A4665078"/>
    <w:lvl w:ilvl="0" w:tplc="0419000F">
      <w:start w:val="1"/>
      <w:numFmt w:val="decimal"/>
      <w:lvlText w:val="%1."/>
      <w:lvlJc w:val="left"/>
      <w:pPr>
        <w:ind w:left="2266" w:hanging="360"/>
      </w:pPr>
    </w:lvl>
    <w:lvl w:ilvl="1" w:tplc="04190019" w:tentative="1">
      <w:start w:val="1"/>
      <w:numFmt w:val="lowerLetter"/>
      <w:lvlText w:val="%2."/>
      <w:lvlJc w:val="left"/>
      <w:pPr>
        <w:ind w:left="2986" w:hanging="360"/>
      </w:pPr>
    </w:lvl>
    <w:lvl w:ilvl="2" w:tplc="0419001B" w:tentative="1">
      <w:start w:val="1"/>
      <w:numFmt w:val="lowerRoman"/>
      <w:lvlText w:val="%3."/>
      <w:lvlJc w:val="right"/>
      <w:pPr>
        <w:ind w:left="3706" w:hanging="180"/>
      </w:pPr>
    </w:lvl>
    <w:lvl w:ilvl="3" w:tplc="0419000F" w:tentative="1">
      <w:start w:val="1"/>
      <w:numFmt w:val="decimal"/>
      <w:lvlText w:val="%4."/>
      <w:lvlJc w:val="left"/>
      <w:pPr>
        <w:ind w:left="4426" w:hanging="360"/>
      </w:pPr>
    </w:lvl>
    <w:lvl w:ilvl="4" w:tplc="04190019" w:tentative="1">
      <w:start w:val="1"/>
      <w:numFmt w:val="lowerLetter"/>
      <w:lvlText w:val="%5."/>
      <w:lvlJc w:val="left"/>
      <w:pPr>
        <w:ind w:left="5146" w:hanging="360"/>
      </w:pPr>
    </w:lvl>
    <w:lvl w:ilvl="5" w:tplc="0419001B" w:tentative="1">
      <w:start w:val="1"/>
      <w:numFmt w:val="lowerRoman"/>
      <w:lvlText w:val="%6."/>
      <w:lvlJc w:val="right"/>
      <w:pPr>
        <w:ind w:left="5866" w:hanging="180"/>
      </w:pPr>
    </w:lvl>
    <w:lvl w:ilvl="6" w:tplc="0419000F" w:tentative="1">
      <w:start w:val="1"/>
      <w:numFmt w:val="decimal"/>
      <w:lvlText w:val="%7."/>
      <w:lvlJc w:val="left"/>
      <w:pPr>
        <w:ind w:left="6586" w:hanging="360"/>
      </w:pPr>
    </w:lvl>
    <w:lvl w:ilvl="7" w:tplc="04190019" w:tentative="1">
      <w:start w:val="1"/>
      <w:numFmt w:val="lowerLetter"/>
      <w:lvlText w:val="%8."/>
      <w:lvlJc w:val="left"/>
      <w:pPr>
        <w:ind w:left="7306" w:hanging="360"/>
      </w:pPr>
    </w:lvl>
    <w:lvl w:ilvl="8" w:tplc="0419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9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053"/>
    <w:multiLevelType w:val="hybridMultilevel"/>
    <w:tmpl w:val="D844374C"/>
    <w:lvl w:ilvl="0" w:tplc="041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3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4525A0"/>
    <w:multiLevelType w:val="hybridMultilevel"/>
    <w:tmpl w:val="565A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91D2E"/>
    <w:multiLevelType w:val="hybridMultilevel"/>
    <w:tmpl w:val="69DC93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8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1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4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A5042"/>
    <w:multiLevelType w:val="hybridMultilevel"/>
    <w:tmpl w:val="94062A34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AA3CC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8"/>
  </w:num>
  <w:num w:numId="5">
    <w:abstractNumId w:val="11"/>
  </w:num>
  <w:num w:numId="6">
    <w:abstractNumId w:val="3"/>
  </w:num>
  <w:num w:numId="7">
    <w:abstractNumId w:val="5"/>
  </w:num>
  <w:num w:numId="8">
    <w:abstractNumId w:val="25"/>
  </w:num>
  <w:num w:numId="9">
    <w:abstractNumId w:val="21"/>
  </w:num>
  <w:num w:numId="10">
    <w:abstractNumId w:val="10"/>
  </w:num>
  <w:num w:numId="11">
    <w:abstractNumId w:val="9"/>
  </w:num>
  <w:num w:numId="12">
    <w:abstractNumId w:val="23"/>
  </w:num>
  <w:num w:numId="13">
    <w:abstractNumId w:val="24"/>
  </w:num>
  <w:num w:numId="14">
    <w:abstractNumId w:val="16"/>
  </w:num>
  <w:num w:numId="15">
    <w:abstractNumId w:val="27"/>
  </w:num>
  <w:num w:numId="16">
    <w:abstractNumId w:val="22"/>
  </w:num>
  <w:num w:numId="17">
    <w:abstractNumId w:val="6"/>
  </w:num>
  <w:num w:numId="18">
    <w:abstractNumId w:val="13"/>
  </w:num>
  <w:num w:numId="19">
    <w:abstractNumId w:val="26"/>
  </w:num>
  <w:num w:numId="20">
    <w:abstractNumId w:val="7"/>
  </w:num>
  <w:num w:numId="21">
    <w:abstractNumId w:val="14"/>
  </w:num>
  <w:num w:numId="22">
    <w:abstractNumId w:val="18"/>
  </w:num>
  <w:num w:numId="23">
    <w:abstractNumId w:val="4"/>
  </w:num>
  <w:num w:numId="24">
    <w:abstractNumId w:val="19"/>
  </w:num>
  <w:num w:numId="25">
    <w:abstractNumId w:val="17"/>
  </w:num>
  <w:num w:numId="26">
    <w:abstractNumId w:val="2"/>
  </w:num>
  <w:num w:numId="27">
    <w:abstractNumId w:val="15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D08"/>
    <w:rsid w:val="0001342F"/>
    <w:rsid w:val="0001440D"/>
    <w:rsid w:val="000276EF"/>
    <w:rsid w:val="00030585"/>
    <w:rsid w:val="000450DD"/>
    <w:rsid w:val="000455AD"/>
    <w:rsid w:val="00055148"/>
    <w:rsid w:val="00055CBF"/>
    <w:rsid w:val="000677ED"/>
    <w:rsid w:val="000D3596"/>
    <w:rsid w:val="000F4CAC"/>
    <w:rsid w:val="000F5DEB"/>
    <w:rsid w:val="001003ED"/>
    <w:rsid w:val="00100602"/>
    <w:rsid w:val="0010606A"/>
    <w:rsid w:val="00114190"/>
    <w:rsid w:val="0013682C"/>
    <w:rsid w:val="001721B3"/>
    <w:rsid w:val="00173F04"/>
    <w:rsid w:val="001824DB"/>
    <w:rsid w:val="001A723C"/>
    <w:rsid w:val="001B6484"/>
    <w:rsid w:val="001C77CD"/>
    <w:rsid w:val="001C7E86"/>
    <w:rsid w:val="001D5E9A"/>
    <w:rsid w:val="001E0541"/>
    <w:rsid w:val="001E156F"/>
    <w:rsid w:val="0020265D"/>
    <w:rsid w:val="00207DB9"/>
    <w:rsid w:val="00210145"/>
    <w:rsid w:val="002306B7"/>
    <w:rsid w:val="00265468"/>
    <w:rsid w:val="00275148"/>
    <w:rsid w:val="002C343E"/>
    <w:rsid w:val="002C6AFC"/>
    <w:rsid w:val="002D4D28"/>
    <w:rsid w:val="002E160D"/>
    <w:rsid w:val="002E50D2"/>
    <w:rsid w:val="002E7601"/>
    <w:rsid w:val="002E771B"/>
    <w:rsid w:val="00305137"/>
    <w:rsid w:val="00324D22"/>
    <w:rsid w:val="003321F1"/>
    <w:rsid w:val="003402E7"/>
    <w:rsid w:val="00354535"/>
    <w:rsid w:val="0036766A"/>
    <w:rsid w:val="00375ABE"/>
    <w:rsid w:val="00395108"/>
    <w:rsid w:val="003A30F1"/>
    <w:rsid w:val="003A786A"/>
    <w:rsid w:val="003B2096"/>
    <w:rsid w:val="003B314C"/>
    <w:rsid w:val="003E569A"/>
    <w:rsid w:val="004042B2"/>
    <w:rsid w:val="00406777"/>
    <w:rsid w:val="00426556"/>
    <w:rsid w:val="00430A01"/>
    <w:rsid w:val="004343CF"/>
    <w:rsid w:val="00443923"/>
    <w:rsid w:val="0045088F"/>
    <w:rsid w:val="0045526D"/>
    <w:rsid w:val="00467AE9"/>
    <w:rsid w:val="004719CE"/>
    <w:rsid w:val="00482C74"/>
    <w:rsid w:val="00495C9F"/>
    <w:rsid w:val="004A1B49"/>
    <w:rsid w:val="004B1142"/>
    <w:rsid w:val="00500D80"/>
    <w:rsid w:val="005065C7"/>
    <w:rsid w:val="0051689E"/>
    <w:rsid w:val="005209C4"/>
    <w:rsid w:val="00534234"/>
    <w:rsid w:val="005462FC"/>
    <w:rsid w:val="00553C89"/>
    <w:rsid w:val="00557717"/>
    <w:rsid w:val="00563177"/>
    <w:rsid w:val="0056339B"/>
    <w:rsid w:val="005747D3"/>
    <w:rsid w:val="005752D6"/>
    <w:rsid w:val="00576307"/>
    <w:rsid w:val="00581465"/>
    <w:rsid w:val="005A100F"/>
    <w:rsid w:val="005A31AF"/>
    <w:rsid w:val="005B0ABA"/>
    <w:rsid w:val="005C71B6"/>
    <w:rsid w:val="005D019A"/>
    <w:rsid w:val="005E3A54"/>
    <w:rsid w:val="005F5A61"/>
    <w:rsid w:val="005F732A"/>
    <w:rsid w:val="0061357C"/>
    <w:rsid w:val="006165CD"/>
    <w:rsid w:val="00637A29"/>
    <w:rsid w:val="0064232F"/>
    <w:rsid w:val="0064522D"/>
    <w:rsid w:val="0064578A"/>
    <w:rsid w:val="00650C1C"/>
    <w:rsid w:val="00660EC7"/>
    <w:rsid w:val="00676184"/>
    <w:rsid w:val="00677173"/>
    <w:rsid w:val="00677E7C"/>
    <w:rsid w:val="00685AA1"/>
    <w:rsid w:val="006921B3"/>
    <w:rsid w:val="006A3B06"/>
    <w:rsid w:val="006A7397"/>
    <w:rsid w:val="006B5D5A"/>
    <w:rsid w:val="006C0FFC"/>
    <w:rsid w:val="006D4496"/>
    <w:rsid w:val="006D7BAF"/>
    <w:rsid w:val="006E7AAE"/>
    <w:rsid w:val="006F460C"/>
    <w:rsid w:val="006F72C7"/>
    <w:rsid w:val="00704668"/>
    <w:rsid w:val="00742BFD"/>
    <w:rsid w:val="00757B57"/>
    <w:rsid w:val="00761DA4"/>
    <w:rsid w:val="00792C4D"/>
    <w:rsid w:val="00796DE6"/>
    <w:rsid w:val="007A4221"/>
    <w:rsid w:val="007A7DCB"/>
    <w:rsid w:val="007C1CC9"/>
    <w:rsid w:val="007E6817"/>
    <w:rsid w:val="00802158"/>
    <w:rsid w:val="00821863"/>
    <w:rsid w:val="00825916"/>
    <w:rsid w:val="00827588"/>
    <w:rsid w:val="0083645F"/>
    <w:rsid w:val="00842759"/>
    <w:rsid w:val="00846941"/>
    <w:rsid w:val="00857297"/>
    <w:rsid w:val="00866F58"/>
    <w:rsid w:val="00867893"/>
    <w:rsid w:val="008852AF"/>
    <w:rsid w:val="008877D6"/>
    <w:rsid w:val="00893E07"/>
    <w:rsid w:val="008964CE"/>
    <w:rsid w:val="008C2569"/>
    <w:rsid w:val="008C5FB9"/>
    <w:rsid w:val="008D19C1"/>
    <w:rsid w:val="008D4991"/>
    <w:rsid w:val="008E61CE"/>
    <w:rsid w:val="00900F48"/>
    <w:rsid w:val="00920D08"/>
    <w:rsid w:val="009213C3"/>
    <w:rsid w:val="009229B0"/>
    <w:rsid w:val="00924238"/>
    <w:rsid w:val="00930083"/>
    <w:rsid w:val="00933C7A"/>
    <w:rsid w:val="009378BD"/>
    <w:rsid w:val="00950B4A"/>
    <w:rsid w:val="009520D8"/>
    <w:rsid w:val="009724B5"/>
    <w:rsid w:val="00976078"/>
    <w:rsid w:val="009776C0"/>
    <w:rsid w:val="00985579"/>
    <w:rsid w:val="009965C8"/>
    <w:rsid w:val="009C501D"/>
    <w:rsid w:val="009C6BA3"/>
    <w:rsid w:val="009E6960"/>
    <w:rsid w:val="00A009F2"/>
    <w:rsid w:val="00A16719"/>
    <w:rsid w:val="00A35F22"/>
    <w:rsid w:val="00A60DF6"/>
    <w:rsid w:val="00A63F03"/>
    <w:rsid w:val="00A7261D"/>
    <w:rsid w:val="00A729B3"/>
    <w:rsid w:val="00A81072"/>
    <w:rsid w:val="00A92070"/>
    <w:rsid w:val="00AA4042"/>
    <w:rsid w:val="00AB260C"/>
    <w:rsid w:val="00AD27D8"/>
    <w:rsid w:val="00AD46D2"/>
    <w:rsid w:val="00AE6F75"/>
    <w:rsid w:val="00B01F38"/>
    <w:rsid w:val="00B03FA9"/>
    <w:rsid w:val="00B10C1A"/>
    <w:rsid w:val="00B350DB"/>
    <w:rsid w:val="00B37B24"/>
    <w:rsid w:val="00B44A45"/>
    <w:rsid w:val="00B524D9"/>
    <w:rsid w:val="00B55B79"/>
    <w:rsid w:val="00B61941"/>
    <w:rsid w:val="00B644C4"/>
    <w:rsid w:val="00B72472"/>
    <w:rsid w:val="00B72C0D"/>
    <w:rsid w:val="00B8198B"/>
    <w:rsid w:val="00B9796A"/>
    <w:rsid w:val="00BA2F4A"/>
    <w:rsid w:val="00BA49F0"/>
    <w:rsid w:val="00BB026C"/>
    <w:rsid w:val="00BB28E1"/>
    <w:rsid w:val="00BB5959"/>
    <w:rsid w:val="00BE1487"/>
    <w:rsid w:val="00BF5071"/>
    <w:rsid w:val="00C03CAA"/>
    <w:rsid w:val="00C043D9"/>
    <w:rsid w:val="00C0724C"/>
    <w:rsid w:val="00C110AF"/>
    <w:rsid w:val="00C23D9C"/>
    <w:rsid w:val="00C24B25"/>
    <w:rsid w:val="00C6108E"/>
    <w:rsid w:val="00C715CF"/>
    <w:rsid w:val="00C83AED"/>
    <w:rsid w:val="00C8469C"/>
    <w:rsid w:val="00CC25EF"/>
    <w:rsid w:val="00CE11BD"/>
    <w:rsid w:val="00CE50B4"/>
    <w:rsid w:val="00D25BB2"/>
    <w:rsid w:val="00D50957"/>
    <w:rsid w:val="00D54219"/>
    <w:rsid w:val="00D6595C"/>
    <w:rsid w:val="00D71BCB"/>
    <w:rsid w:val="00D71D61"/>
    <w:rsid w:val="00D7319A"/>
    <w:rsid w:val="00D73237"/>
    <w:rsid w:val="00D94E83"/>
    <w:rsid w:val="00DB0686"/>
    <w:rsid w:val="00DC26F8"/>
    <w:rsid w:val="00DC5F1F"/>
    <w:rsid w:val="00DD21E8"/>
    <w:rsid w:val="00DE6573"/>
    <w:rsid w:val="00DF124F"/>
    <w:rsid w:val="00E022C5"/>
    <w:rsid w:val="00E276CE"/>
    <w:rsid w:val="00E43B4E"/>
    <w:rsid w:val="00E44B81"/>
    <w:rsid w:val="00E52F1C"/>
    <w:rsid w:val="00E566B2"/>
    <w:rsid w:val="00E718C3"/>
    <w:rsid w:val="00E73356"/>
    <w:rsid w:val="00E84BAA"/>
    <w:rsid w:val="00E8796C"/>
    <w:rsid w:val="00EB0B13"/>
    <w:rsid w:val="00EB53DD"/>
    <w:rsid w:val="00EB646B"/>
    <w:rsid w:val="00EC120E"/>
    <w:rsid w:val="00EC6181"/>
    <w:rsid w:val="00ED5617"/>
    <w:rsid w:val="00EE08C7"/>
    <w:rsid w:val="00EE2913"/>
    <w:rsid w:val="00EE576B"/>
    <w:rsid w:val="00EF4842"/>
    <w:rsid w:val="00F020F6"/>
    <w:rsid w:val="00F02D8C"/>
    <w:rsid w:val="00F11EB2"/>
    <w:rsid w:val="00F125EE"/>
    <w:rsid w:val="00F2697F"/>
    <w:rsid w:val="00F355E6"/>
    <w:rsid w:val="00F35BCD"/>
    <w:rsid w:val="00F40A68"/>
    <w:rsid w:val="00F41B43"/>
    <w:rsid w:val="00F60CF5"/>
    <w:rsid w:val="00F621A6"/>
    <w:rsid w:val="00F84AF7"/>
    <w:rsid w:val="00FB232F"/>
    <w:rsid w:val="00FB6BAB"/>
    <w:rsid w:val="00FB7E6A"/>
    <w:rsid w:val="00FE46C8"/>
    <w:rsid w:val="00FE6AC3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58E13-BF2D-41C8-8881-DEAF7DDF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13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D019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019A"/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5D019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019A"/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ac">
    <w:name w:val="Абзац списка Знак"/>
    <w:link w:val="ab"/>
    <w:uiPriority w:val="34"/>
    <w:locked/>
    <w:rsid w:val="00D6595C"/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ks.ru/folder/21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&#1085;&#1101;&#1073;.&#1088;&#1092;/" TargetMode="External"/><Relationship Id="rId26" Type="http://schemas.openxmlformats.org/officeDocument/2006/relationships/hyperlink" Target="http://sror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www.gks.ru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biblioclub.ru/index.php?page=book&amp;id=567427" TargetMode="External"/><Relationship Id="rId25" Type="http://schemas.openxmlformats.org/officeDocument/2006/relationships/hyperlink" Target="http://en.ppr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577846" TargetMode="External"/><Relationship Id="rId20" Type="http://schemas.openxmlformats.org/officeDocument/2006/relationships/hyperlink" Target="https://cyberleninka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ook/teoriya-otraslevyh-rynkov-praktikum-432074" TargetMode="External"/><Relationship Id="rId23" Type="http://schemas.openxmlformats.org/officeDocument/2006/relationships/hyperlink" Target="http://ecsocman.hse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ks.ru/folder/210/document/13204" TargetMode="External"/><Relationship Id="rId14" Type="http://schemas.openxmlformats.org/officeDocument/2006/relationships/hyperlink" Target="https://urait.ru/book/teoriya-otraslevyh-rynkov-433516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9</cp:revision>
  <dcterms:created xsi:type="dcterms:W3CDTF">2023-05-25T20:31:00Z</dcterms:created>
  <dcterms:modified xsi:type="dcterms:W3CDTF">2023-10-19T11:24:00Z</dcterms:modified>
</cp:coreProperties>
</file>