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53" w:rsidRPr="00B60877" w:rsidRDefault="00580B53" w:rsidP="00580B53">
      <w:pPr>
        <w:tabs>
          <w:tab w:val="left" w:pos="0"/>
          <w:tab w:val="left" w:pos="1530"/>
        </w:tabs>
        <w:ind w:hanging="40"/>
        <w:jc w:val="center"/>
      </w:pPr>
      <w:r>
        <w:t>ГОСУДАРСТВ</w:t>
      </w:r>
      <w:r w:rsidRPr="00B60877">
        <w:t>ЕННОЕ АВТОНОМНОЕ ОБРАЗОВАТЕЛЬНОЕ УЧРЕЖДЕНИЕ ВЫСШЕГО ОБРАЗОВАНИЯ ЛЕНИНГРАДСКОЙ ОБЛАСТИ</w:t>
      </w:r>
    </w:p>
    <w:p w:rsidR="00580B53" w:rsidRPr="00B60877" w:rsidRDefault="00580B53" w:rsidP="00580B5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B60877">
        <w:rPr>
          <w:b/>
        </w:rPr>
        <w:t xml:space="preserve">«ЛЕНИНГРАДСКИЙ ГОСУДАРСТВЕННЫЙ УНИВЕРСИТЕТ </w:t>
      </w:r>
    </w:p>
    <w:p w:rsidR="00580B53" w:rsidRPr="00B60877" w:rsidRDefault="00580B53" w:rsidP="00580B5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B60877">
        <w:rPr>
          <w:b/>
        </w:rPr>
        <w:t>ИМЕНИ А.С. ПУШКИНА»</w:t>
      </w:r>
    </w:p>
    <w:p w:rsidR="00580B53" w:rsidRPr="00B60877" w:rsidRDefault="00580B53" w:rsidP="00580B53">
      <w:pPr>
        <w:tabs>
          <w:tab w:val="left" w:pos="1530"/>
        </w:tabs>
        <w:ind w:hanging="40"/>
        <w:jc w:val="center"/>
      </w:pPr>
    </w:p>
    <w:p w:rsidR="00580B53" w:rsidRPr="00B60877" w:rsidRDefault="00580B53" w:rsidP="00580B53">
      <w:pPr>
        <w:tabs>
          <w:tab w:val="left" w:pos="1530"/>
        </w:tabs>
        <w:ind w:hanging="40"/>
        <w:jc w:val="center"/>
      </w:pPr>
    </w:p>
    <w:p w:rsidR="00580B53" w:rsidRPr="00B60877" w:rsidRDefault="00580B53" w:rsidP="00580B53">
      <w:pPr>
        <w:tabs>
          <w:tab w:val="left" w:pos="1530"/>
        </w:tabs>
        <w:ind w:hanging="40"/>
        <w:jc w:val="center"/>
      </w:pPr>
    </w:p>
    <w:p w:rsidR="00580B53" w:rsidRPr="00B60877" w:rsidRDefault="00580B53" w:rsidP="00580B53">
      <w:pPr>
        <w:tabs>
          <w:tab w:val="left" w:pos="1530"/>
        </w:tabs>
        <w:ind w:firstLine="5630"/>
      </w:pPr>
      <w:r w:rsidRPr="00B60877">
        <w:t>УТВЕРЖДАЮ</w:t>
      </w:r>
    </w:p>
    <w:p w:rsidR="00580B53" w:rsidRPr="00B60877" w:rsidRDefault="00580B53" w:rsidP="00580B53">
      <w:pPr>
        <w:tabs>
          <w:tab w:val="left" w:pos="1530"/>
        </w:tabs>
        <w:ind w:firstLine="5630"/>
      </w:pPr>
      <w:r w:rsidRPr="00B60877">
        <w:t>Проректор по учебно-методической</w:t>
      </w:r>
    </w:p>
    <w:p w:rsidR="00580B53" w:rsidRPr="00B60877" w:rsidRDefault="00580B53" w:rsidP="00580B53">
      <w:pPr>
        <w:tabs>
          <w:tab w:val="left" w:pos="1530"/>
        </w:tabs>
        <w:ind w:firstLine="5630"/>
      </w:pPr>
      <w:r w:rsidRPr="00B60877">
        <w:t xml:space="preserve">работе </w:t>
      </w:r>
    </w:p>
    <w:p w:rsidR="00580B53" w:rsidRPr="00B60877" w:rsidRDefault="00580B53" w:rsidP="00580B53">
      <w:pPr>
        <w:tabs>
          <w:tab w:val="left" w:pos="1530"/>
        </w:tabs>
        <w:ind w:firstLine="5630"/>
      </w:pPr>
      <w:r w:rsidRPr="00B60877">
        <w:t xml:space="preserve">____________ </w:t>
      </w:r>
      <w:proofErr w:type="spellStart"/>
      <w:r w:rsidRPr="00B60877">
        <w:t>С.Н.Большаков</w:t>
      </w:r>
      <w:proofErr w:type="spellEnd"/>
    </w:p>
    <w:p w:rsidR="00B60877" w:rsidRPr="00B60877" w:rsidRDefault="00B10748" w:rsidP="00580B53">
      <w:pPr>
        <w:tabs>
          <w:tab w:val="left" w:pos="1530"/>
        </w:tabs>
        <w:ind w:firstLine="5630"/>
      </w:pPr>
      <w:r>
        <w:t>_________________________</w:t>
      </w: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B60877">
        <w:rPr>
          <w:caps/>
        </w:rPr>
        <w:t>РАБОЧАЯ ПРОГРАММА</w:t>
      </w:r>
    </w:p>
    <w:p w:rsidR="00580B53" w:rsidRDefault="0080522F" w:rsidP="00580B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</w:t>
      </w:r>
      <w:r w:rsidR="00580B53" w:rsidRPr="00B60877">
        <w:rPr>
          <w:rStyle w:val="ListLabel13"/>
        </w:rPr>
        <w:t>исциплины</w:t>
      </w:r>
    </w:p>
    <w:p w:rsidR="00B10748" w:rsidRPr="00B60877" w:rsidRDefault="00B10748" w:rsidP="00580B53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B10748" w:rsidRPr="007861EE" w:rsidRDefault="00B10748" w:rsidP="00B107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80B53" w:rsidRPr="00B60877" w:rsidRDefault="00580B53" w:rsidP="00580B53">
      <w:pPr>
        <w:jc w:val="center"/>
        <w:rPr>
          <w:b/>
          <w:bCs/>
          <w:szCs w:val="28"/>
        </w:rPr>
      </w:pPr>
      <w:r w:rsidRPr="00B60877">
        <w:rPr>
          <w:b/>
          <w:bCs/>
          <w:szCs w:val="28"/>
        </w:rPr>
        <w:t>Б</w:t>
      </w:r>
      <w:proofErr w:type="gramStart"/>
      <w:r w:rsidRPr="00B60877">
        <w:rPr>
          <w:b/>
          <w:bCs/>
          <w:szCs w:val="28"/>
        </w:rPr>
        <w:t>1.</w:t>
      </w:r>
      <w:r w:rsidR="0080522F">
        <w:rPr>
          <w:b/>
          <w:bCs/>
          <w:szCs w:val="28"/>
        </w:rPr>
        <w:t>Б</w:t>
      </w:r>
      <w:r w:rsidR="00B8405A" w:rsidRPr="00B60877">
        <w:rPr>
          <w:b/>
          <w:bCs/>
          <w:szCs w:val="28"/>
        </w:rPr>
        <w:t>.</w:t>
      </w:r>
      <w:proofErr w:type="gramEnd"/>
      <w:r w:rsidR="0080522F">
        <w:rPr>
          <w:b/>
          <w:bCs/>
          <w:szCs w:val="28"/>
        </w:rPr>
        <w:t>0</w:t>
      </w:r>
      <w:r w:rsidR="005D58A6">
        <w:rPr>
          <w:b/>
          <w:bCs/>
          <w:szCs w:val="28"/>
        </w:rPr>
        <w:t>5</w:t>
      </w:r>
      <w:r w:rsidRPr="00B60877">
        <w:rPr>
          <w:b/>
          <w:bCs/>
          <w:szCs w:val="28"/>
        </w:rPr>
        <w:t xml:space="preserve"> СОЦИОЛОГИЯ</w:t>
      </w:r>
    </w:p>
    <w:p w:rsidR="00580B53" w:rsidRPr="00B60877" w:rsidRDefault="00580B53" w:rsidP="00580B53">
      <w:pPr>
        <w:jc w:val="center"/>
        <w:rPr>
          <w:szCs w:val="28"/>
        </w:rPr>
      </w:pPr>
    </w:p>
    <w:p w:rsidR="00580B53" w:rsidRPr="00B60877" w:rsidRDefault="00580B53" w:rsidP="00580B53">
      <w:pPr>
        <w:tabs>
          <w:tab w:val="left" w:pos="3822"/>
        </w:tabs>
        <w:jc w:val="center"/>
        <w:rPr>
          <w:b/>
        </w:rPr>
      </w:pPr>
    </w:p>
    <w:p w:rsidR="00580B53" w:rsidRPr="00B60877" w:rsidRDefault="00580B53" w:rsidP="00580B53">
      <w:pPr>
        <w:tabs>
          <w:tab w:val="right" w:leader="underscore" w:pos="8505"/>
        </w:tabs>
        <w:jc w:val="center"/>
        <w:rPr>
          <w:b/>
          <w:bCs/>
        </w:rPr>
      </w:pPr>
      <w:r w:rsidRPr="00B60877">
        <w:t>Направление подготовки</w:t>
      </w:r>
      <w:r w:rsidRPr="00B60877">
        <w:rPr>
          <w:b/>
        </w:rPr>
        <w:t xml:space="preserve"> </w:t>
      </w:r>
      <w:r w:rsidR="00B8405A" w:rsidRPr="00B60877">
        <w:rPr>
          <w:b/>
        </w:rPr>
        <w:t>38</w:t>
      </w:r>
      <w:r w:rsidRPr="00B60877">
        <w:rPr>
          <w:b/>
          <w:bCs/>
        </w:rPr>
        <w:t xml:space="preserve">.03.01 </w:t>
      </w:r>
      <w:r w:rsidR="00B8405A" w:rsidRPr="00B60877">
        <w:rPr>
          <w:b/>
          <w:bCs/>
        </w:rPr>
        <w:t>Экономика</w:t>
      </w:r>
    </w:p>
    <w:p w:rsidR="00580B53" w:rsidRPr="00B60877" w:rsidRDefault="00580B53" w:rsidP="00580B53">
      <w:pPr>
        <w:tabs>
          <w:tab w:val="right" w:leader="underscore" w:pos="8505"/>
        </w:tabs>
        <w:jc w:val="center"/>
      </w:pPr>
    </w:p>
    <w:p w:rsidR="00580B53" w:rsidRPr="00D655F6" w:rsidRDefault="00580B53" w:rsidP="00580B53">
      <w:pPr>
        <w:tabs>
          <w:tab w:val="right" w:leader="underscore" w:pos="8505"/>
        </w:tabs>
        <w:jc w:val="center"/>
      </w:pPr>
      <w:r w:rsidRPr="00B60877">
        <w:t xml:space="preserve">Направленность (профиль) </w:t>
      </w:r>
      <w:r w:rsidR="0080522F">
        <w:rPr>
          <w:b/>
        </w:rPr>
        <w:t>Финансы и кредит</w:t>
      </w:r>
    </w:p>
    <w:p w:rsidR="00580B53" w:rsidRPr="00B60877" w:rsidRDefault="00580B53" w:rsidP="00580B53">
      <w:pPr>
        <w:tabs>
          <w:tab w:val="right" w:leader="underscore" w:pos="8505"/>
        </w:tabs>
        <w:jc w:val="center"/>
      </w:pPr>
    </w:p>
    <w:p w:rsidR="00580B53" w:rsidRPr="00B60877" w:rsidRDefault="00580B53" w:rsidP="00580B53">
      <w:pPr>
        <w:tabs>
          <w:tab w:val="left" w:pos="3822"/>
        </w:tabs>
        <w:jc w:val="center"/>
        <w:rPr>
          <w:bCs/>
        </w:rPr>
      </w:pPr>
    </w:p>
    <w:p w:rsidR="00580B53" w:rsidRPr="00B60877" w:rsidRDefault="00580B53" w:rsidP="00580B53">
      <w:pPr>
        <w:tabs>
          <w:tab w:val="left" w:pos="3822"/>
        </w:tabs>
        <w:jc w:val="center"/>
        <w:rPr>
          <w:bCs/>
        </w:rPr>
      </w:pPr>
    </w:p>
    <w:p w:rsidR="00B965F1" w:rsidRPr="00B60877" w:rsidRDefault="00B965F1" w:rsidP="00B965F1">
      <w:pPr>
        <w:jc w:val="center"/>
        <w:rPr>
          <w:sz w:val="28"/>
        </w:rPr>
      </w:pPr>
      <w:r w:rsidRPr="00B60877">
        <w:rPr>
          <w:bCs/>
        </w:rPr>
        <w:t>(год начала подготовки - 202</w:t>
      </w:r>
      <w:r w:rsidR="0080522F">
        <w:rPr>
          <w:bCs/>
        </w:rPr>
        <w:t>0</w:t>
      </w:r>
      <w:r w:rsidRPr="00B60877">
        <w:rPr>
          <w:bCs/>
        </w:rPr>
        <w:t>)</w:t>
      </w:r>
    </w:p>
    <w:p w:rsidR="00580B53" w:rsidRPr="00B60877" w:rsidRDefault="00580B53" w:rsidP="00580B53">
      <w:pPr>
        <w:tabs>
          <w:tab w:val="left" w:pos="3822"/>
        </w:tabs>
        <w:jc w:val="center"/>
        <w:rPr>
          <w:bCs/>
        </w:rPr>
      </w:pPr>
    </w:p>
    <w:p w:rsidR="00580B53" w:rsidRPr="00B60877" w:rsidRDefault="00580B53" w:rsidP="00580B53">
      <w:pPr>
        <w:tabs>
          <w:tab w:val="left" w:pos="3822"/>
        </w:tabs>
        <w:jc w:val="center"/>
        <w:rPr>
          <w:bCs/>
        </w:rPr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</w:p>
    <w:p w:rsidR="00580B53" w:rsidRPr="00B60877" w:rsidRDefault="00580B53" w:rsidP="00580B53">
      <w:pPr>
        <w:tabs>
          <w:tab w:val="left" w:pos="748"/>
          <w:tab w:val="left" w:pos="828"/>
          <w:tab w:val="left" w:pos="2977"/>
        </w:tabs>
        <w:ind w:hanging="567"/>
        <w:jc w:val="center"/>
      </w:pPr>
      <w:r w:rsidRPr="00B60877">
        <w:tab/>
        <w:t xml:space="preserve">Санкт-Петербург </w:t>
      </w:r>
    </w:p>
    <w:p w:rsidR="00580B53" w:rsidRPr="00B60877" w:rsidRDefault="00580B53" w:rsidP="00580B53">
      <w:pPr>
        <w:tabs>
          <w:tab w:val="left" w:pos="748"/>
          <w:tab w:val="left" w:pos="828"/>
          <w:tab w:val="left" w:pos="3822"/>
        </w:tabs>
        <w:jc w:val="center"/>
      </w:pPr>
      <w:r w:rsidRPr="00B60877">
        <w:t>20</w:t>
      </w:r>
      <w:r w:rsidR="00B965F1" w:rsidRPr="00B60877">
        <w:t>2</w:t>
      </w:r>
      <w:r w:rsidR="0080522F">
        <w:t>0</w:t>
      </w:r>
    </w:p>
    <w:p w:rsidR="00DA10A6" w:rsidRPr="0027119F" w:rsidRDefault="00DA10A6" w:rsidP="00BA5242">
      <w:pPr>
        <w:pStyle w:val="txt"/>
        <w:numPr>
          <w:ilvl w:val="0"/>
          <w:numId w:val="28"/>
        </w:numPr>
        <w:spacing w:before="0" w:beforeAutospacing="0" w:after="0" w:afterAutospacing="0"/>
        <w:ind w:right="-6"/>
        <w:jc w:val="both"/>
      </w:pPr>
      <w:r w:rsidRPr="007F18F6">
        <w:rPr>
          <w:b/>
          <w:bCs/>
        </w:rPr>
        <w:br w:type="page"/>
      </w:r>
      <w:r w:rsidR="00BA5242" w:rsidRPr="007F18F6">
        <w:rPr>
          <w:b/>
          <w:bCs/>
        </w:rPr>
        <w:lastRenderedPageBreak/>
        <w:t xml:space="preserve"> </w:t>
      </w:r>
      <w:r w:rsidRPr="007F18F6">
        <w:rPr>
          <w:b/>
          <w:bCs/>
        </w:rPr>
        <w:t xml:space="preserve">2. </w:t>
      </w:r>
      <w:r w:rsidR="004D0C99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33F67" w:rsidRPr="005B7C7C" w:rsidRDefault="00B71438" w:rsidP="005B7C7C">
      <w:pPr>
        <w:ind w:firstLine="709"/>
        <w:jc w:val="both"/>
      </w:pPr>
      <w:r w:rsidRPr="005B7C7C">
        <w:rPr>
          <w:u w:val="single"/>
        </w:rPr>
        <w:t>Цель дисциплины</w:t>
      </w:r>
      <w:r w:rsidR="00DA10A6" w:rsidRPr="005B7C7C">
        <w:t xml:space="preserve">: </w:t>
      </w:r>
      <w:r w:rsidR="00D33F67" w:rsidRPr="005B7C7C">
        <w:t xml:space="preserve">формирование у студентов знаний о закономерностях функционирования и развития современного общества как целостной, динамично развивающейся социальной системы, ее элементах, их взаимосвязи и взаимодействии, а также практических знаний и навыков в области социологии в объеме, необходимом для будущей профессиональной деятельности; </w:t>
      </w:r>
      <w:r w:rsidR="00F77542" w:rsidRPr="005B7C7C">
        <w:t>сформировать у обучающихся умения проведения прикладного социологического исследования</w:t>
      </w:r>
      <w:r w:rsidR="00D33F67" w:rsidRPr="005B7C7C">
        <w:t>.</w:t>
      </w:r>
    </w:p>
    <w:p w:rsidR="00DA10A6" w:rsidRPr="005B7C7C" w:rsidRDefault="00DA10A6" w:rsidP="005B7C7C">
      <w:pPr>
        <w:ind w:firstLine="709"/>
        <w:jc w:val="both"/>
      </w:pPr>
      <w:r w:rsidRPr="005B7C7C">
        <w:rPr>
          <w:u w:val="single"/>
        </w:rPr>
        <w:t>Зад</w:t>
      </w:r>
      <w:r w:rsidR="00B71438" w:rsidRPr="005B7C7C">
        <w:rPr>
          <w:u w:val="single"/>
        </w:rPr>
        <w:t>ачи дисциплины</w:t>
      </w:r>
      <w:r w:rsidRPr="005B7C7C">
        <w:t>:</w:t>
      </w:r>
    </w:p>
    <w:p w:rsidR="00B02690" w:rsidRPr="005B7C7C" w:rsidRDefault="00B02690" w:rsidP="005B7C7C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B7C7C">
        <w:rPr>
          <w:rFonts w:ascii="Times New Roman" w:hAnsi="Times New Roman"/>
          <w:sz w:val="24"/>
          <w:szCs w:val="24"/>
        </w:rPr>
        <w:t>сформировать систему знаний о базовых понятиях и категориях социологии, методах конкретно-социальных исследований; основных этапах развития социологической мысли и современных направлениях социологической теории; специфике развития общества как социальной системы; особенностях функционирования социальных институтов, их структуре, типологии, функциях и дисфункциях; формах социальных изменений и механизмах возникновения и разрешения социальных конфликтов; социологических подходах к изучению личности, понятии социализации, со</w:t>
      </w:r>
      <w:r w:rsidRPr="005B7C7C">
        <w:rPr>
          <w:rFonts w:ascii="Times New Roman" w:hAnsi="Times New Roman"/>
          <w:sz w:val="24"/>
          <w:szCs w:val="24"/>
        </w:rPr>
        <w:softHyphen/>
        <w:t>циальных норм и социального контроля; принципах, методах, структуре социального управления.</w:t>
      </w:r>
    </w:p>
    <w:p w:rsidR="00B02690" w:rsidRPr="005B7C7C" w:rsidRDefault="00B02690" w:rsidP="005B7C7C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B7C7C">
        <w:rPr>
          <w:rFonts w:ascii="Times New Roman" w:hAnsi="Times New Roman"/>
          <w:sz w:val="24"/>
          <w:szCs w:val="24"/>
        </w:rPr>
        <w:t>сформировать умения выделять специфику социальной сферы общества, находить взаимосвязи между различными социальными явлениями и процессами; применять категории социальной науки для самостоятельного анализа и оценки общественных процессов; применять полученные знания по социологии при изучении специальных дисциплин, а также в процессе профессиональной деятельности; классифицировать и анализировать социальные концепции в контексте места и времени их создания; определять степень актуальности различных социальных концепций для современной России; анализировать причины, поводы социальных конфликтов, этапы их протекания и пути разрешения; применять социологические знания в процессе управленческой деятельности на различных уровнях.</w:t>
      </w:r>
    </w:p>
    <w:p w:rsidR="00B02690" w:rsidRPr="005B7C7C" w:rsidRDefault="00B02690" w:rsidP="005B7C7C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B7C7C">
        <w:rPr>
          <w:rFonts w:ascii="Times New Roman" w:hAnsi="Times New Roman"/>
          <w:sz w:val="24"/>
          <w:szCs w:val="24"/>
        </w:rPr>
        <w:t>сформировать навыки работы основными методами социологического исследования; навыки организации и проведения социологических исследований; способы принятия оптимальных управленческих решений на основе имеющейся информации.</w:t>
      </w:r>
    </w:p>
    <w:p w:rsidR="00D33F67" w:rsidRPr="005B7C7C" w:rsidRDefault="00D33F67" w:rsidP="005B7C7C"/>
    <w:p w:rsidR="00580B53" w:rsidRPr="005B7C7C" w:rsidRDefault="00E1642F" w:rsidP="005B7C7C">
      <w:pPr>
        <w:jc w:val="both"/>
      </w:pPr>
      <w:r w:rsidRPr="005B7C7C">
        <w:t xml:space="preserve">Дисциплина входит в часть учебного плана, формируемой участниками образовательных отношений, программы </w:t>
      </w:r>
      <w:proofErr w:type="spellStart"/>
      <w:r w:rsidRPr="005B7C7C">
        <w:t>бакалавриата</w:t>
      </w:r>
      <w:proofErr w:type="spellEnd"/>
      <w:r w:rsidRPr="005B7C7C">
        <w:t xml:space="preserve">. </w:t>
      </w:r>
      <w:r w:rsidR="00580B53" w:rsidRPr="005B7C7C">
        <w:t>Освоение дисциплины и сформированные при этом компетенции необходимые в последующей деятельности.</w:t>
      </w:r>
    </w:p>
    <w:p w:rsidR="00580B53" w:rsidRDefault="00580B53" w:rsidP="00F77542">
      <w:pPr>
        <w:spacing w:line="360" w:lineRule="auto"/>
        <w:jc w:val="both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</w:t>
      </w:r>
      <w:r w:rsidRPr="00B02690">
        <w:t xml:space="preserve">составляет </w:t>
      </w:r>
      <w:r w:rsidR="00B02690" w:rsidRPr="00B02690">
        <w:t>3</w:t>
      </w:r>
      <w:r w:rsidRPr="00B02690">
        <w:t xml:space="preserve"> зачетных единицы, </w:t>
      </w:r>
      <w:r w:rsidR="00B02690" w:rsidRPr="00B02690">
        <w:t>108 академических часов</w:t>
      </w:r>
      <w:r w:rsidR="00B71438" w:rsidRPr="00B02690">
        <w:t xml:space="preserve"> </w:t>
      </w:r>
      <w:r w:rsidR="00B71438" w:rsidRPr="00B02690">
        <w:rPr>
          <w:i/>
        </w:rPr>
        <w:t>(1 зачетная единица соответствует 36 академическим часам</w:t>
      </w:r>
      <w:r w:rsidR="00B71438" w:rsidRPr="00B71438">
        <w:rPr>
          <w:i/>
          <w:color w:val="000000"/>
        </w:rPr>
        <w:t>).</w:t>
      </w:r>
    </w:p>
    <w:p w:rsidR="00DD7F70" w:rsidRDefault="00DD7F70" w:rsidP="00EC69C9">
      <w:pPr>
        <w:ind w:firstLine="720"/>
        <w:jc w:val="both"/>
      </w:pPr>
    </w:p>
    <w:p w:rsidR="004421D8" w:rsidRDefault="004421D8" w:rsidP="004421D8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4421D8" w:rsidTr="004421D8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21D8" w:rsidRDefault="004421D8">
            <w:pPr>
              <w:pStyle w:val="a5"/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4421D8" w:rsidRDefault="004421D8">
            <w:pPr>
              <w:pStyle w:val="a5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4421D8" w:rsidTr="004421D8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421D8" w:rsidRDefault="004421D8">
            <w:pPr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4421D8" w:rsidRDefault="004421D8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</w:tr>
      <w:tr w:rsidR="004421D8" w:rsidTr="004421D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21D8" w:rsidRDefault="004421D8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421D8" w:rsidRDefault="004421D8">
            <w:pPr>
              <w:pStyle w:val="a5"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4421D8" w:rsidTr="004421D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21D8" w:rsidRDefault="004421D8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4421D8" w:rsidRDefault="004421D8" w:rsidP="004421D8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</w:p>
        </w:tc>
      </w:tr>
      <w:tr w:rsidR="004421D8" w:rsidTr="004421D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21D8" w:rsidRDefault="004421D8">
            <w:pPr>
              <w:pStyle w:val="ad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4421D8" w:rsidRDefault="004421D8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4421D8" w:rsidTr="004421D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421D8" w:rsidRDefault="004421D8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4421D8" w:rsidRDefault="004421D8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  <w:tr w:rsidR="004421D8" w:rsidTr="004421D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421D8" w:rsidRDefault="004421D8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4421D8" w:rsidRDefault="004421D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421D8" w:rsidTr="004421D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21D8" w:rsidRDefault="004421D8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4421D8" w:rsidRDefault="004421D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421D8" w:rsidTr="004421D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421D8" w:rsidRDefault="004421D8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4421D8" w:rsidRDefault="004421D8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421D8" w:rsidTr="004421D8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4421D8" w:rsidRDefault="004421D8">
            <w:pPr>
              <w:pStyle w:val="ad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4421D8" w:rsidRDefault="004421D8" w:rsidP="004421D8">
            <w:pPr>
              <w:pStyle w:val="a5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  <w:r>
              <w:rPr>
                <w:lang w:eastAsia="en-US"/>
              </w:rPr>
              <w:t xml:space="preserve">/ </w:t>
            </w:r>
            <w:r>
              <w:rPr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4421D8" w:rsidRDefault="004421D8" w:rsidP="004421D8">
      <w:pPr>
        <w:rPr>
          <w:color w:val="000000" w:themeColor="text1"/>
        </w:rPr>
      </w:pP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580B53" w:rsidRDefault="00580B53" w:rsidP="00580B53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580B53" w:rsidRDefault="00580B53" w:rsidP="00580B53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580B53" w:rsidRPr="00E1642F" w:rsidTr="00580B53">
        <w:tc>
          <w:tcPr>
            <w:tcW w:w="693" w:type="dxa"/>
          </w:tcPr>
          <w:p w:rsidR="00580B53" w:rsidRPr="00E1642F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:rsidR="00580B53" w:rsidRPr="00E1642F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80B53" w:rsidRPr="00E1642F" w:rsidTr="00580B53">
        <w:tc>
          <w:tcPr>
            <w:tcW w:w="693" w:type="dxa"/>
          </w:tcPr>
          <w:p w:rsidR="00580B53" w:rsidRPr="00E1642F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8" w:type="dxa"/>
          </w:tcPr>
          <w:p w:rsidR="00580B53" w:rsidRPr="00E1642F" w:rsidRDefault="00580B53" w:rsidP="00580B53">
            <w:pPr>
              <w:jc w:val="both"/>
              <w:rPr>
                <w:bCs/>
              </w:rPr>
            </w:pPr>
            <w:r w:rsidRPr="00E1642F">
              <w:rPr>
                <w:bCs/>
              </w:rPr>
              <w:t>Предыстория и социально-философские предпосылки социологии. Социология как наука. Предмет и метод социологии.</w:t>
            </w:r>
          </w:p>
        </w:tc>
      </w:tr>
      <w:tr w:rsidR="00580B53" w:rsidRPr="00E1642F" w:rsidTr="00580B53">
        <w:tc>
          <w:tcPr>
            <w:tcW w:w="693" w:type="dxa"/>
          </w:tcPr>
          <w:p w:rsidR="00580B53" w:rsidRPr="00E1642F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:rsidR="00580B53" w:rsidRPr="00E1642F" w:rsidRDefault="00E1642F" w:rsidP="00642C95">
            <w:pPr>
              <w:jc w:val="both"/>
              <w:rPr>
                <w:bCs/>
                <w:color w:val="000000"/>
              </w:rPr>
            </w:pPr>
            <w:r w:rsidRPr="00E1642F">
              <w:t>Прикладная социология как уровень социологического знания.</w:t>
            </w:r>
          </w:p>
        </w:tc>
      </w:tr>
      <w:tr w:rsidR="00580B53" w:rsidRPr="00E1642F" w:rsidTr="00580B53">
        <w:tc>
          <w:tcPr>
            <w:tcW w:w="693" w:type="dxa"/>
          </w:tcPr>
          <w:p w:rsidR="00580B53" w:rsidRPr="00E1642F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:rsidR="00580B53" w:rsidRPr="00E1642F" w:rsidRDefault="00580B53" w:rsidP="00642C95">
            <w:pPr>
              <w:jc w:val="both"/>
              <w:rPr>
                <w:bCs/>
                <w:color w:val="000000"/>
              </w:rPr>
            </w:pPr>
            <w:r w:rsidRPr="00E1642F">
              <w:rPr>
                <w:bCs/>
              </w:rPr>
              <w:t xml:space="preserve">Современная социологическая мысль. Основы системного подхода к анализу общества и теории общественного развития. </w:t>
            </w:r>
            <w:r w:rsidRPr="00E1642F">
              <w:t xml:space="preserve"> </w:t>
            </w:r>
            <w:r w:rsidRPr="00E1642F">
              <w:rPr>
                <w:bCs/>
              </w:rPr>
              <w:t>Глобализация и локализация в современном мире</w:t>
            </w:r>
          </w:p>
        </w:tc>
      </w:tr>
      <w:tr w:rsidR="00580B53" w:rsidRPr="00E1642F" w:rsidTr="00580B53">
        <w:tc>
          <w:tcPr>
            <w:tcW w:w="693" w:type="dxa"/>
          </w:tcPr>
          <w:p w:rsidR="00580B53" w:rsidRPr="00E1642F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:rsidR="00580B53" w:rsidRPr="00E1642F" w:rsidRDefault="00580B53" w:rsidP="00642C95">
            <w:pPr>
              <w:jc w:val="both"/>
              <w:rPr>
                <w:bCs/>
                <w:color w:val="000000"/>
              </w:rPr>
            </w:pPr>
            <w:r w:rsidRPr="00E1642F">
              <w:rPr>
                <w:bCs/>
                <w:color w:val="000000"/>
              </w:rPr>
              <w:t>Социальные общности: типы и виды.</w:t>
            </w:r>
            <w:r w:rsidR="00E1642F" w:rsidRPr="00E1642F">
              <w:rPr>
                <w:bCs/>
              </w:rPr>
              <w:t xml:space="preserve"> Социальное неравенство, стратификация и социальная мобильность</w:t>
            </w:r>
          </w:p>
        </w:tc>
      </w:tr>
      <w:tr w:rsidR="00580B53" w:rsidRPr="00E1642F" w:rsidTr="00580B53">
        <w:tc>
          <w:tcPr>
            <w:tcW w:w="693" w:type="dxa"/>
          </w:tcPr>
          <w:p w:rsidR="00580B53" w:rsidRPr="00E1642F" w:rsidRDefault="00E1642F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:rsidR="00580B53" w:rsidRPr="00E1642F" w:rsidRDefault="00580B53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sz w:val="24"/>
                <w:szCs w:val="24"/>
              </w:rPr>
              <w:t>Взаимодействие экономики,</w:t>
            </w:r>
            <w:r w:rsidRPr="00E1642F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E1642F">
              <w:rPr>
                <w:bCs/>
                <w:sz w:val="24"/>
                <w:szCs w:val="24"/>
              </w:rPr>
              <w:t>социальных отношений и культуры.</w:t>
            </w:r>
          </w:p>
        </w:tc>
      </w:tr>
      <w:tr w:rsidR="00580B53" w:rsidRPr="00E1642F" w:rsidTr="00580B53">
        <w:tc>
          <w:tcPr>
            <w:tcW w:w="693" w:type="dxa"/>
          </w:tcPr>
          <w:p w:rsidR="00580B53" w:rsidRPr="00E1642F" w:rsidRDefault="00E1642F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:rsidR="00580B53" w:rsidRPr="00E1642F" w:rsidRDefault="00E1642F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sz w:val="24"/>
                <w:szCs w:val="24"/>
              </w:rPr>
              <w:t>Методология социологического исследования. Программа социологического исследования</w:t>
            </w:r>
          </w:p>
        </w:tc>
      </w:tr>
      <w:tr w:rsidR="00580B53" w:rsidRPr="00E1642F" w:rsidTr="00580B53">
        <w:tc>
          <w:tcPr>
            <w:tcW w:w="693" w:type="dxa"/>
          </w:tcPr>
          <w:p w:rsidR="00580B53" w:rsidRPr="00E1642F" w:rsidRDefault="00E1642F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:rsidR="00580B53" w:rsidRPr="00E1642F" w:rsidRDefault="00E1642F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sz w:val="24"/>
                <w:szCs w:val="24"/>
              </w:rPr>
              <w:t>Методы сбора социологических данных</w:t>
            </w:r>
          </w:p>
        </w:tc>
      </w:tr>
      <w:tr w:rsidR="00580B53" w:rsidRPr="00E1642F" w:rsidTr="00580B53">
        <w:tc>
          <w:tcPr>
            <w:tcW w:w="693" w:type="dxa"/>
          </w:tcPr>
          <w:p w:rsidR="00580B53" w:rsidRPr="00E1642F" w:rsidRDefault="00E1642F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:rsidR="00580B53" w:rsidRPr="00E1642F" w:rsidRDefault="00E1642F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42F">
              <w:rPr>
                <w:sz w:val="24"/>
                <w:szCs w:val="24"/>
              </w:rPr>
              <w:t>Анализ и обработка данных, полученных в ходе исследования. Оформление результатов социологического исследования.</w:t>
            </w:r>
          </w:p>
        </w:tc>
      </w:tr>
    </w:tbl>
    <w:p w:rsidR="00410F87" w:rsidRPr="00B25245" w:rsidRDefault="00410F87" w:rsidP="00410F87">
      <w:pPr>
        <w:ind w:left="720"/>
        <w:jc w:val="both"/>
        <w:rPr>
          <w:b/>
          <w:bCs/>
        </w:rPr>
      </w:pPr>
    </w:p>
    <w:p w:rsidR="00F86071" w:rsidRPr="00162958" w:rsidRDefault="00F86071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F86071" w:rsidRDefault="00F86071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401C6" w:rsidRDefault="000401C6" w:rsidP="00DD0639">
      <w:pPr>
        <w:jc w:val="both"/>
        <w:rPr>
          <w:b/>
          <w:bCs/>
        </w:rPr>
      </w:pPr>
    </w:p>
    <w:p w:rsidR="000401C6" w:rsidRPr="00162958" w:rsidRDefault="000401C6" w:rsidP="00DD0639">
      <w:pPr>
        <w:jc w:val="both"/>
        <w:rPr>
          <w:b/>
          <w:bCs/>
          <w:caps/>
        </w:rPr>
      </w:pPr>
      <w:r>
        <w:rPr>
          <w:b/>
          <w:bCs/>
        </w:rPr>
        <w:t>5.1 Темы рефератов: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1. Прикладная социология в Европе </w:t>
      </w:r>
      <w:proofErr w:type="gramStart"/>
      <w:r w:rsidRPr="000401C6">
        <w:rPr>
          <w:color w:val="000000"/>
        </w:rPr>
        <w:t>в сер</w:t>
      </w:r>
      <w:proofErr w:type="gramEnd"/>
      <w:r w:rsidRPr="000401C6">
        <w:rPr>
          <w:color w:val="000000"/>
        </w:rPr>
        <w:t>. ХIХ века: Сен – Симон.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2. Прикладная социология в Европе </w:t>
      </w:r>
      <w:proofErr w:type="gramStart"/>
      <w:r w:rsidRPr="000401C6">
        <w:rPr>
          <w:color w:val="000000"/>
        </w:rPr>
        <w:t>в сер</w:t>
      </w:r>
      <w:proofErr w:type="gramEnd"/>
      <w:r w:rsidRPr="000401C6">
        <w:rPr>
          <w:color w:val="000000"/>
        </w:rPr>
        <w:t>. ХIХ века: Роберт Оуэн.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3. Научные эксперименты </w:t>
      </w:r>
      <w:proofErr w:type="spellStart"/>
      <w:r w:rsidRPr="000401C6">
        <w:rPr>
          <w:color w:val="000000"/>
        </w:rPr>
        <w:t>Ф.Тейлора</w:t>
      </w:r>
      <w:proofErr w:type="spellEnd"/>
      <w:r w:rsidRPr="000401C6">
        <w:rPr>
          <w:color w:val="000000"/>
        </w:rPr>
        <w:t>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4. Научные эксперименты </w:t>
      </w:r>
      <w:proofErr w:type="spellStart"/>
      <w:r w:rsidRPr="000401C6">
        <w:rPr>
          <w:color w:val="000000"/>
        </w:rPr>
        <w:t>Э.Мэйо</w:t>
      </w:r>
      <w:proofErr w:type="spellEnd"/>
      <w:r w:rsidRPr="000401C6">
        <w:rPr>
          <w:color w:val="000000"/>
        </w:rPr>
        <w:t>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>1. Прикладные социологические исследования в СССР по этапам: 20-40гг., 60-80, 90-наши дни.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>2. Прикладные социологические исследования в модернизирующейся России.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3. Мониторинговые </w:t>
      </w:r>
      <w:proofErr w:type="spellStart"/>
      <w:r w:rsidRPr="000401C6">
        <w:rPr>
          <w:color w:val="000000"/>
        </w:rPr>
        <w:t>социсследования</w:t>
      </w:r>
      <w:proofErr w:type="spellEnd"/>
      <w:r w:rsidRPr="000401C6">
        <w:rPr>
          <w:color w:val="000000"/>
        </w:rPr>
        <w:t>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4. </w:t>
      </w:r>
      <w:proofErr w:type="spellStart"/>
      <w:r w:rsidRPr="000401C6">
        <w:rPr>
          <w:color w:val="000000"/>
        </w:rPr>
        <w:t>Э.Дюркгейм</w:t>
      </w:r>
      <w:proofErr w:type="spellEnd"/>
      <w:r w:rsidRPr="000401C6">
        <w:rPr>
          <w:color w:val="000000"/>
        </w:rPr>
        <w:t xml:space="preserve"> и его теория о социальном факте.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>5. Типы темпераментов по Гиппократу. Личность с точки зрения фрейдизма, диалектического материализма, теории социальных ролей.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6. Типы личности по </w:t>
      </w:r>
      <w:proofErr w:type="spellStart"/>
      <w:r w:rsidRPr="000401C6">
        <w:rPr>
          <w:color w:val="000000"/>
        </w:rPr>
        <w:t>К.Марксу</w:t>
      </w:r>
      <w:proofErr w:type="spellEnd"/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7. Типы личности по </w:t>
      </w:r>
      <w:proofErr w:type="spellStart"/>
      <w:r w:rsidRPr="000401C6">
        <w:rPr>
          <w:color w:val="000000"/>
        </w:rPr>
        <w:t>М.Веберу</w:t>
      </w:r>
      <w:proofErr w:type="spellEnd"/>
      <w:r w:rsidRPr="000401C6">
        <w:rPr>
          <w:color w:val="000000"/>
        </w:rPr>
        <w:t>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>8. Социометрические методы (</w:t>
      </w:r>
      <w:proofErr w:type="spellStart"/>
      <w:r w:rsidRPr="000401C6">
        <w:rPr>
          <w:color w:val="000000"/>
        </w:rPr>
        <w:t>Дж.Морено</w:t>
      </w:r>
      <w:proofErr w:type="spellEnd"/>
      <w:r w:rsidRPr="000401C6">
        <w:rPr>
          <w:color w:val="000000"/>
        </w:rPr>
        <w:t>)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9. А. </w:t>
      </w:r>
      <w:proofErr w:type="spellStart"/>
      <w:r w:rsidRPr="000401C6">
        <w:rPr>
          <w:color w:val="000000"/>
        </w:rPr>
        <w:t>Маслоу</w:t>
      </w:r>
      <w:proofErr w:type="spellEnd"/>
      <w:r w:rsidRPr="000401C6">
        <w:rPr>
          <w:color w:val="000000"/>
        </w:rPr>
        <w:t xml:space="preserve">, его теория </w:t>
      </w:r>
      <w:proofErr w:type="spellStart"/>
      <w:r w:rsidRPr="000401C6">
        <w:rPr>
          <w:color w:val="000000"/>
        </w:rPr>
        <w:t>ерархии</w:t>
      </w:r>
      <w:proofErr w:type="spellEnd"/>
      <w:r w:rsidRPr="000401C6">
        <w:rPr>
          <w:color w:val="000000"/>
        </w:rPr>
        <w:t xml:space="preserve"> мотивационных потребностей личности.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>10. История «Дельфийского метода».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11. </w:t>
      </w:r>
      <w:proofErr w:type="spellStart"/>
      <w:r w:rsidRPr="000401C6">
        <w:rPr>
          <w:color w:val="000000"/>
        </w:rPr>
        <w:t>Психодрама</w:t>
      </w:r>
      <w:proofErr w:type="spellEnd"/>
      <w:r w:rsidRPr="000401C6">
        <w:rPr>
          <w:color w:val="000000"/>
        </w:rPr>
        <w:t xml:space="preserve"> и </w:t>
      </w:r>
      <w:proofErr w:type="spellStart"/>
      <w:r w:rsidRPr="000401C6">
        <w:rPr>
          <w:color w:val="000000"/>
        </w:rPr>
        <w:t>социодрама</w:t>
      </w:r>
      <w:proofErr w:type="spellEnd"/>
      <w:r w:rsidRPr="000401C6">
        <w:rPr>
          <w:color w:val="000000"/>
        </w:rPr>
        <w:t>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>12. Мировая практика ведения переговорных процессов.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13. </w:t>
      </w:r>
      <w:proofErr w:type="spellStart"/>
      <w:r w:rsidRPr="000401C6">
        <w:rPr>
          <w:color w:val="000000"/>
        </w:rPr>
        <w:t>А.Смит</w:t>
      </w:r>
      <w:proofErr w:type="spellEnd"/>
      <w:r w:rsidRPr="000401C6">
        <w:rPr>
          <w:color w:val="000000"/>
        </w:rPr>
        <w:t xml:space="preserve"> и его теория рыночного либерализма. Трудовая теория стоимости.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14. </w:t>
      </w:r>
      <w:proofErr w:type="spellStart"/>
      <w:r w:rsidRPr="000401C6">
        <w:rPr>
          <w:color w:val="000000"/>
        </w:rPr>
        <w:t>Д.Рикардо</w:t>
      </w:r>
      <w:proofErr w:type="spellEnd"/>
      <w:r w:rsidRPr="000401C6">
        <w:rPr>
          <w:color w:val="000000"/>
        </w:rPr>
        <w:t xml:space="preserve"> и его анализ ренты, прибыли и заработной платы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15. Экономическая теория </w:t>
      </w:r>
      <w:proofErr w:type="spellStart"/>
      <w:r w:rsidRPr="000401C6">
        <w:rPr>
          <w:color w:val="000000"/>
        </w:rPr>
        <w:t>К.Маркса</w:t>
      </w:r>
      <w:proofErr w:type="spellEnd"/>
      <w:r w:rsidRPr="000401C6">
        <w:rPr>
          <w:color w:val="000000"/>
        </w:rPr>
        <w:t>. Общественная собственность на средства производства. Товарно-денежные отношения.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16. Экономический выбор и социальные факторы производства в теории маржинализма </w:t>
      </w:r>
      <w:proofErr w:type="spellStart"/>
      <w:r w:rsidRPr="000401C6">
        <w:rPr>
          <w:color w:val="000000"/>
        </w:rPr>
        <w:t>А.Маршалла</w:t>
      </w:r>
      <w:proofErr w:type="spellEnd"/>
      <w:r w:rsidRPr="000401C6">
        <w:rPr>
          <w:color w:val="000000"/>
        </w:rPr>
        <w:t>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17. Исследование институционализации социально-экономических процессов в работах </w:t>
      </w:r>
      <w:proofErr w:type="spellStart"/>
      <w:r w:rsidRPr="000401C6">
        <w:rPr>
          <w:color w:val="000000"/>
        </w:rPr>
        <w:t>Т.Веблена</w:t>
      </w:r>
      <w:proofErr w:type="spellEnd"/>
      <w:r w:rsidRPr="000401C6">
        <w:rPr>
          <w:color w:val="000000"/>
        </w:rPr>
        <w:t xml:space="preserve">. Исследование институционализации социально-экономических процессов в работах </w:t>
      </w:r>
      <w:proofErr w:type="spellStart"/>
      <w:r w:rsidRPr="000401C6">
        <w:rPr>
          <w:color w:val="000000"/>
        </w:rPr>
        <w:t>Дж.Гэлбрейта</w:t>
      </w:r>
      <w:proofErr w:type="spellEnd"/>
      <w:r w:rsidRPr="000401C6">
        <w:rPr>
          <w:color w:val="000000"/>
        </w:rPr>
        <w:t>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18. Государственное регулирование экономики у </w:t>
      </w:r>
      <w:proofErr w:type="spellStart"/>
      <w:r w:rsidRPr="000401C6">
        <w:rPr>
          <w:color w:val="000000"/>
        </w:rPr>
        <w:t>Дж.Кейнса</w:t>
      </w:r>
      <w:proofErr w:type="spellEnd"/>
      <w:r w:rsidRPr="000401C6">
        <w:rPr>
          <w:color w:val="000000"/>
        </w:rPr>
        <w:t>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19. Учение о монетаристских методах регулирования рыночного равновесия в теории </w:t>
      </w:r>
      <w:proofErr w:type="spellStart"/>
      <w:r w:rsidRPr="000401C6">
        <w:rPr>
          <w:color w:val="000000"/>
        </w:rPr>
        <w:t>М.Фридмена</w:t>
      </w:r>
      <w:proofErr w:type="spellEnd"/>
      <w:r w:rsidRPr="000401C6">
        <w:rPr>
          <w:color w:val="000000"/>
        </w:rPr>
        <w:t>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20. Антимонопольный и социально-ориентированный подход </w:t>
      </w:r>
      <w:proofErr w:type="spellStart"/>
      <w:r w:rsidRPr="000401C6">
        <w:rPr>
          <w:color w:val="000000"/>
        </w:rPr>
        <w:t>Л.Эрхарда</w:t>
      </w:r>
      <w:proofErr w:type="spellEnd"/>
      <w:r w:rsidRPr="000401C6">
        <w:rPr>
          <w:color w:val="000000"/>
        </w:rPr>
        <w:t xml:space="preserve"> к изучению социально-экономических процессов.</w:t>
      </w:r>
    </w:p>
    <w:p w:rsidR="000401C6" w:rsidRPr="000401C6" w:rsidRDefault="000401C6" w:rsidP="000401C6">
      <w:pPr>
        <w:rPr>
          <w:color w:val="000000"/>
        </w:rPr>
      </w:pPr>
      <w:r w:rsidRPr="000401C6">
        <w:rPr>
          <w:color w:val="000000"/>
        </w:rPr>
        <w:t xml:space="preserve">21. Концепция жизненного цикла в исследовании потребительского поведения в теории </w:t>
      </w:r>
      <w:proofErr w:type="spellStart"/>
      <w:r w:rsidRPr="000401C6">
        <w:rPr>
          <w:color w:val="000000"/>
        </w:rPr>
        <w:t>Ф.Модильяни</w:t>
      </w:r>
      <w:proofErr w:type="spellEnd"/>
      <w:r w:rsidRPr="000401C6">
        <w:rPr>
          <w:color w:val="000000"/>
        </w:rPr>
        <w:t>.</w:t>
      </w:r>
    </w:p>
    <w:p w:rsidR="000401C6" w:rsidRDefault="000401C6" w:rsidP="00625492">
      <w:pPr>
        <w:rPr>
          <w:b/>
          <w:bCs/>
        </w:rPr>
      </w:pPr>
    </w:p>
    <w:p w:rsidR="000401C6" w:rsidRDefault="000401C6" w:rsidP="00625492">
      <w:pPr>
        <w:rPr>
          <w:b/>
          <w:bC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:rsidTr="00292E3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92E37" w:rsidTr="00292E37">
        <w:tc>
          <w:tcPr>
            <w:tcW w:w="567" w:type="dxa"/>
          </w:tcPr>
          <w:p w:rsidR="00292E37" w:rsidRPr="007F18F6" w:rsidRDefault="00292E37" w:rsidP="00292E37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292E37" w:rsidRPr="00FA36B4" w:rsidRDefault="000401C6" w:rsidP="000401C6">
            <w:pPr>
              <w:jc w:val="center"/>
            </w:pPr>
            <w:r>
              <w:t>Темы 1-8</w:t>
            </w:r>
          </w:p>
        </w:tc>
        <w:tc>
          <w:tcPr>
            <w:tcW w:w="3969" w:type="dxa"/>
            <w:vAlign w:val="center"/>
          </w:tcPr>
          <w:p w:rsidR="00292E37" w:rsidRDefault="00292E37" w:rsidP="00292E37">
            <w:pPr>
              <w:pStyle w:val="a5"/>
              <w:jc w:val="center"/>
            </w:pPr>
            <w:r w:rsidRPr="00292E37">
              <w:t>Работа на практических занятиях</w:t>
            </w:r>
          </w:p>
          <w:p w:rsidR="000401C6" w:rsidRPr="00292E37" w:rsidRDefault="000401C6" w:rsidP="00292E37">
            <w:pPr>
              <w:pStyle w:val="a5"/>
              <w:jc w:val="center"/>
            </w:pPr>
            <w:r>
              <w:t>Защита реферата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0D44CC" w:rsidRPr="007E722D" w:rsidTr="00570C2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570C22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4E06A1" w:rsidRPr="00E6731E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4E06A1" w:rsidRPr="00B965F1" w:rsidRDefault="004E06A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4E06A1" w:rsidRPr="006F0A9B" w:rsidRDefault="004E06A1" w:rsidP="004E06A1">
            <w:r w:rsidRPr="006F0A9B">
              <w:t>Социология: учебник</w:t>
            </w:r>
          </w:p>
        </w:tc>
        <w:tc>
          <w:tcPr>
            <w:tcW w:w="1985" w:type="dxa"/>
          </w:tcPr>
          <w:p w:rsidR="004E06A1" w:rsidRPr="006F0A9B" w:rsidRDefault="004E06A1" w:rsidP="004E06A1">
            <w:r w:rsidRPr="006F0A9B">
              <w:t>Батурин В. К.</w:t>
            </w:r>
          </w:p>
        </w:tc>
        <w:tc>
          <w:tcPr>
            <w:tcW w:w="1275" w:type="dxa"/>
          </w:tcPr>
          <w:p w:rsidR="004E06A1" w:rsidRDefault="004E06A1" w:rsidP="004E06A1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93" w:type="dxa"/>
          </w:tcPr>
          <w:p w:rsidR="004E06A1" w:rsidRDefault="004E06A1" w:rsidP="004E06A1">
            <w:r>
              <w:t>2015</w:t>
            </w:r>
          </w:p>
        </w:tc>
        <w:tc>
          <w:tcPr>
            <w:tcW w:w="1275" w:type="dxa"/>
          </w:tcPr>
          <w:p w:rsidR="004E06A1" w:rsidRPr="007F18F6" w:rsidRDefault="004E06A1" w:rsidP="004E06A1"/>
        </w:tc>
        <w:tc>
          <w:tcPr>
            <w:tcW w:w="1560" w:type="dxa"/>
          </w:tcPr>
          <w:p w:rsidR="004E06A1" w:rsidRPr="006F0A9B" w:rsidRDefault="00FA2FD3" w:rsidP="004E06A1">
            <w:pPr>
              <w:rPr>
                <w:sz w:val="22"/>
                <w:szCs w:val="22"/>
              </w:rPr>
            </w:pPr>
            <w:hyperlink r:id="rId8" w:history="1">
              <w:r w:rsidR="004E06A1" w:rsidRPr="006F0A9B">
                <w:rPr>
                  <w:rStyle w:val="af3"/>
                  <w:szCs w:val="22"/>
                </w:rPr>
                <w:t>http://biblioclub.ru/</w:t>
              </w:r>
            </w:hyperlink>
            <w:r w:rsidR="004E06A1" w:rsidRPr="006F0A9B">
              <w:rPr>
                <w:szCs w:val="22"/>
              </w:rPr>
              <w:t xml:space="preserve">  </w:t>
            </w:r>
          </w:p>
        </w:tc>
      </w:tr>
      <w:tr w:rsidR="004E06A1" w:rsidRPr="00E6731E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4E06A1" w:rsidRPr="00B965F1" w:rsidRDefault="004E06A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4E06A1" w:rsidRPr="006F0A9B" w:rsidRDefault="0021245C" w:rsidP="004E06A1">
            <w:pPr>
              <w:spacing w:before="100" w:beforeAutospacing="1" w:after="100" w:afterAutospacing="1"/>
              <w:outlineLvl w:val="3"/>
            </w:pPr>
            <w:r w:rsidRPr="006F0A9B">
              <w:t>Социология: Основы общей теории: учебное пособие</w:t>
            </w:r>
          </w:p>
        </w:tc>
        <w:tc>
          <w:tcPr>
            <w:tcW w:w="1985" w:type="dxa"/>
          </w:tcPr>
          <w:p w:rsidR="004E06A1" w:rsidRPr="006F0A9B" w:rsidRDefault="0021245C" w:rsidP="0021245C">
            <w:r w:rsidRPr="006F0A9B">
              <w:t>Мягкова А.Ю. (под ред.)</w:t>
            </w:r>
          </w:p>
        </w:tc>
        <w:tc>
          <w:tcPr>
            <w:tcW w:w="1275" w:type="dxa"/>
          </w:tcPr>
          <w:p w:rsidR="004E06A1" w:rsidRPr="00570C22" w:rsidRDefault="004E06A1" w:rsidP="0021245C">
            <w:r w:rsidRPr="00570C22">
              <w:t xml:space="preserve">М.: </w:t>
            </w:r>
            <w:r w:rsidR="0021245C">
              <w:t>Флинта</w:t>
            </w:r>
          </w:p>
        </w:tc>
        <w:tc>
          <w:tcPr>
            <w:tcW w:w="993" w:type="dxa"/>
          </w:tcPr>
          <w:p w:rsidR="004E06A1" w:rsidRPr="00570C22" w:rsidRDefault="004E06A1" w:rsidP="0021245C">
            <w:r w:rsidRPr="00570C22">
              <w:t>201</w:t>
            </w:r>
            <w:r w:rsidR="0021245C">
              <w:t>1</w:t>
            </w:r>
          </w:p>
        </w:tc>
        <w:tc>
          <w:tcPr>
            <w:tcW w:w="1275" w:type="dxa"/>
          </w:tcPr>
          <w:p w:rsidR="004E06A1" w:rsidRPr="0021245C" w:rsidRDefault="004E06A1" w:rsidP="004E06A1">
            <w:pPr>
              <w:jc w:val="center"/>
            </w:pPr>
          </w:p>
        </w:tc>
        <w:tc>
          <w:tcPr>
            <w:tcW w:w="1560" w:type="dxa"/>
          </w:tcPr>
          <w:p w:rsidR="004E06A1" w:rsidRDefault="00FA2FD3" w:rsidP="004E06A1">
            <w:hyperlink r:id="rId9" w:history="1">
              <w:r w:rsidR="004E06A1" w:rsidRPr="005C6188">
                <w:rPr>
                  <w:rStyle w:val="af3"/>
                </w:rPr>
                <w:t>http://biblioclub.ru</w:t>
              </w:r>
            </w:hyperlink>
          </w:p>
          <w:p w:rsidR="004E06A1" w:rsidRPr="0021245C" w:rsidRDefault="004E06A1" w:rsidP="004E06A1"/>
        </w:tc>
      </w:tr>
      <w:tr w:rsidR="00570C22" w:rsidRPr="0058764C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70C22" w:rsidRPr="00B965F1" w:rsidRDefault="00570C22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70C22" w:rsidRPr="0021245C" w:rsidRDefault="00570C22" w:rsidP="00570C22">
            <w:pPr>
              <w:keepNext/>
              <w:outlineLvl w:val="3"/>
            </w:pPr>
            <w:r w:rsidRPr="0021245C">
              <w:t>Социология</w:t>
            </w:r>
          </w:p>
        </w:tc>
        <w:tc>
          <w:tcPr>
            <w:tcW w:w="1985" w:type="dxa"/>
          </w:tcPr>
          <w:p w:rsidR="00570C22" w:rsidRPr="0021245C" w:rsidRDefault="00570C22" w:rsidP="00570C22">
            <w:r w:rsidRPr="0021245C">
              <w:t>Кравченко А. И.</w:t>
            </w:r>
          </w:p>
        </w:tc>
        <w:tc>
          <w:tcPr>
            <w:tcW w:w="1275" w:type="dxa"/>
          </w:tcPr>
          <w:p w:rsidR="00570C22" w:rsidRPr="00570C22" w:rsidRDefault="00570C22" w:rsidP="00570C22">
            <w:r w:rsidRPr="00570C22">
              <w:t>МГУ им. М. В. Ломоносова</w:t>
            </w:r>
          </w:p>
        </w:tc>
        <w:tc>
          <w:tcPr>
            <w:tcW w:w="993" w:type="dxa"/>
          </w:tcPr>
          <w:p w:rsidR="00570C22" w:rsidRPr="00570C22" w:rsidRDefault="00570C22" w:rsidP="00570C22">
            <w:r w:rsidRPr="00570C22">
              <w:t>2008</w:t>
            </w:r>
          </w:p>
        </w:tc>
        <w:tc>
          <w:tcPr>
            <w:tcW w:w="1275" w:type="dxa"/>
          </w:tcPr>
          <w:p w:rsidR="00570C22" w:rsidRPr="00570C22" w:rsidRDefault="00570C22" w:rsidP="00570C2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570C22" w:rsidRPr="00570C22" w:rsidRDefault="00570C22" w:rsidP="00570C22"/>
        </w:tc>
      </w:tr>
      <w:tr w:rsidR="00570C22" w:rsidRPr="00252771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70C22" w:rsidRPr="00B965F1" w:rsidRDefault="00570C22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70C22" w:rsidRPr="0021245C" w:rsidRDefault="00570C22" w:rsidP="00570C22">
            <w:pPr>
              <w:keepNext/>
              <w:outlineLvl w:val="3"/>
            </w:pPr>
            <w:r w:rsidRPr="0021245C">
              <w:t>Социология</w:t>
            </w:r>
          </w:p>
        </w:tc>
        <w:tc>
          <w:tcPr>
            <w:tcW w:w="1985" w:type="dxa"/>
          </w:tcPr>
          <w:p w:rsidR="00570C22" w:rsidRPr="0021245C" w:rsidRDefault="00570C22" w:rsidP="00570C22">
            <w:pPr>
              <w:autoSpaceDE w:val="0"/>
              <w:autoSpaceDN w:val="0"/>
              <w:adjustRightInd w:val="0"/>
            </w:pPr>
            <w:r w:rsidRPr="0021245C">
              <w:t xml:space="preserve">Фролов, С. С. </w:t>
            </w:r>
          </w:p>
          <w:p w:rsidR="00570C22" w:rsidRPr="0021245C" w:rsidRDefault="00570C22" w:rsidP="00570C22"/>
        </w:tc>
        <w:tc>
          <w:tcPr>
            <w:tcW w:w="1275" w:type="dxa"/>
          </w:tcPr>
          <w:p w:rsidR="00570C22" w:rsidRPr="00570C22" w:rsidRDefault="00570C22" w:rsidP="00570C22">
            <w:r w:rsidRPr="00570C22">
              <w:t xml:space="preserve">М. : </w:t>
            </w:r>
            <w:proofErr w:type="spellStart"/>
            <w:r w:rsidRPr="00570C22">
              <w:t>Гардарики</w:t>
            </w:r>
            <w:proofErr w:type="spellEnd"/>
          </w:p>
        </w:tc>
        <w:tc>
          <w:tcPr>
            <w:tcW w:w="993" w:type="dxa"/>
          </w:tcPr>
          <w:p w:rsidR="00570C22" w:rsidRPr="00570C22" w:rsidRDefault="00570C22" w:rsidP="00570C22">
            <w:r w:rsidRPr="00570C22">
              <w:t>2002</w:t>
            </w:r>
          </w:p>
        </w:tc>
        <w:tc>
          <w:tcPr>
            <w:tcW w:w="1275" w:type="dxa"/>
          </w:tcPr>
          <w:p w:rsidR="00570C22" w:rsidRPr="00570C22" w:rsidRDefault="00570C22" w:rsidP="00570C2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570C22" w:rsidRPr="00570C22" w:rsidRDefault="00570C22" w:rsidP="00570C22"/>
        </w:tc>
      </w:tr>
      <w:tr w:rsidR="0001255E" w:rsidRPr="00252771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01255E" w:rsidRPr="006F0A9B" w:rsidRDefault="0001255E" w:rsidP="0001255E">
            <w:pPr>
              <w:keepNext/>
              <w:outlineLvl w:val="3"/>
            </w:pPr>
            <w:r w:rsidRPr="006F0A9B">
              <w:rPr>
                <w:sz w:val="23"/>
                <w:szCs w:val="23"/>
              </w:rPr>
              <w:t>Дизайн и методы социологического исследования: уч. пос.</w:t>
            </w:r>
          </w:p>
        </w:tc>
        <w:tc>
          <w:tcPr>
            <w:tcW w:w="1985" w:type="dxa"/>
          </w:tcPr>
          <w:p w:rsidR="0001255E" w:rsidRPr="006F0A9B" w:rsidRDefault="0001255E" w:rsidP="0001255E">
            <w:pPr>
              <w:autoSpaceDE w:val="0"/>
              <w:autoSpaceDN w:val="0"/>
              <w:adjustRightInd w:val="0"/>
            </w:pPr>
            <w:r w:rsidRPr="006F0A9B">
              <w:rPr>
                <w:sz w:val="23"/>
                <w:szCs w:val="23"/>
              </w:rPr>
              <w:t>Маликова Н.Н.</w:t>
            </w:r>
          </w:p>
        </w:tc>
        <w:tc>
          <w:tcPr>
            <w:tcW w:w="1275" w:type="dxa"/>
          </w:tcPr>
          <w:p w:rsidR="0001255E" w:rsidRPr="006F0A9B" w:rsidRDefault="0001255E" w:rsidP="0001255E">
            <w:r w:rsidRPr="006F0A9B">
              <w:rPr>
                <w:sz w:val="23"/>
                <w:szCs w:val="23"/>
              </w:rPr>
              <w:t>Екатеринбург: Уральский государственный университет</w:t>
            </w:r>
          </w:p>
        </w:tc>
        <w:tc>
          <w:tcPr>
            <w:tcW w:w="993" w:type="dxa"/>
          </w:tcPr>
          <w:p w:rsidR="0001255E" w:rsidRPr="006F0A9B" w:rsidRDefault="0001255E" w:rsidP="0001255E">
            <w:r w:rsidRPr="006F0A9B">
              <w:t>2014</w:t>
            </w:r>
          </w:p>
        </w:tc>
        <w:tc>
          <w:tcPr>
            <w:tcW w:w="1275" w:type="dxa"/>
          </w:tcPr>
          <w:p w:rsidR="0001255E" w:rsidRDefault="0001255E" w:rsidP="0001255E">
            <w:pPr>
              <w:jc w:val="center"/>
            </w:pPr>
          </w:p>
        </w:tc>
        <w:tc>
          <w:tcPr>
            <w:tcW w:w="1560" w:type="dxa"/>
          </w:tcPr>
          <w:p w:rsidR="0001255E" w:rsidRDefault="00FA2FD3" w:rsidP="0001255E">
            <w:hyperlink r:id="rId10" w:history="1">
              <w:r w:rsidR="0001255E" w:rsidRPr="005C6188">
                <w:rPr>
                  <w:rStyle w:val="af3"/>
                </w:rPr>
                <w:t>http://biblioclub.ru</w:t>
              </w:r>
            </w:hyperlink>
          </w:p>
          <w:p w:rsidR="0001255E" w:rsidRPr="00FA755A" w:rsidRDefault="0001255E" w:rsidP="0001255E"/>
        </w:tc>
      </w:tr>
      <w:tr w:rsidR="0001255E" w:rsidRPr="00E6731E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01255E" w:rsidRPr="006F0A9B" w:rsidRDefault="0001255E" w:rsidP="0001255E">
            <w:pPr>
              <w:keepNext/>
              <w:outlineLvl w:val="3"/>
            </w:pPr>
            <w:r w:rsidRPr="006F0A9B">
              <w:t>Метод фокус-групп</w:t>
            </w:r>
          </w:p>
        </w:tc>
        <w:tc>
          <w:tcPr>
            <w:tcW w:w="1985" w:type="dxa"/>
          </w:tcPr>
          <w:p w:rsidR="0001255E" w:rsidRPr="006F0A9B" w:rsidRDefault="0001255E" w:rsidP="0001255E">
            <w:proofErr w:type="spellStart"/>
            <w:r w:rsidRPr="006F0A9B">
              <w:t>Белановский</w:t>
            </w:r>
            <w:proofErr w:type="spellEnd"/>
            <w:r w:rsidRPr="006F0A9B">
              <w:t xml:space="preserve"> С.А.</w:t>
            </w:r>
          </w:p>
        </w:tc>
        <w:tc>
          <w:tcPr>
            <w:tcW w:w="1275" w:type="dxa"/>
          </w:tcPr>
          <w:p w:rsidR="0001255E" w:rsidRPr="006F0A9B" w:rsidRDefault="0001255E" w:rsidP="0001255E">
            <w:r w:rsidRPr="006F0A9B">
              <w:t>М.:</w:t>
            </w:r>
          </w:p>
        </w:tc>
        <w:tc>
          <w:tcPr>
            <w:tcW w:w="993" w:type="dxa"/>
          </w:tcPr>
          <w:p w:rsidR="0001255E" w:rsidRPr="006F0A9B" w:rsidRDefault="0001255E" w:rsidP="0001255E">
            <w:r w:rsidRPr="006F0A9B">
              <w:t>1996</w:t>
            </w:r>
          </w:p>
        </w:tc>
        <w:tc>
          <w:tcPr>
            <w:tcW w:w="1275" w:type="dxa"/>
          </w:tcPr>
          <w:p w:rsidR="0001255E" w:rsidRPr="00570C22" w:rsidRDefault="0001255E" w:rsidP="0001255E">
            <w:pPr>
              <w:jc w:val="center"/>
            </w:pPr>
          </w:p>
        </w:tc>
        <w:tc>
          <w:tcPr>
            <w:tcW w:w="1560" w:type="dxa"/>
          </w:tcPr>
          <w:p w:rsidR="0001255E" w:rsidRDefault="00FA2FD3" w:rsidP="0001255E">
            <w:hyperlink r:id="rId11" w:history="1">
              <w:r w:rsidR="0001255E" w:rsidRPr="005C6188">
                <w:rPr>
                  <w:rStyle w:val="af3"/>
                </w:rPr>
                <w:t>http://biblioclub.ru</w:t>
              </w:r>
            </w:hyperlink>
          </w:p>
          <w:p w:rsidR="0001255E" w:rsidRPr="00FA755A" w:rsidRDefault="0001255E" w:rsidP="0001255E"/>
        </w:tc>
      </w:tr>
      <w:tr w:rsidR="0001255E" w:rsidRPr="00E6731E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1255E" w:rsidRPr="00B965F1" w:rsidRDefault="0001255E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01255E" w:rsidRPr="006F0A9B" w:rsidRDefault="0001255E" w:rsidP="0001255E">
            <w:pPr>
              <w:keepNext/>
              <w:outlineLvl w:val="3"/>
            </w:pPr>
            <w:r w:rsidRPr="006F0A9B">
              <w:t>Приглашение в социологию: Гуманистическая перспектива</w:t>
            </w:r>
          </w:p>
        </w:tc>
        <w:tc>
          <w:tcPr>
            <w:tcW w:w="1985" w:type="dxa"/>
          </w:tcPr>
          <w:p w:rsidR="0001255E" w:rsidRPr="006F0A9B" w:rsidRDefault="0001255E" w:rsidP="0001255E">
            <w:proofErr w:type="spellStart"/>
            <w:r w:rsidRPr="006F0A9B">
              <w:t>Бергер</w:t>
            </w:r>
            <w:proofErr w:type="spellEnd"/>
            <w:r w:rsidRPr="006F0A9B">
              <w:t xml:space="preserve"> П.Л.</w:t>
            </w:r>
          </w:p>
        </w:tc>
        <w:tc>
          <w:tcPr>
            <w:tcW w:w="1275" w:type="dxa"/>
          </w:tcPr>
          <w:p w:rsidR="0001255E" w:rsidRPr="006F0A9B" w:rsidRDefault="0001255E" w:rsidP="0001255E">
            <w:r w:rsidRPr="006F0A9B">
              <w:t>М.:</w:t>
            </w:r>
          </w:p>
        </w:tc>
        <w:tc>
          <w:tcPr>
            <w:tcW w:w="993" w:type="dxa"/>
          </w:tcPr>
          <w:p w:rsidR="0001255E" w:rsidRPr="006F0A9B" w:rsidRDefault="0001255E" w:rsidP="0001255E">
            <w:r w:rsidRPr="006F0A9B">
              <w:t>2007</w:t>
            </w:r>
          </w:p>
        </w:tc>
        <w:tc>
          <w:tcPr>
            <w:tcW w:w="1275" w:type="dxa"/>
          </w:tcPr>
          <w:p w:rsidR="0001255E" w:rsidRPr="00570C22" w:rsidRDefault="0001255E" w:rsidP="0001255E">
            <w:pPr>
              <w:jc w:val="center"/>
            </w:pPr>
          </w:p>
        </w:tc>
        <w:tc>
          <w:tcPr>
            <w:tcW w:w="1560" w:type="dxa"/>
          </w:tcPr>
          <w:p w:rsidR="0001255E" w:rsidRDefault="00FA2FD3" w:rsidP="0001255E">
            <w:hyperlink r:id="rId12" w:history="1">
              <w:r w:rsidR="0001255E" w:rsidRPr="005C6188">
                <w:rPr>
                  <w:rStyle w:val="af3"/>
                </w:rPr>
                <w:t>http://biblioclub.ru</w:t>
              </w:r>
            </w:hyperlink>
          </w:p>
          <w:p w:rsidR="0001255E" w:rsidRPr="00570C22" w:rsidRDefault="0001255E" w:rsidP="0001255E">
            <w:pPr>
              <w:rPr>
                <w:lang w:val="en-US"/>
              </w:rPr>
            </w:pPr>
          </w:p>
        </w:tc>
      </w:tr>
      <w:tr w:rsidR="00CF731F" w:rsidRPr="00083E82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CF731F" w:rsidRPr="006F0A9B" w:rsidRDefault="00CF731F" w:rsidP="00CF731F">
            <w:pPr>
              <w:spacing w:before="100" w:beforeAutospacing="1" w:after="100" w:afterAutospacing="1"/>
              <w:outlineLvl w:val="3"/>
            </w:pPr>
            <w:r w:rsidRPr="006F0A9B">
              <w:rPr>
                <w:sz w:val="23"/>
                <w:szCs w:val="23"/>
              </w:rPr>
              <w:t>История русской социологии : учебное пособие для вузов</w:t>
            </w:r>
          </w:p>
        </w:tc>
        <w:tc>
          <w:tcPr>
            <w:tcW w:w="1985" w:type="dxa"/>
          </w:tcPr>
          <w:p w:rsidR="00CF731F" w:rsidRPr="006F0A9B" w:rsidRDefault="006F0A9B" w:rsidP="006F0A9B">
            <w:r w:rsidRPr="006F0A9B">
              <w:rPr>
                <w:sz w:val="23"/>
                <w:szCs w:val="23"/>
              </w:rPr>
              <w:t>А.Н. </w:t>
            </w:r>
            <w:proofErr w:type="spellStart"/>
            <w:r w:rsidRPr="006F0A9B">
              <w:rPr>
                <w:sz w:val="23"/>
                <w:szCs w:val="23"/>
              </w:rPr>
              <w:t>Медушевский</w:t>
            </w:r>
            <w:proofErr w:type="spellEnd"/>
          </w:p>
        </w:tc>
        <w:tc>
          <w:tcPr>
            <w:tcW w:w="1275" w:type="dxa"/>
          </w:tcPr>
          <w:p w:rsidR="00CF731F" w:rsidRPr="006F0A9B" w:rsidRDefault="006F0A9B" w:rsidP="00CF731F">
            <w:r w:rsidRPr="006F0A9B">
              <w:rPr>
                <w:sz w:val="23"/>
                <w:szCs w:val="23"/>
              </w:rPr>
              <w:t xml:space="preserve">Москва ; Берлин : </w:t>
            </w:r>
            <w:proofErr w:type="spellStart"/>
            <w:r w:rsidRPr="006F0A9B">
              <w:rPr>
                <w:sz w:val="23"/>
                <w:szCs w:val="23"/>
              </w:rPr>
              <w:t>Директ</w:t>
            </w:r>
            <w:proofErr w:type="spellEnd"/>
            <w:r w:rsidRPr="006F0A9B">
              <w:rPr>
                <w:sz w:val="23"/>
                <w:szCs w:val="23"/>
              </w:rPr>
              <w:t>-Медиа</w:t>
            </w:r>
          </w:p>
        </w:tc>
        <w:tc>
          <w:tcPr>
            <w:tcW w:w="993" w:type="dxa"/>
          </w:tcPr>
          <w:p w:rsidR="00CF731F" w:rsidRPr="006F0A9B" w:rsidRDefault="006F0A9B" w:rsidP="00CF731F">
            <w:r w:rsidRPr="006F0A9B">
              <w:t>2015</w:t>
            </w:r>
          </w:p>
        </w:tc>
        <w:tc>
          <w:tcPr>
            <w:tcW w:w="1275" w:type="dxa"/>
          </w:tcPr>
          <w:p w:rsidR="00CF731F" w:rsidRDefault="00CF731F" w:rsidP="00CF731F">
            <w:pPr>
              <w:jc w:val="center"/>
            </w:pPr>
          </w:p>
        </w:tc>
        <w:tc>
          <w:tcPr>
            <w:tcW w:w="1560" w:type="dxa"/>
          </w:tcPr>
          <w:p w:rsidR="00CF731F" w:rsidRDefault="00FA2FD3" w:rsidP="00CF731F">
            <w:hyperlink r:id="rId13" w:history="1">
              <w:r w:rsidR="00CF731F" w:rsidRPr="005C6188">
                <w:rPr>
                  <w:rStyle w:val="af3"/>
                </w:rPr>
                <w:t>http://biblioclub.ru</w:t>
              </w:r>
            </w:hyperlink>
          </w:p>
          <w:p w:rsidR="00CF731F" w:rsidRPr="00FA755A" w:rsidRDefault="00CF731F" w:rsidP="00CF731F"/>
        </w:tc>
      </w:tr>
      <w:tr w:rsidR="00CF731F" w:rsidRPr="00083E82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F731F" w:rsidRPr="006F0A9B" w:rsidRDefault="00CF731F" w:rsidP="00CF731F">
            <w:pPr>
              <w:spacing w:before="100" w:beforeAutospacing="1" w:after="100" w:afterAutospacing="1"/>
              <w:outlineLvl w:val="3"/>
            </w:pPr>
            <w:r w:rsidRPr="006F0A9B">
              <w:rPr>
                <w:sz w:val="23"/>
                <w:szCs w:val="23"/>
              </w:rPr>
              <w:t>Методология и методы социологического исследования : учебник</w:t>
            </w:r>
          </w:p>
        </w:tc>
        <w:tc>
          <w:tcPr>
            <w:tcW w:w="1985" w:type="dxa"/>
          </w:tcPr>
          <w:p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Климантова</w:t>
            </w:r>
            <w:proofErr w:type="spellEnd"/>
            <w:r w:rsidRPr="006F0A9B">
              <w:rPr>
                <w:sz w:val="23"/>
                <w:szCs w:val="23"/>
              </w:rPr>
              <w:t xml:space="preserve"> Г.И., Черняк Е.М. , </w:t>
            </w:r>
            <w:proofErr w:type="spellStart"/>
            <w:r w:rsidRPr="006F0A9B">
              <w:rPr>
                <w:sz w:val="23"/>
                <w:szCs w:val="23"/>
              </w:rPr>
              <w:t>Щегорцов</w:t>
            </w:r>
            <w:proofErr w:type="spellEnd"/>
            <w:r w:rsidRPr="006F0A9B"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1275" w:type="dxa"/>
          </w:tcPr>
          <w:p w:rsidR="00CF731F" w:rsidRPr="006F0A9B" w:rsidRDefault="00CF731F" w:rsidP="00CF731F">
            <w:r w:rsidRPr="006F0A9B">
              <w:rPr>
                <w:sz w:val="23"/>
                <w:szCs w:val="23"/>
              </w:rPr>
              <w:t xml:space="preserve">М: «Дашков и К°» </w:t>
            </w:r>
          </w:p>
        </w:tc>
        <w:tc>
          <w:tcPr>
            <w:tcW w:w="993" w:type="dxa"/>
          </w:tcPr>
          <w:p w:rsidR="00CF731F" w:rsidRPr="006F0A9B" w:rsidRDefault="00CF731F" w:rsidP="00CF731F">
            <w:r w:rsidRPr="006F0A9B">
              <w:rPr>
                <w:sz w:val="23"/>
                <w:szCs w:val="23"/>
              </w:rPr>
              <w:t>2017</w:t>
            </w:r>
          </w:p>
        </w:tc>
        <w:tc>
          <w:tcPr>
            <w:tcW w:w="1275" w:type="dxa"/>
          </w:tcPr>
          <w:p w:rsidR="00CF731F" w:rsidRPr="00FA755A" w:rsidRDefault="00CF731F" w:rsidP="00CF731F">
            <w:pPr>
              <w:jc w:val="center"/>
              <w:rPr>
                <w:color w:val="92D050"/>
              </w:rPr>
            </w:pPr>
          </w:p>
        </w:tc>
        <w:tc>
          <w:tcPr>
            <w:tcW w:w="1560" w:type="dxa"/>
          </w:tcPr>
          <w:p w:rsidR="006F0A9B" w:rsidRDefault="00FA2FD3" w:rsidP="006F0A9B">
            <w:hyperlink r:id="rId14" w:history="1">
              <w:r w:rsidR="006F0A9B" w:rsidRPr="005C6188">
                <w:rPr>
                  <w:rStyle w:val="af3"/>
                </w:rPr>
                <w:t>http://biblioclub.ru</w:t>
              </w:r>
            </w:hyperlink>
          </w:p>
          <w:p w:rsidR="00CF731F" w:rsidRPr="00FA755A" w:rsidRDefault="00CF731F" w:rsidP="00CF731F"/>
        </w:tc>
      </w:tr>
      <w:tr w:rsidR="00CF731F" w:rsidRPr="00252771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F731F" w:rsidRPr="00570C22" w:rsidRDefault="00CF731F" w:rsidP="00CF731F">
            <w:pPr>
              <w:keepNext/>
              <w:outlineLvl w:val="3"/>
            </w:pPr>
            <w:r w:rsidRPr="00570C22">
              <w:t>Экономика и социология труда</w:t>
            </w:r>
          </w:p>
        </w:tc>
        <w:tc>
          <w:tcPr>
            <w:tcW w:w="1985" w:type="dxa"/>
          </w:tcPr>
          <w:p w:rsidR="00CF731F" w:rsidRPr="00570C22" w:rsidRDefault="00CF731F" w:rsidP="00CF731F">
            <w:r w:rsidRPr="00570C22">
              <w:t>Генкин Б.М.</w:t>
            </w:r>
          </w:p>
        </w:tc>
        <w:tc>
          <w:tcPr>
            <w:tcW w:w="1275" w:type="dxa"/>
          </w:tcPr>
          <w:p w:rsidR="00CF731F" w:rsidRPr="00570C22" w:rsidRDefault="00CF731F" w:rsidP="00CF731F">
            <w:r w:rsidRPr="00570C22">
              <w:t>М.: Норма</w:t>
            </w:r>
          </w:p>
        </w:tc>
        <w:tc>
          <w:tcPr>
            <w:tcW w:w="993" w:type="dxa"/>
          </w:tcPr>
          <w:p w:rsidR="00CF731F" w:rsidRPr="00570C22" w:rsidRDefault="00CF731F" w:rsidP="00CF731F">
            <w:r w:rsidRPr="00570C22">
              <w:t>2006</w:t>
            </w:r>
          </w:p>
        </w:tc>
        <w:tc>
          <w:tcPr>
            <w:tcW w:w="1275" w:type="dxa"/>
          </w:tcPr>
          <w:p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CF731F" w:rsidRPr="00570C22" w:rsidRDefault="00CF731F" w:rsidP="00CF731F"/>
        </w:tc>
      </w:tr>
      <w:tr w:rsidR="00CF731F" w:rsidRPr="00083E82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F731F" w:rsidRPr="00570C22" w:rsidRDefault="00CF731F" w:rsidP="00CF731F">
            <w:pPr>
              <w:keepNext/>
              <w:outlineLvl w:val="3"/>
            </w:pPr>
            <w:r w:rsidRPr="00570C22">
              <w:t>Наступающий кризис западной социологии</w:t>
            </w:r>
          </w:p>
        </w:tc>
        <w:tc>
          <w:tcPr>
            <w:tcW w:w="1985" w:type="dxa"/>
          </w:tcPr>
          <w:p w:rsidR="00CF731F" w:rsidRPr="00570C22" w:rsidRDefault="00CF731F" w:rsidP="00CF731F">
            <w:proofErr w:type="spellStart"/>
            <w:r w:rsidRPr="00570C22">
              <w:t>Гоулднер</w:t>
            </w:r>
            <w:proofErr w:type="spellEnd"/>
            <w:r w:rsidRPr="00570C22">
              <w:t xml:space="preserve"> А. У.</w:t>
            </w:r>
          </w:p>
        </w:tc>
        <w:tc>
          <w:tcPr>
            <w:tcW w:w="1275" w:type="dxa"/>
          </w:tcPr>
          <w:p w:rsidR="00CF731F" w:rsidRPr="00570C22" w:rsidRDefault="00CF731F" w:rsidP="00CF731F">
            <w:r w:rsidRPr="00570C22">
              <w:t>СПб: Наука</w:t>
            </w:r>
          </w:p>
        </w:tc>
        <w:tc>
          <w:tcPr>
            <w:tcW w:w="993" w:type="dxa"/>
          </w:tcPr>
          <w:p w:rsidR="00CF731F" w:rsidRPr="00570C22" w:rsidRDefault="00CF731F" w:rsidP="00CF731F">
            <w:r w:rsidRPr="00570C22">
              <w:t>2003</w:t>
            </w:r>
          </w:p>
        </w:tc>
        <w:tc>
          <w:tcPr>
            <w:tcW w:w="1275" w:type="dxa"/>
          </w:tcPr>
          <w:p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CF731F" w:rsidRPr="00570C22" w:rsidRDefault="00CF731F" w:rsidP="00CF731F"/>
        </w:tc>
      </w:tr>
      <w:tr w:rsidR="00CF731F" w:rsidRPr="00E6731E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F731F" w:rsidRPr="00570C22" w:rsidRDefault="00CF731F" w:rsidP="00CF731F">
            <w:pPr>
              <w:keepNext/>
              <w:outlineLvl w:val="3"/>
            </w:pPr>
            <w:r w:rsidRPr="00570C22">
              <w:t>Современное общество: общество риска, информационное общество, общество знаний</w:t>
            </w:r>
          </w:p>
        </w:tc>
        <w:tc>
          <w:tcPr>
            <w:tcW w:w="1985" w:type="dxa"/>
          </w:tcPr>
          <w:p w:rsidR="00CF731F" w:rsidRPr="00570C22" w:rsidRDefault="00CF731F" w:rsidP="00CF731F">
            <w:proofErr w:type="spellStart"/>
            <w:r w:rsidRPr="00570C22">
              <w:t>Бехманн</w:t>
            </w:r>
            <w:proofErr w:type="spellEnd"/>
            <w:r w:rsidRPr="00570C22">
              <w:t xml:space="preserve"> Г.</w:t>
            </w:r>
          </w:p>
        </w:tc>
        <w:tc>
          <w:tcPr>
            <w:tcW w:w="1275" w:type="dxa"/>
          </w:tcPr>
          <w:p w:rsidR="00CF731F" w:rsidRPr="00570C22" w:rsidRDefault="00CF731F" w:rsidP="00CF731F">
            <w:r w:rsidRPr="00570C22">
              <w:t>М. : Логос</w:t>
            </w:r>
          </w:p>
        </w:tc>
        <w:tc>
          <w:tcPr>
            <w:tcW w:w="993" w:type="dxa"/>
          </w:tcPr>
          <w:p w:rsidR="00CF731F" w:rsidRPr="00570C22" w:rsidRDefault="00CF731F" w:rsidP="00CF731F">
            <w:r w:rsidRPr="00570C22">
              <w:t>2010</w:t>
            </w:r>
          </w:p>
        </w:tc>
        <w:tc>
          <w:tcPr>
            <w:tcW w:w="1275" w:type="dxa"/>
          </w:tcPr>
          <w:p w:rsidR="00CF731F" w:rsidRPr="00570C22" w:rsidRDefault="00CF731F" w:rsidP="00CF731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CF731F" w:rsidRDefault="00FA2FD3" w:rsidP="00CF731F">
            <w:hyperlink r:id="rId15" w:history="1">
              <w:r w:rsidR="00CF731F" w:rsidRPr="005C6188">
                <w:rPr>
                  <w:rStyle w:val="af3"/>
                </w:rPr>
                <w:t>http://biblioclub.ru</w:t>
              </w:r>
            </w:hyperlink>
          </w:p>
          <w:p w:rsidR="00CF731F" w:rsidRPr="00570C22" w:rsidRDefault="00CF731F" w:rsidP="00CF731F">
            <w:pPr>
              <w:rPr>
                <w:lang w:val="en-US"/>
              </w:rPr>
            </w:pPr>
          </w:p>
        </w:tc>
      </w:tr>
      <w:tr w:rsidR="00CF731F" w:rsidRPr="00E6731E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F731F" w:rsidRPr="006F0A9B" w:rsidRDefault="00CF731F" w:rsidP="00CF731F">
            <w:pPr>
              <w:autoSpaceDE w:val="0"/>
              <w:autoSpaceDN w:val="0"/>
              <w:adjustRightInd w:val="0"/>
              <w:jc w:val="both"/>
            </w:pPr>
            <w:r w:rsidRPr="006F0A9B">
              <w:rPr>
                <w:sz w:val="23"/>
                <w:szCs w:val="23"/>
              </w:rPr>
              <w:t xml:space="preserve">Сравнительная социология: учебник </w:t>
            </w:r>
          </w:p>
        </w:tc>
        <w:tc>
          <w:tcPr>
            <w:tcW w:w="1985" w:type="dxa"/>
          </w:tcPr>
          <w:p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Резаев</w:t>
            </w:r>
            <w:proofErr w:type="spellEnd"/>
            <w:r w:rsidRPr="006F0A9B">
              <w:rPr>
                <w:sz w:val="23"/>
                <w:szCs w:val="23"/>
              </w:rPr>
              <w:t xml:space="preserve"> А.В. (ред.) </w:t>
            </w:r>
          </w:p>
        </w:tc>
        <w:tc>
          <w:tcPr>
            <w:tcW w:w="1275" w:type="dxa"/>
          </w:tcPr>
          <w:p w:rsidR="00CF731F" w:rsidRPr="006F0A9B" w:rsidRDefault="00CF731F" w:rsidP="00CF731F">
            <w:r w:rsidRPr="006F0A9B">
              <w:rPr>
                <w:sz w:val="23"/>
                <w:szCs w:val="23"/>
              </w:rPr>
              <w:t>СПб.: СПбГУ</w:t>
            </w:r>
          </w:p>
        </w:tc>
        <w:tc>
          <w:tcPr>
            <w:tcW w:w="993" w:type="dxa"/>
          </w:tcPr>
          <w:p w:rsidR="00CF731F" w:rsidRPr="006F0A9B" w:rsidRDefault="00CF731F" w:rsidP="00CF731F">
            <w:r w:rsidRPr="006F0A9B">
              <w:rPr>
                <w:sz w:val="23"/>
                <w:szCs w:val="23"/>
              </w:rPr>
              <w:t>2015</w:t>
            </w:r>
          </w:p>
        </w:tc>
        <w:tc>
          <w:tcPr>
            <w:tcW w:w="1275" w:type="dxa"/>
          </w:tcPr>
          <w:p w:rsidR="00CF731F" w:rsidRPr="00CF731F" w:rsidRDefault="00CF731F" w:rsidP="00CF731F">
            <w:pPr>
              <w:jc w:val="center"/>
            </w:pPr>
          </w:p>
        </w:tc>
        <w:tc>
          <w:tcPr>
            <w:tcW w:w="1560" w:type="dxa"/>
          </w:tcPr>
          <w:p w:rsidR="00CF731F" w:rsidRDefault="00FA2FD3" w:rsidP="00CF731F">
            <w:hyperlink r:id="rId16" w:history="1">
              <w:r w:rsidR="00CF731F" w:rsidRPr="005C6188">
                <w:rPr>
                  <w:rStyle w:val="af3"/>
                </w:rPr>
                <w:t>http://biblioclub.ru</w:t>
              </w:r>
            </w:hyperlink>
          </w:p>
          <w:p w:rsidR="00CF731F" w:rsidRPr="00570C22" w:rsidRDefault="00CF731F" w:rsidP="00CF731F">
            <w:pPr>
              <w:rPr>
                <w:lang w:val="en-US"/>
              </w:rPr>
            </w:pPr>
          </w:p>
        </w:tc>
      </w:tr>
      <w:tr w:rsidR="00CF731F" w:rsidRPr="00E6731E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F731F" w:rsidRPr="006F0A9B" w:rsidRDefault="00CF731F" w:rsidP="006F0A9B">
            <w:r w:rsidRPr="006F0A9B">
              <w:rPr>
                <w:sz w:val="23"/>
                <w:szCs w:val="23"/>
              </w:rPr>
              <w:t xml:space="preserve">Социология культуры : учебное пособие  </w:t>
            </w:r>
          </w:p>
        </w:tc>
        <w:tc>
          <w:tcPr>
            <w:tcW w:w="1985" w:type="dxa"/>
          </w:tcPr>
          <w:p w:rsidR="00CF731F" w:rsidRPr="006F0A9B" w:rsidRDefault="00CF731F" w:rsidP="00CF731F">
            <w:proofErr w:type="spellStart"/>
            <w:r w:rsidRPr="006F0A9B">
              <w:rPr>
                <w:sz w:val="23"/>
                <w:szCs w:val="23"/>
              </w:rPr>
              <w:t>Шендрик</w:t>
            </w:r>
            <w:proofErr w:type="spellEnd"/>
            <w:r w:rsidRPr="006F0A9B">
              <w:rPr>
                <w:sz w:val="23"/>
                <w:szCs w:val="23"/>
              </w:rPr>
              <w:t xml:space="preserve"> А.И.</w:t>
            </w:r>
          </w:p>
        </w:tc>
        <w:tc>
          <w:tcPr>
            <w:tcW w:w="1275" w:type="dxa"/>
          </w:tcPr>
          <w:p w:rsidR="00CF731F" w:rsidRPr="006F0A9B" w:rsidRDefault="00CF731F" w:rsidP="006F0A9B">
            <w:r w:rsidRPr="006F0A9B">
              <w:rPr>
                <w:sz w:val="23"/>
                <w:szCs w:val="23"/>
              </w:rPr>
              <w:t xml:space="preserve">М,: </w:t>
            </w:r>
            <w:proofErr w:type="spellStart"/>
            <w:r w:rsidRPr="006F0A9B">
              <w:rPr>
                <w:sz w:val="23"/>
                <w:szCs w:val="23"/>
              </w:rPr>
              <w:t>Юнити</w:t>
            </w:r>
            <w:proofErr w:type="spellEnd"/>
            <w:r w:rsidRPr="006F0A9B">
              <w:rPr>
                <w:sz w:val="23"/>
                <w:szCs w:val="23"/>
              </w:rPr>
              <w:t>-Дана</w:t>
            </w:r>
          </w:p>
        </w:tc>
        <w:tc>
          <w:tcPr>
            <w:tcW w:w="993" w:type="dxa"/>
          </w:tcPr>
          <w:p w:rsidR="00CF731F" w:rsidRPr="006F0A9B" w:rsidRDefault="00CF731F" w:rsidP="00CF731F">
            <w:r w:rsidRPr="006F0A9B">
              <w:rPr>
                <w:sz w:val="23"/>
                <w:szCs w:val="23"/>
              </w:rPr>
              <w:t>2015</w:t>
            </w:r>
          </w:p>
        </w:tc>
        <w:tc>
          <w:tcPr>
            <w:tcW w:w="1275" w:type="dxa"/>
          </w:tcPr>
          <w:p w:rsidR="00CF731F" w:rsidRPr="00FA755A" w:rsidRDefault="00CF731F" w:rsidP="00CF731F">
            <w:pPr>
              <w:jc w:val="center"/>
            </w:pPr>
          </w:p>
        </w:tc>
        <w:tc>
          <w:tcPr>
            <w:tcW w:w="1560" w:type="dxa"/>
          </w:tcPr>
          <w:p w:rsidR="00CF731F" w:rsidRDefault="00FA2FD3" w:rsidP="00CF731F">
            <w:hyperlink r:id="rId17" w:history="1">
              <w:r w:rsidR="00CF731F" w:rsidRPr="005C6188">
                <w:rPr>
                  <w:rStyle w:val="af3"/>
                </w:rPr>
                <w:t>http://biblioclub.ru</w:t>
              </w:r>
            </w:hyperlink>
          </w:p>
          <w:p w:rsidR="00CF731F" w:rsidRDefault="00CF731F" w:rsidP="00CF731F"/>
        </w:tc>
      </w:tr>
      <w:tr w:rsidR="00CF731F" w:rsidRPr="00083E82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F731F" w:rsidRPr="00B965F1" w:rsidRDefault="00CF731F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F731F" w:rsidRPr="00570C22" w:rsidRDefault="00CF731F" w:rsidP="00CF731F">
            <w:pPr>
              <w:keepNext/>
              <w:outlineLvl w:val="3"/>
            </w:pPr>
            <w:r w:rsidRPr="00570C22">
              <w:t>Общедоступный учебник социологии</w:t>
            </w:r>
          </w:p>
        </w:tc>
        <w:tc>
          <w:tcPr>
            <w:tcW w:w="1985" w:type="dxa"/>
          </w:tcPr>
          <w:p w:rsidR="00CF731F" w:rsidRPr="00570C22" w:rsidRDefault="00CF731F" w:rsidP="00CF731F">
            <w:r w:rsidRPr="00570C22">
              <w:t>Сорокин П.А.</w:t>
            </w:r>
          </w:p>
        </w:tc>
        <w:tc>
          <w:tcPr>
            <w:tcW w:w="1275" w:type="dxa"/>
          </w:tcPr>
          <w:p w:rsidR="00CF731F" w:rsidRPr="00570C22" w:rsidRDefault="00CF731F" w:rsidP="00CF731F">
            <w:r w:rsidRPr="00570C22">
              <w:t>М. : Наука</w:t>
            </w:r>
          </w:p>
        </w:tc>
        <w:tc>
          <w:tcPr>
            <w:tcW w:w="993" w:type="dxa"/>
          </w:tcPr>
          <w:p w:rsidR="00CF731F" w:rsidRPr="00570C22" w:rsidRDefault="00CF731F" w:rsidP="00CF731F">
            <w:r w:rsidRPr="00570C22">
              <w:t>1994</w:t>
            </w:r>
          </w:p>
        </w:tc>
        <w:tc>
          <w:tcPr>
            <w:tcW w:w="1275" w:type="dxa"/>
          </w:tcPr>
          <w:p w:rsidR="00CF731F" w:rsidRPr="00570C22" w:rsidRDefault="00CF731F" w:rsidP="00CF731F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CF731F" w:rsidRPr="00570C22" w:rsidRDefault="00CF731F" w:rsidP="00CF731F"/>
        </w:tc>
      </w:tr>
      <w:tr w:rsidR="00B965F1" w:rsidRPr="00083E82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965F1" w:rsidRPr="00B965F1" w:rsidRDefault="00B965F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B965F1" w:rsidRPr="00570C22" w:rsidRDefault="00B965F1" w:rsidP="00CF731F">
            <w:pPr>
              <w:keepNext/>
              <w:outlineLvl w:val="3"/>
            </w:pPr>
            <w:r w:rsidRPr="00B965F1">
              <w:rPr>
                <w:bCs/>
              </w:rPr>
              <w:t>Социология управления : учебник и практикум для вузов</w:t>
            </w:r>
          </w:p>
        </w:tc>
        <w:tc>
          <w:tcPr>
            <w:tcW w:w="1985" w:type="dxa"/>
          </w:tcPr>
          <w:p w:rsidR="00B965F1" w:rsidRPr="00570C22" w:rsidRDefault="00B965F1" w:rsidP="00CF731F">
            <w:r w:rsidRPr="00B965F1">
              <w:rPr>
                <w:bCs/>
              </w:rPr>
              <w:t>В. Г. Зарубин [и др.] ; ответственные редакторы В. Г. Зарубин, В. А. Семенов</w:t>
            </w:r>
          </w:p>
        </w:tc>
        <w:tc>
          <w:tcPr>
            <w:tcW w:w="1275" w:type="dxa"/>
          </w:tcPr>
          <w:p w:rsidR="00B965F1" w:rsidRPr="00570C22" w:rsidRDefault="00B965F1" w:rsidP="00CF731F">
            <w:r w:rsidRPr="00B965F1">
              <w:rPr>
                <w:bCs/>
              </w:rPr>
              <w:t xml:space="preserve">Москва : Издательство </w:t>
            </w:r>
            <w:proofErr w:type="spellStart"/>
            <w:r w:rsidRPr="00B965F1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B965F1" w:rsidRPr="00570C22" w:rsidRDefault="00B965F1" w:rsidP="00CF731F">
            <w:r>
              <w:t>2022</w:t>
            </w:r>
          </w:p>
        </w:tc>
        <w:tc>
          <w:tcPr>
            <w:tcW w:w="1275" w:type="dxa"/>
          </w:tcPr>
          <w:p w:rsidR="00B965F1" w:rsidRDefault="00B965F1" w:rsidP="00CF731F">
            <w:pPr>
              <w:jc w:val="center"/>
            </w:pPr>
          </w:p>
        </w:tc>
        <w:tc>
          <w:tcPr>
            <w:tcW w:w="1560" w:type="dxa"/>
          </w:tcPr>
          <w:p w:rsidR="00B965F1" w:rsidRPr="00570C22" w:rsidRDefault="00FA2FD3" w:rsidP="00CF731F">
            <w:hyperlink r:id="rId18" w:history="1">
              <w:r w:rsidR="00B965F1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B965F1" w:rsidRPr="00083E82" w:rsidTr="00570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965F1" w:rsidRPr="00B965F1" w:rsidRDefault="00B965F1" w:rsidP="00B965F1">
            <w:pPr>
              <w:pStyle w:val="ad"/>
              <w:numPr>
                <w:ilvl w:val="0"/>
                <w:numId w:val="33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B965F1" w:rsidRPr="00B965F1" w:rsidRDefault="00B965F1" w:rsidP="00CF731F">
            <w:pPr>
              <w:keepNext/>
              <w:outlineLvl w:val="3"/>
              <w:rPr>
                <w:bCs/>
              </w:rPr>
            </w:pPr>
            <w:r w:rsidRPr="00B965F1">
              <w:rPr>
                <w:bCs/>
              </w:rPr>
              <w:t>Социология : учебное пособие для вузов</w:t>
            </w:r>
          </w:p>
        </w:tc>
        <w:tc>
          <w:tcPr>
            <w:tcW w:w="1985" w:type="dxa"/>
          </w:tcPr>
          <w:p w:rsidR="00B965F1" w:rsidRPr="00B965F1" w:rsidRDefault="00B965F1" w:rsidP="00CF731F">
            <w:pPr>
              <w:rPr>
                <w:bCs/>
              </w:rPr>
            </w:pPr>
            <w:r w:rsidRPr="00B965F1">
              <w:rPr>
                <w:bCs/>
              </w:rPr>
              <w:t xml:space="preserve">Сирота, Н. М.  </w:t>
            </w:r>
          </w:p>
        </w:tc>
        <w:tc>
          <w:tcPr>
            <w:tcW w:w="1275" w:type="dxa"/>
          </w:tcPr>
          <w:p w:rsidR="00B965F1" w:rsidRPr="00B965F1" w:rsidRDefault="00B965F1" w:rsidP="00CF731F">
            <w:pPr>
              <w:rPr>
                <w:bCs/>
              </w:rPr>
            </w:pPr>
            <w:r w:rsidRPr="00B965F1">
              <w:rPr>
                <w:bCs/>
              </w:rPr>
              <w:t xml:space="preserve">Москва : Издательство </w:t>
            </w:r>
            <w:proofErr w:type="spellStart"/>
            <w:r w:rsidRPr="00B965F1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B965F1" w:rsidRDefault="00B965F1" w:rsidP="00CF731F">
            <w:r w:rsidRPr="00B965F1">
              <w:rPr>
                <w:bCs/>
              </w:rPr>
              <w:t>2022</w:t>
            </w:r>
          </w:p>
        </w:tc>
        <w:tc>
          <w:tcPr>
            <w:tcW w:w="1275" w:type="dxa"/>
          </w:tcPr>
          <w:p w:rsidR="00B965F1" w:rsidRDefault="00B965F1" w:rsidP="00CF731F">
            <w:pPr>
              <w:jc w:val="center"/>
            </w:pPr>
          </w:p>
        </w:tc>
        <w:tc>
          <w:tcPr>
            <w:tcW w:w="1560" w:type="dxa"/>
          </w:tcPr>
          <w:p w:rsidR="00B965F1" w:rsidRDefault="00FA2FD3" w:rsidP="00CF731F">
            <w:hyperlink r:id="rId19" w:history="1">
              <w:r w:rsidR="00B965F1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E6731E" w:rsidRDefault="00E6731E" w:rsidP="00F86071">
      <w:pPr>
        <w:rPr>
          <w:b/>
          <w:bCs/>
        </w:rPr>
      </w:pPr>
    </w:p>
    <w:p w:rsidR="00B965F1" w:rsidRPr="00580B53" w:rsidRDefault="00B965F1" w:rsidP="00580B53">
      <w:pPr>
        <w:jc w:val="both"/>
        <w:rPr>
          <w:b/>
          <w:bCs/>
        </w:rPr>
      </w:pPr>
    </w:p>
    <w:p w:rsidR="00580B53" w:rsidRPr="00580B53" w:rsidRDefault="00580B53" w:rsidP="00580B53">
      <w:pPr>
        <w:widowControl w:val="0"/>
        <w:numPr>
          <w:ilvl w:val="0"/>
          <w:numId w:val="29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580B53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580B53" w:rsidRPr="00580B53" w:rsidRDefault="00580B53" w:rsidP="00580B53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580B53" w:rsidRPr="00580B53" w:rsidRDefault="00580B53" w:rsidP="00580B53">
      <w:pPr>
        <w:ind w:firstLine="244"/>
      </w:pPr>
      <w:r w:rsidRPr="00580B53">
        <w:t xml:space="preserve">1. «НЭБ». Национальная электронная библиотека. – Режим доступа: </w:t>
      </w:r>
      <w:hyperlink r:id="rId20" w:history="1">
        <w:r w:rsidRPr="00580B53">
          <w:rPr>
            <w:color w:val="0000FF"/>
            <w:u w:val="single"/>
          </w:rPr>
          <w:t>http://нэб.рф/</w:t>
        </w:r>
      </w:hyperlink>
    </w:p>
    <w:p w:rsidR="00580B53" w:rsidRPr="00580B53" w:rsidRDefault="00580B53" w:rsidP="00580B53">
      <w:pPr>
        <w:ind w:firstLine="244"/>
      </w:pPr>
      <w:r w:rsidRPr="00580B53">
        <w:t>2. «</w:t>
      </w:r>
      <w:proofErr w:type="spellStart"/>
      <w:r w:rsidRPr="00580B53">
        <w:t>eLibrary</w:t>
      </w:r>
      <w:proofErr w:type="spellEnd"/>
      <w:r w:rsidRPr="00580B53">
        <w:t xml:space="preserve">». Научная электронная библиотека. – Режим доступа: </w:t>
      </w:r>
      <w:hyperlink r:id="rId21" w:history="1">
        <w:r w:rsidRPr="00580B53">
          <w:rPr>
            <w:color w:val="0000FF"/>
            <w:u w:val="single"/>
          </w:rPr>
          <w:t>https://elibrary.ru</w:t>
        </w:r>
      </w:hyperlink>
    </w:p>
    <w:p w:rsidR="00580B53" w:rsidRPr="00580B53" w:rsidRDefault="00580B53" w:rsidP="00580B53">
      <w:pPr>
        <w:ind w:firstLine="244"/>
      </w:pPr>
      <w:r w:rsidRPr="00580B53">
        <w:t>3. «</w:t>
      </w:r>
      <w:proofErr w:type="spellStart"/>
      <w:r w:rsidRPr="00580B53">
        <w:t>КиберЛенинка</w:t>
      </w:r>
      <w:proofErr w:type="spellEnd"/>
      <w:r w:rsidRPr="00580B53">
        <w:t xml:space="preserve">». Научная электронная библиотека. – Режим доступа: </w:t>
      </w:r>
      <w:hyperlink r:id="rId22" w:history="1">
        <w:r w:rsidRPr="00580B53">
          <w:rPr>
            <w:color w:val="0000FF"/>
            <w:u w:val="single"/>
          </w:rPr>
          <w:t>https://cyberleninka.ru/</w:t>
        </w:r>
      </w:hyperlink>
    </w:p>
    <w:p w:rsidR="00580B53" w:rsidRPr="00580B53" w:rsidRDefault="00580B53" w:rsidP="00580B53">
      <w:pPr>
        <w:ind w:firstLine="244"/>
      </w:pPr>
      <w:r w:rsidRPr="00580B53">
        <w:t xml:space="preserve">4. ЭБС «Университетская библиотека онлайн». – Режим доступа: </w:t>
      </w:r>
      <w:hyperlink r:id="rId23" w:history="1">
        <w:r w:rsidRPr="00580B53">
          <w:rPr>
            <w:color w:val="0000FF"/>
            <w:u w:val="single"/>
          </w:rPr>
          <w:t>http://www.biblioclub.ru/</w:t>
        </w:r>
      </w:hyperlink>
    </w:p>
    <w:p w:rsidR="00580B53" w:rsidRDefault="00580B53" w:rsidP="00580B53">
      <w:pPr>
        <w:ind w:firstLine="244"/>
        <w:rPr>
          <w:color w:val="0000FF"/>
          <w:u w:val="single"/>
        </w:rPr>
      </w:pPr>
      <w:r w:rsidRPr="00580B53">
        <w:t xml:space="preserve">5. Российская государственная библиотека. – Режим доступа: </w:t>
      </w:r>
      <w:hyperlink r:id="rId24" w:history="1">
        <w:r w:rsidRPr="00580B53">
          <w:rPr>
            <w:color w:val="0000FF"/>
            <w:u w:val="single"/>
          </w:rPr>
          <w:t>http://www.rsl.ru/</w:t>
        </w:r>
      </w:hyperlink>
    </w:p>
    <w:p w:rsidR="00B965F1" w:rsidRPr="0002583E" w:rsidRDefault="00B965F1" w:rsidP="00B965F1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5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B965F1" w:rsidRPr="0002583E" w:rsidRDefault="00B965F1" w:rsidP="00B965F1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6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B965F1" w:rsidRPr="00580B53" w:rsidRDefault="00B965F1" w:rsidP="00580B53">
      <w:pPr>
        <w:ind w:firstLine="244"/>
      </w:pPr>
    </w:p>
    <w:p w:rsidR="00580B53" w:rsidRPr="00580B53" w:rsidRDefault="00580B53" w:rsidP="00580B53"/>
    <w:p w:rsidR="00580B53" w:rsidRPr="00580B53" w:rsidRDefault="00580B53" w:rsidP="00580B5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580B5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580B53">
        <w:rPr>
          <w:rFonts w:eastAsia="WenQuanYi Micro Hei"/>
        </w:rPr>
        <w:t>LibreOffice</w:t>
      </w:r>
      <w:proofErr w:type="spellEnd"/>
      <w:r w:rsidRPr="00580B53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580B53">
        <w:rPr>
          <w:rFonts w:eastAsia="WenQuanYi Micro Hei"/>
        </w:rPr>
        <w:t>)</w:t>
      </w:r>
      <w:proofErr w:type="gramEnd"/>
      <w:r w:rsidRPr="00580B53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580B53" w:rsidRPr="00580B53" w:rsidRDefault="00580B53" w:rsidP="00580B53">
      <w:pPr>
        <w:ind w:firstLine="567"/>
      </w:pPr>
      <w:r w:rsidRPr="00580B5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80B53" w:rsidRPr="00580B53" w:rsidRDefault="00580B53" w:rsidP="00580B53">
      <w:pPr>
        <w:ind w:firstLine="567"/>
        <w:rPr>
          <w:rFonts w:eastAsia="WenQuanYi Micro Hei"/>
        </w:rPr>
      </w:pPr>
      <w:r w:rsidRPr="00580B5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B53" w:rsidRPr="00580B53" w:rsidRDefault="00580B53" w:rsidP="00580B53">
      <w:pPr>
        <w:ind w:firstLine="567"/>
      </w:pPr>
    </w:p>
    <w:p w:rsidR="00580B53" w:rsidRPr="00580B53" w:rsidRDefault="00580B53" w:rsidP="00580B53">
      <w:pPr>
        <w:contextualSpacing/>
      </w:pPr>
      <w:r w:rsidRPr="00580B5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80B53" w:rsidRPr="00580B53" w:rsidRDefault="00580B53" w:rsidP="00580B53">
      <w:r w:rsidRPr="00580B5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580B53">
        <w:rPr>
          <w:rFonts w:eastAsia="WenQuanYi Micro Hei"/>
        </w:rPr>
        <w:t>Windows</w:t>
      </w:r>
      <w:proofErr w:type="spellEnd"/>
      <w:r w:rsidRPr="00580B53">
        <w:rPr>
          <w:rFonts w:eastAsia="WenQuanYi Micro Hei"/>
        </w:rPr>
        <w:t xml:space="preserve"> 10 x64</w:t>
      </w:r>
    </w:p>
    <w:p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580B53">
        <w:rPr>
          <w:rFonts w:eastAsia="WenQuanYi Micro Hei"/>
        </w:rPr>
        <w:t>MicrosoftOffice</w:t>
      </w:r>
      <w:proofErr w:type="spellEnd"/>
      <w:r w:rsidRPr="00580B53">
        <w:rPr>
          <w:rFonts w:eastAsia="WenQuanYi Micro Hei"/>
        </w:rPr>
        <w:t xml:space="preserve"> 2016</w:t>
      </w:r>
    </w:p>
    <w:p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580B53">
        <w:rPr>
          <w:rFonts w:eastAsia="WenQuanYi Micro Hei"/>
        </w:rPr>
        <w:t>LibreOffice</w:t>
      </w:r>
      <w:proofErr w:type="spellEnd"/>
    </w:p>
    <w:p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580B53">
        <w:rPr>
          <w:rFonts w:eastAsia="WenQuanYi Micro Hei"/>
        </w:rPr>
        <w:t>Firefox</w:t>
      </w:r>
      <w:proofErr w:type="spellEnd"/>
    </w:p>
    <w:p w:rsidR="00580B53" w:rsidRPr="00580B53" w:rsidRDefault="00580B53" w:rsidP="00580B53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580B53">
        <w:rPr>
          <w:rFonts w:eastAsia="WenQuanYi Micro Hei"/>
        </w:rPr>
        <w:t>GIMP</w:t>
      </w:r>
    </w:p>
    <w:p w:rsidR="00580B53" w:rsidRPr="00580B53" w:rsidRDefault="00580B53" w:rsidP="00580B53">
      <w:pPr>
        <w:tabs>
          <w:tab w:val="left" w:pos="3975"/>
          <w:tab w:val="center" w:pos="5352"/>
        </w:tabs>
        <w:ind w:left="1066"/>
      </w:pPr>
      <w:r w:rsidRPr="00580B53">
        <w:rPr>
          <w:rFonts w:eastAsia="Calibri"/>
          <w:color w:val="000000"/>
        </w:rPr>
        <w:tab/>
      </w:r>
      <w:r w:rsidRPr="00580B53">
        <w:rPr>
          <w:rFonts w:eastAsia="Calibri"/>
          <w:color w:val="000000"/>
        </w:rPr>
        <w:tab/>
      </w:r>
    </w:p>
    <w:p w:rsidR="00580B53" w:rsidRPr="00580B53" w:rsidRDefault="00580B53" w:rsidP="00580B53">
      <w:pPr>
        <w:contextualSpacing/>
      </w:pPr>
      <w:r w:rsidRPr="00580B5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80B53" w:rsidRPr="00580B53" w:rsidRDefault="00580B53" w:rsidP="00580B53">
      <w:pPr>
        <w:ind w:left="760"/>
      </w:pPr>
      <w:r w:rsidRPr="00580B53">
        <w:rPr>
          <w:rFonts w:eastAsia="WenQuanYi Micro Hei"/>
        </w:rPr>
        <w:t>Не используются</w:t>
      </w:r>
    </w:p>
    <w:p w:rsidR="00580B53" w:rsidRPr="00580B53" w:rsidRDefault="00580B53" w:rsidP="00580B53">
      <w:pPr>
        <w:rPr>
          <w:b/>
          <w:bCs/>
        </w:rPr>
      </w:pPr>
    </w:p>
    <w:p w:rsidR="00580B53" w:rsidRPr="00580B53" w:rsidRDefault="00580B53" w:rsidP="00580B53">
      <w:pPr>
        <w:numPr>
          <w:ilvl w:val="0"/>
          <w:numId w:val="31"/>
        </w:numPr>
        <w:rPr>
          <w:b/>
          <w:bCs/>
          <w:color w:val="000000"/>
          <w:spacing w:val="5"/>
        </w:rPr>
      </w:pPr>
      <w:r w:rsidRPr="00580B5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80B53" w:rsidRPr="00580B53" w:rsidRDefault="00580B53" w:rsidP="00580B53">
      <w:pPr>
        <w:ind w:left="720"/>
      </w:pPr>
    </w:p>
    <w:p w:rsidR="00580B53" w:rsidRPr="00580B53" w:rsidRDefault="00580B53" w:rsidP="00580B53">
      <w:pPr>
        <w:ind w:firstLine="527"/>
        <w:jc w:val="both"/>
      </w:pPr>
      <w:r w:rsidRPr="00580B5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B53" w:rsidRPr="00580B53" w:rsidRDefault="00580B53" w:rsidP="00580B53">
      <w:pPr>
        <w:ind w:firstLine="527"/>
        <w:jc w:val="both"/>
      </w:pPr>
      <w:r w:rsidRPr="00580B5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B53" w:rsidRPr="00580B53" w:rsidRDefault="00580B53" w:rsidP="00580B53">
      <w:pPr>
        <w:ind w:firstLine="527"/>
        <w:jc w:val="both"/>
        <w:rPr>
          <w:rStyle w:val="af3"/>
          <w:color w:val="auto"/>
          <w:u w:val="none"/>
        </w:rPr>
      </w:pPr>
      <w:r w:rsidRPr="00580B5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580B53" w:rsidRPr="00580B53" w:rsidSect="00F86071"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D3" w:rsidRDefault="00FA2FD3">
      <w:r>
        <w:separator/>
      </w:r>
    </w:p>
  </w:endnote>
  <w:endnote w:type="continuationSeparator" w:id="0">
    <w:p w:rsidR="00FA2FD3" w:rsidRDefault="00FA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55A" w:rsidRPr="007661DA" w:rsidRDefault="00FA755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421D8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FA755A" w:rsidRDefault="00FA75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D3" w:rsidRDefault="00FA2FD3">
      <w:r>
        <w:separator/>
      </w:r>
    </w:p>
  </w:footnote>
  <w:footnote w:type="continuationSeparator" w:id="0">
    <w:p w:rsidR="00FA2FD3" w:rsidRDefault="00FA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FD4D80"/>
    <w:multiLevelType w:val="hybridMultilevel"/>
    <w:tmpl w:val="D6A8A8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CF2793"/>
    <w:multiLevelType w:val="hybridMultilevel"/>
    <w:tmpl w:val="FC0E5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7798"/>
    <w:multiLevelType w:val="hybridMultilevel"/>
    <w:tmpl w:val="8CD44A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5913"/>
    <w:multiLevelType w:val="hybridMultilevel"/>
    <w:tmpl w:val="1322661A"/>
    <w:lvl w:ilvl="0" w:tplc="29D40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93B6C"/>
    <w:multiLevelType w:val="hybridMultilevel"/>
    <w:tmpl w:val="D5084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D40DEE"/>
    <w:multiLevelType w:val="hybridMultilevel"/>
    <w:tmpl w:val="48CE65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396FB4"/>
    <w:multiLevelType w:val="hybridMultilevel"/>
    <w:tmpl w:val="E866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5741A"/>
    <w:multiLevelType w:val="hybridMultilevel"/>
    <w:tmpl w:val="96F8336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3F6809"/>
    <w:multiLevelType w:val="hybridMultilevel"/>
    <w:tmpl w:val="E866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956CD0"/>
    <w:multiLevelType w:val="hybridMultilevel"/>
    <w:tmpl w:val="7150A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1"/>
  </w:num>
  <w:num w:numId="7">
    <w:abstractNumId w:val="2"/>
  </w:num>
  <w:num w:numId="8">
    <w:abstractNumId w:val="19"/>
  </w:num>
  <w:num w:numId="9">
    <w:abstractNumId w:val="10"/>
  </w:num>
  <w:num w:numId="10">
    <w:abstractNumId w:val="12"/>
  </w:num>
  <w:num w:numId="11">
    <w:abstractNumId w:val="24"/>
  </w:num>
  <w:num w:numId="12">
    <w:abstractNumId w:val="5"/>
  </w:num>
  <w:num w:numId="13">
    <w:abstractNumId w:val="9"/>
  </w:num>
  <w:num w:numId="14">
    <w:abstractNumId w:val="23"/>
  </w:num>
  <w:num w:numId="15">
    <w:abstractNumId w:val="3"/>
  </w:num>
  <w:num w:numId="16">
    <w:abstractNumId w:val="16"/>
  </w:num>
  <w:num w:numId="17">
    <w:abstractNumId w:val="8"/>
  </w:num>
  <w:num w:numId="18">
    <w:abstractNumId w:val="18"/>
  </w:num>
  <w:num w:numId="19">
    <w:abstractNumId w:val="7"/>
  </w:num>
  <w:num w:numId="20">
    <w:abstractNumId w:val="11"/>
  </w:num>
  <w:num w:numId="21">
    <w:abstractNumId w:val="25"/>
  </w:num>
  <w:num w:numId="22">
    <w:abstractNumId w:val="30"/>
  </w:num>
  <w:num w:numId="23">
    <w:abstractNumId w:val="22"/>
  </w:num>
  <w:num w:numId="24">
    <w:abstractNumId w:val="32"/>
  </w:num>
  <w:num w:numId="25">
    <w:abstractNumId w:val="4"/>
  </w:num>
  <w:num w:numId="26">
    <w:abstractNumId w:val="6"/>
  </w:num>
  <w:num w:numId="27">
    <w:abstractNumId w:val="21"/>
  </w:num>
  <w:num w:numId="28">
    <w:abstractNumId w:val="14"/>
  </w:num>
  <w:num w:numId="29">
    <w:abstractNumId w:val="0"/>
  </w:num>
  <w:num w:numId="30">
    <w:abstractNumId w:val="1"/>
  </w:num>
  <w:num w:numId="31">
    <w:abstractNumId w:val="13"/>
  </w:num>
  <w:num w:numId="32">
    <w:abstractNumId w:val="26"/>
  </w:num>
  <w:num w:numId="3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255E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01C6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262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77425"/>
    <w:rsid w:val="001856FD"/>
    <w:rsid w:val="001860FC"/>
    <w:rsid w:val="00186210"/>
    <w:rsid w:val="0018634F"/>
    <w:rsid w:val="00187CF7"/>
    <w:rsid w:val="00195C95"/>
    <w:rsid w:val="001A5BEC"/>
    <w:rsid w:val="001A7AFD"/>
    <w:rsid w:val="001B6146"/>
    <w:rsid w:val="001B7506"/>
    <w:rsid w:val="001C7A0D"/>
    <w:rsid w:val="001D000A"/>
    <w:rsid w:val="001D0BC6"/>
    <w:rsid w:val="001E3C52"/>
    <w:rsid w:val="001E4E33"/>
    <w:rsid w:val="001E766B"/>
    <w:rsid w:val="001F09B3"/>
    <w:rsid w:val="001F4E62"/>
    <w:rsid w:val="002011B9"/>
    <w:rsid w:val="00204E5A"/>
    <w:rsid w:val="00204E60"/>
    <w:rsid w:val="002104F8"/>
    <w:rsid w:val="0021245C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2E37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59A6"/>
    <w:rsid w:val="002C6B50"/>
    <w:rsid w:val="002D0A7E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350D"/>
    <w:rsid w:val="00345B5E"/>
    <w:rsid w:val="00360191"/>
    <w:rsid w:val="00360688"/>
    <w:rsid w:val="00361CCA"/>
    <w:rsid w:val="00362924"/>
    <w:rsid w:val="00363E3A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0F87"/>
    <w:rsid w:val="004124E8"/>
    <w:rsid w:val="00416031"/>
    <w:rsid w:val="00434012"/>
    <w:rsid w:val="00437AE5"/>
    <w:rsid w:val="0044027D"/>
    <w:rsid w:val="004421D8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C99"/>
    <w:rsid w:val="004D4D7E"/>
    <w:rsid w:val="004D6161"/>
    <w:rsid w:val="004D7D80"/>
    <w:rsid w:val="004E06A1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6D2E"/>
    <w:rsid w:val="00557DC1"/>
    <w:rsid w:val="00563D93"/>
    <w:rsid w:val="00570C22"/>
    <w:rsid w:val="005714D0"/>
    <w:rsid w:val="00580B53"/>
    <w:rsid w:val="00584A64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B7C7C"/>
    <w:rsid w:val="005C43B6"/>
    <w:rsid w:val="005C5D06"/>
    <w:rsid w:val="005D26C5"/>
    <w:rsid w:val="005D58A6"/>
    <w:rsid w:val="005E0C48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0766"/>
    <w:rsid w:val="006731B0"/>
    <w:rsid w:val="0067345C"/>
    <w:rsid w:val="00676891"/>
    <w:rsid w:val="00676D89"/>
    <w:rsid w:val="00680C8A"/>
    <w:rsid w:val="00683331"/>
    <w:rsid w:val="00683656"/>
    <w:rsid w:val="00684E7A"/>
    <w:rsid w:val="006851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107C"/>
    <w:rsid w:val="006E2B69"/>
    <w:rsid w:val="006E7CAF"/>
    <w:rsid w:val="006F0A9B"/>
    <w:rsid w:val="006F0E83"/>
    <w:rsid w:val="006F6485"/>
    <w:rsid w:val="006F7CFA"/>
    <w:rsid w:val="0070492D"/>
    <w:rsid w:val="007052AA"/>
    <w:rsid w:val="00710144"/>
    <w:rsid w:val="00726F50"/>
    <w:rsid w:val="00734819"/>
    <w:rsid w:val="00741DFE"/>
    <w:rsid w:val="007460AF"/>
    <w:rsid w:val="00747C24"/>
    <w:rsid w:val="0075502A"/>
    <w:rsid w:val="00760AE0"/>
    <w:rsid w:val="00760BB8"/>
    <w:rsid w:val="00760F3F"/>
    <w:rsid w:val="0076580D"/>
    <w:rsid w:val="007661DA"/>
    <w:rsid w:val="0076623B"/>
    <w:rsid w:val="007677F8"/>
    <w:rsid w:val="0076793F"/>
    <w:rsid w:val="00767FEF"/>
    <w:rsid w:val="00770281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2560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0522F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5B36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3B1C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300E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2B6B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34C1"/>
    <w:rsid w:val="00A7735E"/>
    <w:rsid w:val="00A80898"/>
    <w:rsid w:val="00A814F5"/>
    <w:rsid w:val="00A82465"/>
    <w:rsid w:val="00A82E4F"/>
    <w:rsid w:val="00A91354"/>
    <w:rsid w:val="00A92778"/>
    <w:rsid w:val="00A954BD"/>
    <w:rsid w:val="00A95739"/>
    <w:rsid w:val="00A97C89"/>
    <w:rsid w:val="00AA04A2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2690"/>
    <w:rsid w:val="00B05098"/>
    <w:rsid w:val="00B05C3E"/>
    <w:rsid w:val="00B10748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0877"/>
    <w:rsid w:val="00B635D4"/>
    <w:rsid w:val="00B6400E"/>
    <w:rsid w:val="00B65766"/>
    <w:rsid w:val="00B67C1D"/>
    <w:rsid w:val="00B71438"/>
    <w:rsid w:val="00B8000D"/>
    <w:rsid w:val="00B82872"/>
    <w:rsid w:val="00B8405A"/>
    <w:rsid w:val="00B85F24"/>
    <w:rsid w:val="00B867D3"/>
    <w:rsid w:val="00B86C43"/>
    <w:rsid w:val="00B872BE"/>
    <w:rsid w:val="00B904AD"/>
    <w:rsid w:val="00B93A7D"/>
    <w:rsid w:val="00B94DE7"/>
    <w:rsid w:val="00B965F1"/>
    <w:rsid w:val="00BA228C"/>
    <w:rsid w:val="00BA4182"/>
    <w:rsid w:val="00BA5242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07197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0D4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A7C2A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CF731F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3F6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55F6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1642F"/>
    <w:rsid w:val="00E22CB3"/>
    <w:rsid w:val="00E42FA4"/>
    <w:rsid w:val="00E4417B"/>
    <w:rsid w:val="00E50039"/>
    <w:rsid w:val="00E5098F"/>
    <w:rsid w:val="00E56622"/>
    <w:rsid w:val="00E6731E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542"/>
    <w:rsid w:val="00F77C3F"/>
    <w:rsid w:val="00F81A32"/>
    <w:rsid w:val="00F81EE2"/>
    <w:rsid w:val="00F86071"/>
    <w:rsid w:val="00F92201"/>
    <w:rsid w:val="00F9434D"/>
    <w:rsid w:val="00F9570D"/>
    <w:rsid w:val="00F96A2C"/>
    <w:rsid w:val="00F979A5"/>
    <w:rsid w:val="00FA24D2"/>
    <w:rsid w:val="00FA2FD3"/>
    <w:rsid w:val="00FA4751"/>
    <w:rsid w:val="00FA668E"/>
    <w:rsid w:val="00FA707B"/>
    <w:rsid w:val="00FA755A"/>
    <w:rsid w:val="00FB066D"/>
    <w:rsid w:val="00FB1702"/>
    <w:rsid w:val="00FB202C"/>
    <w:rsid w:val="00FB55A3"/>
    <w:rsid w:val="00FB6952"/>
    <w:rsid w:val="00FB716C"/>
    <w:rsid w:val="00FB75D8"/>
    <w:rsid w:val="00FC59C5"/>
    <w:rsid w:val="00FD027E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EABA53"/>
  <w15:docId w15:val="{41993503-ECC6-41D3-9963-A0523622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570C22"/>
    <w:pPr>
      <w:keepNext/>
      <w:jc w:val="center"/>
      <w:outlineLvl w:val="0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locked/>
    <w:rsid w:val="006707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9"/>
    <w:rsid w:val="00670766"/>
    <w:rPr>
      <w:b/>
      <w:bCs/>
      <w:sz w:val="28"/>
      <w:szCs w:val="28"/>
    </w:rPr>
  </w:style>
  <w:style w:type="character" w:customStyle="1" w:styleId="11">
    <w:name w:val="Заголовок 1 Знак"/>
    <w:link w:val="10"/>
    <w:uiPriority w:val="99"/>
    <w:rsid w:val="00570C22"/>
    <w:rPr>
      <w:b/>
      <w:bCs/>
      <w:sz w:val="24"/>
      <w:szCs w:val="24"/>
    </w:rPr>
  </w:style>
  <w:style w:type="paragraph" w:customStyle="1" w:styleId="12">
    <w:name w:val="Абзац списка1"/>
    <w:basedOn w:val="a0"/>
    <w:rsid w:val="00F860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580B53"/>
    <w:rPr>
      <w:rFonts w:cs="Courier New"/>
    </w:rPr>
  </w:style>
  <w:style w:type="paragraph" w:customStyle="1" w:styleId="WW-">
    <w:name w:val="WW-Базовый"/>
    <w:rsid w:val="00580B5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ae">
    <w:name w:val="Абзац списка Знак"/>
    <w:link w:val="ad"/>
    <w:uiPriority w:val="34"/>
    <w:locked/>
    <w:rsid w:val="004421D8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view_red&amp;book_id=436822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imwerden.d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5FF0-492B-432D-983F-B5A64933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Александровна Кротенко</cp:lastModifiedBy>
  <cp:revision>25</cp:revision>
  <cp:lastPrinted>2016-03-21T10:31:00Z</cp:lastPrinted>
  <dcterms:created xsi:type="dcterms:W3CDTF">2018-11-19T12:07:00Z</dcterms:created>
  <dcterms:modified xsi:type="dcterms:W3CDTF">2023-10-19T07:56:00Z</dcterms:modified>
</cp:coreProperties>
</file>