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AA3" w:rsidRPr="00F17820" w:rsidRDefault="00F06AA3" w:rsidP="00F06AA3">
      <w:pPr>
        <w:pStyle w:val="ae"/>
        <w:spacing w:before="60"/>
        <w:jc w:val="center"/>
      </w:pPr>
      <w:r w:rsidRPr="00F17820">
        <w:t>ГОСУДАРСТВЕННОЕ АВТОНОМНОЕ ОБРАЗОВАТЕЛЬНОЕ УЧРЕЖДЕНИЕ ВЫСШЕГО ОБРАЗОВАНИЯ</w:t>
      </w:r>
      <w:r>
        <w:t xml:space="preserve"> </w:t>
      </w:r>
      <w:r w:rsidRPr="00F17820">
        <w:t>ЛЕНИНГРАДСКОЙ ОБЛАСТИ</w:t>
      </w:r>
    </w:p>
    <w:p w:rsidR="00F06AA3" w:rsidRDefault="00F06AA3" w:rsidP="00F06AA3">
      <w:pPr>
        <w:pStyle w:val="txt"/>
        <w:spacing w:before="0" w:beforeAutospacing="0" w:after="0" w:afterAutospacing="0"/>
        <w:ind w:right="-6"/>
        <w:jc w:val="center"/>
        <w:rPr>
          <w:b/>
        </w:rPr>
      </w:pPr>
    </w:p>
    <w:p w:rsidR="00F06AA3" w:rsidRPr="00F17820" w:rsidRDefault="00F06AA3" w:rsidP="00F06AA3">
      <w:pPr>
        <w:pStyle w:val="txt"/>
        <w:spacing w:before="0" w:beforeAutospacing="0" w:after="0" w:afterAutospacing="0"/>
        <w:ind w:right="-6"/>
        <w:jc w:val="center"/>
        <w:rPr>
          <w:b/>
        </w:rPr>
      </w:pPr>
      <w:r w:rsidRPr="00F17820">
        <w:rPr>
          <w:b/>
        </w:rPr>
        <w:t xml:space="preserve">«ЛЕНИНГРАДСКИЙ ГОСУДАРСТВЕННЫЙ УНИВЕРСИТЕТ </w:t>
      </w:r>
    </w:p>
    <w:p w:rsidR="00F06AA3" w:rsidRPr="00F17820" w:rsidRDefault="00F06AA3" w:rsidP="00F06AA3">
      <w:pPr>
        <w:pStyle w:val="txt"/>
        <w:spacing w:before="0" w:beforeAutospacing="0" w:after="0" w:afterAutospacing="0"/>
        <w:ind w:right="-6"/>
        <w:jc w:val="center"/>
        <w:rPr>
          <w:b/>
          <w:bCs/>
        </w:rPr>
      </w:pPr>
      <w:r w:rsidRPr="00F17820">
        <w:rPr>
          <w:b/>
        </w:rPr>
        <w:t>ИМЕНИ А.С. ПУШКИНА»</w:t>
      </w:r>
    </w:p>
    <w:p w:rsidR="00F06AA3" w:rsidRPr="00C32C26" w:rsidRDefault="00F06AA3" w:rsidP="00F06AA3">
      <w:pPr>
        <w:pStyle w:val="txt"/>
        <w:spacing w:before="0" w:beforeAutospacing="0" w:after="0" w:afterAutospacing="0"/>
        <w:ind w:left="1080" w:right="1700"/>
        <w:jc w:val="center"/>
        <w:rPr>
          <w:b/>
          <w:bCs/>
        </w:rPr>
      </w:pPr>
    </w:p>
    <w:p w:rsidR="00F06AA3" w:rsidRPr="00C32C26" w:rsidRDefault="00F06AA3" w:rsidP="00F06AA3">
      <w:pPr>
        <w:jc w:val="center"/>
        <w:rPr>
          <w:bCs/>
        </w:rPr>
      </w:pPr>
    </w:p>
    <w:p w:rsidR="00F06AA3" w:rsidRPr="00C32C26" w:rsidRDefault="00F06AA3" w:rsidP="00F06AA3">
      <w:pPr>
        <w:pStyle w:val="a4"/>
        <w:ind w:left="1418" w:right="1700"/>
        <w:rPr>
          <w:bCs/>
        </w:rPr>
      </w:pPr>
    </w:p>
    <w:p w:rsidR="00F06AA3" w:rsidRPr="00F06AA3" w:rsidRDefault="00F06AA3" w:rsidP="00F06AA3">
      <w:pPr>
        <w:ind w:left="3540" w:firstLine="708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F06AA3">
        <w:rPr>
          <w:sz w:val="28"/>
          <w:szCs w:val="28"/>
        </w:rPr>
        <w:t>УТВЕРЖДАЮ</w:t>
      </w:r>
    </w:p>
    <w:p w:rsidR="00F06AA3" w:rsidRPr="00F06AA3" w:rsidRDefault="00F06AA3" w:rsidP="00F06AA3">
      <w:pPr>
        <w:ind w:left="4248"/>
        <w:rPr>
          <w:sz w:val="28"/>
          <w:szCs w:val="28"/>
        </w:rPr>
      </w:pPr>
      <w:r w:rsidRPr="00F06AA3">
        <w:rPr>
          <w:sz w:val="28"/>
          <w:szCs w:val="28"/>
        </w:rPr>
        <w:t xml:space="preserve">Проректор </w:t>
      </w:r>
    </w:p>
    <w:p w:rsidR="00F06AA3" w:rsidRPr="00F06AA3" w:rsidRDefault="00F06AA3" w:rsidP="00F06AA3">
      <w:pPr>
        <w:ind w:left="4248"/>
        <w:rPr>
          <w:sz w:val="28"/>
          <w:szCs w:val="28"/>
        </w:rPr>
      </w:pPr>
      <w:r w:rsidRPr="00F06AA3">
        <w:rPr>
          <w:sz w:val="28"/>
          <w:szCs w:val="28"/>
        </w:rPr>
        <w:t>по учебно-методической работе</w:t>
      </w:r>
    </w:p>
    <w:p w:rsidR="00F06AA3" w:rsidRPr="00F06AA3" w:rsidRDefault="00F06AA3" w:rsidP="00F06AA3">
      <w:pPr>
        <w:ind w:left="4248"/>
        <w:rPr>
          <w:sz w:val="28"/>
          <w:szCs w:val="28"/>
        </w:rPr>
      </w:pPr>
      <w:r>
        <w:rPr>
          <w:sz w:val="28"/>
          <w:szCs w:val="28"/>
        </w:rPr>
        <w:t>___________________</w:t>
      </w:r>
      <w:r w:rsidRPr="00F06AA3">
        <w:rPr>
          <w:sz w:val="28"/>
          <w:szCs w:val="28"/>
        </w:rPr>
        <w:t>С.Н. Большаков</w:t>
      </w:r>
    </w:p>
    <w:p w:rsidR="00F06AA3" w:rsidRPr="00F06AA3" w:rsidRDefault="00F06AA3" w:rsidP="00F06AA3">
      <w:pPr>
        <w:ind w:left="4248"/>
        <w:rPr>
          <w:sz w:val="28"/>
          <w:szCs w:val="28"/>
        </w:rPr>
      </w:pPr>
      <w:r w:rsidRPr="00F06AA3">
        <w:rPr>
          <w:sz w:val="28"/>
          <w:szCs w:val="28"/>
        </w:rPr>
        <w:t>__</w:t>
      </w:r>
      <w:r>
        <w:rPr>
          <w:sz w:val="28"/>
          <w:szCs w:val="28"/>
        </w:rPr>
        <w:t>_______________________________</w:t>
      </w:r>
    </w:p>
    <w:p w:rsidR="00F06AA3" w:rsidRPr="00F06AA3" w:rsidRDefault="00F06AA3" w:rsidP="00F06AA3">
      <w:pPr>
        <w:ind w:left="5040"/>
        <w:rPr>
          <w:sz w:val="28"/>
          <w:szCs w:val="28"/>
        </w:rPr>
      </w:pPr>
    </w:p>
    <w:p w:rsidR="00F06AA3" w:rsidRPr="00F06AA3" w:rsidRDefault="00F06AA3" w:rsidP="00F06AA3">
      <w:pPr>
        <w:ind w:left="5040"/>
        <w:rPr>
          <w:sz w:val="28"/>
          <w:szCs w:val="28"/>
        </w:rPr>
      </w:pPr>
    </w:p>
    <w:p w:rsidR="00F06AA3" w:rsidRPr="00F06AA3" w:rsidRDefault="00F06AA3" w:rsidP="00F06AA3">
      <w:pPr>
        <w:rPr>
          <w:bCs/>
          <w:sz w:val="28"/>
          <w:szCs w:val="28"/>
        </w:rPr>
      </w:pPr>
    </w:p>
    <w:p w:rsidR="00F06AA3" w:rsidRPr="00F06AA3" w:rsidRDefault="00F06AA3" w:rsidP="00F06AA3">
      <w:pPr>
        <w:pStyle w:val="4"/>
        <w:jc w:val="center"/>
        <w:rPr>
          <w:b w:val="0"/>
          <w:bCs w:val="0"/>
        </w:rPr>
      </w:pPr>
      <w:r w:rsidRPr="00F06AA3">
        <w:rPr>
          <w:b w:val="0"/>
          <w:bCs w:val="0"/>
        </w:rPr>
        <w:t>РАБОЧАЯ ПРОГРАММА</w:t>
      </w:r>
    </w:p>
    <w:p w:rsidR="00F06AA3" w:rsidRPr="00F06AA3" w:rsidRDefault="00F06AA3" w:rsidP="00F06AA3">
      <w:pPr>
        <w:jc w:val="center"/>
        <w:rPr>
          <w:bCs/>
          <w:sz w:val="28"/>
          <w:szCs w:val="28"/>
        </w:rPr>
      </w:pPr>
      <w:r w:rsidRPr="00F06AA3">
        <w:rPr>
          <w:bCs/>
          <w:sz w:val="28"/>
          <w:szCs w:val="28"/>
        </w:rPr>
        <w:t>дисциплины</w:t>
      </w:r>
    </w:p>
    <w:p w:rsidR="00F06AA3" w:rsidRPr="00F06AA3" w:rsidRDefault="00F06AA3" w:rsidP="00F06AA3">
      <w:pPr>
        <w:tabs>
          <w:tab w:val="left" w:pos="748"/>
          <w:tab w:val="left" w:pos="828"/>
          <w:tab w:val="left" w:pos="3822"/>
        </w:tabs>
        <w:ind w:hanging="40"/>
        <w:jc w:val="center"/>
        <w:rPr>
          <w:bCs/>
          <w:sz w:val="28"/>
          <w:szCs w:val="28"/>
        </w:rPr>
      </w:pPr>
    </w:p>
    <w:p w:rsidR="00F06AA3" w:rsidRPr="00F06AA3" w:rsidRDefault="00F06AA3" w:rsidP="00F06AA3">
      <w:pPr>
        <w:tabs>
          <w:tab w:val="left" w:pos="748"/>
          <w:tab w:val="left" w:pos="828"/>
          <w:tab w:val="left" w:pos="3822"/>
        </w:tabs>
        <w:ind w:hanging="40"/>
        <w:jc w:val="center"/>
        <w:rPr>
          <w:bCs/>
          <w:sz w:val="28"/>
          <w:szCs w:val="28"/>
        </w:rPr>
      </w:pPr>
    </w:p>
    <w:p w:rsidR="00F06AA3" w:rsidRPr="00F06AA3" w:rsidRDefault="00F06AA3" w:rsidP="00F06AA3">
      <w:pPr>
        <w:jc w:val="center"/>
        <w:rPr>
          <w:bCs/>
          <w:sz w:val="28"/>
          <w:szCs w:val="28"/>
        </w:rPr>
      </w:pPr>
    </w:p>
    <w:p w:rsidR="00F06AA3" w:rsidRPr="00F06AA3" w:rsidRDefault="00F06AA3" w:rsidP="00F06AA3">
      <w:pPr>
        <w:pStyle w:val="5"/>
        <w:spacing w:before="0" w:after="0"/>
        <w:jc w:val="center"/>
        <w:rPr>
          <w:bCs w:val="0"/>
          <w:i w:val="0"/>
          <w:iCs w:val="0"/>
          <w:sz w:val="28"/>
          <w:szCs w:val="28"/>
          <w:vertAlign w:val="subscript"/>
        </w:rPr>
      </w:pPr>
      <w:r w:rsidRPr="00F06AA3">
        <w:rPr>
          <w:i w:val="0"/>
          <w:iCs w:val="0"/>
          <w:caps/>
          <w:sz w:val="28"/>
          <w:szCs w:val="28"/>
        </w:rPr>
        <w:t xml:space="preserve">Б1.Б.03 </w:t>
      </w:r>
      <w:r w:rsidR="003E585E">
        <w:rPr>
          <w:i w:val="0"/>
          <w:iCs w:val="0"/>
          <w:sz w:val="28"/>
          <w:szCs w:val="28"/>
        </w:rPr>
        <w:t>Иностранный язык</w:t>
      </w:r>
    </w:p>
    <w:p w:rsidR="00F06AA3" w:rsidRPr="00F06AA3" w:rsidRDefault="00F06AA3" w:rsidP="00F06AA3">
      <w:pPr>
        <w:ind w:left="1152"/>
        <w:rPr>
          <w:bCs/>
          <w:sz w:val="28"/>
          <w:szCs w:val="28"/>
          <w:vertAlign w:val="subscript"/>
        </w:rPr>
      </w:pPr>
    </w:p>
    <w:p w:rsidR="00F06AA3" w:rsidRPr="00F06AA3" w:rsidRDefault="00F06AA3" w:rsidP="00F06AA3">
      <w:pPr>
        <w:jc w:val="center"/>
        <w:rPr>
          <w:b/>
          <w:sz w:val="28"/>
          <w:szCs w:val="28"/>
        </w:rPr>
      </w:pPr>
      <w:r w:rsidRPr="00F06AA3">
        <w:rPr>
          <w:bCs/>
          <w:sz w:val="28"/>
          <w:szCs w:val="28"/>
        </w:rPr>
        <w:t xml:space="preserve">Направление подготовки </w:t>
      </w:r>
      <w:r w:rsidRPr="00F06AA3">
        <w:rPr>
          <w:b/>
          <w:sz w:val="28"/>
          <w:szCs w:val="28"/>
        </w:rPr>
        <w:t>38.03.01 Экономика</w:t>
      </w:r>
    </w:p>
    <w:p w:rsidR="00F06AA3" w:rsidRPr="00F06AA3" w:rsidRDefault="00F06AA3" w:rsidP="00F06AA3">
      <w:pPr>
        <w:jc w:val="center"/>
        <w:rPr>
          <w:sz w:val="28"/>
          <w:szCs w:val="28"/>
        </w:rPr>
      </w:pPr>
      <w:r w:rsidRPr="00F06AA3">
        <w:rPr>
          <w:sz w:val="28"/>
          <w:szCs w:val="28"/>
        </w:rPr>
        <w:t xml:space="preserve">Направленность (профиль) </w:t>
      </w:r>
      <w:r w:rsidRPr="00F06AA3">
        <w:rPr>
          <w:b/>
          <w:sz w:val="28"/>
          <w:szCs w:val="28"/>
        </w:rPr>
        <w:t>Финансы и кредит</w:t>
      </w:r>
    </w:p>
    <w:p w:rsidR="00F06AA3" w:rsidRPr="00F06AA3" w:rsidRDefault="00F06AA3" w:rsidP="00F06AA3">
      <w:pPr>
        <w:ind w:left="1152"/>
        <w:jc w:val="center"/>
        <w:rPr>
          <w:b/>
          <w:bCs/>
          <w:i/>
          <w:sz w:val="28"/>
          <w:szCs w:val="28"/>
        </w:rPr>
      </w:pPr>
    </w:p>
    <w:p w:rsidR="00F06AA3" w:rsidRPr="00F06AA3" w:rsidRDefault="00F06AA3" w:rsidP="00F06AA3">
      <w:pPr>
        <w:tabs>
          <w:tab w:val="left" w:pos="3822"/>
        </w:tabs>
        <w:jc w:val="center"/>
        <w:rPr>
          <w:bCs/>
          <w:sz w:val="28"/>
          <w:szCs w:val="28"/>
        </w:rPr>
      </w:pPr>
      <w:r w:rsidRPr="00F06AA3">
        <w:rPr>
          <w:bCs/>
          <w:sz w:val="28"/>
          <w:szCs w:val="28"/>
        </w:rPr>
        <w:t>(год начала подготовки – 2020)</w:t>
      </w:r>
    </w:p>
    <w:p w:rsidR="00F06AA3" w:rsidRPr="00F06AA3" w:rsidRDefault="00F06AA3" w:rsidP="00F06AA3">
      <w:pPr>
        <w:ind w:left="1152"/>
        <w:jc w:val="center"/>
        <w:rPr>
          <w:b/>
          <w:bCs/>
          <w:i/>
          <w:sz w:val="28"/>
          <w:szCs w:val="28"/>
        </w:rPr>
      </w:pPr>
    </w:p>
    <w:p w:rsidR="00F06AA3" w:rsidRPr="00F06AA3" w:rsidRDefault="00F06AA3" w:rsidP="00F06AA3">
      <w:pPr>
        <w:ind w:left="1152"/>
        <w:rPr>
          <w:bCs/>
          <w:sz w:val="28"/>
          <w:szCs w:val="28"/>
        </w:rPr>
      </w:pPr>
    </w:p>
    <w:p w:rsidR="00F06AA3" w:rsidRPr="00F06AA3" w:rsidRDefault="00F06AA3" w:rsidP="00F06AA3">
      <w:pPr>
        <w:ind w:left="1152"/>
        <w:rPr>
          <w:bCs/>
          <w:sz w:val="28"/>
          <w:szCs w:val="28"/>
        </w:rPr>
      </w:pPr>
    </w:p>
    <w:p w:rsidR="00F06AA3" w:rsidRPr="00F06AA3" w:rsidRDefault="00F06AA3" w:rsidP="00F06AA3">
      <w:pPr>
        <w:jc w:val="center"/>
        <w:rPr>
          <w:bCs/>
          <w:sz w:val="28"/>
          <w:szCs w:val="28"/>
        </w:rPr>
      </w:pPr>
    </w:p>
    <w:p w:rsidR="00F06AA3" w:rsidRPr="00F06AA3" w:rsidRDefault="00F06AA3" w:rsidP="00F06AA3">
      <w:pPr>
        <w:jc w:val="center"/>
        <w:rPr>
          <w:bCs/>
          <w:sz w:val="28"/>
          <w:szCs w:val="28"/>
        </w:rPr>
      </w:pPr>
    </w:p>
    <w:p w:rsidR="00F06AA3" w:rsidRPr="00F06AA3" w:rsidRDefault="00F06AA3" w:rsidP="00F06AA3">
      <w:pPr>
        <w:jc w:val="center"/>
        <w:rPr>
          <w:bCs/>
          <w:sz w:val="28"/>
          <w:szCs w:val="28"/>
        </w:rPr>
      </w:pPr>
    </w:p>
    <w:p w:rsidR="00F06AA3" w:rsidRPr="00F06AA3" w:rsidRDefault="00F06AA3" w:rsidP="00F06AA3">
      <w:pPr>
        <w:jc w:val="center"/>
        <w:rPr>
          <w:bCs/>
          <w:sz w:val="28"/>
          <w:szCs w:val="28"/>
        </w:rPr>
      </w:pPr>
    </w:p>
    <w:p w:rsidR="00F06AA3" w:rsidRPr="00F06AA3" w:rsidRDefault="00F06AA3" w:rsidP="00F06AA3">
      <w:pPr>
        <w:jc w:val="center"/>
        <w:rPr>
          <w:bCs/>
          <w:sz w:val="28"/>
          <w:szCs w:val="28"/>
        </w:rPr>
      </w:pPr>
    </w:p>
    <w:p w:rsidR="00F06AA3" w:rsidRPr="00F06AA3" w:rsidRDefault="00F06AA3" w:rsidP="00F06AA3">
      <w:pPr>
        <w:jc w:val="center"/>
        <w:rPr>
          <w:bCs/>
          <w:sz w:val="28"/>
          <w:szCs w:val="28"/>
        </w:rPr>
      </w:pPr>
    </w:p>
    <w:p w:rsidR="00F06AA3" w:rsidRPr="00F06AA3" w:rsidRDefault="00F06AA3" w:rsidP="00F06AA3">
      <w:pPr>
        <w:jc w:val="center"/>
        <w:rPr>
          <w:bCs/>
          <w:sz w:val="28"/>
          <w:szCs w:val="28"/>
        </w:rPr>
      </w:pPr>
    </w:p>
    <w:p w:rsidR="00F06AA3" w:rsidRPr="00F06AA3" w:rsidRDefault="00F06AA3" w:rsidP="00F06AA3">
      <w:pPr>
        <w:jc w:val="center"/>
        <w:rPr>
          <w:bCs/>
          <w:sz w:val="28"/>
          <w:szCs w:val="28"/>
        </w:rPr>
      </w:pPr>
    </w:p>
    <w:p w:rsidR="00F06AA3" w:rsidRPr="00F06AA3" w:rsidRDefault="00F06AA3" w:rsidP="00F06AA3">
      <w:pPr>
        <w:jc w:val="center"/>
        <w:rPr>
          <w:bCs/>
          <w:sz w:val="28"/>
          <w:szCs w:val="28"/>
        </w:rPr>
      </w:pPr>
    </w:p>
    <w:p w:rsidR="00F06AA3" w:rsidRPr="00F06AA3" w:rsidRDefault="00F06AA3" w:rsidP="00F06AA3">
      <w:pPr>
        <w:jc w:val="center"/>
        <w:rPr>
          <w:bCs/>
          <w:sz w:val="28"/>
          <w:szCs w:val="28"/>
        </w:rPr>
      </w:pPr>
    </w:p>
    <w:p w:rsidR="00F06AA3" w:rsidRPr="00F06AA3" w:rsidRDefault="00F06AA3" w:rsidP="00F06AA3">
      <w:pPr>
        <w:jc w:val="center"/>
        <w:rPr>
          <w:bCs/>
          <w:sz w:val="28"/>
          <w:szCs w:val="28"/>
        </w:rPr>
      </w:pPr>
    </w:p>
    <w:p w:rsidR="00F06AA3" w:rsidRPr="00F06AA3" w:rsidRDefault="00F06AA3" w:rsidP="00F06AA3">
      <w:pPr>
        <w:jc w:val="center"/>
        <w:rPr>
          <w:sz w:val="28"/>
          <w:szCs w:val="28"/>
        </w:rPr>
      </w:pPr>
      <w:r w:rsidRPr="00F06AA3">
        <w:rPr>
          <w:sz w:val="28"/>
          <w:szCs w:val="28"/>
        </w:rPr>
        <w:t>Санкт-Петербург</w:t>
      </w:r>
    </w:p>
    <w:p w:rsidR="00F06AA3" w:rsidRPr="00F06AA3" w:rsidRDefault="00F06AA3" w:rsidP="00F06AA3">
      <w:pPr>
        <w:pStyle w:val="af0"/>
        <w:spacing w:after="0"/>
        <w:ind w:left="0"/>
        <w:jc w:val="center"/>
        <w:rPr>
          <w:sz w:val="28"/>
          <w:szCs w:val="28"/>
        </w:rPr>
      </w:pPr>
      <w:r w:rsidRPr="00F06AA3">
        <w:rPr>
          <w:sz w:val="28"/>
          <w:szCs w:val="28"/>
        </w:rPr>
        <w:t>2020</w:t>
      </w:r>
    </w:p>
    <w:p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lastRenderedPageBreak/>
        <w:t>Место дисциплины в структуре ОП</w:t>
      </w:r>
      <w:r w:rsidRPr="00A0610E">
        <w:rPr>
          <w:b/>
          <w:bC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 w:rsidR="00DA2205" w:rsidRPr="00DA2205">
        <w:rPr>
          <w:color w:val="000000"/>
          <w:sz w:val="24"/>
          <w:szCs w:val="24"/>
        </w:rPr>
        <w:t>повысить исходный уровень владения иностранным языком, достигнутый на предшествующей ступени образования; сформировать культуру общения, развить коммуникативные компетенции на уровне необходимом и достаточном для реализации профессиональной и научной деятельности.</w:t>
      </w:r>
    </w:p>
    <w:p w:rsidR="00920D08" w:rsidRPr="003C0E55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DA2205" w:rsidRPr="001F72F9" w:rsidRDefault="00DA2205" w:rsidP="00DA2205">
      <w:pPr>
        <w:pStyle w:val="western"/>
        <w:numPr>
          <w:ilvl w:val="0"/>
          <w:numId w:val="9"/>
        </w:numPr>
        <w:tabs>
          <w:tab w:val="clear" w:pos="788"/>
        </w:tabs>
        <w:spacing w:before="0" w:line="240" w:lineRule="auto"/>
        <w:ind w:left="0" w:firstLine="709"/>
        <w:rPr>
          <w:sz w:val="24"/>
          <w:szCs w:val="24"/>
        </w:rPr>
      </w:pPr>
      <w:r w:rsidRPr="001F72F9">
        <w:rPr>
          <w:sz w:val="24"/>
          <w:szCs w:val="24"/>
        </w:rPr>
        <w:t>заложить базовые грамматические конструкции и формы;</w:t>
      </w:r>
    </w:p>
    <w:p w:rsidR="00DA2205" w:rsidRPr="001F72F9" w:rsidRDefault="00DA2205" w:rsidP="00DA2205">
      <w:pPr>
        <w:pStyle w:val="western"/>
        <w:numPr>
          <w:ilvl w:val="0"/>
          <w:numId w:val="9"/>
        </w:numPr>
        <w:tabs>
          <w:tab w:val="clear" w:pos="788"/>
        </w:tabs>
        <w:spacing w:before="0" w:line="240" w:lineRule="auto"/>
        <w:ind w:left="0" w:firstLine="709"/>
        <w:rPr>
          <w:sz w:val="24"/>
          <w:szCs w:val="24"/>
        </w:rPr>
      </w:pPr>
      <w:r w:rsidRPr="001F72F9">
        <w:rPr>
          <w:sz w:val="24"/>
          <w:szCs w:val="24"/>
        </w:rPr>
        <w:t>освоить общую и научную лексику английского языка в объеме, необходимом для чтения и перевода текстов общекультурной и профессиональной направленности;</w:t>
      </w:r>
    </w:p>
    <w:p w:rsidR="00DA2205" w:rsidRPr="001F72F9" w:rsidRDefault="00DA2205" w:rsidP="00DA2205">
      <w:pPr>
        <w:pStyle w:val="western"/>
        <w:numPr>
          <w:ilvl w:val="0"/>
          <w:numId w:val="9"/>
        </w:numPr>
        <w:tabs>
          <w:tab w:val="clear" w:pos="788"/>
        </w:tabs>
        <w:spacing w:before="0" w:line="240" w:lineRule="auto"/>
        <w:ind w:left="0" w:firstLine="709"/>
        <w:rPr>
          <w:sz w:val="24"/>
          <w:szCs w:val="24"/>
        </w:rPr>
      </w:pPr>
      <w:r w:rsidRPr="001F72F9">
        <w:rPr>
          <w:sz w:val="24"/>
          <w:szCs w:val="24"/>
        </w:rPr>
        <w:t>владеть одним из иностранных языков не ниже разговорного, в объеме, необходимом для извлечения и анализа информации из зарубежных источников; навыками общения на общем и профессиональном уровне, навыками публичного выступления;</w:t>
      </w:r>
    </w:p>
    <w:p w:rsidR="00DA2205" w:rsidRPr="001F72F9" w:rsidRDefault="00DA2205" w:rsidP="00DA2205">
      <w:pPr>
        <w:pStyle w:val="western"/>
        <w:numPr>
          <w:ilvl w:val="0"/>
          <w:numId w:val="9"/>
        </w:numPr>
        <w:tabs>
          <w:tab w:val="clear" w:pos="788"/>
        </w:tabs>
        <w:spacing w:before="0" w:line="240" w:lineRule="auto"/>
        <w:ind w:left="0" w:firstLine="709"/>
        <w:rPr>
          <w:sz w:val="24"/>
          <w:szCs w:val="24"/>
        </w:rPr>
      </w:pPr>
      <w:r w:rsidRPr="001F72F9">
        <w:rPr>
          <w:sz w:val="24"/>
          <w:szCs w:val="24"/>
        </w:rPr>
        <w:t>создать основу для усвоения профессионально-ориентированной терминологии;</w:t>
      </w:r>
    </w:p>
    <w:p w:rsidR="00DA2205" w:rsidRPr="001F72F9" w:rsidRDefault="00DA2205" w:rsidP="00DA2205">
      <w:pPr>
        <w:pStyle w:val="western"/>
        <w:numPr>
          <w:ilvl w:val="0"/>
          <w:numId w:val="9"/>
        </w:numPr>
        <w:tabs>
          <w:tab w:val="clear" w:pos="788"/>
        </w:tabs>
        <w:spacing w:before="0" w:line="240" w:lineRule="auto"/>
        <w:ind w:left="0" w:firstLine="709"/>
        <w:rPr>
          <w:sz w:val="24"/>
          <w:szCs w:val="24"/>
        </w:rPr>
      </w:pPr>
      <w:r w:rsidRPr="001F72F9">
        <w:rPr>
          <w:sz w:val="24"/>
          <w:szCs w:val="24"/>
        </w:rPr>
        <w:t>помочь будущим специалистам более эффективно и рационально использовать иностранный язык как один из важных инструментов профессиональной и научной деятельности.</w:t>
      </w:r>
    </w:p>
    <w:p w:rsidR="00DA2205" w:rsidRPr="001F72F9" w:rsidRDefault="00DA2205" w:rsidP="00DA2205">
      <w:pPr>
        <w:pStyle w:val="western"/>
        <w:numPr>
          <w:ilvl w:val="0"/>
          <w:numId w:val="9"/>
        </w:numPr>
        <w:tabs>
          <w:tab w:val="clear" w:pos="788"/>
        </w:tabs>
        <w:spacing w:before="0" w:line="240" w:lineRule="auto"/>
        <w:ind w:left="0" w:firstLine="709"/>
        <w:rPr>
          <w:sz w:val="24"/>
          <w:szCs w:val="24"/>
        </w:rPr>
      </w:pPr>
      <w:r w:rsidRPr="001F72F9">
        <w:rPr>
          <w:sz w:val="24"/>
          <w:szCs w:val="24"/>
        </w:rPr>
        <w:t>мотивировать расширять кругозор;</w:t>
      </w:r>
    </w:p>
    <w:p w:rsidR="00DA2205" w:rsidRPr="001F72F9" w:rsidRDefault="00DA2205" w:rsidP="00DA2205">
      <w:pPr>
        <w:pStyle w:val="western"/>
        <w:numPr>
          <w:ilvl w:val="0"/>
          <w:numId w:val="9"/>
        </w:numPr>
        <w:tabs>
          <w:tab w:val="clear" w:pos="788"/>
        </w:tabs>
        <w:spacing w:before="0" w:line="240" w:lineRule="auto"/>
        <w:ind w:left="0" w:firstLine="709"/>
        <w:rPr>
          <w:sz w:val="24"/>
          <w:szCs w:val="24"/>
        </w:rPr>
      </w:pPr>
      <w:r w:rsidRPr="001F72F9">
        <w:rPr>
          <w:sz w:val="24"/>
          <w:szCs w:val="24"/>
        </w:rPr>
        <w:t>повышать общий и профессиональный уровень;</w:t>
      </w:r>
    </w:p>
    <w:p w:rsidR="00DA2205" w:rsidRPr="001F72F9" w:rsidRDefault="00DA2205" w:rsidP="00DA2205">
      <w:pPr>
        <w:pStyle w:val="western"/>
        <w:numPr>
          <w:ilvl w:val="0"/>
          <w:numId w:val="9"/>
        </w:numPr>
        <w:tabs>
          <w:tab w:val="clear" w:pos="788"/>
        </w:tabs>
        <w:spacing w:before="0" w:line="240" w:lineRule="auto"/>
        <w:ind w:left="0" w:firstLine="709"/>
        <w:rPr>
          <w:sz w:val="24"/>
          <w:szCs w:val="24"/>
        </w:rPr>
      </w:pPr>
      <w:r w:rsidRPr="001F72F9">
        <w:rPr>
          <w:sz w:val="24"/>
          <w:szCs w:val="24"/>
        </w:rPr>
        <w:t>обеспечить способность к саморазвитию и самосовершенствованию.</w:t>
      </w:r>
    </w:p>
    <w:p w:rsidR="00920D08" w:rsidRPr="003C0E55" w:rsidRDefault="00920D08" w:rsidP="00920D08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обязательным дисциплинам базовой части программы </w:t>
      </w:r>
      <w:proofErr w:type="spellStart"/>
      <w:r w:rsidRPr="003C0E55">
        <w:rPr>
          <w:sz w:val="24"/>
          <w:szCs w:val="24"/>
        </w:rPr>
        <w:t>бакалавриата</w:t>
      </w:r>
      <w:proofErr w:type="spellEnd"/>
      <w:r w:rsidRPr="003C0E55">
        <w:rPr>
          <w:sz w:val="24"/>
          <w:szCs w:val="24"/>
        </w:rPr>
        <w:t>.</w:t>
      </w:r>
    </w:p>
    <w:p w:rsidR="00920D08" w:rsidRPr="003C0E55" w:rsidRDefault="00920D08" w:rsidP="00920D08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920D08" w:rsidRPr="003C0E55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920D08" w:rsidRPr="005253E6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 w:rsidR="005253E6">
        <w:rPr>
          <w:sz w:val="24"/>
          <w:szCs w:val="24"/>
        </w:rPr>
        <w:t>13</w:t>
      </w:r>
      <w:r w:rsidRPr="003C0E55">
        <w:rPr>
          <w:sz w:val="24"/>
          <w:szCs w:val="24"/>
        </w:rPr>
        <w:t xml:space="preserve"> зачетны</w:t>
      </w:r>
      <w:r w:rsidR="003C6B76">
        <w:rPr>
          <w:sz w:val="24"/>
          <w:szCs w:val="24"/>
        </w:rPr>
        <w:t>х</w:t>
      </w:r>
      <w:r w:rsidRPr="003C0E55">
        <w:rPr>
          <w:sz w:val="24"/>
          <w:szCs w:val="24"/>
        </w:rPr>
        <w:t xml:space="preserve"> единиц</w:t>
      </w:r>
      <w:r w:rsidR="003C6B76">
        <w:rPr>
          <w:sz w:val="24"/>
          <w:szCs w:val="24"/>
        </w:rPr>
        <w:t xml:space="preserve">, </w:t>
      </w:r>
      <w:r w:rsidR="005253E6">
        <w:rPr>
          <w:sz w:val="24"/>
          <w:szCs w:val="24"/>
        </w:rPr>
        <w:t>468</w:t>
      </w:r>
      <w:bookmarkStart w:id="0" w:name="_GoBack"/>
      <w:bookmarkEnd w:id="0"/>
      <w:r w:rsidRPr="003C0E55">
        <w:rPr>
          <w:sz w:val="24"/>
          <w:szCs w:val="24"/>
        </w:rPr>
        <w:t xml:space="preserve"> </w:t>
      </w:r>
      <w:r w:rsidRPr="005253E6">
        <w:rPr>
          <w:sz w:val="24"/>
          <w:szCs w:val="24"/>
        </w:rPr>
        <w:t>академических час</w:t>
      </w:r>
      <w:r w:rsidR="003C6B76" w:rsidRPr="005253E6">
        <w:rPr>
          <w:sz w:val="24"/>
          <w:szCs w:val="24"/>
        </w:rPr>
        <w:t>ов</w:t>
      </w:r>
      <w:r w:rsidRPr="005253E6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920D08" w:rsidRPr="005253E6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:rsidR="005253E6" w:rsidRPr="005253E6" w:rsidRDefault="005253E6" w:rsidP="005253E6">
      <w:pPr>
        <w:rPr>
          <w:color w:val="000000" w:themeColor="text1"/>
          <w:kern w:val="0"/>
          <w:sz w:val="24"/>
          <w:szCs w:val="24"/>
          <w:lang w:eastAsia="ru-RU"/>
        </w:rPr>
      </w:pPr>
      <w:r w:rsidRPr="005253E6">
        <w:rPr>
          <w:color w:val="000000" w:themeColor="text1"/>
          <w:sz w:val="24"/>
          <w:szCs w:val="24"/>
        </w:rPr>
        <w:t>Очная форма обучения</w:t>
      </w:r>
    </w:p>
    <w:tbl>
      <w:tblPr>
        <w:tblW w:w="937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6520"/>
        <w:gridCol w:w="2855"/>
      </w:tblGrid>
      <w:tr w:rsidR="005253E6" w:rsidRPr="005253E6" w:rsidTr="005253E6">
        <w:trPr>
          <w:trHeight w:val="582"/>
        </w:trPr>
        <w:tc>
          <w:tcPr>
            <w:tcW w:w="652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5253E6" w:rsidRPr="005253E6" w:rsidRDefault="005253E6">
            <w:pPr>
              <w:pStyle w:val="a6"/>
              <w:spacing w:line="256" w:lineRule="auto"/>
              <w:jc w:val="center"/>
              <w:rPr>
                <w:i/>
                <w:iCs/>
                <w:color w:val="auto"/>
                <w:sz w:val="24"/>
                <w:szCs w:val="24"/>
                <w:lang w:eastAsia="en-US"/>
              </w:rPr>
            </w:pPr>
            <w:r w:rsidRPr="005253E6">
              <w:rPr>
                <w:sz w:val="24"/>
                <w:szCs w:val="24"/>
                <w:lang w:eastAsia="en-US"/>
              </w:rPr>
              <w:t>Вид учебной работы</w:t>
            </w:r>
          </w:p>
        </w:tc>
        <w:tc>
          <w:tcPr>
            <w:tcW w:w="2857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hideMark/>
          </w:tcPr>
          <w:p w:rsidR="005253E6" w:rsidRPr="005253E6" w:rsidRDefault="005253E6">
            <w:pPr>
              <w:pStyle w:val="a6"/>
              <w:spacing w:line="256" w:lineRule="auto"/>
              <w:ind w:hanging="3"/>
              <w:jc w:val="center"/>
              <w:rPr>
                <w:sz w:val="24"/>
                <w:szCs w:val="24"/>
                <w:lang w:eastAsia="en-US"/>
              </w:rPr>
            </w:pPr>
            <w:r w:rsidRPr="005253E6">
              <w:rPr>
                <w:sz w:val="24"/>
                <w:szCs w:val="24"/>
                <w:lang w:eastAsia="en-US"/>
              </w:rPr>
              <w:t xml:space="preserve">Трудоемкость в </w:t>
            </w:r>
            <w:proofErr w:type="spellStart"/>
            <w:r w:rsidRPr="005253E6">
              <w:rPr>
                <w:sz w:val="24"/>
                <w:szCs w:val="24"/>
                <w:lang w:eastAsia="en-US"/>
              </w:rPr>
              <w:t>акад.час</w:t>
            </w:r>
            <w:proofErr w:type="spellEnd"/>
          </w:p>
        </w:tc>
      </w:tr>
      <w:tr w:rsidR="005253E6" w:rsidRPr="005253E6" w:rsidTr="005253E6">
        <w:trPr>
          <w:trHeight w:val="239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5253E6" w:rsidRPr="005253E6" w:rsidRDefault="005253E6">
            <w:pPr>
              <w:spacing w:line="256" w:lineRule="auto"/>
              <w:ind w:left="57"/>
              <w:contextualSpacing/>
              <w:rPr>
                <w:sz w:val="24"/>
                <w:szCs w:val="24"/>
                <w:lang w:eastAsia="en-US"/>
              </w:rPr>
            </w:pPr>
            <w:r w:rsidRPr="005253E6">
              <w:rPr>
                <w:b/>
                <w:sz w:val="24"/>
                <w:szCs w:val="24"/>
                <w:lang w:eastAsia="en-US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hideMark/>
          </w:tcPr>
          <w:p w:rsidR="005253E6" w:rsidRPr="005253E6" w:rsidRDefault="005253E6" w:rsidP="005253E6">
            <w:pPr>
              <w:spacing w:line="240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184</w:t>
            </w:r>
          </w:p>
        </w:tc>
      </w:tr>
      <w:tr w:rsidR="005253E6" w:rsidRPr="005253E6" w:rsidTr="005253E6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5253E6" w:rsidRPr="005253E6" w:rsidRDefault="005253E6">
            <w:pPr>
              <w:pStyle w:val="a6"/>
              <w:spacing w:line="256" w:lineRule="auto"/>
              <w:ind w:left="57"/>
              <w:contextualSpacing/>
              <w:rPr>
                <w:sz w:val="24"/>
                <w:szCs w:val="24"/>
                <w:lang w:eastAsia="en-US"/>
              </w:rPr>
            </w:pPr>
            <w:r w:rsidRPr="005253E6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2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5253E6" w:rsidRPr="005253E6" w:rsidRDefault="005253E6" w:rsidP="005253E6">
            <w:pPr>
              <w:pStyle w:val="a6"/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253E6" w:rsidRPr="005253E6" w:rsidTr="005253E6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5253E6" w:rsidRPr="005253E6" w:rsidRDefault="005253E6">
            <w:pPr>
              <w:pStyle w:val="a6"/>
              <w:spacing w:line="256" w:lineRule="auto"/>
              <w:ind w:left="57"/>
              <w:contextualSpacing/>
              <w:rPr>
                <w:sz w:val="24"/>
                <w:szCs w:val="24"/>
                <w:lang w:eastAsia="en-US"/>
              </w:rPr>
            </w:pPr>
            <w:r w:rsidRPr="005253E6">
              <w:rPr>
                <w:sz w:val="24"/>
                <w:szCs w:val="24"/>
                <w:lang w:eastAsia="en-US"/>
              </w:rPr>
              <w:t>Лекции</w:t>
            </w:r>
          </w:p>
        </w:tc>
        <w:tc>
          <w:tcPr>
            <w:tcW w:w="2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</w:tcPr>
          <w:p w:rsidR="005253E6" w:rsidRPr="005253E6" w:rsidRDefault="005253E6" w:rsidP="005253E6">
            <w:pPr>
              <w:spacing w:line="240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253E6" w:rsidRPr="005253E6" w:rsidTr="005253E6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5253E6" w:rsidRPr="005253E6" w:rsidRDefault="005253E6">
            <w:pPr>
              <w:pStyle w:val="ab"/>
              <w:spacing w:line="240" w:lineRule="auto"/>
              <w:ind w:left="57"/>
              <w:rPr>
                <w:sz w:val="24"/>
                <w:szCs w:val="24"/>
                <w:lang w:eastAsia="en-US"/>
              </w:rPr>
            </w:pPr>
            <w:r w:rsidRPr="005253E6">
              <w:rPr>
                <w:sz w:val="24"/>
                <w:szCs w:val="24"/>
              </w:rPr>
              <w:t xml:space="preserve">Лабораторные работы / Практические занятия (в </w:t>
            </w:r>
            <w:proofErr w:type="spellStart"/>
            <w:r w:rsidRPr="005253E6">
              <w:rPr>
                <w:sz w:val="24"/>
                <w:szCs w:val="24"/>
              </w:rPr>
              <w:t>т.ч</w:t>
            </w:r>
            <w:proofErr w:type="spellEnd"/>
            <w:r w:rsidRPr="005253E6">
              <w:rPr>
                <w:sz w:val="24"/>
                <w:szCs w:val="24"/>
              </w:rPr>
              <w:t>. зачет)</w:t>
            </w:r>
          </w:p>
        </w:tc>
        <w:tc>
          <w:tcPr>
            <w:tcW w:w="2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:rsidR="005253E6" w:rsidRPr="005253E6" w:rsidRDefault="005253E6" w:rsidP="005253E6">
            <w:pPr>
              <w:spacing w:line="240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184</w:t>
            </w:r>
          </w:p>
        </w:tc>
      </w:tr>
      <w:tr w:rsidR="005253E6" w:rsidRPr="005253E6" w:rsidTr="005253E6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5253E6" w:rsidRPr="005253E6" w:rsidRDefault="005253E6">
            <w:pPr>
              <w:pStyle w:val="a6"/>
              <w:spacing w:line="256" w:lineRule="auto"/>
              <w:ind w:left="57"/>
              <w:contextualSpacing/>
              <w:rPr>
                <w:sz w:val="24"/>
                <w:szCs w:val="24"/>
                <w:lang w:eastAsia="en-US"/>
              </w:rPr>
            </w:pPr>
            <w:r w:rsidRPr="005253E6">
              <w:rPr>
                <w:b/>
                <w:bCs/>
                <w:sz w:val="24"/>
                <w:szCs w:val="24"/>
                <w:lang w:eastAsia="en-US"/>
              </w:rPr>
              <w:t>Самостоятельная работа (всего)</w:t>
            </w:r>
          </w:p>
        </w:tc>
        <w:tc>
          <w:tcPr>
            <w:tcW w:w="2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  <w:hideMark/>
          </w:tcPr>
          <w:p w:rsidR="005253E6" w:rsidRPr="005253E6" w:rsidRDefault="005253E6" w:rsidP="005253E6">
            <w:pPr>
              <w:spacing w:line="240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212</w:t>
            </w:r>
          </w:p>
        </w:tc>
      </w:tr>
      <w:tr w:rsidR="005253E6" w:rsidRPr="005253E6" w:rsidTr="005253E6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5253E6" w:rsidRPr="005253E6" w:rsidRDefault="005253E6">
            <w:pPr>
              <w:pStyle w:val="a6"/>
              <w:spacing w:line="256" w:lineRule="auto"/>
              <w:ind w:left="57"/>
              <w:contextualSpacing/>
              <w:rPr>
                <w:sz w:val="24"/>
                <w:szCs w:val="24"/>
                <w:lang w:eastAsia="en-US"/>
              </w:rPr>
            </w:pPr>
            <w:r w:rsidRPr="005253E6">
              <w:rPr>
                <w:b/>
                <w:sz w:val="24"/>
                <w:szCs w:val="24"/>
                <w:lang w:eastAsia="en-US"/>
              </w:rPr>
              <w:t>Вид промежуточной аттестации (экзамен):</w:t>
            </w:r>
          </w:p>
        </w:tc>
        <w:tc>
          <w:tcPr>
            <w:tcW w:w="2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  <w:hideMark/>
          </w:tcPr>
          <w:p w:rsidR="005253E6" w:rsidRPr="005253E6" w:rsidRDefault="005253E6" w:rsidP="005253E6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72</w:t>
            </w:r>
          </w:p>
        </w:tc>
      </w:tr>
      <w:tr w:rsidR="005253E6" w:rsidRPr="005253E6" w:rsidTr="005253E6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5253E6" w:rsidRPr="005253E6" w:rsidRDefault="005253E6">
            <w:pPr>
              <w:pStyle w:val="a6"/>
              <w:spacing w:line="256" w:lineRule="auto"/>
              <w:ind w:left="57"/>
              <w:contextualSpacing/>
              <w:rPr>
                <w:sz w:val="24"/>
                <w:szCs w:val="24"/>
                <w:lang w:eastAsia="en-US"/>
              </w:rPr>
            </w:pPr>
            <w:r w:rsidRPr="005253E6">
              <w:rPr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:rsidR="005253E6" w:rsidRPr="005253E6" w:rsidRDefault="005253E6" w:rsidP="005253E6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72</w:t>
            </w:r>
          </w:p>
        </w:tc>
      </w:tr>
      <w:tr w:rsidR="005253E6" w:rsidRPr="005253E6" w:rsidTr="005253E6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5253E6" w:rsidRPr="005253E6" w:rsidRDefault="005253E6">
            <w:pPr>
              <w:pStyle w:val="a6"/>
              <w:spacing w:line="256" w:lineRule="auto"/>
              <w:ind w:left="57"/>
              <w:contextualSpacing/>
              <w:rPr>
                <w:sz w:val="24"/>
                <w:szCs w:val="24"/>
                <w:lang w:eastAsia="en-US"/>
              </w:rPr>
            </w:pPr>
            <w:r w:rsidRPr="005253E6">
              <w:rPr>
                <w:sz w:val="24"/>
                <w:szCs w:val="24"/>
                <w:lang w:eastAsia="en-US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:rsidR="005253E6" w:rsidRPr="005253E6" w:rsidRDefault="005253E6" w:rsidP="005253E6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  <w:r w:rsidRPr="005253E6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5253E6" w:rsidRPr="005253E6" w:rsidTr="005253E6">
        <w:trPr>
          <w:trHeight w:val="173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E0E0E0"/>
            <w:hideMark/>
          </w:tcPr>
          <w:p w:rsidR="005253E6" w:rsidRPr="005253E6" w:rsidRDefault="005253E6">
            <w:pPr>
              <w:pStyle w:val="ab"/>
              <w:spacing w:line="240" w:lineRule="auto"/>
              <w:ind w:left="57"/>
              <w:rPr>
                <w:sz w:val="24"/>
                <w:szCs w:val="24"/>
                <w:lang w:eastAsia="en-US"/>
              </w:rPr>
            </w:pPr>
            <w:r w:rsidRPr="005253E6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5253E6">
              <w:rPr>
                <w:b/>
                <w:sz w:val="24"/>
                <w:szCs w:val="24"/>
              </w:rPr>
              <w:t>з.е</w:t>
            </w:r>
            <w:proofErr w:type="spellEnd"/>
            <w:r w:rsidRPr="005253E6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  <w:hideMark/>
          </w:tcPr>
          <w:p w:rsidR="005253E6" w:rsidRPr="005253E6" w:rsidRDefault="005253E6" w:rsidP="005253E6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468</w:t>
            </w:r>
            <w:r w:rsidRPr="005253E6">
              <w:rPr>
                <w:sz w:val="24"/>
                <w:szCs w:val="24"/>
                <w:lang w:eastAsia="en-US"/>
              </w:rPr>
              <w:t xml:space="preserve"> / </w:t>
            </w:r>
            <w:r>
              <w:rPr>
                <w:sz w:val="24"/>
                <w:szCs w:val="24"/>
                <w:lang w:eastAsia="en-US"/>
              </w:rPr>
              <w:t>13</w:t>
            </w:r>
          </w:p>
        </w:tc>
      </w:tr>
    </w:tbl>
    <w:p w:rsidR="005253E6" w:rsidRPr="005253E6" w:rsidRDefault="005253E6" w:rsidP="005253E6">
      <w:pPr>
        <w:rPr>
          <w:color w:val="000000" w:themeColor="text1"/>
          <w:sz w:val="24"/>
          <w:szCs w:val="24"/>
          <w:lang w:eastAsia="ru-RU"/>
        </w:rPr>
      </w:pPr>
    </w:p>
    <w:p w:rsidR="00920D08" w:rsidRPr="005253E6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:rsidR="00920D08" w:rsidRPr="005253E6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:rsidR="00920D08" w:rsidRDefault="00920D08" w:rsidP="00A0610E">
      <w:pPr>
        <w:pStyle w:val="WW-"/>
        <w:numPr>
          <w:ilvl w:val="0"/>
          <w:numId w:val="6"/>
        </w:numPr>
        <w:tabs>
          <w:tab w:val="left" w:pos="3822"/>
        </w:tabs>
        <w:spacing w:line="240" w:lineRule="auto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:rsidR="00920D08" w:rsidRDefault="00920D08" w:rsidP="00A0610E">
      <w:pPr>
        <w:pStyle w:val="WW-"/>
        <w:numPr>
          <w:ilvl w:val="1"/>
          <w:numId w:val="6"/>
        </w:numPr>
        <w:tabs>
          <w:tab w:val="left" w:pos="3822"/>
        </w:tabs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373FF2" w:rsidRDefault="00373FF2" w:rsidP="00373FF2">
      <w:pPr>
        <w:pStyle w:val="WW-"/>
        <w:tabs>
          <w:tab w:val="left" w:pos="3822"/>
        </w:tabs>
        <w:spacing w:line="240" w:lineRule="auto"/>
        <w:ind w:left="400" w:firstLine="0"/>
        <w:rPr>
          <w:b/>
          <w:bCs/>
          <w:sz w:val="24"/>
          <w:szCs w:val="24"/>
        </w:rPr>
      </w:pPr>
    </w:p>
    <w:p w:rsidR="00920D08" w:rsidRPr="0053465B" w:rsidRDefault="00920D08" w:rsidP="00920D08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7932"/>
      </w:tblGrid>
      <w:tr w:rsidR="00920D08" w:rsidRPr="0053465B" w:rsidTr="00C36C4D">
        <w:tc>
          <w:tcPr>
            <w:tcW w:w="693" w:type="dxa"/>
          </w:tcPr>
          <w:p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</w:tcPr>
          <w:p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373FF2" w:rsidRPr="005253E6" w:rsidTr="00C36C4D">
        <w:tc>
          <w:tcPr>
            <w:tcW w:w="693" w:type="dxa"/>
          </w:tcPr>
          <w:p w:rsidR="00373FF2" w:rsidRPr="0053465B" w:rsidRDefault="00373FF2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</w:tcPr>
          <w:p w:rsidR="00373FF2" w:rsidRPr="00373FF2" w:rsidRDefault="00373FF2" w:rsidP="00373FF2">
            <w:pPr>
              <w:rPr>
                <w:sz w:val="22"/>
                <w:szCs w:val="22"/>
                <w:lang w:val="en-US"/>
              </w:rPr>
            </w:pPr>
            <w:r w:rsidRPr="00373FF2">
              <w:rPr>
                <w:sz w:val="22"/>
                <w:szCs w:val="22"/>
              </w:rPr>
              <w:t>Тема</w:t>
            </w:r>
            <w:r w:rsidRPr="00373FF2">
              <w:rPr>
                <w:sz w:val="22"/>
                <w:szCs w:val="22"/>
                <w:lang w:val="en-US"/>
              </w:rPr>
              <w:t xml:space="preserve"> 1. </w:t>
            </w:r>
            <w:r w:rsidRPr="00373FF2">
              <w:rPr>
                <w:sz w:val="22"/>
                <w:szCs w:val="22"/>
                <w:lang w:val="de-DE"/>
              </w:rPr>
              <w:t>M</w:t>
            </w:r>
            <w:proofErr w:type="spellStart"/>
            <w:r w:rsidRPr="00373FF2">
              <w:rPr>
                <w:sz w:val="22"/>
                <w:szCs w:val="22"/>
                <w:lang w:val="en-US"/>
              </w:rPr>
              <w:t>y</w:t>
            </w:r>
            <w:proofErr w:type="spellEnd"/>
            <w:r w:rsidRPr="00373FF2">
              <w:rPr>
                <w:sz w:val="22"/>
                <w:szCs w:val="22"/>
                <w:lang w:val="en-US"/>
              </w:rPr>
              <w:t xml:space="preserve"> family and My life</w:t>
            </w:r>
          </w:p>
        </w:tc>
      </w:tr>
      <w:tr w:rsidR="00373FF2" w:rsidRPr="0053465B" w:rsidTr="00C36C4D">
        <w:tc>
          <w:tcPr>
            <w:tcW w:w="693" w:type="dxa"/>
          </w:tcPr>
          <w:p w:rsidR="00373FF2" w:rsidRPr="0053465B" w:rsidRDefault="00373FF2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</w:tcPr>
          <w:p w:rsidR="00373FF2" w:rsidRPr="00373FF2" w:rsidRDefault="00373FF2" w:rsidP="00373FF2">
            <w:pPr>
              <w:rPr>
                <w:spacing w:val="-8"/>
                <w:sz w:val="22"/>
                <w:szCs w:val="22"/>
                <w:lang w:val="en-US"/>
              </w:rPr>
            </w:pPr>
            <w:r w:rsidRPr="00373FF2">
              <w:rPr>
                <w:spacing w:val="-8"/>
                <w:sz w:val="22"/>
                <w:szCs w:val="22"/>
              </w:rPr>
              <w:t>Тема</w:t>
            </w:r>
            <w:r w:rsidRPr="00373FF2">
              <w:rPr>
                <w:spacing w:val="-8"/>
                <w:sz w:val="22"/>
                <w:szCs w:val="22"/>
                <w:lang w:val="en-US"/>
              </w:rPr>
              <w:t xml:space="preserve"> 2. </w:t>
            </w:r>
            <w:r w:rsidRPr="00373FF2">
              <w:rPr>
                <w:sz w:val="22"/>
                <w:szCs w:val="22"/>
                <w:lang w:val="en-US"/>
              </w:rPr>
              <w:t>A</w:t>
            </w:r>
            <w:r w:rsidRPr="00373FF2">
              <w:rPr>
                <w:sz w:val="22"/>
                <w:szCs w:val="22"/>
                <w:lang w:val="nb-NO"/>
              </w:rPr>
              <w:t>ppearence and Character</w:t>
            </w:r>
          </w:p>
        </w:tc>
      </w:tr>
      <w:tr w:rsidR="00373FF2" w:rsidRPr="0053465B" w:rsidTr="00C36C4D">
        <w:tc>
          <w:tcPr>
            <w:tcW w:w="693" w:type="dxa"/>
          </w:tcPr>
          <w:p w:rsidR="00373FF2" w:rsidRPr="0053465B" w:rsidRDefault="00373FF2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</w:tcPr>
          <w:p w:rsidR="00373FF2" w:rsidRPr="00373FF2" w:rsidRDefault="00373FF2" w:rsidP="00373FF2">
            <w:pPr>
              <w:rPr>
                <w:sz w:val="22"/>
                <w:szCs w:val="22"/>
                <w:lang w:val="en-US"/>
              </w:rPr>
            </w:pPr>
            <w:r w:rsidRPr="00373FF2">
              <w:rPr>
                <w:sz w:val="22"/>
                <w:szCs w:val="22"/>
              </w:rPr>
              <w:t>Тема</w:t>
            </w:r>
            <w:r w:rsidRPr="00373FF2">
              <w:rPr>
                <w:sz w:val="22"/>
                <w:szCs w:val="22"/>
                <w:lang w:val="en-US"/>
              </w:rPr>
              <w:t xml:space="preserve"> 3. Shops</w:t>
            </w:r>
            <w:r w:rsidRPr="00373FF2">
              <w:rPr>
                <w:sz w:val="22"/>
                <w:szCs w:val="22"/>
              </w:rPr>
              <w:t xml:space="preserve"> </w:t>
            </w:r>
            <w:r w:rsidRPr="00373FF2">
              <w:rPr>
                <w:sz w:val="22"/>
                <w:szCs w:val="22"/>
                <w:lang w:val="en-US"/>
              </w:rPr>
              <w:t>and</w:t>
            </w:r>
            <w:r w:rsidRPr="00373FF2">
              <w:rPr>
                <w:sz w:val="22"/>
                <w:szCs w:val="22"/>
              </w:rPr>
              <w:t xml:space="preserve"> </w:t>
            </w:r>
            <w:r w:rsidRPr="00373FF2">
              <w:rPr>
                <w:sz w:val="22"/>
                <w:szCs w:val="22"/>
                <w:lang w:val="en-US"/>
              </w:rPr>
              <w:t>Services</w:t>
            </w:r>
          </w:p>
        </w:tc>
      </w:tr>
      <w:tr w:rsidR="00373FF2" w:rsidRPr="0053465B" w:rsidTr="00C36C4D">
        <w:tc>
          <w:tcPr>
            <w:tcW w:w="693" w:type="dxa"/>
          </w:tcPr>
          <w:p w:rsidR="00373FF2" w:rsidRPr="0053465B" w:rsidRDefault="00373FF2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</w:tcPr>
          <w:p w:rsidR="00373FF2" w:rsidRPr="00373FF2" w:rsidRDefault="00373FF2" w:rsidP="00373FF2">
            <w:pPr>
              <w:rPr>
                <w:sz w:val="22"/>
                <w:szCs w:val="22"/>
                <w:lang w:val="en-US"/>
              </w:rPr>
            </w:pPr>
            <w:r w:rsidRPr="00373FF2">
              <w:rPr>
                <w:sz w:val="22"/>
                <w:szCs w:val="22"/>
              </w:rPr>
              <w:t xml:space="preserve">Тема 4. </w:t>
            </w:r>
            <w:r w:rsidRPr="00373FF2">
              <w:rPr>
                <w:sz w:val="22"/>
                <w:szCs w:val="22"/>
                <w:lang w:val="nb-NO"/>
              </w:rPr>
              <w:t>Clothes</w:t>
            </w:r>
          </w:p>
        </w:tc>
      </w:tr>
      <w:tr w:rsidR="00373FF2" w:rsidRPr="0053465B" w:rsidTr="00C36C4D">
        <w:tc>
          <w:tcPr>
            <w:tcW w:w="693" w:type="dxa"/>
          </w:tcPr>
          <w:p w:rsidR="00373FF2" w:rsidRPr="0053465B" w:rsidRDefault="00373FF2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2" w:type="dxa"/>
          </w:tcPr>
          <w:p w:rsidR="00373FF2" w:rsidRPr="00373FF2" w:rsidRDefault="00373FF2" w:rsidP="00373FF2">
            <w:pPr>
              <w:rPr>
                <w:sz w:val="22"/>
                <w:szCs w:val="22"/>
                <w:lang w:val="en-US"/>
              </w:rPr>
            </w:pPr>
            <w:r w:rsidRPr="00373FF2">
              <w:rPr>
                <w:sz w:val="22"/>
                <w:szCs w:val="22"/>
              </w:rPr>
              <w:t xml:space="preserve">Тема 5. </w:t>
            </w:r>
            <w:r w:rsidRPr="00373FF2">
              <w:rPr>
                <w:sz w:val="22"/>
                <w:szCs w:val="22"/>
                <w:lang w:val="nb-NO"/>
              </w:rPr>
              <w:t>Food</w:t>
            </w:r>
            <w:r w:rsidRPr="00373FF2">
              <w:rPr>
                <w:sz w:val="22"/>
                <w:szCs w:val="22"/>
              </w:rPr>
              <w:t xml:space="preserve"> </w:t>
            </w:r>
            <w:r w:rsidRPr="00373FF2">
              <w:rPr>
                <w:sz w:val="22"/>
                <w:szCs w:val="22"/>
                <w:lang w:val="nb-NO"/>
              </w:rPr>
              <w:t>and</w:t>
            </w:r>
            <w:r w:rsidRPr="00373FF2">
              <w:rPr>
                <w:sz w:val="22"/>
                <w:szCs w:val="22"/>
              </w:rPr>
              <w:t xml:space="preserve"> </w:t>
            </w:r>
            <w:r w:rsidRPr="00373FF2">
              <w:rPr>
                <w:sz w:val="22"/>
                <w:szCs w:val="22"/>
                <w:lang w:val="nb-NO"/>
              </w:rPr>
              <w:t>Cooking</w:t>
            </w:r>
          </w:p>
        </w:tc>
      </w:tr>
      <w:tr w:rsidR="00373FF2" w:rsidRPr="0053465B" w:rsidTr="00C36C4D">
        <w:tc>
          <w:tcPr>
            <w:tcW w:w="693" w:type="dxa"/>
          </w:tcPr>
          <w:p w:rsidR="00373FF2" w:rsidRPr="0053465B" w:rsidRDefault="00373FF2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932" w:type="dxa"/>
          </w:tcPr>
          <w:p w:rsidR="00373FF2" w:rsidRPr="00373FF2" w:rsidRDefault="00373FF2" w:rsidP="00373FF2">
            <w:pPr>
              <w:rPr>
                <w:sz w:val="22"/>
                <w:szCs w:val="22"/>
              </w:rPr>
            </w:pPr>
            <w:r w:rsidRPr="00373FF2">
              <w:rPr>
                <w:sz w:val="22"/>
                <w:szCs w:val="22"/>
              </w:rPr>
              <w:t xml:space="preserve">Тема </w:t>
            </w:r>
            <w:r w:rsidRPr="00373FF2">
              <w:rPr>
                <w:sz w:val="22"/>
                <w:szCs w:val="22"/>
                <w:lang w:val="en-US"/>
              </w:rPr>
              <w:t>6</w:t>
            </w:r>
            <w:r w:rsidRPr="00373FF2">
              <w:rPr>
                <w:sz w:val="22"/>
                <w:szCs w:val="22"/>
              </w:rPr>
              <w:t xml:space="preserve">. </w:t>
            </w:r>
            <w:r w:rsidRPr="00373FF2">
              <w:rPr>
                <w:sz w:val="22"/>
                <w:szCs w:val="22"/>
                <w:lang w:val="en-US"/>
              </w:rPr>
              <w:t>Holidays</w:t>
            </w:r>
            <w:r w:rsidRPr="00373FF2">
              <w:rPr>
                <w:sz w:val="22"/>
                <w:szCs w:val="22"/>
              </w:rPr>
              <w:t xml:space="preserve"> </w:t>
            </w:r>
          </w:p>
        </w:tc>
      </w:tr>
      <w:tr w:rsidR="00373FF2" w:rsidRPr="0053465B" w:rsidTr="00C36C4D">
        <w:tc>
          <w:tcPr>
            <w:tcW w:w="693" w:type="dxa"/>
          </w:tcPr>
          <w:p w:rsidR="00373FF2" w:rsidRDefault="00373FF2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932" w:type="dxa"/>
          </w:tcPr>
          <w:p w:rsidR="00373FF2" w:rsidRPr="00373FF2" w:rsidRDefault="00373FF2" w:rsidP="00373FF2">
            <w:pPr>
              <w:rPr>
                <w:sz w:val="22"/>
                <w:szCs w:val="22"/>
                <w:lang w:val="en-US"/>
              </w:rPr>
            </w:pPr>
            <w:r w:rsidRPr="00373FF2">
              <w:rPr>
                <w:sz w:val="22"/>
                <w:szCs w:val="22"/>
              </w:rPr>
              <w:t xml:space="preserve">Тема </w:t>
            </w:r>
            <w:r w:rsidRPr="00373FF2">
              <w:rPr>
                <w:sz w:val="22"/>
                <w:szCs w:val="22"/>
                <w:lang w:val="en-US"/>
              </w:rPr>
              <w:t>7</w:t>
            </w:r>
            <w:r w:rsidRPr="00373FF2">
              <w:rPr>
                <w:sz w:val="22"/>
                <w:szCs w:val="22"/>
              </w:rPr>
              <w:t xml:space="preserve">. </w:t>
            </w:r>
            <w:r w:rsidRPr="00373FF2">
              <w:rPr>
                <w:sz w:val="22"/>
                <w:szCs w:val="22"/>
                <w:lang w:val="en-US"/>
              </w:rPr>
              <w:t>Traveling</w:t>
            </w:r>
          </w:p>
        </w:tc>
      </w:tr>
      <w:tr w:rsidR="00373FF2" w:rsidRPr="0053465B" w:rsidTr="00C36C4D">
        <w:tc>
          <w:tcPr>
            <w:tcW w:w="693" w:type="dxa"/>
          </w:tcPr>
          <w:p w:rsidR="00373FF2" w:rsidRDefault="00373FF2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932" w:type="dxa"/>
          </w:tcPr>
          <w:p w:rsidR="00373FF2" w:rsidRPr="00373FF2" w:rsidRDefault="00373FF2" w:rsidP="00373FF2">
            <w:pPr>
              <w:rPr>
                <w:sz w:val="22"/>
                <w:szCs w:val="22"/>
                <w:lang w:val="en-US"/>
              </w:rPr>
            </w:pPr>
            <w:r w:rsidRPr="00373FF2">
              <w:rPr>
                <w:sz w:val="22"/>
                <w:szCs w:val="22"/>
              </w:rPr>
              <w:t xml:space="preserve">Тема </w:t>
            </w:r>
            <w:r w:rsidRPr="00373FF2">
              <w:rPr>
                <w:sz w:val="22"/>
                <w:szCs w:val="22"/>
                <w:lang w:val="en-US"/>
              </w:rPr>
              <w:t>8</w:t>
            </w:r>
            <w:r w:rsidRPr="00373FF2">
              <w:rPr>
                <w:sz w:val="22"/>
                <w:szCs w:val="22"/>
              </w:rPr>
              <w:t xml:space="preserve">. </w:t>
            </w:r>
            <w:r w:rsidRPr="00373FF2">
              <w:rPr>
                <w:sz w:val="22"/>
                <w:szCs w:val="22"/>
                <w:lang w:val="nb-NO"/>
              </w:rPr>
              <w:t>Sightseeing</w:t>
            </w:r>
          </w:p>
        </w:tc>
      </w:tr>
      <w:tr w:rsidR="00373FF2" w:rsidRPr="0053465B" w:rsidTr="00C36C4D">
        <w:tc>
          <w:tcPr>
            <w:tcW w:w="693" w:type="dxa"/>
          </w:tcPr>
          <w:p w:rsidR="00373FF2" w:rsidRDefault="00373FF2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932" w:type="dxa"/>
          </w:tcPr>
          <w:p w:rsidR="00373FF2" w:rsidRPr="00373FF2" w:rsidRDefault="00373FF2" w:rsidP="00373FF2">
            <w:pPr>
              <w:rPr>
                <w:sz w:val="22"/>
                <w:szCs w:val="22"/>
              </w:rPr>
            </w:pPr>
            <w:r w:rsidRPr="00373FF2">
              <w:rPr>
                <w:sz w:val="22"/>
                <w:szCs w:val="22"/>
              </w:rPr>
              <w:t xml:space="preserve">Тема </w:t>
            </w:r>
            <w:r w:rsidRPr="00373FF2">
              <w:rPr>
                <w:sz w:val="22"/>
                <w:szCs w:val="22"/>
                <w:lang w:val="en-US"/>
              </w:rPr>
              <w:t>9</w:t>
            </w:r>
            <w:r w:rsidRPr="00373FF2">
              <w:rPr>
                <w:sz w:val="22"/>
                <w:szCs w:val="22"/>
              </w:rPr>
              <w:t xml:space="preserve">. </w:t>
            </w:r>
            <w:r w:rsidRPr="00373FF2">
              <w:rPr>
                <w:sz w:val="22"/>
                <w:szCs w:val="22"/>
                <w:lang w:val="en-US"/>
              </w:rPr>
              <w:t>Weather</w:t>
            </w:r>
            <w:r w:rsidRPr="00373FF2">
              <w:rPr>
                <w:sz w:val="22"/>
                <w:szCs w:val="22"/>
              </w:rPr>
              <w:t xml:space="preserve"> </w:t>
            </w:r>
            <w:r w:rsidRPr="00373FF2">
              <w:rPr>
                <w:sz w:val="22"/>
                <w:szCs w:val="22"/>
                <w:lang w:val="en-US"/>
              </w:rPr>
              <w:t>and</w:t>
            </w:r>
            <w:r w:rsidRPr="00373FF2">
              <w:rPr>
                <w:sz w:val="22"/>
                <w:szCs w:val="22"/>
              </w:rPr>
              <w:t xml:space="preserve"> </w:t>
            </w:r>
            <w:r w:rsidRPr="00373FF2">
              <w:rPr>
                <w:sz w:val="22"/>
                <w:szCs w:val="22"/>
                <w:lang w:val="en-US"/>
              </w:rPr>
              <w:t>Climate</w:t>
            </w:r>
          </w:p>
        </w:tc>
      </w:tr>
      <w:tr w:rsidR="00373FF2" w:rsidRPr="0053465B" w:rsidTr="00C36C4D">
        <w:tc>
          <w:tcPr>
            <w:tcW w:w="693" w:type="dxa"/>
          </w:tcPr>
          <w:p w:rsidR="00373FF2" w:rsidRDefault="00373FF2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932" w:type="dxa"/>
          </w:tcPr>
          <w:p w:rsidR="00373FF2" w:rsidRPr="00373FF2" w:rsidRDefault="00373FF2" w:rsidP="00373FF2">
            <w:pPr>
              <w:rPr>
                <w:sz w:val="22"/>
                <w:szCs w:val="22"/>
                <w:lang w:val="en-US"/>
              </w:rPr>
            </w:pPr>
            <w:r w:rsidRPr="00373FF2">
              <w:rPr>
                <w:sz w:val="22"/>
                <w:szCs w:val="22"/>
              </w:rPr>
              <w:t>Тема 1</w:t>
            </w:r>
            <w:r w:rsidRPr="00373FF2">
              <w:rPr>
                <w:sz w:val="22"/>
                <w:szCs w:val="22"/>
                <w:lang w:val="en-US"/>
              </w:rPr>
              <w:t>0</w:t>
            </w:r>
            <w:r w:rsidRPr="00373FF2">
              <w:rPr>
                <w:sz w:val="22"/>
                <w:szCs w:val="22"/>
              </w:rPr>
              <w:t xml:space="preserve">. </w:t>
            </w:r>
            <w:r w:rsidRPr="00373FF2">
              <w:rPr>
                <w:sz w:val="22"/>
                <w:szCs w:val="22"/>
                <w:lang w:val="en-US"/>
              </w:rPr>
              <w:t>Sports and Health</w:t>
            </w:r>
          </w:p>
        </w:tc>
      </w:tr>
      <w:tr w:rsidR="00373FF2" w:rsidRPr="0053465B" w:rsidTr="00C36C4D">
        <w:tc>
          <w:tcPr>
            <w:tcW w:w="693" w:type="dxa"/>
          </w:tcPr>
          <w:p w:rsidR="00373FF2" w:rsidRDefault="00373FF2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932" w:type="dxa"/>
          </w:tcPr>
          <w:p w:rsidR="00373FF2" w:rsidRPr="00373FF2" w:rsidRDefault="00373FF2" w:rsidP="00373FF2">
            <w:pPr>
              <w:rPr>
                <w:sz w:val="22"/>
                <w:szCs w:val="22"/>
                <w:lang w:val="en-US"/>
              </w:rPr>
            </w:pPr>
            <w:r w:rsidRPr="00373FF2">
              <w:rPr>
                <w:sz w:val="22"/>
                <w:szCs w:val="22"/>
              </w:rPr>
              <w:t>Тема 1</w:t>
            </w:r>
            <w:r w:rsidRPr="00373FF2">
              <w:rPr>
                <w:sz w:val="22"/>
                <w:szCs w:val="22"/>
                <w:lang w:val="en-US"/>
              </w:rPr>
              <w:t>1</w:t>
            </w:r>
            <w:r w:rsidRPr="00373FF2">
              <w:rPr>
                <w:sz w:val="22"/>
                <w:szCs w:val="22"/>
              </w:rPr>
              <w:t>.</w:t>
            </w:r>
            <w:r w:rsidRPr="00373FF2">
              <w:rPr>
                <w:sz w:val="22"/>
                <w:szCs w:val="22"/>
                <w:lang w:val="en-US"/>
              </w:rPr>
              <w:t xml:space="preserve"> Hobbies</w:t>
            </w:r>
          </w:p>
        </w:tc>
      </w:tr>
      <w:tr w:rsidR="00373FF2" w:rsidRPr="0053465B" w:rsidTr="00C36C4D">
        <w:tc>
          <w:tcPr>
            <w:tcW w:w="693" w:type="dxa"/>
          </w:tcPr>
          <w:p w:rsidR="00373FF2" w:rsidRDefault="00373FF2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7932" w:type="dxa"/>
          </w:tcPr>
          <w:p w:rsidR="00373FF2" w:rsidRPr="00373FF2" w:rsidRDefault="00373FF2" w:rsidP="00373FF2">
            <w:pPr>
              <w:rPr>
                <w:sz w:val="22"/>
                <w:szCs w:val="22"/>
                <w:lang w:val="en-US"/>
              </w:rPr>
            </w:pPr>
            <w:r w:rsidRPr="00373FF2">
              <w:rPr>
                <w:sz w:val="22"/>
                <w:szCs w:val="22"/>
              </w:rPr>
              <w:t>Тема 1</w:t>
            </w:r>
            <w:r w:rsidRPr="00373FF2">
              <w:rPr>
                <w:sz w:val="22"/>
                <w:szCs w:val="22"/>
                <w:lang w:val="en-US"/>
              </w:rPr>
              <w:t>2</w:t>
            </w:r>
            <w:r w:rsidRPr="00373FF2">
              <w:rPr>
                <w:sz w:val="22"/>
                <w:szCs w:val="22"/>
              </w:rPr>
              <w:t>.</w:t>
            </w:r>
            <w:r w:rsidRPr="00373FF2">
              <w:rPr>
                <w:sz w:val="22"/>
                <w:szCs w:val="22"/>
                <w:lang w:val="en-US"/>
              </w:rPr>
              <w:t xml:space="preserve"> Countries</w:t>
            </w:r>
          </w:p>
        </w:tc>
      </w:tr>
      <w:tr w:rsidR="00373FF2" w:rsidRPr="0053465B" w:rsidTr="00C36C4D">
        <w:tc>
          <w:tcPr>
            <w:tcW w:w="693" w:type="dxa"/>
          </w:tcPr>
          <w:p w:rsidR="00373FF2" w:rsidRDefault="00373FF2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7932" w:type="dxa"/>
          </w:tcPr>
          <w:p w:rsidR="00373FF2" w:rsidRPr="00373FF2" w:rsidRDefault="00373FF2" w:rsidP="00373FF2">
            <w:pPr>
              <w:rPr>
                <w:sz w:val="22"/>
                <w:szCs w:val="22"/>
                <w:lang w:val="en-US"/>
              </w:rPr>
            </w:pPr>
            <w:r w:rsidRPr="00373FF2">
              <w:rPr>
                <w:sz w:val="22"/>
                <w:szCs w:val="22"/>
              </w:rPr>
              <w:t>Тема 1</w:t>
            </w:r>
            <w:r w:rsidRPr="00373FF2">
              <w:rPr>
                <w:sz w:val="22"/>
                <w:szCs w:val="22"/>
                <w:lang w:val="en-US"/>
              </w:rPr>
              <w:t>3</w:t>
            </w:r>
            <w:r w:rsidRPr="00373FF2">
              <w:rPr>
                <w:sz w:val="22"/>
                <w:szCs w:val="22"/>
              </w:rPr>
              <w:t>.</w:t>
            </w:r>
            <w:r w:rsidRPr="00373FF2">
              <w:rPr>
                <w:sz w:val="22"/>
                <w:szCs w:val="22"/>
                <w:lang w:val="en-US"/>
              </w:rPr>
              <w:t>Capitals</w:t>
            </w:r>
          </w:p>
        </w:tc>
      </w:tr>
      <w:tr w:rsidR="00373FF2" w:rsidRPr="0053465B" w:rsidTr="00C36C4D">
        <w:tc>
          <w:tcPr>
            <w:tcW w:w="693" w:type="dxa"/>
          </w:tcPr>
          <w:p w:rsidR="00373FF2" w:rsidRDefault="00373FF2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7932" w:type="dxa"/>
          </w:tcPr>
          <w:p w:rsidR="00373FF2" w:rsidRPr="00373FF2" w:rsidRDefault="00373FF2" w:rsidP="00373FF2">
            <w:pPr>
              <w:rPr>
                <w:sz w:val="22"/>
                <w:szCs w:val="22"/>
                <w:lang w:val="en-US"/>
              </w:rPr>
            </w:pPr>
            <w:r w:rsidRPr="00373FF2">
              <w:rPr>
                <w:sz w:val="22"/>
                <w:szCs w:val="22"/>
              </w:rPr>
              <w:t>Тема 1</w:t>
            </w:r>
            <w:r w:rsidRPr="00373FF2">
              <w:rPr>
                <w:sz w:val="22"/>
                <w:szCs w:val="22"/>
                <w:lang w:val="en-US"/>
              </w:rPr>
              <w:t>4</w:t>
            </w:r>
            <w:r w:rsidRPr="00373FF2">
              <w:rPr>
                <w:sz w:val="22"/>
                <w:szCs w:val="22"/>
              </w:rPr>
              <w:t>.</w:t>
            </w:r>
            <w:r w:rsidRPr="00373FF2">
              <w:rPr>
                <w:sz w:val="22"/>
                <w:szCs w:val="22"/>
                <w:lang w:val="en-US"/>
              </w:rPr>
              <w:t xml:space="preserve"> Study and work</w:t>
            </w:r>
          </w:p>
        </w:tc>
      </w:tr>
      <w:tr w:rsidR="00373FF2" w:rsidRPr="0053465B" w:rsidTr="00C36C4D">
        <w:tc>
          <w:tcPr>
            <w:tcW w:w="693" w:type="dxa"/>
          </w:tcPr>
          <w:p w:rsidR="00373FF2" w:rsidRDefault="00373FF2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7932" w:type="dxa"/>
          </w:tcPr>
          <w:p w:rsidR="00373FF2" w:rsidRPr="00373FF2" w:rsidRDefault="00373FF2" w:rsidP="00373FF2">
            <w:pPr>
              <w:rPr>
                <w:sz w:val="22"/>
                <w:szCs w:val="22"/>
                <w:lang w:val="en-US"/>
              </w:rPr>
            </w:pPr>
            <w:r w:rsidRPr="00373FF2">
              <w:rPr>
                <w:sz w:val="22"/>
                <w:szCs w:val="22"/>
              </w:rPr>
              <w:t>Тема</w:t>
            </w:r>
            <w:r w:rsidRPr="00373FF2">
              <w:rPr>
                <w:sz w:val="22"/>
                <w:szCs w:val="22"/>
                <w:lang w:val="en-US"/>
              </w:rPr>
              <w:t xml:space="preserve"> 15. Business Trip</w:t>
            </w:r>
          </w:p>
        </w:tc>
      </w:tr>
      <w:tr w:rsidR="00373FF2" w:rsidRPr="0053465B" w:rsidTr="00C36C4D">
        <w:tc>
          <w:tcPr>
            <w:tcW w:w="693" w:type="dxa"/>
          </w:tcPr>
          <w:p w:rsidR="00373FF2" w:rsidRDefault="00373FF2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7932" w:type="dxa"/>
          </w:tcPr>
          <w:p w:rsidR="00373FF2" w:rsidRPr="00373FF2" w:rsidRDefault="00373FF2" w:rsidP="00373FF2">
            <w:pPr>
              <w:rPr>
                <w:sz w:val="22"/>
                <w:szCs w:val="22"/>
                <w:lang w:val="en-US"/>
              </w:rPr>
            </w:pPr>
            <w:r w:rsidRPr="00373FF2">
              <w:rPr>
                <w:sz w:val="22"/>
                <w:szCs w:val="22"/>
              </w:rPr>
              <w:t>Тема 1</w:t>
            </w:r>
            <w:r w:rsidRPr="00373FF2">
              <w:rPr>
                <w:sz w:val="22"/>
                <w:szCs w:val="22"/>
                <w:lang w:val="en-US"/>
              </w:rPr>
              <w:t>6</w:t>
            </w:r>
            <w:r w:rsidRPr="00373FF2">
              <w:rPr>
                <w:sz w:val="22"/>
                <w:szCs w:val="22"/>
              </w:rPr>
              <w:t xml:space="preserve">. </w:t>
            </w:r>
            <w:r w:rsidRPr="00373FF2">
              <w:rPr>
                <w:sz w:val="22"/>
                <w:szCs w:val="22"/>
                <w:lang w:val="en-US"/>
              </w:rPr>
              <w:t>Famous People</w:t>
            </w:r>
          </w:p>
        </w:tc>
      </w:tr>
      <w:tr w:rsidR="00373FF2" w:rsidRPr="0053465B" w:rsidTr="00C36C4D">
        <w:tc>
          <w:tcPr>
            <w:tcW w:w="693" w:type="dxa"/>
          </w:tcPr>
          <w:p w:rsidR="00373FF2" w:rsidRDefault="00373FF2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7932" w:type="dxa"/>
          </w:tcPr>
          <w:p w:rsidR="00373FF2" w:rsidRPr="00373FF2" w:rsidRDefault="00373FF2" w:rsidP="00373FF2">
            <w:pPr>
              <w:rPr>
                <w:sz w:val="22"/>
                <w:szCs w:val="22"/>
                <w:lang w:val="en-US"/>
              </w:rPr>
            </w:pPr>
            <w:r w:rsidRPr="00373FF2">
              <w:rPr>
                <w:sz w:val="22"/>
                <w:szCs w:val="22"/>
              </w:rPr>
              <w:t>Тема 1</w:t>
            </w:r>
            <w:r w:rsidRPr="00373FF2">
              <w:rPr>
                <w:sz w:val="22"/>
                <w:szCs w:val="22"/>
                <w:lang w:val="en-US"/>
              </w:rPr>
              <w:t>7</w:t>
            </w:r>
            <w:r w:rsidRPr="00373FF2">
              <w:rPr>
                <w:sz w:val="22"/>
                <w:szCs w:val="22"/>
              </w:rPr>
              <w:t>.</w:t>
            </w:r>
            <w:r w:rsidRPr="00373FF2">
              <w:rPr>
                <w:sz w:val="22"/>
                <w:szCs w:val="22"/>
                <w:lang w:val="en-US"/>
              </w:rPr>
              <w:t xml:space="preserve"> Cinema and Theatre</w:t>
            </w:r>
          </w:p>
        </w:tc>
      </w:tr>
      <w:tr w:rsidR="00373FF2" w:rsidRPr="0053465B" w:rsidTr="00C36C4D">
        <w:tc>
          <w:tcPr>
            <w:tcW w:w="693" w:type="dxa"/>
          </w:tcPr>
          <w:p w:rsidR="00373FF2" w:rsidRDefault="00373FF2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7932" w:type="dxa"/>
          </w:tcPr>
          <w:p w:rsidR="00373FF2" w:rsidRPr="00373FF2" w:rsidRDefault="00373FF2" w:rsidP="00373FF2">
            <w:pPr>
              <w:rPr>
                <w:sz w:val="22"/>
                <w:szCs w:val="22"/>
                <w:lang w:val="en-US"/>
              </w:rPr>
            </w:pPr>
            <w:r w:rsidRPr="00373FF2">
              <w:rPr>
                <w:sz w:val="22"/>
                <w:szCs w:val="22"/>
              </w:rPr>
              <w:t>Тема 1</w:t>
            </w:r>
            <w:r w:rsidRPr="00373FF2">
              <w:rPr>
                <w:sz w:val="22"/>
                <w:szCs w:val="22"/>
                <w:lang w:val="en-US"/>
              </w:rPr>
              <w:t>8</w:t>
            </w:r>
            <w:r w:rsidRPr="00373FF2">
              <w:rPr>
                <w:sz w:val="22"/>
                <w:szCs w:val="22"/>
              </w:rPr>
              <w:t xml:space="preserve">. </w:t>
            </w:r>
            <w:r w:rsidRPr="00373FF2">
              <w:rPr>
                <w:sz w:val="22"/>
                <w:szCs w:val="22"/>
                <w:lang w:val="en-US"/>
              </w:rPr>
              <w:t>Technology and Business</w:t>
            </w:r>
          </w:p>
        </w:tc>
      </w:tr>
      <w:tr w:rsidR="00373FF2" w:rsidRPr="0053465B" w:rsidTr="00C36C4D">
        <w:tc>
          <w:tcPr>
            <w:tcW w:w="693" w:type="dxa"/>
          </w:tcPr>
          <w:p w:rsidR="00373FF2" w:rsidRDefault="00373FF2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7932" w:type="dxa"/>
          </w:tcPr>
          <w:p w:rsidR="00373FF2" w:rsidRPr="00373FF2" w:rsidRDefault="00373FF2" w:rsidP="00373FF2">
            <w:pPr>
              <w:rPr>
                <w:sz w:val="22"/>
                <w:szCs w:val="22"/>
                <w:lang w:val="en-US"/>
              </w:rPr>
            </w:pPr>
            <w:r w:rsidRPr="00373FF2">
              <w:rPr>
                <w:sz w:val="22"/>
                <w:szCs w:val="22"/>
              </w:rPr>
              <w:t xml:space="preserve">Тема </w:t>
            </w:r>
            <w:r w:rsidRPr="00373FF2">
              <w:rPr>
                <w:sz w:val="22"/>
                <w:szCs w:val="22"/>
                <w:lang w:val="en-US"/>
              </w:rPr>
              <w:t>19</w:t>
            </w:r>
            <w:r w:rsidRPr="00373FF2">
              <w:rPr>
                <w:sz w:val="22"/>
                <w:szCs w:val="22"/>
              </w:rPr>
              <w:t>.</w:t>
            </w:r>
            <w:r w:rsidRPr="00373FF2">
              <w:rPr>
                <w:sz w:val="22"/>
                <w:szCs w:val="22"/>
                <w:lang w:val="en-US"/>
              </w:rPr>
              <w:t xml:space="preserve"> Human Resources</w:t>
            </w:r>
          </w:p>
        </w:tc>
      </w:tr>
      <w:tr w:rsidR="00373FF2" w:rsidRPr="005253E6" w:rsidTr="00C36C4D">
        <w:tc>
          <w:tcPr>
            <w:tcW w:w="693" w:type="dxa"/>
          </w:tcPr>
          <w:p w:rsidR="00373FF2" w:rsidRDefault="00373FF2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7932" w:type="dxa"/>
          </w:tcPr>
          <w:p w:rsidR="00373FF2" w:rsidRPr="00373FF2" w:rsidRDefault="00373FF2" w:rsidP="00373FF2">
            <w:pPr>
              <w:rPr>
                <w:sz w:val="22"/>
                <w:szCs w:val="22"/>
                <w:lang w:val="en-US"/>
              </w:rPr>
            </w:pPr>
            <w:r w:rsidRPr="00373FF2">
              <w:rPr>
                <w:sz w:val="22"/>
                <w:szCs w:val="22"/>
              </w:rPr>
              <w:t>Тема</w:t>
            </w:r>
            <w:r w:rsidRPr="00373FF2">
              <w:rPr>
                <w:sz w:val="22"/>
                <w:szCs w:val="22"/>
                <w:lang w:val="en-US"/>
              </w:rPr>
              <w:t xml:space="preserve"> 20. Organizations and their structures</w:t>
            </w:r>
          </w:p>
        </w:tc>
      </w:tr>
    </w:tbl>
    <w:p w:rsidR="00920D08" w:rsidRPr="001624C1" w:rsidRDefault="00920D08" w:rsidP="00920D08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  <w:lang w:val="en-US"/>
        </w:rPr>
      </w:pPr>
    </w:p>
    <w:p w:rsidR="00920D08" w:rsidRPr="00A0610E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A0610E">
        <w:rPr>
          <w:b/>
          <w:color w:val="000000"/>
          <w:sz w:val="24"/>
          <w:szCs w:val="24"/>
        </w:rPr>
        <w:t>Примерная тематика курсовых работ (проектов):</w:t>
      </w:r>
    </w:p>
    <w:p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:rsidR="004A66EF" w:rsidRDefault="004A66EF" w:rsidP="004A66EF">
      <w:pPr>
        <w:pStyle w:val="ab"/>
        <w:numPr>
          <w:ilvl w:val="1"/>
          <w:numId w:val="6"/>
        </w:numPr>
        <w:spacing w:after="120" w:line="240" w:lineRule="auto"/>
        <w:rPr>
          <w:b/>
          <w:sz w:val="24"/>
          <w:szCs w:val="24"/>
        </w:rPr>
      </w:pPr>
      <w:r w:rsidRPr="00A0610E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</w:t>
      </w:r>
      <w:r>
        <w:rPr>
          <w:b/>
          <w:sz w:val="24"/>
          <w:szCs w:val="24"/>
        </w:rPr>
        <w:t>ятия решений, лидерских качеств. Практическая подготовка*.</w:t>
      </w:r>
    </w:p>
    <w:p w:rsidR="001F72EB" w:rsidRDefault="001F72EB" w:rsidP="001F72EB">
      <w:pPr>
        <w:pStyle w:val="ab"/>
        <w:spacing w:after="120" w:line="240" w:lineRule="auto"/>
        <w:ind w:left="460" w:firstLine="0"/>
        <w:rPr>
          <w:b/>
          <w:sz w:val="24"/>
          <w:szCs w:val="24"/>
        </w:rPr>
      </w:pPr>
    </w:p>
    <w:p w:rsidR="001F72EB" w:rsidRPr="001F72EB" w:rsidRDefault="001F72EB" w:rsidP="001F72EB">
      <w:pPr>
        <w:pStyle w:val="ab"/>
        <w:spacing w:line="360" w:lineRule="auto"/>
        <w:ind w:left="400" w:firstLine="0"/>
        <w:rPr>
          <w:bCs/>
          <w:sz w:val="24"/>
          <w:szCs w:val="24"/>
        </w:rPr>
      </w:pPr>
      <w:r w:rsidRPr="001F72EB">
        <w:rPr>
          <w:bCs/>
          <w:sz w:val="24"/>
          <w:szCs w:val="24"/>
        </w:rPr>
        <w:t>Не мене 50 % занятий в интерактивной форме от объема аудиторных занятий по дисциплине</w:t>
      </w:r>
      <w:r>
        <w:rPr>
          <w:bCs/>
          <w:sz w:val="24"/>
          <w:szCs w:val="24"/>
        </w:rPr>
        <w:t>.</w:t>
      </w:r>
    </w:p>
    <w:p w:rsidR="00920D08" w:rsidRDefault="00920D08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Учебно-методическое обеспечение для самостоятельной работы обучающихся по дисциплине:</w:t>
      </w:r>
    </w:p>
    <w:p w:rsidR="00920D08" w:rsidRPr="00A0610E" w:rsidRDefault="00920D08" w:rsidP="00A0610E">
      <w:pPr>
        <w:pStyle w:val="a4"/>
        <w:numPr>
          <w:ilvl w:val="1"/>
          <w:numId w:val="6"/>
        </w:numPr>
        <w:spacing w:after="0" w:line="240" w:lineRule="auto"/>
        <w:rPr>
          <w:rFonts w:cs="Times New Roman"/>
          <w:b/>
          <w:sz w:val="24"/>
          <w:szCs w:val="24"/>
        </w:rPr>
      </w:pPr>
      <w:r w:rsidRPr="00A0610E">
        <w:rPr>
          <w:rFonts w:cs="Times New Roman"/>
          <w:b/>
          <w:bCs/>
          <w:sz w:val="24"/>
          <w:szCs w:val="24"/>
        </w:rPr>
        <w:t>Темы для творческой самостоятельной работы обучающегося</w:t>
      </w:r>
    </w:p>
    <w:p w:rsidR="00920D08" w:rsidRPr="003C0E55" w:rsidRDefault="00920D08" w:rsidP="00920D08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:rsidR="00920D08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BB4B8B" w:rsidRDefault="00BB4B8B" w:rsidP="00920D0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b/>
          <w:bCs/>
          <w:caps/>
          <w:color w:val="000000"/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успеваемости:</w:t>
      </w:r>
    </w:p>
    <w:p w:rsidR="00920D08" w:rsidRPr="00A0610E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A0610E">
        <w:rPr>
          <w:b/>
          <w:bCs/>
          <w:sz w:val="24"/>
          <w:szCs w:val="24"/>
        </w:rPr>
        <w:t>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3C0E55" w:rsidTr="00C36C4D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920D08" w:rsidRPr="003C0E5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:rsidR="00920D08" w:rsidRPr="003C0E5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920D08" w:rsidRPr="003C0E5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920D08" w:rsidRPr="003C0E5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373FF2" w:rsidRPr="003C0E55" w:rsidTr="00373FF2">
        <w:trPr>
          <w:trHeight w:val="1277"/>
        </w:trPr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373FF2" w:rsidRPr="003C0E55" w:rsidRDefault="00373FF2" w:rsidP="00C36C4D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73FF2" w:rsidRPr="003C0E55" w:rsidRDefault="00373FF2" w:rsidP="00BB4B8B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Темы 1-20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373FF2" w:rsidRPr="00C27F12" w:rsidRDefault="00373FF2" w:rsidP="00373FF2">
            <w:pPr>
              <w:pStyle w:val="a6"/>
              <w:jc w:val="center"/>
            </w:pPr>
            <w:r>
              <w:t xml:space="preserve">Письменный опрос (тест), устный опрос (монологическая, диалогическая речь), </w:t>
            </w:r>
            <w:proofErr w:type="spellStart"/>
            <w:r>
              <w:t>аудирование</w:t>
            </w:r>
            <w:proofErr w:type="spellEnd"/>
            <w:r>
              <w:t xml:space="preserve">, письмо (эссе, </w:t>
            </w:r>
            <w:r>
              <w:rPr>
                <w:lang w:val="de-DE"/>
              </w:rPr>
              <w:t>CV</w:t>
            </w:r>
            <w:r>
              <w:t>, письмо другу, деловое письмо, чтение и перевод текста</w:t>
            </w:r>
          </w:p>
        </w:tc>
      </w:tr>
    </w:tbl>
    <w:p w:rsidR="00920D08" w:rsidRPr="003C0E55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rPr>
          <w:color w:val="000000"/>
          <w:sz w:val="24"/>
          <w:szCs w:val="24"/>
        </w:rPr>
      </w:pPr>
    </w:p>
    <w:p w:rsidR="00920D08" w:rsidRPr="00A0610E" w:rsidRDefault="00920D08" w:rsidP="00A0610E">
      <w:pPr>
        <w:pStyle w:val="ab"/>
        <w:numPr>
          <w:ilvl w:val="0"/>
          <w:numId w:val="6"/>
        </w:numPr>
        <w:tabs>
          <w:tab w:val="clear" w:pos="788"/>
          <w:tab w:val="left" w:pos="0"/>
        </w:tabs>
        <w:spacing w:line="240" w:lineRule="auto"/>
        <w:rPr>
          <w:b/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t>ПЕРЕЧЕНЬ ОСНОВНОЙ И ДОПОЛНИТЕЛЬНОЙ УЧЕБНОЙ ЛИТЕРАТУРЫ:</w:t>
      </w:r>
    </w:p>
    <w:p w:rsidR="00920D08" w:rsidRPr="00A0610E" w:rsidRDefault="00920D08" w:rsidP="00A0610E">
      <w:pPr>
        <w:pStyle w:val="ab"/>
        <w:widowControl/>
        <w:numPr>
          <w:ilvl w:val="1"/>
          <w:numId w:val="6"/>
        </w:numPr>
        <w:suppressAutoHyphens w:val="0"/>
        <w:spacing w:line="240" w:lineRule="auto"/>
        <w:rPr>
          <w:b/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t>Основная литература</w:t>
      </w: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920D08" w:rsidRPr="003C0E55" w:rsidTr="00C36C4D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920D08" w:rsidRPr="003C0E55" w:rsidTr="00C36C4D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BB4B8B" w:rsidRPr="003C0E55" w:rsidTr="00C36C4D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B4B8B" w:rsidRPr="003C0E55" w:rsidRDefault="00BB4B8B" w:rsidP="00BB4B8B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B4B8B" w:rsidRPr="00BB4B8B" w:rsidRDefault="00BB4B8B" w:rsidP="00BB4B8B">
            <w:pPr>
              <w:spacing w:line="257" w:lineRule="auto"/>
              <w:ind w:left="0" w:firstLine="0"/>
              <w:rPr>
                <w:sz w:val="22"/>
              </w:rPr>
            </w:pPr>
            <w:r w:rsidRPr="00BB4B8B">
              <w:rPr>
                <w:sz w:val="22"/>
              </w:rPr>
              <w:t>Учебник английского языка: для неязыковых гуманитарных вузов. Начальный этап обучения: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B4B8B" w:rsidRPr="00BB4B8B" w:rsidRDefault="00BB4B8B" w:rsidP="00BB4B8B">
            <w:pPr>
              <w:spacing w:line="257" w:lineRule="auto"/>
              <w:ind w:left="0" w:firstLine="0"/>
              <w:rPr>
                <w:sz w:val="22"/>
              </w:rPr>
            </w:pPr>
            <w:proofErr w:type="spellStart"/>
            <w:r w:rsidRPr="00BB4B8B">
              <w:rPr>
                <w:sz w:val="22"/>
              </w:rPr>
              <w:t>Богатырёва</w:t>
            </w:r>
            <w:proofErr w:type="spellEnd"/>
            <w:r w:rsidRPr="00BB4B8B">
              <w:rPr>
                <w:sz w:val="22"/>
              </w:rPr>
              <w:t xml:space="preserve"> М. А.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B4B8B" w:rsidRPr="00BB4B8B" w:rsidRDefault="00BB4B8B" w:rsidP="00BB4B8B">
            <w:pPr>
              <w:spacing w:line="257" w:lineRule="auto"/>
              <w:ind w:left="0" w:firstLine="0"/>
              <w:rPr>
                <w:sz w:val="22"/>
              </w:rPr>
            </w:pPr>
            <w:r w:rsidRPr="00BB4B8B">
              <w:rPr>
                <w:sz w:val="22"/>
              </w:rPr>
              <w:t>М: Издательство «Флинта»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B4B8B" w:rsidRPr="00BB4B8B" w:rsidRDefault="00BB4B8B" w:rsidP="00BB4B8B">
            <w:pPr>
              <w:spacing w:line="257" w:lineRule="auto"/>
              <w:ind w:left="0" w:firstLine="0"/>
              <w:rPr>
                <w:sz w:val="22"/>
              </w:rPr>
            </w:pPr>
            <w:r w:rsidRPr="00BB4B8B">
              <w:rPr>
                <w:sz w:val="22"/>
              </w:rPr>
              <w:t>2017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B4B8B" w:rsidRPr="00BB4B8B" w:rsidRDefault="00BB4B8B" w:rsidP="00BB4B8B">
            <w:pPr>
              <w:spacing w:line="257" w:lineRule="auto"/>
              <w:ind w:left="0" w:firstLine="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4B8B" w:rsidRPr="00BB4B8B" w:rsidRDefault="005253E6" w:rsidP="00BB4B8B">
            <w:pPr>
              <w:spacing w:line="257" w:lineRule="auto"/>
              <w:ind w:left="0" w:firstLine="0"/>
              <w:rPr>
                <w:sz w:val="22"/>
              </w:rPr>
            </w:pPr>
            <w:hyperlink r:id="rId6" w:history="1">
              <w:r w:rsidR="00BB4B8B" w:rsidRPr="00BB4B8B">
                <w:rPr>
                  <w:rStyle w:val="a3"/>
                  <w:sz w:val="22"/>
                </w:rPr>
                <w:t>http://</w:t>
              </w:r>
              <w:proofErr w:type="spellStart"/>
              <w:r w:rsidR="00BB4B8B" w:rsidRPr="00BB4B8B">
                <w:rPr>
                  <w:rStyle w:val="a3"/>
                  <w:sz w:val="22"/>
                  <w:lang w:val="en-US"/>
                </w:rPr>
                <w:t>biblioclub</w:t>
              </w:r>
              <w:proofErr w:type="spellEnd"/>
              <w:r w:rsidR="00BB4B8B" w:rsidRPr="00BB4B8B">
                <w:rPr>
                  <w:rStyle w:val="a3"/>
                  <w:sz w:val="22"/>
                </w:rPr>
                <w:t>.</w:t>
              </w:r>
              <w:proofErr w:type="spellStart"/>
              <w:r w:rsidR="00BB4B8B" w:rsidRPr="00BB4B8B">
                <w:rPr>
                  <w:rStyle w:val="a3"/>
                  <w:sz w:val="22"/>
                  <w:lang w:val="en-US"/>
                </w:rPr>
                <w:t>ru</w:t>
              </w:r>
              <w:proofErr w:type="spellEnd"/>
              <w:r w:rsidR="00BB4B8B" w:rsidRPr="00BB4B8B">
                <w:rPr>
                  <w:rStyle w:val="a3"/>
                  <w:sz w:val="22"/>
                </w:rPr>
                <w:t>/</w:t>
              </w:r>
            </w:hyperlink>
          </w:p>
        </w:tc>
      </w:tr>
      <w:tr w:rsidR="00BB4B8B" w:rsidRPr="00373FF2" w:rsidTr="00C36C4D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B4B8B" w:rsidRPr="00373FF2" w:rsidRDefault="00BB4B8B" w:rsidP="00BB4B8B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373FF2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B4B8B" w:rsidRPr="00373FF2" w:rsidRDefault="00373FF2" w:rsidP="00BB4B8B">
            <w:pPr>
              <w:spacing w:line="257" w:lineRule="auto"/>
              <w:ind w:left="0" w:firstLine="0"/>
              <w:rPr>
                <w:sz w:val="22"/>
                <w:szCs w:val="22"/>
              </w:rPr>
            </w:pPr>
            <w:r w:rsidRPr="00373FF2">
              <w:rPr>
                <w:sz w:val="22"/>
                <w:szCs w:val="22"/>
              </w:rPr>
              <w:t>Практика английского языка. Сборник упражнений по грамматике.</w:t>
            </w:r>
            <w:r w:rsidR="00BB4B8B" w:rsidRPr="00373FF2">
              <w:rPr>
                <w:sz w:val="22"/>
                <w:szCs w:val="22"/>
              </w:rPr>
              <w:t>.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B4B8B" w:rsidRPr="00373FF2" w:rsidRDefault="00BB4B8B" w:rsidP="00BB4B8B">
            <w:pPr>
              <w:spacing w:line="257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B4B8B" w:rsidRPr="00373FF2" w:rsidRDefault="00373FF2" w:rsidP="00BB4B8B">
            <w:pPr>
              <w:spacing w:line="257" w:lineRule="auto"/>
              <w:ind w:left="0" w:firstLine="0"/>
              <w:rPr>
                <w:sz w:val="22"/>
                <w:szCs w:val="22"/>
              </w:rPr>
            </w:pPr>
            <w:r w:rsidRPr="00373FF2">
              <w:rPr>
                <w:sz w:val="22"/>
                <w:szCs w:val="22"/>
              </w:rPr>
              <w:t>СПб.: Перспектива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B4B8B" w:rsidRPr="00373FF2" w:rsidRDefault="00BB4B8B" w:rsidP="00BB4B8B">
            <w:pPr>
              <w:spacing w:line="257" w:lineRule="auto"/>
              <w:ind w:left="0" w:firstLine="0"/>
              <w:rPr>
                <w:sz w:val="22"/>
                <w:szCs w:val="22"/>
              </w:rPr>
            </w:pPr>
            <w:r w:rsidRPr="00373FF2">
              <w:rPr>
                <w:sz w:val="22"/>
                <w:szCs w:val="22"/>
              </w:rPr>
              <w:t>20</w:t>
            </w:r>
            <w:r w:rsidR="00373FF2" w:rsidRPr="00373FF2">
              <w:rPr>
                <w:sz w:val="22"/>
                <w:szCs w:val="22"/>
              </w:rPr>
              <w:t>09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B4B8B" w:rsidRPr="00373FF2" w:rsidRDefault="00BB4B8B" w:rsidP="00BB4B8B">
            <w:pPr>
              <w:spacing w:line="257" w:lineRule="auto"/>
              <w:ind w:left="0" w:firstLine="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4B8B" w:rsidRPr="00373FF2" w:rsidRDefault="005253E6" w:rsidP="00BB4B8B">
            <w:pPr>
              <w:spacing w:line="257" w:lineRule="auto"/>
              <w:ind w:left="0" w:firstLine="0"/>
              <w:rPr>
                <w:sz w:val="22"/>
                <w:szCs w:val="22"/>
              </w:rPr>
            </w:pPr>
            <w:hyperlink r:id="rId7" w:history="1">
              <w:r w:rsidR="00BB4B8B" w:rsidRPr="00373FF2">
                <w:rPr>
                  <w:rStyle w:val="a3"/>
                  <w:sz w:val="22"/>
                  <w:szCs w:val="22"/>
                </w:rPr>
                <w:t>http://</w:t>
              </w:r>
              <w:proofErr w:type="spellStart"/>
              <w:r w:rsidR="00BB4B8B" w:rsidRPr="00373FF2">
                <w:rPr>
                  <w:rStyle w:val="a3"/>
                  <w:sz w:val="22"/>
                  <w:szCs w:val="22"/>
                  <w:lang w:val="en-US"/>
                </w:rPr>
                <w:t>biblioclub</w:t>
              </w:r>
              <w:proofErr w:type="spellEnd"/>
              <w:r w:rsidR="00BB4B8B" w:rsidRPr="00373FF2">
                <w:rPr>
                  <w:rStyle w:val="a3"/>
                  <w:sz w:val="22"/>
                  <w:szCs w:val="22"/>
                </w:rPr>
                <w:t>.</w:t>
              </w:r>
              <w:proofErr w:type="spellStart"/>
              <w:r w:rsidR="00BB4B8B" w:rsidRPr="00373FF2">
                <w:rPr>
                  <w:rStyle w:val="a3"/>
                  <w:sz w:val="22"/>
                  <w:szCs w:val="22"/>
                  <w:lang w:val="en-US"/>
                </w:rPr>
                <w:t>ru</w:t>
              </w:r>
              <w:proofErr w:type="spellEnd"/>
              <w:r w:rsidR="00BB4B8B" w:rsidRPr="00373FF2">
                <w:rPr>
                  <w:rStyle w:val="a3"/>
                  <w:sz w:val="22"/>
                  <w:szCs w:val="22"/>
                </w:rPr>
                <w:t>/</w:t>
              </w:r>
            </w:hyperlink>
          </w:p>
        </w:tc>
      </w:tr>
    </w:tbl>
    <w:p w:rsidR="00920D08" w:rsidRPr="00373FF2" w:rsidRDefault="00920D08" w:rsidP="00920D08">
      <w:pPr>
        <w:pStyle w:val="21"/>
        <w:spacing w:line="240" w:lineRule="auto"/>
        <w:ind w:left="720"/>
        <w:rPr>
          <w:b w:val="0"/>
          <w:color w:val="000000"/>
          <w:sz w:val="22"/>
          <w:szCs w:val="22"/>
        </w:rPr>
      </w:pPr>
    </w:p>
    <w:p w:rsidR="00920D08" w:rsidRPr="00A0610E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color w:val="000000"/>
          <w:sz w:val="24"/>
          <w:szCs w:val="24"/>
        </w:rPr>
      </w:pPr>
      <w:r w:rsidRPr="00A0610E">
        <w:rPr>
          <w:b/>
          <w:color w:val="000000"/>
          <w:sz w:val="24"/>
          <w:szCs w:val="24"/>
        </w:rPr>
        <w:t>Дополнительная литература</w:t>
      </w:r>
    </w:p>
    <w:p w:rsidR="00920D08" w:rsidRPr="003C0E55" w:rsidRDefault="00920D08" w:rsidP="00920D08">
      <w:pPr>
        <w:spacing w:line="240" w:lineRule="auto"/>
        <w:ind w:hanging="40"/>
        <w:rPr>
          <w:sz w:val="24"/>
          <w:szCs w:val="24"/>
        </w:rPr>
      </w:pPr>
    </w:p>
    <w:tbl>
      <w:tblPr>
        <w:tblW w:w="9248" w:type="dxa"/>
        <w:tblInd w:w="117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15"/>
        <w:gridCol w:w="1933"/>
        <w:gridCol w:w="1441"/>
        <w:gridCol w:w="1819"/>
        <w:gridCol w:w="874"/>
        <w:gridCol w:w="1193"/>
        <w:gridCol w:w="1373"/>
      </w:tblGrid>
      <w:tr w:rsidR="00920D08" w:rsidRPr="003C0E55" w:rsidTr="00C36C4D">
        <w:trPr>
          <w:cantSplit/>
          <w:trHeight w:val="227"/>
        </w:trPr>
        <w:tc>
          <w:tcPr>
            <w:tcW w:w="6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9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8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56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920D08" w:rsidRPr="003C0E55" w:rsidTr="00C36C4D">
        <w:trPr>
          <w:cantSplit/>
          <w:trHeight w:val="519"/>
        </w:trPr>
        <w:tc>
          <w:tcPr>
            <w:tcW w:w="6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73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373FF2" w:rsidRPr="003C0E55" w:rsidTr="00C36C4D">
        <w:trPr>
          <w:trHeight w:val="1429"/>
        </w:trPr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73FF2" w:rsidRPr="003C0E55" w:rsidRDefault="00373FF2" w:rsidP="00BB4B8B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73FF2" w:rsidRPr="00373FF2" w:rsidRDefault="00373FF2" w:rsidP="00373FF2">
            <w:pPr>
              <w:ind w:firstLine="0"/>
              <w:rPr>
                <w:sz w:val="22"/>
                <w:szCs w:val="22"/>
              </w:rPr>
            </w:pPr>
            <w:r w:rsidRPr="00373FF2">
              <w:rPr>
                <w:sz w:val="22"/>
                <w:szCs w:val="22"/>
              </w:rPr>
              <w:t>Грамматика английского языка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73FF2" w:rsidRPr="00373FF2" w:rsidRDefault="00373FF2" w:rsidP="00373FF2">
            <w:pPr>
              <w:ind w:firstLine="0"/>
              <w:rPr>
                <w:sz w:val="22"/>
                <w:szCs w:val="22"/>
              </w:rPr>
            </w:pPr>
            <w:r w:rsidRPr="00373FF2">
              <w:rPr>
                <w:sz w:val="22"/>
                <w:szCs w:val="22"/>
              </w:rPr>
              <w:t>Шевелева С.А.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73FF2" w:rsidRPr="00373FF2" w:rsidRDefault="00373FF2" w:rsidP="00373FF2">
            <w:pPr>
              <w:ind w:firstLine="0"/>
              <w:rPr>
                <w:sz w:val="22"/>
                <w:szCs w:val="22"/>
              </w:rPr>
            </w:pPr>
            <w:proofErr w:type="spellStart"/>
            <w:r w:rsidRPr="00373FF2">
              <w:rPr>
                <w:sz w:val="22"/>
                <w:szCs w:val="22"/>
              </w:rPr>
              <w:t>Юнити</w:t>
            </w:r>
            <w:proofErr w:type="spellEnd"/>
            <w:r w:rsidRPr="00373FF2">
              <w:rPr>
                <w:sz w:val="22"/>
                <w:szCs w:val="22"/>
              </w:rPr>
              <w:t>-Дана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73FF2" w:rsidRPr="00373FF2" w:rsidRDefault="00373FF2" w:rsidP="00373FF2">
            <w:pPr>
              <w:ind w:firstLine="0"/>
              <w:rPr>
                <w:sz w:val="22"/>
                <w:szCs w:val="22"/>
              </w:rPr>
            </w:pPr>
            <w:r w:rsidRPr="00373FF2">
              <w:rPr>
                <w:sz w:val="22"/>
                <w:szCs w:val="22"/>
              </w:rPr>
              <w:t>2012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73FF2" w:rsidRPr="00373FF2" w:rsidRDefault="00373FF2" w:rsidP="00373FF2">
            <w:pPr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3FF2" w:rsidRPr="00BB4B8B" w:rsidRDefault="005253E6" w:rsidP="00BB4B8B">
            <w:pPr>
              <w:spacing w:line="256" w:lineRule="auto"/>
              <w:ind w:left="0" w:firstLine="0"/>
              <w:rPr>
                <w:sz w:val="22"/>
              </w:rPr>
            </w:pPr>
            <w:hyperlink r:id="rId8" w:history="1">
              <w:r w:rsidR="00373FF2" w:rsidRPr="00BB4B8B">
                <w:rPr>
                  <w:rStyle w:val="a3"/>
                  <w:sz w:val="22"/>
                </w:rPr>
                <w:t>http://</w:t>
              </w:r>
              <w:proofErr w:type="spellStart"/>
              <w:r w:rsidR="00373FF2" w:rsidRPr="00BB4B8B">
                <w:rPr>
                  <w:rStyle w:val="a3"/>
                  <w:sz w:val="22"/>
                  <w:lang w:val="en-US"/>
                </w:rPr>
                <w:t>biblioclub</w:t>
              </w:r>
              <w:proofErr w:type="spellEnd"/>
              <w:r w:rsidR="00373FF2" w:rsidRPr="00BB4B8B">
                <w:rPr>
                  <w:rStyle w:val="a3"/>
                  <w:sz w:val="22"/>
                </w:rPr>
                <w:t>.</w:t>
              </w:r>
              <w:proofErr w:type="spellStart"/>
              <w:r w:rsidR="00373FF2" w:rsidRPr="00BB4B8B">
                <w:rPr>
                  <w:rStyle w:val="a3"/>
                  <w:sz w:val="22"/>
                  <w:lang w:val="en-US"/>
                </w:rPr>
                <w:t>ru</w:t>
              </w:r>
              <w:proofErr w:type="spellEnd"/>
              <w:r w:rsidR="00373FF2" w:rsidRPr="00BB4B8B">
                <w:rPr>
                  <w:rStyle w:val="a3"/>
                  <w:sz w:val="22"/>
                </w:rPr>
                <w:t>/</w:t>
              </w:r>
            </w:hyperlink>
          </w:p>
        </w:tc>
      </w:tr>
      <w:tr w:rsidR="00373FF2" w:rsidRPr="003C0E55" w:rsidTr="00C36C4D">
        <w:trPr>
          <w:trHeight w:val="543"/>
        </w:trPr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73FF2" w:rsidRPr="003C0E55" w:rsidRDefault="00373FF2" w:rsidP="00BB4B8B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73FF2" w:rsidRPr="00373FF2" w:rsidRDefault="00373FF2" w:rsidP="00373FF2">
            <w:pPr>
              <w:ind w:firstLine="0"/>
              <w:rPr>
                <w:sz w:val="22"/>
                <w:szCs w:val="22"/>
              </w:rPr>
            </w:pPr>
            <w:r w:rsidRPr="00373FF2">
              <w:rPr>
                <w:sz w:val="22"/>
                <w:szCs w:val="22"/>
              </w:rPr>
              <w:t>Чтение, письменная и устная практика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73FF2" w:rsidRPr="00373FF2" w:rsidRDefault="00373FF2" w:rsidP="00373FF2">
            <w:pPr>
              <w:ind w:firstLine="0"/>
              <w:rPr>
                <w:sz w:val="22"/>
                <w:szCs w:val="22"/>
              </w:rPr>
            </w:pPr>
            <w:r w:rsidRPr="00373FF2">
              <w:rPr>
                <w:sz w:val="22"/>
                <w:szCs w:val="22"/>
              </w:rPr>
              <w:t>Меркулова Е.М.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73FF2" w:rsidRPr="00373FF2" w:rsidRDefault="00373FF2" w:rsidP="00373FF2">
            <w:pPr>
              <w:ind w:left="0" w:firstLine="0"/>
              <w:rPr>
                <w:sz w:val="22"/>
                <w:szCs w:val="22"/>
              </w:rPr>
            </w:pPr>
            <w:r w:rsidRPr="00373FF2">
              <w:rPr>
                <w:sz w:val="22"/>
                <w:szCs w:val="22"/>
              </w:rPr>
              <w:t>СПб.: Союз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73FF2" w:rsidRPr="00373FF2" w:rsidRDefault="00373FF2" w:rsidP="00373FF2">
            <w:pPr>
              <w:ind w:firstLine="0"/>
              <w:rPr>
                <w:sz w:val="22"/>
                <w:szCs w:val="22"/>
              </w:rPr>
            </w:pPr>
            <w:r w:rsidRPr="00373FF2">
              <w:rPr>
                <w:sz w:val="22"/>
                <w:szCs w:val="22"/>
              </w:rPr>
              <w:t>2004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73FF2" w:rsidRPr="00BB4B8B" w:rsidRDefault="00373FF2" w:rsidP="00BB4B8B">
            <w:pPr>
              <w:spacing w:line="256" w:lineRule="auto"/>
              <w:ind w:left="0" w:firstLine="0"/>
              <w:rPr>
                <w:sz w:val="22"/>
              </w:rPr>
            </w:pP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3FF2" w:rsidRPr="00BB4B8B" w:rsidRDefault="005253E6" w:rsidP="00BB4B8B">
            <w:pPr>
              <w:spacing w:line="256" w:lineRule="auto"/>
              <w:ind w:left="0" w:firstLine="0"/>
              <w:rPr>
                <w:sz w:val="22"/>
              </w:rPr>
            </w:pPr>
            <w:hyperlink r:id="rId9" w:history="1">
              <w:r w:rsidR="00373FF2" w:rsidRPr="00BB4B8B">
                <w:rPr>
                  <w:rStyle w:val="a3"/>
                  <w:sz w:val="22"/>
                </w:rPr>
                <w:t>http://</w:t>
              </w:r>
              <w:proofErr w:type="spellStart"/>
              <w:r w:rsidR="00373FF2" w:rsidRPr="00BB4B8B">
                <w:rPr>
                  <w:rStyle w:val="a3"/>
                  <w:sz w:val="22"/>
                  <w:lang w:val="en-US"/>
                </w:rPr>
                <w:t>biblioclub</w:t>
              </w:r>
              <w:proofErr w:type="spellEnd"/>
              <w:r w:rsidR="00373FF2" w:rsidRPr="00BB4B8B">
                <w:rPr>
                  <w:rStyle w:val="a3"/>
                  <w:sz w:val="22"/>
                </w:rPr>
                <w:t>.</w:t>
              </w:r>
              <w:proofErr w:type="spellStart"/>
              <w:r w:rsidR="00373FF2" w:rsidRPr="00BB4B8B">
                <w:rPr>
                  <w:rStyle w:val="a3"/>
                  <w:sz w:val="22"/>
                  <w:lang w:val="en-US"/>
                </w:rPr>
                <w:t>ru</w:t>
              </w:r>
              <w:proofErr w:type="spellEnd"/>
              <w:r w:rsidR="00373FF2" w:rsidRPr="00BB4B8B">
                <w:rPr>
                  <w:rStyle w:val="a3"/>
                  <w:sz w:val="22"/>
                </w:rPr>
                <w:t>/</w:t>
              </w:r>
            </w:hyperlink>
          </w:p>
        </w:tc>
      </w:tr>
    </w:tbl>
    <w:p w:rsidR="00920D08" w:rsidRPr="003C0E55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920D08" w:rsidRPr="00C43718" w:rsidRDefault="00920D08" w:rsidP="00A0610E">
      <w:pPr>
        <w:pStyle w:val="1"/>
        <w:numPr>
          <w:ilvl w:val="0"/>
          <w:numId w:val="6"/>
        </w:numPr>
        <w:spacing w:line="240" w:lineRule="auto"/>
        <w:jc w:val="left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1.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 xml:space="preserve">«НЭБ». Национальная электронная библиотека. – Режим доступа: </w:t>
      </w:r>
      <w:hyperlink r:id="rId10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2.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>«</w:t>
      </w:r>
      <w:proofErr w:type="spellStart"/>
      <w:r w:rsidRPr="003C0E55">
        <w:rPr>
          <w:sz w:val="24"/>
          <w:szCs w:val="24"/>
        </w:rPr>
        <w:t>eLibrary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11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3.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>«</w:t>
      </w:r>
      <w:proofErr w:type="spellStart"/>
      <w:r w:rsidRPr="003C0E55">
        <w:rPr>
          <w:sz w:val="24"/>
          <w:szCs w:val="24"/>
        </w:rPr>
        <w:t>КиберЛенинка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12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>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3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5.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 xml:space="preserve">Российская государственная библиотека. – Режим доступа: </w:t>
      </w:r>
      <w:hyperlink r:id="rId14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:rsidR="00920D08" w:rsidRPr="003C0E55" w:rsidRDefault="00920D08" w:rsidP="00A0610E">
      <w:pPr>
        <w:pStyle w:val="1"/>
        <w:numPr>
          <w:ilvl w:val="0"/>
          <w:numId w:val="6"/>
        </w:numPr>
        <w:spacing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</w:t>
      </w: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  <w:r w:rsidRPr="003C0E55">
        <w:rPr>
          <w:rFonts w:eastAsia="WenQuanYi Micro Hei"/>
          <w:sz w:val="24"/>
          <w:szCs w:val="24"/>
        </w:rPr>
        <w:t>) для создания визуальных презентаций как преподавателем (при проведении занятий</w:t>
      </w:r>
      <w:proofErr w:type="gramStart"/>
      <w:r w:rsidRPr="003C0E55">
        <w:rPr>
          <w:rFonts w:eastAsia="WenQuanYi Micro Hei"/>
          <w:sz w:val="24"/>
          <w:szCs w:val="24"/>
        </w:rPr>
        <w:t>)</w:t>
      </w:r>
      <w:proofErr w:type="gramEnd"/>
      <w:r w:rsidRPr="003C0E55">
        <w:rPr>
          <w:rFonts w:eastAsia="WenQuanYi Micro Hei"/>
          <w:sz w:val="24"/>
          <w:szCs w:val="24"/>
        </w:rPr>
        <w:t xml:space="preserve"> так и обучаемым при подготовке докладов для семинарского занятия.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:rsidR="00920D08" w:rsidRPr="00A0610E" w:rsidRDefault="00920D08" w:rsidP="00A0610E">
      <w:pPr>
        <w:pStyle w:val="ab"/>
        <w:widowControl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A0610E">
        <w:rPr>
          <w:rFonts w:eastAsia="WenQuanYi Micro Hei"/>
          <w:b/>
          <w:bCs/>
          <w:sz w:val="24"/>
          <w:szCs w:val="24"/>
        </w:rPr>
        <w:t>Требования к программному обеспечению учебного процесса</w:t>
      </w:r>
    </w:p>
    <w:p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Windows</w:t>
      </w:r>
      <w:proofErr w:type="spellEnd"/>
      <w:r w:rsidRPr="003C0E55">
        <w:rPr>
          <w:rFonts w:eastAsia="WenQuanYi Micro Hei"/>
          <w:sz w:val="24"/>
          <w:szCs w:val="24"/>
        </w:rPr>
        <w:t xml:space="preserve"> 10 x64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MicrosoftOffice</w:t>
      </w:r>
      <w:proofErr w:type="spellEnd"/>
      <w:r w:rsidRPr="003C0E55">
        <w:rPr>
          <w:rFonts w:eastAsia="WenQuanYi Micro Hei"/>
          <w:sz w:val="24"/>
          <w:szCs w:val="24"/>
        </w:rPr>
        <w:t xml:space="preserve"> 2016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Firefox</w:t>
      </w:r>
      <w:proofErr w:type="spellEnd"/>
    </w:p>
    <w:p w:rsidR="00920D08" w:rsidRPr="00A0610E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:rsidR="00A0610E" w:rsidRPr="00A0610E" w:rsidRDefault="00A0610E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rFonts w:eastAsia="WenQuanYi Micro Hei"/>
          <w:sz w:val="24"/>
          <w:szCs w:val="24"/>
          <w:lang w:val="en-US"/>
        </w:rPr>
        <w:t>ZOOM</w:t>
      </w:r>
    </w:p>
    <w:p w:rsidR="00A0610E" w:rsidRPr="00A0610E" w:rsidRDefault="00A0610E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>
        <w:rPr>
          <w:rFonts w:eastAsia="WenQuanYi Micro Hei"/>
          <w:sz w:val="24"/>
          <w:szCs w:val="24"/>
          <w:lang w:val="en-US"/>
        </w:rPr>
        <w:t>TrueConf</w:t>
      </w:r>
      <w:proofErr w:type="spellEnd"/>
    </w:p>
    <w:p w:rsidR="00A0610E" w:rsidRPr="003C0E55" w:rsidRDefault="00A0610E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>
        <w:rPr>
          <w:rFonts w:eastAsia="WenQuanYi Micro Hei"/>
          <w:sz w:val="24"/>
          <w:szCs w:val="24"/>
          <w:lang w:val="en-US"/>
        </w:rPr>
        <w:t>BlackBord</w:t>
      </w:r>
      <w:proofErr w:type="spellEnd"/>
    </w:p>
    <w:p w:rsidR="00920D08" w:rsidRPr="003C0E55" w:rsidRDefault="00920D08" w:rsidP="00A0610E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:rsidR="00920D08" w:rsidRPr="00A0610E" w:rsidRDefault="00920D08" w:rsidP="00A0610E">
      <w:pPr>
        <w:pStyle w:val="ab"/>
        <w:widowControl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A0610E">
        <w:rPr>
          <w:rFonts w:eastAsia="WenQuanYi Micro Hei"/>
          <w:b/>
          <w:color w:val="000000"/>
          <w:sz w:val="24"/>
          <w:szCs w:val="24"/>
        </w:rPr>
        <w:t>Информационно-справочные системы (при необходимости):</w:t>
      </w:r>
    </w:p>
    <w:p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:rsidR="00920D08" w:rsidRPr="003C0E55" w:rsidRDefault="00920D08" w:rsidP="00920D08">
      <w:pPr>
        <w:spacing w:line="240" w:lineRule="auto"/>
        <w:rPr>
          <w:b/>
          <w:bCs/>
          <w:sz w:val="24"/>
          <w:szCs w:val="24"/>
        </w:rPr>
      </w:pPr>
    </w:p>
    <w:p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:rsidR="00F60CF5" w:rsidRDefault="00F60CF5"/>
    <w:sectPr w:rsidR="00F60CF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1BE1439"/>
    <w:multiLevelType w:val="multilevel"/>
    <w:tmpl w:val="166EC17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6640C3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4" w15:restartNumberingAfterBreak="0">
    <w:nsid w:val="387F0F8B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5" w15:restartNumberingAfterBreak="0">
    <w:nsid w:val="3BE05166"/>
    <w:multiLevelType w:val="hybridMultilevel"/>
    <w:tmpl w:val="0F00F66E"/>
    <w:lvl w:ilvl="0" w:tplc="0419000F">
      <w:start w:val="1"/>
      <w:numFmt w:val="decimal"/>
      <w:lvlText w:val="%1."/>
      <w:lvlJc w:val="left"/>
      <w:pPr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6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49A79BB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8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8"/>
  </w:num>
  <w:num w:numId="5">
    <w:abstractNumId w:val="5"/>
  </w:num>
  <w:num w:numId="6">
    <w:abstractNumId w:val="4"/>
  </w:num>
  <w:num w:numId="7">
    <w:abstractNumId w:val="3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D08"/>
    <w:rsid w:val="000E49EC"/>
    <w:rsid w:val="001264F6"/>
    <w:rsid w:val="00127CFF"/>
    <w:rsid w:val="001624C1"/>
    <w:rsid w:val="00181368"/>
    <w:rsid w:val="001F72EB"/>
    <w:rsid w:val="002C327F"/>
    <w:rsid w:val="00373FF2"/>
    <w:rsid w:val="00390F6A"/>
    <w:rsid w:val="003A706C"/>
    <w:rsid w:val="003C6B76"/>
    <w:rsid w:val="003E1F55"/>
    <w:rsid w:val="003E585E"/>
    <w:rsid w:val="004A66EF"/>
    <w:rsid w:val="004B47B0"/>
    <w:rsid w:val="005253E6"/>
    <w:rsid w:val="006A6D8A"/>
    <w:rsid w:val="00862BF1"/>
    <w:rsid w:val="0088018A"/>
    <w:rsid w:val="00920D08"/>
    <w:rsid w:val="00A0610E"/>
    <w:rsid w:val="00AF22B8"/>
    <w:rsid w:val="00B30FB4"/>
    <w:rsid w:val="00BB4B8B"/>
    <w:rsid w:val="00C00BA0"/>
    <w:rsid w:val="00C20318"/>
    <w:rsid w:val="00C36C4D"/>
    <w:rsid w:val="00CC141C"/>
    <w:rsid w:val="00CC7A38"/>
    <w:rsid w:val="00CE3AFB"/>
    <w:rsid w:val="00D122CC"/>
    <w:rsid w:val="00D64DF8"/>
    <w:rsid w:val="00D704A1"/>
    <w:rsid w:val="00DA2205"/>
    <w:rsid w:val="00DC2A0F"/>
    <w:rsid w:val="00F06AA3"/>
    <w:rsid w:val="00F60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C9F0A8"/>
  <w15:docId w15:val="{3E9E9946-F6B4-4C70-A202-E67DD0128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styleId="4">
    <w:name w:val="heading 4"/>
    <w:basedOn w:val="a"/>
    <w:next w:val="a"/>
    <w:link w:val="40"/>
    <w:qFormat/>
    <w:rsid w:val="00F06AA3"/>
    <w:pPr>
      <w:keepNext/>
      <w:widowControl/>
      <w:tabs>
        <w:tab w:val="clear" w:pos="788"/>
      </w:tabs>
      <w:suppressAutoHyphens w:val="0"/>
      <w:spacing w:before="240" w:after="60" w:line="240" w:lineRule="auto"/>
      <w:ind w:left="0" w:firstLine="0"/>
      <w:jc w:val="left"/>
      <w:outlineLvl w:val="3"/>
    </w:pPr>
    <w:rPr>
      <w:b/>
      <w:bCs/>
      <w:kern w:val="0"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F06AA3"/>
    <w:pPr>
      <w:widowControl/>
      <w:tabs>
        <w:tab w:val="clear" w:pos="788"/>
      </w:tabs>
      <w:suppressAutoHyphens w:val="0"/>
      <w:spacing w:before="240" w:after="60" w:line="240" w:lineRule="auto"/>
      <w:ind w:left="0" w:firstLine="0"/>
      <w:jc w:val="left"/>
      <w:outlineLvl w:val="4"/>
    </w:pPr>
    <w:rPr>
      <w:b/>
      <w:bCs/>
      <w:i/>
      <w:iCs/>
      <w:kern w:val="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link w:val="ac"/>
    <w:uiPriority w:val="34"/>
    <w:qFormat/>
    <w:rsid w:val="00A0610E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CC7A38"/>
    <w:pPr>
      <w:tabs>
        <w:tab w:val="clear" w:pos="788"/>
      </w:tabs>
      <w:suppressAutoHyphens w:val="0"/>
      <w:autoSpaceDE w:val="0"/>
      <w:autoSpaceDN w:val="0"/>
      <w:spacing w:line="240" w:lineRule="auto"/>
      <w:ind w:left="0" w:firstLine="0"/>
      <w:jc w:val="left"/>
    </w:pPr>
    <w:rPr>
      <w:kern w:val="0"/>
      <w:sz w:val="22"/>
      <w:szCs w:val="22"/>
      <w:lang w:eastAsia="ru-RU" w:bidi="ru-RU"/>
    </w:rPr>
  </w:style>
  <w:style w:type="paragraph" w:styleId="ad">
    <w:name w:val="No Spacing"/>
    <w:uiPriority w:val="99"/>
    <w:qFormat/>
    <w:rsid w:val="00DA220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40">
    <w:name w:val="Заголовок 4 Знак"/>
    <w:basedOn w:val="a0"/>
    <w:link w:val="4"/>
    <w:rsid w:val="00F06AA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06AA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e">
    <w:name w:val="header"/>
    <w:basedOn w:val="a"/>
    <w:link w:val="af"/>
    <w:uiPriority w:val="99"/>
    <w:rsid w:val="00F06AA3"/>
    <w:pPr>
      <w:widowControl/>
      <w:tabs>
        <w:tab w:val="clear" w:pos="788"/>
        <w:tab w:val="center" w:pos="4677"/>
        <w:tab w:val="right" w:pos="9355"/>
      </w:tabs>
      <w:suppressAutoHyphens w:val="0"/>
      <w:spacing w:line="240" w:lineRule="auto"/>
      <w:ind w:left="0" w:firstLine="0"/>
      <w:jc w:val="left"/>
    </w:pPr>
    <w:rPr>
      <w:kern w:val="0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F06A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uiPriority w:val="99"/>
    <w:rsid w:val="00F06AA3"/>
    <w:pPr>
      <w:widowControl/>
      <w:tabs>
        <w:tab w:val="clear" w:pos="788"/>
      </w:tabs>
      <w:suppressAutoHyphens w:val="0"/>
      <w:spacing w:after="120" w:line="240" w:lineRule="auto"/>
      <w:ind w:left="283" w:firstLine="0"/>
      <w:jc w:val="left"/>
    </w:pPr>
    <w:rPr>
      <w:kern w:val="0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F06A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xt">
    <w:name w:val="txt"/>
    <w:basedOn w:val="a"/>
    <w:rsid w:val="00F06AA3"/>
    <w:pPr>
      <w:widowControl/>
      <w:tabs>
        <w:tab w:val="clear" w:pos="788"/>
      </w:tabs>
      <w:suppressAutoHyphens w:val="0"/>
      <w:spacing w:before="100" w:beforeAutospacing="1" w:after="100" w:afterAutospacing="1" w:line="240" w:lineRule="auto"/>
      <w:ind w:left="0" w:firstLine="0"/>
      <w:jc w:val="left"/>
    </w:pPr>
    <w:rPr>
      <w:kern w:val="0"/>
      <w:sz w:val="24"/>
      <w:szCs w:val="24"/>
      <w:lang w:eastAsia="ru-RU"/>
    </w:rPr>
  </w:style>
  <w:style w:type="character" w:customStyle="1" w:styleId="ac">
    <w:name w:val="Абзац списка Знак"/>
    <w:link w:val="ab"/>
    <w:uiPriority w:val="34"/>
    <w:locked/>
    <w:rsid w:val="005253E6"/>
    <w:rPr>
      <w:rFonts w:ascii="Times New Roman" w:eastAsia="Times New Roman" w:hAnsi="Times New Roman" w:cs="Times New Roman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6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" TargetMode="External"/><Relationship Id="rId13" Type="http://schemas.openxmlformats.org/officeDocument/2006/relationships/hyperlink" Target="http://www.knigafund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biblioclub.ru/" TargetMode="External"/><Relationship Id="rId12" Type="http://schemas.openxmlformats.org/officeDocument/2006/relationships/hyperlink" Target="https://cyberleninka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biblioclub.ru/" TargetMode="External"/><Relationship Id="rId11" Type="http://schemas.openxmlformats.org/officeDocument/2006/relationships/hyperlink" Target="https://elibrary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iblioclu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/" TargetMode="External"/><Relationship Id="rId14" Type="http://schemas.openxmlformats.org/officeDocument/2006/relationships/hyperlink" Target="http://www.rs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88A89A8-D4AD-4F80-B8F6-90752FB1C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1165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Елена Александровна Кротенко</cp:lastModifiedBy>
  <cp:revision>14</cp:revision>
  <dcterms:created xsi:type="dcterms:W3CDTF">2022-04-01T10:34:00Z</dcterms:created>
  <dcterms:modified xsi:type="dcterms:W3CDTF">2023-10-19T07:53:00Z</dcterms:modified>
</cp:coreProperties>
</file>