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DA6" w:rsidRPr="00655DA6" w:rsidRDefault="00655DA6" w:rsidP="00655DA6">
      <w:pPr>
        <w:tabs>
          <w:tab w:val="left" w:pos="0"/>
          <w:tab w:val="left" w:pos="1530"/>
        </w:tabs>
        <w:ind w:hanging="40"/>
        <w:jc w:val="center"/>
      </w:pPr>
      <w:r w:rsidRPr="00655DA6">
        <w:t xml:space="preserve">ГОСУДАРСТВЕННОЕ АВТОНОМНОЕ ОБРАЗОВАТЕЛЬНОЕ УЧРЕЖДЕНИЕ ВЫСШЕГО ОБРАЗОВАНИЯ </w:t>
      </w:r>
    </w:p>
    <w:p w:rsidR="00655DA6" w:rsidRPr="00655DA6" w:rsidRDefault="00655DA6" w:rsidP="00655DA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55DA6" w:rsidRPr="00655DA6" w:rsidRDefault="00655DA6" w:rsidP="00655DA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55DA6">
        <w:rPr>
          <w:b/>
        </w:rPr>
        <w:t xml:space="preserve">«ЛЕНИНГРАДСКИЙ ГОСУДАРСТВЕННЫЙ УНИВЕРСИТЕТ </w:t>
      </w:r>
    </w:p>
    <w:p w:rsidR="00655DA6" w:rsidRPr="00655DA6" w:rsidRDefault="00655DA6" w:rsidP="00655DA6">
      <w:pPr>
        <w:tabs>
          <w:tab w:val="left" w:pos="1530"/>
        </w:tabs>
        <w:ind w:hanging="40"/>
        <w:jc w:val="center"/>
      </w:pPr>
      <w:r w:rsidRPr="00655DA6">
        <w:rPr>
          <w:b/>
        </w:rPr>
        <w:t>ИМЕНИ А.С. ПУШКИНА»</w:t>
      </w:r>
    </w:p>
    <w:p w:rsidR="00655DA6" w:rsidRPr="00655DA6" w:rsidRDefault="00655DA6" w:rsidP="00655DA6">
      <w:pPr>
        <w:tabs>
          <w:tab w:val="left" w:pos="1530"/>
        </w:tabs>
        <w:ind w:hanging="40"/>
        <w:jc w:val="center"/>
      </w:pPr>
    </w:p>
    <w:p w:rsidR="00655DA6" w:rsidRPr="00655DA6" w:rsidRDefault="00655DA6" w:rsidP="00655DA6">
      <w:pPr>
        <w:tabs>
          <w:tab w:val="left" w:pos="1530"/>
        </w:tabs>
        <w:ind w:hanging="40"/>
        <w:jc w:val="center"/>
      </w:pPr>
    </w:p>
    <w:p w:rsidR="00655DA6" w:rsidRPr="00655DA6" w:rsidRDefault="00655DA6" w:rsidP="00655DA6">
      <w:pPr>
        <w:tabs>
          <w:tab w:val="left" w:pos="1530"/>
        </w:tabs>
        <w:ind w:hanging="40"/>
        <w:jc w:val="center"/>
      </w:pPr>
    </w:p>
    <w:p w:rsidR="00655DA6" w:rsidRPr="00655DA6" w:rsidRDefault="00655DA6" w:rsidP="00655DA6">
      <w:pPr>
        <w:tabs>
          <w:tab w:val="left" w:pos="1530"/>
        </w:tabs>
        <w:ind w:firstLine="5630"/>
      </w:pPr>
      <w:r w:rsidRPr="00655DA6">
        <w:t>УТВЕРЖДАЮ</w:t>
      </w:r>
    </w:p>
    <w:p w:rsidR="00655DA6" w:rsidRPr="00655DA6" w:rsidRDefault="00655DA6" w:rsidP="00655DA6">
      <w:pPr>
        <w:tabs>
          <w:tab w:val="left" w:pos="1530"/>
        </w:tabs>
        <w:ind w:firstLine="5630"/>
      </w:pPr>
      <w:r w:rsidRPr="00655DA6">
        <w:t>Проректор по учебно-методической</w:t>
      </w:r>
    </w:p>
    <w:p w:rsidR="00655DA6" w:rsidRPr="00655DA6" w:rsidRDefault="00655DA6" w:rsidP="00655DA6">
      <w:pPr>
        <w:tabs>
          <w:tab w:val="left" w:pos="1530"/>
        </w:tabs>
        <w:ind w:firstLine="5630"/>
      </w:pPr>
      <w:r w:rsidRPr="00655DA6">
        <w:t xml:space="preserve">работе </w:t>
      </w:r>
    </w:p>
    <w:p w:rsidR="00655DA6" w:rsidRPr="00655DA6" w:rsidRDefault="00655DA6" w:rsidP="00655DA6">
      <w:pPr>
        <w:tabs>
          <w:tab w:val="left" w:pos="1530"/>
        </w:tabs>
        <w:ind w:firstLine="5630"/>
      </w:pPr>
      <w:r w:rsidRPr="00655DA6">
        <w:t xml:space="preserve">____________ </w:t>
      </w:r>
      <w:proofErr w:type="spellStart"/>
      <w:r w:rsidRPr="00655DA6">
        <w:t>С.Н.Большаков</w:t>
      </w:r>
      <w:proofErr w:type="spellEnd"/>
    </w:p>
    <w:p w:rsidR="00655DA6" w:rsidRPr="00655DA6" w:rsidRDefault="00655DA6" w:rsidP="00655DA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55DA6" w:rsidRPr="00655DA6" w:rsidRDefault="00655DA6" w:rsidP="00655DA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55DA6" w:rsidRPr="00655DA6" w:rsidRDefault="00655DA6" w:rsidP="00655DA6">
      <w:pPr>
        <w:suppressAutoHyphens/>
        <w:autoSpaceDE w:val="0"/>
        <w:autoSpaceDN w:val="0"/>
        <w:adjustRightInd w:val="0"/>
        <w:ind w:left="4180"/>
        <w:jc w:val="both"/>
      </w:pPr>
    </w:p>
    <w:p w:rsidR="00655DA6" w:rsidRPr="00655DA6" w:rsidRDefault="00655DA6" w:rsidP="00655DA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55DA6" w:rsidRPr="00655DA6" w:rsidRDefault="00655DA6" w:rsidP="00655DA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55DA6">
        <w:rPr>
          <w:bCs/>
        </w:rPr>
        <w:t xml:space="preserve">РАБОЧАЯ ПРОГРАММА </w:t>
      </w:r>
    </w:p>
    <w:p w:rsidR="00655DA6" w:rsidRPr="00655DA6" w:rsidRDefault="00655DA6" w:rsidP="00655DA6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655DA6" w:rsidRPr="00655DA6" w:rsidRDefault="00655DA6" w:rsidP="00655DA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55DA6">
        <w:rPr>
          <w:bCs/>
        </w:rPr>
        <w:t xml:space="preserve">дисциплины </w:t>
      </w:r>
    </w:p>
    <w:p w:rsidR="00655DA6" w:rsidRPr="00655DA6" w:rsidRDefault="00655DA6" w:rsidP="00655DA6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655DA6" w:rsidRPr="00655DA6" w:rsidRDefault="00655DA6" w:rsidP="00655DA6">
      <w:pPr>
        <w:autoSpaceDE w:val="0"/>
        <w:autoSpaceDN w:val="0"/>
        <w:adjustRightInd w:val="0"/>
        <w:jc w:val="center"/>
        <w:rPr>
          <w:b/>
        </w:rPr>
      </w:pPr>
      <w:r w:rsidRPr="00655DA6">
        <w:rPr>
          <w:b/>
        </w:rPr>
        <w:t>Б1.О.04.04 ТЕОРЕТИЧЕСКИЙ (МОДУЛЬ):</w:t>
      </w:r>
    </w:p>
    <w:p w:rsidR="00655DA6" w:rsidRPr="00655DA6" w:rsidRDefault="00655DA6" w:rsidP="00655DA6">
      <w:pPr>
        <w:autoSpaceDE w:val="0"/>
        <w:autoSpaceDN w:val="0"/>
        <w:adjustRightInd w:val="0"/>
        <w:jc w:val="center"/>
        <w:rPr>
          <w:b/>
        </w:rPr>
      </w:pPr>
      <w:r w:rsidRPr="00655DA6">
        <w:rPr>
          <w:b/>
        </w:rPr>
        <w:t>ТЕОРИЯ ЛАНДШАФТНОЙ АРХИТЕКТУРЫ И МЕТОДОЛОГИЯ ПРОЕКТИРОВАНИЯ</w:t>
      </w:r>
    </w:p>
    <w:p w:rsidR="00655DA6" w:rsidRPr="00655DA6" w:rsidRDefault="00655DA6" w:rsidP="00655DA6">
      <w:pPr>
        <w:tabs>
          <w:tab w:val="right" w:leader="underscore" w:pos="8505"/>
        </w:tabs>
      </w:pPr>
    </w:p>
    <w:p w:rsidR="00655DA6" w:rsidRPr="00655DA6" w:rsidRDefault="00655DA6" w:rsidP="00655DA6">
      <w:pPr>
        <w:tabs>
          <w:tab w:val="right" w:leader="underscore" w:pos="8505"/>
        </w:tabs>
        <w:jc w:val="center"/>
        <w:rPr>
          <w:b/>
          <w:bCs/>
        </w:rPr>
      </w:pPr>
      <w:r w:rsidRPr="00655DA6">
        <w:rPr>
          <w:bCs/>
        </w:rPr>
        <w:t>Направление подготовки</w:t>
      </w:r>
      <w:r w:rsidRPr="00655DA6">
        <w:rPr>
          <w:b/>
          <w:bCs/>
        </w:rPr>
        <w:t xml:space="preserve"> 35.03.10 - Ландшафтная архитектура</w:t>
      </w:r>
    </w:p>
    <w:p w:rsidR="00655DA6" w:rsidRPr="00655DA6" w:rsidRDefault="00655DA6" w:rsidP="00655DA6">
      <w:pPr>
        <w:tabs>
          <w:tab w:val="right" w:leader="underscore" w:pos="8505"/>
        </w:tabs>
        <w:jc w:val="center"/>
        <w:rPr>
          <w:b/>
          <w:bCs/>
        </w:rPr>
      </w:pPr>
    </w:p>
    <w:p w:rsidR="00655DA6" w:rsidRPr="00655DA6" w:rsidRDefault="00655DA6" w:rsidP="00655DA6">
      <w:pPr>
        <w:jc w:val="center"/>
        <w:rPr>
          <w:b/>
          <w:bCs/>
          <w:i/>
          <w:iCs/>
        </w:rPr>
      </w:pPr>
      <w:r w:rsidRPr="00655DA6">
        <w:rPr>
          <w:bCs/>
        </w:rPr>
        <w:t>Направленность (профиль)</w:t>
      </w:r>
      <w:r w:rsidRPr="00655DA6">
        <w:rPr>
          <w:b/>
          <w:bCs/>
        </w:rPr>
        <w:t xml:space="preserve"> – </w:t>
      </w:r>
      <w:r w:rsidRPr="00655DA6">
        <w:rPr>
          <w:b/>
          <w:bCs/>
          <w:i/>
          <w:iCs/>
        </w:rPr>
        <w:t>«Декоративное растениеводство»</w:t>
      </w:r>
    </w:p>
    <w:p w:rsidR="00655DA6" w:rsidRPr="00655DA6" w:rsidRDefault="00655DA6" w:rsidP="00655DA6">
      <w:pPr>
        <w:rPr>
          <w:b/>
          <w:bCs/>
          <w:i/>
          <w:iCs/>
        </w:rPr>
      </w:pPr>
    </w:p>
    <w:p w:rsidR="00655DA6" w:rsidRPr="00655DA6" w:rsidRDefault="00655DA6" w:rsidP="00655DA6">
      <w:pPr>
        <w:rPr>
          <w:b/>
          <w:bCs/>
          <w:i/>
          <w:iCs/>
        </w:rPr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</w:p>
    <w:p w:rsidR="00655DA6" w:rsidRPr="00655DA6" w:rsidRDefault="00655DA6" w:rsidP="00655DA6">
      <w:pPr>
        <w:jc w:val="center"/>
      </w:pPr>
      <w:r w:rsidRPr="00655DA6">
        <w:t>Санкт-Петербург</w:t>
      </w:r>
    </w:p>
    <w:p w:rsidR="00655DA6" w:rsidRPr="00655DA6" w:rsidRDefault="00655DA6" w:rsidP="00655DA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655DA6">
        <w:t>2019</w:t>
      </w:r>
      <w:r w:rsidR="00757B88" w:rsidRPr="00655DA6">
        <w:rPr>
          <w:b/>
          <w:bCs/>
        </w:rPr>
        <w:br w:type="page"/>
      </w:r>
    </w:p>
    <w:p w:rsidR="00655DA6" w:rsidRPr="00655DA6" w:rsidRDefault="00655DA6" w:rsidP="00655DA6">
      <w:pPr>
        <w:tabs>
          <w:tab w:val="left" w:pos="748"/>
          <w:tab w:val="left" w:pos="828"/>
          <w:tab w:val="left" w:pos="3822"/>
        </w:tabs>
        <w:jc w:val="center"/>
      </w:pPr>
      <w:bookmarkStart w:id="0" w:name="_Hlk98721152"/>
      <w:bookmarkStart w:id="1" w:name="_Hlk99130231"/>
      <w:bookmarkStart w:id="2" w:name="_Hlk98716413"/>
      <w:bookmarkStart w:id="3" w:name="_Hlk135909827"/>
      <w:r w:rsidRPr="00655DA6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655DA6">
        <w:rPr>
          <w:b/>
          <w:bCs/>
          <w:color w:val="000000"/>
        </w:rPr>
        <w:t>ПЕРЕЧЕНЬ ПЛАНИРУЕМЫХ РЕЗУЛЬТАТОВ ОБУЧЕНИЯ ПО ДИСЦИПЛИНЕ:</w:t>
      </w:r>
    </w:p>
    <w:p w:rsidR="00655DA6" w:rsidRPr="00655DA6" w:rsidRDefault="00655DA6" w:rsidP="00655DA6">
      <w:pPr>
        <w:pStyle w:val="a"/>
        <w:spacing w:line="240" w:lineRule="auto"/>
        <w:ind w:left="0"/>
        <w:rPr>
          <w:color w:val="000000"/>
        </w:rPr>
      </w:pPr>
      <w:bookmarkStart w:id="5" w:name="_Hlk98677663"/>
      <w:r w:rsidRPr="00655DA6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655DA6" w:rsidRPr="00655DA6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655DA6" w:rsidRPr="00655DA6" w:rsidRDefault="00655DA6" w:rsidP="00655DA6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655DA6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655DA6" w:rsidRPr="00655DA6" w:rsidRDefault="00655DA6" w:rsidP="00655DA6">
            <w:pPr>
              <w:pStyle w:val="a4"/>
              <w:jc w:val="center"/>
            </w:pPr>
            <w:r w:rsidRPr="00655DA6">
              <w:rPr>
                <w:color w:val="000000"/>
              </w:rPr>
              <w:t xml:space="preserve">Содержание компетенции </w:t>
            </w:r>
          </w:p>
          <w:p w:rsidR="00655DA6" w:rsidRPr="00655DA6" w:rsidRDefault="00655DA6" w:rsidP="00655DA6">
            <w:pPr>
              <w:pStyle w:val="a4"/>
              <w:jc w:val="center"/>
            </w:pPr>
            <w:r w:rsidRPr="00655DA6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655DA6" w:rsidRPr="00655DA6" w:rsidRDefault="00655DA6" w:rsidP="00655DA6">
            <w:pPr>
              <w:pStyle w:val="a4"/>
              <w:jc w:val="center"/>
            </w:pPr>
            <w:r w:rsidRPr="00655DA6">
              <w:t>Индикаторы компетенций (код и содержание)</w:t>
            </w:r>
          </w:p>
          <w:p w:rsidR="00655DA6" w:rsidRPr="00655DA6" w:rsidRDefault="00655DA6" w:rsidP="00655DA6">
            <w:pPr>
              <w:pStyle w:val="a4"/>
              <w:jc w:val="center"/>
            </w:pPr>
          </w:p>
        </w:tc>
      </w:tr>
      <w:bookmarkEnd w:id="1"/>
      <w:bookmarkEnd w:id="3"/>
      <w:tr w:rsidR="00655DA6" w:rsidRPr="00655DA6" w:rsidTr="00FF3CF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55DA6" w:rsidRPr="00655DA6" w:rsidRDefault="00655DA6" w:rsidP="00655DA6">
            <w:pPr>
              <w:ind w:hanging="18"/>
              <w:rPr>
                <w:color w:val="000000"/>
              </w:rPr>
            </w:pPr>
            <w:r w:rsidRPr="00655DA6">
              <w:t>УК-1</w:t>
            </w:r>
          </w:p>
        </w:tc>
        <w:tc>
          <w:tcPr>
            <w:tcW w:w="2835" w:type="dxa"/>
            <w:shd w:val="clear" w:color="auto" w:fill="auto"/>
          </w:tcPr>
          <w:p w:rsidR="00655DA6" w:rsidRPr="00655DA6" w:rsidRDefault="00655DA6" w:rsidP="00655DA6">
            <w:r w:rsidRPr="00655DA6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5953" w:type="dxa"/>
          </w:tcPr>
          <w:p w:rsidR="00655DA6" w:rsidRPr="00655DA6" w:rsidRDefault="00655DA6" w:rsidP="00655DA6">
            <w:r w:rsidRPr="00655DA6">
              <w:t>И</w:t>
            </w:r>
            <w:r w:rsidRPr="00655DA6">
              <w:t>УК-1.1. Анализирует задачу, выделяя ее базовые составляющие, осуществляет декомпозицию задачи</w:t>
            </w:r>
          </w:p>
          <w:p w:rsidR="00655DA6" w:rsidRPr="00655DA6" w:rsidRDefault="00655DA6" w:rsidP="00655DA6">
            <w:r w:rsidRPr="00655DA6">
              <w:t>И</w:t>
            </w:r>
            <w:r w:rsidRPr="00655DA6">
              <w:t>УК-1.2. Находит и критически анализирует информацию, необходимую для решения поставленной задачи</w:t>
            </w:r>
          </w:p>
          <w:p w:rsidR="00655DA6" w:rsidRPr="00655DA6" w:rsidRDefault="00655DA6" w:rsidP="00655DA6">
            <w:r w:rsidRPr="00655DA6">
              <w:t>И</w:t>
            </w:r>
            <w:r w:rsidRPr="00655DA6">
              <w:t>УК-1.3. Рассматривает возможные варианты решения задачи, оценивая их достоинства и недостатки</w:t>
            </w:r>
          </w:p>
          <w:p w:rsidR="00655DA6" w:rsidRPr="00655DA6" w:rsidRDefault="00655DA6" w:rsidP="00655DA6">
            <w:r w:rsidRPr="00655DA6">
              <w:t>И</w:t>
            </w:r>
            <w:r w:rsidRPr="00655DA6">
      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655DA6" w:rsidRPr="00655DA6" w:rsidTr="00FF3CF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55DA6" w:rsidRPr="00655DA6" w:rsidRDefault="00655DA6" w:rsidP="00655DA6">
            <w:pPr>
              <w:ind w:hanging="18"/>
            </w:pPr>
            <w:r w:rsidRPr="00655DA6">
              <w:t>УК-4.</w:t>
            </w:r>
          </w:p>
        </w:tc>
        <w:tc>
          <w:tcPr>
            <w:tcW w:w="2835" w:type="dxa"/>
            <w:shd w:val="clear" w:color="auto" w:fill="auto"/>
          </w:tcPr>
          <w:p w:rsidR="00655DA6" w:rsidRPr="00655DA6" w:rsidRDefault="00655DA6" w:rsidP="00655DA6">
            <w:r w:rsidRPr="00655DA6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55DA6">
              <w:t>ых</w:t>
            </w:r>
            <w:proofErr w:type="spellEnd"/>
            <w:r w:rsidRPr="00655DA6">
              <w:t>) языке(ах)</w:t>
            </w:r>
          </w:p>
        </w:tc>
        <w:tc>
          <w:tcPr>
            <w:tcW w:w="5953" w:type="dxa"/>
          </w:tcPr>
          <w:p w:rsidR="00655DA6" w:rsidRPr="00655DA6" w:rsidRDefault="00655DA6" w:rsidP="00655DA6">
            <w:r w:rsidRPr="00655DA6">
              <w:t>И</w:t>
            </w:r>
            <w:r w:rsidRPr="00655DA6">
              <w:t>УК-4.1. Выбирает на государственном и иностранном (</w:t>
            </w:r>
            <w:proofErr w:type="spellStart"/>
            <w:r w:rsidRPr="00655DA6">
              <w:t>ых</w:t>
            </w:r>
            <w:proofErr w:type="spellEnd"/>
            <w:r w:rsidRPr="00655DA6">
              <w:t>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655DA6" w:rsidRPr="00655DA6" w:rsidRDefault="00655DA6" w:rsidP="00655DA6">
            <w:r w:rsidRPr="00655DA6">
              <w:t>И</w:t>
            </w:r>
            <w:r w:rsidRPr="00655DA6">
              <w:t>УК-4.2.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655DA6">
              <w:t>ых</w:t>
            </w:r>
            <w:proofErr w:type="spellEnd"/>
            <w:r w:rsidRPr="00655DA6">
              <w:t>) языках.</w:t>
            </w:r>
          </w:p>
          <w:p w:rsidR="00655DA6" w:rsidRPr="00655DA6" w:rsidRDefault="00655DA6" w:rsidP="00655DA6">
            <w:r w:rsidRPr="00655DA6">
              <w:t>И</w:t>
            </w:r>
            <w:r w:rsidRPr="00655DA6"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</w:t>
            </w:r>
            <w:proofErr w:type="spellStart"/>
            <w:r w:rsidRPr="00655DA6">
              <w:t>ых</w:t>
            </w:r>
            <w:proofErr w:type="spellEnd"/>
            <w:r w:rsidRPr="00655DA6">
              <w:t>) языках.</w:t>
            </w:r>
          </w:p>
          <w:p w:rsidR="00655DA6" w:rsidRPr="00655DA6" w:rsidRDefault="00655DA6" w:rsidP="00655DA6">
            <w:r w:rsidRPr="00655DA6">
              <w:t>И</w:t>
            </w:r>
            <w:r w:rsidRPr="00655DA6">
              <w:t>УК-4.4. Демонстрирует интегративные умения использовать диалогическое общение для сотрудничества в академической коммуникации общения:</w:t>
            </w:r>
          </w:p>
          <w:p w:rsidR="00655DA6" w:rsidRPr="00655DA6" w:rsidRDefault="00655DA6" w:rsidP="00655DA6">
            <w:r w:rsidRPr="00655DA6">
              <w:t xml:space="preserve"> • внимательно слушая и пытаясь понять суть идей других, даже если они противоречат собственным воззрениям; • уважая высказывания других, как в плане содержания, так и в плане формы;</w:t>
            </w:r>
          </w:p>
          <w:p w:rsidR="00655DA6" w:rsidRPr="00655DA6" w:rsidRDefault="00655DA6" w:rsidP="00655DA6">
            <w:r w:rsidRPr="00655DA6">
              <w:t xml:space="preserve"> • критикуя аргументированно и конструктивно, не задевая чувств других;</w:t>
            </w:r>
          </w:p>
          <w:p w:rsidR="00655DA6" w:rsidRPr="00655DA6" w:rsidRDefault="00655DA6" w:rsidP="00655DA6">
            <w:r w:rsidRPr="00655DA6">
              <w:t>• адаптируя речь и язык жестов к ситуациям взаимодействия.</w:t>
            </w:r>
          </w:p>
          <w:p w:rsidR="00655DA6" w:rsidRPr="00655DA6" w:rsidRDefault="00655DA6" w:rsidP="00655DA6">
            <w:r w:rsidRPr="00655DA6">
              <w:t>И</w:t>
            </w:r>
            <w:r w:rsidRPr="00655DA6">
              <w:t>УК-4.5. Демонстрирует умение выполнять перевод профессиональных текстов с иностранного (</w:t>
            </w:r>
            <w:proofErr w:type="spellStart"/>
            <w:r w:rsidRPr="00655DA6">
              <w:t>ых</w:t>
            </w:r>
            <w:proofErr w:type="spellEnd"/>
            <w:r w:rsidRPr="00655DA6">
              <w:t>) на государственный язык и обратно.</w:t>
            </w:r>
          </w:p>
        </w:tc>
      </w:tr>
      <w:tr w:rsidR="00655DA6" w:rsidRPr="00655DA6" w:rsidTr="00FF3CF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55DA6" w:rsidRPr="00655DA6" w:rsidRDefault="00655DA6" w:rsidP="00655DA6">
            <w:pPr>
              <w:ind w:hanging="18"/>
            </w:pPr>
          </w:p>
        </w:tc>
        <w:tc>
          <w:tcPr>
            <w:tcW w:w="2835" w:type="dxa"/>
            <w:shd w:val="clear" w:color="auto" w:fill="auto"/>
          </w:tcPr>
          <w:p w:rsidR="00655DA6" w:rsidRPr="00655DA6" w:rsidRDefault="00655DA6" w:rsidP="00655DA6">
            <w:r w:rsidRPr="00655DA6">
              <w:t xml:space="preserve">УК-5 Способен воспринимать межкультурное разнообразие общества в социально-историческом, </w:t>
            </w:r>
            <w:r w:rsidRPr="00655DA6">
              <w:lastRenderedPageBreak/>
              <w:t xml:space="preserve">этическом и философском контекстах </w:t>
            </w:r>
          </w:p>
        </w:tc>
        <w:tc>
          <w:tcPr>
            <w:tcW w:w="5953" w:type="dxa"/>
          </w:tcPr>
          <w:p w:rsidR="00655DA6" w:rsidRPr="00655DA6" w:rsidRDefault="00655DA6" w:rsidP="00655DA6">
            <w:r w:rsidRPr="00655DA6">
              <w:lastRenderedPageBreak/>
              <w:t>И</w:t>
            </w:r>
            <w:r w:rsidRPr="00655DA6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655DA6" w:rsidRPr="00655DA6" w:rsidRDefault="00655DA6" w:rsidP="00655DA6">
            <w:r w:rsidRPr="00655DA6">
              <w:t>И</w:t>
            </w:r>
            <w:r w:rsidRPr="00655DA6">
              <w:t xml:space="preserve">УК-5.2. Демонстрирует уважительное отношение к историческому наследию и социокультурным традициям различных социальных групп, опирающееся </w:t>
            </w:r>
            <w:r w:rsidRPr="00655DA6">
              <w:lastRenderedPageBreak/>
              <w:t>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655DA6" w:rsidRPr="00655DA6" w:rsidRDefault="00655DA6" w:rsidP="00655DA6">
            <w:r w:rsidRPr="00655DA6">
              <w:t>И</w:t>
            </w:r>
            <w:r w:rsidRPr="00655DA6">
              <w:t xml:space="preserve">УК-5.3. Умеет </w:t>
            </w:r>
            <w:proofErr w:type="spellStart"/>
            <w:r w:rsidRPr="00655DA6">
              <w:t>недискриминационно</w:t>
            </w:r>
            <w:proofErr w:type="spellEnd"/>
            <w:r w:rsidRPr="00655DA6"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655DA6" w:rsidRPr="00655DA6" w:rsidTr="00FF3CF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55DA6" w:rsidRPr="00655DA6" w:rsidRDefault="00655DA6" w:rsidP="00655DA6">
            <w:pPr>
              <w:ind w:hanging="18"/>
            </w:pPr>
          </w:p>
        </w:tc>
        <w:tc>
          <w:tcPr>
            <w:tcW w:w="2835" w:type="dxa"/>
            <w:shd w:val="clear" w:color="auto" w:fill="auto"/>
          </w:tcPr>
          <w:p w:rsidR="00655DA6" w:rsidRPr="00655DA6" w:rsidRDefault="00655DA6" w:rsidP="00655DA6">
            <w:r w:rsidRPr="00655DA6">
              <w:t>ОПК-2. 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  <w:tc>
          <w:tcPr>
            <w:tcW w:w="5953" w:type="dxa"/>
          </w:tcPr>
          <w:p w:rsidR="00655DA6" w:rsidRPr="00655DA6" w:rsidRDefault="00655DA6" w:rsidP="00655DA6">
            <w:r w:rsidRPr="00655DA6">
              <w:t>И</w:t>
            </w:r>
            <w:r w:rsidRPr="00655DA6">
              <w:t xml:space="preserve">ОПК-2.1. Использует существующие нормативные документы по вопросам в сфере охраны окружающей среды, архитектуры, градостроительства, землеустройства, государственного кадастрового учета и в смежных областях знаний, в области проектирования объектов благоустройства и озеленения; </w:t>
            </w:r>
          </w:p>
          <w:p w:rsidR="00655DA6" w:rsidRPr="00655DA6" w:rsidRDefault="00655DA6" w:rsidP="00655DA6">
            <w:r w:rsidRPr="00655DA6">
              <w:t xml:space="preserve">оформляет специальные документы для осуществления профессиональной деятельности. </w:t>
            </w:r>
          </w:p>
          <w:p w:rsidR="00655DA6" w:rsidRPr="00655DA6" w:rsidRDefault="00655DA6" w:rsidP="00655DA6">
            <w:r w:rsidRPr="00655DA6">
              <w:rPr>
                <w:iCs/>
              </w:rPr>
              <w:t>И</w:t>
            </w:r>
            <w:r w:rsidRPr="00655DA6">
              <w:rPr>
                <w:iCs/>
              </w:rPr>
              <w:t>ОПК-2.2. Использует проектную, нормативную правовую, нормативно-техническую и научно-исследовательскую документацию для получения сведений, необходимых для разработки заданий на проектирование.</w:t>
            </w:r>
          </w:p>
        </w:tc>
      </w:tr>
      <w:tr w:rsidR="00655DA6" w:rsidRPr="00655DA6" w:rsidTr="00FF3CF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55DA6" w:rsidRPr="00655DA6" w:rsidRDefault="00655DA6" w:rsidP="00655DA6">
            <w:pPr>
              <w:ind w:hanging="18"/>
            </w:pPr>
            <w:r w:rsidRPr="00655DA6">
              <w:t>ПК-5.</w:t>
            </w:r>
          </w:p>
        </w:tc>
        <w:tc>
          <w:tcPr>
            <w:tcW w:w="2835" w:type="dxa"/>
            <w:shd w:val="clear" w:color="auto" w:fill="auto"/>
          </w:tcPr>
          <w:p w:rsidR="00655DA6" w:rsidRPr="00655DA6" w:rsidRDefault="00655DA6" w:rsidP="00655DA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A6">
              <w:rPr>
                <w:rFonts w:ascii="Times New Roman" w:hAnsi="Times New Roman" w:cs="Times New Roman"/>
                <w:sz w:val="24"/>
                <w:szCs w:val="24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953" w:type="dxa"/>
          </w:tcPr>
          <w:p w:rsidR="00655DA6" w:rsidRPr="00655DA6" w:rsidRDefault="00655DA6" w:rsidP="00655DA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DA6">
              <w:rPr>
                <w:rFonts w:ascii="Times New Roman" w:hAnsi="Times New Roman" w:cs="Times New Roman"/>
                <w:sz w:val="24"/>
                <w:szCs w:val="24"/>
              </w:rPr>
              <w:t>ПК-5.1. Учитывает современные тенденции в проектировании и дизайне объектов ландшафтной архитектуры</w:t>
            </w:r>
          </w:p>
          <w:p w:rsidR="00655DA6" w:rsidRPr="00655DA6" w:rsidRDefault="00655DA6" w:rsidP="00655DA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A6">
              <w:rPr>
                <w:rFonts w:ascii="Times New Roman" w:hAnsi="Times New Roman" w:cs="Times New Roman"/>
                <w:sz w:val="24"/>
                <w:szCs w:val="24"/>
              </w:rPr>
              <w:t>ПК-5.2. Умеет творчески перерабатывать имеющийся профессиональный опыт при проектировании и дизайне объектов ландшафтной архитектуры</w:t>
            </w:r>
          </w:p>
          <w:p w:rsidR="00655DA6" w:rsidRPr="00655DA6" w:rsidRDefault="00655DA6" w:rsidP="00655DA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DA6">
              <w:rPr>
                <w:rFonts w:ascii="Times New Roman" w:hAnsi="Times New Roman" w:cs="Times New Roman"/>
                <w:sz w:val="24"/>
                <w:szCs w:val="24"/>
              </w:rPr>
              <w:t>ПК-5.3. Выбирает оптимальные методы и средства разработки ландшафтно-архитектурного решения с учетом современных тенденций</w:t>
            </w:r>
          </w:p>
        </w:tc>
      </w:tr>
      <w:bookmarkEnd w:id="2"/>
      <w:bookmarkEnd w:id="4"/>
      <w:bookmarkEnd w:id="5"/>
      <w:bookmarkEnd w:id="6"/>
    </w:tbl>
    <w:p w:rsidR="00655DA6" w:rsidRPr="00655DA6" w:rsidRDefault="00655DA6" w:rsidP="00655DA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A60E1A" w:rsidRPr="00655DA6" w:rsidRDefault="00A60E1A" w:rsidP="00655DA6">
      <w:pPr>
        <w:rPr>
          <w:b/>
          <w:bCs/>
        </w:rPr>
      </w:pPr>
    </w:p>
    <w:p w:rsidR="00757B88" w:rsidRPr="00655DA6" w:rsidRDefault="00757B88" w:rsidP="00655DA6">
      <w:r w:rsidRPr="00655DA6">
        <w:rPr>
          <w:b/>
          <w:bCs/>
        </w:rPr>
        <w:t xml:space="preserve">2. </w:t>
      </w:r>
      <w:r w:rsidRPr="00655DA6">
        <w:rPr>
          <w:b/>
          <w:bCs/>
          <w:caps/>
        </w:rPr>
        <w:t>Место дисциплины в структуре ОП</w:t>
      </w:r>
      <w:r w:rsidRPr="00655DA6">
        <w:rPr>
          <w:b/>
          <w:bCs/>
        </w:rPr>
        <w:t xml:space="preserve">: </w:t>
      </w:r>
    </w:p>
    <w:p w:rsidR="00757B88" w:rsidRPr="00655DA6" w:rsidRDefault="006D3FDC" w:rsidP="00655DA6">
      <w:pPr>
        <w:autoSpaceDE w:val="0"/>
        <w:autoSpaceDN w:val="0"/>
        <w:adjustRightInd w:val="0"/>
        <w:ind w:firstLine="709"/>
        <w:jc w:val="both"/>
      </w:pPr>
      <w:r w:rsidRPr="00655DA6">
        <w:rPr>
          <w:b/>
          <w:bCs/>
        </w:rPr>
        <w:t xml:space="preserve">Цель преподавания дисциплины: </w:t>
      </w:r>
      <w:r w:rsidR="00757B88" w:rsidRPr="00655DA6">
        <w:t>освоения курса является формирование у студентов знаний по теории ландшафтной архитектуры и методологии ландшафтного проектирования.</w:t>
      </w:r>
    </w:p>
    <w:p w:rsidR="006D3FDC" w:rsidRPr="00655DA6" w:rsidRDefault="006D3FDC" w:rsidP="00655DA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A6">
        <w:rPr>
          <w:rFonts w:ascii="Times New Roman" w:hAnsi="Times New Roman" w:cs="Times New Roman"/>
          <w:b/>
          <w:sz w:val="24"/>
          <w:szCs w:val="24"/>
        </w:rPr>
        <w:t>Задачами освоения дисциплины являются:</w:t>
      </w:r>
    </w:p>
    <w:p w:rsidR="00757B88" w:rsidRPr="00655DA6" w:rsidRDefault="00757B88" w:rsidP="00655DA6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познакомить студентов с основами теории ландшафтной архитектуры в части планировочной организации ландшафтных объектов, методологии проектирования, строительстве и содержании объектов ландшафтной архитектуры;  </w:t>
      </w:r>
    </w:p>
    <w:p w:rsidR="00757B88" w:rsidRPr="00655DA6" w:rsidRDefault="00757B88" w:rsidP="00655DA6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дать представление о реконструкции и реставрации   объектов ландшафтной архитектуры;  </w:t>
      </w:r>
    </w:p>
    <w:p w:rsidR="00757B88" w:rsidRPr="00655DA6" w:rsidRDefault="00757B88" w:rsidP="00655DA6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обозначить направления дальнейшего развития ландшафтной архитектуры;</w:t>
      </w:r>
    </w:p>
    <w:p w:rsidR="00757B88" w:rsidRPr="00655DA6" w:rsidRDefault="00757B88" w:rsidP="00655DA6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раскрыть сущность существующих вопросов и возможных путей их решения; </w:t>
      </w:r>
    </w:p>
    <w:p w:rsidR="00D65E19" w:rsidRPr="00655DA6" w:rsidRDefault="00D65E19" w:rsidP="00655DA6">
      <w:pPr>
        <w:ind w:firstLine="709"/>
        <w:jc w:val="both"/>
        <w:rPr>
          <w:color w:val="000000"/>
        </w:rPr>
      </w:pPr>
      <w:r w:rsidRPr="00655DA6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D65E19" w:rsidRPr="00655DA6" w:rsidRDefault="00D65E19" w:rsidP="00655DA6">
      <w:pPr>
        <w:ind w:firstLine="709"/>
        <w:jc w:val="both"/>
      </w:pPr>
    </w:p>
    <w:p w:rsidR="00757B88" w:rsidRPr="00655DA6" w:rsidRDefault="00757B88" w:rsidP="00655DA6">
      <w:pPr>
        <w:rPr>
          <w:b/>
          <w:bCs/>
        </w:rPr>
      </w:pPr>
      <w:r w:rsidRPr="00655DA6">
        <w:rPr>
          <w:b/>
          <w:bCs/>
        </w:rPr>
        <w:lastRenderedPageBreak/>
        <w:t xml:space="preserve">3. </w:t>
      </w:r>
      <w:r w:rsidRPr="00655DA6">
        <w:rPr>
          <w:b/>
          <w:bCs/>
          <w:caps/>
        </w:rPr>
        <w:t>Объем дисциплины и виды учебной работы</w:t>
      </w:r>
    </w:p>
    <w:p w:rsidR="00757B88" w:rsidRPr="00655DA6" w:rsidRDefault="00757B88" w:rsidP="00655DA6">
      <w:pPr>
        <w:ind w:firstLine="709"/>
        <w:jc w:val="both"/>
      </w:pPr>
      <w:r w:rsidRPr="00655DA6">
        <w:t>Общая трудоемкость освоения дисциплины составляет 5 зачетных</w:t>
      </w:r>
      <w:r w:rsidR="00D65E19" w:rsidRPr="00655DA6">
        <w:t xml:space="preserve"> единиц, 180 академических часов</w:t>
      </w:r>
      <w:r w:rsidRPr="00655DA6">
        <w:t xml:space="preserve"> </w:t>
      </w:r>
      <w:r w:rsidRPr="00655DA6">
        <w:rPr>
          <w:i/>
        </w:rPr>
        <w:t>(1 зачетная единица соответствует 36 академическим часам).</w:t>
      </w:r>
    </w:p>
    <w:p w:rsidR="00757B88" w:rsidRPr="00655DA6" w:rsidRDefault="00757B88" w:rsidP="00655DA6">
      <w:pPr>
        <w:ind w:firstLine="720"/>
        <w:jc w:val="both"/>
      </w:pPr>
    </w:p>
    <w:p w:rsidR="00757B88" w:rsidRPr="00655DA6" w:rsidRDefault="00757B88" w:rsidP="00655DA6">
      <w:r w:rsidRPr="00655DA6">
        <w:t>Очная форма обучения</w:t>
      </w:r>
      <w:r w:rsidR="00D65E19" w:rsidRPr="00655DA6">
        <w:t>, 3 курс,</w:t>
      </w:r>
      <w:r w:rsidR="006D3FDC" w:rsidRPr="00655DA6">
        <w:t xml:space="preserve"> 5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757B88" w:rsidRPr="00655DA6" w:rsidTr="00D65E19">
        <w:trPr>
          <w:trHeight w:val="487"/>
        </w:trPr>
        <w:tc>
          <w:tcPr>
            <w:tcW w:w="6682" w:type="dxa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Вид учебной работы</w:t>
            </w:r>
          </w:p>
        </w:tc>
        <w:tc>
          <w:tcPr>
            <w:tcW w:w="2958" w:type="dxa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Трудоемкость в акад. час</w:t>
            </w:r>
          </w:p>
        </w:tc>
      </w:tr>
      <w:tr w:rsidR="00757B88" w:rsidRPr="00655DA6" w:rsidTr="00D65E19">
        <w:trPr>
          <w:trHeight w:val="424"/>
        </w:trPr>
        <w:tc>
          <w:tcPr>
            <w:tcW w:w="6682" w:type="dxa"/>
            <w:shd w:val="clear" w:color="auto" w:fill="E0E0E0"/>
          </w:tcPr>
          <w:p w:rsidR="00757B88" w:rsidRPr="00655DA6" w:rsidRDefault="00757B88" w:rsidP="00655DA6">
            <w:pPr>
              <w:rPr>
                <w:b/>
              </w:rPr>
            </w:pPr>
            <w:r w:rsidRPr="00655DA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757B88" w:rsidRPr="00655DA6" w:rsidRDefault="00757B88" w:rsidP="00655DA6">
            <w:pPr>
              <w:jc w:val="center"/>
              <w:rPr>
                <w:b/>
                <w:lang w:eastAsia="en-US"/>
              </w:rPr>
            </w:pPr>
            <w:r w:rsidRPr="00655DA6">
              <w:rPr>
                <w:b/>
                <w:lang w:eastAsia="en-US"/>
              </w:rPr>
              <w:t>86</w:t>
            </w:r>
          </w:p>
        </w:tc>
      </w:tr>
      <w:tr w:rsidR="00757B88" w:rsidRPr="00655DA6" w:rsidTr="00D65E19">
        <w:tc>
          <w:tcPr>
            <w:tcW w:w="6682" w:type="dxa"/>
          </w:tcPr>
          <w:p w:rsidR="00757B88" w:rsidRPr="00655DA6" w:rsidRDefault="00757B88" w:rsidP="00655DA6">
            <w:pPr>
              <w:pStyle w:val="a4"/>
            </w:pPr>
            <w:r w:rsidRPr="00655DA6">
              <w:t>в том числе:</w:t>
            </w:r>
          </w:p>
        </w:tc>
        <w:tc>
          <w:tcPr>
            <w:tcW w:w="2958" w:type="dxa"/>
          </w:tcPr>
          <w:p w:rsidR="00757B88" w:rsidRPr="00655DA6" w:rsidRDefault="00757B88" w:rsidP="00655DA6">
            <w:pPr>
              <w:pStyle w:val="a4"/>
              <w:jc w:val="center"/>
              <w:rPr>
                <w:lang w:eastAsia="en-US"/>
              </w:rPr>
            </w:pPr>
          </w:p>
        </w:tc>
      </w:tr>
      <w:tr w:rsidR="00757B88" w:rsidRPr="00655DA6" w:rsidTr="00D65E19">
        <w:tc>
          <w:tcPr>
            <w:tcW w:w="6682" w:type="dxa"/>
          </w:tcPr>
          <w:p w:rsidR="00757B88" w:rsidRPr="00655DA6" w:rsidRDefault="00757B88" w:rsidP="00655DA6">
            <w:pPr>
              <w:pStyle w:val="a4"/>
            </w:pPr>
            <w:r w:rsidRPr="00655DA6">
              <w:t>Лекции</w:t>
            </w:r>
          </w:p>
        </w:tc>
        <w:tc>
          <w:tcPr>
            <w:tcW w:w="2958" w:type="dxa"/>
          </w:tcPr>
          <w:p w:rsidR="00757B88" w:rsidRPr="00655DA6" w:rsidRDefault="00757B88" w:rsidP="00655DA6">
            <w:pPr>
              <w:pStyle w:val="a4"/>
              <w:jc w:val="center"/>
              <w:rPr>
                <w:lang w:eastAsia="en-US"/>
              </w:rPr>
            </w:pPr>
            <w:r w:rsidRPr="00655DA6">
              <w:rPr>
                <w:lang w:eastAsia="en-US"/>
              </w:rPr>
              <w:t>40</w:t>
            </w:r>
          </w:p>
        </w:tc>
      </w:tr>
      <w:tr w:rsidR="00757B88" w:rsidRPr="00655DA6" w:rsidTr="00D65E19">
        <w:tc>
          <w:tcPr>
            <w:tcW w:w="6682" w:type="dxa"/>
          </w:tcPr>
          <w:p w:rsidR="00757B88" w:rsidRPr="00655DA6" w:rsidRDefault="00757B88" w:rsidP="00655DA6">
            <w:pPr>
              <w:pStyle w:val="a4"/>
            </w:pPr>
            <w:r w:rsidRPr="00655DA6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757B88" w:rsidRPr="00655DA6" w:rsidRDefault="00757B88" w:rsidP="00655DA6">
            <w:pPr>
              <w:pStyle w:val="a4"/>
              <w:jc w:val="center"/>
              <w:rPr>
                <w:lang w:eastAsia="en-US"/>
              </w:rPr>
            </w:pPr>
            <w:r w:rsidRPr="00655DA6">
              <w:rPr>
                <w:lang w:eastAsia="en-US"/>
              </w:rPr>
              <w:t>-/46</w:t>
            </w:r>
          </w:p>
        </w:tc>
      </w:tr>
      <w:tr w:rsidR="00757B88" w:rsidRPr="00655DA6" w:rsidTr="00D65E19">
        <w:tc>
          <w:tcPr>
            <w:tcW w:w="6682" w:type="dxa"/>
            <w:shd w:val="clear" w:color="auto" w:fill="E0E0E0"/>
          </w:tcPr>
          <w:p w:rsidR="00757B88" w:rsidRPr="00655DA6" w:rsidRDefault="00757B88" w:rsidP="00655DA6">
            <w:pPr>
              <w:pStyle w:val="a4"/>
              <w:rPr>
                <w:b/>
                <w:bCs/>
              </w:rPr>
            </w:pPr>
            <w:r w:rsidRPr="00655DA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757B88" w:rsidRPr="00655DA6" w:rsidRDefault="006D3FDC" w:rsidP="00655DA6">
            <w:pPr>
              <w:pStyle w:val="a4"/>
              <w:jc w:val="center"/>
              <w:rPr>
                <w:b/>
                <w:lang w:eastAsia="en-US"/>
              </w:rPr>
            </w:pPr>
            <w:r w:rsidRPr="00655DA6">
              <w:rPr>
                <w:b/>
                <w:lang w:eastAsia="en-US"/>
              </w:rPr>
              <w:t>58</w:t>
            </w:r>
          </w:p>
        </w:tc>
      </w:tr>
      <w:tr w:rsidR="00757B88" w:rsidRPr="00655DA6" w:rsidTr="00D65E19">
        <w:tc>
          <w:tcPr>
            <w:tcW w:w="6682" w:type="dxa"/>
            <w:shd w:val="clear" w:color="auto" w:fill="D9D9D9"/>
          </w:tcPr>
          <w:p w:rsidR="00757B88" w:rsidRPr="00655DA6" w:rsidRDefault="00757B88" w:rsidP="00655DA6">
            <w:pPr>
              <w:pStyle w:val="a4"/>
            </w:pPr>
            <w:r w:rsidRPr="0065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757B88" w:rsidRPr="00655DA6" w:rsidRDefault="006D3FDC" w:rsidP="00655DA6">
            <w:pPr>
              <w:pStyle w:val="a4"/>
              <w:jc w:val="center"/>
              <w:rPr>
                <w:b/>
                <w:lang w:eastAsia="en-US"/>
              </w:rPr>
            </w:pPr>
            <w:r w:rsidRPr="00655DA6">
              <w:rPr>
                <w:b/>
                <w:lang w:eastAsia="en-US"/>
              </w:rPr>
              <w:t>36</w:t>
            </w:r>
          </w:p>
        </w:tc>
      </w:tr>
      <w:tr w:rsidR="00A60E1A" w:rsidRPr="00655DA6" w:rsidTr="00A60E1A">
        <w:tc>
          <w:tcPr>
            <w:tcW w:w="6682" w:type="dxa"/>
            <w:shd w:val="clear" w:color="auto" w:fill="auto"/>
          </w:tcPr>
          <w:p w:rsidR="00A60E1A" w:rsidRPr="00655DA6" w:rsidRDefault="00A60E1A" w:rsidP="00655DA6">
            <w:pPr>
              <w:pStyle w:val="a4"/>
            </w:pPr>
            <w:r w:rsidRPr="00655DA6">
              <w:t>контактная работа</w:t>
            </w:r>
          </w:p>
        </w:tc>
        <w:tc>
          <w:tcPr>
            <w:tcW w:w="2958" w:type="dxa"/>
            <w:shd w:val="clear" w:color="auto" w:fill="auto"/>
          </w:tcPr>
          <w:p w:rsidR="00A60E1A" w:rsidRPr="00655DA6" w:rsidRDefault="00A60E1A" w:rsidP="00655DA6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655DA6">
              <w:rPr>
                <w:color w:val="000000"/>
                <w:lang w:eastAsia="en-US"/>
              </w:rPr>
              <w:t>2,35</w:t>
            </w:r>
          </w:p>
        </w:tc>
      </w:tr>
      <w:tr w:rsidR="00A60E1A" w:rsidRPr="00655DA6" w:rsidTr="00A60E1A">
        <w:tc>
          <w:tcPr>
            <w:tcW w:w="6682" w:type="dxa"/>
            <w:shd w:val="clear" w:color="auto" w:fill="auto"/>
          </w:tcPr>
          <w:p w:rsidR="00A60E1A" w:rsidRPr="00655DA6" w:rsidRDefault="00A60E1A" w:rsidP="00655DA6">
            <w:pPr>
              <w:pStyle w:val="a4"/>
            </w:pPr>
            <w:r w:rsidRPr="00655DA6">
              <w:t>самостоятельная работа по подготовке к экзамену</w:t>
            </w:r>
          </w:p>
        </w:tc>
        <w:tc>
          <w:tcPr>
            <w:tcW w:w="2958" w:type="dxa"/>
            <w:shd w:val="clear" w:color="auto" w:fill="auto"/>
          </w:tcPr>
          <w:p w:rsidR="00A60E1A" w:rsidRPr="00655DA6" w:rsidRDefault="00A60E1A" w:rsidP="00655DA6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655DA6">
              <w:rPr>
                <w:color w:val="000000"/>
                <w:lang w:eastAsia="en-US"/>
              </w:rPr>
              <w:t>33,65</w:t>
            </w:r>
          </w:p>
        </w:tc>
      </w:tr>
      <w:tr w:rsidR="00757B88" w:rsidRPr="00655DA6" w:rsidTr="00D65E19">
        <w:trPr>
          <w:trHeight w:val="454"/>
        </w:trPr>
        <w:tc>
          <w:tcPr>
            <w:tcW w:w="6682" w:type="dxa"/>
            <w:shd w:val="clear" w:color="auto" w:fill="E0E0E0"/>
          </w:tcPr>
          <w:p w:rsidR="00757B88" w:rsidRPr="00655DA6" w:rsidRDefault="00757B88" w:rsidP="00655DA6">
            <w:pPr>
              <w:pStyle w:val="a4"/>
            </w:pPr>
            <w:r w:rsidRPr="00655DA6">
              <w:rPr>
                <w:b/>
              </w:rPr>
              <w:t>Общая трудоемкость дисциплины (в час. /</w:t>
            </w:r>
            <w:r w:rsidRPr="00655DA6">
              <w:t xml:space="preserve"> </w:t>
            </w:r>
            <w:proofErr w:type="spellStart"/>
            <w:r w:rsidRPr="00655DA6">
              <w:rPr>
                <w:b/>
              </w:rPr>
              <w:t>з.е</w:t>
            </w:r>
            <w:proofErr w:type="spellEnd"/>
            <w:r w:rsidRPr="00655DA6">
              <w:rPr>
                <w:b/>
              </w:rPr>
              <w:t>.)</w:t>
            </w:r>
            <w:r w:rsidRPr="00655DA6"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757B88" w:rsidRPr="00655DA6" w:rsidRDefault="00757B88" w:rsidP="00655DA6">
            <w:pPr>
              <w:pStyle w:val="a4"/>
              <w:jc w:val="center"/>
              <w:rPr>
                <w:b/>
                <w:lang w:eastAsia="en-US"/>
              </w:rPr>
            </w:pPr>
            <w:r w:rsidRPr="00655DA6">
              <w:rPr>
                <w:b/>
                <w:lang w:eastAsia="en-US"/>
              </w:rPr>
              <w:t xml:space="preserve">180/ 5 </w:t>
            </w:r>
            <w:proofErr w:type="spellStart"/>
            <w:r w:rsidR="00D65E19" w:rsidRPr="00655DA6">
              <w:rPr>
                <w:b/>
                <w:lang w:eastAsia="en-US"/>
              </w:rPr>
              <w:t>з.е</w:t>
            </w:r>
            <w:proofErr w:type="spellEnd"/>
            <w:r w:rsidR="00D65E19" w:rsidRPr="00655DA6">
              <w:rPr>
                <w:b/>
                <w:lang w:eastAsia="en-US"/>
              </w:rPr>
              <w:t>.</w:t>
            </w:r>
          </w:p>
        </w:tc>
      </w:tr>
    </w:tbl>
    <w:p w:rsidR="00757B88" w:rsidRPr="00655DA6" w:rsidRDefault="00757B88" w:rsidP="00655DA6">
      <w:pPr>
        <w:ind w:firstLine="720"/>
        <w:jc w:val="both"/>
      </w:pPr>
    </w:p>
    <w:p w:rsidR="00757B88" w:rsidRPr="00655DA6" w:rsidRDefault="00757B88" w:rsidP="00655DA6">
      <w:pPr>
        <w:rPr>
          <w:b/>
          <w:bCs/>
          <w:caps/>
        </w:rPr>
      </w:pPr>
      <w:r w:rsidRPr="00655DA6">
        <w:rPr>
          <w:b/>
          <w:bCs/>
        </w:rPr>
        <w:t xml:space="preserve">4. </w:t>
      </w:r>
      <w:r w:rsidRPr="00655DA6">
        <w:rPr>
          <w:b/>
          <w:bCs/>
          <w:caps/>
        </w:rPr>
        <w:t>Содержание дисциплины</w:t>
      </w:r>
    </w:p>
    <w:p w:rsidR="00757B88" w:rsidRPr="00655DA6" w:rsidRDefault="00757B88" w:rsidP="00655DA6">
      <w:pPr>
        <w:ind w:firstLine="708"/>
        <w:jc w:val="both"/>
      </w:pPr>
      <w:r w:rsidRPr="00655DA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55DA6" w:rsidRPr="00655DA6" w:rsidRDefault="00655DA6" w:rsidP="00655DA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135909855"/>
      <w:r w:rsidRPr="00655DA6">
        <w:rPr>
          <w:b/>
          <w:bCs/>
          <w:color w:val="000000"/>
          <w:sz w:val="24"/>
          <w:szCs w:val="24"/>
        </w:rPr>
        <w:t xml:space="preserve">4.1 </w:t>
      </w:r>
      <w:r w:rsidRPr="00655DA6">
        <w:rPr>
          <w:b/>
          <w:bCs/>
          <w:sz w:val="24"/>
          <w:szCs w:val="24"/>
        </w:rPr>
        <w:t>Блоки (разделы) дисциплины.</w:t>
      </w:r>
    </w:p>
    <w:p w:rsidR="00655DA6" w:rsidRPr="00655DA6" w:rsidRDefault="00655DA6" w:rsidP="00655DA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55DA6" w:rsidRPr="00655DA6" w:rsidTr="00FF478E">
        <w:tc>
          <w:tcPr>
            <w:tcW w:w="693" w:type="dxa"/>
          </w:tcPr>
          <w:p w:rsidR="00655DA6" w:rsidRPr="00655DA6" w:rsidRDefault="00655DA6" w:rsidP="00655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5DA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55DA6" w:rsidRPr="00655DA6" w:rsidRDefault="00655DA6" w:rsidP="00655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5DA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5DA6" w:rsidRPr="00655DA6" w:rsidTr="00FF478E">
        <w:tc>
          <w:tcPr>
            <w:tcW w:w="693" w:type="dxa"/>
          </w:tcPr>
          <w:p w:rsidR="00655DA6" w:rsidRPr="00655DA6" w:rsidRDefault="00655DA6" w:rsidP="00655DA6">
            <w:pPr>
              <w:pStyle w:val="a4"/>
            </w:pPr>
            <w:r w:rsidRPr="00655DA6">
              <w:t>1</w:t>
            </w:r>
          </w:p>
        </w:tc>
        <w:tc>
          <w:tcPr>
            <w:tcW w:w="8521" w:type="dxa"/>
          </w:tcPr>
          <w:p w:rsidR="00655DA6" w:rsidRPr="00655DA6" w:rsidRDefault="00655DA6" w:rsidP="00655DA6">
            <w:r w:rsidRPr="00655DA6">
              <w:t xml:space="preserve">Тема 1. Введение в теорию ландшафтной архитектуры. </w:t>
            </w:r>
          </w:p>
        </w:tc>
      </w:tr>
      <w:tr w:rsidR="00655DA6" w:rsidRPr="00655DA6" w:rsidTr="00FF478E">
        <w:tc>
          <w:tcPr>
            <w:tcW w:w="693" w:type="dxa"/>
          </w:tcPr>
          <w:p w:rsidR="00655DA6" w:rsidRPr="00655DA6" w:rsidRDefault="00655DA6" w:rsidP="00655DA6">
            <w:pPr>
              <w:pStyle w:val="a4"/>
            </w:pPr>
            <w:r w:rsidRPr="00655DA6">
              <w:t>2</w:t>
            </w:r>
          </w:p>
        </w:tc>
        <w:tc>
          <w:tcPr>
            <w:tcW w:w="8521" w:type="dxa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 xml:space="preserve">Тема 2. Природоохранные и </w:t>
            </w:r>
            <w:proofErr w:type="spellStart"/>
            <w:r w:rsidRPr="00655DA6">
              <w:t>гpадостpоительные</w:t>
            </w:r>
            <w:proofErr w:type="spellEnd"/>
            <w:r w:rsidRPr="00655DA6">
              <w:t xml:space="preserve"> аспекты ландшафтной архитектуры.</w:t>
            </w:r>
          </w:p>
        </w:tc>
      </w:tr>
      <w:tr w:rsidR="00655DA6" w:rsidRPr="00655DA6" w:rsidTr="00FF478E">
        <w:tc>
          <w:tcPr>
            <w:tcW w:w="693" w:type="dxa"/>
          </w:tcPr>
          <w:p w:rsidR="00655DA6" w:rsidRPr="00655DA6" w:rsidRDefault="00655DA6" w:rsidP="00655DA6">
            <w:pPr>
              <w:pStyle w:val="a4"/>
            </w:pPr>
            <w:r w:rsidRPr="00655DA6">
              <w:t>3</w:t>
            </w:r>
          </w:p>
        </w:tc>
        <w:tc>
          <w:tcPr>
            <w:tcW w:w="8521" w:type="dxa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>Тема 3. Система озелененных территорий города</w:t>
            </w:r>
          </w:p>
        </w:tc>
      </w:tr>
      <w:tr w:rsidR="00655DA6" w:rsidRPr="00655DA6" w:rsidTr="00FF478E">
        <w:tc>
          <w:tcPr>
            <w:tcW w:w="693" w:type="dxa"/>
          </w:tcPr>
          <w:p w:rsidR="00655DA6" w:rsidRPr="00655DA6" w:rsidRDefault="00655DA6" w:rsidP="00655DA6">
            <w:pPr>
              <w:pStyle w:val="a4"/>
            </w:pPr>
            <w:r w:rsidRPr="00655DA6">
              <w:t>4</w:t>
            </w:r>
          </w:p>
        </w:tc>
        <w:tc>
          <w:tcPr>
            <w:tcW w:w="8521" w:type="dxa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>Тема 4.  Ландшафтная организация основных элементов городской системы озеленения.</w:t>
            </w:r>
          </w:p>
        </w:tc>
      </w:tr>
      <w:tr w:rsidR="00655DA6" w:rsidRPr="00655DA6" w:rsidTr="00FF478E">
        <w:tc>
          <w:tcPr>
            <w:tcW w:w="693" w:type="dxa"/>
          </w:tcPr>
          <w:p w:rsidR="00655DA6" w:rsidRPr="00655DA6" w:rsidRDefault="00655DA6" w:rsidP="00655DA6">
            <w:pPr>
              <w:pStyle w:val="a4"/>
            </w:pPr>
            <w:r w:rsidRPr="00655DA6">
              <w:t>5</w:t>
            </w:r>
          </w:p>
        </w:tc>
        <w:tc>
          <w:tcPr>
            <w:tcW w:w="8521" w:type="dxa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>Тема 5. Растительные ландшафтные элементы в архитектуре</w:t>
            </w:r>
          </w:p>
        </w:tc>
      </w:tr>
      <w:tr w:rsidR="00655DA6" w:rsidRPr="00655DA6" w:rsidTr="00FF478E">
        <w:tc>
          <w:tcPr>
            <w:tcW w:w="693" w:type="dxa"/>
          </w:tcPr>
          <w:p w:rsidR="00655DA6" w:rsidRPr="00655DA6" w:rsidRDefault="00655DA6" w:rsidP="00655DA6">
            <w:pPr>
              <w:pStyle w:val="a4"/>
            </w:pPr>
            <w:r w:rsidRPr="00655DA6">
              <w:t>6</w:t>
            </w:r>
          </w:p>
        </w:tc>
        <w:tc>
          <w:tcPr>
            <w:tcW w:w="8521" w:type="dxa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 xml:space="preserve">Тема 6.  Архитектурно-планировочная композиция на объектах ландшафтной архитектуры.  </w:t>
            </w:r>
          </w:p>
        </w:tc>
      </w:tr>
      <w:tr w:rsidR="00655DA6" w:rsidRPr="00655DA6" w:rsidTr="00FF478E">
        <w:tc>
          <w:tcPr>
            <w:tcW w:w="693" w:type="dxa"/>
          </w:tcPr>
          <w:p w:rsidR="00655DA6" w:rsidRPr="00655DA6" w:rsidRDefault="00655DA6" w:rsidP="00655DA6">
            <w:pPr>
              <w:pStyle w:val="a4"/>
            </w:pPr>
            <w:r w:rsidRPr="00655DA6">
              <w:t>7</w:t>
            </w:r>
          </w:p>
        </w:tc>
        <w:tc>
          <w:tcPr>
            <w:tcW w:w="8521" w:type="dxa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>Тема 7. Методология проектирования.</w:t>
            </w:r>
          </w:p>
        </w:tc>
      </w:tr>
    </w:tbl>
    <w:p w:rsidR="00655DA6" w:rsidRPr="00655DA6" w:rsidRDefault="00655DA6" w:rsidP="00655DA6">
      <w:pPr>
        <w:rPr>
          <w:b/>
          <w:color w:val="000000"/>
        </w:rPr>
      </w:pPr>
    </w:p>
    <w:p w:rsidR="00655DA6" w:rsidRPr="00655DA6" w:rsidRDefault="00655DA6" w:rsidP="00655DA6">
      <w:r w:rsidRPr="00655DA6">
        <w:rPr>
          <w:b/>
          <w:color w:val="000000"/>
        </w:rPr>
        <w:t>4.2. Примерная тематика курсовых работ (проектов):</w:t>
      </w:r>
    </w:p>
    <w:p w:rsidR="00655DA6" w:rsidRPr="00655DA6" w:rsidRDefault="00655DA6" w:rsidP="00655DA6">
      <w:r w:rsidRPr="00655DA6">
        <w:t>Курсовая работа по дисциплине не предусмотрена учебным планом.</w:t>
      </w:r>
    </w:p>
    <w:p w:rsidR="00655DA6" w:rsidRPr="00655DA6" w:rsidRDefault="00655DA6" w:rsidP="00655DA6">
      <w:pPr>
        <w:rPr>
          <w:color w:val="000000"/>
        </w:rPr>
      </w:pPr>
    </w:p>
    <w:p w:rsidR="00655DA6" w:rsidRPr="00655DA6" w:rsidRDefault="00655DA6" w:rsidP="00655DA6">
      <w:pPr>
        <w:rPr>
          <w:b/>
        </w:rPr>
      </w:pPr>
      <w:r w:rsidRPr="00655DA6">
        <w:rPr>
          <w:b/>
          <w:bCs/>
          <w:caps/>
        </w:rPr>
        <w:t xml:space="preserve">4.3. </w:t>
      </w:r>
      <w:r w:rsidRPr="00655DA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55DA6" w:rsidRPr="00655DA6" w:rsidRDefault="00655DA6" w:rsidP="00655DA6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655DA6" w:rsidRPr="00655DA6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55DA6" w:rsidRPr="00655DA6" w:rsidRDefault="00655DA6" w:rsidP="00655DA6">
            <w:pPr>
              <w:pStyle w:val="a4"/>
              <w:jc w:val="center"/>
              <w:rPr>
                <w:b/>
              </w:rPr>
            </w:pPr>
            <w:r w:rsidRPr="00655DA6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655DA6" w:rsidRPr="00655DA6" w:rsidRDefault="00655DA6" w:rsidP="00655DA6">
            <w:pPr>
              <w:pStyle w:val="a4"/>
              <w:jc w:val="center"/>
              <w:rPr>
                <w:b/>
              </w:rPr>
            </w:pPr>
            <w:r w:rsidRPr="00655DA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655DA6" w:rsidRPr="00655DA6" w:rsidRDefault="00655DA6" w:rsidP="00655DA6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55DA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655DA6" w:rsidRPr="00655DA6" w:rsidRDefault="00655DA6" w:rsidP="00655DA6">
            <w:pPr>
              <w:pStyle w:val="a4"/>
              <w:jc w:val="center"/>
              <w:rPr>
                <w:b/>
              </w:rPr>
            </w:pPr>
            <w:r w:rsidRPr="00655DA6">
              <w:rPr>
                <w:b/>
              </w:rPr>
              <w:t>Практическая подготовка*</w:t>
            </w:r>
          </w:p>
        </w:tc>
      </w:tr>
      <w:tr w:rsidR="00655DA6" w:rsidRPr="00655DA6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55DA6" w:rsidRPr="00655DA6" w:rsidRDefault="00655DA6" w:rsidP="00655DA6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655DA6" w:rsidRPr="00655DA6" w:rsidRDefault="00655DA6" w:rsidP="00655DA6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DA6" w:rsidRPr="00655DA6" w:rsidRDefault="00655DA6" w:rsidP="00655DA6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55DA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5DA6" w:rsidRPr="00655DA6" w:rsidRDefault="00655DA6" w:rsidP="00655DA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655DA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655DA6" w:rsidRPr="00655DA6" w:rsidRDefault="00655DA6" w:rsidP="00655DA6">
            <w:pPr>
              <w:pStyle w:val="a4"/>
              <w:jc w:val="center"/>
              <w:rPr>
                <w:b/>
              </w:rPr>
            </w:pPr>
          </w:p>
        </w:tc>
      </w:tr>
      <w:tr w:rsidR="00655DA6" w:rsidRPr="00655DA6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1</w:t>
            </w:r>
          </w:p>
        </w:tc>
        <w:tc>
          <w:tcPr>
            <w:tcW w:w="3270" w:type="dxa"/>
            <w:shd w:val="clear" w:color="auto" w:fill="auto"/>
          </w:tcPr>
          <w:p w:rsidR="00655DA6" w:rsidRPr="00655DA6" w:rsidRDefault="00655DA6" w:rsidP="00655DA6">
            <w:r w:rsidRPr="00655DA6">
              <w:t xml:space="preserve">Тема 1. Введение в теорию ландшафтной архитектуры. </w:t>
            </w:r>
          </w:p>
        </w:tc>
        <w:tc>
          <w:tcPr>
            <w:tcW w:w="1984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55DA6" w:rsidRPr="00655DA6" w:rsidRDefault="00655DA6" w:rsidP="00655DA6">
            <w:pPr>
              <w:pStyle w:val="a4"/>
            </w:pPr>
          </w:p>
        </w:tc>
      </w:tr>
      <w:tr w:rsidR="00655DA6" w:rsidRPr="00655DA6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2</w:t>
            </w:r>
          </w:p>
        </w:tc>
        <w:tc>
          <w:tcPr>
            <w:tcW w:w="3270" w:type="dxa"/>
            <w:shd w:val="clear" w:color="auto" w:fill="auto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 xml:space="preserve">Тема 2. Природоохранные и </w:t>
            </w:r>
            <w:proofErr w:type="spellStart"/>
            <w:r w:rsidRPr="00655DA6">
              <w:t>гpадостpоительные</w:t>
            </w:r>
            <w:proofErr w:type="spellEnd"/>
            <w:r w:rsidRPr="00655DA6">
              <w:t xml:space="preserve"> аспекты ландшафтной архитектуры.</w:t>
            </w:r>
          </w:p>
        </w:tc>
        <w:tc>
          <w:tcPr>
            <w:tcW w:w="1984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55DA6" w:rsidRPr="00655DA6" w:rsidRDefault="00655DA6" w:rsidP="00655DA6">
            <w:pPr>
              <w:pStyle w:val="a4"/>
            </w:pPr>
          </w:p>
        </w:tc>
      </w:tr>
      <w:tr w:rsidR="00655DA6" w:rsidRPr="00655DA6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3</w:t>
            </w:r>
          </w:p>
        </w:tc>
        <w:tc>
          <w:tcPr>
            <w:tcW w:w="3270" w:type="dxa"/>
            <w:shd w:val="clear" w:color="auto" w:fill="auto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>Тема 3. Система озелененных территорий города</w:t>
            </w:r>
          </w:p>
        </w:tc>
        <w:tc>
          <w:tcPr>
            <w:tcW w:w="1984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55DA6" w:rsidRPr="00655DA6" w:rsidRDefault="00655DA6" w:rsidP="00655DA6">
            <w:pPr>
              <w:pStyle w:val="a4"/>
            </w:pPr>
          </w:p>
        </w:tc>
      </w:tr>
      <w:tr w:rsidR="00655DA6" w:rsidRPr="00655DA6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4</w:t>
            </w:r>
          </w:p>
        </w:tc>
        <w:tc>
          <w:tcPr>
            <w:tcW w:w="3270" w:type="dxa"/>
            <w:shd w:val="clear" w:color="auto" w:fill="auto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>Тема 4.  Ландшафтная организация основных элементов городской системы озеленения.</w:t>
            </w:r>
          </w:p>
        </w:tc>
        <w:tc>
          <w:tcPr>
            <w:tcW w:w="1984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55DA6" w:rsidRPr="00655DA6" w:rsidRDefault="00655DA6" w:rsidP="00655DA6">
            <w:pPr>
              <w:pStyle w:val="a4"/>
            </w:pPr>
          </w:p>
        </w:tc>
      </w:tr>
      <w:tr w:rsidR="00655DA6" w:rsidRPr="00655DA6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5</w:t>
            </w:r>
          </w:p>
        </w:tc>
        <w:tc>
          <w:tcPr>
            <w:tcW w:w="3270" w:type="dxa"/>
            <w:shd w:val="clear" w:color="auto" w:fill="auto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>Тема 5. Растительные ландшафтные элементы в архитектуре</w:t>
            </w:r>
          </w:p>
        </w:tc>
        <w:tc>
          <w:tcPr>
            <w:tcW w:w="1984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55DA6" w:rsidRPr="00655DA6" w:rsidRDefault="00655DA6" w:rsidP="00655DA6">
            <w:pPr>
              <w:pStyle w:val="a4"/>
            </w:pPr>
          </w:p>
        </w:tc>
      </w:tr>
      <w:tr w:rsidR="00655DA6" w:rsidRPr="00655DA6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6</w:t>
            </w:r>
          </w:p>
        </w:tc>
        <w:tc>
          <w:tcPr>
            <w:tcW w:w="3270" w:type="dxa"/>
            <w:shd w:val="clear" w:color="auto" w:fill="auto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 xml:space="preserve">Тема 6.  Архитектурно-планировочная композиция на объектах ландшафтной архитектуры.  </w:t>
            </w:r>
          </w:p>
        </w:tc>
        <w:tc>
          <w:tcPr>
            <w:tcW w:w="1984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55DA6" w:rsidRPr="00655DA6" w:rsidRDefault="00655DA6" w:rsidP="00655DA6">
            <w:pPr>
              <w:pStyle w:val="a4"/>
            </w:pPr>
          </w:p>
        </w:tc>
      </w:tr>
      <w:tr w:rsidR="00655DA6" w:rsidRPr="00655DA6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7</w:t>
            </w:r>
          </w:p>
        </w:tc>
        <w:tc>
          <w:tcPr>
            <w:tcW w:w="3270" w:type="dxa"/>
            <w:shd w:val="clear" w:color="auto" w:fill="auto"/>
          </w:tcPr>
          <w:p w:rsidR="00655DA6" w:rsidRPr="00655DA6" w:rsidRDefault="00655DA6" w:rsidP="00655DA6">
            <w:pPr>
              <w:tabs>
                <w:tab w:val="left" w:pos="6120"/>
              </w:tabs>
            </w:pPr>
            <w:r w:rsidRPr="00655DA6">
              <w:t>Тема 7. Методология проектирования.</w:t>
            </w:r>
          </w:p>
        </w:tc>
        <w:tc>
          <w:tcPr>
            <w:tcW w:w="1984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55DA6" w:rsidRPr="00655DA6" w:rsidRDefault="00655DA6" w:rsidP="00655DA6">
            <w:pPr>
              <w:pStyle w:val="a4"/>
            </w:pPr>
            <w:r w:rsidRPr="00655DA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55DA6" w:rsidRPr="00655DA6" w:rsidRDefault="00655DA6" w:rsidP="00655DA6">
            <w:pPr>
              <w:pStyle w:val="a4"/>
            </w:pPr>
          </w:p>
        </w:tc>
      </w:tr>
      <w:bookmarkEnd w:id="7"/>
    </w:tbl>
    <w:p w:rsidR="00757B88" w:rsidRPr="00655DA6" w:rsidRDefault="00757B88" w:rsidP="00655DA6">
      <w:pPr>
        <w:rPr>
          <w:b/>
          <w:bCs/>
        </w:rPr>
      </w:pPr>
    </w:p>
    <w:p w:rsidR="00757B88" w:rsidRPr="00655DA6" w:rsidRDefault="00757B88" w:rsidP="00655DA6">
      <w:pPr>
        <w:jc w:val="both"/>
        <w:rPr>
          <w:b/>
          <w:bCs/>
          <w:caps/>
        </w:rPr>
      </w:pPr>
      <w:r w:rsidRPr="00655DA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57B88" w:rsidRPr="00655DA6" w:rsidRDefault="00655DA6" w:rsidP="00655DA6">
      <w:pPr>
        <w:jc w:val="both"/>
        <w:rPr>
          <w:b/>
          <w:bCs/>
          <w:iCs/>
        </w:rPr>
      </w:pPr>
      <w:r w:rsidRPr="00655DA6">
        <w:rPr>
          <w:b/>
          <w:bCs/>
          <w:iCs/>
        </w:rPr>
        <w:t>5.1</w:t>
      </w:r>
      <w:r w:rsidR="00757B88" w:rsidRPr="00655DA6">
        <w:rPr>
          <w:b/>
          <w:bCs/>
          <w:iCs/>
        </w:rPr>
        <w:t>Темы конспектов: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Озеленение как средство формирования архитектурно-художественного своеобразия населённых мест.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Архитектурно-ландшафтная организация открытых пространств в жилом комплексе (дворы, улицы, бульвары, набережные). 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Архитектурно-ландшафтная организация рекреационных территорий (места отдыха, рекреационные зоны, рекреационные районы и регионы). 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Архитектурно-планировочное решение садов и парков: особенности дорожно-тропиночной сети, площадок различного назначения, декора и оборудования.</w:t>
      </w:r>
    </w:p>
    <w:p w:rsidR="00757B88" w:rsidRPr="00655DA6" w:rsidRDefault="00D65E19" w:rsidP="00655DA6">
      <w:pPr>
        <w:pStyle w:val="ac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Архитектурно-художественные </w:t>
      </w:r>
      <w:r w:rsidR="00757B88" w:rsidRPr="00655DA6">
        <w:rPr>
          <w:rFonts w:ascii="Times New Roman" w:hAnsi="Times New Roman" w:cs="Times New Roman"/>
          <w:sz w:val="24"/>
          <w:szCs w:val="24"/>
        </w:rPr>
        <w:t>и практические функции зелёных насаждений.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Архитектурные сооружения в ланд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шафте, их назначение и значение </w:t>
      </w:r>
      <w:r w:rsidRPr="00655DA6">
        <w:rPr>
          <w:rFonts w:ascii="Times New Roman" w:hAnsi="Times New Roman" w:cs="Times New Roman"/>
          <w:sz w:val="24"/>
          <w:szCs w:val="24"/>
        </w:rPr>
        <w:t>проектирования насаждений на территории детских учреждений.</w:t>
      </w:r>
    </w:p>
    <w:p w:rsidR="00757B88" w:rsidRPr="00655DA6" w:rsidRDefault="00757B88" w:rsidP="00655DA6">
      <w:pPr>
        <w:pStyle w:val="ac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Прие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мы формирование микроклимата и </w:t>
      </w:r>
      <w:r w:rsidRPr="00655DA6">
        <w:rPr>
          <w:rFonts w:ascii="Times New Roman" w:hAnsi="Times New Roman" w:cs="Times New Roman"/>
          <w:sz w:val="24"/>
          <w:szCs w:val="24"/>
        </w:rPr>
        <w:t xml:space="preserve">совершенствование образа в дизайне ландшафтной среды. </w:t>
      </w:r>
    </w:p>
    <w:p w:rsidR="00757B88" w:rsidRPr="00655DA6" w:rsidRDefault="00D65E19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757B88" w:rsidRPr="00655DA6">
        <w:rPr>
          <w:rFonts w:ascii="Times New Roman" w:hAnsi="Times New Roman" w:cs="Times New Roman"/>
          <w:sz w:val="24"/>
          <w:szCs w:val="24"/>
        </w:rPr>
        <w:t>ландшафтной организации культурно-исторических зон города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Проектирование элементов оформления рельефа - геопластика. Биопластика.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Растительные ландшафтные элементы в закрытом пространстве. Озеленение интерьеров, сады в интерьере, зимние сады.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Растительные ландшафтные элементы 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в архитектуре. Сады на крышах. </w:t>
      </w:r>
      <w:proofErr w:type="spellStart"/>
      <w:r w:rsidR="00D65E19" w:rsidRPr="00655DA6">
        <w:rPr>
          <w:rFonts w:ascii="Times New Roman" w:hAnsi="Times New Roman" w:cs="Times New Roman"/>
          <w:sz w:val="24"/>
          <w:szCs w:val="24"/>
        </w:rPr>
        <w:t>Фитомодули</w:t>
      </w:r>
      <w:proofErr w:type="spellEnd"/>
      <w:r w:rsidR="00D65E19" w:rsidRPr="00655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5E19" w:rsidRPr="00655DA6">
        <w:rPr>
          <w:rFonts w:ascii="Times New Roman" w:hAnsi="Times New Roman" w:cs="Times New Roman"/>
          <w:sz w:val="24"/>
          <w:szCs w:val="24"/>
        </w:rPr>
        <w:t>Фитостены</w:t>
      </w:r>
      <w:proofErr w:type="spellEnd"/>
      <w:r w:rsidR="00D65E19" w:rsidRPr="00655DA6">
        <w:rPr>
          <w:rFonts w:ascii="Times New Roman" w:hAnsi="Times New Roman" w:cs="Times New Roman"/>
          <w:sz w:val="24"/>
          <w:szCs w:val="24"/>
        </w:rPr>
        <w:t>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Вертикальное озеленение. Его роль в современных условиях. Новые тенденции.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Взаимодействие природных и городских ландшафтов в градостроительстве. Природоохранные мероприятия. Социальный аспект.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lastRenderedPageBreak/>
        <w:t xml:space="preserve">Визуализация проектирования. Средства и методология.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Водное благоустройство городской среды. Водно-зелёные системы городов.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Выставочные сады и «АРТ-ландшафты»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 </w:t>
      </w:r>
      <w:r w:rsidRPr="00655DA6">
        <w:rPr>
          <w:rFonts w:ascii="Times New Roman" w:hAnsi="Times New Roman" w:cs="Times New Roman"/>
          <w:sz w:val="24"/>
          <w:szCs w:val="24"/>
        </w:rPr>
        <w:t>как произведения ландша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фтного искусства современности </w:t>
      </w:r>
      <w:r w:rsidRPr="00655DA6">
        <w:rPr>
          <w:rFonts w:ascii="Times New Roman" w:hAnsi="Times New Roman" w:cs="Times New Roman"/>
          <w:sz w:val="24"/>
          <w:szCs w:val="24"/>
        </w:rPr>
        <w:t>и своеобразн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ые лаборатории, </w:t>
      </w:r>
      <w:r w:rsidRPr="00655DA6">
        <w:rPr>
          <w:rFonts w:ascii="Times New Roman" w:hAnsi="Times New Roman" w:cs="Times New Roman"/>
          <w:sz w:val="24"/>
          <w:szCs w:val="24"/>
        </w:rPr>
        <w:t>демонстрирующие перспективы дальнейшего развития ландшафтной творческой мысли.</w:t>
      </w:r>
    </w:p>
    <w:p w:rsidR="00757B88" w:rsidRPr="00655DA6" w:rsidRDefault="00D65E19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Древесно-кустарниковые ландшафтные элементы. </w:t>
      </w:r>
      <w:r w:rsidR="00757B88" w:rsidRPr="00655DA6">
        <w:rPr>
          <w:rFonts w:ascii="Times New Roman" w:hAnsi="Times New Roman" w:cs="Times New Roman"/>
          <w:sz w:val="24"/>
          <w:szCs w:val="24"/>
        </w:rPr>
        <w:t>Их виды и стилевая принадлежность.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Задачи системы озелененных территорий города (градостроительные, оздоровительн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ые или </w:t>
      </w:r>
      <w:r w:rsidRPr="00655DA6">
        <w:rPr>
          <w:rFonts w:ascii="Times New Roman" w:hAnsi="Times New Roman" w:cs="Times New Roman"/>
          <w:sz w:val="24"/>
          <w:szCs w:val="24"/>
        </w:rPr>
        <w:t>рекреационные, архитектурно-художественные, санитарно-гигиенические, микрокл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иматические, природоохранные). </w:t>
      </w:r>
    </w:p>
    <w:p w:rsidR="00757B88" w:rsidRPr="00655DA6" w:rsidRDefault="00D65E19" w:rsidP="00655DA6">
      <w:pPr>
        <w:pStyle w:val="11"/>
        <w:numPr>
          <w:ilvl w:val="0"/>
          <w:numId w:val="15"/>
        </w:numPr>
        <w:tabs>
          <w:tab w:val="left" w:pos="324"/>
        </w:tabs>
        <w:spacing w:before="0"/>
        <w:jc w:val="both"/>
        <w:rPr>
          <w:sz w:val="24"/>
          <w:szCs w:val="24"/>
          <w:lang w:val="ru-RU"/>
        </w:rPr>
      </w:pPr>
      <w:r w:rsidRPr="00655DA6">
        <w:rPr>
          <w:sz w:val="24"/>
          <w:szCs w:val="24"/>
          <w:lang w:val="ru-RU"/>
        </w:rPr>
        <w:t xml:space="preserve">Индивидуальность </w:t>
      </w:r>
      <w:r w:rsidR="00757B88" w:rsidRPr="00655DA6">
        <w:rPr>
          <w:sz w:val="24"/>
          <w:szCs w:val="24"/>
          <w:lang w:val="ru-RU"/>
        </w:rPr>
        <w:t xml:space="preserve">ландшафтов. </w:t>
      </w:r>
      <w:hyperlink w:anchor="_TOC_250013" w:history="1">
        <w:r w:rsidR="00757B88" w:rsidRPr="00655DA6">
          <w:rPr>
            <w:sz w:val="24"/>
            <w:szCs w:val="24"/>
            <w:lang w:val="ru-RU"/>
          </w:rPr>
          <w:t xml:space="preserve">Средства достижения. </w:t>
        </w:r>
      </w:hyperlink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Инженерная подготовка и обеспечение садов и парков.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Исто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рическая </w:t>
      </w:r>
      <w:r w:rsidRPr="00655DA6">
        <w:rPr>
          <w:rFonts w:ascii="Times New Roman" w:hAnsi="Times New Roman" w:cs="Times New Roman"/>
          <w:sz w:val="24"/>
          <w:szCs w:val="24"/>
        </w:rPr>
        <w:t>и стилевая обусловленность приемов проектирования.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Категории объектов ландшафтной архитектуры в зависимости от характера использования и функционального назначения.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Композиционное использование свойств ландшафтных составляющих и их взаимодействие. Особенности цветового решения ландшафтных композиций.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Концепция проекта – как идея и как проектное решение.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Ландшафтная архитектура городской среды.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Ландшафтный анализ терр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итории для целей проектирования. </w:t>
      </w:r>
      <w:r w:rsidRPr="00655DA6">
        <w:rPr>
          <w:rFonts w:ascii="Times New Roman" w:hAnsi="Times New Roman" w:cs="Times New Roman"/>
          <w:sz w:val="24"/>
          <w:szCs w:val="24"/>
        </w:rPr>
        <w:t>Предпроектные изыскания.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Малые архитектурные формы, их использование при дизайнерском оформлении территории. 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Методы и способы проектирования.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Многофункциональные парки. Садово-парковые комплексы городов.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iCs/>
          <w:sz w:val="24"/>
          <w:szCs w:val="24"/>
        </w:rPr>
        <w:t>Обеспечение физической безопасности людей в городском ландшафте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Общие требования к составу проектной документации на стадии РП.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Основные принципы и понятия ландшафтного проектирования.  </w:t>
      </w:r>
    </w:p>
    <w:p w:rsidR="00757B88" w:rsidRPr="00655DA6" w:rsidRDefault="00757B88" w:rsidP="00655DA6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Исторический опыт ландшафтного проектирования. </w:t>
      </w:r>
    </w:p>
    <w:p w:rsidR="00757B88" w:rsidRPr="00655DA6" w:rsidRDefault="00757B88" w:rsidP="00655DA6">
      <w:pPr>
        <w:jc w:val="both"/>
        <w:rPr>
          <w:b/>
        </w:rPr>
      </w:pPr>
    </w:p>
    <w:p w:rsidR="00757B88" w:rsidRPr="00655DA6" w:rsidRDefault="00655DA6" w:rsidP="00655DA6">
      <w:pPr>
        <w:jc w:val="both"/>
        <w:rPr>
          <w:b/>
        </w:rPr>
      </w:pPr>
      <w:r w:rsidRPr="00655DA6">
        <w:rPr>
          <w:b/>
        </w:rPr>
        <w:t>5.2</w:t>
      </w:r>
      <w:r w:rsidR="00757B88" w:rsidRPr="00655DA6">
        <w:rPr>
          <w:b/>
        </w:rPr>
        <w:t>Темы рефератов: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bCs/>
          <w:caps/>
          <w:sz w:val="24"/>
          <w:szCs w:val="24"/>
        </w:rPr>
      </w:pPr>
      <w:r w:rsidRPr="00655DA6">
        <w:rPr>
          <w:rFonts w:ascii="Times New Roman" w:hAnsi="Times New Roman" w:cs="Times New Roman"/>
          <w:bCs/>
          <w:sz w:val="24"/>
          <w:szCs w:val="24"/>
        </w:rPr>
        <w:t xml:space="preserve">Архитектурно-ландшафтная оценка </w:t>
      </w:r>
      <w:r w:rsidRPr="00655DA6">
        <w:rPr>
          <w:rFonts w:ascii="Times New Roman" w:hAnsi="Times New Roman" w:cs="Times New Roman"/>
          <w:sz w:val="24"/>
          <w:szCs w:val="24"/>
        </w:rPr>
        <w:t>территории городских ландшафтных объектов</w:t>
      </w:r>
      <w:r w:rsidR="00D65E19" w:rsidRPr="00655DA6">
        <w:rPr>
          <w:rFonts w:ascii="Times New Roman" w:hAnsi="Times New Roman" w:cs="Times New Roman"/>
          <w:sz w:val="24"/>
          <w:szCs w:val="24"/>
        </w:rPr>
        <w:t xml:space="preserve"> (объект по выбору)</w:t>
      </w:r>
      <w:r w:rsidRPr="00655DA6">
        <w:rPr>
          <w:rFonts w:ascii="Times New Roman" w:hAnsi="Times New Roman" w:cs="Times New Roman"/>
          <w:sz w:val="24"/>
          <w:szCs w:val="24"/>
        </w:rPr>
        <w:t>: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Буферный парк</w:t>
      </w:r>
    </w:p>
    <w:p w:rsidR="00757B88" w:rsidRPr="00655DA6" w:rsidRDefault="00C5495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Детскосельский бульвар и </w:t>
      </w:r>
      <w:r w:rsidR="00757B88" w:rsidRPr="00655DA6">
        <w:rPr>
          <w:rFonts w:ascii="Times New Roman" w:hAnsi="Times New Roman" w:cs="Times New Roman"/>
          <w:sz w:val="24"/>
          <w:szCs w:val="24"/>
        </w:rPr>
        <w:t>его малые сады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Московский парк Победы</w:t>
      </w:r>
    </w:p>
    <w:p w:rsidR="00757B88" w:rsidRPr="00655DA6" w:rsidRDefault="00C5495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Марсово поле </w:t>
      </w:r>
      <w:r w:rsidR="00757B88" w:rsidRPr="00655DA6">
        <w:rPr>
          <w:rFonts w:ascii="Times New Roman" w:hAnsi="Times New Roman" w:cs="Times New Roman"/>
          <w:sz w:val="24"/>
          <w:szCs w:val="24"/>
        </w:rPr>
        <w:t>и Летний сад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Михайловский сад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55DA6">
        <w:rPr>
          <w:rFonts w:ascii="Times New Roman" w:hAnsi="Times New Roman" w:cs="Times New Roman"/>
          <w:sz w:val="24"/>
          <w:szCs w:val="24"/>
        </w:rPr>
        <w:t>Юсуповский</w:t>
      </w:r>
      <w:proofErr w:type="spellEnd"/>
      <w:r w:rsidRPr="00655DA6">
        <w:rPr>
          <w:rFonts w:ascii="Times New Roman" w:hAnsi="Times New Roman" w:cs="Times New Roman"/>
          <w:sz w:val="24"/>
          <w:szCs w:val="24"/>
        </w:rPr>
        <w:t xml:space="preserve"> сад</w:t>
      </w:r>
    </w:p>
    <w:p w:rsidR="00757B88" w:rsidRPr="00655DA6" w:rsidRDefault="00C5495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757B88" w:rsidRPr="00655DA6">
        <w:rPr>
          <w:rFonts w:ascii="Times New Roman" w:hAnsi="Times New Roman" w:cs="Times New Roman"/>
          <w:sz w:val="24"/>
          <w:szCs w:val="24"/>
        </w:rPr>
        <w:t>дворцово-парковый комплекс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bCs/>
          <w:caps/>
          <w:sz w:val="24"/>
          <w:szCs w:val="24"/>
        </w:rPr>
      </w:pPr>
      <w:proofErr w:type="spellStart"/>
      <w:r w:rsidRPr="00655DA6">
        <w:rPr>
          <w:rFonts w:ascii="Times New Roman" w:hAnsi="Times New Roman" w:cs="Times New Roman"/>
          <w:sz w:val="24"/>
          <w:szCs w:val="24"/>
        </w:rPr>
        <w:t>Исакиевский</w:t>
      </w:r>
      <w:proofErr w:type="spellEnd"/>
      <w:r w:rsidRPr="00655DA6">
        <w:rPr>
          <w:rFonts w:ascii="Times New Roman" w:hAnsi="Times New Roman" w:cs="Times New Roman"/>
          <w:sz w:val="24"/>
          <w:szCs w:val="24"/>
        </w:rPr>
        <w:t xml:space="preserve"> сквер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bCs/>
          <w:caps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Александровский сад и Конногвардейский бульвар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Центральный парк культуры и отдыха,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55DA6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655DA6">
        <w:rPr>
          <w:rFonts w:ascii="Times New Roman" w:hAnsi="Times New Roman" w:cs="Times New Roman"/>
          <w:sz w:val="24"/>
          <w:szCs w:val="24"/>
        </w:rPr>
        <w:t xml:space="preserve"> Крестовский остров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Приморский парк Победы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Никольский сад и Никольский сквер,</w:t>
      </w:r>
    </w:p>
    <w:p w:rsidR="00757B88" w:rsidRPr="00655DA6" w:rsidRDefault="00C5495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55DA6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655DA6">
        <w:rPr>
          <w:rFonts w:ascii="Times New Roman" w:hAnsi="Times New Roman" w:cs="Times New Roman"/>
          <w:sz w:val="24"/>
          <w:szCs w:val="24"/>
        </w:rPr>
        <w:t xml:space="preserve"> </w:t>
      </w:r>
      <w:r w:rsidR="00757B88" w:rsidRPr="00655DA6">
        <w:rPr>
          <w:rFonts w:ascii="Times New Roman" w:hAnsi="Times New Roman" w:cs="Times New Roman"/>
          <w:sz w:val="24"/>
          <w:szCs w:val="24"/>
        </w:rPr>
        <w:t>Каменный остров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территорий общего пользования.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территорий ограниченного пользования</w:t>
      </w:r>
      <w:r w:rsidRPr="00655DA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Благоустройство и озеленение территорий специального назначения. </w:t>
      </w:r>
      <w:r w:rsidRPr="00655DA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Благоустройство и озеленение особо охраняемых законом РФ территорий. Благоустройство и озеленение </w:t>
      </w:r>
      <w:r w:rsidRPr="00655DA6">
        <w:rPr>
          <w:rFonts w:ascii="Times New Roman" w:hAnsi="Times New Roman" w:cs="Times New Roman"/>
          <w:iCs/>
          <w:sz w:val="24"/>
          <w:szCs w:val="24"/>
        </w:rPr>
        <w:t xml:space="preserve">участков индивидуального землепользования. 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lastRenderedPageBreak/>
        <w:t>Методы обследования зеленых насаждений на различных объектах ландшафтного проектирования. Их содержание и итоговые материалы.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Социально-экологические факторы ландшафтного проектирования.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Развитие зелёного строительства в городах. 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Принципы озеленения городов. Понятие ландшафтной организации городов и поселков. Озеленение как средство формирования архитектурно-художественного своеобразия населённых мест.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Классификация городских пространств по значимости природных составляющих.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Уровни восприятия городской среды по значимости растительности в их архитектурно-пространственной организации.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Критерии оценки значения ландшафтов. Мероприятия   по улучшению ландшафтов (осушение, укрепление берегов, санитарные и декоративные рубки и т. д.). Понятие рекреационная нагрузка.   </w:t>
      </w:r>
    </w:p>
    <w:p w:rsidR="00757B88" w:rsidRPr="00655DA6" w:rsidRDefault="00757B88" w:rsidP="00655DA6">
      <w:pPr>
        <w:pStyle w:val="ac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 xml:space="preserve">Водное благоустройство городской среды. Водно-зелёные системы городов. </w:t>
      </w:r>
    </w:p>
    <w:p w:rsidR="00757B88" w:rsidRPr="00655DA6" w:rsidRDefault="00757B88" w:rsidP="00655DA6">
      <w:pPr>
        <w:rPr>
          <w:b/>
          <w:bCs/>
        </w:rPr>
      </w:pPr>
    </w:p>
    <w:p w:rsidR="00757B88" w:rsidRPr="00655DA6" w:rsidRDefault="00655DA6" w:rsidP="00655DA6">
      <w:pPr>
        <w:rPr>
          <w:b/>
          <w:bCs/>
        </w:rPr>
      </w:pPr>
      <w:r w:rsidRPr="00655DA6">
        <w:rPr>
          <w:b/>
          <w:bCs/>
        </w:rPr>
        <w:t>5.3</w:t>
      </w:r>
      <w:r w:rsidR="00757B88" w:rsidRPr="00655DA6">
        <w:rPr>
          <w:b/>
          <w:bCs/>
        </w:rPr>
        <w:t>Темы практических занятий:</w:t>
      </w:r>
    </w:p>
    <w:p w:rsidR="00757B88" w:rsidRPr="00655DA6" w:rsidRDefault="00757B88" w:rsidP="00655DA6">
      <w:pPr>
        <w:pStyle w:val="a4"/>
        <w:jc w:val="both"/>
        <w:rPr>
          <w:b/>
          <w:i/>
        </w:rPr>
      </w:pPr>
      <w:r w:rsidRPr="00655DA6">
        <w:rPr>
          <w:b/>
          <w:i/>
        </w:rPr>
        <w:t xml:space="preserve">К теме 1. </w:t>
      </w:r>
    </w:p>
    <w:p w:rsidR="00757B88" w:rsidRPr="00655DA6" w:rsidRDefault="00757B88" w:rsidP="00655DA6">
      <w:pPr>
        <w:pStyle w:val="a4"/>
        <w:jc w:val="both"/>
      </w:pPr>
      <w:r w:rsidRPr="00655DA6">
        <w:t>Сферы деятельности ландшафтной архитектуры</w:t>
      </w:r>
    </w:p>
    <w:p w:rsidR="00757B88" w:rsidRPr="00655DA6" w:rsidRDefault="00757B88" w:rsidP="00655DA6">
      <w:pPr>
        <w:pStyle w:val="a4"/>
        <w:jc w:val="both"/>
      </w:pPr>
      <w:r w:rsidRPr="00655DA6">
        <w:t xml:space="preserve">Нормативные документы –ГОСТы, </w:t>
      </w:r>
      <w:proofErr w:type="spellStart"/>
      <w:r w:rsidRPr="00655DA6">
        <w:t>СНИПы</w:t>
      </w:r>
      <w:proofErr w:type="spellEnd"/>
      <w:r w:rsidRPr="00655DA6">
        <w:t xml:space="preserve">, </w:t>
      </w:r>
      <w:proofErr w:type="spellStart"/>
      <w:r w:rsidRPr="00655DA6">
        <w:t>САНПиНы</w:t>
      </w:r>
      <w:proofErr w:type="spellEnd"/>
    </w:p>
    <w:p w:rsidR="00757B88" w:rsidRPr="00655DA6" w:rsidRDefault="00757B88" w:rsidP="00655DA6">
      <w:pPr>
        <w:jc w:val="both"/>
        <w:rPr>
          <w:b/>
          <w:i/>
        </w:rPr>
      </w:pPr>
      <w:r w:rsidRPr="00655DA6">
        <w:rPr>
          <w:b/>
          <w:i/>
        </w:rPr>
        <w:t xml:space="preserve">К теме 2. </w:t>
      </w:r>
    </w:p>
    <w:p w:rsidR="00757B88" w:rsidRPr="00655DA6" w:rsidRDefault="00757B88" w:rsidP="00655DA6">
      <w:pPr>
        <w:jc w:val="both"/>
      </w:pPr>
      <w:r w:rsidRPr="00655DA6">
        <w:t>Принципы ландшафтной организации культурно-исторических зон города</w:t>
      </w:r>
    </w:p>
    <w:p w:rsidR="00757B88" w:rsidRPr="00655DA6" w:rsidRDefault="00757B88" w:rsidP="00655DA6">
      <w:pPr>
        <w:pStyle w:val="a4"/>
        <w:jc w:val="both"/>
        <w:rPr>
          <w:b/>
          <w:i/>
        </w:rPr>
      </w:pPr>
      <w:r w:rsidRPr="00655DA6">
        <w:rPr>
          <w:b/>
          <w:i/>
        </w:rPr>
        <w:t xml:space="preserve">К теме 3. </w:t>
      </w:r>
    </w:p>
    <w:p w:rsidR="00757B88" w:rsidRPr="00655DA6" w:rsidRDefault="00757B88" w:rsidP="00655DA6">
      <w:pPr>
        <w:pStyle w:val="a4"/>
        <w:jc w:val="both"/>
      </w:pPr>
      <w:r w:rsidRPr="00655DA6">
        <w:t>Принципы формирования систем озелененных территорий</w:t>
      </w:r>
    </w:p>
    <w:p w:rsidR="00757B88" w:rsidRPr="00655DA6" w:rsidRDefault="00757B88" w:rsidP="00655DA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DA6">
        <w:rPr>
          <w:rFonts w:ascii="Times New Roman" w:hAnsi="Times New Roman" w:cs="Times New Roman"/>
          <w:sz w:val="24"/>
          <w:szCs w:val="24"/>
        </w:rPr>
        <w:t>Тенденции формирования специализированных объектов ландшафтной архитектуры</w:t>
      </w:r>
    </w:p>
    <w:p w:rsidR="00757B88" w:rsidRPr="00655DA6" w:rsidRDefault="00757B88" w:rsidP="00655DA6">
      <w:pPr>
        <w:pStyle w:val="a4"/>
        <w:jc w:val="both"/>
        <w:rPr>
          <w:b/>
          <w:i/>
        </w:rPr>
      </w:pPr>
      <w:r w:rsidRPr="00655DA6">
        <w:rPr>
          <w:b/>
          <w:i/>
        </w:rPr>
        <w:t xml:space="preserve">К теме 4. </w:t>
      </w:r>
    </w:p>
    <w:p w:rsidR="00757B88" w:rsidRPr="00655DA6" w:rsidRDefault="00757B88" w:rsidP="00655DA6">
      <w:pPr>
        <w:pStyle w:val="a4"/>
        <w:jc w:val="both"/>
      </w:pPr>
      <w:r w:rsidRPr="00655DA6">
        <w:t>Общественные центры городов.</w:t>
      </w:r>
    </w:p>
    <w:p w:rsidR="00757B88" w:rsidRPr="00655DA6" w:rsidRDefault="00757B88" w:rsidP="00655DA6">
      <w:pPr>
        <w:pStyle w:val="a4"/>
        <w:jc w:val="both"/>
      </w:pPr>
      <w:r w:rsidRPr="00655DA6">
        <w:t>Площади, магистрали, улицы, бульвары, скверы, городские сады, городские парки</w:t>
      </w:r>
    </w:p>
    <w:p w:rsidR="00757B88" w:rsidRPr="00655DA6" w:rsidRDefault="00757B88" w:rsidP="00655DA6">
      <w:pPr>
        <w:jc w:val="both"/>
        <w:rPr>
          <w:b/>
          <w:i/>
        </w:rPr>
      </w:pPr>
      <w:r w:rsidRPr="00655DA6">
        <w:rPr>
          <w:b/>
          <w:i/>
        </w:rPr>
        <w:t xml:space="preserve">К теме 5. </w:t>
      </w:r>
    </w:p>
    <w:p w:rsidR="00757B88" w:rsidRPr="00655DA6" w:rsidRDefault="00757B88" w:rsidP="00655DA6">
      <w:pPr>
        <w:jc w:val="both"/>
        <w:rPr>
          <w:rFonts w:eastAsia="TimesNewRoman"/>
        </w:rPr>
      </w:pPr>
      <w:r w:rsidRPr="00655DA6">
        <w:t xml:space="preserve">Озеленение интерьеров, сады в интерьере, зимние сады. </w:t>
      </w:r>
      <w:proofErr w:type="spellStart"/>
      <w:r w:rsidRPr="00655DA6">
        <w:t>Фитомодули</w:t>
      </w:r>
      <w:proofErr w:type="spellEnd"/>
      <w:r w:rsidRPr="00655DA6">
        <w:t xml:space="preserve">. </w:t>
      </w:r>
      <w:proofErr w:type="spellStart"/>
      <w:r w:rsidRPr="00655DA6">
        <w:t>Фитостены</w:t>
      </w:r>
      <w:proofErr w:type="spellEnd"/>
      <w:r w:rsidRPr="00655DA6">
        <w:t xml:space="preserve">. Сады на крышах. </w:t>
      </w:r>
    </w:p>
    <w:p w:rsidR="00757B88" w:rsidRPr="00655DA6" w:rsidRDefault="00757B88" w:rsidP="00655DA6">
      <w:pPr>
        <w:pStyle w:val="a4"/>
        <w:jc w:val="both"/>
        <w:rPr>
          <w:b/>
          <w:i/>
        </w:rPr>
      </w:pPr>
      <w:r w:rsidRPr="00655DA6">
        <w:rPr>
          <w:b/>
          <w:i/>
        </w:rPr>
        <w:t xml:space="preserve">К теме 6. </w:t>
      </w:r>
    </w:p>
    <w:p w:rsidR="00757B88" w:rsidRPr="00655DA6" w:rsidRDefault="00757B88" w:rsidP="00655DA6">
      <w:pPr>
        <w:pStyle w:val="a4"/>
        <w:jc w:val="both"/>
      </w:pPr>
      <w:r w:rsidRPr="00655DA6">
        <w:t>Особенности архитектурно-планировочной композиции ландшафтных объектов.</w:t>
      </w:r>
    </w:p>
    <w:p w:rsidR="00757B88" w:rsidRPr="00655DA6" w:rsidRDefault="00757B88" w:rsidP="00655DA6">
      <w:pPr>
        <w:pStyle w:val="a4"/>
        <w:jc w:val="both"/>
      </w:pPr>
      <w:r w:rsidRPr="00655DA6">
        <w:t>Значение глубинно-пространственной и объемной композиций в трактовке художественного замысла на ландшафтном объекте.</w:t>
      </w:r>
    </w:p>
    <w:p w:rsidR="00757B88" w:rsidRPr="00655DA6" w:rsidRDefault="00757B88" w:rsidP="00655DA6">
      <w:pPr>
        <w:ind w:left="-2"/>
        <w:jc w:val="both"/>
      </w:pPr>
      <w:r w:rsidRPr="00655DA6">
        <w:t>Принципы создания жизнеспособных ландшафтных композиций.</w:t>
      </w:r>
    </w:p>
    <w:p w:rsidR="00757B88" w:rsidRPr="00655DA6" w:rsidRDefault="00757B88" w:rsidP="00655DA6">
      <w:pPr>
        <w:ind w:left="-2"/>
        <w:jc w:val="both"/>
      </w:pPr>
      <w:r w:rsidRPr="00655DA6">
        <w:t>Выставочные сады АРТ-ландшафты как произведения ландшафтного искусства современности.</w:t>
      </w:r>
    </w:p>
    <w:p w:rsidR="00757B88" w:rsidRPr="00655DA6" w:rsidRDefault="00757B88" w:rsidP="00655DA6">
      <w:pPr>
        <w:ind w:left="-2"/>
        <w:jc w:val="both"/>
      </w:pPr>
      <w:r w:rsidRPr="00655DA6">
        <w:t>Аналоговое проектирование по заданию</w:t>
      </w:r>
    </w:p>
    <w:p w:rsidR="00757B88" w:rsidRPr="00655DA6" w:rsidRDefault="00757B88" w:rsidP="00655DA6">
      <w:pPr>
        <w:pStyle w:val="a4"/>
        <w:jc w:val="both"/>
        <w:rPr>
          <w:iCs/>
        </w:rPr>
      </w:pPr>
      <w:r w:rsidRPr="00655DA6">
        <w:rPr>
          <w:b/>
          <w:i/>
        </w:rPr>
        <w:t xml:space="preserve">К теме 7. </w:t>
      </w:r>
      <w:r w:rsidRPr="00655DA6">
        <w:rPr>
          <w:iCs/>
        </w:rPr>
        <w:t>Ландшафтный анализ территории</w:t>
      </w:r>
    </w:p>
    <w:p w:rsidR="00757B88" w:rsidRPr="00655DA6" w:rsidRDefault="00757B88" w:rsidP="00655DA6">
      <w:pPr>
        <w:pStyle w:val="a4"/>
        <w:jc w:val="both"/>
      </w:pPr>
      <w:r w:rsidRPr="00655DA6">
        <w:t>Методы и способы проектирования.</w:t>
      </w:r>
    </w:p>
    <w:p w:rsidR="00757B88" w:rsidRPr="00655DA6" w:rsidRDefault="00757B88" w:rsidP="00655DA6">
      <w:pPr>
        <w:pStyle w:val="a4"/>
        <w:jc w:val="both"/>
      </w:pPr>
      <w:r w:rsidRPr="00655DA6">
        <w:t>Макетное проектирование по заданию</w:t>
      </w:r>
    </w:p>
    <w:p w:rsidR="00757B88" w:rsidRPr="00655DA6" w:rsidRDefault="00757B88" w:rsidP="00655DA6">
      <w:pPr>
        <w:rPr>
          <w:b/>
          <w:bCs/>
          <w:caps/>
        </w:rPr>
      </w:pPr>
    </w:p>
    <w:p w:rsidR="00E44028" w:rsidRPr="00655DA6" w:rsidRDefault="00E44028" w:rsidP="00655DA6">
      <w:pPr>
        <w:rPr>
          <w:b/>
          <w:bCs/>
          <w:caps/>
        </w:rPr>
      </w:pPr>
    </w:p>
    <w:p w:rsidR="00757B88" w:rsidRPr="00655DA6" w:rsidRDefault="00757B88" w:rsidP="00655DA6">
      <w:pPr>
        <w:rPr>
          <w:b/>
          <w:bCs/>
        </w:rPr>
      </w:pPr>
      <w:r w:rsidRPr="00655DA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57B88" w:rsidRPr="00655DA6" w:rsidRDefault="00757B88" w:rsidP="00655DA6">
      <w:pPr>
        <w:rPr>
          <w:b/>
          <w:bCs/>
        </w:rPr>
      </w:pPr>
      <w:r w:rsidRPr="00655DA6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757B88" w:rsidRPr="00655DA6" w:rsidTr="00D65E19">
        <w:trPr>
          <w:trHeight w:val="582"/>
        </w:trPr>
        <w:tc>
          <w:tcPr>
            <w:tcW w:w="567" w:type="dxa"/>
            <w:vAlign w:val="center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№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п/п</w:t>
            </w:r>
          </w:p>
        </w:tc>
        <w:tc>
          <w:tcPr>
            <w:tcW w:w="4962" w:type="dxa"/>
            <w:vAlign w:val="center"/>
          </w:tcPr>
          <w:p w:rsidR="00757B88" w:rsidRPr="00655DA6" w:rsidRDefault="00757B88" w:rsidP="00655DA6">
            <w:pPr>
              <w:pStyle w:val="a4"/>
              <w:jc w:val="center"/>
            </w:pPr>
            <w:proofErr w:type="gramStart"/>
            <w:r w:rsidRPr="00655DA6">
              <w:t>№  и</w:t>
            </w:r>
            <w:proofErr w:type="gramEnd"/>
            <w:r w:rsidRPr="00655DA6">
              <w:t xml:space="preserve">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Форма текущего контроля</w:t>
            </w:r>
          </w:p>
        </w:tc>
      </w:tr>
      <w:tr w:rsidR="00757B88" w:rsidRPr="00655DA6" w:rsidTr="00D65E19">
        <w:tc>
          <w:tcPr>
            <w:tcW w:w="567" w:type="dxa"/>
          </w:tcPr>
          <w:p w:rsidR="00757B88" w:rsidRPr="00655DA6" w:rsidRDefault="00757B88" w:rsidP="00655DA6">
            <w:pPr>
              <w:pStyle w:val="a4"/>
            </w:pPr>
            <w:r w:rsidRPr="00655DA6">
              <w:t>1</w:t>
            </w:r>
          </w:p>
        </w:tc>
        <w:tc>
          <w:tcPr>
            <w:tcW w:w="4962" w:type="dxa"/>
          </w:tcPr>
          <w:p w:rsidR="00757B88" w:rsidRPr="00655DA6" w:rsidRDefault="00757B88" w:rsidP="00655DA6">
            <w:r w:rsidRPr="00655DA6">
              <w:t xml:space="preserve">Тема 1. Введение в теорию ландшафтной архитектуры. </w:t>
            </w:r>
          </w:p>
        </w:tc>
        <w:tc>
          <w:tcPr>
            <w:tcW w:w="3827" w:type="dxa"/>
            <w:vAlign w:val="center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Конспект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Реферат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Работа на практических занятиях</w:t>
            </w:r>
          </w:p>
        </w:tc>
      </w:tr>
      <w:tr w:rsidR="00757B88" w:rsidRPr="00655DA6" w:rsidTr="00D65E19">
        <w:tc>
          <w:tcPr>
            <w:tcW w:w="567" w:type="dxa"/>
          </w:tcPr>
          <w:p w:rsidR="00757B88" w:rsidRPr="00655DA6" w:rsidRDefault="00757B88" w:rsidP="00655DA6">
            <w:pPr>
              <w:pStyle w:val="a4"/>
            </w:pPr>
            <w:r w:rsidRPr="00655DA6">
              <w:lastRenderedPageBreak/>
              <w:t>2</w:t>
            </w:r>
          </w:p>
        </w:tc>
        <w:tc>
          <w:tcPr>
            <w:tcW w:w="4962" w:type="dxa"/>
          </w:tcPr>
          <w:p w:rsidR="00757B88" w:rsidRPr="00655DA6" w:rsidRDefault="00C54958" w:rsidP="00655DA6">
            <w:pPr>
              <w:tabs>
                <w:tab w:val="left" w:pos="6120"/>
              </w:tabs>
            </w:pPr>
            <w:r w:rsidRPr="00655DA6">
              <w:t xml:space="preserve">Тема 2. </w:t>
            </w:r>
            <w:r w:rsidR="00757B88" w:rsidRPr="00655DA6">
              <w:t>Приро</w:t>
            </w:r>
            <w:r w:rsidR="00E44028" w:rsidRPr="00655DA6">
              <w:t xml:space="preserve">доохранные и </w:t>
            </w:r>
            <w:proofErr w:type="spellStart"/>
            <w:r w:rsidR="00E44028" w:rsidRPr="00655DA6">
              <w:t>гpадостpоительные</w:t>
            </w:r>
            <w:proofErr w:type="spellEnd"/>
            <w:r w:rsidR="00E44028" w:rsidRPr="00655DA6">
              <w:t xml:space="preserve"> аспекты ландшафтной архитектуры</w:t>
            </w:r>
            <w:r w:rsidR="00757B88" w:rsidRPr="00655DA6">
              <w:t>.</w:t>
            </w:r>
          </w:p>
        </w:tc>
        <w:tc>
          <w:tcPr>
            <w:tcW w:w="3827" w:type="dxa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Конспект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Реферат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Работа на практических занятиях</w:t>
            </w:r>
          </w:p>
          <w:p w:rsidR="00757B88" w:rsidRPr="00655DA6" w:rsidRDefault="00E44028" w:rsidP="00655DA6">
            <w:pPr>
              <w:pStyle w:val="a4"/>
              <w:jc w:val="center"/>
            </w:pPr>
            <w:r w:rsidRPr="00655DA6">
              <w:t>Выполнение тестовых заданий</w:t>
            </w:r>
          </w:p>
        </w:tc>
      </w:tr>
      <w:tr w:rsidR="00757B88" w:rsidRPr="00655DA6" w:rsidTr="00D65E19">
        <w:tc>
          <w:tcPr>
            <w:tcW w:w="567" w:type="dxa"/>
          </w:tcPr>
          <w:p w:rsidR="00757B88" w:rsidRPr="00655DA6" w:rsidRDefault="00757B88" w:rsidP="00655DA6">
            <w:pPr>
              <w:pStyle w:val="a4"/>
            </w:pPr>
            <w:r w:rsidRPr="00655DA6">
              <w:t>3</w:t>
            </w:r>
          </w:p>
        </w:tc>
        <w:tc>
          <w:tcPr>
            <w:tcW w:w="4962" w:type="dxa"/>
          </w:tcPr>
          <w:p w:rsidR="00757B88" w:rsidRPr="00655DA6" w:rsidRDefault="00757B88" w:rsidP="00655DA6">
            <w:pPr>
              <w:tabs>
                <w:tab w:val="left" w:pos="6120"/>
              </w:tabs>
            </w:pPr>
            <w:r w:rsidRPr="00655DA6">
              <w:t>Тема 3. Система озелененных территорий города</w:t>
            </w:r>
          </w:p>
        </w:tc>
        <w:tc>
          <w:tcPr>
            <w:tcW w:w="3827" w:type="dxa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Конспект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Реферат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Работа на практических занятиях</w:t>
            </w:r>
          </w:p>
          <w:p w:rsidR="00757B88" w:rsidRPr="00655DA6" w:rsidRDefault="00E44028" w:rsidP="00655DA6">
            <w:pPr>
              <w:pStyle w:val="a4"/>
              <w:jc w:val="center"/>
            </w:pPr>
            <w:r w:rsidRPr="00655DA6">
              <w:t>Выполнение тестовых заданий</w:t>
            </w:r>
          </w:p>
        </w:tc>
      </w:tr>
      <w:tr w:rsidR="00757B88" w:rsidRPr="00655DA6" w:rsidTr="00D65E19">
        <w:tc>
          <w:tcPr>
            <w:tcW w:w="567" w:type="dxa"/>
          </w:tcPr>
          <w:p w:rsidR="00757B88" w:rsidRPr="00655DA6" w:rsidRDefault="00757B88" w:rsidP="00655DA6">
            <w:pPr>
              <w:pStyle w:val="a4"/>
            </w:pPr>
            <w:r w:rsidRPr="00655DA6">
              <w:t>4</w:t>
            </w:r>
          </w:p>
        </w:tc>
        <w:tc>
          <w:tcPr>
            <w:tcW w:w="4962" w:type="dxa"/>
          </w:tcPr>
          <w:p w:rsidR="00757B88" w:rsidRPr="00655DA6" w:rsidRDefault="00757B88" w:rsidP="00655DA6">
            <w:pPr>
              <w:tabs>
                <w:tab w:val="left" w:pos="6120"/>
              </w:tabs>
            </w:pPr>
            <w:r w:rsidRPr="00655DA6">
              <w:t>Тема 4.  Ландшафтная организация основных элементов городской системы озеленения.</w:t>
            </w:r>
          </w:p>
        </w:tc>
        <w:tc>
          <w:tcPr>
            <w:tcW w:w="3827" w:type="dxa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Конспект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 xml:space="preserve">Реферат 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Выполнение тестовых заданий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Работа на практических занятиях</w:t>
            </w:r>
          </w:p>
        </w:tc>
      </w:tr>
      <w:tr w:rsidR="00757B88" w:rsidRPr="00655DA6" w:rsidTr="00D65E19">
        <w:tc>
          <w:tcPr>
            <w:tcW w:w="567" w:type="dxa"/>
          </w:tcPr>
          <w:p w:rsidR="00757B88" w:rsidRPr="00655DA6" w:rsidRDefault="00757B88" w:rsidP="00655DA6">
            <w:pPr>
              <w:pStyle w:val="a4"/>
            </w:pPr>
            <w:r w:rsidRPr="00655DA6">
              <w:t>5</w:t>
            </w:r>
          </w:p>
        </w:tc>
        <w:tc>
          <w:tcPr>
            <w:tcW w:w="4962" w:type="dxa"/>
          </w:tcPr>
          <w:p w:rsidR="00757B88" w:rsidRPr="00655DA6" w:rsidRDefault="00757B88" w:rsidP="00655DA6">
            <w:pPr>
              <w:tabs>
                <w:tab w:val="left" w:pos="6120"/>
              </w:tabs>
            </w:pPr>
            <w:r w:rsidRPr="00655DA6">
              <w:t xml:space="preserve">Тема 5. </w:t>
            </w:r>
            <w:r w:rsidR="00C54958" w:rsidRPr="00655DA6">
              <w:t xml:space="preserve">Растительные ландшафтные </w:t>
            </w:r>
            <w:r w:rsidRPr="00655DA6">
              <w:t>элементы в архитектуре</w:t>
            </w:r>
          </w:p>
        </w:tc>
        <w:tc>
          <w:tcPr>
            <w:tcW w:w="3827" w:type="dxa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Конспект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Реферат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Работа на практических занятиях</w:t>
            </w:r>
          </w:p>
          <w:p w:rsidR="00757B88" w:rsidRPr="00655DA6" w:rsidRDefault="00E44028" w:rsidP="00655DA6">
            <w:pPr>
              <w:pStyle w:val="a4"/>
              <w:jc w:val="center"/>
            </w:pPr>
            <w:r w:rsidRPr="00655DA6">
              <w:t>Выполнение тестовых заданий</w:t>
            </w:r>
          </w:p>
        </w:tc>
      </w:tr>
      <w:tr w:rsidR="00757B88" w:rsidRPr="00655DA6" w:rsidTr="00D65E19">
        <w:tc>
          <w:tcPr>
            <w:tcW w:w="567" w:type="dxa"/>
          </w:tcPr>
          <w:p w:rsidR="00757B88" w:rsidRPr="00655DA6" w:rsidRDefault="00757B88" w:rsidP="00655DA6">
            <w:pPr>
              <w:pStyle w:val="a4"/>
            </w:pPr>
            <w:r w:rsidRPr="00655DA6">
              <w:t>6</w:t>
            </w:r>
          </w:p>
        </w:tc>
        <w:tc>
          <w:tcPr>
            <w:tcW w:w="4962" w:type="dxa"/>
          </w:tcPr>
          <w:p w:rsidR="00757B88" w:rsidRPr="00655DA6" w:rsidRDefault="00757B88" w:rsidP="00655DA6">
            <w:pPr>
              <w:tabs>
                <w:tab w:val="left" w:pos="6120"/>
              </w:tabs>
            </w:pPr>
            <w:r w:rsidRPr="00655DA6">
              <w:t xml:space="preserve">Тема 6.  Архитектурно-планировочная композиция на объектах ландшафтной архитектуры.  </w:t>
            </w:r>
          </w:p>
        </w:tc>
        <w:tc>
          <w:tcPr>
            <w:tcW w:w="3827" w:type="dxa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Конспект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Реферат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Работа на практических занятиях</w:t>
            </w:r>
          </w:p>
        </w:tc>
      </w:tr>
      <w:tr w:rsidR="00757B88" w:rsidRPr="00655DA6" w:rsidTr="00D65E19">
        <w:tc>
          <w:tcPr>
            <w:tcW w:w="567" w:type="dxa"/>
          </w:tcPr>
          <w:p w:rsidR="00757B88" w:rsidRPr="00655DA6" w:rsidRDefault="00757B88" w:rsidP="00655DA6">
            <w:pPr>
              <w:pStyle w:val="a4"/>
            </w:pPr>
            <w:r w:rsidRPr="00655DA6">
              <w:t>7</w:t>
            </w:r>
          </w:p>
        </w:tc>
        <w:tc>
          <w:tcPr>
            <w:tcW w:w="4962" w:type="dxa"/>
          </w:tcPr>
          <w:p w:rsidR="00757B88" w:rsidRPr="00655DA6" w:rsidRDefault="00757B88" w:rsidP="00655DA6">
            <w:pPr>
              <w:tabs>
                <w:tab w:val="left" w:pos="6120"/>
              </w:tabs>
            </w:pPr>
            <w:r w:rsidRPr="00655DA6">
              <w:t>Тема 7. Методология проектирования.</w:t>
            </w:r>
          </w:p>
        </w:tc>
        <w:tc>
          <w:tcPr>
            <w:tcW w:w="3827" w:type="dxa"/>
          </w:tcPr>
          <w:p w:rsidR="00757B88" w:rsidRPr="00655DA6" w:rsidRDefault="00757B88" w:rsidP="00655DA6">
            <w:pPr>
              <w:pStyle w:val="a4"/>
              <w:jc w:val="center"/>
            </w:pPr>
            <w:r w:rsidRPr="00655DA6">
              <w:t>Конспект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Реферат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Работа на практических занятиях</w:t>
            </w:r>
          </w:p>
          <w:p w:rsidR="00757B88" w:rsidRPr="00655DA6" w:rsidRDefault="00757B88" w:rsidP="00655DA6">
            <w:pPr>
              <w:pStyle w:val="a4"/>
              <w:jc w:val="center"/>
            </w:pPr>
            <w:r w:rsidRPr="00655DA6">
              <w:t>Выполнение тестовых заданий</w:t>
            </w:r>
          </w:p>
        </w:tc>
      </w:tr>
    </w:tbl>
    <w:p w:rsidR="00757B88" w:rsidRPr="00655DA6" w:rsidRDefault="00757B88" w:rsidP="00655DA6">
      <w:pPr>
        <w:jc w:val="both"/>
        <w:rPr>
          <w:bCs/>
          <w:i/>
        </w:rPr>
      </w:pPr>
    </w:p>
    <w:p w:rsidR="00757B88" w:rsidRPr="00655DA6" w:rsidRDefault="00757B88" w:rsidP="00655DA6">
      <w:pPr>
        <w:rPr>
          <w:b/>
          <w:bCs/>
        </w:rPr>
      </w:pPr>
      <w:r w:rsidRPr="00655DA6">
        <w:rPr>
          <w:b/>
          <w:bCs/>
        </w:rPr>
        <w:t>7. ПЕРЕЧЕНЬ ОСНОВНОЙ И ДОПОЛНИТЕЛЬНОЙ УЧЕБНОЙ ЛИТЕРАТУРЫ:</w:t>
      </w:r>
    </w:p>
    <w:p w:rsidR="00757B88" w:rsidRPr="00655DA6" w:rsidRDefault="00757B88" w:rsidP="00655DA6">
      <w:pPr>
        <w:rPr>
          <w:b/>
          <w:bCs/>
        </w:rPr>
      </w:pPr>
      <w:r w:rsidRPr="00655DA6">
        <w:rPr>
          <w:b/>
          <w:bCs/>
        </w:rPr>
        <w:t>7.1.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757B88" w:rsidRPr="00655DA6" w:rsidTr="00D65E19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88" w:rsidRPr="00655DA6" w:rsidRDefault="00757B88" w:rsidP="00655DA6">
            <w:pPr>
              <w:jc w:val="center"/>
            </w:pPr>
            <w:r w:rsidRPr="00655DA6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B88" w:rsidRPr="00655DA6" w:rsidRDefault="00757B88" w:rsidP="00655DA6">
            <w:pPr>
              <w:jc w:val="center"/>
            </w:pPr>
            <w:r w:rsidRPr="00655DA6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B88" w:rsidRPr="00655DA6" w:rsidRDefault="00757B88" w:rsidP="00655DA6">
            <w:pPr>
              <w:jc w:val="center"/>
            </w:pPr>
            <w:r w:rsidRPr="00655DA6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7B88" w:rsidRPr="00655DA6" w:rsidRDefault="00757B88" w:rsidP="00655DA6">
            <w:pPr>
              <w:jc w:val="center"/>
            </w:pPr>
            <w:r w:rsidRPr="00655DA6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7B88" w:rsidRPr="00655DA6" w:rsidRDefault="00757B88" w:rsidP="00655DA6">
            <w:pPr>
              <w:jc w:val="center"/>
            </w:pPr>
            <w:r w:rsidRPr="00655DA6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8" w:rsidRPr="00655DA6" w:rsidRDefault="00757B88" w:rsidP="00655DA6">
            <w:pPr>
              <w:jc w:val="center"/>
            </w:pPr>
            <w:r w:rsidRPr="00655DA6">
              <w:t>Наличие</w:t>
            </w:r>
          </w:p>
        </w:tc>
      </w:tr>
      <w:tr w:rsidR="00757B88" w:rsidRPr="00655DA6" w:rsidTr="00D65E19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88" w:rsidRPr="00655DA6" w:rsidRDefault="00757B88" w:rsidP="00655DA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7B88" w:rsidRPr="00655DA6" w:rsidRDefault="00757B88" w:rsidP="00655DA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7B88" w:rsidRPr="00655DA6" w:rsidRDefault="00757B88" w:rsidP="00655DA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7B88" w:rsidRPr="00655DA6" w:rsidRDefault="00757B88" w:rsidP="00655DA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7B88" w:rsidRPr="00655DA6" w:rsidRDefault="00757B88" w:rsidP="00655D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7B88" w:rsidRPr="00655DA6" w:rsidRDefault="00757B88" w:rsidP="00655DA6">
            <w:pPr>
              <w:jc w:val="center"/>
            </w:pPr>
            <w:r w:rsidRPr="00655DA6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88" w:rsidRPr="00655DA6" w:rsidRDefault="00757B88" w:rsidP="00655DA6">
            <w:pPr>
              <w:jc w:val="center"/>
            </w:pPr>
            <w:r w:rsidRPr="00655DA6">
              <w:t xml:space="preserve">ЭБС </w:t>
            </w:r>
          </w:p>
          <w:p w:rsidR="00757B88" w:rsidRPr="00655DA6" w:rsidRDefault="00757B88" w:rsidP="00655DA6">
            <w:pPr>
              <w:jc w:val="center"/>
            </w:pPr>
            <w:r w:rsidRPr="00655DA6">
              <w:t xml:space="preserve">(адрес </w:t>
            </w:r>
          </w:p>
          <w:p w:rsidR="00757B88" w:rsidRPr="00655DA6" w:rsidRDefault="00757B88" w:rsidP="00655DA6">
            <w:pPr>
              <w:jc w:val="center"/>
            </w:pPr>
            <w:r w:rsidRPr="00655DA6">
              <w:t>в сети Интернет)</w:t>
            </w:r>
          </w:p>
        </w:tc>
      </w:tr>
      <w:tr w:rsidR="00757B88" w:rsidRPr="00655DA6" w:rsidTr="00D6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57B88" w:rsidRPr="00655DA6" w:rsidRDefault="00757B88" w:rsidP="00655DA6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57B88" w:rsidRPr="00655DA6" w:rsidRDefault="00757B88" w:rsidP="00655DA6">
            <w:r w:rsidRPr="00655DA6">
              <w:t>Современные тенденции развития ландшафтной архитектуры</w:t>
            </w:r>
          </w:p>
        </w:tc>
        <w:tc>
          <w:tcPr>
            <w:tcW w:w="1985" w:type="dxa"/>
          </w:tcPr>
          <w:p w:rsidR="00757B88" w:rsidRPr="00655DA6" w:rsidRDefault="00757B88" w:rsidP="00655DA6">
            <w:r w:rsidRPr="00655DA6">
              <w:t>Кругляк, В.В.</w:t>
            </w:r>
          </w:p>
        </w:tc>
        <w:tc>
          <w:tcPr>
            <w:tcW w:w="1275" w:type="dxa"/>
          </w:tcPr>
          <w:p w:rsidR="00757B88" w:rsidRPr="00655DA6" w:rsidRDefault="00757B88" w:rsidP="00655DA6">
            <w:proofErr w:type="gramStart"/>
            <w:r w:rsidRPr="00655DA6">
              <w:t>Воронеж :</w:t>
            </w:r>
            <w:proofErr w:type="gramEnd"/>
            <w:r w:rsidRPr="00655DA6">
              <w:t xml:space="preserve">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757B88" w:rsidRPr="00655DA6" w:rsidRDefault="00757B88" w:rsidP="00655DA6">
            <w:r w:rsidRPr="00655DA6">
              <w:t>2009</w:t>
            </w:r>
          </w:p>
        </w:tc>
        <w:tc>
          <w:tcPr>
            <w:tcW w:w="1275" w:type="dxa"/>
          </w:tcPr>
          <w:p w:rsidR="00757B88" w:rsidRPr="00655DA6" w:rsidRDefault="00757B88" w:rsidP="00655DA6">
            <w:pPr>
              <w:jc w:val="center"/>
            </w:pPr>
          </w:p>
        </w:tc>
        <w:tc>
          <w:tcPr>
            <w:tcW w:w="1418" w:type="dxa"/>
          </w:tcPr>
          <w:p w:rsidR="00757B88" w:rsidRPr="00655DA6" w:rsidRDefault="00E9535E" w:rsidP="00655DA6">
            <w:hyperlink r:id="rId7" w:history="1">
              <w:r w:rsidR="00757B88" w:rsidRPr="00655DA6">
                <w:rPr>
                  <w:rStyle w:val="ad"/>
                </w:rPr>
                <w:t>http://biblioclub.ru</w:t>
              </w:r>
            </w:hyperlink>
          </w:p>
        </w:tc>
      </w:tr>
      <w:tr w:rsidR="00757B88" w:rsidRPr="00655DA6" w:rsidTr="00D6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57B88" w:rsidRPr="00655DA6" w:rsidRDefault="00757B88" w:rsidP="00655DA6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57B88" w:rsidRPr="00655DA6" w:rsidRDefault="00757B88" w:rsidP="00655DA6">
            <w:r w:rsidRPr="00655DA6">
              <w:t xml:space="preserve">Архитектурное </w:t>
            </w:r>
            <w:proofErr w:type="gramStart"/>
            <w:r w:rsidRPr="00655DA6">
              <w:t>проектирование :</w:t>
            </w:r>
            <w:proofErr w:type="gramEnd"/>
            <w:r w:rsidRPr="00655DA6">
              <w:t xml:space="preserve"> учебно-методическое пособие </w:t>
            </w:r>
          </w:p>
        </w:tc>
        <w:tc>
          <w:tcPr>
            <w:tcW w:w="1985" w:type="dxa"/>
          </w:tcPr>
          <w:p w:rsidR="00757B88" w:rsidRPr="00655DA6" w:rsidRDefault="00757B88" w:rsidP="00655DA6">
            <w:r w:rsidRPr="00655DA6">
              <w:t xml:space="preserve">сост. Т.О. </w:t>
            </w:r>
            <w:proofErr w:type="spellStart"/>
            <w:r w:rsidRPr="00655DA6">
              <w:t>Цитман</w:t>
            </w:r>
            <w:proofErr w:type="spellEnd"/>
          </w:p>
        </w:tc>
        <w:tc>
          <w:tcPr>
            <w:tcW w:w="1275" w:type="dxa"/>
          </w:tcPr>
          <w:p w:rsidR="00757B88" w:rsidRPr="00655DA6" w:rsidRDefault="00757B88" w:rsidP="00655DA6">
            <w:proofErr w:type="gramStart"/>
            <w:r w:rsidRPr="00655DA6">
              <w:t>Астрахань :</w:t>
            </w:r>
            <w:proofErr w:type="gramEnd"/>
            <w:r w:rsidRPr="00655DA6">
              <w:t xml:space="preserve"> Астраханский инженерно-строительный институт,</w:t>
            </w:r>
          </w:p>
        </w:tc>
        <w:tc>
          <w:tcPr>
            <w:tcW w:w="993" w:type="dxa"/>
          </w:tcPr>
          <w:p w:rsidR="00757B88" w:rsidRPr="00655DA6" w:rsidRDefault="00757B88" w:rsidP="00655DA6">
            <w:r w:rsidRPr="00655DA6">
              <w:t>2013</w:t>
            </w:r>
          </w:p>
        </w:tc>
        <w:tc>
          <w:tcPr>
            <w:tcW w:w="1275" w:type="dxa"/>
          </w:tcPr>
          <w:p w:rsidR="00757B88" w:rsidRPr="00655DA6" w:rsidRDefault="00757B88" w:rsidP="00655DA6">
            <w:pPr>
              <w:jc w:val="center"/>
            </w:pPr>
          </w:p>
        </w:tc>
        <w:tc>
          <w:tcPr>
            <w:tcW w:w="1418" w:type="dxa"/>
          </w:tcPr>
          <w:p w:rsidR="00757B88" w:rsidRPr="00655DA6" w:rsidRDefault="00E9535E" w:rsidP="00655DA6">
            <w:hyperlink r:id="rId8" w:history="1">
              <w:r w:rsidR="00757B88" w:rsidRPr="00655DA6">
                <w:rPr>
                  <w:rStyle w:val="ad"/>
                </w:rPr>
                <w:t>http://bibliocl</w:t>
              </w:r>
              <w:bookmarkStart w:id="8" w:name="_GoBack"/>
              <w:bookmarkEnd w:id="8"/>
              <w:r w:rsidR="00757B88" w:rsidRPr="00655DA6">
                <w:rPr>
                  <w:rStyle w:val="ad"/>
                </w:rPr>
                <w:t>ub.ru</w:t>
              </w:r>
            </w:hyperlink>
          </w:p>
        </w:tc>
      </w:tr>
      <w:tr w:rsidR="00757B88" w:rsidRPr="00655DA6" w:rsidTr="00D6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57B88" w:rsidRPr="00655DA6" w:rsidRDefault="00757B88" w:rsidP="00655DA6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57B88" w:rsidRPr="00655DA6" w:rsidRDefault="00757B88" w:rsidP="00655DA6">
            <w:r w:rsidRPr="00655DA6"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</w:tcPr>
          <w:p w:rsidR="00757B88" w:rsidRPr="00655DA6" w:rsidRDefault="00757B88" w:rsidP="00655DA6">
            <w:r w:rsidRPr="00655DA6">
              <w:t>Черняева, Е. В.</w:t>
            </w:r>
          </w:p>
        </w:tc>
        <w:tc>
          <w:tcPr>
            <w:tcW w:w="1275" w:type="dxa"/>
          </w:tcPr>
          <w:p w:rsidR="00757B88" w:rsidRPr="00655DA6" w:rsidRDefault="00757B88" w:rsidP="00655DA6">
            <w:proofErr w:type="gramStart"/>
            <w:r w:rsidRPr="00655DA6">
              <w:t>М. :</w:t>
            </w:r>
            <w:proofErr w:type="gramEnd"/>
            <w:r w:rsidRPr="00655DA6">
              <w:t xml:space="preserve"> МПГУ</w:t>
            </w:r>
          </w:p>
        </w:tc>
        <w:tc>
          <w:tcPr>
            <w:tcW w:w="993" w:type="dxa"/>
          </w:tcPr>
          <w:p w:rsidR="00757B88" w:rsidRPr="00655DA6" w:rsidRDefault="00757B88" w:rsidP="00655DA6">
            <w:r w:rsidRPr="00655DA6">
              <w:t>2014</w:t>
            </w:r>
          </w:p>
        </w:tc>
        <w:tc>
          <w:tcPr>
            <w:tcW w:w="1275" w:type="dxa"/>
          </w:tcPr>
          <w:p w:rsidR="00757B88" w:rsidRPr="00655DA6" w:rsidRDefault="00757B88" w:rsidP="00655DA6">
            <w:pPr>
              <w:jc w:val="center"/>
            </w:pPr>
          </w:p>
        </w:tc>
        <w:tc>
          <w:tcPr>
            <w:tcW w:w="1418" w:type="dxa"/>
          </w:tcPr>
          <w:p w:rsidR="00757B88" w:rsidRPr="00655DA6" w:rsidRDefault="00E9535E" w:rsidP="00655DA6">
            <w:hyperlink r:id="rId9" w:history="1">
              <w:r w:rsidR="00757B88" w:rsidRPr="00655DA6">
                <w:rPr>
                  <w:rStyle w:val="ad"/>
                </w:rPr>
                <w:t>http://biblioclub.ru</w:t>
              </w:r>
            </w:hyperlink>
          </w:p>
        </w:tc>
      </w:tr>
    </w:tbl>
    <w:p w:rsidR="00757B88" w:rsidRPr="00655DA6" w:rsidRDefault="00757B88" w:rsidP="00655DA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655DA6" w:rsidRPr="00655DA6" w:rsidRDefault="00655DA6" w:rsidP="00655D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9" w:name="_Hlk135909540"/>
      <w:r w:rsidRPr="00655DA6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655DA6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55DA6" w:rsidRPr="00655DA6" w:rsidRDefault="00655DA6" w:rsidP="00655D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DA6" w:rsidRPr="00655DA6" w:rsidRDefault="00655DA6" w:rsidP="00655DA6">
      <w:pPr>
        <w:ind w:firstLine="244"/>
      </w:pPr>
      <w:r w:rsidRPr="00655DA6">
        <w:t xml:space="preserve">1. «НЭБ». Национальная электронная библиотека. – Режим доступа: </w:t>
      </w:r>
      <w:hyperlink r:id="rId10" w:history="1">
        <w:r w:rsidRPr="00655DA6">
          <w:rPr>
            <w:rStyle w:val="ad"/>
          </w:rPr>
          <w:t>http://нэб.рф/</w:t>
        </w:r>
      </w:hyperlink>
    </w:p>
    <w:p w:rsidR="00655DA6" w:rsidRPr="00655DA6" w:rsidRDefault="00655DA6" w:rsidP="00655DA6">
      <w:pPr>
        <w:ind w:firstLine="244"/>
      </w:pPr>
      <w:r w:rsidRPr="00655DA6">
        <w:t>2. «</w:t>
      </w:r>
      <w:proofErr w:type="spellStart"/>
      <w:r w:rsidRPr="00655DA6">
        <w:t>eLibrary</w:t>
      </w:r>
      <w:proofErr w:type="spellEnd"/>
      <w:r w:rsidRPr="00655DA6">
        <w:t xml:space="preserve">». Научная электронная библиотека. – Режим доступа: </w:t>
      </w:r>
      <w:hyperlink r:id="rId11" w:history="1">
        <w:r w:rsidRPr="00655DA6">
          <w:rPr>
            <w:rStyle w:val="ad"/>
          </w:rPr>
          <w:t>https://elibrary.ru</w:t>
        </w:r>
      </w:hyperlink>
    </w:p>
    <w:p w:rsidR="00655DA6" w:rsidRPr="00655DA6" w:rsidRDefault="00655DA6" w:rsidP="00655DA6">
      <w:pPr>
        <w:ind w:firstLine="244"/>
      </w:pPr>
      <w:r w:rsidRPr="00655DA6">
        <w:t>3. «</w:t>
      </w:r>
      <w:proofErr w:type="spellStart"/>
      <w:r w:rsidRPr="00655DA6">
        <w:t>КиберЛенинка</w:t>
      </w:r>
      <w:proofErr w:type="spellEnd"/>
      <w:r w:rsidRPr="00655DA6">
        <w:t xml:space="preserve">». Научная электронная библиотека. – Режим доступа: </w:t>
      </w:r>
      <w:hyperlink r:id="rId12" w:history="1">
        <w:r w:rsidRPr="00655DA6">
          <w:rPr>
            <w:rStyle w:val="ad"/>
          </w:rPr>
          <w:t>https://cyberleninka.ru/</w:t>
        </w:r>
      </w:hyperlink>
    </w:p>
    <w:p w:rsidR="00655DA6" w:rsidRPr="00655DA6" w:rsidRDefault="00655DA6" w:rsidP="00655DA6">
      <w:pPr>
        <w:ind w:firstLine="244"/>
        <w:rPr>
          <w:rStyle w:val="ad"/>
        </w:rPr>
      </w:pPr>
      <w:r w:rsidRPr="00655DA6">
        <w:t xml:space="preserve">4. ЭБС «Университетская библиотека онлайн». – Режим доступа: </w:t>
      </w:r>
      <w:hyperlink r:id="rId13" w:history="1">
        <w:r w:rsidRPr="00655DA6">
          <w:rPr>
            <w:rStyle w:val="ad"/>
          </w:rPr>
          <w:t>http://www.biblioclub.ru/</w:t>
        </w:r>
      </w:hyperlink>
    </w:p>
    <w:p w:rsidR="00655DA6" w:rsidRPr="00655DA6" w:rsidRDefault="00655DA6" w:rsidP="00655DA6">
      <w:pPr>
        <w:ind w:firstLine="244"/>
        <w:rPr>
          <w:rStyle w:val="ad"/>
        </w:rPr>
      </w:pPr>
      <w:r w:rsidRPr="00655DA6">
        <w:t xml:space="preserve">5. Российская государственная библиотека. – Режим доступа: </w:t>
      </w:r>
      <w:hyperlink r:id="rId14" w:history="1">
        <w:r w:rsidRPr="00655DA6">
          <w:rPr>
            <w:rStyle w:val="ad"/>
          </w:rPr>
          <w:t>http://www.rsl.ru/</w:t>
        </w:r>
      </w:hyperlink>
    </w:p>
    <w:p w:rsidR="00655DA6" w:rsidRPr="00655DA6" w:rsidRDefault="00655DA6" w:rsidP="00655DA6">
      <w:pPr>
        <w:ind w:firstLine="244"/>
      </w:pPr>
      <w:r w:rsidRPr="00655DA6">
        <w:t xml:space="preserve">6. ЭБС </w:t>
      </w:r>
      <w:proofErr w:type="spellStart"/>
      <w:r w:rsidRPr="00655DA6">
        <w:t>Юрайт</w:t>
      </w:r>
      <w:proofErr w:type="spellEnd"/>
      <w:r w:rsidRPr="00655DA6">
        <w:t xml:space="preserve">. - Режим доступа: </w:t>
      </w:r>
      <w:hyperlink r:id="rId15" w:history="1">
        <w:r w:rsidRPr="00655DA6">
          <w:rPr>
            <w:rStyle w:val="ad"/>
          </w:rPr>
          <w:t>https://urait.ru/</w:t>
        </w:r>
      </w:hyperlink>
    </w:p>
    <w:p w:rsidR="00655DA6" w:rsidRPr="00655DA6" w:rsidRDefault="00655DA6" w:rsidP="00655DA6"/>
    <w:p w:rsidR="00655DA6" w:rsidRPr="00655DA6" w:rsidRDefault="00655DA6" w:rsidP="00655D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55DA6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55DA6" w:rsidRPr="00655DA6" w:rsidRDefault="00655DA6" w:rsidP="00655DA6">
      <w:pPr>
        <w:ind w:firstLine="567"/>
      </w:pPr>
      <w:r w:rsidRPr="00655DA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55DA6" w:rsidRPr="00655DA6" w:rsidRDefault="00655DA6" w:rsidP="00655DA6">
      <w:pPr>
        <w:ind w:firstLine="567"/>
      </w:pPr>
      <w:r w:rsidRPr="00655DA6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55DA6">
        <w:rPr>
          <w:rFonts w:eastAsia="WenQuanYi Micro Hei"/>
        </w:rPr>
        <w:t>LibreOffice</w:t>
      </w:r>
      <w:proofErr w:type="spellEnd"/>
      <w:r w:rsidRPr="00655DA6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655DA6">
        <w:rPr>
          <w:rFonts w:eastAsia="WenQuanYi Micro Hei"/>
        </w:rPr>
        <w:t>)</w:t>
      </w:r>
      <w:proofErr w:type="gramEnd"/>
      <w:r w:rsidRPr="00655DA6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655DA6" w:rsidRPr="00655DA6" w:rsidRDefault="00655DA6" w:rsidP="00655DA6">
      <w:pPr>
        <w:ind w:firstLine="567"/>
      </w:pPr>
      <w:r w:rsidRPr="00655DA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55DA6" w:rsidRPr="00655DA6" w:rsidRDefault="00655DA6" w:rsidP="00655DA6">
      <w:pPr>
        <w:ind w:firstLine="567"/>
        <w:rPr>
          <w:rFonts w:eastAsia="WenQuanYi Micro Hei"/>
        </w:rPr>
      </w:pPr>
      <w:r w:rsidRPr="00655DA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55DA6" w:rsidRPr="00655DA6" w:rsidRDefault="00655DA6" w:rsidP="00655DA6">
      <w:pPr>
        <w:ind w:firstLine="567"/>
      </w:pPr>
    </w:p>
    <w:p w:rsidR="00655DA6" w:rsidRPr="00655DA6" w:rsidRDefault="00655DA6" w:rsidP="00655DA6">
      <w:pPr>
        <w:contextualSpacing/>
      </w:pPr>
      <w:r w:rsidRPr="00655DA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55DA6" w:rsidRPr="00655DA6" w:rsidRDefault="00655DA6" w:rsidP="00655DA6">
      <w:r w:rsidRPr="00655DA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55DA6" w:rsidRPr="00655DA6" w:rsidRDefault="00655DA6" w:rsidP="00655DA6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655DA6">
        <w:rPr>
          <w:rFonts w:eastAsia="WenQuanYi Micro Hei"/>
        </w:rPr>
        <w:t>Windows</w:t>
      </w:r>
      <w:proofErr w:type="spellEnd"/>
      <w:r w:rsidRPr="00655DA6">
        <w:rPr>
          <w:rFonts w:eastAsia="WenQuanYi Micro Hei"/>
        </w:rPr>
        <w:t xml:space="preserve"> 10 x64</w:t>
      </w:r>
    </w:p>
    <w:p w:rsidR="00655DA6" w:rsidRPr="00655DA6" w:rsidRDefault="00655DA6" w:rsidP="00655DA6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655DA6">
        <w:rPr>
          <w:rFonts w:eastAsia="WenQuanYi Micro Hei"/>
        </w:rPr>
        <w:t>MicrosoftOffice</w:t>
      </w:r>
      <w:proofErr w:type="spellEnd"/>
      <w:r w:rsidRPr="00655DA6">
        <w:rPr>
          <w:rFonts w:eastAsia="WenQuanYi Micro Hei"/>
        </w:rPr>
        <w:t xml:space="preserve"> 2016</w:t>
      </w:r>
    </w:p>
    <w:p w:rsidR="00655DA6" w:rsidRPr="00655DA6" w:rsidRDefault="00655DA6" w:rsidP="00655DA6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655DA6">
        <w:rPr>
          <w:rFonts w:eastAsia="WenQuanYi Micro Hei"/>
        </w:rPr>
        <w:t>LibreOffice</w:t>
      </w:r>
      <w:proofErr w:type="spellEnd"/>
    </w:p>
    <w:p w:rsidR="00655DA6" w:rsidRPr="00655DA6" w:rsidRDefault="00655DA6" w:rsidP="00655DA6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655DA6">
        <w:rPr>
          <w:rFonts w:eastAsia="WenQuanYi Micro Hei"/>
        </w:rPr>
        <w:t>Firefox</w:t>
      </w:r>
      <w:proofErr w:type="spellEnd"/>
    </w:p>
    <w:p w:rsidR="00655DA6" w:rsidRPr="00655DA6" w:rsidRDefault="00655DA6" w:rsidP="00655DA6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655DA6">
        <w:rPr>
          <w:rFonts w:eastAsia="WenQuanYi Micro Hei"/>
        </w:rPr>
        <w:t>GIMP</w:t>
      </w:r>
    </w:p>
    <w:p w:rsidR="00655DA6" w:rsidRPr="00655DA6" w:rsidRDefault="00655DA6" w:rsidP="00655DA6">
      <w:pPr>
        <w:tabs>
          <w:tab w:val="left" w:pos="3975"/>
          <w:tab w:val="center" w:pos="5352"/>
        </w:tabs>
      </w:pPr>
    </w:p>
    <w:p w:rsidR="00655DA6" w:rsidRPr="00655DA6" w:rsidRDefault="00655DA6" w:rsidP="00655DA6">
      <w:pPr>
        <w:contextualSpacing/>
      </w:pPr>
      <w:r w:rsidRPr="00655DA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55DA6" w:rsidRPr="00655DA6" w:rsidRDefault="00655DA6" w:rsidP="00655DA6">
      <w:pPr>
        <w:ind w:left="760"/>
      </w:pPr>
      <w:r w:rsidRPr="00655DA6">
        <w:rPr>
          <w:rFonts w:eastAsia="WenQuanYi Micro Hei"/>
        </w:rPr>
        <w:t>Не используются</w:t>
      </w:r>
    </w:p>
    <w:p w:rsidR="00655DA6" w:rsidRPr="00655DA6" w:rsidRDefault="00655DA6" w:rsidP="00655DA6">
      <w:pPr>
        <w:rPr>
          <w:b/>
          <w:bCs/>
        </w:rPr>
      </w:pPr>
    </w:p>
    <w:p w:rsidR="00655DA6" w:rsidRPr="00655DA6" w:rsidRDefault="00655DA6" w:rsidP="00655DA6">
      <w:pPr>
        <w:rPr>
          <w:b/>
          <w:bCs/>
          <w:color w:val="000000"/>
          <w:spacing w:val="5"/>
        </w:rPr>
      </w:pPr>
      <w:r w:rsidRPr="00655DA6">
        <w:rPr>
          <w:b/>
          <w:bCs/>
        </w:rPr>
        <w:t xml:space="preserve">10. </w:t>
      </w:r>
      <w:r w:rsidRPr="00655DA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55DA6" w:rsidRPr="00655DA6" w:rsidRDefault="00655DA6" w:rsidP="00655DA6"/>
    <w:p w:rsidR="00655DA6" w:rsidRPr="00655DA6" w:rsidRDefault="00655DA6" w:rsidP="00655DA6">
      <w:pPr>
        <w:ind w:firstLine="527"/>
      </w:pPr>
      <w:r w:rsidRPr="00655DA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55DA6" w:rsidRPr="00655DA6" w:rsidRDefault="00655DA6" w:rsidP="00655DA6">
      <w:pPr>
        <w:ind w:firstLine="527"/>
      </w:pPr>
      <w:r w:rsidRPr="00655DA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57B88" w:rsidRPr="00655DA6" w:rsidRDefault="00655DA6" w:rsidP="00655DA6">
      <w:pPr>
        <w:ind w:firstLine="527"/>
      </w:pPr>
      <w:r w:rsidRPr="00655DA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9"/>
    </w:p>
    <w:sectPr w:rsidR="00757B88" w:rsidRPr="00655DA6" w:rsidSect="00D65E19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35E" w:rsidRDefault="00E9535E">
      <w:r>
        <w:separator/>
      </w:r>
    </w:p>
  </w:endnote>
  <w:endnote w:type="continuationSeparator" w:id="0">
    <w:p w:rsidR="00E9535E" w:rsidRDefault="00E9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928" w:rsidRDefault="00DE5928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B4EF3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  <w:p w:rsidR="00DE5928" w:rsidRDefault="00DE59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35E" w:rsidRDefault="00E9535E">
      <w:r>
        <w:separator/>
      </w:r>
    </w:p>
  </w:footnote>
  <w:footnote w:type="continuationSeparator" w:id="0">
    <w:p w:rsidR="00E9535E" w:rsidRDefault="00E9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928" w:rsidRDefault="00DE5928">
    <w:pPr>
      <w:pStyle w:val="a5"/>
      <w:framePr w:wrap="auto" w:vAnchor="text" w:hAnchor="margin" w:xAlign="right" w:y="1"/>
      <w:rPr>
        <w:rStyle w:val="a7"/>
      </w:rPr>
    </w:pPr>
  </w:p>
  <w:p w:rsidR="00DE5928" w:rsidRDefault="00DE59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EA3D8D"/>
    <w:multiLevelType w:val="hybridMultilevel"/>
    <w:tmpl w:val="2DC2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17976"/>
    <w:multiLevelType w:val="hybridMultilevel"/>
    <w:tmpl w:val="8F542788"/>
    <w:lvl w:ilvl="0" w:tplc="0419000F">
      <w:start w:val="1"/>
      <w:numFmt w:val="decimal"/>
      <w:lvlText w:val="%1."/>
      <w:lvlJc w:val="left"/>
      <w:pPr>
        <w:ind w:left="2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9" w:hanging="360"/>
      </w:pPr>
    </w:lvl>
    <w:lvl w:ilvl="2" w:tplc="0419001B" w:tentative="1">
      <w:start w:val="1"/>
      <w:numFmt w:val="lowerRoman"/>
      <w:lvlText w:val="%3."/>
      <w:lvlJc w:val="right"/>
      <w:pPr>
        <w:ind w:left="3659" w:hanging="180"/>
      </w:pPr>
    </w:lvl>
    <w:lvl w:ilvl="3" w:tplc="0419000F" w:tentative="1">
      <w:start w:val="1"/>
      <w:numFmt w:val="decimal"/>
      <w:lvlText w:val="%4."/>
      <w:lvlJc w:val="left"/>
      <w:pPr>
        <w:ind w:left="4379" w:hanging="360"/>
      </w:pPr>
    </w:lvl>
    <w:lvl w:ilvl="4" w:tplc="04190019" w:tentative="1">
      <w:start w:val="1"/>
      <w:numFmt w:val="lowerLetter"/>
      <w:lvlText w:val="%5."/>
      <w:lvlJc w:val="left"/>
      <w:pPr>
        <w:ind w:left="5099" w:hanging="360"/>
      </w:pPr>
    </w:lvl>
    <w:lvl w:ilvl="5" w:tplc="0419001B" w:tentative="1">
      <w:start w:val="1"/>
      <w:numFmt w:val="lowerRoman"/>
      <w:lvlText w:val="%6."/>
      <w:lvlJc w:val="right"/>
      <w:pPr>
        <w:ind w:left="5819" w:hanging="180"/>
      </w:pPr>
    </w:lvl>
    <w:lvl w:ilvl="6" w:tplc="0419000F" w:tentative="1">
      <w:start w:val="1"/>
      <w:numFmt w:val="decimal"/>
      <w:lvlText w:val="%7."/>
      <w:lvlJc w:val="left"/>
      <w:pPr>
        <w:ind w:left="6539" w:hanging="360"/>
      </w:pPr>
    </w:lvl>
    <w:lvl w:ilvl="7" w:tplc="04190019" w:tentative="1">
      <w:start w:val="1"/>
      <w:numFmt w:val="lowerLetter"/>
      <w:lvlText w:val="%8."/>
      <w:lvlJc w:val="left"/>
      <w:pPr>
        <w:ind w:left="7259" w:hanging="360"/>
      </w:pPr>
    </w:lvl>
    <w:lvl w:ilvl="8" w:tplc="041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4" w15:restartNumberingAfterBreak="0">
    <w:nsid w:val="2092352C"/>
    <w:multiLevelType w:val="hybridMultilevel"/>
    <w:tmpl w:val="7AB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809"/>
    <w:multiLevelType w:val="hybridMultilevel"/>
    <w:tmpl w:val="F8A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6A0E"/>
    <w:multiLevelType w:val="hybridMultilevel"/>
    <w:tmpl w:val="25EE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2927981"/>
    <w:multiLevelType w:val="hybridMultilevel"/>
    <w:tmpl w:val="284C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B7EC7"/>
    <w:multiLevelType w:val="hybridMultilevel"/>
    <w:tmpl w:val="BE74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A1B47"/>
    <w:multiLevelType w:val="hybridMultilevel"/>
    <w:tmpl w:val="359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202FB"/>
    <w:multiLevelType w:val="hybridMultilevel"/>
    <w:tmpl w:val="D426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4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50"/>
    <w:rsid w:val="002736AC"/>
    <w:rsid w:val="00290E92"/>
    <w:rsid w:val="00382D7B"/>
    <w:rsid w:val="00385763"/>
    <w:rsid w:val="004007D3"/>
    <w:rsid w:val="00406150"/>
    <w:rsid w:val="00655DA6"/>
    <w:rsid w:val="006D3FDC"/>
    <w:rsid w:val="0071195B"/>
    <w:rsid w:val="00757B88"/>
    <w:rsid w:val="00856457"/>
    <w:rsid w:val="00997AE5"/>
    <w:rsid w:val="00A60E1A"/>
    <w:rsid w:val="00B13B96"/>
    <w:rsid w:val="00C54958"/>
    <w:rsid w:val="00CC1B34"/>
    <w:rsid w:val="00D65E19"/>
    <w:rsid w:val="00DB4EF3"/>
    <w:rsid w:val="00DE5928"/>
    <w:rsid w:val="00E44028"/>
    <w:rsid w:val="00E9535E"/>
    <w:rsid w:val="00E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ED6D"/>
  <w15:chartTrackingRefBased/>
  <w15:docId w15:val="{6CE963CD-79BA-44A3-9F59-011F537B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главление 11"/>
    <w:basedOn w:val="a0"/>
    <w:uiPriority w:val="99"/>
    <w:rsid w:val="00757B88"/>
    <w:pPr>
      <w:widowControl w:val="0"/>
      <w:spacing w:before="164"/>
      <w:ind w:left="324" w:hanging="210"/>
    </w:pPr>
    <w:rPr>
      <w:sz w:val="28"/>
      <w:szCs w:val="28"/>
      <w:lang w:val="en-US" w:eastAsia="en-US"/>
    </w:rPr>
  </w:style>
  <w:style w:type="paragraph" w:customStyle="1" w:styleId="a">
    <w:name w:val="список с точками"/>
    <w:basedOn w:val="a0"/>
    <w:rsid w:val="00757B8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757B88"/>
  </w:style>
  <w:style w:type="paragraph" w:styleId="a5">
    <w:name w:val="header"/>
    <w:basedOn w:val="a0"/>
    <w:link w:val="a6"/>
    <w:semiHidden/>
    <w:rsid w:val="00757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75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semiHidden/>
    <w:rsid w:val="00757B88"/>
    <w:rPr>
      <w:rFonts w:cs="Times New Roman"/>
    </w:rPr>
  </w:style>
  <w:style w:type="paragraph" w:styleId="a8">
    <w:name w:val="footer"/>
    <w:basedOn w:val="a0"/>
    <w:link w:val="a9"/>
    <w:semiHidden/>
    <w:rsid w:val="00757B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semiHidden/>
    <w:rsid w:val="00757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757B8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57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757B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757B88"/>
    <w:rPr>
      <w:rFonts w:cs="Times New Roman"/>
      <w:color w:val="0000FF"/>
      <w:u w:val="single"/>
    </w:rPr>
  </w:style>
  <w:style w:type="paragraph" w:customStyle="1" w:styleId="1">
    <w:name w:val="Абзац списка1"/>
    <w:basedOn w:val="a0"/>
    <w:rsid w:val="00757B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xt">
    <w:name w:val="txt"/>
    <w:basedOn w:val="a0"/>
    <w:rsid w:val="00757B88"/>
    <w:pPr>
      <w:spacing w:before="100" w:beforeAutospacing="1" w:after="100" w:afterAutospacing="1"/>
    </w:pPr>
  </w:style>
  <w:style w:type="paragraph" w:customStyle="1" w:styleId="10">
    <w:name w:val="Обычный1"/>
    <w:rsid w:val="00757B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full">
    <w:name w:val="extended-text__full"/>
    <w:rsid w:val="00757B88"/>
  </w:style>
  <w:style w:type="paragraph" w:styleId="ae">
    <w:name w:val="Body Text"/>
    <w:basedOn w:val="a0"/>
    <w:link w:val="af"/>
    <w:uiPriority w:val="99"/>
    <w:rsid w:val="00757B8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75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1"/>
    <w:rsid w:val="00655DA6"/>
  </w:style>
  <w:style w:type="paragraph" w:customStyle="1" w:styleId="WW-">
    <w:name w:val="WW-Базовый"/>
    <w:rsid w:val="00655DA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0">
    <w:name w:val="Table Grid"/>
    <w:basedOn w:val="a2"/>
    <w:uiPriority w:val="39"/>
    <w:rsid w:val="0065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5</cp:revision>
  <dcterms:created xsi:type="dcterms:W3CDTF">2020-01-13T12:12:00Z</dcterms:created>
  <dcterms:modified xsi:type="dcterms:W3CDTF">2023-05-26T00:40:00Z</dcterms:modified>
</cp:coreProperties>
</file>