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5F3DB9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35.03.10 Ландшафтная архитектура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80588B">
        <w:rPr>
          <w:b/>
          <w:bCs/>
        </w:rPr>
        <w:t>Декоративное растениеводство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Раздел 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454DCF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3DB9">
        <w:rPr>
          <w:lang w:eastAsia="en-US"/>
        </w:rPr>
        <w:t>35.03.10 Ландшафтная архитектура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5F3DB9" w:rsidRPr="005F3DB9">
        <w:rPr>
          <w:lang w:eastAsia="en-US"/>
        </w:rPr>
        <w:t>1 августа 2017 г. N 736</w:t>
      </w:r>
      <w:r w:rsidRPr="005F3DB9">
        <w:rPr>
          <w:lang w:eastAsia="en-US"/>
        </w:rPr>
        <w:t xml:space="preserve"> </w:t>
      </w:r>
      <w:r w:rsidRPr="00D738A5">
        <w:rPr>
          <w:lang w:eastAsia="en-US"/>
        </w:rPr>
        <w:t xml:space="preserve">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5F3DB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FC0108" w:rsidRPr="00D738A5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5F3DB9" w:rsidRPr="005F3DB9">
        <w:rPr>
          <w:lang w:eastAsia="en-US"/>
        </w:rPr>
        <w:t>1 августа 2017 г. N 736</w:t>
      </w:r>
      <w:r w:rsidR="005F3DB9">
        <w:rPr>
          <w:lang w:eastAsia="en-US"/>
        </w:rPr>
        <w:t xml:space="preserve"> </w:t>
      </w:r>
      <w:r w:rsidR="00FC0108" w:rsidRPr="005F3DB9">
        <w:rPr>
          <w:lang w:eastAsia="en-US"/>
        </w:rPr>
        <w:t>(</w:t>
      </w:r>
      <w:r w:rsidR="00FC0108" w:rsidRPr="00D738A5">
        <w:rPr>
          <w:lang w:eastAsia="en-US"/>
        </w:rPr>
        <w:t>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lastRenderedPageBreak/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C2059" w:rsidRPr="00D738A5" w:rsidRDefault="005F3DB9" w:rsidP="005F3DB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5F3DB9">
        <w:rPr>
          <w:sz w:val="24"/>
          <w:szCs w:val="24"/>
          <w:lang w:eastAsia="ru-RU"/>
        </w:rPr>
        <w:t>10 Архитектура, проектирование, геодезия, топография и дизайн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5F3DB9">
        <w:t>35.03.10 Ландшафтная архитектура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5F3DB9" w:rsidP="000660E1">
            <w:pPr>
              <w:jc w:val="both"/>
            </w:pPr>
            <w:r>
              <w:t>10.005</w:t>
            </w:r>
          </w:p>
        </w:tc>
        <w:tc>
          <w:tcPr>
            <w:tcW w:w="6656" w:type="dxa"/>
          </w:tcPr>
          <w:p w:rsidR="005F3DB9" w:rsidRDefault="005F3DB9" w:rsidP="005F3DB9">
            <w:pPr>
              <w:jc w:val="both"/>
            </w:pPr>
            <w:r>
              <w:t>Профессиональный стандарт "Специалист по вопросам</w:t>
            </w:r>
          </w:p>
          <w:p w:rsidR="005F3DB9" w:rsidRDefault="005F3DB9" w:rsidP="005F3DB9">
            <w:pPr>
              <w:jc w:val="both"/>
            </w:pPr>
            <w:r>
              <w:t>благоустройства и озеленения территорий", утвержденный</w:t>
            </w:r>
          </w:p>
          <w:p w:rsidR="00FC2059" w:rsidRPr="00D738A5" w:rsidRDefault="005F3DB9" w:rsidP="005F3DB9">
            <w:pPr>
              <w:jc w:val="both"/>
            </w:pPr>
            <w:r>
              <w:t>приказом Министерства труда и социальной защиты Российской Федерации от 28 декабря 2015 г. N 1159н (зарегистрирован Министерством юстиции Российской Федерации 28 января 2016 г., регистрационный N 40845)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5F3DB9" w:rsidRDefault="00FC2059" w:rsidP="005F3DB9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5F3DB9">
        <w:t>35.03.10 Ландшафтная архитектура</w:t>
      </w:r>
      <w:r w:rsidR="00454DCF" w:rsidRPr="00D738A5">
        <w:t xml:space="preserve">, направленность (профиль) </w:t>
      </w:r>
      <w:r w:rsidR="0080588B">
        <w:t>Декоративное растениеводство</w:t>
      </w:r>
      <w:r w:rsidR="00454DCF" w:rsidRPr="00D738A5">
        <w:t xml:space="preserve"> </w:t>
      </w:r>
      <w:r w:rsidRPr="00D738A5">
        <w:t xml:space="preserve">соответствует направлению подготовки в целом и конкретизирует содержание основной образовательной программы бакалавриата на область </w:t>
      </w:r>
      <w:r w:rsidR="005F3DB9">
        <w:t>10 Архитектура, проектирование, геодезия, топография и дизайн (в сфере планировочной организации открытых пространств, в сфере дизайна внешней среды, в сфере проектирования объектов ландшафтной архитектуры, в сфере садово-паркового и ландшафтного искусства, в сфере</w:t>
      </w:r>
    </w:p>
    <w:p w:rsidR="00FC2059" w:rsidRPr="00D738A5" w:rsidRDefault="005F3DB9" w:rsidP="005F3DB9">
      <w:pPr>
        <w:widowControl w:val="0"/>
        <w:jc w:val="both"/>
      </w:pPr>
      <w:r>
        <w:t>благоустройства и озеленения)</w:t>
      </w:r>
      <w:r w:rsidR="00A71BDC">
        <w:t xml:space="preserve">, </w:t>
      </w:r>
      <w:r w:rsidR="00FC0108" w:rsidRPr="00D738A5">
        <w:t>и тип</w:t>
      </w:r>
      <w:r w:rsidR="000411F1">
        <w:t>ы</w:t>
      </w:r>
      <w:r w:rsidR="00FC2059" w:rsidRPr="00D738A5">
        <w:t xml:space="preserve"> задач профессиональной деятельности </w:t>
      </w:r>
      <w:r w:rsidR="00FC0108" w:rsidRPr="00D738A5">
        <w:t xml:space="preserve">– </w:t>
      </w:r>
      <w:r>
        <w:t>технологический, организационно-управленческий, проектный.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5F3DB9">
        <w:rPr>
          <w:b/>
        </w:rPr>
        <w:t>35.03.10 ЛАНДШАФТНАЯ АРХИТЕКТУРА</w:t>
      </w:r>
      <w:r w:rsidR="000411F1" w:rsidRPr="00D738A5">
        <w:rPr>
          <w:b/>
        </w:rPr>
        <w:t xml:space="preserve">, НАПРАВЛЕННОСТЬ (ПРОФИЛЬ) </w:t>
      </w:r>
      <w:r w:rsidR="0080588B">
        <w:rPr>
          <w:b/>
        </w:rPr>
        <w:t>ДЕКОРАТИВНОЕ РАСТЕНИЕВОДСТВО</w:t>
      </w:r>
      <w:r w:rsidR="000411F1"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lastRenderedPageBreak/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FC0108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D738A5" w:rsidTr="00FC2059">
        <w:tc>
          <w:tcPr>
            <w:tcW w:w="297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>Код и наименование компетенции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Системное и критическое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мышление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lastRenderedPageBreak/>
              <w:t>УК-1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Разработка и реализация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проектов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УК-2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879A1" w:rsidRPr="00D738A5" w:rsidTr="00AF04B2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Командная работа и лидерство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УК-3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879A1" w:rsidRPr="00D738A5" w:rsidTr="00AF04B2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УК-4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61FF7">
              <w:rPr>
                <w:color w:val="000000"/>
                <w:sz w:val="20"/>
              </w:rPr>
              <w:t>ых</w:t>
            </w:r>
            <w:proofErr w:type="spellEnd"/>
            <w:r w:rsidRPr="00861FF7">
              <w:rPr>
                <w:color w:val="000000"/>
                <w:sz w:val="20"/>
              </w:rPr>
              <w:t>) языке(ах)</w:t>
            </w:r>
          </w:p>
        </w:tc>
      </w:tr>
      <w:tr w:rsidR="004879A1" w:rsidRPr="00D738A5" w:rsidTr="00AF04B2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Межкультурное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взаимодействие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УК-5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879A1" w:rsidRPr="00D738A5" w:rsidTr="00AF04B2">
        <w:trPr>
          <w:trHeight w:val="84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Самоорганизация и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саморазвитие (в том числе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1FF7">
              <w:rPr>
                <w:color w:val="000000"/>
                <w:sz w:val="20"/>
              </w:rPr>
              <w:t>здоровьесбережение</w:t>
            </w:r>
            <w:proofErr w:type="spellEnd"/>
            <w:r w:rsidRPr="00861FF7">
              <w:rPr>
                <w:color w:val="000000"/>
                <w:sz w:val="20"/>
              </w:rPr>
              <w:t>)</w:t>
            </w:r>
          </w:p>
          <w:p w:rsidR="004879A1" w:rsidRPr="00861FF7" w:rsidRDefault="004879A1" w:rsidP="004879A1">
            <w:pPr>
              <w:rPr>
                <w:rFonts w:ascii="Calibri" w:hAnsi="Calibri" w:cs="Calibri"/>
                <w:color w:val="00000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УК-6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879A1" w:rsidRPr="00D738A5" w:rsidTr="00AF04B2">
        <w:trPr>
          <w:trHeight w:val="68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D738A5" w:rsidRDefault="004879A1" w:rsidP="004879A1">
            <w:pPr>
              <w:contextualSpacing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УК-7</w:t>
            </w:r>
          </w:p>
          <w:p w:rsidR="004879A1" w:rsidRPr="00D738A5" w:rsidRDefault="004879A1" w:rsidP="004879A1">
            <w:pPr>
              <w:contextualSpacing/>
            </w:pPr>
            <w:r w:rsidRPr="00861FF7">
              <w:rPr>
                <w:color w:val="000000"/>
                <w:sz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879A1" w:rsidRPr="00D738A5" w:rsidTr="00AF04B2">
        <w:trPr>
          <w:trHeight w:val="14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Безопасность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жизнедеятельности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УК-8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Экономическая культура, в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том числе финансовая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грамотность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УК-9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879A1" w:rsidRPr="00D738A5" w:rsidTr="00AF04B2">
        <w:trPr>
          <w:trHeight w:val="45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Гражданская позиция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УК-10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4879A1" w:rsidRPr="00D738A5" w:rsidTr="004879A1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D738A5" w:rsidRDefault="004879A1" w:rsidP="004879A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D738A5" w:rsidRDefault="004879A1" w:rsidP="004879A1">
            <w:pPr>
              <w:contextualSpacing/>
              <w:jc w:val="both"/>
              <w:rPr>
                <w:kern w:val="1"/>
              </w:rPr>
            </w:pPr>
          </w:p>
        </w:tc>
      </w:tr>
      <w:tr w:rsidR="004879A1" w:rsidRPr="00D738A5" w:rsidTr="004879A1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D738A5" w:rsidRDefault="004879A1" w:rsidP="004879A1">
            <w:pPr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ОПК-1</w:t>
            </w:r>
          </w:p>
          <w:p w:rsidR="004879A1" w:rsidRPr="00D738A5" w:rsidRDefault="004879A1" w:rsidP="004879A1">
            <w:pPr>
              <w:rPr>
                <w:kern w:val="1"/>
              </w:rPr>
            </w:pPr>
            <w:r w:rsidRPr="00861FF7">
              <w:rPr>
                <w:color w:val="000000"/>
                <w:sz w:val="2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ОПК-2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ОПК-3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создавать и поддерживать безопасные условия выполнения производственных процессов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ОПК-4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ОПК-5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участвовать в проведении экспериментальных исследований в профессиональной деятельности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ОПК-6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использовать базовые знания экономики и определять экономическую эффективность в профессиональной деятельности</w:t>
            </w:r>
          </w:p>
        </w:tc>
      </w:tr>
      <w:tr w:rsidR="004879A1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ОПК-7</w:t>
            </w:r>
          </w:p>
          <w:p w:rsidR="004879A1" w:rsidRPr="00861FF7" w:rsidRDefault="004879A1" w:rsidP="004879A1">
            <w:pPr>
              <w:rPr>
                <w:color w:val="000000"/>
                <w:sz w:val="20"/>
                <w:szCs w:val="20"/>
              </w:rPr>
            </w:pPr>
            <w:r w:rsidRPr="00861FF7">
              <w:rPr>
                <w:color w:val="000000"/>
                <w:sz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bookmarkStart w:id="6" w:name="_GoBack"/>
      <w:bookmarkEnd w:id="6"/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5F3DB9">
        <w:t>5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D738A5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5F3DB9">
        <w:t>35.03.10 Ландшафтная архитектура</w:t>
      </w:r>
      <w:r w:rsidR="00902511" w:rsidRPr="00D738A5">
        <w:t xml:space="preserve">, направленность (профиль) </w:t>
      </w:r>
      <w:r w:rsidR="0080588B">
        <w:t>Декоративное растениеводство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</w:t>
      </w:r>
      <w:r w:rsidRPr="00D738A5">
        <w:lastRenderedPageBreak/>
        <w:t>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</w:t>
      </w:r>
      <w:r w:rsidRPr="00D738A5">
        <w:lastRenderedPageBreak/>
        <w:t>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5F3DB9">
        <w:rPr>
          <w:lang w:eastAsia="en-US"/>
        </w:rPr>
        <w:t>35.03.10 Ландшафтная архитектура</w:t>
      </w:r>
      <w:r w:rsidR="00902511" w:rsidRPr="00D738A5">
        <w:rPr>
          <w:lang w:eastAsia="en-US"/>
        </w:rPr>
        <w:t xml:space="preserve">, направленность (профиль) </w:t>
      </w:r>
      <w:r w:rsidR="0080588B">
        <w:rPr>
          <w:lang w:eastAsia="en-US"/>
        </w:rPr>
        <w:t>Декоративное растениеводство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7</w:t>
      </w:r>
      <w:r w:rsidR="00F91858">
        <w:t>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6</w:t>
      </w:r>
      <w:r w:rsidR="00F91858">
        <w:t>0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lastRenderedPageBreak/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6A" w:rsidRDefault="009B166A">
      <w:r>
        <w:separator/>
      </w:r>
    </w:p>
  </w:endnote>
  <w:endnote w:type="continuationSeparator" w:id="0">
    <w:p w:rsidR="009B166A" w:rsidRDefault="009B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3E4945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945">
          <w:rPr>
            <w:noProof/>
          </w:rPr>
          <w:t>8</w:t>
        </w:r>
        <w:r>
          <w:fldChar w:fldCharType="end"/>
        </w:r>
      </w:p>
    </w:sdtContent>
  </w:sdt>
  <w:p w:rsidR="00F555FB" w:rsidRDefault="003E4945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6A" w:rsidRDefault="009B166A">
      <w:r>
        <w:separator/>
      </w:r>
    </w:p>
  </w:footnote>
  <w:footnote w:type="continuationSeparator" w:id="0">
    <w:p w:rsidR="009B166A" w:rsidRDefault="009B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16129D"/>
    <w:rsid w:val="002C7134"/>
    <w:rsid w:val="002F30AA"/>
    <w:rsid w:val="003B691C"/>
    <w:rsid w:val="003E1B1A"/>
    <w:rsid w:val="003E4945"/>
    <w:rsid w:val="004254FA"/>
    <w:rsid w:val="00454DCF"/>
    <w:rsid w:val="004759DC"/>
    <w:rsid w:val="004879A1"/>
    <w:rsid w:val="00502DC2"/>
    <w:rsid w:val="005E77ED"/>
    <w:rsid w:val="005F3DB9"/>
    <w:rsid w:val="0080588B"/>
    <w:rsid w:val="008568B3"/>
    <w:rsid w:val="0088266F"/>
    <w:rsid w:val="00902511"/>
    <w:rsid w:val="009B166A"/>
    <w:rsid w:val="00A71BDC"/>
    <w:rsid w:val="00B065F1"/>
    <w:rsid w:val="00B1340D"/>
    <w:rsid w:val="00BA5C83"/>
    <w:rsid w:val="00BB2A30"/>
    <w:rsid w:val="00D738A5"/>
    <w:rsid w:val="00D933AE"/>
    <w:rsid w:val="00E62E52"/>
    <w:rsid w:val="00F91858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dcterms:created xsi:type="dcterms:W3CDTF">2023-05-06T18:19:00Z</dcterms:created>
  <dcterms:modified xsi:type="dcterms:W3CDTF">2023-05-20T11:15:00Z</dcterms:modified>
</cp:coreProperties>
</file>