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6704" w14:textId="77777777" w:rsidR="00A75F29" w:rsidRDefault="00A75F29" w:rsidP="003B351C">
      <w:pPr>
        <w:tabs>
          <w:tab w:val="left" w:pos="0"/>
          <w:tab w:val="left" w:pos="1530"/>
        </w:tabs>
        <w:ind w:hanging="40"/>
        <w:jc w:val="center"/>
      </w:pPr>
      <w:bookmarkStart w:id="0" w:name="_Hlk62380011"/>
    </w:p>
    <w:p w14:paraId="4895E341" w14:textId="6FF3C30B" w:rsidR="00C67A90" w:rsidRDefault="003B351C" w:rsidP="003B351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C56E0">
        <w:t xml:space="preserve">ГОСУДАРСТВЕННОЕ АВТОНОМНОЕ ОБРАЗОВАТЕЛЬНОЕ УЧРЕЖДЕНИЕ ВЫСШЕГО ОБРАЗОВАНИЯ </w:t>
      </w:r>
      <w:r w:rsidR="00C67A90" w:rsidRPr="00C67A90">
        <w:rPr>
          <w:kern w:val="1"/>
          <w:lang w:eastAsia="zh-CN"/>
        </w:rPr>
        <w:t>ЛЕНИНГРАДСКОЙ ОБЛАСТИ</w:t>
      </w:r>
      <w:r w:rsidR="00C67A90" w:rsidRPr="005C56E0">
        <w:rPr>
          <w:b/>
        </w:rPr>
        <w:t xml:space="preserve"> </w:t>
      </w:r>
    </w:p>
    <w:p w14:paraId="51A4170F" w14:textId="77777777" w:rsidR="00C67A90" w:rsidRDefault="00C67A90" w:rsidP="003B351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063A54A" w14:textId="690D918E" w:rsidR="003B351C" w:rsidRPr="005C56E0" w:rsidRDefault="003B351C" w:rsidP="003B351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C56E0">
        <w:rPr>
          <w:b/>
        </w:rPr>
        <w:t xml:space="preserve">«ЛЕНИНГРАДСКИЙ ГОСУДАРСТВЕННЫЙ УНИВЕРСИТЕТ </w:t>
      </w:r>
    </w:p>
    <w:p w14:paraId="09C8B033" w14:textId="77777777" w:rsidR="003B351C" w:rsidRPr="005C56E0" w:rsidRDefault="003B351C" w:rsidP="003B351C">
      <w:pPr>
        <w:tabs>
          <w:tab w:val="left" w:pos="1530"/>
        </w:tabs>
        <w:ind w:hanging="40"/>
        <w:jc w:val="center"/>
      </w:pPr>
      <w:r w:rsidRPr="005C56E0">
        <w:rPr>
          <w:b/>
        </w:rPr>
        <w:t>ИМЕНИ А.С. ПУШКИНА»</w:t>
      </w:r>
    </w:p>
    <w:p w14:paraId="731C3D5D" w14:textId="77777777" w:rsidR="003B351C" w:rsidRPr="005C56E0" w:rsidRDefault="003B351C" w:rsidP="003B351C">
      <w:pPr>
        <w:tabs>
          <w:tab w:val="left" w:pos="1530"/>
        </w:tabs>
        <w:ind w:hanging="40"/>
        <w:jc w:val="center"/>
      </w:pPr>
    </w:p>
    <w:p w14:paraId="1D6B00C7" w14:textId="77777777" w:rsidR="003B351C" w:rsidRPr="005C56E0" w:rsidRDefault="003B351C" w:rsidP="003B351C">
      <w:pPr>
        <w:tabs>
          <w:tab w:val="left" w:pos="1530"/>
        </w:tabs>
        <w:ind w:hanging="40"/>
        <w:jc w:val="center"/>
      </w:pPr>
    </w:p>
    <w:p w14:paraId="6E3F98F2" w14:textId="77777777" w:rsidR="003D7A22" w:rsidRPr="005C56E0" w:rsidRDefault="003D7A22" w:rsidP="003B351C">
      <w:pPr>
        <w:tabs>
          <w:tab w:val="left" w:pos="1530"/>
        </w:tabs>
        <w:ind w:hanging="40"/>
        <w:jc w:val="center"/>
      </w:pPr>
    </w:p>
    <w:p w14:paraId="42D11118" w14:textId="77777777" w:rsidR="003B351C" w:rsidRPr="005C56E0" w:rsidRDefault="003B351C" w:rsidP="003B351C">
      <w:pPr>
        <w:tabs>
          <w:tab w:val="left" w:pos="1530"/>
        </w:tabs>
        <w:ind w:firstLine="5385"/>
      </w:pPr>
      <w:r w:rsidRPr="005C56E0">
        <w:t>УТВЕРЖДАЮ</w:t>
      </w:r>
    </w:p>
    <w:p w14:paraId="6989AB78" w14:textId="77777777" w:rsidR="003B351C" w:rsidRPr="005C56E0" w:rsidRDefault="003B351C" w:rsidP="003B351C">
      <w:pPr>
        <w:tabs>
          <w:tab w:val="left" w:pos="1530"/>
        </w:tabs>
        <w:ind w:firstLine="5385"/>
      </w:pPr>
      <w:r w:rsidRPr="005C56E0">
        <w:t>Проректор по учебно-методической</w:t>
      </w:r>
    </w:p>
    <w:p w14:paraId="61840E0E" w14:textId="77777777" w:rsidR="003B351C" w:rsidRPr="005C56E0" w:rsidRDefault="003B351C" w:rsidP="003B351C">
      <w:pPr>
        <w:tabs>
          <w:tab w:val="left" w:pos="1530"/>
        </w:tabs>
        <w:ind w:firstLine="5385"/>
      </w:pPr>
      <w:r w:rsidRPr="005C56E0">
        <w:t xml:space="preserve">работе </w:t>
      </w:r>
    </w:p>
    <w:p w14:paraId="221C2BC5" w14:textId="77777777" w:rsidR="003B351C" w:rsidRPr="005C56E0" w:rsidRDefault="003B351C" w:rsidP="003B351C">
      <w:pPr>
        <w:tabs>
          <w:tab w:val="left" w:pos="1530"/>
        </w:tabs>
        <w:ind w:firstLine="5385"/>
      </w:pPr>
      <w:r w:rsidRPr="005C56E0">
        <w:t>____________ С. Н. Большаков</w:t>
      </w:r>
    </w:p>
    <w:p w14:paraId="5CA73E84" w14:textId="1F15841A" w:rsidR="003B351C" w:rsidRDefault="003B351C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799145" w14:textId="2DC6C3E8" w:rsidR="00C67A90" w:rsidRDefault="00C67A90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566BD4" w14:textId="77777777" w:rsidR="00C67A90" w:rsidRPr="005C56E0" w:rsidRDefault="00C67A90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1625C6" w14:textId="77777777" w:rsidR="003B351C" w:rsidRPr="005C56E0" w:rsidRDefault="003B351C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7B3CBE9" w14:textId="77777777" w:rsidR="003B351C" w:rsidRPr="005C56E0" w:rsidRDefault="003B351C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C56E0">
        <w:rPr>
          <w:caps/>
        </w:rPr>
        <w:t>РАБОЧАЯ ПРОГРАММА</w:t>
      </w:r>
    </w:p>
    <w:p w14:paraId="57A27F36" w14:textId="77777777" w:rsidR="003B351C" w:rsidRPr="005C56E0" w:rsidRDefault="003B351C" w:rsidP="003B351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C56E0">
        <w:rPr>
          <w:rStyle w:val="ListLabel13"/>
        </w:rPr>
        <w:t>дисциплины</w:t>
      </w:r>
      <w:bookmarkEnd w:id="0"/>
    </w:p>
    <w:p w14:paraId="0FF72518" w14:textId="77777777" w:rsidR="003B351C" w:rsidRDefault="003B351C" w:rsidP="003B351C">
      <w:pPr>
        <w:suppressAutoHyphens/>
        <w:autoSpaceDE w:val="0"/>
        <w:autoSpaceDN w:val="0"/>
        <w:adjustRightInd w:val="0"/>
        <w:jc w:val="center"/>
      </w:pPr>
    </w:p>
    <w:p w14:paraId="7648D176" w14:textId="66341AC5" w:rsidR="003B351C" w:rsidRPr="003D7A22" w:rsidRDefault="003B351C" w:rsidP="003B351C">
      <w:pPr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3D7A22">
        <w:rPr>
          <w:b/>
          <w:bCs/>
        </w:rPr>
        <w:t>Б</w:t>
      </w:r>
      <w:proofErr w:type="gramStart"/>
      <w:r w:rsidRPr="003D7A22">
        <w:rPr>
          <w:b/>
          <w:bCs/>
        </w:rPr>
        <w:t>1.В.</w:t>
      </w:r>
      <w:proofErr w:type="gramEnd"/>
      <w:r w:rsidRPr="003D7A22">
        <w:rPr>
          <w:b/>
          <w:bCs/>
        </w:rPr>
        <w:t xml:space="preserve">01 </w:t>
      </w:r>
      <w:r w:rsidRPr="003D7A22">
        <w:rPr>
          <w:b/>
          <w:bCs/>
          <w:caps/>
        </w:rPr>
        <w:t xml:space="preserve">Литературоведческий </w:t>
      </w:r>
      <w:r w:rsidR="00C67A90">
        <w:rPr>
          <w:b/>
          <w:bCs/>
          <w:caps/>
        </w:rPr>
        <w:t>(</w:t>
      </w:r>
      <w:r w:rsidR="003D7A22" w:rsidRPr="003D7A22">
        <w:rPr>
          <w:b/>
          <w:bCs/>
          <w:caps/>
        </w:rPr>
        <w:t>Модуль</w:t>
      </w:r>
      <w:r w:rsidR="00C67A90">
        <w:rPr>
          <w:b/>
          <w:bCs/>
          <w:caps/>
        </w:rPr>
        <w:t>)</w:t>
      </w:r>
    </w:p>
    <w:p w14:paraId="7D59964A" w14:textId="77777777" w:rsidR="003B351C" w:rsidRPr="00CC1910" w:rsidRDefault="003B351C" w:rsidP="003B351C">
      <w:pPr>
        <w:jc w:val="center"/>
        <w:rPr>
          <w:caps/>
        </w:rPr>
      </w:pPr>
      <w:r w:rsidRPr="00CC1910">
        <w:rPr>
          <w:b/>
          <w:bCs/>
        </w:rPr>
        <w:t>Б</w:t>
      </w:r>
      <w:proofErr w:type="gramStart"/>
      <w:r w:rsidRPr="00CC1910">
        <w:rPr>
          <w:b/>
          <w:bCs/>
        </w:rPr>
        <w:t>1.В.</w:t>
      </w:r>
      <w:proofErr w:type="gramEnd"/>
      <w:r w:rsidRPr="00CC1910">
        <w:rPr>
          <w:b/>
          <w:bCs/>
        </w:rPr>
        <w:t xml:space="preserve">01.03 </w:t>
      </w:r>
      <w:r w:rsidRPr="00CC1910">
        <w:rPr>
          <w:b/>
          <w:bCs/>
          <w:caps/>
        </w:rPr>
        <w:t>СовременнАЯ литературА: НОВЫЕ ТЕНДЕНЦИИ И ИМЕНА</w:t>
      </w:r>
    </w:p>
    <w:p w14:paraId="70E78DBD" w14:textId="659EB93B" w:rsidR="003B351C" w:rsidRDefault="003B351C" w:rsidP="00C67A90">
      <w:pPr>
        <w:tabs>
          <w:tab w:val="right" w:leader="underscore" w:pos="8505"/>
        </w:tabs>
        <w:jc w:val="center"/>
      </w:pPr>
    </w:p>
    <w:p w14:paraId="1534E7B3" w14:textId="29A97AA5" w:rsidR="00C67A90" w:rsidRDefault="00C67A90" w:rsidP="00C67A90">
      <w:pPr>
        <w:tabs>
          <w:tab w:val="right" w:leader="underscore" w:pos="8505"/>
        </w:tabs>
        <w:jc w:val="center"/>
      </w:pPr>
    </w:p>
    <w:p w14:paraId="65D2E3C1" w14:textId="77777777" w:rsidR="00C67A90" w:rsidRPr="00C67A90" w:rsidRDefault="00C67A90" w:rsidP="00C67A90">
      <w:pPr>
        <w:tabs>
          <w:tab w:val="right" w:leader="underscore" w:pos="8505"/>
        </w:tabs>
        <w:jc w:val="center"/>
      </w:pPr>
    </w:p>
    <w:p w14:paraId="67322FCE" w14:textId="77777777" w:rsidR="003B351C" w:rsidRPr="005C56E0" w:rsidRDefault="003B351C" w:rsidP="003B351C">
      <w:pPr>
        <w:tabs>
          <w:tab w:val="right" w:leader="underscore" w:pos="8505"/>
        </w:tabs>
        <w:jc w:val="center"/>
        <w:rPr>
          <w:b/>
          <w:bCs/>
        </w:rPr>
      </w:pPr>
      <w:r w:rsidRPr="005C56E0">
        <w:t>Направление подготовки</w:t>
      </w:r>
      <w:r w:rsidRPr="005C56E0">
        <w:rPr>
          <w:b/>
          <w:bCs/>
        </w:rPr>
        <w:t xml:space="preserve"> 44.04.01 Педагогическое образование </w:t>
      </w:r>
    </w:p>
    <w:p w14:paraId="0B60EB00" w14:textId="14A98FB8" w:rsidR="003B351C" w:rsidRPr="005C56E0" w:rsidRDefault="00C67A90" w:rsidP="003B351C">
      <w:pPr>
        <w:tabs>
          <w:tab w:val="right" w:leader="underscore" w:pos="8505"/>
        </w:tabs>
        <w:jc w:val="center"/>
        <w:rPr>
          <w:b/>
          <w:bCs/>
        </w:rPr>
      </w:pPr>
      <w:r>
        <w:t>Н</w:t>
      </w:r>
      <w:r w:rsidRPr="005C56E0">
        <w:t xml:space="preserve">аправленность </w:t>
      </w:r>
      <w:r w:rsidR="003B351C" w:rsidRPr="005C56E0">
        <w:t>(</w:t>
      </w:r>
      <w:r>
        <w:t>п</w:t>
      </w:r>
      <w:r w:rsidRPr="005C56E0">
        <w:t>рофиль</w:t>
      </w:r>
      <w:r w:rsidR="003B351C" w:rsidRPr="005C56E0">
        <w:t>)</w:t>
      </w:r>
      <w:r w:rsidR="003B351C" w:rsidRPr="005C56E0">
        <w:rPr>
          <w:b/>
          <w:bCs/>
        </w:rPr>
        <w:t xml:space="preserve"> Литературное и языковое образование</w:t>
      </w:r>
    </w:p>
    <w:p w14:paraId="20240777" w14:textId="77777777" w:rsidR="003B351C" w:rsidRPr="005C56E0" w:rsidRDefault="003B351C" w:rsidP="003B351C">
      <w:pPr>
        <w:tabs>
          <w:tab w:val="right" w:leader="underscore" w:pos="8505"/>
        </w:tabs>
        <w:jc w:val="center"/>
        <w:rPr>
          <w:b/>
          <w:bCs/>
          <w:i/>
          <w:iCs/>
        </w:rPr>
      </w:pPr>
    </w:p>
    <w:p w14:paraId="213F1701" w14:textId="1D63F0AB" w:rsidR="003B351C" w:rsidRPr="005C56E0" w:rsidRDefault="003B351C" w:rsidP="003B351C">
      <w:pPr>
        <w:tabs>
          <w:tab w:val="right" w:leader="underscore" w:pos="8505"/>
        </w:tabs>
        <w:jc w:val="center"/>
      </w:pPr>
      <w:r w:rsidRPr="005C56E0">
        <w:t xml:space="preserve">(год </w:t>
      </w:r>
      <w:r w:rsidR="00E4387E">
        <w:t>начала подготовки – 202</w:t>
      </w:r>
      <w:r w:rsidR="00F45151">
        <w:t>2</w:t>
      </w:r>
      <w:r w:rsidRPr="005C56E0">
        <w:t>)</w:t>
      </w:r>
    </w:p>
    <w:p w14:paraId="0C6252BD" w14:textId="77777777" w:rsidR="003B351C" w:rsidRPr="00B76473" w:rsidRDefault="003B351C" w:rsidP="00C67A90">
      <w:pPr>
        <w:jc w:val="center"/>
        <w:rPr>
          <w:b/>
          <w:bCs/>
          <w:i/>
          <w:iCs/>
        </w:rPr>
      </w:pPr>
    </w:p>
    <w:p w14:paraId="330CDA2D" w14:textId="77777777" w:rsidR="003B351C" w:rsidRPr="00ED5986" w:rsidRDefault="003B351C" w:rsidP="00C67A90">
      <w:pPr>
        <w:jc w:val="center"/>
        <w:rPr>
          <w:b/>
          <w:bCs/>
          <w:i/>
          <w:iCs/>
          <w:sz w:val="28"/>
          <w:szCs w:val="28"/>
        </w:rPr>
      </w:pPr>
    </w:p>
    <w:p w14:paraId="0F1ACF0F" w14:textId="77777777" w:rsidR="003B351C" w:rsidRPr="00ED5986" w:rsidRDefault="003B351C" w:rsidP="00C67A90">
      <w:pPr>
        <w:jc w:val="center"/>
        <w:rPr>
          <w:b/>
          <w:bCs/>
          <w:i/>
          <w:iCs/>
          <w:sz w:val="28"/>
          <w:szCs w:val="28"/>
        </w:rPr>
      </w:pPr>
    </w:p>
    <w:p w14:paraId="12863CB5" w14:textId="77777777" w:rsidR="003B351C" w:rsidRPr="00ED5986" w:rsidRDefault="003B351C" w:rsidP="003B351C">
      <w:pPr>
        <w:jc w:val="center"/>
        <w:rPr>
          <w:sz w:val="28"/>
          <w:szCs w:val="28"/>
        </w:rPr>
      </w:pPr>
    </w:p>
    <w:p w14:paraId="42D39F74" w14:textId="77777777" w:rsidR="003B351C" w:rsidRPr="00ED5986" w:rsidRDefault="003B351C" w:rsidP="003B351C">
      <w:pPr>
        <w:jc w:val="center"/>
        <w:rPr>
          <w:sz w:val="28"/>
          <w:szCs w:val="28"/>
        </w:rPr>
      </w:pPr>
    </w:p>
    <w:p w14:paraId="4B990BB8" w14:textId="77777777" w:rsidR="003B351C" w:rsidRDefault="003B351C" w:rsidP="003B351C">
      <w:pPr>
        <w:jc w:val="center"/>
        <w:rPr>
          <w:sz w:val="28"/>
          <w:szCs w:val="28"/>
        </w:rPr>
      </w:pPr>
    </w:p>
    <w:p w14:paraId="49635EDF" w14:textId="77777777" w:rsidR="003B351C" w:rsidRDefault="003B351C" w:rsidP="003B351C">
      <w:pPr>
        <w:jc w:val="center"/>
        <w:rPr>
          <w:sz w:val="28"/>
          <w:szCs w:val="28"/>
        </w:rPr>
      </w:pPr>
    </w:p>
    <w:p w14:paraId="043B605D" w14:textId="77777777" w:rsidR="003B351C" w:rsidRDefault="003B351C" w:rsidP="003B351C">
      <w:pPr>
        <w:jc w:val="center"/>
        <w:rPr>
          <w:sz w:val="28"/>
          <w:szCs w:val="28"/>
        </w:rPr>
      </w:pPr>
    </w:p>
    <w:p w14:paraId="74EC90F8" w14:textId="77777777" w:rsidR="003B351C" w:rsidRDefault="003B351C" w:rsidP="003B351C">
      <w:pPr>
        <w:jc w:val="center"/>
        <w:rPr>
          <w:sz w:val="28"/>
          <w:szCs w:val="28"/>
        </w:rPr>
      </w:pPr>
    </w:p>
    <w:p w14:paraId="32827B59" w14:textId="77777777" w:rsidR="003B351C" w:rsidRDefault="003B351C" w:rsidP="003B351C">
      <w:pPr>
        <w:jc w:val="center"/>
        <w:rPr>
          <w:sz w:val="28"/>
          <w:szCs w:val="28"/>
        </w:rPr>
      </w:pPr>
    </w:p>
    <w:p w14:paraId="52C2C58B" w14:textId="77777777" w:rsidR="003B351C" w:rsidRDefault="003B351C" w:rsidP="003B351C">
      <w:pPr>
        <w:jc w:val="center"/>
        <w:rPr>
          <w:sz w:val="28"/>
          <w:szCs w:val="28"/>
        </w:rPr>
      </w:pPr>
    </w:p>
    <w:p w14:paraId="152158E3" w14:textId="77777777" w:rsidR="003B351C" w:rsidRDefault="003B351C" w:rsidP="003B351C">
      <w:pPr>
        <w:jc w:val="center"/>
        <w:rPr>
          <w:sz w:val="28"/>
          <w:szCs w:val="28"/>
        </w:rPr>
      </w:pPr>
    </w:p>
    <w:p w14:paraId="4BA6D21D" w14:textId="77777777" w:rsidR="003B351C" w:rsidRDefault="003B351C" w:rsidP="003B351C">
      <w:pPr>
        <w:jc w:val="center"/>
        <w:rPr>
          <w:sz w:val="28"/>
          <w:szCs w:val="28"/>
        </w:rPr>
      </w:pPr>
    </w:p>
    <w:p w14:paraId="59D77D6C" w14:textId="77777777" w:rsidR="003B351C" w:rsidRDefault="003B351C" w:rsidP="003B351C">
      <w:pPr>
        <w:jc w:val="center"/>
        <w:rPr>
          <w:sz w:val="28"/>
          <w:szCs w:val="28"/>
        </w:rPr>
      </w:pPr>
    </w:p>
    <w:p w14:paraId="3AF37EBD" w14:textId="47FB53FE" w:rsidR="003B351C" w:rsidRDefault="003B351C" w:rsidP="003B351C">
      <w:pPr>
        <w:jc w:val="center"/>
        <w:rPr>
          <w:sz w:val="28"/>
          <w:szCs w:val="28"/>
        </w:rPr>
      </w:pPr>
    </w:p>
    <w:p w14:paraId="0FD2226D" w14:textId="77777777" w:rsidR="00C67A90" w:rsidRPr="00ED5986" w:rsidRDefault="00C67A90" w:rsidP="003B351C">
      <w:pPr>
        <w:jc w:val="center"/>
        <w:rPr>
          <w:sz w:val="28"/>
          <w:szCs w:val="28"/>
        </w:rPr>
      </w:pPr>
    </w:p>
    <w:p w14:paraId="2A51DEB8" w14:textId="7313058D" w:rsidR="003B351C" w:rsidRDefault="003B351C" w:rsidP="003B351C">
      <w:pPr>
        <w:jc w:val="center"/>
        <w:rPr>
          <w:sz w:val="28"/>
          <w:szCs w:val="28"/>
        </w:rPr>
      </w:pPr>
    </w:p>
    <w:p w14:paraId="3BC8F13A" w14:textId="77777777" w:rsidR="00A75F29" w:rsidRPr="00ED5986" w:rsidRDefault="00A75F29" w:rsidP="003B351C">
      <w:pPr>
        <w:jc w:val="center"/>
        <w:rPr>
          <w:sz w:val="28"/>
          <w:szCs w:val="28"/>
        </w:rPr>
      </w:pPr>
    </w:p>
    <w:p w14:paraId="21DA0C51" w14:textId="77777777" w:rsidR="003B351C" w:rsidRPr="00E34EA8" w:rsidRDefault="003B351C" w:rsidP="003B351C">
      <w:pPr>
        <w:jc w:val="center"/>
      </w:pPr>
      <w:r w:rsidRPr="00E34EA8">
        <w:t>Санкт-Петербург</w:t>
      </w:r>
    </w:p>
    <w:p w14:paraId="4517403D" w14:textId="15DB014E" w:rsidR="003B351C" w:rsidRDefault="003B351C" w:rsidP="003B351C">
      <w:pPr>
        <w:jc w:val="center"/>
      </w:pPr>
      <w:r w:rsidRPr="00E34EA8">
        <w:t>20</w:t>
      </w:r>
      <w:r w:rsidR="00E4387E">
        <w:t>2</w:t>
      </w:r>
      <w:r w:rsidR="00F45151">
        <w:t>2</w:t>
      </w:r>
      <w:bookmarkStart w:id="1" w:name="_GoBack"/>
      <w:bookmarkEnd w:id="1"/>
    </w:p>
    <w:p w14:paraId="28084292" w14:textId="33699802" w:rsidR="003B351C" w:rsidRPr="007F18F6" w:rsidRDefault="003B351C" w:rsidP="00C67A90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C67A90">
        <w:rPr>
          <w:b/>
          <w:bCs/>
        </w:rPr>
        <w:t>:</w:t>
      </w:r>
    </w:p>
    <w:p w14:paraId="5FEEAFC8" w14:textId="7508A7D4" w:rsidR="003B351C" w:rsidRDefault="003B351C" w:rsidP="00C67A9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81B70E4" w14:textId="77777777" w:rsidR="00C67A90" w:rsidRDefault="00C67A90" w:rsidP="00C67A90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3B351C" w:rsidRPr="003C0E55" w14:paraId="50F2DFBE" w14:textId="77777777" w:rsidTr="000E17B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A7634" w14:textId="77777777" w:rsidR="003B351C" w:rsidRPr="003C0E55" w:rsidRDefault="003B351C" w:rsidP="000E17B6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2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F58DF7" w14:textId="77777777" w:rsidR="003B351C" w:rsidRPr="003C0E55" w:rsidRDefault="003B351C" w:rsidP="000E17B6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4543E34" w14:textId="77777777" w:rsidR="003B351C" w:rsidRPr="003C0E55" w:rsidRDefault="003B351C" w:rsidP="000E17B6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E34C4C" w14:textId="77777777" w:rsidR="003B351C" w:rsidRPr="007723E4" w:rsidRDefault="003B351C" w:rsidP="000E17B6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3B351C" w:rsidRPr="003C0E55" w14:paraId="349B3E62" w14:textId="77777777" w:rsidTr="000E17B6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7E5797" w14:textId="77777777" w:rsidR="003B351C" w:rsidRPr="005A30D3" w:rsidRDefault="003B351C" w:rsidP="000E17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BBC594" w14:textId="3D849F14" w:rsidR="003B351C" w:rsidRPr="008F448B" w:rsidRDefault="003B351C" w:rsidP="000E17B6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6697AC9C" w14:textId="77777777" w:rsidR="003B351C" w:rsidRPr="008F448B" w:rsidRDefault="003B351C" w:rsidP="000E17B6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C5C173" w14:textId="77777777" w:rsidR="003B351C" w:rsidRPr="008F448B" w:rsidRDefault="003B351C" w:rsidP="000E17B6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3B351C" w:rsidRPr="003C0E55" w14:paraId="07CA48A0" w14:textId="77777777" w:rsidTr="000E17B6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B4F4C4" w14:textId="77777777" w:rsidR="003B351C" w:rsidRPr="005A30D3" w:rsidRDefault="003B351C" w:rsidP="000E17B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1EE1C4" w14:textId="77777777" w:rsidR="003B351C" w:rsidRPr="008F448B" w:rsidRDefault="003B351C" w:rsidP="000E17B6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C7D885" w14:textId="77777777" w:rsidR="003B351C" w:rsidRPr="008F448B" w:rsidRDefault="003B351C" w:rsidP="000E17B6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3B351C" w:rsidRPr="003C0E55" w14:paraId="224797CB" w14:textId="77777777" w:rsidTr="000E17B6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650E196" w14:textId="77777777" w:rsidR="003B351C" w:rsidRPr="005A30D3" w:rsidRDefault="003B351C" w:rsidP="000E17B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7EB31EE" w14:textId="77777777" w:rsidR="003B351C" w:rsidRPr="008F448B" w:rsidRDefault="003B351C" w:rsidP="000E17B6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4E72372" w14:textId="77777777" w:rsidR="003B351C" w:rsidRPr="008F448B" w:rsidRDefault="003B351C" w:rsidP="000E17B6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bookmarkEnd w:id="2"/>
    </w:tbl>
    <w:p w14:paraId="2F97163F" w14:textId="77777777" w:rsidR="00AF3949" w:rsidRDefault="00AF3949"/>
    <w:p w14:paraId="523D3E03" w14:textId="20A06D0C" w:rsidR="003B351C" w:rsidRDefault="003B351C" w:rsidP="003B351C">
      <w:pPr>
        <w:ind w:left="-284"/>
        <w:rPr>
          <w:b/>
          <w:bCs/>
        </w:rPr>
      </w:pPr>
      <w:r w:rsidRPr="00343013">
        <w:rPr>
          <w:b/>
          <w:bCs/>
        </w:rPr>
        <w:t xml:space="preserve">2. </w:t>
      </w:r>
      <w:r w:rsidRPr="00343013">
        <w:rPr>
          <w:b/>
          <w:bCs/>
          <w:caps/>
        </w:rPr>
        <w:t>Место дисциплины в структуре ОП</w:t>
      </w:r>
      <w:r w:rsidR="00606919">
        <w:rPr>
          <w:b/>
          <w:bCs/>
          <w:caps/>
        </w:rPr>
        <w:t>:</w:t>
      </w:r>
    </w:p>
    <w:p w14:paraId="7214D28C" w14:textId="77777777" w:rsidR="003B351C" w:rsidRPr="00C53E11" w:rsidRDefault="003B351C" w:rsidP="001C2D8A">
      <w:pPr>
        <w:pStyle w:val="western"/>
        <w:spacing w:before="0" w:beforeAutospacing="0" w:after="0" w:afterAutospacing="0"/>
        <w:ind w:left="-284" w:firstLine="568"/>
        <w:jc w:val="both"/>
      </w:pPr>
      <w:r w:rsidRPr="001C2D8A">
        <w:rPr>
          <w:b/>
          <w:u w:val="single"/>
        </w:rPr>
        <w:t>Цель дисциплины</w:t>
      </w:r>
      <w:r w:rsidRPr="00C53E11">
        <w:rPr>
          <w:b/>
          <w:bCs/>
        </w:rPr>
        <w:t>:</w:t>
      </w:r>
      <w:r w:rsidRPr="00C53E11">
        <w:t xml:space="preserve"> подготовка выпускника, имеющего системное представление о современном литературном процессе.</w:t>
      </w:r>
    </w:p>
    <w:p w14:paraId="23DE2A3D" w14:textId="77777777" w:rsidR="003B351C" w:rsidRPr="00C53E11" w:rsidRDefault="003B351C" w:rsidP="001C2D8A">
      <w:pPr>
        <w:widowControl w:val="0"/>
        <w:autoSpaceDE w:val="0"/>
        <w:autoSpaceDN w:val="0"/>
        <w:adjustRightInd w:val="0"/>
        <w:ind w:left="-284" w:firstLine="568"/>
        <w:jc w:val="both"/>
        <w:rPr>
          <w:b/>
          <w:bCs/>
        </w:rPr>
      </w:pPr>
      <w:r w:rsidRPr="001C2D8A">
        <w:rPr>
          <w:b/>
          <w:u w:val="single"/>
        </w:rPr>
        <w:t>Задачи дисциплины</w:t>
      </w:r>
      <w:r w:rsidRPr="00C53E11">
        <w:rPr>
          <w:b/>
          <w:bCs/>
        </w:rPr>
        <w:t>:</w:t>
      </w:r>
    </w:p>
    <w:p w14:paraId="1D0736DC" w14:textId="5A481B9D" w:rsidR="003B351C" w:rsidRPr="00C53E11" w:rsidRDefault="003B351C" w:rsidP="006A155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426"/>
        <w:jc w:val="both"/>
      </w:pPr>
      <w:r w:rsidRPr="00C53E11">
        <w:t>научить проблемному подходу к оценке явлений современной литературы;</w:t>
      </w:r>
    </w:p>
    <w:p w14:paraId="38D06173" w14:textId="77777777" w:rsidR="003B351C" w:rsidRPr="00C53E11" w:rsidRDefault="003B351C" w:rsidP="006A1550">
      <w:pPr>
        <w:pStyle w:val="western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426"/>
        <w:jc w:val="both"/>
      </w:pPr>
      <w:r w:rsidRPr="00C53E11">
        <w:t>сформировать устойчивые аналитические навыки при изучении современной литературы;</w:t>
      </w:r>
    </w:p>
    <w:p w14:paraId="2D375637" w14:textId="08FDE2B5" w:rsidR="003B351C" w:rsidRPr="00C53E11" w:rsidRDefault="003D7A22" w:rsidP="006A155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426"/>
        <w:jc w:val="both"/>
      </w:pPr>
      <w:r>
        <w:t xml:space="preserve">ознакомить с </w:t>
      </w:r>
      <w:r w:rsidR="003B351C">
        <w:t>методик</w:t>
      </w:r>
      <w:r>
        <w:t>ами</w:t>
      </w:r>
      <w:r w:rsidR="003B351C">
        <w:t xml:space="preserve"> и прием</w:t>
      </w:r>
      <w:r>
        <w:t>ами</w:t>
      </w:r>
      <w:r w:rsidR="003B351C">
        <w:t xml:space="preserve"> изучения современной </w:t>
      </w:r>
      <w:r w:rsidR="003B351C" w:rsidRPr="00C53E11">
        <w:t>литератур</w:t>
      </w:r>
      <w:r w:rsidR="003B351C">
        <w:t>ы</w:t>
      </w:r>
      <w:r w:rsidR="003B351C" w:rsidRPr="00C53E11">
        <w:t>.</w:t>
      </w:r>
    </w:p>
    <w:p w14:paraId="1558EBAF" w14:textId="0ABCEE89" w:rsidR="00323BF4" w:rsidRPr="00F62A61" w:rsidRDefault="001C2D8A" w:rsidP="00323BF4">
      <w:pPr>
        <w:ind w:left="-284" w:firstLine="568"/>
        <w:jc w:val="both"/>
      </w:pPr>
      <w:bookmarkStart w:id="3" w:name="_Hlk61346913"/>
      <w:r w:rsidRPr="008C580D">
        <w:rPr>
          <w:b/>
          <w:u w:val="single"/>
        </w:rPr>
        <w:t>Место дисциплины</w:t>
      </w:r>
      <w:r>
        <w:t>: д</w:t>
      </w:r>
      <w:r w:rsidR="00323BF4" w:rsidRPr="00F62A61">
        <w:t xml:space="preserve">исциплина относится </w:t>
      </w:r>
      <w:r w:rsidR="00323BF4">
        <w:t>к дисциплинам части образовательной программы магистратуры, формируемой участниками образовательных отношений.</w:t>
      </w:r>
      <w:r w:rsidR="00323BF4" w:rsidRPr="00F62A61">
        <w:t xml:space="preserve"> </w:t>
      </w:r>
    </w:p>
    <w:p w14:paraId="0F56526C" w14:textId="77777777" w:rsidR="00323BF4" w:rsidRPr="00F62A61" w:rsidRDefault="00323BF4" w:rsidP="00323BF4">
      <w:pPr>
        <w:ind w:left="-284" w:firstLine="568"/>
        <w:jc w:val="both"/>
      </w:pPr>
      <w:r w:rsidRPr="00323BF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7DA4B566" w14:textId="77777777" w:rsidR="00323BF4" w:rsidRPr="00323BF4" w:rsidRDefault="00323BF4" w:rsidP="00606919">
      <w:pPr>
        <w:rPr>
          <w:b/>
          <w:bCs/>
        </w:rPr>
      </w:pPr>
    </w:p>
    <w:p w14:paraId="32D004CA" w14:textId="458431A3" w:rsidR="00323BF4" w:rsidRDefault="00323BF4" w:rsidP="0060691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06919">
        <w:rPr>
          <w:b/>
          <w:bCs/>
          <w:caps/>
        </w:rPr>
        <w:t>:</w:t>
      </w:r>
    </w:p>
    <w:p w14:paraId="7154813D" w14:textId="77777777" w:rsidR="00323BF4" w:rsidRDefault="00323BF4" w:rsidP="0060691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1EEE26B" w14:textId="77777777" w:rsidR="00323BF4" w:rsidRDefault="00323BF4" w:rsidP="00323BF4">
      <w:pPr>
        <w:ind w:firstLine="720"/>
        <w:jc w:val="both"/>
        <w:rPr>
          <w:color w:val="000000"/>
        </w:rPr>
      </w:pPr>
    </w:p>
    <w:p w14:paraId="5470F404" w14:textId="77777777" w:rsidR="00323BF4" w:rsidRPr="003C0E55" w:rsidRDefault="00323BF4" w:rsidP="00323BF4">
      <w:pPr>
        <w:rPr>
          <w:color w:val="000000"/>
        </w:rPr>
      </w:pPr>
      <w:bookmarkStart w:id="4" w:name="_Hlk62301194"/>
      <w:bookmarkStart w:id="5" w:name="_Hlk61383652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23BF4" w:rsidRPr="003C0E55" w14:paraId="153E03A3" w14:textId="77777777" w:rsidTr="000E17B6">
        <w:trPr>
          <w:trHeight w:val="247"/>
        </w:trPr>
        <w:tc>
          <w:tcPr>
            <w:tcW w:w="6525" w:type="dxa"/>
            <w:shd w:val="clear" w:color="auto" w:fill="auto"/>
          </w:tcPr>
          <w:p w14:paraId="0C4E32CB" w14:textId="77777777" w:rsidR="00323BF4" w:rsidRPr="003C0E55" w:rsidRDefault="00323BF4" w:rsidP="000E17B6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FF5A75" w14:textId="77777777" w:rsidR="00323BF4" w:rsidRPr="003C0E55" w:rsidRDefault="00323BF4" w:rsidP="000E17B6">
            <w:pPr>
              <w:pStyle w:val="a4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23BF4" w:rsidRPr="003C0E55" w14:paraId="2316B742" w14:textId="77777777" w:rsidTr="000E17B6">
        <w:trPr>
          <w:trHeight w:val="247"/>
        </w:trPr>
        <w:tc>
          <w:tcPr>
            <w:tcW w:w="6525" w:type="dxa"/>
            <w:shd w:val="clear" w:color="auto" w:fill="auto"/>
          </w:tcPr>
          <w:p w14:paraId="071E427C" w14:textId="77777777" w:rsidR="00323BF4" w:rsidRPr="003C0E55" w:rsidRDefault="00323BF4" w:rsidP="000E17B6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E9405A" w14:textId="77777777" w:rsidR="00323BF4" w:rsidRPr="003C0E55" w:rsidRDefault="00323BF4" w:rsidP="000E17B6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56841A" w14:textId="77777777" w:rsidR="00323BF4" w:rsidRPr="00886C27" w:rsidRDefault="00323BF4" w:rsidP="000E17B6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23BF4" w:rsidRPr="003C0E55" w14:paraId="21A75EC6" w14:textId="77777777" w:rsidTr="000E17B6">
        <w:trPr>
          <w:trHeight w:val="239"/>
        </w:trPr>
        <w:tc>
          <w:tcPr>
            <w:tcW w:w="6525" w:type="dxa"/>
            <w:shd w:val="clear" w:color="auto" w:fill="E0E0E0"/>
          </w:tcPr>
          <w:p w14:paraId="39812256" w14:textId="77777777" w:rsidR="00323BF4" w:rsidRPr="003C0E55" w:rsidRDefault="00323BF4" w:rsidP="000E17B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0F2266" w14:textId="77777777" w:rsidR="00323BF4" w:rsidRPr="00886C27" w:rsidRDefault="00323BF4" w:rsidP="000E17B6">
            <w:pPr>
              <w:ind w:hanging="3"/>
              <w:jc w:val="center"/>
            </w:pPr>
            <w:r>
              <w:t>34</w:t>
            </w:r>
          </w:p>
        </w:tc>
      </w:tr>
      <w:tr w:rsidR="00323BF4" w:rsidRPr="003C0E55" w14:paraId="56EEA28F" w14:textId="77777777" w:rsidTr="000E17B6">
        <w:tc>
          <w:tcPr>
            <w:tcW w:w="6525" w:type="dxa"/>
            <w:shd w:val="clear" w:color="auto" w:fill="auto"/>
          </w:tcPr>
          <w:p w14:paraId="2CEBA2DB" w14:textId="77777777" w:rsidR="00323BF4" w:rsidRPr="003C0E55" w:rsidRDefault="00323BF4" w:rsidP="000E17B6">
            <w:pPr>
              <w:pStyle w:val="a4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365A0" w14:textId="77777777" w:rsidR="00323BF4" w:rsidRPr="00886C27" w:rsidRDefault="00323BF4" w:rsidP="000E17B6">
            <w:pPr>
              <w:pStyle w:val="a4"/>
              <w:snapToGrid w:val="0"/>
              <w:ind w:hanging="3"/>
              <w:jc w:val="center"/>
            </w:pPr>
          </w:p>
        </w:tc>
      </w:tr>
      <w:tr w:rsidR="00323BF4" w:rsidRPr="003C0E55" w14:paraId="0D1A8C1B" w14:textId="77777777" w:rsidTr="000E17B6">
        <w:tc>
          <w:tcPr>
            <w:tcW w:w="6525" w:type="dxa"/>
            <w:shd w:val="clear" w:color="auto" w:fill="auto"/>
          </w:tcPr>
          <w:p w14:paraId="1BDF3652" w14:textId="77777777" w:rsidR="00323BF4" w:rsidRPr="003C0E55" w:rsidRDefault="00323BF4" w:rsidP="000E17B6">
            <w:pPr>
              <w:pStyle w:val="a4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33B09E" w14:textId="77777777" w:rsidR="00323BF4" w:rsidRPr="003C0E55" w:rsidRDefault="00323BF4" w:rsidP="000E17B6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0B8C85" w14:textId="77777777" w:rsidR="00323BF4" w:rsidRPr="00886C27" w:rsidRDefault="00323BF4" w:rsidP="000E17B6">
            <w:pPr>
              <w:ind w:hanging="3"/>
              <w:jc w:val="center"/>
            </w:pPr>
            <w:r w:rsidRPr="00886C27">
              <w:t>-</w:t>
            </w:r>
          </w:p>
        </w:tc>
      </w:tr>
      <w:tr w:rsidR="00323BF4" w:rsidRPr="003C0E55" w14:paraId="14725DE9" w14:textId="77777777" w:rsidTr="000E17B6">
        <w:tc>
          <w:tcPr>
            <w:tcW w:w="6525" w:type="dxa"/>
            <w:shd w:val="clear" w:color="auto" w:fill="auto"/>
          </w:tcPr>
          <w:p w14:paraId="4E7DADB7" w14:textId="77777777" w:rsidR="00323BF4" w:rsidRPr="003C0E55" w:rsidRDefault="00323BF4" w:rsidP="000E17B6">
            <w:pPr>
              <w:pStyle w:val="a4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7E3161" w14:textId="77777777" w:rsidR="00323BF4" w:rsidRPr="003C0E55" w:rsidRDefault="00323BF4" w:rsidP="000E17B6">
            <w:pPr>
              <w:ind w:hanging="3"/>
              <w:jc w:val="center"/>
            </w:pPr>
            <w:r w:rsidRPr="003C0E55">
              <w:t>-/</w:t>
            </w: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391F4A" w14:textId="77777777" w:rsidR="00323BF4" w:rsidRPr="00886C27" w:rsidRDefault="00323BF4" w:rsidP="000E17B6">
            <w:pPr>
              <w:ind w:hanging="3"/>
              <w:jc w:val="center"/>
            </w:pPr>
            <w:r w:rsidRPr="00886C27">
              <w:t>-/4</w:t>
            </w:r>
          </w:p>
        </w:tc>
      </w:tr>
      <w:tr w:rsidR="00323BF4" w:rsidRPr="003C0E55" w14:paraId="5FACFC27" w14:textId="77777777" w:rsidTr="000E17B6">
        <w:tc>
          <w:tcPr>
            <w:tcW w:w="6525" w:type="dxa"/>
            <w:shd w:val="clear" w:color="auto" w:fill="E0E0E0"/>
          </w:tcPr>
          <w:p w14:paraId="02896939" w14:textId="77777777" w:rsidR="00323BF4" w:rsidRPr="003C0E55" w:rsidRDefault="00323BF4" w:rsidP="000E17B6">
            <w:pPr>
              <w:pStyle w:val="a4"/>
              <w:ind w:left="57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C965E4F" w14:textId="4340E687" w:rsidR="00323BF4" w:rsidRPr="003C0E55" w:rsidRDefault="00E90FB4" w:rsidP="000E17B6">
            <w:pPr>
              <w:ind w:hanging="3"/>
              <w:jc w:val="center"/>
            </w:pPr>
            <w:r>
              <w:t>74</w:t>
            </w:r>
          </w:p>
        </w:tc>
      </w:tr>
      <w:tr w:rsidR="00323BF4" w:rsidRPr="003C0E55" w14:paraId="3DFD7E85" w14:textId="77777777" w:rsidTr="000E17B6">
        <w:tc>
          <w:tcPr>
            <w:tcW w:w="6525" w:type="dxa"/>
            <w:shd w:val="clear" w:color="auto" w:fill="E0E0E0"/>
          </w:tcPr>
          <w:p w14:paraId="0A5253E4" w14:textId="77777777" w:rsidR="00323BF4" w:rsidRPr="003C0E55" w:rsidRDefault="00323BF4" w:rsidP="000E17B6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68FEA3" w14:textId="77777777" w:rsidR="00323BF4" w:rsidRPr="003C0E55" w:rsidRDefault="00323BF4" w:rsidP="000E17B6">
            <w:pPr>
              <w:pStyle w:val="a4"/>
              <w:jc w:val="center"/>
            </w:pPr>
            <w:r>
              <w:t>36</w:t>
            </w:r>
          </w:p>
        </w:tc>
      </w:tr>
      <w:tr w:rsidR="00323BF4" w:rsidRPr="003C0E55" w14:paraId="0D09258A" w14:textId="77777777" w:rsidTr="000E17B6">
        <w:tc>
          <w:tcPr>
            <w:tcW w:w="6525" w:type="dxa"/>
            <w:shd w:val="clear" w:color="auto" w:fill="auto"/>
          </w:tcPr>
          <w:p w14:paraId="40EB7CD9" w14:textId="77777777" w:rsidR="00323BF4" w:rsidRPr="00920D08" w:rsidRDefault="00323BF4" w:rsidP="000E17B6">
            <w:pPr>
              <w:pStyle w:val="a4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216414" w14:textId="77777777" w:rsidR="00323BF4" w:rsidRPr="003C0E55" w:rsidRDefault="00323BF4" w:rsidP="000E17B6">
            <w:pPr>
              <w:pStyle w:val="a4"/>
              <w:jc w:val="center"/>
            </w:pPr>
            <w:r>
              <w:t>-</w:t>
            </w:r>
          </w:p>
        </w:tc>
      </w:tr>
      <w:tr w:rsidR="00323BF4" w:rsidRPr="003C0E55" w14:paraId="66BD90A5" w14:textId="77777777" w:rsidTr="000E17B6">
        <w:tc>
          <w:tcPr>
            <w:tcW w:w="6525" w:type="dxa"/>
            <w:shd w:val="clear" w:color="auto" w:fill="auto"/>
          </w:tcPr>
          <w:p w14:paraId="32F1E38B" w14:textId="77777777" w:rsidR="00323BF4" w:rsidRPr="00920D08" w:rsidRDefault="00323BF4" w:rsidP="000E17B6">
            <w:pPr>
              <w:pStyle w:val="a4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B31F1F" w14:textId="77777777" w:rsidR="00323BF4" w:rsidRPr="003C0E55" w:rsidRDefault="00323BF4" w:rsidP="000E17B6">
            <w:pPr>
              <w:pStyle w:val="a4"/>
              <w:jc w:val="center"/>
            </w:pPr>
            <w:r>
              <w:t>-</w:t>
            </w:r>
          </w:p>
        </w:tc>
      </w:tr>
      <w:tr w:rsidR="00323BF4" w:rsidRPr="003C0E55" w14:paraId="4A359048" w14:textId="77777777" w:rsidTr="000E17B6">
        <w:trPr>
          <w:trHeight w:val="173"/>
        </w:trPr>
        <w:tc>
          <w:tcPr>
            <w:tcW w:w="6525" w:type="dxa"/>
            <w:shd w:val="clear" w:color="auto" w:fill="E0E0E0"/>
          </w:tcPr>
          <w:p w14:paraId="1163067A" w14:textId="77777777" w:rsidR="00323BF4" w:rsidRPr="003C0E55" w:rsidRDefault="00323BF4" w:rsidP="000E17B6">
            <w:pPr>
              <w:pStyle w:val="a4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FC2574" w14:textId="77777777" w:rsidR="00323BF4" w:rsidRPr="003C0E55" w:rsidRDefault="00323BF4" w:rsidP="000E17B6">
            <w:pPr>
              <w:pStyle w:val="a4"/>
              <w:ind w:hanging="3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</w:tbl>
    <w:p w14:paraId="03ECFC64" w14:textId="77777777" w:rsidR="00323BF4" w:rsidRDefault="00323BF4" w:rsidP="00323BF4">
      <w:pPr>
        <w:rPr>
          <w:bCs/>
        </w:rPr>
      </w:pPr>
    </w:p>
    <w:p w14:paraId="359B40D3" w14:textId="77777777" w:rsidR="00323BF4" w:rsidRPr="003C0E55" w:rsidRDefault="00323BF4" w:rsidP="00323BF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23BF4" w:rsidRPr="003C0E55" w14:paraId="78B15435" w14:textId="77777777" w:rsidTr="000E17B6">
        <w:trPr>
          <w:trHeight w:val="257"/>
        </w:trPr>
        <w:tc>
          <w:tcPr>
            <w:tcW w:w="6540" w:type="dxa"/>
            <w:shd w:val="clear" w:color="auto" w:fill="auto"/>
          </w:tcPr>
          <w:p w14:paraId="2012B6D8" w14:textId="77777777" w:rsidR="00323BF4" w:rsidRPr="003C0E55" w:rsidRDefault="00323BF4" w:rsidP="000E17B6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FD4E4B" w14:textId="77777777" w:rsidR="00323BF4" w:rsidRPr="003C0E55" w:rsidRDefault="00323BF4" w:rsidP="000E17B6">
            <w:pPr>
              <w:pStyle w:val="a4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23BF4" w:rsidRPr="003C0E55" w14:paraId="0DC7BCF0" w14:textId="77777777" w:rsidTr="000E17B6">
        <w:trPr>
          <w:trHeight w:val="257"/>
        </w:trPr>
        <w:tc>
          <w:tcPr>
            <w:tcW w:w="6540" w:type="dxa"/>
            <w:shd w:val="clear" w:color="auto" w:fill="auto"/>
          </w:tcPr>
          <w:p w14:paraId="45F8619A" w14:textId="77777777" w:rsidR="00323BF4" w:rsidRPr="003C0E55" w:rsidRDefault="00323BF4" w:rsidP="000E17B6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C51D98" w14:textId="77777777" w:rsidR="00323BF4" w:rsidRPr="003C0E55" w:rsidRDefault="00323BF4" w:rsidP="000E17B6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0D4973" w14:textId="77777777" w:rsidR="00323BF4" w:rsidRPr="00886C27" w:rsidRDefault="00323BF4" w:rsidP="000E17B6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23BF4" w:rsidRPr="003C0E55" w14:paraId="38E69772" w14:textId="77777777" w:rsidTr="000E17B6">
        <w:trPr>
          <w:trHeight w:val="262"/>
        </w:trPr>
        <w:tc>
          <w:tcPr>
            <w:tcW w:w="6540" w:type="dxa"/>
            <w:shd w:val="clear" w:color="auto" w:fill="E0E0E0"/>
          </w:tcPr>
          <w:p w14:paraId="42A7F5EA" w14:textId="77777777" w:rsidR="00323BF4" w:rsidRPr="003C0E55" w:rsidRDefault="00323BF4" w:rsidP="000E17B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91EAB9" w14:textId="77777777" w:rsidR="00323BF4" w:rsidRPr="00886C27" w:rsidRDefault="00323BF4" w:rsidP="000E17B6">
            <w:pPr>
              <w:jc w:val="center"/>
            </w:pPr>
            <w:r>
              <w:t>20</w:t>
            </w:r>
          </w:p>
        </w:tc>
      </w:tr>
      <w:tr w:rsidR="00323BF4" w:rsidRPr="003C0E55" w14:paraId="698D8B52" w14:textId="77777777" w:rsidTr="000E17B6">
        <w:tc>
          <w:tcPr>
            <w:tcW w:w="6540" w:type="dxa"/>
            <w:shd w:val="clear" w:color="auto" w:fill="auto"/>
          </w:tcPr>
          <w:p w14:paraId="014CBAE6" w14:textId="77777777" w:rsidR="00323BF4" w:rsidRPr="003C0E55" w:rsidRDefault="00323BF4" w:rsidP="000E17B6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AAABCB" w14:textId="77777777" w:rsidR="00323BF4" w:rsidRPr="00886C27" w:rsidRDefault="00323BF4" w:rsidP="000E17B6">
            <w:pPr>
              <w:pStyle w:val="a4"/>
              <w:snapToGrid w:val="0"/>
              <w:jc w:val="center"/>
            </w:pPr>
          </w:p>
        </w:tc>
      </w:tr>
      <w:tr w:rsidR="00323BF4" w:rsidRPr="003C0E55" w14:paraId="7CB6F827" w14:textId="77777777" w:rsidTr="000E17B6">
        <w:tc>
          <w:tcPr>
            <w:tcW w:w="6540" w:type="dxa"/>
            <w:shd w:val="clear" w:color="auto" w:fill="auto"/>
          </w:tcPr>
          <w:p w14:paraId="7626C8D7" w14:textId="77777777" w:rsidR="00323BF4" w:rsidRPr="003C0E55" w:rsidRDefault="00323BF4" w:rsidP="000E17B6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F3CA34" w14:textId="77777777" w:rsidR="00323BF4" w:rsidRPr="003C0E55" w:rsidRDefault="00323BF4" w:rsidP="000E17B6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A10E86" w14:textId="77777777" w:rsidR="00323BF4" w:rsidRPr="00886C27" w:rsidRDefault="00323BF4" w:rsidP="000E17B6">
            <w:pPr>
              <w:jc w:val="center"/>
            </w:pPr>
            <w:r w:rsidRPr="00886C27">
              <w:t>-</w:t>
            </w:r>
          </w:p>
        </w:tc>
      </w:tr>
      <w:tr w:rsidR="00323BF4" w:rsidRPr="003C0E55" w14:paraId="084C1C4A" w14:textId="77777777" w:rsidTr="000E17B6">
        <w:tc>
          <w:tcPr>
            <w:tcW w:w="6540" w:type="dxa"/>
            <w:shd w:val="clear" w:color="auto" w:fill="auto"/>
          </w:tcPr>
          <w:p w14:paraId="125AE955" w14:textId="77777777" w:rsidR="00323BF4" w:rsidRPr="003C0E55" w:rsidRDefault="00323BF4" w:rsidP="000E17B6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B60A6A" w14:textId="77777777" w:rsidR="00323BF4" w:rsidRPr="003C0E55" w:rsidRDefault="00323BF4" w:rsidP="000E17B6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BA689D" w14:textId="45AD3AB6" w:rsidR="00323BF4" w:rsidRPr="00886C27" w:rsidRDefault="00576EC2" w:rsidP="000E17B6">
            <w:pPr>
              <w:jc w:val="center"/>
            </w:pPr>
            <w:r>
              <w:t>-/2</w:t>
            </w:r>
          </w:p>
        </w:tc>
      </w:tr>
      <w:tr w:rsidR="00323BF4" w:rsidRPr="003C0E55" w14:paraId="3D695774" w14:textId="77777777" w:rsidTr="000E17B6">
        <w:tc>
          <w:tcPr>
            <w:tcW w:w="6540" w:type="dxa"/>
            <w:shd w:val="clear" w:color="auto" w:fill="E0E0E0"/>
          </w:tcPr>
          <w:p w14:paraId="6AE600C5" w14:textId="77777777" w:rsidR="00323BF4" w:rsidRPr="003C0E55" w:rsidRDefault="00323BF4" w:rsidP="000E17B6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4B8871F" w14:textId="77777777" w:rsidR="00323BF4" w:rsidRPr="003C0E55" w:rsidRDefault="00323BF4" w:rsidP="000E17B6">
            <w:pPr>
              <w:jc w:val="center"/>
            </w:pPr>
            <w: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62465FD" w14:textId="77777777" w:rsidR="00323BF4" w:rsidRPr="003C0E55" w:rsidRDefault="00323BF4" w:rsidP="000E17B6">
            <w:pPr>
              <w:jc w:val="center"/>
            </w:pPr>
            <w:r>
              <w:t>-</w:t>
            </w:r>
          </w:p>
        </w:tc>
      </w:tr>
      <w:tr w:rsidR="00323BF4" w:rsidRPr="003C0E55" w14:paraId="46C4B88E" w14:textId="77777777" w:rsidTr="000E17B6">
        <w:tc>
          <w:tcPr>
            <w:tcW w:w="6540" w:type="dxa"/>
            <w:shd w:val="clear" w:color="auto" w:fill="DDDDDD"/>
          </w:tcPr>
          <w:p w14:paraId="59497C2F" w14:textId="77777777" w:rsidR="00323BF4" w:rsidRPr="003C0E55" w:rsidRDefault="00323BF4" w:rsidP="000E17B6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32E000C" w14:textId="77777777" w:rsidR="00323BF4" w:rsidRPr="003C0E55" w:rsidRDefault="00323BF4" w:rsidP="000E17B6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323BF4" w:rsidRPr="003C0E55" w14:paraId="61EE1446" w14:textId="77777777" w:rsidTr="000E17B6">
        <w:tc>
          <w:tcPr>
            <w:tcW w:w="6540" w:type="dxa"/>
            <w:shd w:val="clear" w:color="auto" w:fill="auto"/>
          </w:tcPr>
          <w:p w14:paraId="03E90485" w14:textId="77777777" w:rsidR="00323BF4" w:rsidRPr="003C0E55" w:rsidRDefault="00323BF4" w:rsidP="000E17B6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5F0922" w14:textId="45F6559F" w:rsidR="00323BF4" w:rsidRPr="003C0E55" w:rsidRDefault="00E90FB4" w:rsidP="000E17B6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323BF4" w:rsidRPr="003C0E55" w14:paraId="236B9912" w14:textId="77777777" w:rsidTr="000E17B6">
        <w:tc>
          <w:tcPr>
            <w:tcW w:w="6540" w:type="dxa"/>
            <w:shd w:val="clear" w:color="auto" w:fill="auto"/>
          </w:tcPr>
          <w:p w14:paraId="058CA0BE" w14:textId="77777777" w:rsidR="00323BF4" w:rsidRPr="003C0E55" w:rsidRDefault="00323BF4" w:rsidP="000E17B6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FF4E4B" w14:textId="2278007D" w:rsidR="00323BF4" w:rsidRPr="003C0E55" w:rsidRDefault="00E90FB4" w:rsidP="000E17B6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323BF4" w:rsidRPr="003C0E55" w14:paraId="522A47FC" w14:textId="77777777" w:rsidTr="000E17B6">
        <w:trPr>
          <w:trHeight w:val="306"/>
        </w:trPr>
        <w:tc>
          <w:tcPr>
            <w:tcW w:w="6540" w:type="dxa"/>
            <w:shd w:val="clear" w:color="auto" w:fill="E0E0E0"/>
          </w:tcPr>
          <w:p w14:paraId="71DC0AE6" w14:textId="77777777" w:rsidR="00323BF4" w:rsidRPr="003C0E55" w:rsidRDefault="00323BF4" w:rsidP="000E17B6">
            <w:pPr>
              <w:pStyle w:val="a4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9AFEB6" w14:textId="77777777" w:rsidR="00323BF4" w:rsidRPr="003C0E55" w:rsidRDefault="00323BF4" w:rsidP="000E17B6">
            <w:pPr>
              <w:pStyle w:val="a4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  <w:bookmarkEnd w:id="4"/>
      <w:bookmarkEnd w:id="5"/>
    </w:tbl>
    <w:p w14:paraId="332A06F9" w14:textId="77777777" w:rsidR="00323BF4" w:rsidRDefault="00323BF4" w:rsidP="00323BF4">
      <w:pPr>
        <w:ind w:firstLine="720"/>
        <w:jc w:val="both"/>
        <w:rPr>
          <w:color w:val="000000"/>
        </w:rPr>
      </w:pPr>
    </w:p>
    <w:p w14:paraId="6E5A5047" w14:textId="70B77FF8" w:rsidR="00323BF4" w:rsidRDefault="00323BF4" w:rsidP="00E90FB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90FB4">
        <w:rPr>
          <w:b/>
          <w:bCs/>
          <w:caps/>
        </w:rPr>
        <w:t>:</w:t>
      </w:r>
    </w:p>
    <w:p w14:paraId="19C69B1F" w14:textId="77777777" w:rsidR="00323BF4" w:rsidRPr="0039664A" w:rsidRDefault="00323BF4" w:rsidP="00E90FB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339BA51" w14:textId="77777777" w:rsidR="00323BF4" w:rsidRDefault="00323BF4" w:rsidP="00323B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08ADAF43" w14:textId="77777777" w:rsidR="00323BF4" w:rsidRDefault="00323BF4" w:rsidP="00323B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3BF4" w:rsidRPr="0053465B" w14:paraId="0A0A7C42" w14:textId="77777777" w:rsidTr="000E17B6">
        <w:tc>
          <w:tcPr>
            <w:tcW w:w="693" w:type="dxa"/>
          </w:tcPr>
          <w:p w14:paraId="70139C51" w14:textId="77777777" w:rsidR="00323BF4" w:rsidRPr="0053465B" w:rsidRDefault="00323BF4" w:rsidP="000E1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60C24B" w14:textId="77777777" w:rsidR="00323BF4" w:rsidRPr="0053465B" w:rsidRDefault="00323BF4" w:rsidP="000E1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3BF4" w:rsidRPr="0053465B" w14:paraId="51FE28A9" w14:textId="77777777" w:rsidTr="00FD3EC7">
        <w:tc>
          <w:tcPr>
            <w:tcW w:w="693" w:type="dxa"/>
          </w:tcPr>
          <w:p w14:paraId="4F4DAE9E" w14:textId="77777777" w:rsidR="00323BF4" w:rsidRPr="0053465B" w:rsidRDefault="00323BF4" w:rsidP="00323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230B78A" w14:textId="77777777" w:rsidR="00323BF4" w:rsidRPr="00DD608A" w:rsidRDefault="00323BF4" w:rsidP="00323BF4">
            <w:r w:rsidRPr="00DD608A">
              <w:t>Идейно-тематические приоритеты прозы, поэзии, драматургии 1990-2010-х годов</w:t>
            </w:r>
          </w:p>
        </w:tc>
      </w:tr>
      <w:tr w:rsidR="00323BF4" w:rsidRPr="0053465B" w14:paraId="592F3C3C" w14:textId="77777777" w:rsidTr="00FD3EC7">
        <w:tc>
          <w:tcPr>
            <w:tcW w:w="693" w:type="dxa"/>
          </w:tcPr>
          <w:p w14:paraId="1E6ABB3B" w14:textId="77777777" w:rsidR="00323BF4" w:rsidRPr="0053465B" w:rsidRDefault="00323BF4" w:rsidP="00323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F9D861E" w14:textId="77777777" w:rsidR="00323BF4" w:rsidRPr="00DD608A" w:rsidRDefault="00323BF4" w:rsidP="00323BF4">
            <w:r w:rsidRPr="00DD608A">
              <w:rPr>
                <w:color w:val="000000"/>
                <w:spacing w:val="6"/>
              </w:rPr>
              <w:t>Христианская идея в современной литературе</w:t>
            </w:r>
          </w:p>
        </w:tc>
      </w:tr>
      <w:tr w:rsidR="00323BF4" w:rsidRPr="0053465B" w14:paraId="5C411FF5" w14:textId="77777777" w:rsidTr="00FD3EC7">
        <w:tc>
          <w:tcPr>
            <w:tcW w:w="693" w:type="dxa"/>
          </w:tcPr>
          <w:p w14:paraId="0426B612" w14:textId="77777777" w:rsidR="00323BF4" w:rsidRPr="0053465B" w:rsidRDefault="00323BF4" w:rsidP="00323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C239612" w14:textId="77777777" w:rsidR="00323BF4" w:rsidRPr="00DD608A" w:rsidRDefault="00323BF4" w:rsidP="00323BF4">
            <w:r w:rsidRPr="00DD608A">
              <w:t>Основные направления в развитии современной литературы: классическая традиция</w:t>
            </w:r>
          </w:p>
        </w:tc>
      </w:tr>
      <w:tr w:rsidR="00323BF4" w:rsidRPr="0053465B" w14:paraId="435B71E4" w14:textId="77777777" w:rsidTr="00FD3EC7">
        <w:tc>
          <w:tcPr>
            <w:tcW w:w="693" w:type="dxa"/>
          </w:tcPr>
          <w:p w14:paraId="4973D7AA" w14:textId="77777777" w:rsidR="00323BF4" w:rsidRPr="0053465B" w:rsidRDefault="00323BF4" w:rsidP="00323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7C25708B" w14:textId="77777777" w:rsidR="00323BF4" w:rsidRPr="00D02504" w:rsidRDefault="00323BF4" w:rsidP="00323BF4">
            <w:r w:rsidRPr="00D02504">
              <w:t>Основные направления в развитии современной литературы: модерн</w:t>
            </w:r>
          </w:p>
        </w:tc>
      </w:tr>
      <w:tr w:rsidR="00323BF4" w:rsidRPr="0053465B" w14:paraId="2E590834" w14:textId="77777777" w:rsidTr="00FD3EC7">
        <w:tc>
          <w:tcPr>
            <w:tcW w:w="693" w:type="dxa"/>
          </w:tcPr>
          <w:p w14:paraId="262D1929" w14:textId="77777777" w:rsidR="00323BF4" w:rsidRPr="0053465B" w:rsidRDefault="00323BF4" w:rsidP="00323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2B2B11DD" w14:textId="77777777" w:rsidR="00323BF4" w:rsidRPr="00D02504" w:rsidRDefault="00323BF4" w:rsidP="00323BF4">
            <w:r w:rsidRPr="00D02504">
              <w:t>Основные направления в развитии современной литературы: авангард</w:t>
            </w:r>
          </w:p>
        </w:tc>
      </w:tr>
    </w:tbl>
    <w:p w14:paraId="289C8038" w14:textId="77777777" w:rsidR="00323BF4" w:rsidRDefault="00323BF4" w:rsidP="00A75F29">
      <w:pPr>
        <w:rPr>
          <w:b/>
          <w:bCs/>
          <w:caps/>
        </w:rPr>
      </w:pPr>
    </w:p>
    <w:p w14:paraId="16EFA935" w14:textId="77777777" w:rsidR="00323BF4" w:rsidRPr="00B442A5" w:rsidRDefault="00323BF4" w:rsidP="00A75F2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B442A5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33B06F6" w14:textId="6F92883A" w:rsidR="00323BF4" w:rsidRDefault="00323BF4" w:rsidP="00A75F29">
      <w:r w:rsidRPr="00B50F9D">
        <w:t>Курсовая работа по дисциплине не предусмотрена учебным планом.</w:t>
      </w:r>
    </w:p>
    <w:p w14:paraId="63811E5E" w14:textId="77777777" w:rsidR="00E90FB4" w:rsidRDefault="00E90FB4" w:rsidP="00E90FB4"/>
    <w:p w14:paraId="6FB05FE1" w14:textId="77777777" w:rsidR="00E90FB4" w:rsidRDefault="00323BF4" w:rsidP="00323BF4">
      <w:pPr>
        <w:jc w:val="both"/>
        <w:rPr>
          <w:b/>
        </w:rPr>
      </w:pPr>
      <w:bookmarkStart w:id="6" w:name="_Hlk61342648"/>
      <w:bookmarkStart w:id="7" w:name="_Hlk62423042"/>
      <w:r w:rsidRPr="00C16982">
        <w:rPr>
          <w:b/>
          <w:bCs/>
          <w:caps/>
        </w:rPr>
        <w:t xml:space="preserve">4.3. </w:t>
      </w:r>
      <w:r w:rsidRPr="00C16982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0A86C165" w14:textId="5C5B3399" w:rsidR="00323BF4" w:rsidRPr="00C16982" w:rsidRDefault="00323BF4" w:rsidP="00323BF4">
      <w:pPr>
        <w:jc w:val="both"/>
        <w:rPr>
          <w:b/>
        </w:rPr>
      </w:pPr>
      <w:r w:rsidRPr="00C16982">
        <w:rPr>
          <w:b/>
        </w:rPr>
        <w:t>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323BF4" w:rsidRPr="003C0E55" w14:paraId="13F33617" w14:textId="77777777" w:rsidTr="000E17B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EB5F1BE" w14:textId="77777777" w:rsidR="00323BF4" w:rsidRPr="003C0E55" w:rsidRDefault="00323BF4" w:rsidP="000E17B6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550803BE" w14:textId="77777777" w:rsidR="00323BF4" w:rsidRPr="003C0E55" w:rsidRDefault="00323BF4" w:rsidP="000E17B6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F847926" w14:textId="77777777" w:rsidR="00323BF4" w:rsidRPr="00294897" w:rsidRDefault="00323BF4" w:rsidP="000E17B6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08287A94" w14:textId="77777777" w:rsidR="00323BF4" w:rsidRPr="00294897" w:rsidRDefault="00323BF4" w:rsidP="000E17B6">
            <w:pPr>
              <w:pStyle w:val="a4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323BF4" w:rsidRPr="003C0E55" w14:paraId="07CC3F60" w14:textId="77777777" w:rsidTr="000E17B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46EDE47" w14:textId="77777777" w:rsidR="00323BF4" w:rsidRPr="003C0E55" w:rsidRDefault="00323BF4" w:rsidP="000E17B6">
            <w:pPr>
              <w:pStyle w:val="a4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5C524666" w14:textId="77777777" w:rsidR="00323BF4" w:rsidRPr="003C0E55" w:rsidRDefault="00323BF4" w:rsidP="000E17B6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39397" w14:textId="77777777" w:rsidR="00323BF4" w:rsidRPr="00AD3CA3" w:rsidRDefault="00323BF4" w:rsidP="000E17B6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21EE36" w14:textId="77777777" w:rsidR="00323BF4" w:rsidRPr="00294897" w:rsidRDefault="00323BF4" w:rsidP="000E17B6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2EBC45BD" w14:textId="77777777" w:rsidR="00323BF4" w:rsidRDefault="00323BF4" w:rsidP="000E17B6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6"/>
      <w:tr w:rsidR="00323BF4" w:rsidRPr="003C0E55" w14:paraId="5943CD9B" w14:textId="77777777" w:rsidTr="00F763AF">
        <w:trPr>
          <w:trHeight w:val="422"/>
        </w:trPr>
        <w:tc>
          <w:tcPr>
            <w:tcW w:w="709" w:type="dxa"/>
            <w:shd w:val="clear" w:color="auto" w:fill="auto"/>
          </w:tcPr>
          <w:p w14:paraId="41A805F0" w14:textId="77777777" w:rsidR="00323BF4" w:rsidRPr="00555F6C" w:rsidRDefault="00323BF4" w:rsidP="00323BF4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F8ADA3" w14:textId="77777777" w:rsidR="00323BF4" w:rsidRPr="00DD608A" w:rsidRDefault="00323BF4" w:rsidP="00323BF4">
            <w:r w:rsidRPr="00DD608A">
              <w:t>Идейно-тематические приоритеты прозы, поэзии, драматургии 1990-2010-х годов</w:t>
            </w:r>
          </w:p>
        </w:tc>
        <w:tc>
          <w:tcPr>
            <w:tcW w:w="1701" w:type="dxa"/>
            <w:shd w:val="clear" w:color="auto" w:fill="auto"/>
          </w:tcPr>
          <w:p w14:paraId="102A442C" w14:textId="110DD80C" w:rsidR="00323BF4" w:rsidRPr="00093337" w:rsidRDefault="002D1D81" w:rsidP="00323BF4">
            <w:pPr>
              <w:pStyle w:val="a4"/>
            </w:pPr>
            <w:r w:rsidRPr="002D1D8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40860C6C" w14:textId="1FCB5615" w:rsidR="00323BF4" w:rsidRPr="00093337" w:rsidRDefault="00E90FB4" w:rsidP="00323BF4">
            <w:pPr>
              <w:pStyle w:val="a4"/>
            </w:pPr>
            <w:r>
              <w:t>в</w:t>
            </w:r>
            <w:r w:rsidR="00323BF4" w:rsidRPr="00093337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1976D2A" w14:textId="5B261162" w:rsidR="00323BF4" w:rsidRPr="00093337" w:rsidRDefault="00323BF4" w:rsidP="00323BF4">
            <w:pPr>
              <w:pStyle w:val="a4"/>
            </w:pPr>
          </w:p>
        </w:tc>
      </w:tr>
      <w:tr w:rsidR="00323BF4" w:rsidRPr="003C0E55" w14:paraId="21BC385E" w14:textId="77777777" w:rsidTr="00F763AF">
        <w:trPr>
          <w:trHeight w:val="446"/>
        </w:trPr>
        <w:tc>
          <w:tcPr>
            <w:tcW w:w="709" w:type="dxa"/>
            <w:shd w:val="clear" w:color="auto" w:fill="auto"/>
          </w:tcPr>
          <w:p w14:paraId="19339C23" w14:textId="77777777" w:rsidR="00323BF4" w:rsidRPr="00555F6C" w:rsidRDefault="00323BF4" w:rsidP="00323BF4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F9A29C" w14:textId="77777777" w:rsidR="00323BF4" w:rsidRPr="00DD608A" w:rsidRDefault="00323BF4" w:rsidP="00323BF4">
            <w:r w:rsidRPr="00DD608A">
              <w:rPr>
                <w:color w:val="000000"/>
                <w:spacing w:val="6"/>
              </w:rPr>
              <w:t>Христианская идея в современной литературе</w:t>
            </w:r>
          </w:p>
        </w:tc>
        <w:tc>
          <w:tcPr>
            <w:tcW w:w="1701" w:type="dxa"/>
            <w:shd w:val="clear" w:color="auto" w:fill="auto"/>
          </w:tcPr>
          <w:p w14:paraId="62E027D7" w14:textId="77777777" w:rsidR="00323BF4" w:rsidRPr="00093337" w:rsidRDefault="00323BF4" w:rsidP="00323BF4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C6555F8" w14:textId="09BA1226" w:rsidR="00323BF4" w:rsidRPr="00093337" w:rsidRDefault="00E90FB4" w:rsidP="00323BF4">
            <w:pPr>
              <w:pStyle w:val="a4"/>
            </w:pPr>
            <w:r>
              <w:t>в</w:t>
            </w:r>
            <w:r w:rsidR="00323BF4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669FF664" w14:textId="77777777" w:rsidR="00323BF4" w:rsidRPr="00093337" w:rsidRDefault="00323BF4" w:rsidP="00323BF4">
            <w:pPr>
              <w:pStyle w:val="a4"/>
            </w:pPr>
            <w:r>
              <w:t>дискуссия</w:t>
            </w:r>
          </w:p>
        </w:tc>
      </w:tr>
      <w:tr w:rsidR="00323BF4" w:rsidRPr="003C0E55" w14:paraId="2C78193F" w14:textId="77777777" w:rsidTr="00F763AF">
        <w:trPr>
          <w:trHeight w:val="514"/>
        </w:trPr>
        <w:tc>
          <w:tcPr>
            <w:tcW w:w="709" w:type="dxa"/>
            <w:shd w:val="clear" w:color="auto" w:fill="auto"/>
          </w:tcPr>
          <w:p w14:paraId="4CCB200D" w14:textId="77777777" w:rsidR="00323BF4" w:rsidRPr="00555F6C" w:rsidRDefault="00323BF4" w:rsidP="00323BF4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996B84" w14:textId="77777777" w:rsidR="00323BF4" w:rsidRPr="00DD608A" w:rsidRDefault="00323BF4" w:rsidP="00323BF4">
            <w:r w:rsidRPr="00DD608A">
              <w:t>Основные направления в развитии современной литературы: классическая традиция</w:t>
            </w:r>
          </w:p>
        </w:tc>
        <w:tc>
          <w:tcPr>
            <w:tcW w:w="1701" w:type="dxa"/>
            <w:shd w:val="clear" w:color="auto" w:fill="auto"/>
          </w:tcPr>
          <w:p w14:paraId="43BE63CC" w14:textId="77777777" w:rsidR="00323BF4" w:rsidRPr="00093337" w:rsidRDefault="00323BF4" w:rsidP="00323BF4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A074F77" w14:textId="1A912111" w:rsidR="00323BF4" w:rsidRPr="00093337" w:rsidRDefault="00E90FB4" w:rsidP="00323BF4">
            <w:pPr>
              <w:pStyle w:val="a4"/>
            </w:pPr>
            <w:r>
              <w:t>в</w:t>
            </w:r>
            <w:r w:rsidR="00323BF4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05807794" w14:textId="36AC4BF3" w:rsidR="00323BF4" w:rsidRPr="00093337" w:rsidRDefault="00E90FB4" w:rsidP="00323BF4">
            <w:pPr>
              <w:pStyle w:val="a4"/>
            </w:pPr>
            <w:r>
              <w:rPr>
                <w:color w:val="000000"/>
              </w:rPr>
              <w:t>п</w:t>
            </w:r>
            <w:r w:rsidR="00323BF4" w:rsidRPr="00093337">
              <w:rPr>
                <w:color w:val="000000"/>
              </w:rPr>
              <w:t xml:space="preserve">одготовка презентации </w:t>
            </w:r>
          </w:p>
        </w:tc>
      </w:tr>
      <w:tr w:rsidR="00323BF4" w:rsidRPr="003C0E55" w14:paraId="7378241F" w14:textId="77777777" w:rsidTr="00F763AF">
        <w:trPr>
          <w:trHeight w:val="551"/>
        </w:trPr>
        <w:tc>
          <w:tcPr>
            <w:tcW w:w="709" w:type="dxa"/>
            <w:shd w:val="clear" w:color="auto" w:fill="auto"/>
          </w:tcPr>
          <w:p w14:paraId="166D4D5F" w14:textId="77777777" w:rsidR="00323BF4" w:rsidRPr="00555F6C" w:rsidRDefault="00323BF4" w:rsidP="00323BF4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3DF3EC" w14:textId="77777777" w:rsidR="00323BF4" w:rsidRPr="00D02504" w:rsidRDefault="00323BF4" w:rsidP="00323BF4">
            <w:r w:rsidRPr="00D02504">
              <w:t>Основные направления в развитии современной литературы: модерн</w:t>
            </w:r>
          </w:p>
        </w:tc>
        <w:tc>
          <w:tcPr>
            <w:tcW w:w="1701" w:type="dxa"/>
            <w:shd w:val="clear" w:color="auto" w:fill="auto"/>
          </w:tcPr>
          <w:p w14:paraId="35C3B0B4" w14:textId="77777777" w:rsidR="00323BF4" w:rsidRPr="00093337" w:rsidRDefault="00323BF4" w:rsidP="00323BF4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F5EA88E" w14:textId="541FFB6A" w:rsidR="00323BF4" w:rsidRPr="00093337" w:rsidRDefault="00E90FB4" w:rsidP="00323BF4">
            <w:pPr>
              <w:pStyle w:val="a4"/>
            </w:pPr>
            <w:r>
              <w:t>в</w:t>
            </w:r>
            <w:r w:rsidR="00323BF4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5D752E25" w14:textId="5E75D250" w:rsidR="00323BF4" w:rsidRPr="00093337" w:rsidRDefault="00323BF4" w:rsidP="00323BF4"/>
        </w:tc>
      </w:tr>
      <w:tr w:rsidR="00323BF4" w:rsidRPr="003C0E55" w14:paraId="50B0C481" w14:textId="77777777" w:rsidTr="00F763AF">
        <w:trPr>
          <w:trHeight w:val="834"/>
        </w:trPr>
        <w:tc>
          <w:tcPr>
            <w:tcW w:w="709" w:type="dxa"/>
            <w:shd w:val="clear" w:color="auto" w:fill="auto"/>
          </w:tcPr>
          <w:p w14:paraId="630E9B91" w14:textId="77777777" w:rsidR="00323BF4" w:rsidRPr="00555F6C" w:rsidRDefault="00323BF4" w:rsidP="00323BF4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72EF81" w14:textId="77777777" w:rsidR="00323BF4" w:rsidRPr="00D02504" w:rsidRDefault="00323BF4" w:rsidP="00323BF4">
            <w:r w:rsidRPr="00D02504">
              <w:t>Основные направления в развитии современной литературы: авангард</w:t>
            </w:r>
          </w:p>
        </w:tc>
        <w:tc>
          <w:tcPr>
            <w:tcW w:w="1701" w:type="dxa"/>
            <w:shd w:val="clear" w:color="auto" w:fill="auto"/>
          </w:tcPr>
          <w:p w14:paraId="4E5AFBEF" w14:textId="77777777" w:rsidR="00323BF4" w:rsidRPr="00093337" w:rsidRDefault="00323BF4" w:rsidP="00323BF4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37FD206" w14:textId="2A2D80DB" w:rsidR="00323BF4" w:rsidRPr="00093337" w:rsidRDefault="00E90FB4" w:rsidP="00323BF4">
            <w:pPr>
              <w:pStyle w:val="a4"/>
            </w:pPr>
            <w:r>
              <w:t>в</w:t>
            </w:r>
            <w:r w:rsidR="00323BF4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29A8ED9F" w14:textId="41BDC3CC" w:rsidR="00323BF4" w:rsidRPr="00093337" w:rsidRDefault="00323BF4" w:rsidP="00323BF4"/>
        </w:tc>
      </w:tr>
    </w:tbl>
    <w:p w14:paraId="286F573D" w14:textId="77777777" w:rsidR="00323BF4" w:rsidRDefault="00323BF4" w:rsidP="00A75F29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527298D9" w14:textId="77777777" w:rsidR="00323BF4" w:rsidRDefault="00323BF4" w:rsidP="00A75F29">
      <w:pPr>
        <w:jc w:val="both"/>
        <w:rPr>
          <w:b/>
          <w:bCs/>
          <w:caps/>
        </w:rPr>
      </w:pPr>
    </w:p>
    <w:p w14:paraId="7736DA17" w14:textId="43E91257" w:rsidR="00323BF4" w:rsidRPr="003C0E55" w:rsidRDefault="00323BF4" w:rsidP="00A75F29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E90FB4">
        <w:rPr>
          <w:b/>
          <w:bCs/>
          <w:caps/>
          <w:color w:val="000000"/>
        </w:rPr>
        <w:t>:</w:t>
      </w:r>
    </w:p>
    <w:p w14:paraId="0E599833" w14:textId="77777777" w:rsidR="00323BF4" w:rsidRPr="003C0E55" w:rsidRDefault="00323BF4" w:rsidP="00A75F29">
      <w:pPr>
        <w:pStyle w:val="aa"/>
        <w:spacing w:after="0"/>
        <w:jc w:val="both"/>
        <w:rPr>
          <w:b/>
          <w:bCs/>
          <w:color w:val="000000"/>
        </w:rPr>
      </w:pPr>
    </w:p>
    <w:p w14:paraId="1E30891D" w14:textId="77777777" w:rsidR="00323BF4" w:rsidRPr="003C0E55" w:rsidRDefault="00323BF4" w:rsidP="00A75F29">
      <w:pPr>
        <w:pStyle w:val="aa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708D3EF" w14:textId="77777777" w:rsidR="00323BF4" w:rsidRPr="003C0E55" w:rsidRDefault="00323BF4" w:rsidP="00A75F29">
      <w:pPr>
        <w:pStyle w:val="aa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8B74CB8" w14:textId="77777777" w:rsidR="00323BF4" w:rsidRDefault="00323BF4" w:rsidP="00323BF4">
      <w:pPr>
        <w:rPr>
          <w:b/>
          <w:bCs/>
          <w:color w:val="000000"/>
        </w:rPr>
      </w:pPr>
    </w:p>
    <w:p w14:paraId="6B0700F6" w14:textId="77777777" w:rsidR="00323BF4" w:rsidRPr="00B30FFD" w:rsidRDefault="00323BF4" w:rsidP="00323BF4">
      <w:pPr>
        <w:rPr>
          <w:b/>
          <w:bCs/>
        </w:rPr>
      </w:pPr>
      <w:r>
        <w:rPr>
          <w:b/>
          <w:bCs/>
          <w:color w:val="000000"/>
        </w:rPr>
        <w:t>5.2. Темы рефератов</w:t>
      </w:r>
    </w:p>
    <w:p w14:paraId="06BCE092" w14:textId="77777777" w:rsidR="00323BF4" w:rsidRDefault="00323BF4" w:rsidP="00323BF4">
      <w:r>
        <w:t xml:space="preserve">1. </w:t>
      </w:r>
      <w:r w:rsidRPr="004077D3">
        <w:t>Теория и практика</w:t>
      </w:r>
      <w:r>
        <w:t xml:space="preserve"> авангарда в современной литературе.</w:t>
      </w:r>
    </w:p>
    <w:p w14:paraId="16FFF69E" w14:textId="77777777" w:rsidR="00323BF4" w:rsidRDefault="00323BF4" w:rsidP="00323BF4">
      <w:r>
        <w:t>2. Теория и практика модернизма в современной литературе.</w:t>
      </w:r>
    </w:p>
    <w:p w14:paraId="74A4BA00" w14:textId="77777777" w:rsidR="00323BF4" w:rsidRDefault="00323BF4" w:rsidP="00323BF4">
      <w:r>
        <w:t xml:space="preserve">3. Теория и практика </w:t>
      </w:r>
      <w:proofErr w:type="spellStart"/>
      <w:r>
        <w:t>постпостмодернизма</w:t>
      </w:r>
      <w:proofErr w:type="spellEnd"/>
      <w:r>
        <w:t xml:space="preserve"> в современной литературе.</w:t>
      </w:r>
    </w:p>
    <w:p w14:paraId="5558E7EE" w14:textId="77777777" w:rsidR="00323BF4" w:rsidRDefault="00323BF4" w:rsidP="00323BF4">
      <w:r>
        <w:t>4. Классические традиции в современной отечественной литературе.</w:t>
      </w:r>
    </w:p>
    <w:p w14:paraId="4EC678BE" w14:textId="77777777" w:rsidR="00323BF4" w:rsidRDefault="00323BF4" w:rsidP="00323BF4">
      <w:r>
        <w:t>5. Произведения авангарда в современной отечественной литературе.</w:t>
      </w:r>
    </w:p>
    <w:p w14:paraId="2F12DE5A" w14:textId="77777777" w:rsidR="00323BF4" w:rsidRDefault="00323BF4" w:rsidP="00323BF4">
      <w:r>
        <w:t>6. Произведения модернизма в современной отечественной литературе.</w:t>
      </w:r>
    </w:p>
    <w:p w14:paraId="01E8E78F" w14:textId="77777777" w:rsidR="00323BF4" w:rsidRDefault="00323BF4" w:rsidP="00323BF4">
      <w:r>
        <w:t>7. Современная сетевая литература.</w:t>
      </w:r>
    </w:p>
    <w:p w14:paraId="5F0809A7" w14:textId="77777777" w:rsidR="00323BF4" w:rsidRDefault="00323BF4" w:rsidP="00323BF4">
      <w:pPr>
        <w:rPr>
          <w:b/>
          <w:bCs/>
          <w:caps/>
        </w:rPr>
      </w:pPr>
    </w:p>
    <w:p w14:paraId="5267280E" w14:textId="488BBCD9" w:rsidR="00323BF4" w:rsidRDefault="00323BF4" w:rsidP="00323BF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</w:t>
      </w:r>
      <w:r w:rsidR="00E90FB4">
        <w:rPr>
          <w:b/>
          <w:bCs/>
          <w:caps/>
        </w:rPr>
        <w:t xml:space="preserve"> текущего контроля успеваемости:</w:t>
      </w:r>
    </w:p>
    <w:p w14:paraId="3814413A" w14:textId="77777777" w:rsidR="00E90FB4" w:rsidRDefault="00E90FB4" w:rsidP="00E90FB4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A789081" w14:textId="7C172895" w:rsidR="00323BF4" w:rsidRDefault="00E90FB4" w:rsidP="00E90FB4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E90FB4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323BF4" w:rsidRPr="007F18F6" w14:paraId="464D1378" w14:textId="77777777" w:rsidTr="003F52C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E4C8286" w14:textId="77777777" w:rsidR="00323BF4" w:rsidRDefault="00323BF4" w:rsidP="000E17B6">
            <w:pPr>
              <w:pStyle w:val="a4"/>
              <w:jc w:val="center"/>
            </w:pPr>
            <w:r>
              <w:lastRenderedPageBreak/>
              <w:t>№</w:t>
            </w:r>
          </w:p>
          <w:p w14:paraId="38382A78" w14:textId="77777777" w:rsidR="00323BF4" w:rsidRPr="007F18F6" w:rsidRDefault="00323BF4" w:rsidP="000E17B6">
            <w:pPr>
              <w:pStyle w:val="a4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DC204A0" w14:textId="77777777" w:rsidR="00323BF4" w:rsidRPr="007F18F6" w:rsidRDefault="00323BF4" w:rsidP="000E17B6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77384F74" w14:textId="77777777" w:rsidR="00323BF4" w:rsidRPr="007F18F6" w:rsidRDefault="00323BF4" w:rsidP="000E17B6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23BF4" w:rsidRPr="007F18F6" w14:paraId="00BCBBBA" w14:textId="77777777" w:rsidTr="003F52C7">
        <w:tc>
          <w:tcPr>
            <w:tcW w:w="675" w:type="dxa"/>
          </w:tcPr>
          <w:p w14:paraId="15F0C607" w14:textId="77777777" w:rsidR="00323BF4" w:rsidRPr="007F18F6" w:rsidRDefault="00323BF4" w:rsidP="00323BF4">
            <w:pPr>
              <w:pStyle w:val="a4"/>
            </w:pPr>
            <w:r>
              <w:t>1</w:t>
            </w:r>
          </w:p>
        </w:tc>
        <w:tc>
          <w:tcPr>
            <w:tcW w:w="5264" w:type="dxa"/>
            <w:vAlign w:val="center"/>
          </w:tcPr>
          <w:p w14:paraId="50E9AF71" w14:textId="77777777" w:rsidR="00323BF4" w:rsidRPr="00DD608A" w:rsidRDefault="00323BF4" w:rsidP="00323BF4">
            <w:r w:rsidRPr="00DD608A">
              <w:t>Идейно-тематические приоритеты прозы, поэзии, драматургии 1990-2010-х годов</w:t>
            </w:r>
          </w:p>
        </w:tc>
        <w:tc>
          <w:tcPr>
            <w:tcW w:w="3508" w:type="dxa"/>
          </w:tcPr>
          <w:p w14:paraId="2FFC6508" w14:textId="77777777" w:rsidR="00323BF4" w:rsidRDefault="00323BF4" w:rsidP="00323BF4">
            <w:pPr>
              <w:pStyle w:val="a4"/>
              <w:jc w:val="both"/>
            </w:pPr>
            <w:r>
              <w:t>Практические задания</w:t>
            </w:r>
          </w:p>
        </w:tc>
      </w:tr>
      <w:tr w:rsidR="00323BF4" w:rsidRPr="007F18F6" w14:paraId="78E42607" w14:textId="77777777" w:rsidTr="003F52C7">
        <w:tc>
          <w:tcPr>
            <w:tcW w:w="675" w:type="dxa"/>
          </w:tcPr>
          <w:p w14:paraId="637A7D8C" w14:textId="77777777" w:rsidR="00323BF4" w:rsidRPr="007F18F6" w:rsidRDefault="00323BF4" w:rsidP="00323BF4">
            <w:pPr>
              <w:pStyle w:val="a4"/>
            </w:pPr>
            <w:r>
              <w:t>2</w:t>
            </w:r>
          </w:p>
        </w:tc>
        <w:tc>
          <w:tcPr>
            <w:tcW w:w="5264" w:type="dxa"/>
            <w:vAlign w:val="center"/>
          </w:tcPr>
          <w:p w14:paraId="6D2F5FCA" w14:textId="77777777" w:rsidR="00323BF4" w:rsidRPr="00DD608A" w:rsidRDefault="00323BF4" w:rsidP="00323BF4">
            <w:r w:rsidRPr="00DD608A">
              <w:rPr>
                <w:color w:val="000000"/>
                <w:spacing w:val="6"/>
              </w:rPr>
              <w:t>Христианская идея в современной литературе</w:t>
            </w:r>
          </w:p>
        </w:tc>
        <w:tc>
          <w:tcPr>
            <w:tcW w:w="3508" w:type="dxa"/>
          </w:tcPr>
          <w:p w14:paraId="4D7ABE52" w14:textId="77777777" w:rsidR="00323BF4" w:rsidRPr="007F18F6" w:rsidRDefault="00323BF4" w:rsidP="00323BF4">
            <w:pPr>
              <w:pStyle w:val="a4"/>
              <w:jc w:val="both"/>
            </w:pPr>
            <w:r>
              <w:t>Практические задания</w:t>
            </w:r>
          </w:p>
        </w:tc>
      </w:tr>
      <w:tr w:rsidR="00323BF4" w:rsidRPr="007F18F6" w14:paraId="5A5E8435" w14:textId="77777777" w:rsidTr="003F52C7">
        <w:tc>
          <w:tcPr>
            <w:tcW w:w="675" w:type="dxa"/>
          </w:tcPr>
          <w:p w14:paraId="6393DD5E" w14:textId="77777777" w:rsidR="00323BF4" w:rsidRPr="007F18F6" w:rsidRDefault="00323BF4" w:rsidP="00323BF4">
            <w:pPr>
              <w:pStyle w:val="a4"/>
            </w:pPr>
            <w:r>
              <w:t>3</w:t>
            </w:r>
          </w:p>
        </w:tc>
        <w:tc>
          <w:tcPr>
            <w:tcW w:w="5264" w:type="dxa"/>
            <w:vAlign w:val="center"/>
          </w:tcPr>
          <w:p w14:paraId="3AA03EAF" w14:textId="77777777" w:rsidR="00323BF4" w:rsidRPr="00DD608A" w:rsidRDefault="00323BF4" w:rsidP="00323BF4">
            <w:r w:rsidRPr="00DD608A">
              <w:t>Основные направления в развитии современной литературы: классическая традиция</w:t>
            </w:r>
          </w:p>
        </w:tc>
        <w:tc>
          <w:tcPr>
            <w:tcW w:w="3508" w:type="dxa"/>
          </w:tcPr>
          <w:p w14:paraId="309189C1" w14:textId="77777777" w:rsidR="00323BF4" w:rsidRPr="007F18F6" w:rsidRDefault="00323BF4" w:rsidP="00323BF4">
            <w:pPr>
              <w:pStyle w:val="a4"/>
              <w:jc w:val="both"/>
            </w:pPr>
            <w:r>
              <w:t>Устный опрос</w:t>
            </w:r>
          </w:p>
        </w:tc>
      </w:tr>
      <w:tr w:rsidR="00323BF4" w:rsidRPr="007F18F6" w14:paraId="55631490" w14:textId="77777777" w:rsidTr="003F52C7">
        <w:tc>
          <w:tcPr>
            <w:tcW w:w="675" w:type="dxa"/>
          </w:tcPr>
          <w:p w14:paraId="7702CFF3" w14:textId="77777777" w:rsidR="00323BF4" w:rsidRDefault="00323BF4" w:rsidP="00323BF4">
            <w:pPr>
              <w:pStyle w:val="a4"/>
            </w:pPr>
            <w:r>
              <w:t>4</w:t>
            </w:r>
          </w:p>
        </w:tc>
        <w:tc>
          <w:tcPr>
            <w:tcW w:w="5264" w:type="dxa"/>
            <w:vAlign w:val="center"/>
          </w:tcPr>
          <w:p w14:paraId="41F0904B" w14:textId="77777777" w:rsidR="00323BF4" w:rsidRPr="00D02504" w:rsidRDefault="00323BF4" w:rsidP="00323BF4">
            <w:r w:rsidRPr="00D02504">
              <w:t>Основные направления в развитии современной литературы: модерн</w:t>
            </w:r>
          </w:p>
        </w:tc>
        <w:tc>
          <w:tcPr>
            <w:tcW w:w="3508" w:type="dxa"/>
          </w:tcPr>
          <w:p w14:paraId="44DC6031" w14:textId="77777777" w:rsidR="00323BF4" w:rsidRDefault="00323BF4" w:rsidP="00323BF4">
            <w:pPr>
              <w:pStyle w:val="a4"/>
              <w:jc w:val="both"/>
            </w:pPr>
            <w:r>
              <w:t>Практические задания</w:t>
            </w:r>
          </w:p>
        </w:tc>
      </w:tr>
      <w:tr w:rsidR="00323BF4" w:rsidRPr="007F18F6" w14:paraId="1B4F80FB" w14:textId="77777777" w:rsidTr="003F52C7">
        <w:tc>
          <w:tcPr>
            <w:tcW w:w="675" w:type="dxa"/>
          </w:tcPr>
          <w:p w14:paraId="5518AD35" w14:textId="77777777" w:rsidR="00323BF4" w:rsidRDefault="00323BF4" w:rsidP="00323BF4">
            <w:pPr>
              <w:pStyle w:val="a4"/>
            </w:pPr>
            <w:r>
              <w:t>5</w:t>
            </w:r>
          </w:p>
        </w:tc>
        <w:tc>
          <w:tcPr>
            <w:tcW w:w="5264" w:type="dxa"/>
            <w:vAlign w:val="center"/>
          </w:tcPr>
          <w:p w14:paraId="2EB99C60" w14:textId="77777777" w:rsidR="00323BF4" w:rsidRPr="00D02504" w:rsidRDefault="00323BF4" w:rsidP="00323BF4">
            <w:r w:rsidRPr="00D02504">
              <w:t>Основные направления в развитии современной литературы: авангард</w:t>
            </w:r>
          </w:p>
        </w:tc>
        <w:tc>
          <w:tcPr>
            <w:tcW w:w="3508" w:type="dxa"/>
          </w:tcPr>
          <w:p w14:paraId="21B0EBB7" w14:textId="77777777" w:rsidR="00323BF4" w:rsidRDefault="00323BF4" w:rsidP="00323BF4">
            <w:r w:rsidRPr="007F5B54">
              <w:t>Устный опрос</w:t>
            </w:r>
          </w:p>
        </w:tc>
      </w:tr>
    </w:tbl>
    <w:p w14:paraId="5413EB2F" w14:textId="77777777" w:rsidR="003B351C" w:rsidRDefault="003B351C" w:rsidP="003B351C">
      <w:pPr>
        <w:ind w:left="-284"/>
      </w:pPr>
    </w:p>
    <w:p w14:paraId="72E593DB" w14:textId="33D89F22" w:rsidR="00323BF4" w:rsidRDefault="00323BF4" w:rsidP="00323BF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90FB4">
        <w:rPr>
          <w:b/>
          <w:bCs/>
        </w:rPr>
        <w:t>:</w:t>
      </w:r>
    </w:p>
    <w:tbl>
      <w:tblPr>
        <w:tblW w:w="938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9"/>
        <w:gridCol w:w="1701"/>
        <w:gridCol w:w="1418"/>
        <w:gridCol w:w="850"/>
        <w:gridCol w:w="887"/>
        <w:gridCol w:w="1701"/>
      </w:tblGrid>
      <w:tr w:rsidR="00323BF4" w:rsidRPr="00EA505D" w14:paraId="4EBD398B" w14:textId="77777777" w:rsidTr="003D7A2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872" w14:textId="77777777" w:rsidR="00323BF4" w:rsidRPr="00EA505D" w:rsidRDefault="00323BF4" w:rsidP="000E17B6">
            <w:pPr>
              <w:jc w:val="center"/>
            </w:pPr>
            <w:r w:rsidRPr="00EA505D"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229" w14:textId="77777777" w:rsidR="00323BF4" w:rsidRPr="00EA505D" w:rsidRDefault="00323BF4" w:rsidP="000E17B6">
            <w:pPr>
              <w:jc w:val="center"/>
            </w:pPr>
            <w:r w:rsidRPr="00EA505D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315" w14:textId="77777777" w:rsidR="00323BF4" w:rsidRPr="00EA505D" w:rsidRDefault="00323BF4" w:rsidP="000E17B6">
            <w:pPr>
              <w:jc w:val="center"/>
            </w:pPr>
            <w:r w:rsidRPr="00EA505D"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09B59" w14:textId="77777777" w:rsidR="00323BF4" w:rsidRPr="00EA505D" w:rsidRDefault="00323BF4" w:rsidP="000E17B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05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45A15" w14:textId="77777777" w:rsidR="00323BF4" w:rsidRPr="00EA505D" w:rsidRDefault="00323BF4" w:rsidP="000E17B6">
            <w:pPr>
              <w:ind w:left="113" w:right="113"/>
              <w:jc w:val="center"/>
              <w:rPr>
                <w:sz w:val="18"/>
                <w:szCs w:val="18"/>
              </w:rPr>
            </w:pPr>
            <w:r w:rsidRPr="00EA505D">
              <w:rPr>
                <w:sz w:val="18"/>
                <w:szCs w:val="18"/>
              </w:rPr>
              <w:t>Год издания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CAD" w14:textId="77777777" w:rsidR="00323BF4" w:rsidRPr="00EA505D" w:rsidRDefault="00323BF4" w:rsidP="000E17B6">
            <w:pPr>
              <w:jc w:val="center"/>
            </w:pPr>
            <w:r w:rsidRPr="00EA505D">
              <w:t>Наличие</w:t>
            </w:r>
          </w:p>
        </w:tc>
      </w:tr>
      <w:tr w:rsidR="00323BF4" w:rsidRPr="00EA505D" w14:paraId="0640B1C8" w14:textId="77777777" w:rsidTr="003D7A2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B63" w14:textId="77777777" w:rsidR="00323BF4" w:rsidRPr="00EA505D" w:rsidRDefault="00323BF4" w:rsidP="000E17B6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267" w14:textId="77777777" w:rsidR="00323BF4" w:rsidRPr="00EA505D" w:rsidRDefault="00323BF4" w:rsidP="000E17B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04C" w14:textId="77777777" w:rsidR="00323BF4" w:rsidRPr="00EA505D" w:rsidRDefault="00323BF4" w:rsidP="000E17B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5ED5F" w14:textId="77777777" w:rsidR="00323BF4" w:rsidRPr="00EA505D" w:rsidRDefault="00323BF4" w:rsidP="000E17B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00F5B" w14:textId="77777777" w:rsidR="00323BF4" w:rsidRPr="00EA505D" w:rsidRDefault="00323BF4" w:rsidP="000E17B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896" w14:textId="77777777" w:rsidR="00323BF4" w:rsidRPr="00EA505D" w:rsidRDefault="00323BF4" w:rsidP="000E1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D39" w14:textId="77777777" w:rsidR="00323BF4" w:rsidRPr="00EA505D" w:rsidRDefault="00323BF4" w:rsidP="000E17B6">
            <w:pPr>
              <w:jc w:val="center"/>
            </w:pPr>
            <w:r w:rsidRPr="00EA505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F52C7" w:rsidRPr="007B53FA" w14:paraId="185203D0" w14:textId="77777777" w:rsidTr="003D7A2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2AF" w14:textId="77777777" w:rsidR="003F52C7" w:rsidRPr="00EA505D" w:rsidRDefault="003F52C7" w:rsidP="003F52C7">
            <w:pPr>
              <w:jc w:val="center"/>
            </w:pPr>
            <w:r w:rsidRPr="00EA505D"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A26" w14:textId="77777777" w:rsidR="003F52C7" w:rsidRPr="008A64C5" w:rsidRDefault="003F52C7" w:rsidP="003F5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D2390">
              <w:t>Русская литературная критика на рубеже ХХ-ХХI веков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FF9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lang w:eastAsia="ru-RU"/>
              </w:rPr>
            </w:pPr>
            <w:r w:rsidRPr="003F52C7">
              <w:rPr>
                <w:rFonts w:ascii="Times New Roman" w:hAnsi="Times New Roman"/>
              </w:rPr>
              <w:t>Говорухина,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7D3" w14:textId="77777777" w:rsidR="003F52C7" w:rsidRPr="008A64C5" w:rsidRDefault="003F52C7" w:rsidP="003F52C7">
            <w:pPr>
              <w:pStyle w:val="aa"/>
              <w:spacing w:after="0"/>
              <w:jc w:val="both"/>
            </w:pPr>
            <w:r w:rsidRPr="000D2390">
              <w:t>Красноярск: Сибирский федеральный ун</w:t>
            </w:r>
            <w:r>
              <w:t>-</w:t>
            </w:r>
            <w:r w:rsidRPr="000D2390"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7B9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3F52C7">
              <w:rPr>
                <w:rFonts w:ascii="Times New Roman" w:hAnsi="Times New Roman"/>
                <w:color w:val="auto"/>
              </w:rPr>
              <w:t>2012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787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F49" w14:textId="77777777" w:rsidR="003F52C7" w:rsidRDefault="00F45151" w:rsidP="003F52C7">
            <w:hyperlink r:id="rId6" w:history="1">
              <w:r w:rsidR="003F52C7" w:rsidRPr="00C2552D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7B2C239" w14:textId="77777777" w:rsidTr="003D7A22">
        <w:trPr>
          <w:trHeight w:val="13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032" w14:textId="77777777" w:rsidR="003F52C7" w:rsidRPr="00EA505D" w:rsidRDefault="003F52C7" w:rsidP="003F52C7">
            <w:pPr>
              <w:jc w:val="center"/>
            </w:pPr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64" w14:textId="77777777" w:rsidR="003F52C7" w:rsidRPr="0053669C" w:rsidRDefault="003F52C7" w:rsidP="003F52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3669C">
              <w:t xml:space="preserve">Русская проза рубежа ХХ-XXI веков: учебное пособие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942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</w:rPr>
            </w:pPr>
            <w:proofErr w:type="spellStart"/>
            <w:r w:rsidRPr="003F52C7">
              <w:rPr>
                <w:rFonts w:ascii="Times New Roman" w:hAnsi="Times New Roman"/>
              </w:rPr>
              <w:t>Колядич</w:t>
            </w:r>
            <w:proofErr w:type="spellEnd"/>
            <w:r w:rsidRPr="003F52C7">
              <w:rPr>
                <w:rFonts w:ascii="Times New Roman" w:hAnsi="Times New Roman"/>
              </w:rPr>
              <w:t>,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9FB" w14:textId="77777777" w:rsidR="003F52C7" w:rsidRPr="000D2390" w:rsidRDefault="003F52C7" w:rsidP="003F52C7">
            <w:pPr>
              <w:pStyle w:val="aa"/>
              <w:spacing w:after="0"/>
              <w:jc w:val="both"/>
            </w:pPr>
            <w:r w:rsidRPr="0053669C">
              <w:t>М.: Флинта: Наука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415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 xml:space="preserve">2016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B18F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32D" w14:textId="77777777" w:rsidR="003F52C7" w:rsidRDefault="00F45151" w:rsidP="003F52C7">
            <w:hyperlink r:id="rId7" w:history="1">
              <w:r w:rsidR="003F52C7" w:rsidRPr="00C2552D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5384696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C7B" w14:textId="77777777" w:rsidR="003F52C7" w:rsidRDefault="003F52C7" w:rsidP="003F52C7">
            <w:pPr>
              <w:jc w:val="center"/>
            </w:pPr>
            <w: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A7A" w14:textId="77777777" w:rsidR="003F52C7" w:rsidRPr="00910A19" w:rsidRDefault="003F52C7" w:rsidP="003F52C7">
            <w:pPr>
              <w:autoSpaceDE w:val="0"/>
              <w:autoSpaceDN w:val="0"/>
              <w:adjustRightInd w:val="0"/>
              <w:jc w:val="both"/>
            </w:pPr>
            <w:r w:rsidRPr="00910A19">
              <w:t>Текст в диалоге с читателем: опыт прочтения русской литературы в начале третьего тысячелетия: учебное пособие.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475" w14:textId="77777777" w:rsidR="003F52C7" w:rsidRPr="003F52C7" w:rsidRDefault="003F52C7" w:rsidP="003F52C7">
            <w:proofErr w:type="spellStart"/>
            <w:r w:rsidRPr="003F52C7">
              <w:t>Камедина</w:t>
            </w:r>
            <w:proofErr w:type="spellEnd"/>
            <w:r w:rsidRPr="003F52C7">
              <w:t>, Л.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A0D" w14:textId="77777777" w:rsidR="003F52C7" w:rsidRPr="00910A19" w:rsidRDefault="003F52C7" w:rsidP="003F52C7">
            <w:r w:rsidRPr="00910A19">
              <w:t xml:space="preserve">М.; Берлин: </w:t>
            </w:r>
            <w:proofErr w:type="spellStart"/>
            <w:r w:rsidRPr="00910A19">
              <w:t>Директ</w:t>
            </w:r>
            <w:proofErr w:type="spellEnd"/>
            <w:r w:rsidRPr="00910A19">
              <w:t>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DA1" w14:textId="77777777" w:rsidR="003F52C7" w:rsidRPr="003F52C7" w:rsidRDefault="003F52C7" w:rsidP="003F52C7">
            <w:r w:rsidRPr="003F52C7">
              <w:t>2014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36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0A6" w14:textId="77777777" w:rsidR="003F52C7" w:rsidRDefault="00F45151" w:rsidP="003F52C7">
            <w:hyperlink r:id="rId8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799E9A04" w14:textId="77777777" w:rsidTr="003D7A22">
        <w:trPr>
          <w:trHeight w:val="11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0DE" w14:textId="77777777" w:rsidR="003F52C7" w:rsidRDefault="003F52C7" w:rsidP="003F52C7">
            <w:pPr>
              <w:jc w:val="center"/>
            </w:pPr>
          </w:p>
          <w:p w14:paraId="7671AF75" w14:textId="77777777" w:rsidR="003F52C7" w:rsidRDefault="003F52C7" w:rsidP="003F52C7">
            <w:pPr>
              <w:jc w:val="center"/>
            </w:pPr>
            <w: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168" w14:textId="77777777" w:rsidR="003F52C7" w:rsidRPr="00910A19" w:rsidRDefault="003F52C7" w:rsidP="003F52C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10A19">
              <w:t>Персоноцентризм</w:t>
            </w:r>
            <w:proofErr w:type="spellEnd"/>
            <w:r w:rsidRPr="00910A19">
              <w:t xml:space="preserve"> в русской литературе XX века: монография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6AB" w14:textId="2DB57236" w:rsidR="003F52C7" w:rsidRPr="003F52C7" w:rsidRDefault="003F52C7" w:rsidP="003F52C7">
            <w:r w:rsidRPr="003F52C7">
              <w:t>Андреев</w:t>
            </w:r>
            <w:r w:rsidR="003D7A22">
              <w:t>,</w:t>
            </w:r>
            <w:r w:rsidRPr="003F52C7">
              <w:t xml:space="preserve"> А.Н</w:t>
            </w:r>
            <w:r w:rsidR="003D7A22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E8D" w14:textId="77777777" w:rsidR="003F52C7" w:rsidRPr="00910A19" w:rsidRDefault="003F52C7" w:rsidP="003F52C7">
            <w:r w:rsidRPr="00910A19">
              <w:t xml:space="preserve">М.; Берлин: </w:t>
            </w:r>
            <w:proofErr w:type="spellStart"/>
            <w:r w:rsidRPr="00910A19">
              <w:t>Директ</w:t>
            </w:r>
            <w:proofErr w:type="spellEnd"/>
            <w:r w:rsidRPr="00910A19">
              <w:t>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E84" w14:textId="77777777" w:rsidR="003F52C7" w:rsidRPr="003F52C7" w:rsidRDefault="003F52C7" w:rsidP="003F52C7">
            <w:r w:rsidRPr="003F52C7">
              <w:t>2014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8E3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227" w14:textId="77777777" w:rsidR="003F52C7" w:rsidRDefault="00F45151" w:rsidP="003F52C7">
            <w:hyperlink r:id="rId9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5D72DF9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237" w14:textId="77777777" w:rsidR="003F52C7" w:rsidRDefault="003F52C7" w:rsidP="003F52C7">
            <w:pPr>
              <w:jc w:val="center"/>
            </w:pPr>
            <w: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E12" w14:textId="77777777" w:rsidR="003F52C7" w:rsidRPr="00910A19" w:rsidRDefault="003F52C7" w:rsidP="003F52C7">
            <w:pPr>
              <w:autoSpaceDE w:val="0"/>
              <w:autoSpaceDN w:val="0"/>
              <w:adjustRightInd w:val="0"/>
              <w:jc w:val="both"/>
            </w:pPr>
            <w:r w:rsidRPr="00910A19">
              <w:t xml:space="preserve">Русский неореализм: идеология, поэтика, творческая эволюция (Е. Замятин, И. Шмелев, М. Пришвин, А. Платонов, М. </w:t>
            </w:r>
            <w:r w:rsidRPr="00910A19">
              <w:lastRenderedPageBreak/>
              <w:t xml:space="preserve">Булгаков и др.): учебное пособие.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D6D" w14:textId="77777777" w:rsidR="003F52C7" w:rsidRPr="003F52C7" w:rsidRDefault="003F52C7" w:rsidP="003F52C7">
            <w:r w:rsidRPr="003F52C7">
              <w:lastRenderedPageBreak/>
              <w:t>Давыдова, Т.Т.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63A" w14:textId="77777777" w:rsidR="003F52C7" w:rsidRPr="00910A19" w:rsidRDefault="003F52C7" w:rsidP="003F52C7">
            <w:r w:rsidRPr="00910A19">
              <w:t>М.: Флинта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AA3" w14:textId="77777777" w:rsidR="003F52C7" w:rsidRPr="003F52C7" w:rsidRDefault="003F52C7" w:rsidP="003F52C7">
            <w:r w:rsidRPr="003F52C7">
              <w:t>2016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891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4524" w14:textId="77777777" w:rsidR="003F52C7" w:rsidRDefault="00F45151" w:rsidP="003F52C7">
            <w:hyperlink r:id="rId10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4732ACCD" w14:textId="77777777" w:rsidTr="003D7A22">
        <w:trPr>
          <w:trHeight w:val="6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6A2" w14:textId="77777777" w:rsidR="003F52C7" w:rsidRDefault="003F52C7" w:rsidP="003F52C7">
            <w:pPr>
              <w:jc w:val="center"/>
            </w:pPr>
            <w: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6AEA" w14:textId="77777777" w:rsidR="003F52C7" w:rsidRPr="00910A19" w:rsidRDefault="003F52C7" w:rsidP="003F52C7">
            <w:pPr>
              <w:autoSpaceDE w:val="0"/>
              <w:autoSpaceDN w:val="0"/>
              <w:adjustRightInd w:val="0"/>
              <w:jc w:val="both"/>
            </w:pPr>
            <w:r w:rsidRPr="00910A19">
              <w:t>Литературоведческая дискуссия: метод и стиль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757" w14:textId="77777777" w:rsidR="003F52C7" w:rsidRPr="003F52C7" w:rsidRDefault="003F52C7" w:rsidP="003F52C7">
            <w:r w:rsidRPr="003F52C7">
              <w:t>Толстогузов, П.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066" w14:textId="77777777" w:rsidR="003F52C7" w:rsidRPr="00910A19" w:rsidRDefault="003F52C7" w:rsidP="003F52C7">
            <w:r w:rsidRPr="00910A19">
              <w:t>М.: Флинта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0F3" w14:textId="77777777" w:rsidR="003F52C7" w:rsidRPr="003F52C7" w:rsidRDefault="003F52C7" w:rsidP="003F52C7">
            <w:r w:rsidRPr="003F52C7">
              <w:t xml:space="preserve">2017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03B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284" w14:textId="77777777" w:rsidR="003F52C7" w:rsidRDefault="00F45151" w:rsidP="003F52C7">
            <w:hyperlink r:id="rId11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5D129506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F35" w14:textId="77777777" w:rsidR="003F52C7" w:rsidRDefault="003F52C7" w:rsidP="003F52C7">
            <w:pPr>
              <w:jc w:val="center"/>
            </w:pPr>
            <w: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32F" w14:textId="77777777" w:rsidR="003F52C7" w:rsidRPr="00910A19" w:rsidRDefault="003F52C7" w:rsidP="003F52C7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jc w:val="both"/>
            </w:pPr>
            <w:r w:rsidRPr="00910A19">
              <w:t xml:space="preserve">Русская проза конца XX – начала XXI века. Основные тенденции: учебное пособие для студентов-филологов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085" w14:textId="77777777" w:rsidR="003F52C7" w:rsidRPr="003F52C7" w:rsidRDefault="003F52C7" w:rsidP="003F52C7">
            <w:r w:rsidRPr="003F52C7">
              <w:t>Богданова, О.А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556" w14:textId="77777777" w:rsidR="003F52C7" w:rsidRPr="00910A19" w:rsidRDefault="003F52C7" w:rsidP="003F52C7">
            <w:r w:rsidRPr="00910A19">
              <w:t>СПб.: Издательский дом «</w:t>
            </w:r>
            <w:proofErr w:type="spellStart"/>
            <w:r w:rsidRPr="00910A19">
              <w:t>Петрополис</w:t>
            </w:r>
            <w:proofErr w:type="spellEnd"/>
            <w:r w:rsidRPr="00910A19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A5E" w14:textId="77777777" w:rsidR="003F52C7" w:rsidRPr="003F52C7" w:rsidRDefault="003F52C7" w:rsidP="003F52C7">
            <w:r w:rsidRPr="003F52C7">
              <w:t>2013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82B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261" w14:textId="77777777" w:rsidR="003F52C7" w:rsidRDefault="00F45151" w:rsidP="003F52C7">
            <w:hyperlink r:id="rId12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4AEB3045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374" w14:textId="5CEBD6C2" w:rsidR="003F52C7" w:rsidRPr="00910A19" w:rsidRDefault="00E90FB4" w:rsidP="003F52C7">
            <w:pPr>
              <w:jc w:val="center"/>
            </w:pPr>
            <w:r>
              <w:t>8</w:t>
            </w:r>
            <w:r w:rsidR="003F52C7"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EAC" w14:textId="77777777" w:rsidR="003F52C7" w:rsidRPr="00910A19" w:rsidRDefault="003F52C7" w:rsidP="003F52C7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jc w:val="both"/>
            </w:pPr>
            <w:r w:rsidRPr="00910A19">
              <w:t xml:space="preserve">Литературные стратегии Виктора Пелевина.  (Споры о современной словесности).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BE7" w14:textId="77777777" w:rsidR="003F52C7" w:rsidRPr="003F52C7" w:rsidRDefault="003F52C7" w:rsidP="003F52C7">
            <w:r w:rsidRPr="003F52C7">
              <w:t>Богданова,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AA7" w14:textId="77777777" w:rsidR="003F52C7" w:rsidRPr="00910A19" w:rsidRDefault="003F52C7" w:rsidP="003F52C7">
            <w:r w:rsidRPr="00910A19">
              <w:t>СПб.: Издательский дом «</w:t>
            </w:r>
            <w:proofErr w:type="spellStart"/>
            <w:r w:rsidRPr="00910A19">
              <w:t>Петрополис</w:t>
            </w:r>
            <w:proofErr w:type="spellEnd"/>
            <w:r w:rsidRPr="00910A19">
              <w:t>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B6D" w14:textId="77777777" w:rsidR="003F52C7" w:rsidRPr="003F52C7" w:rsidRDefault="003F52C7" w:rsidP="003F52C7">
            <w:r w:rsidRPr="003F52C7">
              <w:t xml:space="preserve">2008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782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7EE" w14:textId="77777777" w:rsidR="003F52C7" w:rsidRDefault="00F45151" w:rsidP="003F52C7">
            <w:hyperlink r:id="rId13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53852E5" w14:textId="77777777" w:rsidTr="003D7A22">
        <w:trPr>
          <w:trHeight w:val="14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5BE" w14:textId="6FA14A4B" w:rsidR="003F52C7" w:rsidRPr="00910A19" w:rsidRDefault="00E90FB4" w:rsidP="003F52C7">
            <w:pPr>
              <w:jc w:val="center"/>
            </w:pPr>
            <w:r>
              <w:t>9</w:t>
            </w:r>
            <w:r w:rsidR="003F52C7"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939" w14:textId="77777777" w:rsidR="003F52C7" w:rsidRPr="00910A19" w:rsidRDefault="003F52C7" w:rsidP="003F52C7">
            <w:pPr>
              <w:widowControl w:val="0"/>
              <w:tabs>
                <w:tab w:val="num" w:pos="567"/>
              </w:tabs>
              <w:autoSpaceDE w:val="0"/>
              <w:autoSpaceDN w:val="0"/>
              <w:adjustRightInd w:val="0"/>
              <w:jc w:val="both"/>
            </w:pPr>
            <w:r w:rsidRPr="00910A19">
              <w:t xml:space="preserve">Конструктивизм без берегов: исследования и этюды о русском авангарде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952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3F52C7">
              <w:rPr>
                <w:rFonts w:ascii="Times New Roman" w:hAnsi="Times New Roman"/>
                <w:color w:val="auto"/>
              </w:rPr>
              <w:t>Сидорина,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1EC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М.: Прогресс-Традиция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A20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  <w:lang w:eastAsia="ru-RU"/>
              </w:rPr>
            </w:pPr>
            <w:r w:rsidRPr="003F52C7">
              <w:rPr>
                <w:rFonts w:ascii="Times New Roman" w:hAnsi="Times New Roman"/>
                <w:color w:val="auto"/>
              </w:rPr>
              <w:t>2012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ABA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7E4" w14:textId="77777777" w:rsidR="003F52C7" w:rsidRDefault="00F45151" w:rsidP="003F52C7">
            <w:hyperlink r:id="rId14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F4C9108" w14:textId="77777777" w:rsidTr="003D7A22">
        <w:trPr>
          <w:trHeight w:val="14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674" w14:textId="31F33B5C" w:rsidR="003F52C7" w:rsidRPr="00910A19" w:rsidRDefault="00E90FB4" w:rsidP="003F52C7">
            <w:pPr>
              <w:jc w:val="center"/>
            </w:pPr>
            <w:r>
              <w:t>10</w:t>
            </w:r>
            <w:r w:rsidR="003F52C7"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31F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Русская литературная критика на рубеже ХХ-ХХI веков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415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Говорухина,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89C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Красноярск: С</w:t>
            </w:r>
            <w:r>
              <w:t>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E3E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2012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BA4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142" w14:textId="77777777" w:rsidR="003F52C7" w:rsidRDefault="00F45151" w:rsidP="003F52C7">
            <w:hyperlink r:id="rId15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752AAB3D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ADD" w14:textId="5C4BD838" w:rsidR="003F52C7" w:rsidRPr="00910A19" w:rsidRDefault="00E90FB4" w:rsidP="003F52C7">
            <w:pPr>
              <w:jc w:val="center"/>
            </w:pPr>
            <w:r>
              <w:t>11</w:t>
            </w:r>
            <w:r w:rsidR="003F52C7"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CF9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 xml:space="preserve">Поэтика и семиотика русской литературы (Коммуникативные стратегии культуры)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A63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3F52C7">
              <w:rPr>
                <w:rFonts w:ascii="Times New Roman" w:hAnsi="Times New Roman"/>
                <w:color w:val="auto"/>
              </w:rPr>
              <w:t>Меднис</w:t>
            </w:r>
            <w:proofErr w:type="spellEnd"/>
            <w:r w:rsidRPr="003F52C7">
              <w:rPr>
                <w:rFonts w:ascii="Times New Roman" w:hAnsi="Times New Roman"/>
                <w:color w:val="auto"/>
              </w:rPr>
              <w:t>,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7D8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М.: Языки славянской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5EF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2011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AD8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314" w14:textId="77777777" w:rsidR="003F52C7" w:rsidRDefault="00F45151" w:rsidP="003F52C7">
            <w:hyperlink r:id="rId16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75B200B6" w14:textId="77777777" w:rsidTr="003D7A22">
        <w:trPr>
          <w:trHeight w:val="1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D1D" w14:textId="37405808" w:rsidR="003F52C7" w:rsidRPr="00910A19" w:rsidRDefault="003F52C7" w:rsidP="00E90FB4">
            <w:pPr>
              <w:jc w:val="center"/>
            </w:pPr>
            <w:r w:rsidRPr="00910A19">
              <w:t>1</w:t>
            </w:r>
            <w:r w:rsidR="00E90FB4">
              <w:t>2</w:t>
            </w:r>
            <w:r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F04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 xml:space="preserve"> Современные литературные тенденции: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01D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Чурляева, Т.Н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771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Новосибирск: НГТУ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8A6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2010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6E5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34A" w14:textId="77777777" w:rsidR="003F52C7" w:rsidRDefault="00F45151" w:rsidP="003F52C7">
            <w:hyperlink r:id="rId17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0401DFD3" w14:textId="77777777" w:rsidTr="003D7A22">
        <w:trPr>
          <w:trHeight w:val="1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65C" w14:textId="0DFF16C8" w:rsidR="003F52C7" w:rsidRPr="00910A19" w:rsidRDefault="003F52C7" w:rsidP="00E90FB4">
            <w:pPr>
              <w:jc w:val="center"/>
            </w:pPr>
            <w:r w:rsidRPr="00910A19">
              <w:t>1</w:t>
            </w:r>
            <w:r w:rsidR="00E90FB4">
              <w:t>3</w:t>
            </w:r>
            <w:r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528" w14:textId="77777777" w:rsidR="003F52C7" w:rsidRPr="00910A19" w:rsidRDefault="003F52C7" w:rsidP="003F52C7">
            <w:pPr>
              <w:pStyle w:val="aa"/>
              <w:spacing w:after="0"/>
              <w:jc w:val="both"/>
            </w:pPr>
            <w:proofErr w:type="spellStart"/>
            <w:r w:rsidRPr="00910A19">
              <w:t>Когниция</w:t>
            </w:r>
            <w:proofErr w:type="spellEnd"/>
            <w:r w:rsidRPr="00910A19">
              <w:t xml:space="preserve"> и образ автора в интерпретации смысла</w:t>
            </w:r>
            <w:r>
              <w:t xml:space="preserve">: </w:t>
            </w:r>
            <w:r w:rsidRPr="00910A19">
              <w:t>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24A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3F52C7">
              <w:rPr>
                <w:rFonts w:ascii="Times New Roman" w:hAnsi="Times New Roman"/>
                <w:color w:val="auto"/>
              </w:rPr>
              <w:t>Витковская</w:t>
            </w:r>
            <w:proofErr w:type="spellEnd"/>
            <w:r w:rsidRPr="003F52C7">
              <w:rPr>
                <w:rFonts w:ascii="Times New Roman" w:hAnsi="Times New Roman"/>
                <w:color w:val="auto"/>
              </w:rPr>
              <w:t>, Л.В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3CA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 xml:space="preserve">М.: </w:t>
            </w:r>
            <w:proofErr w:type="spellStart"/>
            <w:r w:rsidRPr="00910A19">
              <w:t>Директ</w:t>
            </w:r>
            <w:proofErr w:type="spellEnd"/>
            <w:r w:rsidRPr="00910A19">
              <w:t>-Медиа,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474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2014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A96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B2B" w14:textId="77777777" w:rsidR="003F52C7" w:rsidRDefault="00F45151" w:rsidP="003F52C7">
            <w:hyperlink r:id="rId18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  <w:tr w:rsidR="003F52C7" w:rsidRPr="007B53FA" w14:paraId="67D30014" w14:textId="77777777" w:rsidTr="003D7A22">
        <w:trPr>
          <w:trHeight w:val="18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4E7" w14:textId="07EE9F8E" w:rsidR="003F52C7" w:rsidRPr="00910A19" w:rsidRDefault="003F52C7" w:rsidP="00E90FB4">
            <w:pPr>
              <w:jc w:val="center"/>
            </w:pPr>
            <w:r w:rsidRPr="00910A19">
              <w:lastRenderedPageBreak/>
              <w:t>1</w:t>
            </w:r>
            <w:r w:rsidR="00E90FB4">
              <w:t>4</w:t>
            </w:r>
            <w:r w:rsidRPr="00910A19"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50C" w14:textId="77777777" w:rsidR="003F52C7" w:rsidRPr="00910A19" w:rsidRDefault="003F52C7" w:rsidP="003F52C7">
            <w:pPr>
              <w:pStyle w:val="aa"/>
              <w:spacing w:after="0"/>
              <w:jc w:val="both"/>
            </w:pPr>
            <w:r w:rsidRPr="00910A19">
              <w:t>Русская натурфилософская проза второй половины ХХ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31C" w14:textId="77777777" w:rsidR="003F52C7" w:rsidRPr="003F52C7" w:rsidRDefault="003F52C7" w:rsidP="003F52C7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3F52C7">
              <w:rPr>
                <w:rFonts w:ascii="Times New Roman" w:hAnsi="Times New Roman"/>
                <w:color w:val="auto"/>
              </w:rPr>
              <w:t>Смирнова, А.И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CCA" w14:textId="77777777" w:rsidR="003F52C7" w:rsidRPr="003F52C7" w:rsidRDefault="003F52C7" w:rsidP="003F52C7">
            <w:pPr>
              <w:pStyle w:val="aa"/>
              <w:spacing w:after="0"/>
              <w:jc w:val="both"/>
            </w:pPr>
            <w:r w:rsidRPr="003F52C7">
              <w:t>М.: Флинта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F47" w14:textId="77777777" w:rsidR="003F52C7" w:rsidRPr="003F52C7" w:rsidRDefault="003F52C7" w:rsidP="003F52C7">
            <w:pPr>
              <w:pStyle w:val="Default"/>
              <w:jc w:val="both"/>
              <w:rPr>
                <w:color w:val="auto"/>
              </w:rPr>
            </w:pPr>
            <w:r w:rsidRPr="003F52C7">
              <w:rPr>
                <w:color w:val="auto"/>
              </w:rPr>
              <w:t>2017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B9F" w14:textId="77777777" w:rsidR="003F52C7" w:rsidRPr="008A64C5" w:rsidRDefault="003F52C7" w:rsidP="003F52C7">
            <w:pPr>
              <w:pStyle w:val="aa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869" w14:textId="77777777" w:rsidR="003F52C7" w:rsidRDefault="00F45151" w:rsidP="003F52C7">
            <w:hyperlink r:id="rId19" w:history="1">
              <w:r w:rsidR="003F52C7" w:rsidRPr="005B0C5F">
                <w:rPr>
                  <w:rStyle w:val="ac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24B6FA99" w14:textId="77777777" w:rsidR="00323BF4" w:rsidRDefault="00323BF4" w:rsidP="003B351C">
      <w:pPr>
        <w:ind w:left="-284"/>
      </w:pPr>
    </w:p>
    <w:p w14:paraId="1AB898AD" w14:textId="686BC614" w:rsidR="003F52C7" w:rsidRPr="00093337" w:rsidRDefault="003F52C7" w:rsidP="00E90F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2302539"/>
      <w:r w:rsidRPr="00093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933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90F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6C5D733" w14:textId="77777777" w:rsidR="003F52C7" w:rsidRPr="00093337" w:rsidRDefault="003F52C7" w:rsidP="00E90FB4">
      <w:pPr>
        <w:ind w:firstLine="244"/>
        <w:jc w:val="both"/>
      </w:pPr>
      <w:bookmarkStart w:id="9" w:name="_Hlk61342968"/>
      <w:bookmarkStart w:id="10" w:name="_Hlk61374257"/>
      <w:r w:rsidRPr="00093337">
        <w:t xml:space="preserve">1.    «НЭБ». Национальная электронная библиотека. – Режим доступа: </w:t>
      </w:r>
      <w:hyperlink r:id="rId20" w:history="1">
        <w:r w:rsidRPr="00093337">
          <w:rPr>
            <w:rStyle w:val="ac"/>
          </w:rPr>
          <w:t>http://нэб.рф/</w:t>
        </w:r>
      </w:hyperlink>
    </w:p>
    <w:p w14:paraId="5EDD9BC3" w14:textId="77777777" w:rsidR="003F52C7" w:rsidRPr="00093337" w:rsidRDefault="003F52C7" w:rsidP="00E90FB4">
      <w:pPr>
        <w:ind w:firstLine="244"/>
        <w:jc w:val="both"/>
      </w:pPr>
      <w:r w:rsidRPr="00093337">
        <w:t>2.    «</w:t>
      </w:r>
      <w:proofErr w:type="spellStart"/>
      <w:r w:rsidRPr="00093337">
        <w:t>eLibrary</w:t>
      </w:r>
      <w:proofErr w:type="spellEnd"/>
      <w:r w:rsidRPr="00093337">
        <w:t xml:space="preserve">». Научная электронная библиотека. – Режим доступа: </w:t>
      </w:r>
      <w:hyperlink r:id="rId21" w:history="1">
        <w:r w:rsidRPr="00093337">
          <w:rPr>
            <w:rStyle w:val="ac"/>
          </w:rPr>
          <w:t>https://elibrary.ru</w:t>
        </w:r>
      </w:hyperlink>
    </w:p>
    <w:p w14:paraId="76AD78AE" w14:textId="77777777" w:rsidR="003F52C7" w:rsidRPr="00093337" w:rsidRDefault="003F52C7" w:rsidP="003F52C7">
      <w:pPr>
        <w:tabs>
          <w:tab w:val="left" w:pos="567"/>
        </w:tabs>
        <w:ind w:firstLine="244"/>
        <w:jc w:val="both"/>
      </w:pPr>
      <w:r w:rsidRPr="00093337">
        <w:t>3. «</w:t>
      </w:r>
      <w:proofErr w:type="spellStart"/>
      <w:r w:rsidRPr="00093337">
        <w:t>КиберЛенинка</w:t>
      </w:r>
      <w:proofErr w:type="spellEnd"/>
      <w:r w:rsidRPr="00093337">
        <w:t xml:space="preserve">». Научная электронная библиотека. – Режим доступа: </w:t>
      </w:r>
      <w:hyperlink r:id="rId22" w:history="1">
        <w:r w:rsidRPr="00093337">
          <w:rPr>
            <w:rStyle w:val="ac"/>
          </w:rPr>
          <w:t>https://cyberleninka.ru/</w:t>
        </w:r>
      </w:hyperlink>
    </w:p>
    <w:p w14:paraId="77FB9A2D" w14:textId="77777777" w:rsidR="003F52C7" w:rsidRPr="00093337" w:rsidRDefault="003F52C7" w:rsidP="003F52C7">
      <w:pPr>
        <w:ind w:firstLine="244"/>
        <w:jc w:val="both"/>
      </w:pPr>
      <w:r w:rsidRPr="00093337">
        <w:t xml:space="preserve">4. ЭБС «Университетская библиотека онлайн». – Режим доступа: </w:t>
      </w:r>
      <w:hyperlink r:id="rId23" w:history="1">
        <w:r w:rsidRPr="00093337">
          <w:rPr>
            <w:rStyle w:val="ac"/>
          </w:rPr>
          <w:t>http://www.biblioclub.ru/</w:t>
        </w:r>
      </w:hyperlink>
    </w:p>
    <w:p w14:paraId="0A56B101" w14:textId="77777777" w:rsidR="003F52C7" w:rsidRPr="00093337" w:rsidRDefault="003F52C7" w:rsidP="003F52C7">
      <w:pPr>
        <w:ind w:firstLine="244"/>
        <w:jc w:val="both"/>
      </w:pPr>
      <w:r w:rsidRPr="00093337">
        <w:t xml:space="preserve">5. Российская государственная библиотека. – Режим доступа: </w:t>
      </w:r>
      <w:hyperlink r:id="rId24" w:history="1">
        <w:r w:rsidRPr="00093337">
          <w:rPr>
            <w:rStyle w:val="ac"/>
          </w:rPr>
          <w:t>http://www.rsl.ru/</w:t>
        </w:r>
      </w:hyperlink>
    </w:p>
    <w:p w14:paraId="3AD12232" w14:textId="77777777" w:rsidR="003F52C7" w:rsidRPr="00093337" w:rsidRDefault="003F52C7" w:rsidP="003F52C7">
      <w:pPr>
        <w:jc w:val="both"/>
      </w:pPr>
    </w:p>
    <w:p w14:paraId="04199FCD" w14:textId="6722195B" w:rsidR="003F52C7" w:rsidRPr="00093337" w:rsidRDefault="003F52C7" w:rsidP="00E90F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33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90F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142176" w14:textId="77777777" w:rsidR="003F52C7" w:rsidRPr="00093337" w:rsidRDefault="003F52C7" w:rsidP="00E90FB4">
      <w:pPr>
        <w:ind w:firstLine="567"/>
        <w:jc w:val="both"/>
      </w:pPr>
      <w:r w:rsidRPr="0009333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D54893B" w14:textId="77777777" w:rsidR="003F52C7" w:rsidRPr="00093337" w:rsidRDefault="003F52C7" w:rsidP="003F52C7">
      <w:pPr>
        <w:ind w:firstLine="567"/>
        <w:jc w:val="both"/>
      </w:pPr>
      <w:r w:rsidRPr="0009333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F215C5A" w14:textId="77777777" w:rsidR="003F52C7" w:rsidRPr="00093337" w:rsidRDefault="003F52C7" w:rsidP="003F52C7">
      <w:pPr>
        <w:ind w:firstLine="567"/>
        <w:jc w:val="both"/>
      </w:pPr>
      <w:r w:rsidRPr="0009333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DE099D9" w14:textId="77777777" w:rsidR="003F52C7" w:rsidRPr="00093337" w:rsidRDefault="003F52C7" w:rsidP="003F52C7">
      <w:pPr>
        <w:ind w:firstLine="567"/>
        <w:jc w:val="both"/>
        <w:rPr>
          <w:rFonts w:eastAsia="WenQuanYi Micro Hei"/>
        </w:rPr>
      </w:pPr>
      <w:r w:rsidRPr="0009333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7AF9AB" w14:textId="77777777" w:rsidR="003F52C7" w:rsidRPr="00093337" w:rsidRDefault="003F52C7" w:rsidP="003F52C7">
      <w:pPr>
        <w:ind w:firstLine="567"/>
        <w:jc w:val="both"/>
      </w:pPr>
    </w:p>
    <w:p w14:paraId="64C8D4CF" w14:textId="77777777" w:rsidR="003F52C7" w:rsidRPr="00093337" w:rsidRDefault="003F52C7" w:rsidP="003F52C7">
      <w:pPr>
        <w:contextualSpacing/>
        <w:jc w:val="both"/>
      </w:pPr>
      <w:r w:rsidRPr="0009333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798F22D" w14:textId="77777777" w:rsidR="003F52C7" w:rsidRPr="00093337" w:rsidRDefault="003F52C7" w:rsidP="003F52C7">
      <w:pPr>
        <w:jc w:val="both"/>
      </w:pPr>
      <w:r w:rsidRPr="0009333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18F6E2F" w14:textId="77777777" w:rsidR="003F52C7" w:rsidRPr="00093337" w:rsidRDefault="003F52C7" w:rsidP="003F52C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Windows</w:t>
      </w:r>
      <w:proofErr w:type="spellEnd"/>
      <w:r w:rsidRPr="00093337">
        <w:rPr>
          <w:rFonts w:eastAsia="WenQuanYi Micro Hei"/>
        </w:rPr>
        <w:t xml:space="preserve"> 10 x64</w:t>
      </w:r>
    </w:p>
    <w:p w14:paraId="4682BFA4" w14:textId="77777777" w:rsidR="003F52C7" w:rsidRPr="00093337" w:rsidRDefault="003F52C7" w:rsidP="003F52C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 xml:space="preserve"> 2016</w:t>
      </w:r>
    </w:p>
    <w:p w14:paraId="20FEC3C2" w14:textId="77777777" w:rsidR="003F52C7" w:rsidRPr="00093337" w:rsidRDefault="003F52C7" w:rsidP="003F52C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</w:p>
    <w:p w14:paraId="68A8A066" w14:textId="77777777" w:rsidR="003F52C7" w:rsidRPr="00093337" w:rsidRDefault="003F52C7" w:rsidP="003F52C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Firefox</w:t>
      </w:r>
      <w:proofErr w:type="spellEnd"/>
    </w:p>
    <w:p w14:paraId="281E485E" w14:textId="77777777" w:rsidR="003F52C7" w:rsidRPr="00093337" w:rsidRDefault="003F52C7" w:rsidP="003F52C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093337">
        <w:rPr>
          <w:rFonts w:eastAsia="WenQuanYi Micro Hei"/>
        </w:rPr>
        <w:t>GIMP</w:t>
      </w:r>
    </w:p>
    <w:p w14:paraId="00E955B2" w14:textId="77777777" w:rsidR="003F52C7" w:rsidRPr="00093337" w:rsidRDefault="003F52C7" w:rsidP="003F52C7">
      <w:pPr>
        <w:tabs>
          <w:tab w:val="left" w:pos="3975"/>
          <w:tab w:val="center" w:pos="5352"/>
        </w:tabs>
        <w:jc w:val="both"/>
      </w:pPr>
    </w:p>
    <w:p w14:paraId="128950E1" w14:textId="77777777" w:rsidR="003F52C7" w:rsidRPr="00093337" w:rsidRDefault="003F52C7" w:rsidP="003F52C7">
      <w:pPr>
        <w:contextualSpacing/>
        <w:jc w:val="both"/>
      </w:pPr>
      <w:r w:rsidRPr="00093337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38F07898" w14:textId="77777777" w:rsidR="003F52C7" w:rsidRPr="00093337" w:rsidRDefault="003F52C7" w:rsidP="003F52C7">
      <w:pPr>
        <w:ind w:left="760"/>
        <w:jc w:val="both"/>
      </w:pPr>
      <w:r w:rsidRPr="00093337">
        <w:rPr>
          <w:rFonts w:eastAsia="WenQuanYi Micro Hei"/>
        </w:rPr>
        <w:t>Не используются.</w:t>
      </w:r>
    </w:p>
    <w:p w14:paraId="7C4F2EAD" w14:textId="77777777" w:rsidR="003F52C7" w:rsidRPr="00093337" w:rsidRDefault="003F52C7" w:rsidP="003F52C7">
      <w:pPr>
        <w:jc w:val="both"/>
        <w:rPr>
          <w:b/>
          <w:bCs/>
        </w:rPr>
      </w:pPr>
    </w:p>
    <w:p w14:paraId="04BEA813" w14:textId="77777777" w:rsidR="003F52C7" w:rsidRPr="00093337" w:rsidRDefault="003F52C7" w:rsidP="003F52C7">
      <w:pPr>
        <w:jc w:val="both"/>
        <w:rPr>
          <w:b/>
          <w:bCs/>
          <w:color w:val="000000"/>
          <w:spacing w:val="5"/>
        </w:rPr>
      </w:pPr>
      <w:r w:rsidRPr="00093337">
        <w:rPr>
          <w:b/>
          <w:bCs/>
        </w:rPr>
        <w:t xml:space="preserve">10. </w:t>
      </w:r>
      <w:r w:rsidRPr="0009333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209A180" w14:textId="77777777" w:rsidR="003F52C7" w:rsidRPr="00093337" w:rsidRDefault="003F52C7" w:rsidP="003F52C7">
      <w:pPr>
        <w:ind w:firstLine="527"/>
        <w:jc w:val="both"/>
      </w:pPr>
      <w:r w:rsidRPr="0009333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856439" w14:textId="77777777" w:rsidR="003F52C7" w:rsidRPr="00093337" w:rsidRDefault="003F52C7" w:rsidP="003F52C7">
      <w:pPr>
        <w:ind w:firstLine="527"/>
        <w:jc w:val="both"/>
      </w:pPr>
      <w:r w:rsidRPr="0009333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662A571" w14:textId="77777777" w:rsidR="003F52C7" w:rsidRPr="00093337" w:rsidRDefault="003F52C7" w:rsidP="003F52C7">
      <w:pPr>
        <w:ind w:firstLine="527"/>
        <w:jc w:val="both"/>
      </w:pPr>
      <w:r w:rsidRPr="0009333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093337">
        <w:t>).</w:t>
      </w:r>
      <w:bookmarkEnd w:id="8"/>
      <w:bookmarkEnd w:id="10"/>
    </w:p>
    <w:sectPr w:rsidR="003F52C7" w:rsidRPr="0009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8932D79"/>
    <w:multiLevelType w:val="hybridMultilevel"/>
    <w:tmpl w:val="4E68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4B877FC"/>
    <w:multiLevelType w:val="hybridMultilevel"/>
    <w:tmpl w:val="B99C07E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1C"/>
    <w:rsid w:val="001C2D8A"/>
    <w:rsid w:val="002D1D81"/>
    <w:rsid w:val="00323BF4"/>
    <w:rsid w:val="003B351C"/>
    <w:rsid w:val="003D7A22"/>
    <w:rsid w:val="003F52C7"/>
    <w:rsid w:val="00576EC2"/>
    <w:rsid w:val="00606919"/>
    <w:rsid w:val="006A1550"/>
    <w:rsid w:val="00A75F29"/>
    <w:rsid w:val="00AF3949"/>
    <w:rsid w:val="00C67A90"/>
    <w:rsid w:val="00E4387E"/>
    <w:rsid w:val="00E90FB4"/>
    <w:rsid w:val="00F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9DE5"/>
  <w15:chartTrackingRefBased/>
  <w15:docId w15:val="{3AB88208-9773-4A66-ACA5-86CBA88E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3B351C"/>
  </w:style>
  <w:style w:type="paragraph" w:customStyle="1" w:styleId="a">
    <w:name w:val="список с точками"/>
    <w:basedOn w:val="a0"/>
    <w:uiPriority w:val="99"/>
    <w:rsid w:val="003B351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B351C"/>
  </w:style>
  <w:style w:type="paragraph" w:customStyle="1" w:styleId="a5">
    <w:name w:val="Содержимое таблицы"/>
    <w:basedOn w:val="a0"/>
    <w:rsid w:val="003B351C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estern">
    <w:name w:val="western"/>
    <w:basedOn w:val="a0"/>
    <w:uiPriority w:val="99"/>
    <w:rsid w:val="003B351C"/>
    <w:pPr>
      <w:spacing w:before="100" w:beforeAutospacing="1" w:after="100" w:afterAutospacing="1"/>
    </w:pPr>
  </w:style>
  <w:style w:type="table" w:styleId="a6">
    <w:name w:val="Table Grid"/>
    <w:basedOn w:val="a2"/>
    <w:uiPriority w:val="39"/>
    <w:rsid w:val="00323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uiPriority w:val="99"/>
    <w:rsid w:val="00323BF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32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323BF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9">
    <w:name w:val="List Paragraph"/>
    <w:basedOn w:val="a0"/>
    <w:uiPriority w:val="34"/>
    <w:qFormat/>
    <w:rsid w:val="00323BF4"/>
    <w:pPr>
      <w:ind w:left="720"/>
      <w:contextualSpacing/>
    </w:pPr>
  </w:style>
  <w:style w:type="paragraph" w:styleId="aa">
    <w:name w:val="Body Text"/>
    <w:basedOn w:val="a0"/>
    <w:link w:val="ab"/>
    <w:uiPriority w:val="99"/>
    <w:rsid w:val="00323BF4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32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23B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c">
    <w:name w:val="Hyperlink"/>
    <w:rsid w:val="00323BF4"/>
    <w:rPr>
      <w:color w:val="0000FF"/>
      <w:u w:val="single"/>
    </w:rPr>
  </w:style>
  <w:style w:type="paragraph" w:customStyle="1" w:styleId="1">
    <w:name w:val="Абзац списка1"/>
    <w:basedOn w:val="a0"/>
    <w:rsid w:val="003F52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45C1-3681-4BF5-9480-3A29314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2021-02-15T10:12:00Z</dcterms:created>
  <dcterms:modified xsi:type="dcterms:W3CDTF">2023-10-17T09:56:00Z</dcterms:modified>
</cp:coreProperties>
</file>