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4F38A" w14:textId="6D736B48" w:rsidR="005B5E17" w:rsidRPr="005C2BA5" w:rsidRDefault="00920D08" w:rsidP="005C2BA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0645F5">
        <w:rPr>
          <w:sz w:val="24"/>
          <w:szCs w:val="24"/>
        </w:rPr>
        <w:t>ЛЕНИНГРАДСКОЙ ОБЛАСТИ</w:t>
      </w:r>
    </w:p>
    <w:p w14:paraId="679FB62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51C82E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1D7F99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8E1B8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C1BF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66E7E0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52FC4FF5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377FC131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54D1B825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4EDFBF46" w14:textId="3B235070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8B9BBD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868180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C6E6DD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3783B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7F38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ADE0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7BE3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D732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7B3BB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535B3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2B6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7C1702" w14:textId="7B07EB97" w:rsidR="00C5548C" w:rsidRDefault="00AB2D72" w:rsidP="00AB2D72">
      <w:pPr>
        <w:spacing w:line="240" w:lineRule="auto"/>
        <w:jc w:val="center"/>
        <w:rPr>
          <w:sz w:val="24"/>
          <w:szCs w:val="24"/>
        </w:rPr>
      </w:pPr>
      <w:r w:rsidRPr="00AB2D72">
        <w:rPr>
          <w:b/>
          <w:color w:val="000000"/>
          <w:sz w:val="24"/>
          <w:szCs w:val="24"/>
        </w:rPr>
        <w:t>Б</w:t>
      </w:r>
      <w:proofErr w:type="gramStart"/>
      <w:r w:rsidRPr="00AB2D72">
        <w:rPr>
          <w:b/>
          <w:color w:val="000000"/>
          <w:sz w:val="24"/>
          <w:szCs w:val="24"/>
        </w:rPr>
        <w:t>1.В.</w:t>
      </w:r>
      <w:proofErr w:type="gramEnd"/>
      <w:r w:rsidRPr="00AB2D72">
        <w:rPr>
          <w:b/>
          <w:color w:val="000000"/>
          <w:sz w:val="24"/>
          <w:szCs w:val="24"/>
        </w:rPr>
        <w:t>03.01 МЕТОДЫ ПАТОПСИХОЛОГИЧЕСКОЙ ДИАГНОСТИКИ</w:t>
      </w:r>
    </w:p>
    <w:p w14:paraId="38F43A22" w14:textId="77777777" w:rsidR="00AB2D72" w:rsidRDefault="00AB2D72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E4E8B7F" w14:textId="34B904A7" w:rsidR="00C5548C" w:rsidRPr="004A3CB4" w:rsidRDefault="008318C9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C5548C" w:rsidRPr="004A3CB4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664A6AF0" w14:textId="1C5BC725" w:rsidR="00C5548C" w:rsidRPr="006A3BF3" w:rsidRDefault="00C524FE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Специализация №3 </w:t>
      </w:r>
      <w:bookmarkStart w:id="0" w:name="_GoBack"/>
      <w:bookmarkEnd w:id="0"/>
      <w:r w:rsidR="00C5548C" w:rsidRPr="004A3CB4">
        <w:rPr>
          <w:kern w:val="0"/>
          <w:sz w:val="24"/>
          <w:szCs w:val="24"/>
          <w:lang w:eastAsia="ru-RU"/>
        </w:rPr>
        <w:t xml:space="preserve"> </w:t>
      </w:r>
      <w:r w:rsidR="006A3BF3" w:rsidRPr="006A3BF3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4FF5774B" w14:textId="77777777" w:rsidR="00C5548C" w:rsidRPr="006A3BF3" w:rsidRDefault="00C5548C" w:rsidP="006A3BF3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16EE46A0" w14:textId="1FD17F23" w:rsidR="00C5548C" w:rsidRPr="004A3CB4" w:rsidRDefault="006A3BF3" w:rsidP="00C5548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(год начала подготовки – 2022</w:t>
      </w:r>
      <w:r w:rsidR="00C5548C" w:rsidRPr="004A3CB4">
        <w:rPr>
          <w:bCs/>
          <w:kern w:val="0"/>
          <w:sz w:val="24"/>
          <w:szCs w:val="24"/>
          <w:lang w:eastAsia="ru-RU"/>
        </w:rPr>
        <w:t>)</w:t>
      </w:r>
    </w:p>
    <w:p w14:paraId="4E181B73" w14:textId="77777777" w:rsidR="00C5548C" w:rsidRPr="004A3CB4" w:rsidRDefault="00C5548C" w:rsidP="00C5548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29F07E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9FFDFA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05EF3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BC63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6F4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31CE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950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0EC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A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EDDE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71A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AFE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4926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4701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1BABFF" w14:textId="238B753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1C1EB0" w14:textId="29D214C4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7359F9" w14:textId="134F9D32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E44D4" w14:textId="3D8B9579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F20DD0" w14:textId="77777777" w:rsidR="006D56F6" w:rsidRDefault="006D56F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0FAC7A" w14:textId="36EF940A" w:rsidR="00920D08" w:rsidRDefault="00AB2D72" w:rsidP="00AB2D7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920D08">
        <w:rPr>
          <w:sz w:val="24"/>
          <w:szCs w:val="24"/>
        </w:rPr>
        <w:t>анкт-Петербург</w:t>
      </w:r>
    </w:p>
    <w:p w14:paraId="2A588D3A" w14:textId="437EB481" w:rsidR="00920D08" w:rsidRPr="00275F79" w:rsidRDefault="006A3BF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222EB9C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E48C93" w14:textId="76366C71" w:rsidR="00920D08" w:rsidRDefault="00920D08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0EB24A9" w14:textId="77777777" w:rsidR="00C5548C" w:rsidRDefault="00C5548C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AB2D72" w:rsidRPr="00AB2D72" w14:paraId="0FC6235E" w14:textId="77777777" w:rsidTr="007E6043">
        <w:trPr>
          <w:trHeight w:val="858"/>
        </w:trPr>
        <w:tc>
          <w:tcPr>
            <w:tcW w:w="1843" w:type="dxa"/>
            <w:shd w:val="clear" w:color="auto" w:fill="auto"/>
          </w:tcPr>
          <w:p w14:paraId="6F46B291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63D5C1E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B038CB0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14:paraId="52393911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784F2833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AB2D72" w:rsidRPr="00AB2D72" w14:paraId="56240819" w14:textId="77777777" w:rsidTr="007E6043">
        <w:trPr>
          <w:trHeight w:val="601"/>
        </w:trPr>
        <w:tc>
          <w:tcPr>
            <w:tcW w:w="1843" w:type="dxa"/>
            <w:shd w:val="clear" w:color="auto" w:fill="auto"/>
          </w:tcPr>
          <w:p w14:paraId="3F4783EC" w14:textId="6F5574A0" w:rsidR="00AB2D72" w:rsidRPr="00AB2D72" w:rsidRDefault="00FF27FB" w:rsidP="00AB2D7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  <w:p w14:paraId="359CC61C" w14:textId="77777777" w:rsidR="00AB2D72" w:rsidRPr="00AB2D72" w:rsidRDefault="00AB2D72" w:rsidP="00AB2D7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40D87A7" w14:textId="6F9C3B09" w:rsidR="00AB2D72" w:rsidRPr="00AB2D72" w:rsidRDefault="00FF27FB" w:rsidP="00AB2D7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7FB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253" w:type="dxa"/>
          </w:tcPr>
          <w:p w14:paraId="48D482DB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ИУК-1.1. Анализирует проблемную ситуацию как систему, выявляя ее составляющие и связи между ними.</w:t>
            </w:r>
          </w:p>
          <w:p w14:paraId="1BACEAA5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ИУК-1.2. Определяет пробелы в информации, необходимой для решения проблемной ситуации, и проектирует процессы по их устранению;</w:t>
            </w:r>
          </w:p>
          <w:p w14:paraId="53B282AC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 ИУК-¬1.4. Разрабатывает и содержательно аргументирует стратегию решения проблемной ситуации на основе системного и междисциплинарного подходов;</w:t>
            </w:r>
          </w:p>
          <w:p w14:paraId="7230D338" w14:textId="024BEC4F" w:rsidR="00AB2D72" w:rsidRPr="00AB2D72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ИУК-1.5. Анализ принимаемых решений: строит сценарии реализации стратегии, определяя возможные риски и предлагая пути их устранения</w:t>
            </w:r>
          </w:p>
        </w:tc>
      </w:tr>
      <w:tr w:rsidR="00AB2D72" w:rsidRPr="00AB2D72" w14:paraId="61DF3DF8" w14:textId="77777777" w:rsidTr="007E6043">
        <w:trPr>
          <w:trHeight w:val="415"/>
        </w:trPr>
        <w:tc>
          <w:tcPr>
            <w:tcW w:w="1843" w:type="dxa"/>
            <w:shd w:val="clear" w:color="auto" w:fill="auto"/>
          </w:tcPr>
          <w:p w14:paraId="3F57918E" w14:textId="41B35F6A" w:rsidR="00AB2D72" w:rsidRPr="00AB2D72" w:rsidRDefault="00FF27FB" w:rsidP="00AB2D7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</w:p>
          <w:p w14:paraId="1D77D2B3" w14:textId="77777777" w:rsidR="00AB2D72" w:rsidRPr="00AB2D72" w:rsidRDefault="00AB2D72" w:rsidP="00AB2D7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18DAD5E7" w14:textId="4551D3F4" w:rsidR="00AB2D72" w:rsidRPr="00AB2D72" w:rsidRDefault="00FF27FB" w:rsidP="00AB2D7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7FB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253" w:type="dxa"/>
          </w:tcPr>
          <w:p w14:paraId="4AC817BF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 xml:space="preserve">ИУК-9.1. Владеет теоретическими основами инклюзивного подхода; </w:t>
            </w:r>
          </w:p>
          <w:p w14:paraId="7943DD70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здоровья;</w:t>
            </w:r>
          </w:p>
          <w:p w14:paraId="258E5F00" w14:textId="3B9316D6" w:rsidR="00AB2D72" w:rsidRPr="00AB2D72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ИУК-9.3. Использует инклюзивные технологии в профессиональной сфере.</w:t>
            </w:r>
          </w:p>
        </w:tc>
      </w:tr>
      <w:tr w:rsidR="00AB2D72" w:rsidRPr="00AB2D72" w14:paraId="5F0E3DC9" w14:textId="77777777" w:rsidTr="007E6043">
        <w:trPr>
          <w:trHeight w:val="415"/>
        </w:trPr>
        <w:tc>
          <w:tcPr>
            <w:tcW w:w="1843" w:type="dxa"/>
            <w:shd w:val="clear" w:color="auto" w:fill="auto"/>
          </w:tcPr>
          <w:p w14:paraId="4C592B0F" w14:textId="1A5F3B42" w:rsidR="00AB2D72" w:rsidRPr="00AB2D72" w:rsidRDefault="00FF27FB" w:rsidP="00AB2D7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14:paraId="13D5C1BB" w14:textId="77777777" w:rsidR="00AB2D72" w:rsidRPr="00AB2D72" w:rsidRDefault="00AB2D72" w:rsidP="00AB2D7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0A75F043" w14:textId="4740AD05" w:rsidR="00AB2D72" w:rsidRPr="00AB2D72" w:rsidRDefault="00FF27FB" w:rsidP="00AB2D7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7FB">
              <w:rPr>
                <w:sz w:val="24"/>
                <w:szCs w:val="24"/>
              </w:rPr>
              <w:t>Способность и готовность к использованию знаний об истории развития, теоретико-методологических основах и психологических категориях патопсихологии</w:t>
            </w:r>
          </w:p>
        </w:tc>
        <w:tc>
          <w:tcPr>
            <w:tcW w:w="4253" w:type="dxa"/>
          </w:tcPr>
          <w:p w14:paraId="37996792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ИПК-1.1. Знает основные исторические аспекты патопсихологической диагностики и эксперимента;</w:t>
            </w:r>
          </w:p>
          <w:p w14:paraId="13271E3D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 xml:space="preserve">ИПК-1.2. Знает теоретико-методологические основы психотерапевтического и </w:t>
            </w:r>
            <w:proofErr w:type="spellStart"/>
            <w:r w:rsidRPr="00FF27FB">
              <w:rPr>
                <w:kern w:val="0"/>
                <w:sz w:val="24"/>
                <w:szCs w:val="24"/>
                <w:lang w:eastAsia="ru-RU"/>
              </w:rPr>
              <w:t>психокоррекционного</w:t>
            </w:r>
            <w:proofErr w:type="spellEnd"/>
            <w:r w:rsidRPr="00FF27FB">
              <w:rPr>
                <w:kern w:val="0"/>
                <w:sz w:val="24"/>
                <w:szCs w:val="24"/>
                <w:lang w:eastAsia="ru-RU"/>
              </w:rPr>
              <w:t xml:space="preserve"> воздействия;</w:t>
            </w:r>
          </w:p>
          <w:p w14:paraId="5EBFC79A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ИПК-1.3. Способен осуществлять психодиагностику состояния психики при различных заболеваниях и аномалиях развития;</w:t>
            </w:r>
          </w:p>
          <w:p w14:paraId="7E5936AF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ИПК-1.4. Владеет традиционными и современными классификациями патопсихологической симптоматики;</w:t>
            </w:r>
          </w:p>
          <w:p w14:paraId="0C16BAF0" w14:textId="3F93CC50" w:rsidR="00AB2D72" w:rsidRPr="00AB2D72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lastRenderedPageBreak/>
              <w:t>ИПК-1.5. Владеет основными клинико-психологическими категориями, используемыми при формировании патопсихологических заключений.</w:t>
            </w:r>
          </w:p>
        </w:tc>
      </w:tr>
      <w:tr w:rsidR="00AB2D72" w:rsidRPr="00AB2D72" w14:paraId="5A583274" w14:textId="77777777" w:rsidTr="007E6043">
        <w:trPr>
          <w:trHeight w:val="415"/>
        </w:trPr>
        <w:tc>
          <w:tcPr>
            <w:tcW w:w="1843" w:type="dxa"/>
            <w:shd w:val="clear" w:color="auto" w:fill="auto"/>
          </w:tcPr>
          <w:p w14:paraId="4065357D" w14:textId="11868CE2" w:rsidR="00AB2D72" w:rsidRPr="00AB2D72" w:rsidRDefault="00FF27FB" w:rsidP="00AB2D7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260" w:type="dxa"/>
            <w:shd w:val="clear" w:color="auto" w:fill="auto"/>
          </w:tcPr>
          <w:p w14:paraId="05C1E4B7" w14:textId="5A89A3D0" w:rsidR="00AB2D72" w:rsidRPr="00AB2D72" w:rsidRDefault="00FF27FB" w:rsidP="00AB2D7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7FB">
              <w:rPr>
                <w:sz w:val="24"/>
                <w:szCs w:val="24"/>
              </w:rPr>
              <w:t>Способность к осуществлению стандартных и специфических процедур психодиагностики,  организации и проведению психологического обследования лиц, имеющих психические патологии</w:t>
            </w:r>
          </w:p>
        </w:tc>
        <w:tc>
          <w:tcPr>
            <w:tcW w:w="4253" w:type="dxa"/>
          </w:tcPr>
          <w:p w14:paraId="2081326B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ИПК-3.1.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процессов, состояний в норме и при психических патологиях.</w:t>
            </w:r>
          </w:p>
          <w:p w14:paraId="1777EA2C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ИПК-3.2. Владеет процедурами планирования, организации и проведения психодиагностического обследования, направленного на выявление психических патологий;</w:t>
            </w:r>
          </w:p>
          <w:p w14:paraId="6E5F4F68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 xml:space="preserve"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</w:t>
            </w:r>
            <w:proofErr w:type="spellStart"/>
            <w:r w:rsidRPr="00FF27FB">
              <w:rPr>
                <w:kern w:val="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FF27FB">
              <w:rPr>
                <w:kern w:val="0"/>
                <w:sz w:val="24"/>
                <w:szCs w:val="24"/>
                <w:lang w:eastAsia="ru-RU"/>
              </w:rPr>
              <w:t xml:space="preserve"> или нарушений психической деятельности;</w:t>
            </w:r>
          </w:p>
          <w:p w14:paraId="5C4B9321" w14:textId="5976362D" w:rsidR="00AB2D72" w:rsidRPr="00AB2D72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ИПК-3.4. Обладает навыками анализа и интерпретацией полученных психодиагностических данных; навыками составления психологического заключения по результатам диагностики.</w:t>
            </w:r>
          </w:p>
        </w:tc>
      </w:tr>
      <w:tr w:rsidR="00FF27FB" w:rsidRPr="00AB2D72" w14:paraId="04ECF105" w14:textId="77777777" w:rsidTr="007E6043">
        <w:trPr>
          <w:trHeight w:val="415"/>
        </w:trPr>
        <w:tc>
          <w:tcPr>
            <w:tcW w:w="1843" w:type="dxa"/>
            <w:shd w:val="clear" w:color="auto" w:fill="auto"/>
          </w:tcPr>
          <w:p w14:paraId="4384C17C" w14:textId="6B293CCE" w:rsidR="00FF27FB" w:rsidRDefault="00FF27FB" w:rsidP="00AB2D72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3260" w:type="dxa"/>
            <w:shd w:val="clear" w:color="auto" w:fill="auto"/>
          </w:tcPr>
          <w:p w14:paraId="56FF7A20" w14:textId="6CCC5691" w:rsidR="00FF27FB" w:rsidRPr="00AB2D72" w:rsidRDefault="00FF27FB" w:rsidP="00AB2D72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7FB">
              <w:rPr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253" w:type="dxa"/>
          </w:tcPr>
          <w:p w14:paraId="783119F4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ИПК-4.1. Знает теоретические основы и принципы</w:t>
            </w:r>
          </w:p>
          <w:p w14:paraId="0EBDA6D2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 xml:space="preserve">патопсихологического и нейропсихологического </w:t>
            </w:r>
            <w:proofErr w:type="spellStart"/>
            <w:r w:rsidRPr="00FF27FB">
              <w:rPr>
                <w:kern w:val="0"/>
                <w:sz w:val="24"/>
                <w:szCs w:val="24"/>
                <w:lang w:eastAsia="ru-RU"/>
              </w:rPr>
              <w:t>синдромального</w:t>
            </w:r>
            <w:proofErr w:type="spellEnd"/>
            <w:r w:rsidRPr="00FF27FB">
              <w:rPr>
                <w:kern w:val="0"/>
                <w:sz w:val="24"/>
                <w:szCs w:val="24"/>
                <w:lang w:eastAsia="ru-RU"/>
              </w:rPr>
              <w:t xml:space="preserve"> анализа нарушений психической деятельности и личностных нарушений, при различных психических, неврологических, психосоматических заболеваниях;</w:t>
            </w:r>
          </w:p>
          <w:p w14:paraId="1CB57F76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  <w:p w14:paraId="79E79C0B" w14:textId="77777777" w:rsidR="00FF27FB" w:rsidRPr="00FF27FB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FF27FB">
              <w:rPr>
                <w:kern w:val="0"/>
                <w:sz w:val="24"/>
                <w:szCs w:val="24"/>
                <w:lang w:eastAsia="ru-RU"/>
              </w:rPr>
              <w:t>дезадаптационных</w:t>
            </w:r>
            <w:proofErr w:type="spellEnd"/>
            <w:r w:rsidRPr="00FF27FB">
              <w:rPr>
                <w:kern w:val="0"/>
                <w:sz w:val="24"/>
                <w:szCs w:val="24"/>
                <w:lang w:eastAsia="ru-RU"/>
              </w:rPr>
              <w:t xml:space="preserve"> проявлениях;</w:t>
            </w:r>
          </w:p>
          <w:p w14:paraId="21FD13CA" w14:textId="455A4B74" w:rsidR="00FF27FB" w:rsidRPr="00AB2D72" w:rsidRDefault="00FF27FB" w:rsidP="00FF27F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lastRenderedPageBreak/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</w:tbl>
    <w:p w14:paraId="3CCBBF2F" w14:textId="77777777" w:rsidR="0095632D" w:rsidRPr="003C0E55" w:rsidRDefault="0095632D" w:rsidP="00C5548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F72321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532677F" w14:textId="30E84910" w:rsidR="00401142" w:rsidRPr="00C5548C" w:rsidRDefault="00401142" w:rsidP="002A4E79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 w:rsidRPr="00F35A0C">
        <w:rPr>
          <w:sz w:val="24"/>
          <w:szCs w:val="24"/>
        </w:rPr>
        <w:t xml:space="preserve">: </w:t>
      </w:r>
      <w:r w:rsidR="00FF27FB" w:rsidRPr="00FF27FB">
        <w:rPr>
          <w:sz w:val="24"/>
          <w:szCs w:val="24"/>
        </w:rPr>
        <w:t>формирование представлений о целях и методологии, методах принципах патопсихологической диагностики.</w:t>
      </w:r>
    </w:p>
    <w:p w14:paraId="5F41C440" w14:textId="43FD0209" w:rsidR="00401142" w:rsidRPr="002A4E79" w:rsidRDefault="00401142" w:rsidP="002A4E79">
      <w:pPr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Задачи</w:t>
      </w:r>
      <w:r w:rsidRPr="00F35A0C">
        <w:rPr>
          <w:sz w:val="24"/>
          <w:szCs w:val="24"/>
          <w:u w:val="single"/>
        </w:rPr>
        <w:t xml:space="preserve">: </w:t>
      </w:r>
    </w:p>
    <w:p w14:paraId="1AA6ADC5" w14:textId="123F020F" w:rsidR="00FF27FB" w:rsidRPr="00FF27FB" w:rsidRDefault="00FF27FB" w:rsidP="00FF27FB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 w:rsidRPr="00FF27FB">
        <w:rPr>
          <w:color w:val="000000"/>
          <w:sz w:val="24"/>
          <w:szCs w:val="24"/>
        </w:rPr>
        <w:t>Освещение современного состояния теоретических знаний и практических навыков в области диагностики психического развития;</w:t>
      </w:r>
    </w:p>
    <w:p w14:paraId="07653004" w14:textId="163EB65E" w:rsidR="00FF27FB" w:rsidRPr="00FF27FB" w:rsidRDefault="00FF27FB" w:rsidP="00FF27FB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 w:rsidRPr="00FF27FB">
        <w:rPr>
          <w:color w:val="000000"/>
          <w:sz w:val="24"/>
          <w:szCs w:val="24"/>
        </w:rPr>
        <w:t>Формирование представлений об основном содержании диагностики психического развития при переходе от одного возрастного этапа к другому;</w:t>
      </w:r>
    </w:p>
    <w:p w14:paraId="4FEFCDF0" w14:textId="7EE70179" w:rsidR="00FF27FB" w:rsidRPr="00FF27FB" w:rsidRDefault="00FF27FB" w:rsidP="00FF27FB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 w:rsidRPr="00FF27FB">
        <w:rPr>
          <w:color w:val="000000"/>
          <w:sz w:val="24"/>
          <w:szCs w:val="24"/>
        </w:rPr>
        <w:t>Ознакомление с методическими подходами и шкалами патопсихологической оценки;</w:t>
      </w:r>
    </w:p>
    <w:p w14:paraId="21A8D747" w14:textId="03251580" w:rsidR="00920D08" w:rsidRPr="003C0E55" w:rsidRDefault="00920D08" w:rsidP="002A4E79">
      <w:pPr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65578380" w14:textId="77777777" w:rsidR="00920D08" w:rsidRPr="003C0E55" w:rsidRDefault="00920D08" w:rsidP="002A4E79">
      <w:pPr>
        <w:ind w:firstLine="709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95CB4F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49858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3976D9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0E46D4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E46D4">
        <w:rPr>
          <w:sz w:val="24"/>
          <w:szCs w:val="24"/>
        </w:rPr>
        <w:t xml:space="preserve">, 144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353DAE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301875E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6AE74F51" w14:textId="77777777" w:rsidTr="000A2C39">
        <w:trPr>
          <w:trHeight w:val="247"/>
        </w:trPr>
        <w:tc>
          <w:tcPr>
            <w:tcW w:w="6525" w:type="dxa"/>
            <w:shd w:val="clear" w:color="auto" w:fill="auto"/>
          </w:tcPr>
          <w:p w14:paraId="0CB2E483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F53461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1A5AEC9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6DACDB6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129F8D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7FB54C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C947B96" w14:textId="77777777" w:rsidTr="000A2C39">
        <w:trPr>
          <w:trHeight w:val="239"/>
        </w:trPr>
        <w:tc>
          <w:tcPr>
            <w:tcW w:w="6525" w:type="dxa"/>
            <w:shd w:val="clear" w:color="auto" w:fill="E0E0E0"/>
          </w:tcPr>
          <w:p w14:paraId="2D34323B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77CA30" w14:textId="28BBF829" w:rsidR="00180109" w:rsidRPr="002A4E79" w:rsidRDefault="00EC08C4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15EA8C97" w14:textId="77777777" w:rsidTr="000A2C39">
        <w:tc>
          <w:tcPr>
            <w:tcW w:w="6525" w:type="dxa"/>
            <w:shd w:val="clear" w:color="auto" w:fill="auto"/>
          </w:tcPr>
          <w:p w14:paraId="675615C3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8DC5CF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B6E5473" w14:textId="77777777" w:rsidTr="00180109">
        <w:tc>
          <w:tcPr>
            <w:tcW w:w="6525" w:type="dxa"/>
            <w:shd w:val="clear" w:color="auto" w:fill="auto"/>
          </w:tcPr>
          <w:p w14:paraId="62203008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DF7F12" w14:textId="77777777" w:rsidR="00AD3CA3" w:rsidRPr="003C0E55" w:rsidRDefault="00216C6D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1A990D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0BFABAF" w14:textId="77777777" w:rsidTr="00180109">
        <w:tc>
          <w:tcPr>
            <w:tcW w:w="6525" w:type="dxa"/>
            <w:shd w:val="clear" w:color="auto" w:fill="auto"/>
          </w:tcPr>
          <w:p w14:paraId="42AA999E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D41412" w14:textId="48D17F87" w:rsidR="00AD3CA3" w:rsidRPr="003C0E55" w:rsidRDefault="00EC08C4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12CFED" w14:textId="44F7960A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</w:t>
            </w:r>
            <w:r w:rsidR="00EC08C4">
              <w:rPr>
                <w:sz w:val="24"/>
                <w:szCs w:val="24"/>
              </w:rPr>
              <w:t>-</w:t>
            </w:r>
          </w:p>
        </w:tc>
      </w:tr>
      <w:tr w:rsidR="00AD3CA3" w:rsidRPr="003C0E55" w14:paraId="0265488D" w14:textId="77777777" w:rsidTr="000A2C39">
        <w:tc>
          <w:tcPr>
            <w:tcW w:w="6525" w:type="dxa"/>
            <w:shd w:val="clear" w:color="auto" w:fill="E0E0E0"/>
          </w:tcPr>
          <w:p w14:paraId="042A4AB2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580345A" w14:textId="76D53CA3" w:rsidR="00AD3CA3" w:rsidRPr="002A4E79" w:rsidRDefault="00EC08C4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</w:tr>
      <w:tr w:rsidR="00AD3CA3" w:rsidRPr="003C0E55" w14:paraId="0B8C1532" w14:textId="77777777" w:rsidTr="000A2C39">
        <w:tc>
          <w:tcPr>
            <w:tcW w:w="6525" w:type="dxa"/>
            <w:shd w:val="clear" w:color="auto" w:fill="E0E0E0"/>
          </w:tcPr>
          <w:p w14:paraId="029CF343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A2D00FF" w14:textId="3B80A463" w:rsidR="00AD3CA3" w:rsidRPr="002A4E79" w:rsidRDefault="00EC08C4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</w:tr>
      <w:tr w:rsidR="00AD3CA3" w:rsidRPr="003C0E55" w14:paraId="1C3CA1E4" w14:textId="77777777" w:rsidTr="000A2C39">
        <w:tc>
          <w:tcPr>
            <w:tcW w:w="6525" w:type="dxa"/>
            <w:shd w:val="clear" w:color="auto" w:fill="auto"/>
          </w:tcPr>
          <w:p w14:paraId="1815D3D7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86CAD2F" w14:textId="1268C320" w:rsidR="00AD3CA3" w:rsidRPr="00EC08C4" w:rsidRDefault="00EC08C4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  <w:r w:rsidRPr="00EC08C4">
              <w:rPr>
                <w:bCs/>
                <w:color w:val="000000" w:themeColor="text1"/>
                <w:sz w:val="24"/>
                <w:szCs w:val="24"/>
              </w:rPr>
              <w:t>2,35</w:t>
            </w:r>
          </w:p>
        </w:tc>
      </w:tr>
      <w:tr w:rsidR="00AD3CA3" w:rsidRPr="003C0E55" w14:paraId="061C9557" w14:textId="77777777" w:rsidTr="000A2C39">
        <w:tc>
          <w:tcPr>
            <w:tcW w:w="6525" w:type="dxa"/>
            <w:shd w:val="clear" w:color="auto" w:fill="auto"/>
          </w:tcPr>
          <w:p w14:paraId="5D1B7C0C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72B87F" w14:textId="16A6A540" w:rsidR="00AD3CA3" w:rsidRPr="00EC08C4" w:rsidRDefault="00EC08C4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C08C4">
              <w:rPr>
                <w:bCs/>
                <w:sz w:val="24"/>
                <w:szCs w:val="24"/>
              </w:rPr>
              <w:t>42,65</w:t>
            </w:r>
          </w:p>
        </w:tc>
      </w:tr>
      <w:tr w:rsidR="00AD3CA3" w:rsidRPr="003C0E55" w14:paraId="1DC316A8" w14:textId="77777777" w:rsidTr="000A2C39">
        <w:trPr>
          <w:trHeight w:val="173"/>
        </w:trPr>
        <w:tc>
          <w:tcPr>
            <w:tcW w:w="6525" w:type="dxa"/>
            <w:shd w:val="clear" w:color="auto" w:fill="E0E0E0"/>
          </w:tcPr>
          <w:p w14:paraId="1199DCBD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B5F69F" w14:textId="77777777" w:rsidR="00AD3CA3" w:rsidRPr="002A4E79" w:rsidRDefault="000E46D4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2A4E79">
              <w:rPr>
                <w:b/>
                <w:bCs/>
                <w:sz w:val="24"/>
                <w:szCs w:val="24"/>
              </w:rPr>
              <w:t>144/4</w:t>
            </w:r>
          </w:p>
        </w:tc>
      </w:tr>
    </w:tbl>
    <w:p w14:paraId="6048E194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963075" w14:textId="66FD95D3" w:rsidR="00920D08" w:rsidRPr="002A4E7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 w:rsidR="002A4E79">
        <w:rPr>
          <w:b/>
          <w:bCs/>
          <w:color w:val="000000"/>
          <w:sz w:val="24"/>
          <w:szCs w:val="24"/>
        </w:rPr>
        <w:t>:</w:t>
      </w:r>
    </w:p>
    <w:p w14:paraId="29CDFC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E5AC30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AF9026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DDD932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825CF" w:rsidRPr="0053465B" w14:paraId="5F802C8D" w14:textId="77777777" w:rsidTr="0070032D">
        <w:tc>
          <w:tcPr>
            <w:tcW w:w="693" w:type="dxa"/>
          </w:tcPr>
          <w:p w14:paraId="58638E1E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7E500942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16C6" w:rsidRPr="0053465B" w14:paraId="012E12A1" w14:textId="77777777" w:rsidTr="0070032D">
        <w:tc>
          <w:tcPr>
            <w:tcW w:w="693" w:type="dxa"/>
          </w:tcPr>
          <w:p w14:paraId="5339F590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E7511" w14:textId="738D5EAD" w:rsidR="006D16C6" w:rsidRPr="00904FAD" w:rsidRDefault="00EC08C4" w:rsidP="00EC08C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>Тема 1. Методология и методы пат</w:t>
            </w:r>
            <w:r w:rsidR="00904FAD">
              <w:rPr>
                <w:sz w:val="24"/>
                <w:szCs w:val="24"/>
              </w:rPr>
              <w:t>опсихологической диагностики</w:t>
            </w:r>
          </w:p>
        </w:tc>
      </w:tr>
      <w:tr w:rsidR="006D16C6" w:rsidRPr="0053465B" w14:paraId="3E9EAA0B" w14:textId="77777777" w:rsidTr="0070032D">
        <w:tc>
          <w:tcPr>
            <w:tcW w:w="693" w:type="dxa"/>
          </w:tcPr>
          <w:p w14:paraId="5F8D4AEE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07F40" w14:textId="16D17330" w:rsidR="006D16C6" w:rsidRPr="005C69FF" w:rsidRDefault="00EC08C4" w:rsidP="00E2063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2. </w:t>
            </w:r>
            <w:r w:rsidR="00904FAD" w:rsidRPr="00EC08C4">
              <w:rPr>
                <w:sz w:val="24"/>
                <w:szCs w:val="24"/>
              </w:rPr>
              <w:t>Технология проведения патопсихологического обследования</w:t>
            </w:r>
          </w:p>
        </w:tc>
      </w:tr>
      <w:tr w:rsidR="006D16C6" w:rsidRPr="0053465B" w14:paraId="5C44E375" w14:textId="77777777" w:rsidTr="0070032D">
        <w:tc>
          <w:tcPr>
            <w:tcW w:w="693" w:type="dxa"/>
          </w:tcPr>
          <w:p w14:paraId="67EE4222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BFFE6" w14:textId="3FEC528D" w:rsidR="006D16C6" w:rsidRPr="005C69FF" w:rsidRDefault="00EC08C4" w:rsidP="005C69F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3. </w:t>
            </w:r>
            <w:r w:rsidR="00904FAD" w:rsidRPr="00EC08C4">
              <w:rPr>
                <w:sz w:val="24"/>
                <w:szCs w:val="24"/>
              </w:rPr>
              <w:t>Особенности патопсихологического изучения</w:t>
            </w:r>
            <w:r w:rsidR="00904FAD">
              <w:rPr>
                <w:sz w:val="24"/>
                <w:szCs w:val="24"/>
              </w:rPr>
              <w:t xml:space="preserve"> и заключения</w:t>
            </w:r>
          </w:p>
        </w:tc>
      </w:tr>
      <w:tr w:rsidR="006D16C6" w:rsidRPr="0053465B" w14:paraId="44551BBF" w14:textId="77777777" w:rsidTr="0070032D">
        <w:tc>
          <w:tcPr>
            <w:tcW w:w="693" w:type="dxa"/>
          </w:tcPr>
          <w:p w14:paraId="59D6F597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885E3" w14:textId="6F7C0C07" w:rsidR="006D16C6" w:rsidRPr="00836689" w:rsidRDefault="00EC08C4" w:rsidP="00904FAD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4. </w:t>
            </w:r>
            <w:r w:rsidR="005C69FF" w:rsidRPr="00EC08C4">
              <w:rPr>
                <w:sz w:val="24"/>
                <w:szCs w:val="24"/>
              </w:rPr>
              <w:t>Диагностика патопсихологических нарушений</w:t>
            </w:r>
          </w:p>
        </w:tc>
      </w:tr>
    </w:tbl>
    <w:p w14:paraId="1691B4A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ECD688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92EE8E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7AA40E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989E830" w14:textId="29699ED0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1A9D71D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2268"/>
        <w:gridCol w:w="2126"/>
        <w:gridCol w:w="2410"/>
      </w:tblGrid>
      <w:tr w:rsidR="00557913" w:rsidRPr="003C0E55" w14:paraId="6BFE1B36" w14:textId="343D6278" w:rsidTr="0055791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52567B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14:paraId="27081E03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D7426B6" w14:textId="77777777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</w:tcPr>
          <w:p w14:paraId="31F7658B" w14:textId="2F018D91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57913" w:rsidRPr="003C0E55" w14:paraId="1EEA2FE3" w14:textId="7AFF5810" w:rsidTr="0055791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E66D3A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19D1F925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4FCD9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003A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</w:tcPr>
          <w:p w14:paraId="30E26476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7913" w:rsidRPr="003C0E55" w14:paraId="5680254E" w14:textId="7834C613" w:rsidTr="00557913">
        <w:trPr>
          <w:trHeight w:val="422"/>
        </w:trPr>
        <w:tc>
          <w:tcPr>
            <w:tcW w:w="709" w:type="dxa"/>
            <w:shd w:val="clear" w:color="auto" w:fill="auto"/>
          </w:tcPr>
          <w:p w14:paraId="193BCCBE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A4E1F" w14:textId="6EAD9014" w:rsidR="00557913" w:rsidRPr="00836689" w:rsidRDefault="005C69FF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C69FF">
              <w:rPr>
                <w:sz w:val="24"/>
                <w:szCs w:val="24"/>
              </w:rPr>
              <w:t>Тема 1. Методология и методы патопсихологической диагностики</w:t>
            </w:r>
          </w:p>
        </w:tc>
        <w:tc>
          <w:tcPr>
            <w:tcW w:w="2268" w:type="dxa"/>
            <w:shd w:val="clear" w:color="auto" w:fill="auto"/>
          </w:tcPr>
          <w:p w14:paraId="4003BE79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6AAEFF2C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1B9FC47C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7385AFD5" w14:textId="5B418D01" w:rsidTr="00557913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14:paraId="0D2417E0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3CB4AD7D" w14:textId="795CC173" w:rsidR="00557913" w:rsidRPr="00836689" w:rsidRDefault="00557913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="005C69FF" w:rsidRPr="005C69FF">
              <w:rPr>
                <w:sz w:val="24"/>
                <w:szCs w:val="24"/>
              </w:rPr>
              <w:t>Технология проведения патопсихологического обследования</w:t>
            </w:r>
          </w:p>
        </w:tc>
        <w:tc>
          <w:tcPr>
            <w:tcW w:w="2268" w:type="dxa"/>
            <w:shd w:val="clear" w:color="auto" w:fill="auto"/>
          </w:tcPr>
          <w:p w14:paraId="7A706854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455F4923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7CCB55E5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1C577F0C" w14:textId="1FAB4008" w:rsidTr="00557913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6AB782B3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E04D7" w14:textId="77777777" w:rsidR="00557913" w:rsidRDefault="00557913" w:rsidP="00693AE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AC7098" w14:textId="77777777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9682B72" w14:textId="4C1FA239" w:rsidR="00557913" w:rsidRPr="006270CA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063B">
              <w:rPr>
                <w:sz w:val="24"/>
                <w:szCs w:val="24"/>
              </w:rPr>
              <w:t>Семинарское занятие</w:t>
            </w:r>
          </w:p>
        </w:tc>
        <w:tc>
          <w:tcPr>
            <w:tcW w:w="2410" w:type="dxa"/>
          </w:tcPr>
          <w:p w14:paraId="07C446E8" w14:textId="567E548D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1374C" w:rsidRPr="003C0E55" w14:paraId="2EF9552D" w14:textId="0FE0D726" w:rsidTr="003A39D7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14:paraId="63B19F89" w14:textId="77777777" w:rsidR="0041374C" w:rsidRPr="00555F6C" w:rsidRDefault="0041374C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3042431B" w14:textId="57FF0AA7" w:rsidR="0041374C" w:rsidRPr="00836689" w:rsidRDefault="0041374C" w:rsidP="00693AE8">
            <w:pPr>
              <w:spacing w:line="240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Pr="005C69FF">
              <w:rPr>
                <w:sz w:val="24"/>
                <w:szCs w:val="24"/>
              </w:rPr>
              <w:t>Особенности патопсихологического изучения и заключения</w:t>
            </w:r>
          </w:p>
        </w:tc>
        <w:tc>
          <w:tcPr>
            <w:tcW w:w="2268" w:type="dxa"/>
            <w:shd w:val="clear" w:color="auto" w:fill="auto"/>
          </w:tcPr>
          <w:p w14:paraId="791531B4" w14:textId="77777777" w:rsidR="0041374C" w:rsidRPr="00EF4597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3D20D0DC" w14:textId="77777777" w:rsidR="0041374C" w:rsidRPr="00EC1B25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3FAA8E5E" w14:textId="77777777" w:rsidR="0041374C" w:rsidRPr="006270CA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1374C" w:rsidRPr="003C0E55" w14:paraId="0CFBB160" w14:textId="77777777" w:rsidTr="003A39D7">
        <w:trPr>
          <w:trHeight w:val="446"/>
        </w:trPr>
        <w:tc>
          <w:tcPr>
            <w:tcW w:w="709" w:type="dxa"/>
            <w:vMerge/>
            <w:shd w:val="clear" w:color="auto" w:fill="auto"/>
          </w:tcPr>
          <w:p w14:paraId="73D7873C" w14:textId="77777777" w:rsidR="0041374C" w:rsidRPr="00555F6C" w:rsidRDefault="0041374C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BED47" w14:textId="77777777" w:rsidR="0041374C" w:rsidRDefault="0041374C" w:rsidP="00693A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D7A8698" w14:textId="65E617B8" w:rsidR="0041374C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608A7233" w14:textId="3AB7A014" w:rsidR="0041374C" w:rsidRPr="006270CA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задач</w:t>
            </w:r>
          </w:p>
        </w:tc>
        <w:tc>
          <w:tcPr>
            <w:tcW w:w="2410" w:type="dxa"/>
          </w:tcPr>
          <w:p w14:paraId="3A4BE778" w14:textId="77777777" w:rsidR="0041374C" w:rsidRPr="006270CA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2063B" w:rsidRPr="003C0E55" w14:paraId="4A4CEA57" w14:textId="0D248385" w:rsidTr="00557913">
        <w:trPr>
          <w:trHeight w:val="954"/>
        </w:trPr>
        <w:tc>
          <w:tcPr>
            <w:tcW w:w="709" w:type="dxa"/>
            <w:vMerge w:val="restart"/>
            <w:shd w:val="clear" w:color="auto" w:fill="auto"/>
          </w:tcPr>
          <w:p w14:paraId="2E455D3D" w14:textId="77777777" w:rsidR="00E2063B" w:rsidRPr="00555F6C" w:rsidRDefault="00E2063B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2310DA59" w14:textId="646A20EF" w:rsidR="00E2063B" w:rsidRPr="00836689" w:rsidRDefault="00E2063B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="005C69FF" w:rsidRPr="005C69FF">
              <w:rPr>
                <w:sz w:val="24"/>
                <w:szCs w:val="24"/>
              </w:rPr>
              <w:t>Диагностика патопсихологических нарушений</w:t>
            </w:r>
          </w:p>
        </w:tc>
        <w:tc>
          <w:tcPr>
            <w:tcW w:w="2268" w:type="dxa"/>
            <w:shd w:val="clear" w:color="auto" w:fill="auto"/>
          </w:tcPr>
          <w:p w14:paraId="58953DE8" w14:textId="77777777" w:rsidR="00E2063B" w:rsidRPr="00EF4597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7074C23F" w14:textId="77777777" w:rsidR="00E2063B" w:rsidRPr="00EC1B25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4CD630D9" w14:textId="77777777" w:rsidR="00E2063B" w:rsidRPr="006270CA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2063B" w:rsidRPr="003C0E55" w14:paraId="767AC5F9" w14:textId="501CE320" w:rsidTr="00557913">
        <w:trPr>
          <w:trHeight w:val="411"/>
        </w:trPr>
        <w:tc>
          <w:tcPr>
            <w:tcW w:w="709" w:type="dxa"/>
            <w:vMerge/>
            <w:shd w:val="clear" w:color="auto" w:fill="auto"/>
          </w:tcPr>
          <w:p w14:paraId="03C6E466" w14:textId="77777777" w:rsidR="00E2063B" w:rsidRPr="00555F6C" w:rsidRDefault="00E2063B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0034D9E7" w14:textId="77777777" w:rsidR="00E2063B" w:rsidRDefault="00E2063B" w:rsidP="00693AE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9812EB" w14:textId="77777777" w:rsidR="00E2063B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131A63FE" w14:textId="64CC7E65" w:rsidR="00E2063B" w:rsidRPr="006270CA" w:rsidRDefault="0041374C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2063B">
              <w:rPr>
                <w:sz w:val="24"/>
                <w:szCs w:val="24"/>
              </w:rPr>
              <w:t>ыполнение практических задач</w:t>
            </w:r>
          </w:p>
        </w:tc>
        <w:tc>
          <w:tcPr>
            <w:tcW w:w="2410" w:type="dxa"/>
          </w:tcPr>
          <w:p w14:paraId="7F422AD9" w14:textId="77777777" w:rsidR="00E2063B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4E026F5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643624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21E903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98E837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B553F25" w14:textId="77777777" w:rsidR="00693AE8" w:rsidRPr="003C0E55" w:rsidRDefault="00693AE8" w:rsidP="00693AE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064580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9168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F99A21D" w14:textId="6AF8D3AD" w:rsidR="00B1677C" w:rsidRDefault="0041374C" w:rsidP="002A4E79">
      <w:pPr>
        <w:spacing w:line="240" w:lineRule="auto"/>
        <w:ind w:left="426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Не предусмотрено</w:t>
      </w:r>
    </w:p>
    <w:p w14:paraId="03ED14C5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942821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784780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3A0F78AB" w14:textId="77777777" w:rsidTr="002A4E79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FC902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344266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E42F68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FB4EE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BBDE2FB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95162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7FD4CC" w14:textId="5012ECB6" w:rsidR="00920D08" w:rsidRPr="003C0E55" w:rsidRDefault="0041374C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1, 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136F0D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Устный </w:t>
            </w:r>
            <w:r w:rsidR="00B1677C">
              <w:rPr>
                <w:sz w:val="24"/>
                <w:szCs w:val="24"/>
              </w:rPr>
              <w:t xml:space="preserve">или письменный </w:t>
            </w:r>
            <w:r w:rsidRPr="003C0E55">
              <w:rPr>
                <w:sz w:val="24"/>
                <w:szCs w:val="24"/>
              </w:rPr>
              <w:t>опрос</w:t>
            </w:r>
            <w:r w:rsidR="00B1677C">
              <w:rPr>
                <w:sz w:val="24"/>
                <w:szCs w:val="24"/>
              </w:rPr>
              <w:t>ы</w:t>
            </w:r>
          </w:p>
          <w:p w14:paraId="53981080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464DF" w:rsidRPr="003C0E55" w14:paraId="23F46546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B980EB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9360A7" w14:textId="79310127" w:rsidR="004464DF" w:rsidRDefault="0041374C" w:rsidP="004464D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3, 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FEA18" w14:textId="27C2A835" w:rsidR="004464DF" w:rsidRPr="003C0E55" w:rsidRDefault="0041374C" w:rsidP="004464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решение практических задач</w:t>
            </w:r>
          </w:p>
        </w:tc>
      </w:tr>
    </w:tbl>
    <w:p w14:paraId="7142DA3C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CBB34C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4E5397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1292D427" w14:textId="77777777" w:rsidTr="004464D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DA95C0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AFA27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F8A685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18F66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B1050A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1B18CB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B8509F7" w14:textId="77777777" w:rsidTr="000A2C3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E19CAF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4A81C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F21F66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AB751B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859C3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58563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08E0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E3135" w:rsidRPr="00AB2D72" w14:paraId="135DD154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FD4406" w14:textId="61080B2F" w:rsidR="007E3135" w:rsidRPr="003C0E55" w:rsidRDefault="0042007D" w:rsidP="000A2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F78D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DAB0FC" w14:textId="37F5CB24" w:rsidR="00316265" w:rsidRPr="00316265" w:rsidRDefault="00316265" w:rsidP="003162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16265">
              <w:rPr>
                <w:sz w:val="24"/>
                <w:szCs w:val="24"/>
              </w:rPr>
              <w:t>Патопсихологические синдромы: учебно-методическое</w:t>
            </w:r>
          </w:p>
          <w:p w14:paraId="2D276AF4" w14:textId="2EC47064" w:rsidR="007E3135" w:rsidRPr="007E3135" w:rsidRDefault="00316265" w:rsidP="003162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16265">
              <w:rPr>
                <w:sz w:val="24"/>
                <w:szCs w:val="24"/>
              </w:rPr>
              <w:t>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EE523" w14:textId="4BCC3607" w:rsidR="007E3135" w:rsidRPr="007E3135" w:rsidRDefault="0031626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</w:t>
            </w:r>
            <w:r w:rsidRPr="00316265">
              <w:rPr>
                <w:sz w:val="22"/>
                <w:szCs w:val="22"/>
              </w:rPr>
              <w:t xml:space="preserve"> С.Л.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2BBD2D" w14:textId="77777777" w:rsidR="00316265" w:rsidRPr="00316265" w:rsidRDefault="00316265" w:rsidP="003162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16265">
              <w:rPr>
                <w:sz w:val="24"/>
                <w:szCs w:val="24"/>
              </w:rPr>
              <w:t>СПб</w:t>
            </w:r>
            <w:proofErr w:type="gramStart"/>
            <w:r w:rsidRPr="00316265">
              <w:rPr>
                <w:sz w:val="24"/>
                <w:szCs w:val="24"/>
              </w:rPr>
              <w:t>. :</w:t>
            </w:r>
            <w:proofErr w:type="gramEnd"/>
            <w:r w:rsidRPr="00316265">
              <w:rPr>
                <w:sz w:val="24"/>
                <w:szCs w:val="24"/>
              </w:rPr>
              <w:t xml:space="preserve"> Изд-во СЗГМУ им. И.И. Мечникова,</w:t>
            </w:r>
          </w:p>
          <w:p w14:paraId="73E94907" w14:textId="6F056586" w:rsidR="007E3135" w:rsidRPr="007E3135" w:rsidRDefault="00316265" w:rsidP="003162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16265">
              <w:rPr>
                <w:sz w:val="24"/>
                <w:szCs w:val="24"/>
              </w:rPr>
              <w:t>2012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37F29" w14:textId="38FDECED" w:rsidR="007E3135" w:rsidRDefault="0031626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23E35" w14:textId="77777777" w:rsidR="007E3135" w:rsidRPr="00C43718" w:rsidRDefault="007E3135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949D4" w14:textId="77777777" w:rsidR="007E3135" w:rsidRDefault="00C524FE" w:rsidP="007E3135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hyperlink r:id="rId5" w:history="1">
              <w:r w:rsidR="007E3135" w:rsidRPr="007E3135">
                <w:rPr>
                  <w:rStyle w:val="a3"/>
                  <w:sz w:val="22"/>
                  <w:szCs w:val="22"/>
                  <w:lang w:val="en-US"/>
                </w:rPr>
                <w:t>http://biblioclub.ru</w:t>
              </w:r>
            </w:hyperlink>
            <w:r w:rsidR="007E3135" w:rsidRPr="007E3135">
              <w:rPr>
                <w:sz w:val="22"/>
                <w:szCs w:val="22"/>
                <w:lang w:val="en-US"/>
              </w:rPr>
              <w:t xml:space="preserve"> </w:t>
            </w:r>
          </w:p>
          <w:p w14:paraId="270203F0" w14:textId="599C7F7F" w:rsidR="007E3135" w:rsidRPr="007E3135" w:rsidRDefault="007E3135" w:rsidP="000A2C39">
            <w:pPr>
              <w:spacing w:line="240" w:lineRule="auto"/>
              <w:ind w:left="0" w:firstLine="0"/>
              <w:rPr>
                <w:lang w:val="en-US"/>
              </w:rPr>
            </w:pPr>
          </w:p>
        </w:tc>
      </w:tr>
      <w:tr w:rsidR="004464DF" w:rsidRPr="003C0E55" w14:paraId="0022C40C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42D67" w14:textId="5D9920FB" w:rsidR="004464DF" w:rsidRPr="003C0E55" w:rsidRDefault="0042007D" w:rsidP="004464D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464DF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BE0CF" w14:textId="4C0833FC" w:rsidR="001A7774" w:rsidRPr="001A7774" w:rsidRDefault="001A7774" w:rsidP="001A777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П</w:t>
            </w:r>
            <w:r w:rsidRPr="001A7774">
              <w:rPr>
                <w:rFonts w:ascii="Calibri" w:hAnsi="Calibri"/>
                <w:sz w:val="22"/>
                <w:szCs w:val="24"/>
              </w:rPr>
              <w:t>роведение</w:t>
            </w:r>
          </w:p>
          <w:p w14:paraId="3BAC3214" w14:textId="0FCE7274" w:rsidR="001A7774" w:rsidRPr="001A7774" w:rsidRDefault="001A7774" w:rsidP="001A7774">
            <w:pPr>
              <w:spacing w:line="240" w:lineRule="auto"/>
              <w:ind w:firstLine="0"/>
              <w:jc w:val="left"/>
              <w:rPr>
                <w:rFonts w:ascii="Calibri" w:hAnsi="Calibri"/>
                <w:sz w:val="22"/>
                <w:szCs w:val="24"/>
              </w:rPr>
            </w:pPr>
            <w:r w:rsidRPr="001A7774">
              <w:rPr>
                <w:rFonts w:ascii="Calibri" w:hAnsi="Calibri"/>
                <w:sz w:val="22"/>
                <w:szCs w:val="24"/>
              </w:rPr>
              <w:t>патопсихологического</w:t>
            </w:r>
          </w:p>
          <w:p w14:paraId="19BE9080" w14:textId="4BED9F08" w:rsidR="004464DF" w:rsidRPr="0014120E" w:rsidRDefault="001A7774" w:rsidP="001A7774">
            <w:pPr>
              <w:spacing w:line="240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1A7774">
              <w:rPr>
                <w:rFonts w:ascii="Calibri" w:hAnsi="Calibri"/>
                <w:sz w:val="22"/>
                <w:szCs w:val="24"/>
              </w:rPr>
              <w:t>исследования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A4E4D" w14:textId="1DF137F6" w:rsidR="004464DF" w:rsidRPr="0014120E" w:rsidRDefault="001A7774" w:rsidP="003043B8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1A7774">
              <w:rPr>
                <w:rFonts w:ascii="Calibri" w:hAnsi="Calibri"/>
                <w:sz w:val="24"/>
                <w:szCs w:val="24"/>
              </w:rPr>
              <w:t>Якушкин</w:t>
            </w:r>
            <w:r w:rsidR="00316265" w:rsidRPr="001A7774">
              <w:rPr>
                <w:rFonts w:ascii="Calibri" w:hAnsi="Calibri"/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AA49C" w14:textId="6CA5AC55" w:rsidR="004464DF" w:rsidRPr="0014120E" w:rsidRDefault="00316265" w:rsidP="003043B8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316265">
              <w:rPr>
                <w:rFonts w:ascii="Calibri" w:hAnsi="Calibri"/>
                <w:sz w:val="24"/>
                <w:szCs w:val="24"/>
              </w:rPr>
              <w:t xml:space="preserve">- Витебск: Издательство УО «ВГУ им. П.М. </w:t>
            </w:r>
            <w:proofErr w:type="spellStart"/>
            <w:r w:rsidRPr="00316265">
              <w:rPr>
                <w:rFonts w:ascii="Calibri" w:hAnsi="Calibri"/>
                <w:sz w:val="24"/>
                <w:szCs w:val="24"/>
              </w:rPr>
              <w:t>Машерова</w:t>
            </w:r>
            <w:proofErr w:type="spellEnd"/>
            <w:r w:rsidRPr="00316265">
              <w:rPr>
                <w:rFonts w:ascii="Calibri" w:hAnsi="Calibri"/>
                <w:sz w:val="24"/>
                <w:szCs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9B6D6" w14:textId="646C069F" w:rsidR="004464DF" w:rsidRPr="0014120E" w:rsidRDefault="001A7774" w:rsidP="003043B8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7F221" w14:textId="77777777" w:rsidR="004464DF" w:rsidRPr="00C43718" w:rsidRDefault="004464DF" w:rsidP="004464D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0B348" w14:textId="77777777" w:rsidR="004464DF" w:rsidRPr="00C43718" w:rsidRDefault="00C524FE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4464D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55A9C17" w14:textId="77777777" w:rsidR="004464DF" w:rsidRPr="00C43718" w:rsidRDefault="004464DF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78D2" w:rsidRPr="008318C9" w14:paraId="3477D1C0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7C1D9" w14:textId="425F866B" w:rsidR="00AF78D2" w:rsidRPr="003C0E55" w:rsidRDefault="0042007D" w:rsidP="004464D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F78D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4723C" w14:textId="31ED8EC5" w:rsidR="00AF78D2" w:rsidRPr="0014120E" w:rsidRDefault="00316265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16265">
              <w:rPr>
                <w:sz w:val="24"/>
                <w:szCs w:val="24"/>
              </w:rPr>
              <w:t>Экспериментальные методики патопсихологии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F25D7" w14:textId="77C33529" w:rsidR="00AF78D2" w:rsidRPr="0014120E" w:rsidRDefault="00316265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16265">
              <w:rPr>
                <w:sz w:val="24"/>
                <w:szCs w:val="24"/>
              </w:rPr>
              <w:t>Рубинштейн С. 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11ABCF" w14:textId="77777777" w:rsidR="00316265" w:rsidRPr="00316265" w:rsidRDefault="00316265" w:rsidP="0031626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16265">
              <w:rPr>
                <w:sz w:val="24"/>
                <w:szCs w:val="24"/>
              </w:rPr>
              <w:t>М.: ЗАО Изд-во</w:t>
            </w:r>
          </w:p>
          <w:p w14:paraId="1ADB6BDF" w14:textId="0BF8F726" w:rsidR="00AF78D2" w:rsidRPr="0014120E" w:rsidRDefault="00316265" w:rsidP="0031626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16265">
              <w:rPr>
                <w:sz w:val="24"/>
                <w:szCs w:val="24"/>
              </w:rPr>
              <w:t>ЭКСМО-Пресс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5F76A" w14:textId="7D0BFCF9" w:rsidR="00AF78D2" w:rsidRPr="0014120E" w:rsidRDefault="00316265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1A08F" w14:textId="77777777" w:rsidR="00AF78D2" w:rsidRPr="00C43718" w:rsidRDefault="00AF78D2" w:rsidP="004464D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695BF4" w14:textId="77777777" w:rsidR="00AF78D2" w:rsidRPr="00AF78D2" w:rsidRDefault="00C524FE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78D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CF9567C" w14:textId="244B4B9F" w:rsidR="00AF78D2" w:rsidRPr="000645F5" w:rsidRDefault="00AF78D2" w:rsidP="004464DF">
            <w:pPr>
              <w:spacing w:line="240" w:lineRule="auto"/>
              <w:ind w:left="0" w:firstLine="0"/>
            </w:pPr>
          </w:p>
        </w:tc>
      </w:tr>
      <w:tr w:rsidR="003043B8" w:rsidRPr="003C0E55" w14:paraId="795016BE" w14:textId="77777777" w:rsidTr="00BE66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69295" w14:textId="01AAFBDD" w:rsidR="003043B8" w:rsidRPr="003C0E55" w:rsidRDefault="0042007D" w:rsidP="00304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3043B8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2442F" w14:textId="5DCE6247" w:rsidR="003043B8" w:rsidRPr="0014120E" w:rsidRDefault="00316265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16265">
              <w:rPr>
                <w:sz w:val="24"/>
                <w:szCs w:val="24"/>
              </w:rPr>
              <w:t xml:space="preserve">Патопсихология: Теория и практика: Учеб. пособие для студ. </w:t>
            </w:r>
            <w:proofErr w:type="spellStart"/>
            <w:r w:rsidRPr="00316265">
              <w:rPr>
                <w:sz w:val="24"/>
                <w:szCs w:val="24"/>
              </w:rPr>
              <w:t>высш</w:t>
            </w:r>
            <w:proofErr w:type="spellEnd"/>
            <w:r w:rsidRPr="00316265">
              <w:rPr>
                <w:sz w:val="24"/>
                <w:szCs w:val="24"/>
              </w:rPr>
              <w:t xml:space="preserve">. </w:t>
            </w:r>
            <w:proofErr w:type="spellStart"/>
            <w:r w:rsidRPr="00316265">
              <w:rPr>
                <w:sz w:val="24"/>
                <w:szCs w:val="24"/>
              </w:rPr>
              <w:t>пед</w:t>
            </w:r>
            <w:proofErr w:type="spellEnd"/>
            <w:r w:rsidRPr="00316265">
              <w:rPr>
                <w:sz w:val="24"/>
                <w:szCs w:val="24"/>
              </w:rPr>
              <w:t>. учеб, заведений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E81D6" w14:textId="3FC257A8" w:rsidR="003043B8" w:rsidRPr="0014120E" w:rsidRDefault="0042007D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007D">
              <w:rPr>
                <w:sz w:val="24"/>
                <w:szCs w:val="24"/>
              </w:rPr>
              <w:t>Левченко И. 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7C283" w14:textId="0B81A348" w:rsidR="003043B8" w:rsidRPr="0014120E" w:rsidRDefault="0042007D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2007D">
              <w:rPr>
                <w:sz w:val="24"/>
                <w:szCs w:val="24"/>
              </w:rPr>
              <w:t>М.: Издательский центр «Академия»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DF848" w14:textId="1CA32715" w:rsidR="003043B8" w:rsidRPr="0014120E" w:rsidRDefault="0042007D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A89B9" w14:textId="5E5500B2" w:rsidR="003043B8" w:rsidRPr="00C43718" w:rsidRDefault="003043B8" w:rsidP="003043B8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22E17" w14:textId="77777777" w:rsidR="003043B8" w:rsidRPr="00C43718" w:rsidRDefault="00C524FE" w:rsidP="00304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043B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D7EECD3" w14:textId="77777777" w:rsidR="003043B8" w:rsidRPr="00C43718" w:rsidRDefault="003043B8" w:rsidP="00304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9FE0234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0A75E9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FE43DD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2628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CFC8C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FB713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D76C0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FB3724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234758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18E4EA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6C51D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658D1B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16C4D0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2D4362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2E2E9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0BE281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A145D3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A48B83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CFB00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4A1EB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2C1E1C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3005E2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2C6C90A" w14:textId="77777777" w:rsidR="005B5E17" w:rsidRPr="003C0E55" w:rsidRDefault="005B5E17" w:rsidP="002A4E7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5F1B504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E4D21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65BE18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DE865A4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7901D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ED1E1B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CCB4D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C4399D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6C6BE2"/>
    <w:multiLevelType w:val="hybridMultilevel"/>
    <w:tmpl w:val="156E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173A0"/>
    <w:multiLevelType w:val="multilevel"/>
    <w:tmpl w:val="05A4D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0C6FAA"/>
    <w:multiLevelType w:val="hybridMultilevel"/>
    <w:tmpl w:val="151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F52705"/>
    <w:multiLevelType w:val="hybridMultilevel"/>
    <w:tmpl w:val="64209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645F5"/>
    <w:rsid w:val="000A2C39"/>
    <w:rsid w:val="000B7BED"/>
    <w:rsid w:val="000E227B"/>
    <w:rsid w:val="000E46D4"/>
    <w:rsid w:val="00101880"/>
    <w:rsid w:val="001032F8"/>
    <w:rsid w:val="001043F8"/>
    <w:rsid w:val="001071B9"/>
    <w:rsid w:val="001507DF"/>
    <w:rsid w:val="001742D6"/>
    <w:rsid w:val="00180109"/>
    <w:rsid w:val="001A7774"/>
    <w:rsid w:val="001B45A1"/>
    <w:rsid w:val="001E0EFF"/>
    <w:rsid w:val="00206CB1"/>
    <w:rsid w:val="00216C6D"/>
    <w:rsid w:val="002668FA"/>
    <w:rsid w:val="00275F79"/>
    <w:rsid w:val="002825CF"/>
    <w:rsid w:val="002A4E79"/>
    <w:rsid w:val="003043B8"/>
    <w:rsid w:val="00312204"/>
    <w:rsid w:val="00316265"/>
    <w:rsid w:val="003E417D"/>
    <w:rsid w:val="003F4D57"/>
    <w:rsid w:val="00401142"/>
    <w:rsid w:val="0041374C"/>
    <w:rsid w:val="0042007D"/>
    <w:rsid w:val="0043500A"/>
    <w:rsid w:val="0044160C"/>
    <w:rsid w:val="004464DF"/>
    <w:rsid w:val="004A58FD"/>
    <w:rsid w:val="004B04DC"/>
    <w:rsid w:val="004E6B89"/>
    <w:rsid w:val="00535003"/>
    <w:rsid w:val="00555F6C"/>
    <w:rsid w:val="00557913"/>
    <w:rsid w:val="0056393A"/>
    <w:rsid w:val="005B5E17"/>
    <w:rsid w:val="005C2BA5"/>
    <w:rsid w:val="005C69FF"/>
    <w:rsid w:val="006908BA"/>
    <w:rsid w:val="0069175F"/>
    <w:rsid w:val="00693AE8"/>
    <w:rsid w:val="006A3BF3"/>
    <w:rsid w:val="006B5F77"/>
    <w:rsid w:val="006D16C6"/>
    <w:rsid w:val="006D56F6"/>
    <w:rsid w:val="006E7CAD"/>
    <w:rsid w:val="0070032D"/>
    <w:rsid w:val="00700A8B"/>
    <w:rsid w:val="00784B51"/>
    <w:rsid w:val="00785EBE"/>
    <w:rsid w:val="007E3135"/>
    <w:rsid w:val="007E51C7"/>
    <w:rsid w:val="008318C9"/>
    <w:rsid w:val="00863E67"/>
    <w:rsid w:val="008A31ED"/>
    <w:rsid w:val="008F5435"/>
    <w:rsid w:val="00904FAD"/>
    <w:rsid w:val="00920D08"/>
    <w:rsid w:val="0095632D"/>
    <w:rsid w:val="009569C7"/>
    <w:rsid w:val="009A7D71"/>
    <w:rsid w:val="009C323B"/>
    <w:rsid w:val="009D1514"/>
    <w:rsid w:val="00A02835"/>
    <w:rsid w:val="00AB2D72"/>
    <w:rsid w:val="00AD3CA3"/>
    <w:rsid w:val="00AD56BF"/>
    <w:rsid w:val="00AF286E"/>
    <w:rsid w:val="00AF78D2"/>
    <w:rsid w:val="00B1677C"/>
    <w:rsid w:val="00B74E98"/>
    <w:rsid w:val="00BC6348"/>
    <w:rsid w:val="00C524FE"/>
    <w:rsid w:val="00C5548C"/>
    <w:rsid w:val="00D2401A"/>
    <w:rsid w:val="00D32D3F"/>
    <w:rsid w:val="00D32E4C"/>
    <w:rsid w:val="00E2063B"/>
    <w:rsid w:val="00E207C8"/>
    <w:rsid w:val="00E26081"/>
    <w:rsid w:val="00E45CF3"/>
    <w:rsid w:val="00EC08C4"/>
    <w:rsid w:val="00EE1D9C"/>
    <w:rsid w:val="00F040A4"/>
    <w:rsid w:val="00F15DEF"/>
    <w:rsid w:val="00F57443"/>
    <w:rsid w:val="00F60CF5"/>
    <w:rsid w:val="00F90031"/>
    <w:rsid w:val="00FB6600"/>
    <w:rsid w:val="00FC44B9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57E8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2023-06-07T10:15:00Z</dcterms:created>
  <dcterms:modified xsi:type="dcterms:W3CDTF">2023-06-08T08:51:00Z</dcterms:modified>
</cp:coreProperties>
</file>