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05F8" w14:textId="77777777"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14:paraId="7FDBC964" w14:textId="77777777"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14:paraId="2DC9FA6A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14:paraId="38987C5D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4CE7DD0B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617BFFE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82D5AAE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14:paraId="4EFC6BCC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14:paraId="44C05FDA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14:paraId="232A19DF" w14:textId="77777777"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14:paraId="212F342A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AF0F2EB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8A3FC08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608B6DE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75C3525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14:paraId="076FA5C2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14:paraId="6136CABB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E0C5E2C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14:paraId="0B858997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Б1.О</w:t>
      </w:r>
      <w:r w:rsidR="00200D11">
        <w:rPr>
          <w:b/>
          <w:bCs/>
          <w:caps/>
          <w:kern w:val="1"/>
          <w:lang w:eastAsia="zh-CN"/>
        </w:rPr>
        <w:t>.03</w:t>
      </w:r>
      <w:r w:rsidR="00CD0FC2">
        <w:rPr>
          <w:b/>
          <w:bCs/>
          <w:caps/>
          <w:kern w:val="1"/>
          <w:lang w:eastAsia="zh-CN"/>
        </w:rPr>
        <w:t>.02</w:t>
      </w:r>
      <w:r w:rsidRPr="004E546F">
        <w:rPr>
          <w:b/>
          <w:bCs/>
          <w:caps/>
          <w:kern w:val="1"/>
          <w:lang w:eastAsia="zh-CN"/>
        </w:rPr>
        <w:t xml:space="preserve"> </w:t>
      </w:r>
      <w:r w:rsidR="00CD0FC2">
        <w:rPr>
          <w:b/>
          <w:bCs/>
          <w:caps/>
          <w:kern w:val="1"/>
          <w:lang w:eastAsia="zh-CN"/>
        </w:rPr>
        <w:t>статистика в биологии</w:t>
      </w:r>
    </w:p>
    <w:p w14:paraId="1CFC23E6" w14:textId="77777777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FF9F152" w14:textId="77777777"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02AB8433" w14:textId="77777777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14:paraId="08FB4EDB" w14:textId="77777777"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14:paraId="2C0CCF20" w14:textId="77777777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Геномика, молекулярная генетика и биоинформатика</w:t>
      </w:r>
    </w:p>
    <w:p w14:paraId="0272C580" w14:textId="77777777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080F83A7" w14:textId="75428DAF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</w:t>
      </w:r>
      <w:r w:rsidR="00B12FD6">
        <w:rPr>
          <w:bCs/>
          <w:kern w:val="1"/>
          <w:lang w:eastAsia="zh-CN"/>
        </w:rPr>
        <w:t>3</w:t>
      </w:r>
      <w:r w:rsidRPr="004E546F">
        <w:rPr>
          <w:bCs/>
          <w:kern w:val="1"/>
          <w:lang w:eastAsia="zh-CN"/>
        </w:rPr>
        <w:t>)</w:t>
      </w:r>
    </w:p>
    <w:p w14:paraId="563A45B8" w14:textId="77777777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149184D5" w14:textId="77777777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2DA19BEC" w14:textId="77777777"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14:paraId="2BE77D95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AC99697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2A31A69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6391C37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7FC3D4C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2C88C36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2B7DA44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23D5D10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727FA1D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3B3196E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8E36434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6881786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DFB5A9A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ECFA780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F59C685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221C12C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3FC7B31" w14:textId="77777777"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80EE834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EEF182F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57FC8AB" w14:textId="77777777"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14:paraId="7242433A" w14:textId="77777777"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14:paraId="7319F29E" w14:textId="2FB31FA1"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202</w:t>
      </w:r>
      <w:r w:rsidR="00B12FD6">
        <w:rPr>
          <w:kern w:val="1"/>
          <w:lang w:eastAsia="zh-CN"/>
        </w:rPr>
        <w:t>3</w:t>
      </w:r>
    </w:p>
    <w:p w14:paraId="457D7CA0" w14:textId="77777777"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A22EF3F" w14:textId="77777777"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14:paraId="3516A1FE" w14:textId="77777777" w:rsidTr="009A0026">
        <w:trPr>
          <w:trHeight w:val="858"/>
        </w:trPr>
        <w:tc>
          <w:tcPr>
            <w:tcW w:w="993" w:type="dxa"/>
            <w:shd w:val="clear" w:color="auto" w:fill="auto"/>
          </w:tcPr>
          <w:p w14:paraId="29413E06" w14:textId="77777777"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6F522A7" w14:textId="77777777"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453F3C88" w14:textId="77777777"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14:paraId="2601FB69" w14:textId="77777777"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2938D0" w:rsidRPr="00854B8B" w14:paraId="4743A31C" w14:textId="77777777" w:rsidTr="00200D11">
        <w:trPr>
          <w:trHeight w:val="1827"/>
        </w:trPr>
        <w:tc>
          <w:tcPr>
            <w:tcW w:w="993" w:type="dxa"/>
            <w:shd w:val="clear" w:color="auto" w:fill="auto"/>
          </w:tcPr>
          <w:p w14:paraId="4051659D" w14:textId="77777777" w:rsidR="002938D0" w:rsidRPr="00854B8B" w:rsidRDefault="00CD0FC2" w:rsidP="009A002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14:paraId="0DB417CC" w14:textId="77777777" w:rsidR="002938D0" w:rsidRPr="00854B8B" w:rsidRDefault="00CD0FC2" w:rsidP="002938D0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16760B">
              <w:rPr>
                <w:color w:val="000000"/>
              </w:rPr>
              <w:t>Способен использовать специализированное программное обеспечение, базы данных, адаптировать известные программные продукты, элементы искусственного интеллекта для решения задач профессиональной деятельности</w:t>
            </w:r>
          </w:p>
        </w:tc>
        <w:tc>
          <w:tcPr>
            <w:tcW w:w="4961" w:type="dxa"/>
            <w:shd w:val="clear" w:color="auto" w:fill="auto"/>
          </w:tcPr>
          <w:p w14:paraId="5101A5D4" w14:textId="77777777" w:rsidR="002938D0" w:rsidRPr="004E546F" w:rsidRDefault="00CD0FC2" w:rsidP="004E546F">
            <w:pPr>
              <w:pStyle w:val="a5"/>
              <w:spacing w:line="256" w:lineRule="auto"/>
              <w:jc w:val="both"/>
            </w:pPr>
            <w:r>
              <w:t>ОПК-2.1. Владеет навыками работы с базами данных, программным обеспечением и известными программными продуктами в области биотехнологий, навыками применения элементов искусственного интеллекта для решения профессиональных задач.</w:t>
            </w:r>
          </w:p>
        </w:tc>
      </w:tr>
    </w:tbl>
    <w:p w14:paraId="08D554FF" w14:textId="77777777" w:rsidR="00504EC3" w:rsidRPr="00D85C1C" w:rsidRDefault="00504EC3" w:rsidP="00EC69C9">
      <w:pPr>
        <w:rPr>
          <w:b/>
          <w:bCs/>
        </w:rPr>
      </w:pPr>
    </w:p>
    <w:p w14:paraId="7B2A7CB8" w14:textId="77777777" w:rsidR="00504EC3" w:rsidRPr="00073EE3" w:rsidRDefault="00504EC3" w:rsidP="00EC69C9">
      <w:r w:rsidRPr="00073EE3">
        <w:rPr>
          <w:b/>
          <w:bCs/>
        </w:rPr>
        <w:t xml:space="preserve">2. </w:t>
      </w:r>
      <w:r w:rsidRPr="00073EE3">
        <w:rPr>
          <w:b/>
          <w:bCs/>
          <w:caps/>
        </w:rPr>
        <w:t xml:space="preserve">Место </w:t>
      </w:r>
      <w:r w:rsidR="00BE7BE5" w:rsidRPr="00073EE3">
        <w:rPr>
          <w:b/>
          <w:bCs/>
          <w:caps/>
        </w:rPr>
        <w:t>ДИСЦИПЛИНЫ В</w:t>
      </w:r>
      <w:r w:rsidRPr="00073EE3">
        <w:rPr>
          <w:b/>
          <w:bCs/>
          <w:caps/>
        </w:rPr>
        <w:t xml:space="preserve"> структуре О</w:t>
      </w:r>
      <w:r w:rsidR="000459D6" w:rsidRPr="00073EE3">
        <w:rPr>
          <w:b/>
          <w:bCs/>
          <w:caps/>
        </w:rPr>
        <w:t>бразовательной программы</w:t>
      </w:r>
      <w:r w:rsidRPr="00073EE3">
        <w:rPr>
          <w:b/>
          <w:bCs/>
        </w:rPr>
        <w:t xml:space="preserve">: </w:t>
      </w:r>
    </w:p>
    <w:p w14:paraId="27FFA6FE" w14:textId="77777777" w:rsidR="00504EC3" w:rsidRPr="00073EE3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15B61367" w14:textId="72369BAA" w:rsidR="00504EC3" w:rsidRPr="00073EE3" w:rsidRDefault="00504EC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73EE3">
        <w:rPr>
          <w:bCs/>
          <w:color w:val="auto"/>
          <w:sz w:val="24"/>
          <w:szCs w:val="24"/>
          <w:u w:val="single"/>
        </w:rPr>
        <w:t xml:space="preserve">Цель </w:t>
      </w:r>
      <w:r w:rsidR="00141415" w:rsidRPr="00073EE3">
        <w:rPr>
          <w:bCs/>
          <w:color w:val="auto"/>
          <w:sz w:val="24"/>
          <w:szCs w:val="24"/>
          <w:u w:val="single"/>
        </w:rPr>
        <w:t>дисциплины</w:t>
      </w:r>
      <w:r w:rsidRPr="00073EE3">
        <w:rPr>
          <w:color w:val="auto"/>
          <w:sz w:val="24"/>
          <w:szCs w:val="24"/>
        </w:rPr>
        <w:t>:</w:t>
      </w:r>
      <w:r w:rsidR="00073EE3">
        <w:rPr>
          <w:color w:val="auto"/>
          <w:sz w:val="24"/>
          <w:szCs w:val="24"/>
        </w:rPr>
        <w:t xml:space="preserve"> сформировать умение</w:t>
      </w:r>
      <w:r w:rsidR="00073EE3" w:rsidRPr="00073EE3">
        <w:rPr>
          <w:color w:val="auto"/>
          <w:sz w:val="24"/>
          <w:szCs w:val="24"/>
        </w:rPr>
        <w:t xml:space="preserve"> использовать специализированное программное обеспечение, базы данных, адаптировать известные программные продукты, элементы искусственного интеллекта для решения задач профессиональной деятельности</w:t>
      </w:r>
    </w:p>
    <w:p w14:paraId="05130195" w14:textId="77777777" w:rsidR="00EF1537" w:rsidRPr="00073EE3" w:rsidRDefault="00EF153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</w:p>
    <w:p w14:paraId="20BFD48F" w14:textId="5D6ECD5B" w:rsidR="00073EE3" w:rsidRPr="00073EE3" w:rsidRDefault="00504EC3" w:rsidP="00073EE3">
      <w:pPr>
        <w:ind w:firstLine="709"/>
        <w:jc w:val="both"/>
      </w:pPr>
      <w:r w:rsidRPr="00073EE3">
        <w:rPr>
          <w:bCs/>
          <w:u w:val="single"/>
        </w:rPr>
        <w:t>Задачи</w:t>
      </w:r>
      <w:r w:rsidRPr="00073EE3">
        <w:t>:</w:t>
      </w:r>
      <w:r w:rsidR="00073EE3" w:rsidRPr="00073EE3">
        <w:rPr>
          <w:color w:val="000000"/>
        </w:rPr>
        <w:t xml:space="preserve"> </w:t>
      </w:r>
      <w:r w:rsidR="00073EE3" w:rsidRPr="00073EE3">
        <w:t>ознакомить с основными понятиями математических методов;</w:t>
      </w:r>
    </w:p>
    <w:p w14:paraId="7A4A3F59" w14:textId="77777777" w:rsidR="00073EE3" w:rsidRPr="00073EE3" w:rsidRDefault="00073EE3" w:rsidP="00073EE3">
      <w:pPr>
        <w:numPr>
          <w:ilvl w:val="0"/>
          <w:numId w:val="39"/>
        </w:numPr>
        <w:jc w:val="both"/>
      </w:pPr>
      <w:r w:rsidRPr="00073EE3">
        <w:t>изложить сведения о теории оценки достоверности различий;</w:t>
      </w:r>
    </w:p>
    <w:p w14:paraId="0D6D2B87" w14:textId="77777777" w:rsidR="00073EE3" w:rsidRPr="00073EE3" w:rsidRDefault="00073EE3" w:rsidP="00073EE3">
      <w:pPr>
        <w:numPr>
          <w:ilvl w:val="0"/>
          <w:numId w:val="39"/>
        </w:numPr>
        <w:jc w:val="both"/>
      </w:pPr>
      <w:r w:rsidRPr="00073EE3">
        <w:t>ознакомить с основными методами анализа биологических данных;</w:t>
      </w:r>
    </w:p>
    <w:p w14:paraId="302B86A0" w14:textId="77777777" w:rsidR="00073EE3" w:rsidRPr="00073EE3" w:rsidRDefault="00073EE3" w:rsidP="00073EE3">
      <w:pPr>
        <w:numPr>
          <w:ilvl w:val="0"/>
          <w:numId w:val="39"/>
        </w:numPr>
        <w:jc w:val="both"/>
      </w:pPr>
      <w:r w:rsidRPr="00073EE3">
        <w:t>раскрыть основы теории планирования экспериментов.</w:t>
      </w:r>
    </w:p>
    <w:p w14:paraId="45305638" w14:textId="10D884E4" w:rsidR="00504EC3" w:rsidRPr="00073EE3" w:rsidRDefault="00504EC3" w:rsidP="004D7D80">
      <w:pPr>
        <w:ind w:firstLine="709"/>
        <w:jc w:val="both"/>
      </w:pPr>
    </w:p>
    <w:p w14:paraId="59319044" w14:textId="518F18AA" w:rsidR="00326B05" w:rsidRDefault="00326B05" w:rsidP="00326B05">
      <w:pPr>
        <w:ind w:firstLine="709"/>
        <w:jc w:val="both"/>
      </w:pPr>
      <w:r>
        <w:t>Дисциплина «</w:t>
      </w:r>
      <w:r>
        <w:t>Статистика</w:t>
      </w:r>
      <w:r>
        <w:t xml:space="preserve"> биологии» является одной из составляющих профессионального образования при подготовке </w:t>
      </w:r>
      <w:r>
        <w:t>магистров</w:t>
      </w:r>
      <w:r>
        <w:t xml:space="preserve"> в сфере биотехнологии. </w:t>
      </w:r>
    </w:p>
    <w:p w14:paraId="5D785B37" w14:textId="48CEF967" w:rsidR="00326B05" w:rsidRDefault="00326B05" w:rsidP="00326B05">
      <w:pPr>
        <w:ind w:firstLine="709"/>
        <w:jc w:val="both"/>
      </w:pPr>
      <w:r>
        <w:t>Как учебная дисциплина</w:t>
      </w:r>
      <w:r>
        <w:t>,</w:t>
      </w:r>
      <w:r>
        <w:t xml:space="preserve"> она взаимосвязана с «Биометрия», «Основы биоинформатики»</w:t>
      </w:r>
      <w:r>
        <w:t>.</w:t>
      </w:r>
    </w:p>
    <w:p w14:paraId="6D503700" w14:textId="77777777" w:rsidR="00326B05" w:rsidRDefault="00326B05" w:rsidP="00326B05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6A6878CF" w14:textId="2ED7A468" w:rsidR="00504EC3" w:rsidRDefault="00504EC3" w:rsidP="0051524A">
      <w:pPr>
        <w:pStyle w:val="Default"/>
        <w:rPr>
          <w:b/>
          <w:bCs/>
        </w:rPr>
      </w:pPr>
    </w:p>
    <w:p w14:paraId="21CAF948" w14:textId="77777777" w:rsidR="00326B05" w:rsidRPr="00073EE3" w:rsidRDefault="00326B05" w:rsidP="0051524A">
      <w:pPr>
        <w:pStyle w:val="Default"/>
        <w:rPr>
          <w:b/>
          <w:bCs/>
        </w:rPr>
      </w:pPr>
    </w:p>
    <w:p w14:paraId="44EF8E91" w14:textId="77777777" w:rsidR="00504EC3" w:rsidRPr="00073EE3" w:rsidRDefault="00504EC3" w:rsidP="003A38C9">
      <w:pPr>
        <w:spacing w:line="360" w:lineRule="auto"/>
        <w:rPr>
          <w:b/>
          <w:bCs/>
        </w:rPr>
      </w:pPr>
      <w:r w:rsidRPr="00073EE3">
        <w:rPr>
          <w:b/>
          <w:bCs/>
        </w:rPr>
        <w:t xml:space="preserve">3. </w:t>
      </w:r>
      <w:r w:rsidRPr="00073EE3">
        <w:rPr>
          <w:b/>
          <w:bCs/>
          <w:caps/>
        </w:rPr>
        <w:t>Объем дисциплины и вид</w:t>
      </w:r>
      <w:r w:rsidR="000459D6" w:rsidRPr="00073EE3">
        <w:rPr>
          <w:b/>
          <w:bCs/>
          <w:caps/>
        </w:rPr>
        <w:t>ов</w:t>
      </w:r>
      <w:r w:rsidRPr="00073EE3">
        <w:rPr>
          <w:b/>
          <w:bCs/>
          <w:caps/>
        </w:rPr>
        <w:t xml:space="preserve"> учебной работы</w:t>
      </w:r>
    </w:p>
    <w:p w14:paraId="353D23B3" w14:textId="77777777" w:rsidR="00C8413B" w:rsidRPr="00073EE3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073EE3" w14:paraId="3841ADBA" w14:textId="77777777" w:rsidTr="00135377">
        <w:trPr>
          <w:trHeight w:val="231"/>
        </w:trPr>
        <w:tc>
          <w:tcPr>
            <w:tcW w:w="6096" w:type="dxa"/>
          </w:tcPr>
          <w:p w14:paraId="058F4766" w14:textId="77777777" w:rsidR="00C8413B" w:rsidRPr="00073EE3" w:rsidRDefault="00C8413B" w:rsidP="00C8413B">
            <w:pPr>
              <w:jc w:val="center"/>
              <w:rPr>
                <w:i/>
                <w:iCs/>
              </w:rPr>
            </w:pPr>
            <w:r w:rsidRPr="00073EE3">
              <w:t>Вид учебной работы</w:t>
            </w:r>
          </w:p>
        </w:tc>
        <w:tc>
          <w:tcPr>
            <w:tcW w:w="2126" w:type="dxa"/>
          </w:tcPr>
          <w:p w14:paraId="64B2BE76" w14:textId="77777777" w:rsidR="00C8413B" w:rsidRPr="00073EE3" w:rsidRDefault="00C8413B" w:rsidP="00C8413B">
            <w:pPr>
              <w:jc w:val="center"/>
            </w:pPr>
            <w:r w:rsidRPr="00073EE3">
              <w:t>Трудоемкость в акад. час</w:t>
            </w:r>
          </w:p>
        </w:tc>
      </w:tr>
      <w:tr w:rsidR="00C8413B" w:rsidRPr="00073EE3" w14:paraId="178B2115" w14:textId="77777777" w:rsidTr="00135377">
        <w:trPr>
          <w:trHeight w:val="424"/>
        </w:trPr>
        <w:tc>
          <w:tcPr>
            <w:tcW w:w="6096" w:type="dxa"/>
            <w:shd w:val="clear" w:color="auto" w:fill="E0E0E0"/>
          </w:tcPr>
          <w:p w14:paraId="4AB291E2" w14:textId="77777777" w:rsidR="00C8413B" w:rsidRPr="00073EE3" w:rsidRDefault="00C8413B" w:rsidP="00326B05">
            <w:pPr>
              <w:jc w:val="center"/>
              <w:rPr>
                <w:b/>
              </w:rPr>
            </w:pPr>
            <w:r w:rsidRPr="00073EE3">
              <w:rPr>
                <w:b/>
              </w:rPr>
              <w:t xml:space="preserve">Контактная работа (аудиторные </w:t>
            </w:r>
            <w:r w:rsidR="00FC261B" w:rsidRPr="00073EE3">
              <w:rPr>
                <w:b/>
              </w:rPr>
              <w:t>занятия</w:t>
            </w:r>
            <w:r w:rsidRPr="00073EE3">
              <w:rPr>
                <w:b/>
              </w:rPr>
              <w:t>) (всего</w:t>
            </w:r>
            <w:r w:rsidRPr="00073EE3">
              <w:t>):</w:t>
            </w:r>
          </w:p>
        </w:tc>
        <w:tc>
          <w:tcPr>
            <w:tcW w:w="2126" w:type="dxa"/>
            <w:shd w:val="clear" w:color="auto" w:fill="E0E0E0"/>
          </w:tcPr>
          <w:p w14:paraId="3F9378B9" w14:textId="1E1B45F9" w:rsidR="00EF1537" w:rsidRPr="00073EE3" w:rsidRDefault="00073EE3" w:rsidP="00326B05">
            <w:pPr>
              <w:tabs>
                <w:tab w:val="decimal" w:pos="660"/>
              </w:tabs>
              <w:jc w:val="center"/>
              <w:rPr>
                <w:lang w:val="en-US"/>
              </w:rPr>
            </w:pPr>
            <w:r w:rsidRPr="00073EE3">
              <w:rPr>
                <w:lang w:val="en-US"/>
              </w:rPr>
              <w:t>88</w:t>
            </w:r>
          </w:p>
        </w:tc>
      </w:tr>
      <w:tr w:rsidR="00C8413B" w:rsidRPr="00073EE3" w14:paraId="59C4C7DE" w14:textId="77777777" w:rsidTr="00135377">
        <w:tc>
          <w:tcPr>
            <w:tcW w:w="6096" w:type="dxa"/>
          </w:tcPr>
          <w:p w14:paraId="4F80EE3B" w14:textId="77777777" w:rsidR="00C8413B" w:rsidRPr="00073EE3" w:rsidRDefault="00C8413B" w:rsidP="00326B05">
            <w:pPr>
              <w:jc w:val="center"/>
            </w:pPr>
            <w:r w:rsidRPr="00073EE3">
              <w:t>В том числе:</w:t>
            </w:r>
          </w:p>
        </w:tc>
        <w:tc>
          <w:tcPr>
            <w:tcW w:w="2126" w:type="dxa"/>
          </w:tcPr>
          <w:p w14:paraId="204031D7" w14:textId="77777777" w:rsidR="00C8413B" w:rsidRPr="00073EE3" w:rsidRDefault="00C8413B" w:rsidP="00326B05">
            <w:pPr>
              <w:tabs>
                <w:tab w:val="decimal" w:pos="660"/>
              </w:tabs>
              <w:jc w:val="center"/>
            </w:pPr>
          </w:p>
        </w:tc>
      </w:tr>
      <w:tr w:rsidR="00C8413B" w:rsidRPr="00073EE3" w14:paraId="06D827F4" w14:textId="77777777" w:rsidTr="00135377">
        <w:tc>
          <w:tcPr>
            <w:tcW w:w="6096" w:type="dxa"/>
          </w:tcPr>
          <w:p w14:paraId="6D34636A" w14:textId="77777777" w:rsidR="00C8413B" w:rsidRPr="00073EE3" w:rsidRDefault="00C8413B" w:rsidP="00326B05">
            <w:pPr>
              <w:jc w:val="center"/>
            </w:pPr>
            <w:r w:rsidRPr="00073EE3">
              <w:t>Лекции</w:t>
            </w:r>
          </w:p>
        </w:tc>
        <w:tc>
          <w:tcPr>
            <w:tcW w:w="2126" w:type="dxa"/>
          </w:tcPr>
          <w:p w14:paraId="0DD6DC90" w14:textId="2D4F76A6" w:rsidR="00C8413B" w:rsidRPr="00073EE3" w:rsidRDefault="00073EE3" w:rsidP="00326B05">
            <w:pPr>
              <w:tabs>
                <w:tab w:val="decimal" w:pos="660"/>
              </w:tabs>
              <w:jc w:val="center"/>
              <w:rPr>
                <w:lang w:val="en-US"/>
              </w:rPr>
            </w:pPr>
            <w:r w:rsidRPr="00073EE3">
              <w:rPr>
                <w:lang w:val="en-US"/>
              </w:rPr>
              <w:t>44</w:t>
            </w:r>
          </w:p>
        </w:tc>
      </w:tr>
      <w:tr w:rsidR="00C8413B" w:rsidRPr="00073EE3" w14:paraId="7F408E81" w14:textId="77777777" w:rsidTr="00135377">
        <w:tc>
          <w:tcPr>
            <w:tcW w:w="6096" w:type="dxa"/>
          </w:tcPr>
          <w:p w14:paraId="2D81727D" w14:textId="6F79CDC3" w:rsidR="00C8413B" w:rsidRPr="00073EE3" w:rsidRDefault="00C8413B" w:rsidP="00326B05">
            <w:pPr>
              <w:jc w:val="center"/>
            </w:pPr>
            <w:r w:rsidRPr="00073EE3">
              <w:t xml:space="preserve">Лабораторные </w:t>
            </w:r>
            <w:r w:rsidR="003649F1" w:rsidRPr="00073EE3">
              <w:t>занятия</w:t>
            </w:r>
          </w:p>
        </w:tc>
        <w:tc>
          <w:tcPr>
            <w:tcW w:w="2126" w:type="dxa"/>
          </w:tcPr>
          <w:p w14:paraId="5A11FDC0" w14:textId="5489474A" w:rsidR="00C8413B" w:rsidRPr="00073EE3" w:rsidRDefault="00073EE3" w:rsidP="00326B05">
            <w:pPr>
              <w:tabs>
                <w:tab w:val="decimal" w:pos="660"/>
              </w:tabs>
              <w:jc w:val="center"/>
              <w:rPr>
                <w:lang w:val="en-US"/>
              </w:rPr>
            </w:pPr>
            <w:r w:rsidRPr="00073EE3">
              <w:rPr>
                <w:lang w:val="en-US"/>
              </w:rPr>
              <w:t>44</w:t>
            </w:r>
          </w:p>
        </w:tc>
      </w:tr>
      <w:tr w:rsidR="00C8413B" w:rsidRPr="00073EE3" w14:paraId="6A2A7E70" w14:textId="77777777" w:rsidTr="00135377">
        <w:tc>
          <w:tcPr>
            <w:tcW w:w="6096" w:type="dxa"/>
            <w:shd w:val="clear" w:color="auto" w:fill="E0E0E0"/>
          </w:tcPr>
          <w:p w14:paraId="6AA7F04F" w14:textId="77777777" w:rsidR="00C8413B" w:rsidRPr="00073EE3" w:rsidRDefault="00C8413B" w:rsidP="00326B05">
            <w:pPr>
              <w:jc w:val="center"/>
              <w:rPr>
                <w:b/>
                <w:bCs/>
              </w:rPr>
            </w:pPr>
            <w:r w:rsidRPr="00073EE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14:paraId="47BAF3DF" w14:textId="36858DA6" w:rsidR="00C8413B" w:rsidRPr="00073EE3" w:rsidRDefault="00073EE3" w:rsidP="00326B05">
            <w:pPr>
              <w:tabs>
                <w:tab w:val="decimal" w:pos="660"/>
              </w:tabs>
              <w:jc w:val="center"/>
              <w:rPr>
                <w:lang w:val="en-US"/>
              </w:rPr>
            </w:pPr>
            <w:r w:rsidRPr="00073EE3">
              <w:rPr>
                <w:lang w:val="en-US"/>
              </w:rPr>
              <w:t>20</w:t>
            </w:r>
          </w:p>
        </w:tc>
      </w:tr>
      <w:tr w:rsidR="00C8413B" w:rsidRPr="00073EE3" w14:paraId="549632B6" w14:textId="77777777" w:rsidTr="00135377">
        <w:tc>
          <w:tcPr>
            <w:tcW w:w="6096" w:type="dxa"/>
            <w:shd w:val="clear" w:color="auto" w:fill="E0E0E0"/>
          </w:tcPr>
          <w:p w14:paraId="7B417303" w14:textId="62688B46" w:rsidR="00C8413B" w:rsidRPr="00073EE3" w:rsidRDefault="00C8413B" w:rsidP="00326B05">
            <w:pPr>
              <w:jc w:val="center"/>
              <w:rPr>
                <w:b/>
                <w:bCs/>
              </w:rPr>
            </w:pPr>
            <w:r w:rsidRPr="00073EE3">
              <w:rPr>
                <w:b/>
                <w:bCs/>
              </w:rPr>
              <w:t>Вид промежуточной аттестации (</w:t>
            </w:r>
            <w:r w:rsidR="00073EE3" w:rsidRPr="00073EE3">
              <w:t>зачёт</w:t>
            </w:r>
            <w:r w:rsidRPr="00073EE3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14:paraId="18E6429D" w14:textId="5A1AE8C1" w:rsidR="00C8413B" w:rsidRPr="00073EE3" w:rsidRDefault="00C8413B" w:rsidP="00326B05">
            <w:pPr>
              <w:tabs>
                <w:tab w:val="decimal" w:pos="660"/>
              </w:tabs>
              <w:jc w:val="center"/>
            </w:pPr>
          </w:p>
        </w:tc>
      </w:tr>
      <w:tr w:rsidR="00C8413B" w:rsidRPr="00073EE3" w14:paraId="238A6C9A" w14:textId="77777777" w:rsidTr="00135377">
        <w:trPr>
          <w:trHeight w:val="314"/>
        </w:trPr>
        <w:tc>
          <w:tcPr>
            <w:tcW w:w="6096" w:type="dxa"/>
            <w:shd w:val="clear" w:color="auto" w:fill="E0E0E0"/>
          </w:tcPr>
          <w:p w14:paraId="45C51CE3" w14:textId="77777777" w:rsidR="00C8413B" w:rsidRPr="00073EE3" w:rsidRDefault="00C8413B" w:rsidP="00326B05">
            <w:pPr>
              <w:tabs>
                <w:tab w:val="right" w:pos="4712"/>
              </w:tabs>
              <w:jc w:val="center"/>
            </w:pPr>
            <w:r w:rsidRPr="00073EE3">
              <w:t>Общая трудоемкость дисциплины (час/</w:t>
            </w:r>
            <w:proofErr w:type="spellStart"/>
            <w:r w:rsidRPr="00073EE3">
              <w:t>з.е</w:t>
            </w:r>
            <w:proofErr w:type="spellEnd"/>
            <w:r w:rsidRPr="00073EE3">
              <w:t>.)</w:t>
            </w:r>
          </w:p>
        </w:tc>
        <w:tc>
          <w:tcPr>
            <w:tcW w:w="2126" w:type="dxa"/>
            <w:shd w:val="clear" w:color="auto" w:fill="E0E0E0"/>
          </w:tcPr>
          <w:p w14:paraId="35F217DE" w14:textId="0D6BD107" w:rsidR="00C8413B" w:rsidRPr="00073EE3" w:rsidRDefault="00073EE3" w:rsidP="00326B05">
            <w:pPr>
              <w:jc w:val="center"/>
            </w:pPr>
            <w:r w:rsidRPr="00073EE3">
              <w:t>108/3</w:t>
            </w:r>
          </w:p>
        </w:tc>
      </w:tr>
    </w:tbl>
    <w:p w14:paraId="0D521549" w14:textId="77777777" w:rsidR="00FC261B" w:rsidRPr="00B12FD6" w:rsidRDefault="00FC261B" w:rsidP="00EC69C9">
      <w:pPr>
        <w:ind w:firstLine="720"/>
        <w:jc w:val="both"/>
      </w:pPr>
    </w:p>
    <w:p w14:paraId="210745E6" w14:textId="4742B112" w:rsidR="00504EC3" w:rsidRPr="00B12FD6" w:rsidRDefault="00504EC3" w:rsidP="003A38C9">
      <w:pPr>
        <w:spacing w:line="360" w:lineRule="auto"/>
        <w:rPr>
          <w:b/>
          <w:bCs/>
          <w:caps/>
        </w:rPr>
      </w:pPr>
      <w:r w:rsidRPr="00B12FD6">
        <w:rPr>
          <w:b/>
          <w:bCs/>
        </w:rPr>
        <w:t xml:space="preserve">4. </w:t>
      </w:r>
      <w:r w:rsidRPr="00B12FD6">
        <w:rPr>
          <w:b/>
          <w:bCs/>
          <w:caps/>
        </w:rPr>
        <w:t>Содержание дисциплины</w:t>
      </w:r>
    </w:p>
    <w:p w14:paraId="533EAB3D" w14:textId="77777777" w:rsidR="00326B05" w:rsidRDefault="00326B05" w:rsidP="00326B05">
      <w:pPr>
        <w:ind w:firstLine="709"/>
        <w:jc w:val="both"/>
        <w:rPr>
          <w:bCs/>
        </w:rPr>
      </w:pPr>
      <w:r w:rsidRPr="00B12FD6">
        <w:rPr>
          <w:bCs/>
        </w:rPr>
        <w:t>При проведении учебных занятий обеспечивается</w:t>
      </w:r>
      <w:r>
        <w:rPr>
          <w:bCs/>
        </w:rPr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>
        <w:rPr>
          <w:bCs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48FD268" w14:textId="77777777" w:rsidR="00326B05" w:rsidRPr="00EF1537" w:rsidRDefault="00326B05" w:rsidP="003A38C9">
      <w:pPr>
        <w:spacing w:line="360" w:lineRule="auto"/>
        <w:rPr>
          <w:b/>
          <w:bCs/>
          <w:caps/>
          <w:highlight w:val="yellow"/>
        </w:rPr>
      </w:pPr>
    </w:p>
    <w:p w14:paraId="2F113AC2" w14:textId="1239BBB7" w:rsidR="00504EC3" w:rsidRPr="00FE2075" w:rsidRDefault="00504EC3" w:rsidP="002B36AA">
      <w:pPr>
        <w:spacing w:line="360" w:lineRule="auto"/>
        <w:rPr>
          <w:b/>
          <w:bCs/>
        </w:rPr>
      </w:pPr>
      <w:r w:rsidRPr="00FE2075">
        <w:rPr>
          <w:b/>
          <w:bCs/>
          <w:caps/>
        </w:rPr>
        <w:t xml:space="preserve">4.1. </w:t>
      </w:r>
      <w:r w:rsidR="000459D6" w:rsidRPr="00FE2075">
        <w:rPr>
          <w:b/>
          <w:bCs/>
        </w:rPr>
        <w:t xml:space="preserve">Содержание разделов и тем </w:t>
      </w:r>
    </w:p>
    <w:p w14:paraId="3215278B" w14:textId="7364419F" w:rsidR="00326B05" w:rsidRDefault="00326B05" w:rsidP="00326B05">
      <w:pPr>
        <w:pStyle w:val="Default"/>
        <w:ind w:firstLine="709"/>
        <w:jc w:val="both"/>
      </w:pPr>
      <w:r>
        <w:rPr>
          <w:b/>
          <w:bCs/>
        </w:rPr>
        <w:t>Тема 1. Введение</w:t>
      </w:r>
      <w:r w:rsidR="00B12FD6">
        <w:rPr>
          <w:b/>
          <w:bCs/>
        </w:rPr>
        <w:t xml:space="preserve"> в </w:t>
      </w:r>
      <w:proofErr w:type="spellStart"/>
      <w:r w:rsidR="00B12FD6">
        <w:rPr>
          <w:b/>
          <w:bCs/>
        </w:rPr>
        <w:t>биостатистику</w:t>
      </w:r>
      <w:proofErr w:type="spellEnd"/>
    </w:p>
    <w:p w14:paraId="7EC47318" w14:textId="2C634C30" w:rsidR="00326B05" w:rsidRDefault="00326B05" w:rsidP="00326B05">
      <w:pPr>
        <w:pStyle w:val="Default"/>
        <w:ind w:firstLine="709"/>
        <w:jc w:val="both"/>
      </w:pPr>
      <w:r w:rsidRPr="00326B05">
        <w:t>История развития биологической статистики</w:t>
      </w:r>
      <w:r>
        <w:t xml:space="preserve">. </w:t>
      </w:r>
      <w:r w:rsidRPr="00326B05">
        <w:t xml:space="preserve">Место биологической статистики в системе биологических наук. Предмет и основные понятия </w:t>
      </w:r>
      <w:proofErr w:type="spellStart"/>
      <w:r w:rsidRPr="00326B05">
        <w:t>биостатистики</w:t>
      </w:r>
      <w:proofErr w:type="spellEnd"/>
      <w:r>
        <w:t>.</w:t>
      </w:r>
    </w:p>
    <w:p w14:paraId="5180513C" w14:textId="2490BF38" w:rsidR="00326B05" w:rsidRDefault="00326B05" w:rsidP="00326B05">
      <w:pPr>
        <w:pStyle w:val="Default"/>
        <w:ind w:firstLine="709"/>
        <w:jc w:val="both"/>
      </w:pPr>
      <w:r>
        <w:rPr>
          <w:b/>
          <w:bCs/>
        </w:rPr>
        <w:t xml:space="preserve">Тема 2. </w:t>
      </w:r>
      <w:r>
        <w:rPr>
          <w:b/>
          <w:bCs/>
        </w:rPr>
        <w:t>Основные этапы статистического исследования</w:t>
      </w:r>
    </w:p>
    <w:p w14:paraId="599EE678" w14:textId="2A738287" w:rsidR="00326B05" w:rsidRDefault="00326B05" w:rsidP="00326B05">
      <w:pPr>
        <w:pStyle w:val="Default"/>
        <w:ind w:firstLine="709"/>
        <w:jc w:val="both"/>
      </w:pPr>
      <w:r w:rsidRPr="00326B05">
        <w:t>Планирование биометрического исследования. Сбор и обработка результатов. Интерпретация результатов</w:t>
      </w:r>
      <w:r>
        <w:t>.</w:t>
      </w:r>
    </w:p>
    <w:p w14:paraId="3FFC7D5C" w14:textId="56EFD020" w:rsidR="00326B05" w:rsidRDefault="00326B05" w:rsidP="00326B05">
      <w:pPr>
        <w:pStyle w:val="Default"/>
        <w:ind w:firstLine="709"/>
        <w:jc w:val="both"/>
      </w:pPr>
      <w:r>
        <w:rPr>
          <w:b/>
          <w:bCs/>
        </w:rPr>
        <w:t xml:space="preserve">Тема 3. </w:t>
      </w:r>
      <w:r>
        <w:rPr>
          <w:b/>
          <w:bCs/>
        </w:rPr>
        <w:t>Основные характеристики вариационного ряда</w:t>
      </w:r>
    </w:p>
    <w:p w14:paraId="72F9A386" w14:textId="703132B7" w:rsidR="00326B05" w:rsidRDefault="00326B05" w:rsidP="00326B05">
      <w:pPr>
        <w:pStyle w:val="Default"/>
        <w:ind w:firstLine="709"/>
        <w:jc w:val="both"/>
      </w:pPr>
      <w:r w:rsidRPr="00326B05">
        <w:t>Группировка первичных данных. Вариационный ряд и его характеристика. Графическое изображение вариационных рядов</w:t>
      </w:r>
      <w:r>
        <w:t>.</w:t>
      </w:r>
    </w:p>
    <w:p w14:paraId="6E034DE7" w14:textId="38FE63DB" w:rsidR="00326B05" w:rsidRDefault="00326B05" w:rsidP="00326B05">
      <w:pPr>
        <w:pStyle w:val="Default"/>
        <w:ind w:firstLine="709"/>
        <w:jc w:val="both"/>
      </w:pPr>
      <w:r>
        <w:rPr>
          <w:b/>
          <w:bCs/>
        </w:rPr>
        <w:t xml:space="preserve">Тема 4. </w:t>
      </w:r>
      <w:r>
        <w:rPr>
          <w:b/>
          <w:bCs/>
        </w:rPr>
        <w:t>Статистические характеристики изменчивости</w:t>
      </w:r>
    </w:p>
    <w:p w14:paraId="4E81E62F" w14:textId="7CE90CFF" w:rsidR="00326B05" w:rsidRDefault="00326B05" w:rsidP="00326B05">
      <w:pPr>
        <w:pStyle w:val="Default"/>
        <w:ind w:firstLine="709"/>
        <w:jc w:val="both"/>
      </w:pPr>
      <w:r w:rsidRPr="00326B05">
        <w:t>Понятие совокупности и выборки. Типы изменчивости. Статистические характеристики количественной изменчивости</w:t>
      </w:r>
      <w:r>
        <w:t>.</w:t>
      </w:r>
      <w:r w:rsidRPr="00326B05">
        <w:t xml:space="preserve"> Статистические характеристики качественной изменчивости</w:t>
      </w:r>
      <w:r>
        <w:t>.</w:t>
      </w:r>
    </w:p>
    <w:p w14:paraId="68687024" w14:textId="41F00EFB" w:rsidR="00326B05" w:rsidRDefault="00326B05" w:rsidP="00326B05">
      <w:pPr>
        <w:pStyle w:val="Default"/>
        <w:ind w:firstLine="709"/>
        <w:jc w:val="both"/>
      </w:pPr>
      <w:r>
        <w:rPr>
          <w:b/>
          <w:bCs/>
        </w:rPr>
        <w:t xml:space="preserve">Тема 5. </w:t>
      </w:r>
      <w:r>
        <w:rPr>
          <w:b/>
          <w:bCs/>
        </w:rPr>
        <w:t>Теоретические распределения</w:t>
      </w:r>
    </w:p>
    <w:p w14:paraId="4B163AA5" w14:textId="0E0E3646" w:rsidR="00326B05" w:rsidRDefault="00326B05" w:rsidP="00326B05">
      <w:pPr>
        <w:pStyle w:val="Default"/>
        <w:ind w:firstLine="709"/>
        <w:jc w:val="both"/>
      </w:pPr>
      <w:r w:rsidRPr="00326B05">
        <w:t>Нормальное распределение</w:t>
      </w:r>
      <w:r>
        <w:t xml:space="preserve">. </w:t>
      </w:r>
      <w:r w:rsidRPr="00326B05">
        <w:t xml:space="preserve">t – распределение Стьюдента. F – распределение Фишера. </w:t>
      </w:r>
      <w:r w:rsidRPr="00326B05">
        <w:t xml:space="preserve"> </w:t>
      </w:r>
      <w:r>
        <w:t>χ</w:t>
      </w:r>
      <w:r w:rsidRPr="00326B05">
        <w:rPr>
          <w:vertAlign w:val="subscript"/>
        </w:rPr>
        <w:t>2</w:t>
      </w:r>
      <w:r w:rsidRPr="00326B05">
        <w:t>– распределение</w:t>
      </w:r>
      <w:r>
        <w:t xml:space="preserve">. </w:t>
      </w:r>
      <w:r w:rsidRPr="00326B05">
        <w:t>Распределение Пуассона</w:t>
      </w:r>
      <w:r>
        <w:t>.</w:t>
      </w:r>
    </w:p>
    <w:p w14:paraId="2ED4B2AB" w14:textId="6A16BEBE" w:rsidR="00326B05" w:rsidRDefault="00326B05" w:rsidP="00326B05">
      <w:pPr>
        <w:pStyle w:val="Default"/>
        <w:ind w:firstLine="709"/>
        <w:jc w:val="both"/>
      </w:pPr>
      <w:r>
        <w:rPr>
          <w:b/>
          <w:bCs/>
        </w:rPr>
        <w:t xml:space="preserve">Тема 6. </w:t>
      </w:r>
      <w:r w:rsidR="00FE2075">
        <w:rPr>
          <w:b/>
          <w:bCs/>
        </w:rPr>
        <w:t>Статистические гипотезы</w:t>
      </w:r>
    </w:p>
    <w:p w14:paraId="7C9D4311" w14:textId="68A566E5" w:rsidR="00326B05" w:rsidRDefault="00FE2075" w:rsidP="00FE2075">
      <w:pPr>
        <w:pStyle w:val="Default"/>
        <w:ind w:firstLine="709"/>
        <w:jc w:val="both"/>
      </w:pPr>
      <w:r w:rsidRPr="00FE2075">
        <w:t>Понятие статистической гипотезы</w:t>
      </w:r>
      <w:r>
        <w:t>.</w:t>
      </w:r>
      <w:r w:rsidRPr="00FE2075">
        <w:t xml:space="preserve"> Проверка статистических гипотез</w:t>
      </w:r>
      <w:r>
        <w:t>.</w:t>
      </w:r>
    </w:p>
    <w:p w14:paraId="3822D358" w14:textId="14C5779A" w:rsidR="00326B05" w:rsidRDefault="00326B05" w:rsidP="00326B05">
      <w:pPr>
        <w:pStyle w:val="Default"/>
        <w:ind w:firstLine="709"/>
        <w:jc w:val="both"/>
      </w:pPr>
      <w:r>
        <w:rPr>
          <w:b/>
          <w:bCs/>
        </w:rPr>
        <w:t xml:space="preserve">Тема 7. </w:t>
      </w:r>
      <w:r w:rsidR="00FE2075">
        <w:rPr>
          <w:b/>
          <w:bCs/>
        </w:rPr>
        <w:t>Параметрические сравнения выборок</w:t>
      </w:r>
    </w:p>
    <w:p w14:paraId="069D0C4E" w14:textId="7C964350" w:rsidR="00326B05" w:rsidRDefault="00FE2075" w:rsidP="00FE2075">
      <w:pPr>
        <w:pStyle w:val="Default"/>
        <w:ind w:firstLine="709"/>
        <w:jc w:val="both"/>
      </w:pPr>
      <w:r w:rsidRPr="00FE2075">
        <w:t>Понятие о параметрических критерий проверки статистических</w:t>
      </w:r>
      <w:r>
        <w:t xml:space="preserve"> </w:t>
      </w:r>
      <w:r w:rsidRPr="00FE2075">
        <w:t>гипотез.</w:t>
      </w:r>
      <w:r>
        <w:t xml:space="preserve"> </w:t>
      </w:r>
      <w:r w:rsidRPr="00FE2075">
        <w:t>Оценка существенности разности выборочных средних и выборочных</w:t>
      </w:r>
      <w:r>
        <w:t xml:space="preserve"> </w:t>
      </w:r>
      <w:r w:rsidRPr="00FE2075">
        <w:t>долей по критерию Стьюдента</w:t>
      </w:r>
      <w:r>
        <w:t>. О</w:t>
      </w:r>
      <w:r w:rsidRPr="00FE2075">
        <w:t>ценка различий между дисперсиями по критерию Фишера</w:t>
      </w:r>
      <w:r>
        <w:t>.</w:t>
      </w:r>
    </w:p>
    <w:p w14:paraId="6613B311" w14:textId="77777777" w:rsidR="00FE2075" w:rsidRDefault="00FE2075" w:rsidP="002B36AA">
      <w:pPr>
        <w:spacing w:line="360" w:lineRule="auto"/>
        <w:rPr>
          <w:b/>
          <w:bCs/>
          <w:caps/>
          <w:highlight w:val="yellow"/>
        </w:rPr>
      </w:pPr>
    </w:p>
    <w:p w14:paraId="4307F2C7" w14:textId="35CD0BD3" w:rsidR="00504EC3" w:rsidRPr="00FE2075" w:rsidRDefault="00504EC3" w:rsidP="002B36AA">
      <w:pPr>
        <w:spacing w:line="360" w:lineRule="auto"/>
        <w:rPr>
          <w:b/>
          <w:bCs/>
        </w:rPr>
      </w:pPr>
      <w:r w:rsidRPr="00FE2075">
        <w:rPr>
          <w:b/>
          <w:bCs/>
          <w:caps/>
        </w:rPr>
        <w:t>4.</w:t>
      </w:r>
      <w:r w:rsidR="00667B15" w:rsidRPr="00FE2075">
        <w:rPr>
          <w:b/>
          <w:bCs/>
          <w:caps/>
        </w:rPr>
        <w:t>2</w:t>
      </w:r>
      <w:r w:rsidR="000459D6" w:rsidRPr="00FE2075">
        <w:rPr>
          <w:b/>
          <w:bCs/>
          <w:caps/>
        </w:rPr>
        <w:t>.</w:t>
      </w:r>
      <w:r w:rsidRPr="00FE2075">
        <w:rPr>
          <w:b/>
          <w:bCs/>
          <w:caps/>
        </w:rPr>
        <w:t xml:space="preserve"> </w:t>
      </w:r>
      <w:r w:rsidR="000459D6" w:rsidRPr="00FE2075">
        <w:rPr>
          <w:b/>
          <w:bCs/>
        </w:rPr>
        <w:t>Примерная тематика курсовых</w:t>
      </w:r>
      <w:r w:rsidR="00CF7597" w:rsidRPr="00FE2075">
        <w:rPr>
          <w:b/>
          <w:bCs/>
        </w:rPr>
        <w:t xml:space="preserve"> </w:t>
      </w:r>
      <w:r w:rsidR="001E0562" w:rsidRPr="00FE2075">
        <w:rPr>
          <w:b/>
          <w:bCs/>
        </w:rPr>
        <w:t>работ</w:t>
      </w:r>
    </w:p>
    <w:p w14:paraId="684F39B7" w14:textId="77777777" w:rsidR="00FE2075" w:rsidRDefault="00FE2075" w:rsidP="00FE2075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64533CC5" w14:textId="77777777" w:rsidR="00FE2075" w:rsidRPr="00EF1537" w:rsidRDefault="00FE2075" w:rsidP="002B36AA">
      <w:pPr>
        <w:spacing w:line="360" w:lineRule="auto"/>
        <w:rPr>
          <w:b/>
          <w:bCs/>
          <w:caps/>
          <w:highlight w:val="yellow"/>
        </w:rPr>
      </w:pPr>
    </w:p>
    <w:p w14:paraId="22F98F04" w14:textId="77777777" w:rsidR="00504EC3" w:rsidRPr="00FE2075" w:rsidRDefault="00504EC3" w:rsidP="00FC261B">
      <w:pPr>
        <w:spacing w:line="360" w:lineRule="auto"/>
        <w:jc w:val="both"/>
        <w:rPr>
          <w:b/>
          <w:bCs/>
          <w:caps/>
        </w:rPr>
      </w:pPr>
      <w:r w:rsidRPr="00FE2075">
        <w:rPr>
          <w:b/>
          <w:bCs/>
          <w:caps/>
        </w:rPr>
        <w:t>4.</w:t>
      </w:r>
      <w:r w:rsidR="00667B15" w:rsidRPr="00FE2075">
        <w:rPr>
          <w:b/>
          <w:bCs/>
          <w:caps/>
        </w:rPr>
        <w:t>3</w:t>
      </w:r>
      <w:r w:rsidR="000459D6" w:rsidRPr="00FE2075">
        <w:rPr>
          <w:b/>
          <w:bCs/>
          <w:caps/>
        </w:rPr>
        <w:t>.</w:t>
      </w:r>
      <w:r w:rsidRPr="00FE2075">
        <w:rPr>
          <w:b/>
          <w:bCs/>
          <w:caps/>
        </w:rPr>
        <w:t xml:space="preserve"> </w:t>
      </w:r>
      <w:r w:rsidR="000459D6" w:rsidRPr="00FE2075">
        <w:rPr>
          <w:b/>
          <w:bCs/>
        </w:rPr>
        <w:t xml:space="preserve">Перечень </w:t>
      </w:r>
      <w:r w:rsidR="00FC261B" w:rsidRPr="00FE2075">
        <w:rPr>
          <w:b/>
          <w:bCs/>
        </w:rPr>
        <w:t>работ</w:t>
      </w:r>
      <w:r w:rsidR="000459D6" w:rsidRPr="00FE2075">
        <w:rPr>
          <w:b/>
          <w:bCs/>
        </w:rPr>
        <w:t>, проводимых в активной и интерактивной формах</w:t>
      </w:r>
      <w:r w:rsidR="00FE3A82" w:rsidRPr="00FE2075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14:paraId="6544001E" w14:textId="0C507C8E" w:rsidR="00B12FD6" w:rsidRPr="00003BCB" w:rsidRDefault="00B12FD6" w:rsidP="00B12FD6">
      <w:pPr>
        <w:spacing w:line="360" w:lineRule="auto"/>
        <w:rPr>
          <w:bCs/>
        </w:rPr>
      </w:pPr>
      <w:r w:rsidRPr="00003BCB">
        <w:rPr>
          <w:bCs/>
        </w:rPr>
        <w:t>Учебным планом не предусмотрены</w:t>
      </w:r>
      <w:r>
        <w:rPr>
          <w:bCs/>
        </w:rPr>
        <w:t>.</w:t>
      </w:r>
    </w:p>
    <w:p w14:paraId="16174BB8" w14:textId="77777777" w:rsidR="008D7E04" w:rsidRPr="00B12FD6" w:rsidRDefault="008D7E04" w:rsidP="00FC261B">
      <w:pPr>
        <w:jc w:val="both"/>
        <w:rPr>
          <w:b/>
          <w:bCs/>
          <w:caps/>
        </w:rPr>
      </w:pPr>
    </w:p>
    <w:p w14:paraId="16C08D0A" w14:textId="77777777" w:rsidR="00504EC3" w:rsidRPr="00B12FD6" w:rsidRDefault="00504EC3" w:rsidP="00FC261B">
      <w:pPr>
        <w:jc w:val="both"/>
        <w:rPr>
          <w:b/>
          <w:bCs/>
          <w:caps/>
        </w:rPr>
      </w:pPr>
      <w:r w:rsidRPr="00B12FD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3EF7F23" w14:textId="77777777" w:rsidR="00504EC3" w:rsidRPr="00B12FD6" w:rsidRDefault="00504EC3" w:rsidP="002171AE">
      <w:pPr>
        <w:rPr>
          <w:b/>
          <w:bCs/>
        </w:rPr>
      </w:pPr>
    </w:p>
    <w:p w14:paraId="45ED5EFF" w14:textId="4E30DEF7" w:rsidR="00504EC3" w:rsidRPr="00B12FD6" w:rsidRDefault="00504EC3" w:rsidP="002171AE">
      <w:pPr>
        <w:rPr>
          <w:b/>
          <w:bCs/>
        </w:rPr>
      </w:pPr>
      <w:r w:rsidRPr="00B12FD6">
        <w:rPr>
          <w:b/>
          <w:bCs/>
          <w:caps/>
        </w:rPr>
        <w:t>5.1</w:t>
      </w:r>
      <w:r w:rsidR="000459D6" w:rsidRPr="00B12FD6">
        <w:rPr>
          <w:b/>
          <w:bCs/>
          <w:caps/>
        </w:rPr>
        <w:t>.</w:t>
      </w:r>
      <w:r w:rsidRPr="00B12FD6">
        <w:rPr>
          <w:b/>
          <w:bCs/>
          <w:caps/>
        </w:rPr>
        <w:t xml:space="preserve"> </w:t>
      </w:r>
      <w:r w:rsidR="000459D6" w:rsidRPr="00B12FD6">
        <w:rPr>
          <w:b/>
          <w:bCs/>
        </w:rPr>
        <w:t>Темы конспектов:</w:t>
      </w:r>
    </w:p>
    <w:p w14:paraId="7F0FD5A9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t>Место статистических методов в научной работе.</w:t>
      </w:r>
    </w:p>
    <w:p w14:paraId="1D84C190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t xml:space="preserve">Переменные в статистике. </w:t>
      </w:r>
    </w:p>
    <w:p w14:paraId="09026CE2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t xml:space="preserve">Описательная статистика. </w:t>
      </w:r>
    </w:p>
    <w:p w14:paraId="3D17DD17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t>Статистические гипотезы.</w:t>
      </w:r>
    </w:p>
    <w:p w14:paraId="57897DAA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t>Доверительные интервалы.</w:t>
      </w:r>
    </w:p>
    <w:p w14:paraId="50A6D972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t xml:space="preserve">Критерии значимости. </w:t>
      </w:r>
    </w:p>
    <w:p w14:paraId="2BF0B977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lastRenderedPageBreak/>
        <w:t xml:space="preserve">Анализ количественных </w:t>
      </w:r>
      <w:proofErr w:type="spellStart"/>
      <w:r w:rsidRPr="00B12FD6">
        <w:rPr>
          <w:bCs/>
        </w:rPr>
        <w:t>икачественных</w:t>
      </w:r>
      <w:proofErr w:type="spellEnd"/>
      <w:r w:rsidRPr="00B12FD6">
        <w:rPr>
          <w:bCs/>
        </w:rPr>
        <w:t xml:space="preserve"> переменных.</w:t>
      </w:r>
    </w:p>
    <w:p w14:paraId="4D07D5E8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rPr>
          <w:bCs/>
        </w:rPr>
        <w:t>Корреляционный и регрессионный анализ.</w:t>
      </w:r>
    </w:p>
    <w:p w14:paraId="40A610A7" w14:textId="77777777" w:rsidR="00B12FD6" w:rsidRPr="00B12FD6" w:rsidRDefault="00B12FD6" w:rsidP="00B12FD6">
      <w:pPr>
        <w:numPr>
          <w:ilvl w:val="0"/>
          <w:numId w:val="40"/>
        </w:numPr>
        <w:ind w:left="426" w:hanging="426"/>
        <w:rPr>
          <w:bCs/>
        </w:rPr>
      </w:pPr>
      <w:r w:rsidRPr="00B12FD6">
        <w:t>Элементы теории планирования исследований</w:t>
      </w:r>
    </w:p>
    <w:p w14:paraId="3E622B16" w14:textId="77777777" w:rsidR="00504EC3" w:rsidRPr="00B12FD6" w:rsidRDefault="00504EC3" w:rsidP="002171AE">
      <w:pPr>
        <w:rPr>
          <w:b/>
          <w:bCs/>
        </w:rPr>
      </w:pPr>
    </w:p>
    <w:p w14:paraId="571BCBA6" w14:textId="7AECC8F8" w:rsidR="00504EC3" w:rsidRPr="00B12FD6" w:rsidRDefault="00504EC3" w:rsidP="002171AE">
      <w:pPr>
        <w:rPr>
          <w:b/>
          <w:bCs/>
        </w:rPr>
      </w:pPr>
      <w:r w:rsidRPr="00B12FD6">
        <w:rPr>
          <w:b/>
          <w:bCs/>
          <w:caps/>
        </w:rPr>
        <w:t>5.2</w:t>
      </w:r>
      <w:r w:rsidR="000459D6" w:rsidRPr="00B12FD6">
        <w:rPr>
          <w:b/>
          <w:bCs/>
          <w:caps/>
        </w:rPr>
        <w:t>.</w:t>
      </w:r>
      <w:r w:rsidRPr="00B12FD6">
        <w:rPr>
          <w:b/>
          <w:bCs/>
          <w:caps/>
        </w:rPr>
        <w:t xml:space="preserve"> </w:t>
      </w:r>
      <w:r w:rsidR="000459D6" w:rsidRPr="00B12FD6">
        <w:rPr>
          <w:b/>
          <w:bCs/>
        </w:rPr>
        <w:t xml:space="preserve">Вопросы для подготовки к лабораторным </w:t>
      </w:r>
      <w:r w:rsidR="003649F1" w:rsidRPr="00B12FD6">
        <w:rPr>
          <w:b/>
          <w:bCs/>
        </w:rPr>
        <w:t>занятиям</w:t>
      </w:r>
      <w:r w:rsidR="000459D6" w:rsidRPr="00B12FD6">
        <w:rPr>
          <w:b/>
          <w:bCs/>
        </w:rPr>
        <w:t>:</w:t>
      </w:r>
    </w:p>
    <w:p w14:paraId="792A2A6C" w14:textId="77777777" w:rsidR="00B12FD6" w:rsidRPr="00B12FD6" w:rsidRDefault="00B12FD6" w:rsidP="00B12FD6">
      <w:pPr>
        <w:rPr>
          <w:bCs/>
        </w:rPr>
      </w:pPr>
      <w:r w:rsidRPr="00B12FD6">
        <w:rPr>
          <w:bCs/>
        </w:rPr>
        <w:t>1.</w:t>
      </w:r>
      <w:r w:rsidRPr="00B12FD6">
        <w:rPr>
          <w:bCs/>
        </w:rPr>
        <w:tab/>
        <w:t>Подготовить данные эксперимента для статистического анализа с помощью программы Microsoft Excel. Для этого ввести в заданной форме две выборки значений.</w:t>
      </w:r>
    </w:p>
    <w:p w14:paraId="61AA5D94" w14:textId="77777777" w:rsidR="00B12FD6" w:rsidRPr="00B12FD6" w:rsidRDefault="00B12FD6" w:rsidP="00B12FD6">
      <w:pPr>
        <w:rPr>
          <w:bCs/>
        </w:rPr>
      </w:pPr>
      <w:r w:rsidRPr="00B12FD6">
        <w:rPr>
          <w:bCs/>
        </w:rPr>
        <w:t>2.</w:t>
      </w:r>
      <w:r w:rsidRPr="00B12FD6">
        <w:rPr>
          <w:bCs/>
        </w:rPr>
        <w:tab/>
        <w:t>На основе подготовленного файла оценить нормальность распределения данных каждой выборки. Представить графические и численные доказательства.</w:t>
      </w:r>
    </w:p>
    <w:p w14:paraId="5FD4E9C7" w14:textId="77777777" w:rsidR="00B12FD6" w:rsidRPr="00B12FD6" w:rsidRDefault="00B12FD6" w:rsidP="00B12FD6">
      <w:pPr>
        <w:rPr>
          <w:bCs/>
        </w:rPr>
      </w:pPr>
      <w:r w:rsidRPr="00B12FD6">
        <w:rPr>
          <w:bCs/>
        </w:rPr>
        <w:t>3.</w:t>
      </w:r>
      <w:r w:rsidRPr="00B12FD6">
        <w:rPr>
          <w:bCs/>
        </w:rPr>
        <w:tab/>
        <w:t>Провести дисперсионный анализ данных каждой выборки. Как с помощью встроенного модуля программы, так и с помощью введения соответствующих формул. Объяснить, что показывает каждое полученное значение.</w:t>
      </w:r>
    </w:p>
    <w:p w14:paraId="06197088" w14:textId="77777777" w:rsidR="00B12FD6" w:rsidRPr="00B12FD6" w:rsidRDefault="00B12FD6" w:rsidP="00B12FD6">
      <w:pPr>
        <w:rPr>
          <w:bCs/>
        </w:rPr>
      </w:pPr>
      <w:r w:rsidRPr="00B12FD6">
        <w:rPr>
          <w:bCs/>
        </w:rPr>
        <w:t>4.</w:t>
      </w:r>
      <w:r w:rsidRPr="00B12FD6">
        <w:rPr>
          <w:bCs/>
        </w:rPr>
        <w:tab/>
        <w:t>Найти средние величины, стандартные ошибки и доверительные интервалы выборок. Оценить репрезентативность выборок.</w:t>
      </w:r>
    </w:p>
    <w:p w14:paraId="18FEC0D7" w14:textId="77777777" w:rsidR="00B12FD6" w:rsidRPr="00B12FD6" w:rsidRDefault="00B12FD6" w:rsidP="00B12FD6">
      <w:pPr>
        <w:rPr>
          <w:bCs/>
        </w:rPr>
      </w:pPr>
      <w:r w:rsidRPr="00B12FD6">
        <w:rPr>
          <w:bCs/>
        </w:rPr>
        <w:t>5.</w:t>
      </w:r>
      <w:r w:rsidRPr="00B12FD6">
        <w:rPr>
          <w:bCs/>
        </w:rPr>
        <w:tab/>
        <w:t>Оценить существует ли связь между переменными путем расчёта коэффициента корреляции.</w:t>
      </w:r>
    </w:p>
    <w:p w14:paraId="0038AAC3" w14:textId="77777777" w:rsidR="00B12FD6" w:rsidRPr="008152D2" w:rsidRDefault="00B12FD6" w:rsidP="00B12FD6">
      <w:pPr>
        <w:rPr>
          <w:bCs/>
        </w:rPr>
      </w:pPr>
      <w:r w:rsidRPr="00B12FD6">
        <w:rPr>
          <w:bCs/>
        </w:rPr>
        <w:t>6.</w:t>
      </w:r>
      <w:r w:rsidRPr="00B12FD6">
        <w:rPr>
          <w:bCs/>
        </w:rPr>
        <w:tab/>
        <w:t>Гистограмма. Эмпирическая функция распределения. Графики этих функций на примере.</w:t>
      </w:r>
    </w:p>
    <w:p w14:paraId="68E6CBED" w14:textId="77777777" w:rsidR="00B12FD6" w:rsidRPr="00B12FD6" w:rsidRDefault="00B12FD6" w:rsidP="002171AE">
      <w:pPr>
        <w:rPr>
          <w:b/>
          <w:bCs/>
          <w:caps/>
        </w:rPr>
      </w:pPr>
    </w:p>
    <w:p w14:paraId="60608548" w14:textId="77777777" w:rsidR="00504EC3" w:rsidRPr="00B12FD6" w:rsidRDefault="00504EC3" w:rsidP="00625492">
      <w:pPr>
        <w:rPr>
          <w:bCs/>
        </w:rPr>
      </w:pPr>
    </w:p>
    <w:p w14:paraId="71E5FD29" w14:textId="77777777" w:rsidR="00504EC3" w:rsidRPr="00B12FD6" w:rsidRDefault="00504EC3" w:rsidP="00625492">
      <w:pPr>
        <w:rPr>
          <w:b/>
          <w:bCs/>
          <w:caps/>
        </w:rPr>
      </w:pPr>
      <w:r w:rsidRPr="00B12FD6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F2DFE37" w14:textId="77777777" w:rsidR="00504EC3" w:rsidRPr="00B12FD6" w:rsidRDefault="00504EC3" w:rsidP="00625492">
      <w:pPr>
        <w:rPr>
          <w:b/>
          <w:bCs/>
        </w:rPr>
      </w:pPr>
    </w:p>
    <w:p w14:paraId="427E423F" w14:textId="77777777" w:rsidR="00504EC3" w:rsidRPr="00B12FD6" w:rsidRDefault="00504EC3" w:rsidP="00625492">
      <w:pPr>
        <w:rPr>
          <w:b/>
          <w:bCs/>
        </w:rPr>
      </w:pPr>
      <w:r w:rsidRPr="00B12FD6">
        <w:rPr>
          <w:b/>
          <w:bCs/>
        </w:rPr>
        <w:t xml:space="preserve">6.1. </w:t>
      </w:r>
      <w:r w:rsidR="00CF7597" w:rsidRPr="00B12FD6">
        <w:rPr>
          <w:b/>
          <w:bCs/>
        </w:rPr>
        <w:t xml:space="preserve">Текущий контроль </w:t>
      </w:r>
    </w:p>
    <w:p w14:paraId="00C0428F" w14:textId="77777777" w:rsidR="005656F5" w:rsidRPr="00B12FD6" w:rsidRDefault="005656F5" w:rsidP="00625492">
      <w:pPr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F7597" w:rsidRPr="00B12FD6" w14:paraId="55064C13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AC608FE" w14:textId="77777777" w:rsidR="00CF7597" w:rsidRPr="00B12FD6" w:rsidRDefault="00CF7597" w:rsidP="00CF7597">
            <w:pPr>
              <w:pStyle w:val="a5"/>
              <w:jc w:val="center"/>
            </w:pPr>
            <w:r w:rsidRPr="00B12FD6">
              <w:t>№</w:t>
            </w:r>
          </w:p>
          <w:p w14:paraId="4A53D616" w14:textId="77777777" w:rsidR="00CF7597" w:rsidRPr="00B12FD6" w:rsidRDefault="00CF7597" w:rsidP="00CF7597">
            <w:pPr>
              <w:pStyle w:val="a5"/>
              <w:jc w:val="center"/>
            </w:pPr>
            <w:proofErr w:type="spellStart"/>
            <w:r w:rsidRPr="00B12FD6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D48D8E5" w14:textId="77777777" w:rsidR="00CF7597" w:rsidRPr="00B12FD6" w:rsidRDefault="00CF7597" w:rsidP="00CF7597">
            <w:pPr>
              <w:pStyle w:val="a5"/>
              <w:jc w:val="center"/>
            </w:pPr>
            <w:r w:rsidRPr="00B12FD6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EB586EF" w14:textId="77777777" w:rsidR="00CF7597" w:rsidRPr="00B12FD6" w:rsidRDefault="00CF7597" w:rsidP="00CF7597">
            <w:pPr>
              <w:pStyle w:val="a5"/>
              <w:jc w:val="center"/>
            </w:pPr>
            <w:r w:rsidRPr="00B12FD6">
              <w:t>Форма текущего контроля</w:t>
            </w:r>
          </w:p>
        </w:tc>
      </w:tr>
      <w:tr w:rsidR="00B12FD6" w:rsidRPr="00B12FD6" w14:paraId="0FDCFCC1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14:paraId="5C6DC5FF" w14:textId="5E6B6AB9" w:rsidR="00B12FD6" w:rsidRPr="00B12FD6" w:rsidRDefault="00B12FD6" w:rsidP="00B12FD6">
            <w:pPr>
              <w:pStyle w:val="a5"/>
              <w:jc w:val="center"/>
            </w:pPr>
            <w:r w:rsidRPr="00B12FD6">
              <w:t>1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7A51A392" w14:textId="50F1FFDB" w:rsidR="00B12FD6" w:rsidRPr="00B12FD6" w:rsidRDefault="00B12FD6" w:rsidP="00B12FD6">
            <w:pPr>
              <w:pStyle w:val="a5"/>
            </w:pPr>
            <w:r w:rsidRPr="00B12FD6">
              <w:t xml:space="preserve">Тема 1. Введение в </w:t>
            </w:r>
            <w:proofErr w:type="spellStart"/>
            <w:r w:rsidRPr="00B12FD6">
              <w:t>биостатистику</w:t>
            </w:r>
            <w:proofErr w:type="spellEnd"/>
          </w:p>
        </w:tc>
        <w:tc>
          <w:tcPr>
            <w:tcW w:w="3827" w:type="dxa"/>
          </w:tcPr>
          <w:p w14:paraId="5A2FFCEF" w14:textId="77777777" w:rsidR="00B12FD6" w:rsidRPr="00B12FD6" w:rsidRDefault="00B12FD6" w:rsidP="00B12FD6">
            <w:pPr>
              <w:pStyle w:val="a5"/>
            </w:pPr>
            <w:r w:rsidRPr="00B12FD6">
              <w:t>Проработка конспекта.</w:t>
            </w:r>
          </w:p>
          <w:p w14:paraId="28FD135F" w14:textId="7E0739F5" w:rsidR="00B12FD6" w:rsidRPr="00B12FD6" w:rsidRDefault="00B12FD6" w:rsidP="00B12FD6">
            <w:pPr>
              <w:pStyle w:val="a5"/>
              <w:jc w:val="center"/>
            </w:pPr>
            <w:r w:rsidRPr="00B12FD6">
              <w:t>Устный опрос в виде коллоквиума</w:t>
            </w:r>
          </w:p>
        </w:tc>
      </w:tr>
      <w:tr w:rsidR="00B12FD6" w:rsidRPr="00B12FD6" w14:paraId="086EC2D4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14:paraId="6EEA8D65" w14:textId="59EA2514" w:rsidR="00B12FD6" w:rsidRPr="00B12FD6" w:rsidRDefault="00B12FD6" w:rsidP="00B12FD6">
            <w:pPr>
              <w:pStyle w:val="a5"/>
              <w:jc w:val="center"/>
            </w:pPr>
            <w:r w:rsidRPr="00B12FD6">
              <w:t>2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373F54DA" w14:textId="6EF15C8E" w:rsidR="00B12FD6" w:rsidRPr="00B12FD6" w:rsidRDefault="00B12FD6" w:rsidP="00B12FD6">
            <w:pPr>
              <w:pStyle w:val="a5"/>
            </w:pPr>
            <w:r w:rsidRPr="00B12FD6">
              <w:t>Тема 2. Основные этапы статистического исследования</w:t>
            </w:r>
          </w:p>
        </w:tc>
        <w:tc>
          <w:tcPr>
            <w:tcW w:w="3827" w:type="dxa"/>
          </w:tcPr>
          <w:p w14:paraId="40389BB9" w14:textId="77777777" w:rsidR="00B12FD6" w:rsidRPr="00B12FD6" w:rsidRDefault="00B12FD6" w:rsidP="00B12FD6">
            <w:pPr>
              <w:pStyle w:val="a5"/>
            </w:pPr>
            <w:r w:rsidRPr="00B12FD6">
              <w:t>Проработка конспекта.</w:t>
            </w:r>
          </w:p>
          <w:p w14:paraId="13A6FE19" w14:textId="56BAD276" w:rsidR="00B12FD6" w:rsidRPr="00B12FD6" w:rsidRDefault="00B12FD6" w:rsidP="00B12FD6">
            <w:pPr>
              <w:pStyle w:val="a5"/>
            </w:pPr>
            <w:r w:rsidRPr="00B12FD6">
              <w:t>Устный опрос в виде коллоквиума</w:t>
            </w:r>
          </w:p>
        </w:tc>
      </w:tr>
      <w:tr w:rsidR="00B12FD6" w:rsidRPr="00B12FD6" w14:paraId="7CFC2CBA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14:paraId="132BB4EA" w14:textId="069D635C" w:rsidR="00B12FD6" w:rsidRPr="00B12FD6" w:rsidRDefault="00B12FD6" w:rsidP="00B12FD6">
            <w:pPr>
              <w:pStyle w:val="a5"/>
              <w:jc w:val="center"/>
            </w:pPr>
            <w:r w:rsidRPr="00B12FD6">
              <w:t>3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0EC8214B" w14:textId="3C78B849" w:rsidR="00B12FD6" w:rsidRPr="00B12FD6" w:rsidRDefault="00B12FD6" w:rsidP="00B12FD6">
            <w:pPr>
              <w:pStyle w:val="a5"/>
            </w:pPr>
            <w:r w:rsidRPr="00B12FD6">
              <w:t>Тема 3. Основные характеристики вариационного ряда</w:t>
            </w:r>
          </w:p>
        </w:tc>
        <w:tc>
          <w:tcPr>
            <w:tcW w:w="3827" w:type="dxa"/>
          </w:tcPr>
          <w:p w14:paraId="2BCA2DB1" w14:textId="77777777" w:rsidR="00B12FD6" w:rsidRPr="00B12FD6" w:rsidRDefault="00B12FD6" w:rsidP="00B12FD6">
            <w:pPr>
              <w:pStyle w:val="a5"/>
            </w:pPr>
            <w:r w:rsidRPr="00B12FD6">
              <w:t>Проработка конспекта.</w:t>
            </w:r>
          </w:p>
          <w:p w14:paraId="2EB1FB23" w14:textId="0647A5AA" w:rsidR="00B12FD6" w:rsidRPr="00B12FD6" w:rsidRDefault="00B12FD6" w:rsidP="00B12FD6">
            <w:pPr>
              <w:pStyle w:val="a5"/>
              <w:jc w:val="center"/>
            </w:pPr>
            <w:r w:rsidRPr="00B12FD6">
              <w:t>Устный опрос в виде коллоквиума</w:t>
            </w:r>
          </w:p>
        </w:tc>
      </w:tr>
      <w:tr w:rsidR="00B12FD6" w:rsidRPr="00B12FD6" w14:paraId="43E0B9F3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14:paraId="1FEC9F19" w14:textId="5EF973E5" w:rsidR="00B12FD6" w:rsidRPr="00B12FD6" w:rsidRDefault="00B12FD6" w:rsidP="00B12FD6">
            <w:pPr>
              <w:pStyle w:val="a5"/>
              <w:jc w:val="center"/>
            </w:pPr>
            <w:r w:rsidRPr="00B12FD6">
              <w:t>4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53A03662" w14:textId="7E42965E" w:rsidR="00B12FD6" w:rsidRPr="00B12FD6" w:rsidRDefault="00B12FD6" w:rsidP="00B12FD6">
            <w:pPr>
              <w:pStyle w:val="a5"/>
            </w:pPr>
            <w:r w:rsidRPr="00B12FD6">
              <w:t>Тема 4. Статистические характеристики изменчивости</w:t>
            </w:r>
          </w:p>
        </w:tc>
        <w:tc>
          <w:tcPr>
            <w:tcW w:w="3827" w:type="dxa"/>
          </w:tcPr>
          <w:p w14:paraId="05AB0D61" w14:textId="77777777" w:rsidR="00B12FD6" w:rsidRPr="00B12FD6" w:rsidRDefault="00B12FD6" w:rsidP="00B12FD6">
            <w:pPr>
              <w:pStyle w:val="a5"/>
            </w:pPr>
            <w:r w:rsidRPr="00B12FD6">
              <w:t>Решение типовых задач.</w:t>
            </w:r>
          </w:p>
          <w:p w14:paraId="44531F33" w14:textId="0E2CF292" w:rsidR="00B12FD6" w:rsidRPr="00B12FD6" w:rsidRDefault="00B12FD6" w:rsidP="00B12FD6">
            <w:pPr>
              <w:pStyle w:val="a5"/>
              <w:jc w:val="center"/>
            </w:pPr>
            <w:r w:rsidRPr="00B12FD6">
              <w:t>Устный опрос в виде коллоквиума</w:t>
            </w:r>
          </w:p>
        </w:tc>
      </w:tr>
      <w:tr w:rsidR="00B12FD6" w:rsidRPr="00B12FD6" w14:paraId="06299D6B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14:paraId="1AF1CBC4" w14:textId="22E0103B" w:rsidR="00B12FD6" w:rsidRPr="00B12FD6" w:rsidRDefault="00B12FD6" w:rsidP="00B12FD6">
            <w:pPr>
              <w:pStyle w:val="a5"/>
              <w:jc w:val="center"/>
            </w:pPr>
            <w:r w:rsidRPr="00B12FD6">
              <w:t>5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4922EF33" w14:textId="5B8F89C9" w:rsidR="00B12FD6" w:rsidRPr="00B12FD6" w:rsidRDefault="00B12FD6" w:rsidP="00B12FD6">
            <w:pPr>
              <w:pStyle w:val="a5"/>
            </w:pPr>
            <w:r w:rsidRPr="00B12FD6">
              <w:t>Тема 5. Теоретические распределения</w:t>
            </w:r>
          </w:p>
        </w:tc>
        <w:tc>
          <w:tcPr>
            <w:tcW w:w="3827" w:type="dxa"/>
          </w:tcPr>
          <w:p w14:paraId="6D628495" w14:textId="77777777" w:rsidR="00B12FD6" w:rsidRPr="00B12FD6" w:rsidRDefault="00B12FD6" w:rsidP="00B12FD6">
            <w:pPr>
              <w:pStyle w:val="a5"/>
            </w:pPr>
            <w:r w:rsidRPr="00B12FD6">
              <w:t>Проработка конспекта.</w:t>
            </w:r>
          </w:p>
          <w:p w14:paraId="5C3F5EED" w14:textId="77853526" w:rsidR="00B12FD6" w:rsidRPr="00B12FD6" w:rsidRDefault="00B12FD6" w:rsidP="00B12FD6">
            <w:pPr>
              <w:pStyle w:val="a5"/>
              <w:jc w:val="center"/>
            </w:pPr>
            <w:r w:rsidRPr="00B12FD6">
              <w:t>Устный опрос в виде коллоквиума</w:t>
            </w:r>
          </w:p>
        </w:tc>
      </w:tr>
      <w:tr w:rsidR="00B12FD6" w:rsidRPr="00B12FD6" w14:paraId="3A8C4061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14:paraId="13E68D6D" w14:textId="08DB5A77" w:rsidR="00B12FD6" w:rsidRPr="00B12FD6" w:rsidRDefault="00B12FD6" w:rsidP="00B12FD6">
            <w:pPr>
              <w:pStyle w:val="a5"/>
              <w:jc w:val="center"/>
            </w:pPr>
            <w:r w:rsidRPr="00B12FD6">
              <w:t>6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0ECC5170" w14:textId="2CA5C4C1" w:rsidR="00B12FD6" w:rsidRPr="00B12FD6" w:rsidRDefault="00B12FD6" w:rsidP="00B12FD6">
            <w:pPr>
              <w:pStyle w:val="a5"/>
            </w:pPr>
            <w:r w:rsidRPr="00B12FD6">
              <w:t>Тема 6. Статистические гипотезы</w:t>
            </w:r>
          </w:p>
        </w:tc>
        <w:tc>
          <w:tcPr>
            <w:tcW w:w="3827" w:type="dxa"/>
          </w:tcPr>
          <w:p w14:paraId="4C54D7BC" w14:textId="77777777" w:rsidR="00B12FD6" w:rsidRPr="00B12FD6" w:rsidRDefault="00B12FD6" w:rsidP="00B12FD6">
            <w:pPr>
              <w:pStyle w:val="a5"/>
            </w:pPr>
            <w:r w:rsidRPr="00B12FD6">
              <w:t>Решение типовых задач.</w:t>
            </w:r>
          </w:p>
          <w:p w14:paraId="4F5CEA10" w14:textId="6DE5148C" w:rsidR="00B12FD6" w:rsidRPr="00B12FD6" w:rsidRDefault="00B12FD6" w:rsidP="00B12FD6">
            <w:pPr>
              <w:pStyle w:val="a5"/>
              <w:jc w:val="center"/>
            </w:pPr>
            <w:r w:rsidRPr="00B12FD6">
              <w:t>Устный опрос в виде коллоквиума</w:t>
            </w:r>
          </w:p>
        </w:tc>
      </w:tr>
      <w:tr w:rsidR="00B12FD6" w:rsidRPr="00B12FD6" w14:paraId="25C71142" w14:textId="77777777" w:rsidTr="00B12FD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</w:tcPr>
          <w:p w14:paraId="22C47CD1" w14:textId="622A2F17" w:rsidR="00B12FD6" w:rsidRPr="00B12FD6" w:rsidRDefault="00B12FD6" w:rsidP="00B12FD6">
            <w:pPr>
              <w:pStyle w:val="a5"/>
              <w:jc w:val="center"/>
            </w:pPr>
            <w:r w:rsidRPr="00B12FD6">
              <w:t>7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66F523C2" w14:textId="6E79E6B1" w:rsidR="00B12FD6" w:rsidRPr="00B12FD6" w:rsidRDefault="00B12FD6" w:rsidP="00B12FD6">
            <w:pPr>
              <w:pStyle w:val="a5"/>
            </w:pPr>
            <w:r w:rsidRPr="00B12FD6">
              <w:t>Тема 7. Параметрические сравнения выборок</w:t>
            </w:r>
          </w:p>
        </w:tc>
        <w:tc>
          <w:tcPr>
            <w:tcW w:w="3827" w:type="dxa"/>
          </w:tcPr>
          <w:p w14:paraId="0852231E" w14:textId="77777777" w:rsidR="00B12FD6" w:rsidRPr="00B12FD6" w:rsidRDefault="00B12FD6" w:rsidP="00B12FD6">
            <w:pPr>
              <w:pStyle w:val="a5"/>
            </w:pPr>
            <w:r w:rsidRPr="00B12FD6">
              <w:t xml:space="preserve">Решение типовых задач. </w:t>
            </w:r>
          </w:p>
          <w:p w14:paraId="6569C568" w14:textId="5219EADF" w:rsidR="00B12FD6" w:rsidRPr="00B12FD6" w:rsidRDefault="00B12FD6" w:rsidP="00B12FD6">
            <w:pPr>
              <w:pStyle w:val="a5"/>
              <w:jc w:val="center"/>
            </w:pPr>
            <w:r w:rsidRPr="00B12FD6">
              <w:t>Устный опрос в виде коллоквиума</w:t>
            </w:r>
          </w:p>
        </w:tc>
      </w:tr>
    </w:tbl>
    <w:p w14:paraId="2B5D16EC" w14:textId="77777777" w:rsidR="00B12FD6" w:rsidRPr="00B12FD6" w:rsidRDefault="00B12FD6" w:rsidP="00B82872">
      <w:pPr>
        <w:spacing w:line="360" w:lineRule="auto"/>
        <w:jc w:val="both"/>
        <w:rPr>
          <w:b/>
          <w:bCs/>
          <w:caps/>
        </w:rPr>
      </w:pPr>
    </w:p>
    <w:p w14:paraId="6086750A" w14:textId="65954AA2" w:rsidR="00504EC3" w:rsidRPr="00B12FD6" w:rsidRDefault="00504EC3" w:rsidP="00B82872">
      <w:pPr>
        <w:spacing w:line="360" w:lineRule="auto"/>
        <w:jc w:val="both"/>
        <w:rPr>
          <w:b/>
          <w:bCs/>
          <w:caps/>
        </w:rPr>
      </w:pPr>
      <w:r w:rsidRPr="00B12FD6">
        <w:rPr>
          <w:b/>
          <w:bCs/>
          <w:caps/>
        </w:rPr>
        <w:t xml:space="preserve">6.2. </w:t>
      </w:r>
      <w:r w:rsidR="000459D6" w:rsidRPr="00B12FD6">
        <w:rPr>
          <w:b/>
          <w:bCs/>
        </w:rPr>
        <w:t>Примеры оценочных средств</w:t>
      </w:r>
      <w:r w:rsidR="005656F5" w:rsidRPr="00B12FD6">
        <w:rPr>
          <w:b/>
          <w:bCs/>
        </w:rPr>
        <w:t xml:space="preserve"> для</w:t>
      </w:r>
      <w:r w:rsidR="000459D6" w:rsidRPr="00B12FD6">
        <w:rPr>
          <w:b/>
          <w:bCs/>
        </w:rPr>
        <w:t xml:space="preserve"> текущего контроля </w:t>
      </w:r>
      <w:r w:rsidR="004D7A50" w:rsidRPr="00B12FD6">
        <w:rPr>
          <w:b/>
          <w:bCs/>
        </w:rPr>
        <w:t xml:space="preserve">по </w:t>
      </w:r>
      <w:r w:rsidR="00655739" w:rsidRPr="00B12FD6">
        <w:rPr>
          <w:b/>
          <w:bCs/>
        </w:rPr>
        <w:t>дисциплине</w:t>
      </w:r>
    </w:p>
    <w:p w14:paraId="1624FE53" w14:textId="77777777" w:rsidR="00B12FD6" w:rsidRDefault="00B12FD6" w:rsidP="00B12FD6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14:paraId="243D862E" w14:textId="77777777" w:rsidR="00B12FD6" w:rsidRDefault="00B12FD6" w:rsidP="00B12FD6">
      <w:pPr>
        <w:jc w:val="both"/>
        <w:rPr>
          <w:bCs/>
        </w:rPr>
      </w:pPr>
      <w:r>
        <w:rPr>
          <w:bCs/>
        </w:rPr>
        <w:t>Представлены в разделе 5.1.</w:t>
      </w:r>
    </w:p>
    <w:p w14:paraId="5CE9750C" w14:textId="033C41A7" w:rsidR="00B12FD6" w:rsidRDefault="00B12FD6" w:rsidP="0028500D">
      <w:pPr>
        <w:jc w:val="both"/>
        <w:rPr>
          <w:b/>
          <w:bCs/>
          <w:caps/>
          <w:highlight w:val="yellow"/>
        </w:rPr>
      </w:pPr>
    </w:p>
    <w:p w14:paraId="737221F7" w14:textId="77777777" w:rsidR="00B12FD6" w:rsidRPr="00B12FD6" w:rsidRDefault="00B12FD6" w:rsidP="00B12FD6">
      <w:pPr>
        <w:spacing w:line="360" w:lineRule="auto"/>
        <w:rPr>
          <w:b/>
          <w:bCs/>
        </w:rPr>
      </w:pPr>
      <w:r w:rsidRPr="00B12FD6">
        <w:rPr>
          <w:b/>
          <w:bCs/>
        </w:rPr>
        <w:t>7. ПЕРЕЧЕНЬ ОСНОВНОЙ И ДОПОЛНИТЕЛЬНОЙ УЧЕБНОЙ ЛИТЕРАТУРЫ:</w:t>
      </w:r>
    </w:p>
    <w:p w14:paraId="7C8DFF0E" w14:textId="77777777" w:rsidR="00B12FD6" w:rsidRPr="00B12FD6" w:rsidRDefault="00B12FD6" w:rsidP="00B12FD6">
      <w:pPr>
        <w:spacing w:line="360" w:lineRule="auto"/>
        <w:rPr>
          <w:b/>
          <w:bCs/>
        </w:rPr>
      </w:pPr>
      <w:r w:rsidRPr="00B12FD6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B12FD6" w:rsidRPr="00B12FD6" w14:paraId="1308B985" w14:textId="77777777" w:rsidTr="00D9324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E7EC5E0" w14:textId="77777777" w:rsidR="00B12FD6" w:rsidRPr="00B12FD6" w:rsidRDefault="00B12FD6" w:rsidP="00B12FD6">
            <w:pPr>
              <w:jc w:val="both"/>
            </w:pPr>
            <w:r w:rsidRPr="00B12FD6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07A2414" w14:textId="77777777" w:rsidR="00B12FD6" w:rsidRPr="00B12FD6" w:rsidRDefault="00B12FD6" w:rsidP="00B12FD6">
            <w:pPr>
              <w:jc w:val="both"/>
            </w:pPr>
            <w:r w:rsidRPr="00B12FD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8C6D6ED" w14:textId="77777777" w:rsidR="00B12FD6" w:rsidRPr="00B12FD6" w:rsidRDefault="00B12FD6" w:rsidP="00B12FD6">
            <w:pPr>
              <w:jc w:val="both"/>
            </w:pPr>
            <w:r w:rsidRPr="00B12FD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F301CC3" w14:textId="77777777" w:rsidR="00B12FD6" w:rsidRPr="00B12FD6" w:rsidRDefault="00B12FD6" w:rsidP="00B12FD6">
            <w:pPr>
              <w:jc w:val="both"/>
            </w:pPr>
            <w:r w:rsidRPr="00B12FD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3CC3670" w14:textId="77777777" w:rsidR="00B12FD6" w:rsidRPr="00B12FD6" w:rsidRDefault="00B12FD6" w:rsidP="00B12FD6">
            <w:pPr>
              <w:jc w:val="both"/>
            </w:pPr>
            <w:r w:rsidRPr="00B12FD6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3C51391C" w14:textId="77777777" w:rsidR="00B12FD6" w:rsidRPr="00B12FD6" w:rsidRDefault="00B12FD6" w:rsidP="00B12FD6">
            <w:pPr>
              <w:jc w:val="both"/>
            </w:pPr>
            <w:r w:rsidRPr="00B12FD6">
              <w:t>Наличие</w:t>
            </w:r>
          </w:p>
        </w:tc>
      </w:tr>
      <w:tr w:rsidR="00B12FD6" w:rsidRPr="00B12FD6" w14:paraId="42E6B407" w14:textId="77777777" w:rsidTr="00D9324D">
        <w:trPr>
          <w:cantSplit/>
          <w:trHeight w:val="519"/>
        </w:trPr>
        <w:tc>
          <w:tcPr>
            <w:tcW w:w="648" w:type="dxa"/>
            <w:vMerge/>
          </w:tcPr>
          <w:p w14:paraId="50C1EEB2" w14:textId="77777777" w:rsidR="00B12FD6" w:rsidRPr="00B12FD6" w:rsidRDefault="00B12FD6" w:rsidP="00B12FD6">
            <w:pPr>
              <w:jc w:val="both"/>
            </w:pPr>
          </w:p>
        </w:tc>
        <w:tc>
          <w:tcPr>
            <w:tcW w:w="2437" w:type="dxa"/>
            <w:vMerge/>
          </w:tcPr>
          <w:p w14:paraId="3AEEF22A" w14:textId="77777777" w:rsidR="00B12FD6" w:rsidRPr="00B12FD6" w:rsidRDefault="00B12FD6" w:rsidP="00B12FD6">
            <w:pPr>
              <w:jc w:val="both"/>
            </w:pPr>
          </w:p>
        </w:tc>
        <w:tc>
          <w:tcPr>
            <w:tcW w:w="1560" w:type="dxa"/>
            <w:vMerge/>
          </w:tcPr>
          <w:p w14:paraId="7BCD0461" w14:textId="77777777" w:rsidR="00B12FD6" w:rsidRPr="00B12FD6" w:rsidRDefault="00B12FD6" w:rsidP="00B12FD6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32DF640" w14:textId="77777777" w:rsidR="00B12FD6" w:rsidRPr="00B12FD6" w:rsidRDefault="00B12FD6" w:rsidP="00B12FD6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54CB637" w14:textId="77777777" w:rsidR="00B12FD6" w:rsidRPr="00B12FD6" w:rsidRDefault="00B12FD6" w:rsidP="00B12FD6">
            <w:pPr>
              <w:jc w:val="both"/>
            </w:pPr>
          </w:p>
        </w:tc>
        <w:tc>
          <w:tcPr>
            <w:tcW w:w="1368" w:type="dxa"/>
          </w:tcPr>
          <w:p w14:paraId="3AF721F7" w14:textId="77777777" w:rsidR="00B12FD6" w:rsidRPr="00B12FD6" w:rsidRDefault="00B12FD6" w:rsidP="00B12FD6">
            <w:pPr>
              <w:jc w:val="both"/>
            </w:pPr>
            <w:r w:rsidRPr="00B12FD6">
              <w:t>в научно-</w:t>
            </w:r>
            <w:proofErr w:type="spellStart"/>
            <w:r w:rsidRPr="00B12FD6">
              <w:t>техническойбиблиотеке</w:t>
            </w:r>
            <w:proofErr w:type="spellEnd"/>
            <w:r w:rsidRPr="00B12FD6">
              <w:t xml:space="preserve">, </w:t>
            </w:r>
            <w:proofErr w:type="spellStart"/>
            <w:r w:rsidRPr="00B12FD6">
              <w:t>экз</w:t>
            </w:r>
            <w:proofErr w:type="spellEnd"/>
          </w:p>
        </w:tc>
        <w:tc>
          <w:tcPr>
            <w:tcW w:w="1074" w:type="dxa"/>
          </w:tcPr>
          <w:p w14:paraId="35DEE43C" w14:textId="77777777" w:rsidR="00B12FD6" w:rsidRPr="00B12FD6" w:rsidRDefault="00B12FD6" w:rsidP="00B12FD6">
            <w:pPr>
              <w:jc w:val="both"/>
            </w:pPr>
            <w:r w:rsidRPr="00B12FD6">
              <w:t>в ЭБС, адрес в сети Интернет</w:t>
            </w:r>
          </w:p>
        </w:tc>
      </w:tr>
      <w:tr w:rsidR="00B12FD6" w:rsidRPr="00B12FD6" w14:paraId="22845CF3" w14:textId="77777777" w:rsidTr="00D9324D">
        <w:tc>
          <w:tcPr>
            <w:tcW w:w="648" w:type="dxa"/>
          </w:tcPr>
          <w:p w14:paraId="27954F67" w14:textId="77777777" w:rsidR="00B12FD6" w:rsidRPr="00B12FD6" w:rsidRDefault="00B12FD6" w:rsidP="00B12FD6">
            <w:pPr>
              <w:jc w:val="both"/>
            </w:pPr>
            <w:r w:rsidRPr="00B12FD6">
              <w:t>1.</w:t>
            </w:r>
          </w:p>
        </w:tc>
        <w:tc>
          <w:tcPr>
            <w:tcW w:w="2437" w:type="dxa"/>
          </w:tcPr>
          <w:p w14:paraId="2613FA9C" w14:textId="77777777" w:rsidR="00B12FD6" w:rsidRPr="00B12FD6" w:rsidRDefault="00B12FD6" w:rsidP="00B12FD6">
            <w:pPr>
              <w:jc w:val="both"/>
            </w:pPr>
            <w:r w:rsidRPr="00B12FD6">
              <w:t>Системная компьютерная биология: монография</w:t>
            </w:r>
          </w:p>
        </w:tc>
        <w:tc>
          <w:tcPr>
            <w:tcW w:w="1560" w:type="dxa"/>
          </w:tcPr>
          <w:p w14:paraId="6782047E" w14:textId="77777777" w:rsidR="00B12FD6" w:rsidRPr="00B12FD6" w:rsidRDefault="00B12FD6" w:rsidP="00B12FD6">
            <w:pPr>
              <w:jc w:val="both"/>
            </w:pPr>
            <w:r w:rsidRPr="00B12FD6">
              <w:t xml:space="preserve">Колчанов Н.А., </w:t>
            </w:r>
            <w:proofErr w:type="spellStart"/>
            <w:r w:rsidRPr="00B12FD6">
              <w:t>Лихошвай</w:t>
            </w:r>
            <w:proofErr w:type="spellEnd"/>
            <w:r w:rsidRPr="00B12FD6">
              <w:t xml:space="preserve"> В.А., Гончаров С.С., Иванисенко В.А.</w:t>
            </w:r>
          </w:p>
        </w:tc>
        <w:tc>
          <w:tcPr>
            <w:tcW w:w="1133" w:type="dxa"/>
          </w:tcPr>
          <w:p w14:paraId="01F33D1B" w14:textId="77777777" w:rsidR="00B12FD6" w:rsidRPr="00B12FD6" w:rsidRDefault="00B12FD6" w:rsidP="00B12FD6">
            <w:pPr>
              <w:jc w:val="both"/>
            </w:pPr>
            <w:r w:rsidRPr="00B12FD6">
              <w:t>Издатель: Сибирское отделение Российской академии наук</w:t>
            </w:r>
          </w:p>
        </w:tc>
        <w:tc>
          <w:tcPr>
            <w:tcW w:w="900" w:type="dxa"/>
          </w:tcPr>
          <w:p w14:paraId="6B7BD46D" w14:textId="77777777" w:rsidR="00B12FD6" w:rsidRPr="00B12FD6" w:rsidRDefault="00B12FD6" w:rsidP="00B12FD6">
            <w:pPr>
              <w:jc w:val="both"/>
            </w:pPr>
            <w:r w:rsidRPr="00B12FD6">
              <w:rPr>
                <w:lang w:val="en-US"/>
              </w:rPr>
              <w:t>2008</w:t>
            </w:r>
          </w:p>
        </w:tc>
        <w:tc>
          <w:tcPr>
            <w:tcW w:w="1368" w:type="dxa"/>
          </w:tcPr>
          <w:p w14:paraId="08914C78" w14:textId="77777777" w:rsidR="00B12FD6" w:rsidRPr="00B12FD6" w:rsidRDefault="00B12FD6" w:rsidP="00B12FD6">
            <w:pPr>
              <w:jc w:val="both"/>
            </w:pPr>
          </w:p>
        </w:tc>
        <w:tc>
          <w:tcPr>
            <w:tcW w:w="1074" w:type="dxa"/>
          </w:tcPr>
          <w:p w14:paraId="492F4D2B" w14:textId="77777777" w:rsidR="00B12FD6" w:rsidRPr="00B12FD6" w:rsidRDefault="00B12FD6" w:rsidP="00B12FD6">
            <w:pPr>
              <w:jc w:val="both"/>
            </w:pPr>
            <w:hyperlink r:id="rId8" w:history="1">
              <w:r w:rsidRPr="00B12FD6">
                <w:rPr>
                  <w:color w:val="0000FF"/>
                  <w:u w:val="single"/>
                </w:rPr>
                <w:t>http://biblioclub.ru</w:t>
              </w:r>
            </w:hyperlink>
          </w:p>
          <w:p w14:paraId="36B03F97" w14:textId="77777777" w:rsidR="00B12FD6" w:rsidRPr="00B12FD6" w:rsidRDefault="00B12FD6" w:rsidP="00B12FD6">
            <w:pPr>
              <w:jc w:val="both"/>
            </w:pPr>
          </w:p>
        </w:tc>
      </w:tr>
      <w:tr w:rsidR="00B12FD6" w:rsidRPr="00B12FD6" w14:paraId="27F1C7EA" w14:textId="77777777" w:rsidTr="00D9324D">
        <w:tc>
          <w:tcPr>
            <w:tcW w:w="648" w:type="dxa"/>
          </w:tcPr>
          <w:p w14:paraId="4AEE88A1" w14:textId="77777777" w:rsidR="00B12FD6" w:rsidRPr="00B12FD6" w:rsidRDefault="00B12FD6" w:rsidP="00B12FD6">
            <w:pPr>
              <w:jc w:val="both"/>
            </w:pPr>
            <w:r w:rsidRPr="00B12FD6">
              <w:t xml:space="preserve">  2.</w:t>
            </w:r>
          </w:p>
        </w:tc>
        <w:tc>
          <w:tcPr>
            <w:tcW w:w="2437" w:type="dxa"/>
          </w:tcPr>
          <w:p w14:paraId="3BFC64BA" w14:textId="77777777" w:rsidR="00B12FD6" w:rsidRPr="00B12FD6" w:rsidRDefault="00B12FD6" w:rsidP="00B12FD6">
            <w:pPr>
              <w:jc w:val="both"/>
            </w:pPr>
            <w:r w:rsidRPr="00B12FD6">
              <w:t>Вероятность и статистика в примерах и задачах. Т. 1. Основные понятия теории вероятностей и математической статистики</w:t>
            </w:r>
          </w:p>
        </w:tc>
        <w:tc>
          <w:tcPr>
            <w:tcW w:w="1560" w:type="dxa"/>
          </w:tcPr>
          <w:p w14:paraId="5CB0FE0C" w14:textId="77777777" w:rsidR="00B12FD6" w:rsidRPr="00B12FD6" w:rsidRDefault="00B12FD6" w:rsidP="00B12FD6">
            <w:pPr>
              <w:jc w:val="both"/>
            </w:pPr>
            <w:proofErr w:type="spellStart"/>
            <w:r w:rsidRPr="00B12FD6">
              <w:t>Кельберт</w:t>
            </w:r>
            <w:proofErr w:type="spellEnd"/>
            <w:r w:rsidRPr="00B12FD6">
              <w:t xml:space="preserve"> М. Я. , Сухов Ю. М.</w:t>
            </w:r>
          </w:p>
        </w:tc>
        <w:tc>
          <w:tcPr>
            <w:tcW w:w="1133" w:type="dxa"/>
          </w:tcPr>
          <w:p w14:paraId="0D0F0155" w14:textId="77777777" w:rsidR="00B12FD6" w:rsidRPr="00B12FD6" w:rsidRDefault="00B12FD6" w:rsidP="00B12FD6">
            <w:pPr>
              <w:jc w:val="both"/>
            </w:pPr>
            <w:r w:rsidRPr="00B12FD6">
              <w:t>М.: МЦНМО</w:t>
            </w:r>
          </w:p>
        </w:tc>
        <w:tc>
          <w:tcPr>
            <w:tcW w:w="900" w:type="dxa"/>
          </w:tcPr>
          <w:p w14:paraId="13B2CDBB" w14:textId="77777777" w:rsidR="00B12FD6" w:rsidRPr="00B12FD6" w:rsidRDefault="00B12FD6" w:rsidP="00B12FD6">
            <w:pPr>
              <w:jc w:val="both"/>
            </w:pPr>
            <w:r w:rsidRPr="00B12FD6">
              <w:t>2010</w:t>
            </w:r>
          </w:p>
        </w:tc>
        <w:tc>
          <w:tcPr>
            <w:tcW w:w="1368" w:type="dxa"/>
          </w:tcPr>
          <w:p w14:paraId="4D8B4D15" w14:textId="77777777" w:rsidR="00B12FD6" w:rsidRPr="00B12FD6" w:rsidRDefault="00B12FD6" w:rsidP="00B12FD6">
            <w:pPr>
              <w:jc w:val="both"/>
            </w:pPr>
          </w:p>
        </w:tc>
        <w:tc>
          <w:tcPr>
            <w:tcW w:w="1074" w:type="dxa"/>
          </w:tcPr>
          <w:p w14:paraId="741909C6" w14:textId="77777777" w:rsidR="00B12FD6" w:rsidRPr="00B12FD6" w:rsidRDefault="00B12FD6" w:rsidP="00B12FD6">
            <w:pPr>
              <w:jc w:val="both"/>
            </w:pPr>
            <w:hyperlink r:id="rId9" w:history="1">
              <w:r w:rsidRPr="00B12FD6">
                <w:rPr>
                  <w:color w:val="0000FF"/>
                  <w:u w:val="single"/>
                </w:rPr>
                <w:t>http://biblioclub.ru</w:t>
              </w:r>
            </w:hyperlink>
          </w:p>
          <w:p w14:paraId="7F98E763" w14:textId="77777777" w:rsidR="00B12FD6" w:rsidRPr="00B12FD6" w:rsidRDefault="00B12FD6" w:rsidP="00B12FD6">
            <w:pPr>
              <w:jc w:val="both"/>
            </w:pPr>
          </w:p>
        </w:tc>
      </w:tr>
      <w:tr w:rsidR="00B12FD6" w:rsidRPr="00B12FD6" w14:paraId="72B4F3F0" w14:textId="77777777" w:rsidTr="00D9324D">
        <w:tc>
          <w:tcPr>
            <w:tcW w:w="648" w:type="dxa"/>
          </w:tcPr>
          <w:p w14:paraId="018F14BC" w14:textId="77777777" w:rsidR="00B12FD6" w:rsidRPr="00B12FD6" w:rsidRDefault="00B12FD6" w:rsidP="00B12FD6">
            <w:pPr>
              <w:jc w:val="both"/>
            </w:pPr>
            <w:r w:rsidRPr="00B12FD6">
              <w:t xml:space="preserve">  3.</w:t>
            </w:r>
          </w:p>
        </w:tc>
        <w:tc>
          <w:tcPr>
            <w:tcW w:w="2437" w:type="dxa"/>
          </w:tcPr>
          <w:p w14:paraId="691B10AA" w14:textId="77777777" w:rsidR="00B12FD6" w:rsidRPr="00B12FD6" w:rsidRDefault="00B12FD6" w:rsidP="00B12FD6">
            <w:pPr>
              <w:jc w:val="both"/>
            </w:pPr>
            <w:r w:rsidRPr="00B12FD6">
              <w:rPr>
                <w:bCs/>
              </w:rPr>
              <w:t>Роль микроорганизмов в функционировании живых систем: фундаментальные проблемы и биоинженерные приложения: монография</w:t>
            </w:r>
          </w:p>
        </w:tc>
        <w:tc>
          <w:tcPr>
            <w:tcW w:w="1560" w:type="dxa"/>
          </w:tcPr>
          <w:p w14:paraId="4E5B3595" w14:textId="77777777" w:rsidR="00B12FD6" w:rsidRPr="00B12FD6" w:rsidRDefault="00B12FD6" w:rsidP="00B12FD6">
            <w:pPr>
              <w:jc w:val="both"/>
            </w:pPr>
            <w:r w:rsidRPr="00B12FD6">
              <w:t xml:space="preserve">Редактор: Колчанов Н.А., Власов В.В., </w:t>
            </w:r>
            <w:proofErr w:type="spellStart"/>
            <w:r w:rsidRPr="00B12FD6">
              <w:t>Дегерменджи</w:t>
            </w:r>
            <w:proofErr w:type="spellEnd"/>
            <w:r w:rsidRPr="00B12FD6">
              <w:t xml:space="preserve"> А.Г.</w:t>
            </w:r>
          </w:p>
        </w:tc>
        <w:tc>
          <w:tcPr>
            <w:tcW w:w="1133" w:type="dxa"/>
          </w:tcPr>
          <w:p w14:paraId="1C2362AF" w14:textId="77777777" w:rsidR="00B12FD6" w:rsidRPr="00B12FD6" w:rsidRDefault="00B12FD6" w:rsidP="00B12FD6">
            <w:pPr>
              <w:jc w:val="both"/>
            </w:pPr>
            <w:r w:rsidRPr="00B12FD6">
              <w:t>Новосибирск: Сибирское отделение Российской академии наук</w:t>
            </w:r>
          </w:p>
        </w:tc>
        <w:tc>
          <w:tcPr>
            <w:tcW w:w="900" w:type="dxa"/>
          </w:tcPr>
          <w:p w14:paraId="148D86FA" w14:textId="77777777" w:rsidR="00B12FD6" w:rsidRPr="00B12FD6" w:rsidRDefault="00B12FD6" w:rsidP="00B12FD6">
            <w:pPr>
              <w:jc w:val="both"/>
            </w:pPr>
            <w:r w:rsidRPr="00B12FD6">
              <w:t>2010</w:t>
            </w:r>
          </w:p>
        </w:tc>
        <w:tc>
          <w:tcPr>
            <w:tcW w:w="1368" w:type="dxa"/>
          </w:tcPr>
          <w:p w14:paraId="147FEF87" w14:textId="77777777" w:rsidR="00B12FD6" w:rsidRPr="00B12FD6" w:rsidRDefault="00B12FD6" w:rsidP="00B12FD6">
            <w:pPr>
              <w:jc w:val="both"/>
            </w:pPr>
          </w:p>
        </w:tc>
        <w:tc>
          <w:tcPr>
            <w:tcW w:w="1074" w:type="dxa"/>
          </w:tcPr>
          <w:p w14:paraId="0B14C532" w14:textId="77777777" w:rsidR="00B12FD6" w:rsidRPr="00B12FD6" w:rsidRDefault="00B12FD6" w:rsidP="00B12FD6">
            <w:pPr>
              <w:jc w:val="both"/>
            </w:pPr>
            <w:hyperlink r:id="rId10" w:history="1">
              <w:r w:rsidRPr="00B12FD6">
                <w:rPr>
                  <w:color w:val="0000FF"/>
                  <w:u w:val="single"/>
                </w:rPr>
                <w:t>http://biblioclub.ru</w:t>
              </w:r>
            </w:hyperlink>
          </w:p>
          <w:p w14:paraId="36DDB6A7" w14:textId="77777777" w:rsidR="00B12FD6" w:rsidRPr="00B12FD6" w:rsidRDefault="00B12FD6" w:rsidP="00B12FD6">
            <w:pPr>
              <w:jc w:val="both"/>
            </w:pPr>
          </w:p>
        </w:tc>
      </w:tr>
    </w:tbl>
    <w:p w14:paraId="22FF4523" w14:textId="77777777" w:rsidR="00B12FD6" w:rsidRPr="00B12FD6" w:rsidRDefault="00B12FD6" w:rsidP="00B12FD6">
      <w:pPr>
        <w:jc w:val="both"/>
        <w:rPr>
          <w:i/>
        </w:rPr>
      </w:pPr>
    </w:p>
    <w:p w14:paraId="360C0870" w14:textId="77777777" w:rsidR="00B12FD6" w:rsidRPr="00B12FD6" w:rsidRDefault="00B12FD6" w:rsidP="00B12FD6">
      <w:pPr>
        <w:jc w:val="both"/>
        <w:rPr>
          <w:b/>
        </w:rPr>
      </w:pPr>
      <w:r w:rsidRPr="00B12FD6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B12FD6" w:rsidRPr="00B12FD6" w14:paraId="75B1D80A" w14:textId="77777777" w:rsidTr="00D9324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6AC776C" w14:textId="77777777" w:rsidR="00B12FD6" w:rsidRPr="00B12FD6" w:rsidRDefault="00B12FD6" w:rsidP="00B12FD6">
            <w:pPr>
              <w:jc w:val="both"/>
            </w:pPr>
            <w:r w:rsidRPr="00B12FD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16E2FB2" w14:textId="77777777" w:rsidR="00B12FD6" w:rsidRPr="00B12FD6" w:rsidRDefault="00B12FD6" w:rsidP="00B12FD6">
            <w:pPr>
              <w:jc w:val="both"/>
            </w:pPr>
            <w:r w:rsidRPr="00B12FD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B2881C1" w14:textId="77777777" w:rsidR="00B12FD6" w:rsidRPr="00B12FD6" w:rsidRDefault="00B12FD6" w:rsidP="00B12FD6">
            <w:pPr>
              <w:jc w:val="both"/>
            </w:pPr>
            <w:r w:rsidRPr="00B12FD6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7C068487" w14:textId="77777777" w:rsidR="00B12FD6" w:rsidRPr="00B12FD6" w:rsidRDefault="00B12FD6" w:rsidP="00B12FD6">
            <w:pPr>
              <w:jc w:val="both"/>
            </w:pPr>
            <w:r w:rsidRPr="00B12FD6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11730D2" w14:textId="77777777" w:rsidR="00B12FD6" w:rsidRPr="00B12FD6" w:rsidRDefault="00B12FD6" w:rsidP="00B12FD6">
            <w:pPr>
              <w:jc w:val="both"/>
            </w:pPr>
            <w:r w:rsidRPr="00B12FD6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11B8B2D9" w14:textId="77777777" w:rsidR="00B12FD6" w:rsidRPr="00B12FD6" w:rsidRDefault="00B12FD6" w:rsidP="00B12FD6">
            <w:pPr>
              <w:jc w:val="both"/>
            </w:pPr>
            <w:r w:rsidRPr="00B12FD6">
              <w:t>Наличие</w:t>
            </w:r>
          </w:p>
        </w:tc>
      </w:tr>
      <w:tr w:rsidR="00B12FD6" w:rsidRPr="00B12FD6" w14:paraId="39B185F6" w14:textId="77777777" w:rsidTr="00D9324D">
        <w:trPr>
          <w:cantSplit/>
          <w:trHeight w:val="519"/>
        </w:trPr>
        <w:tc>
          <w:tcPr>
            <w:tcW w:w="648" w:type="dxa"/>
            <w:vMerge/>
          </w:tcPr>
          <w:p w14:paraId="42B9F417" w14:textId="77777777" w:rsidR="00B12FD6" w:rsidRPr="00B12FD6" w:rsidRDefault="00B12FD6" w:rsidP="00B12FD6">
            <w:pPr>
              <w:jc w:val="both"/>
            </w:pPr>
          </w:p>
        </w:tc>
        <w:tc>
          <w:tcPr>
            <w:tcW w:w="2437" w:type="dxa"/>
            <w:vMerge/>
          </w:tcPr>
          <w:p w14:paraId="72D5E4F4" w14:textId="77777777" w:rsidR="00B12FD6" w:rsidRPr="00B12FD6" w:rsidRDefault="00B12FD6" w:rsidP="00B12FD6">
            <w:pPr>
              <w:jc w:val="both"/>
            </w:pPr>
          </w:p>
        </w:tc>
        <w:tc>
          <w:tcPr>
            <w:tcW w:w="1560" w:type="dxa"/>
            <w:vMerge/>
          </w:tcPr>
          <w:p w14:paraId="12BD533D" w14:textId="77777777" w:rsidR="00B12FD6" w:rsidRPr="00B12FD6" w:rsidRDefault="00B12FD6" w:rsidP="00B12FD6">
            <w:pPr>
              <w:jc w:val="both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42F0289" w14:textId="77777777" w:rsidR="00B12FD6" w:rsidRPr="00B12FD6" w:rsidRDefault="00B12FD6" w:rsidP="00B12FD6">
            <w:pPr>
              <w:jc w:val="both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A80FE2A" w14:textId="77777777" w:rsidR="00B12FD6" w:rsidRPr="00B12FD6" w:rsidRDefault="00B12FD6" w:rsidP="00B12FD6">
            <w:pPr>
              <w:jc w:val="both"/>
            </w:pPr>
          </w:p>
        </w:tc>
        <w:tc>
          <w:tcPr>
            <w:tcW w:w="1134" w:type="dxa"/>
          </w:tcPr>
          <w:p w14:paraId="61A3542B" w14:textId="77777777" w:rsidR="00B12FD6" w:rsidRPr="00B12FD6" w:rsidRDefault="00B12FD6" w:rsidP="00B12FD6">
            <w:pPr>
              <w:jc w:val="both"/>
            </w:pPr>
            <w:r w:rsidRPr="00B12FD6">
              <w:t>в научно-</w:t>
            </w:r>
            <w:proofErr w:type="spellStart"/>
            <w:r w:rsidRPr="00B12FD6">
              <w:t>техническойбиблиотеке</w:t>
            </w:r>
            <w:proofErr w:type="spellEnd"/>
            <w:r w:rsidRPr="00B12FD6">
              <w:t xml:space="preserve">, </w:t>
            </w:r>
            <w:proofErr w:type="spellStart"/>
            <w:r w:rsidRPr="00B12FD6">
              <w:t>экз</w:t>
            </w:r>
            <w:proofErr w:type="spellEnd"/>
          </w:p>
        </w:tc>
        <w:tc>
          <w:tcPr>
            <w:tcW w:w="1074" w:type="dxa"/>
          </w:tcPr>
          <w:p w14:paraId="51E0D754" w14:textId="77777777" w:rsidR="00B12FD6" w:rsidRPr="00B12FD6" w:rsidRDefault="00B12FD6" w:rsidP="00B12FD6">
            <w:pPr>
              <w:jc w:val="both"/>
            </w:pPr>
            <w:r w:rsidRPr="00B12FD6">
              <w:t>в ЭБС, адрес в сети Интернет</w:t>
            </w:r>
          </w:p>
        </w:tc>
      </w:tr>
      <w:tr w:rsidR="00B12FD6" w:rsidRPr="00B12FD6" w14:paraId="797D8648" w14:textId="77777777" w:rsidTr="00D9324D">
        <w:tc>
          <w:tcPr>
            <w:tcW w:w="648" w:type="dxa"/>
          </w:tcPr>
          <w:p w14:paraId="6A6CFD0A" w14:textId="77777777" w:rsidR="00B12FD6" w:rsidRPr="00B12FD6" w:rsidRDefault="00B12FD6" w:rsidP="00B12FD6">
            <w:pPr>
              <w:jc w:val="both"/>
            </w:pPr>
            <w:r w:rsidRPr="00B12FD6">
              <w:t>1.</w:t>
            </w:r>
          </w:p>
        </w:tc>
        <w:tc>
          <w:tcPr>
            <w:tcW w:w="2437" w:type="dxa"/>
          </w:tcPr>
          <w:p w14:paraId="72345E31" w14:textId="77777777" w:rsidR="00B12FD6" w:rsidRPr="00B12FD6" w:rsidRDefault="00B12FD6" w:rsidP="00B12FD6">
            <w:pPr>
              <w:jc w:val="both"/>
            </w:pPr>
            <w:r w:rsidRPr="00B12FD6">
              <w:t>Методы и средства исследований: учебное пособие</w:t>
            </w:r>
          </w:p>
        </w:tc>
        <w:tc>
          <w:tcPr>
            <w:tcW w:w="1560" w:type="dxa"/>
          </w:tcPr>
          <w:p w14:paraId="5E0E7DC7" w14:textId="77777777" w:rsidR="00B12FD6" w:rsidRPr="00B12FD6" w:rsidRDefault="00B12FD6" w:rsidP="00B12FD6">
            <w:pPr>
              <w:jc w:val="both"/>
            </w:pPr>
            <w:r w:rsidRPr="00B12FD6">
              <w:t xml:space="preserve">Миронов М. М. , </w:t>
            </w:r>
            <w:proofErr w:type="spellStart"/>
            <w:r w:rsidRPr="00B12FD6">
              <w:t>Джанбекова</w:t>
            </w:r>
            <w:proofErr w:type="spellEnd"/>
            <w:r w:rsidRPr="00B12FD6">
              <w:t xml:space="preserve"> Л. Р.</w:t>
            </w:r>
          </w:p>
        </w:tc>
        <w:tc>
          <w:tcPr>
            <w:tcW w:w="1417" w:type="dxa"/>
          </w:tcPr>
          <w:p w14:paraId="6CFC1E6C" w14:textId="77777777" w:rsidR="00B12FD6" w:rsidRPr="00B12FD6" w:rsidRDefault="00B12FD6" w:rsidP="00B12FD6">
            <w:pPr>
              <w:jc w:val="both"/>
            </w:pPr>
            <w:r w:rsidRPr="00B12FD6">
              <w:t>Казань: КГТУ</w:t>
            </w:r>
          </w:p>
        </w:tc>
        <w:tc>
          <w:tcPr>
            <w:tcW w:w="850" w:type="dxa"/>
          </w:tcPr>
          <w:p w14:paraId="1F27FAFD" w14:textId="77777777" w:rsidR="00B12FD6" w:rsidRPr="00B12FD6" w:rsidRDefault="00B12FD6" w:rsidP="00B12FD6">
            <w:pPr>
              <w:jc w:val="both"/>
            </w:pPr>
            <w:r w:rsidRPr="00B12FD6">
              <w:t>2009</w:t>
            </w:r>
          </w:p>
        </w:tc>
        <w:tc>
          <w:tcPr>
            <w:tcW w:w="1134" w:type="dxa"/>
          </w:tcPr>
          <w:p w14:paraId="5BD48929" w14:textId="77777777" w:rsidR="00B12FD6" w:rsidRPr="00B12FD6" w:rsidRDefault="00B12FD6" w:rsidP="00B12FD6">
            <w:pPr>
              <w:jc w:val="both"/>
            </w:pPr>
          </w:p>
        </w:tc>
        <w:tc>
          <w:tcPr>
            <w:tcW w:w="1074" w:type="dxa"/>
          </w:tcPr>
          <w:p w14:paraId="039ECE27" w14:textId="77777777" w:rsidR="00B12FD6" w:rsidRPr="00B12FD6" w:rsidRDefault="00B12FD6" w:rsidP="00B12FD6">
            <w:pPr>
              <w:jc w:val="both"/>
            </w:pPr>
            <w:hyperlink r:id="rId11" w:history="1">
              <w:r w:rsidRPr="00B12FD6">
                <w:rPr>
                  <w:color w:val="0000FF"/>
                  <w:u w:val="single"/>
                </w:rPr>
                <w:t>http://biblioclub.ru</w:t>
              </w:r>
            </w:hyperlink>
          </w:p>
          <w:p w14:paraId="7E5762FD" w14:textId="77777777" w:rsidR="00B12FD6" w:rsidRPr="00B12FD6" w:rsidRDefault="00B12FD6" w:rsidP="00B12FD6">
            <w:pPr>
              <w:jc w:val="both"/>
            </w:pPr>
          </w:p>
        </w:tc>
      </w:tr>
      <w:tr w:rsidR="00B12FD6" w:rsidRPr="00B12FD6" w14:paraId="1A4A8539" w14:textId="77777777" w:rsidTr="00D9324D">
        <w:tc>
          <w:tcPr>
            <w:tcW w:w="648" w:type="dxa"/>
          </w:tcPr>
          <w:p w14:paraId="5F957A74" w14:textId="77777777" w:rsidR="00B12FD6" w:rsidRPr="00B12FD6" w:rsidRDefault="00B12FD6" w:rsidP="00B12FD6">
            <w:pPr>
              <w:jc w:val="both"/>
            </w:pPr>
            <w:r w:rsidRPr="00B12FD6">
              <w:t>2.</w:t>
            </w:r>
          </w:p>
        </w:tc>
        <w:tc>
          <w:tcPr>
            <w:tcW w:w="2437" w:type="dxa"/>
          </w:tcPr>
          <w:p w14:paraId="0487AF8D" w14:textId="77777777" w:rsidR="00B12FD6" w:rsidRPr="00B12FD6" w:rsidRDefault="00B12FD6" w:rsidP="00B12FD6">
            <w:pPr>
              <w:jc w:val="both"/>
            </w:pPr>
            <w:r w:rsidRPr="00B12FD6">
              <w:t xml:space="preserve">Системная компьютерная </w:t>
            </w:r>
            <w:r w:rsidRPr="00B12FD6">
              <w:lastRenderedPageBreak/>
              <w:t>биология: монография</w:t>
            </w:r>
          </w:p>
        </w:tc>
        <w:tc>
          <w:tcPr>
            <w:tcW w:w="1560" w:type="dxa"/>
          </w:tcPr>
          <w:p w14:paraId="64666DEA" w14:textId="77777777" w:rsidR="00B12FD6" w:rsidRPr="00B12FD6" w:rsidRDefault="00B12FD6" w:rsidP="00B12FD6">
            <w:pPr>
              <w:jc w:val="both"/>
            </w:pPr>
            <w:r w:rsidRPr="00B12FD6">
              <w:lastRenderedPageBreak/>
              <w:t xml:space="preserve">Редактор: Колчанов Н.А., </w:t>
            </w:r>
            <w:proofErr w:type="spellStart"/>
            <w:r w:rsidRPr="00B12FD6">
              <w:lastRenderedPageBreak/>
              <w:t>Лихошвай</w:t>
            </w:r>
            <w:proofErr w:type="spellEnd"/>
            <w:r w:rsidRPr="00B12FD6">
              <w:t xml:space="preserve"> В.А., Гончаров С.С., Иванисенко В.А. </w:t>
            </w:r>
          </w:p>
          <w:p w14:paraId="4893A4F7" w14:textId="77777777" w:rsidR="00B12FD6" w:rsidRPr="00B12FD6" w:rsidRDefault="00B12FD6" w:rsidP="00B12FD6">
            <w:pPr>
              <w:jc w:val="both"/>
            </w:pPr>
          </w:p>
          <w:p w14:paraId="632C7457" w14:textId="77777777" w:rsidR="00B12FD6" w:rsidRPr="00B12FD6" w:rsidRDefault="00B12FD6" w:rsidP="00B12FD6">
            <w:pPr>
              <w:jc w:val="both"/>
            </w:pPr>
          </w:p>
        </w:tc>
        <w:tc>
          <w:tcPr>
            <w:tcW w:w="1417" w:type="dxa"/>
          </w:tcPr>
          <w:p w14:paraId="3B781AED" w14:textId="77777777" w:rsidR="00B12FD6" w:rsidRPr="00B12FD6" w:rsidRDefault="00B12FD6" w:rsidP="00B12FD6">
            <w:pPr>
              <w:jc w:val="both"/>
            </w:pPr>
            <w:r w:rsidRPr="00B12FD6">
              <w:lastRenderedPageBreak/>
              <w:t xml:space="preserve">Новосибирск: Сибирское </w:t>
            </w:r>
            <w:r w:rsidRPr="00B12FD6">
              <w:lastRenderedPageBreak/>
              <w:t>отделение Российской академии наук</w:t>
            </w:r>
          </w:p>
        </w:tc>
        <w:tc>
          <w:tcPr>
            <w:tcW w:w="850" w:type="dxa"/>
          </w:tcPr>
          <w:p w14:paraId="09ADD077" w14:textId="77777777" w:rsidR="00B12FD6" w:rsidRPr="00B12FD6" w:rsidRDefault="00B12FD6" w:rsidP="00B12FD6">
            <w:pPr>
              <w:jc w:val="both"/>
            </w:pPr>
            <w:r w:rsidRPr="00B12FD6">
              <w:lastRenderedPageBreak/>
              <w:t>2008.</w:t>
            </w:r>
          </w:p>
        </w:tc>
        <w:tc>
          <w:tcPr>
            <w:tcW w:w="1134" w:type="dxa"/>
          </w:tcPr>
          <w:p w14:paraId="6C231AF4" w14:textId="77777777" w:rsidR="00B12FD6" w:rsidRPr="00B12FD6" w:rsidRDefault="00B12FD6" w:rsidP="00B12FD6">
            <w:pPr>
              <w:jc w:val="both"/>
            </w:pPr>
          </w:p>
        </w:tc>
        <w:tc>
          <w:tcPr>
            <w:tcW w:w="1074" w:type="dxa"/>
          </w:tcPr>
          <w:p w14:paraId="19CDE58C" w14:textId="77777777" w:rsidR="00B12FD6" w:rsidRPr="00B12FD6" w:rsidRDefault="00B12FD6" w:rsidP="00B12FD6">
            <w:pPr>
              <w:jc w:val="both"/>
            </w:pPr>
            <w:hyperlink r:id="rId12" w:history="1">
              <w:r w:rsidRPr="00B12FD6">
                <w:rPr>
                  <w:color w:val="0000FF"/>
                  <w:u w:val="single"/>
                </w:rPr>
                <w:t>http://biblioclub.ru</w:t>
              </w:r>
            </w:hyperlink>
          </w:p>
          <w:p w14:paraId="0AEBFCB6" w14:textId="77777777" w:rsidR="00B12FD6" w:rsidRPr="00B12FD6" w:rsidRDefault="00B12FD6" w:rsidP="00B12FD6">
            <w:pPr>
              <w:jc w:val="both"/>
            </w:pPr>
          </w:p>
        </w:tc>
      </w:tr>
      <w:tr w:rsidR="00B12FD6" w:rsidRPr="00B12FD6" w14:paraId="1357614F" w14:textId="77777777" w:rsidTr="00D9324D">
        <w:tc>
          <w:tcPr>
            <w:tcW w:w="648" w:type="dxa"/>
          </w:tcPr>
          <w:p w14:paraId="37E58A8A" w14:textId="77777777" w:rsidR="00B12FD6" w:rsidRPr="00B12FD6" w:rsidRDefault="00B12FD6" w:rsidP="00B12FD6">
            <w:pPr>
              <w:jc w:val="both"/>
            </w:pPr>
            <w:r w:rsidRPr="00B12FD6">
              <w:lastRenderedPageBreak/>
              <w:t>3.</w:t>
            </w:r>
          </w:p>
        </w:tc>
        <w:tc>
          <w:tcPr>
            <w:tcW w:w="2437" w:type="dxa"/>
          </w:tcPr>
          <w:p w14:paraId="7C0097C3" w14:textId="77777777" w:rsidR="00B12FD6" w:rsidRPr="00B12FD6" w:rsidRDefault="00B12FD6" w:rsidP="00B12FD6">
            <w:pPr>
              <w:jc w:val="both"/>
            </w:pPr>
            <w:r w:rsidRPr="00B12FD6">
              <w:t>Математические методы в биологии</w:t>
            </w:r>
          </w:p>
        </w:tc>
        <w:tc>
          <w:tcPr>
            <w:tcW w:w="1560" w:type="dxa"/>
          </w:tcPr>
          <w:p w14:paraId="3DCB068E" w14:textId="77777777" w:rsidR="00B12FD6" w:rsidRPr="00B12FD6" w:rsidRDefault="00B12FD6" w:rsidP="00B12FD6">
            <w:pPr>
              <w:jc w:val="both"/>
            </w:pPr>
          </w:p>
          <w:p w14:paraId="30C75306" w14:textId="77777777" w:rsidR="00B12FD6" w:rsidRPr="00B12FD6" w:rsidRDefault="00B12FD6" w:rsidP="00B12FD6">
            <w:pPr>
              <w:jc w:val="both"/>
            </w:pPr>
            <w:r w:rsidRPr="00B12FD6">
              <w:t>Иванов В.И.</w:t>
            </w:r>
          </w:p>
        </w:tc>
        <w:tc>
          <w:tcPr>
            <w:tcW w:w="1417" w:type="dxa"/>
          </w:tcPr>
          <w:p w14:paraId="69C8D40F" w14:textId="77777777" w:rsidR="00B12FD6" w:rsidRPr="00B12FD6" w:rsidRDefault="00B12FD6" w:rsidP="00B12FD6">
            <w:pPr>
              <w:jc w:val="both"/>
            </w:pPr>
            <w:r w:rsidRPr="00B12FD6">
              <w:t>Кемерово: Кемеровский государственный университет</w:t>
            </w:r>
          </w:p>
        </w:tc>
        <w:tc>
          <w:tcPr>
            <w:tcW w:w="850" w:type="dxa"/>
          </w:tcPr>
          <w:p w14:paraId="587C3D35" w14:textId="77777777" w:rsidR="00B12FD6" w:rsidRPr="00B12FD6" w:rsidRDefault="00B12FD6" w:rsidP="00B12FD6">
            <w:pPr>
              <w:jc w:val="both"/>
            </w:pPr>
            <w:r w:rsidRPr="00B12FD6">
              <w:t>2012</w:t>
            </w:r>
          </w:p>
        </w:tc>
        <w:tc>
          <w:tcPr>
            <w:tcW w:w="1134" w:type="dxa"/>
          </w:tcPr>
          <w:p w14:paraId="3144FA77" w14:textId="77777777" w:rsidR="00B12FD6" w:rsidRPr="00B12FD6" w:rsidRDefault="00B12FD6" w:rsidP="00B12FD6">
            <w:pPr>
              <w:jc w:val="both"/>
            </w:pPr>
          </w:p>
        </w:tc>
        <w:tc>
          <w:tcPr>
            <w:tcW w:w="1074" w:type="dxa"/>
          </w:tcPr>
          <w:p w14:paraId="3E496366" w14:textId="77777777" w:rsidR="00B12FD6" w:rsidRPr="00B12FD6" w:rsidRDefault="00B12FD6" w:rsidP="00B12FD6">
            <w:pPr>
              <w:jc w:val="both"/>
            </w:pPr>
            <w:hyperlink r:id="rId13" w:history="1">
              <w:r w:rsidRPr="00B12FD6">
                <w:rPr>
                  <w:color w:val="0000FF"/>
                  <w:u w:val="single"/>
                </w:rPr>
                <w:t>http://biblioclub.ru</w:t>
              </w:r>
            </w:hyperlink>
          </w:p>
          <w:p w14:paraId="2077146D" w14:textId="77777777" w:rsidR="00B12FD6" w:rsidRPr="00B12FD6" w:rsidRDefault="00B12FD6" w:rsidP="00B12FD6">
            <w:pPr>
              <w:jc w:val="both"/>
            </w:pPr>
          </w:p>
        </w:tc>
      </w:tr>
    </w:tbl>
    <w:p w14:paraId="1A3CC0A9" w14:textId="77777777" w:rsidR="00B12FD6" w:rsidRPr="00B12FD6" w:rsidRDefault="00B12FD6" w:rsidP="00B12FD6">
      <w:pPr>
        <w:jc w:val="both"/>
        <w:rPr>
          <w:i/>
        </w:rPr>
      </w:pPr>
    </w:p>
    <w:p w14:paraId="27B7C646" w14:textId="77777777" w:rsidR="00B12FD6" w:rsidRPr="00B12FD6" w:rsidRDefault="00B12FD6" w:rsidP="00B12FD6">
      <w:pPr>
        <w:spacing w:line="360" w:lineRule="auto"/>
        <w:rPr>
          <w:b/>
          <w:bCs/>
        </w:rPr>
      </w:pPr>
      <w:r w:rsidRPr="00B12FD6">
        <w:rPr>
          <w:b/>
          <w:bCs/>
        </w:rPr>
        <w:t>8. РЕСУРСЫ ИНФОРМАЦИОННО-ТЕЛЕКОММУНИКАЦИОННОЙ СЕТИ «ИНТЕРНЕТ»</w:t>
      </w:r>
    </w:p>
    <w:p w14:paraId="503E2BB8" w14:textId="77777777" w:rsidR="00B12FD6" w:rsidRPr="00B12FD6" w:rsidRDefault="00B12FD6" w:rsidP="00B12FD6">
      <w:pPr>
        <w:rPr>
          <w:bCs/>
        </w:rPr>
      </w:pPr>
    </w:p>
    <w:p w14:paraId="7C2005D6" w14:textId="77777777" w:rsidR="00B12FD6" w:rsidRPr="00B12FD6" w:rsidRDefault="00B12FD6" w:rsidP="00B12FD6">
      <w:pPr>
        <w:rPr>
          <w:b/>
          <w:bCs/>
          <w:i/>
        </w:rPr>
      </w:pPr>
      <w:r w:rsidRPr="00B12FD6">
        <w:rPr>
          <w:b/>
          <w:bCs/>
          <w:i/>
        </w:rPr>
        <w:t>Информационно-справочные ресурсы сети интернет:</w:t>
      </w:r>
    </w:p>
    <w:p w14:paraId="738CD455" w14:textId="5841A216" w:rsidR="00B12FD6" w:rsidRPr="00B12FD6" w:rsidRDefault="00B12FD6" w:rsidP="00B12FD6">
      <w:pPr>
        <w:tabs>
          <w:tab w:val="left" w:pos="0"/>
        </w:tabs>
        <w:spacing w:line="276" w:lineRule="auto"/>
        <w:ind w:firstLine="567"/>
        <w:jc w:val="both"/>
        <w:rPr>
          <w:sz w:val="20"/>
          <w:szCs w:val="20"/>
        </w:rPr>
      </w:pPr>
      <w:r w:rsidRPr="00B12FD6">
        <w:rPr>
          <w:sz w:val="20"/>
          <w:szCs w:val="20"/>
        </w:rPr>
        <w:t>Интернет</w:t>
      </w:r>
      <w:r>
        <w:rPr>
          <w:sz w:val="20"/>
          <w:szCs w:val="20"/>
        </w:rPr>
        <w:t>-</w:t>
      </w:r>
      <w:r w:rsidRPr="00B12FD6">
        <w:rPr>
          <w:sz w:val="20"/>
          <w:szCs w:val="20"/>
        </w:rPr>
        <w:t xml:space="preserve">журнал «Коммерческая биотехнология». – Режим доступа: </w:t>
      </w:r>
      <w:hyperlink r:id="rId14" w:history="1">
        <w:r w:rsidRPr="00B12FD6">
          <w:rPr>
            <w:sz w:val="20"/>
            <w:szCs w:val="20"/>
            <w:u w:val="single"/>
          </w:rPr>
          <w:t>http://</w:t>
        </w:r>
        <w:proofErr w:type="spellStart"/>
        <w:r w:rsidRPr="00B12FD6">
          <w:rPr>
            <w:sz w:val="20"/>
            <w:szCs w:val="20"/>
            <w:u w:val="single"/>
            <w:lang w:val="en-US"/>
          </w:rPr>
          <w:t>cbio</w:t>
        </w:r>
        <w:proofErr w:type="spellEnd"/>
        <w:r w:rsidRPr="00B12FD6">
          <w:rPr>
            <w:sz w:val="20"/>
            <w:szCs w:val="20"/>
            <w:u w:val="single"/>
          </w:rPr>
          <w:t>.</w:t>
        </w:r>
        <w:proofErr w:type="spellStart"/>
        <w:r w:rsidRPr="00B12FD6">
          <w:rPr>
            <w:sz w:val="20"/>
            <w:szCs w:val="20"/>
            <w:u w:val="single"/>
          </w:rPr>
          <w:t>ru</w:t>
        </w:r>
        <w:proofErr w:type="spellEnd"/>
        <w:r w:rsidRPr="00B12FD6">
          <w:rPr>
            <w:sz w:val="20"/>
            <w:szCs w:val="20"/>
            <w:u w:val="single"/>
          </w:rPr>
          <w:t>/</w:t>
        </w:r>
      </w:hyperlink>
    </w:p>
    <w:p w14:paraId="7CBAA8CD" w14:textId="77777777" w:rsidR="00B12FD6" w:rsidRPr="00B12FD6" w:rsidRDefault="00B12FD6" w:rsidP="00B12FD6">
      <w:pPr>
        <w:tabs>
          <w:tab w:val="left" w:pos="0"/>
        </w:tabs>
        <w:spacing w:line="276" w:lineRule="auto"/>
        <w:ind w:firstLine="567"/>
        <w:jc w:val="both"/>
        <w:rPr>
          <w:sz w:val="20"/>
          <w:szCs w:val="20"/>
          <w:u w:val="single"/>
        </w:rPr>
      </w:pPr>
      <w:r w:rsidRPr="00B12FD6">
        <w:rPr>
          <w:sz w:val="20"/>
          <w:szCs w:val="20"/>
        </w:rPr>
        <w:t xml:space="preserve">Общество </w:t>
      </w:r>
      <w:proofErr w:type="spellStart"/>
      <w:r w:rsidRPr="00B12FD6">
        <w:rPr>
          <w:sz w:val="20"/>
          <w:szCs w:val="20"/>
        </w:rPr>
        <w:t>биотехнологов</w:t>
      </w:r>
      <w:proofErr w:type="spellEnd"/>
      <w:r w:rsidRPr="00B12FD6">
        <w:rPr>
          <w:sz w:val="20"/>
          <w:szCs w:val="20"/>
        </w:rPr>
        <w:t xml:space="preserve"> России. – Режим доступа: </w:t>
      </w:r>
      <w:hyperlink r:id="rId15" w:history="1">
        <w:r w:rsidRPr="00B12FD6">
          <w:rPr>
            <w:sz w:val="20"/>
            <w:szCs w:val="20"/>
            <w:u w:val="single"/>
          </w:rPr>
          <w:t>http://</w:t>
        </w:r>
        <w:proofErr w:type="spellStart"/>
        <w:r w:rsidRPr="00B12FD6">
          <w:rPr>
            <w:sz w:val="20"/>
            <w:szCs w:val="20"/>
            <w:u w:val="single"/>
            <w:lang w:val="en-US"/>
          </w:rPr>
          <w:t>biorosinfo</w:t>
        </w:r>
        <w:proofErr w:type="spellEnd"/>
        <w:r w:rsidRPr="00B12FD6">
          <w:rPr>
            <w:sz w:val="20"/>
            <w:szCs w:val="20"/>
            <w:u w:val="single"/>
          </w:rPr>
          <w:t>.</w:t>
        </w:r>
        <w:proofErr w:type="spellStart"/>
        <w:r w:rsidRPr="00B12FD6">
          <w:rPr>
            <w:sz w:val="20"/>
            <w:szCs w:val="20"/>
            <w:u w:val="single"/>
          </w:rPr>
          <w:t>ru</w:t>
        </w:r>
        <w:proofErr w:type="spellEnd"/>
        <w:r w:rsidRPr="00B12FD6">
          <w:rPr>
            <w:sz w:val="20"/>
            <w:szCs w:val="20"/>
            <w:u w:val="single"/>
          </w:rPr>
          <w:t>/</w:t>
        </w:r>
      </w:hyperlink>
    </w:p>
    <w:p w14:paraId="1FEABE48" w14:textId="77777777" w:rsidR="00B12FD6" w:rsidRPr="00B12FD6" w:rsidRDefault="00B12FD6" w:rsidP="00B12FD6">
      <w:pPr>
        <w:tabs>
          <w:tab w:val="left" w:pos="0"/>
        </w:tabs>
        <w:spacing w:line="276" w:lineRule="auto"/>
        <w:ind w:firstLine="567"/>
        <w:jc w:val="both"/>
        <w:rPr>
          <w:sz w:val="20"/>
          <w:szCs w:val="20"/>
          <w:u w:val="single"/>
        </w:rPr>
      </w:pPr>
      <w:r w:rsidRPr="00B12FD6">
        <w:rPr>
          <w:sz w:val="20"/>
          <w:szCs w:val="20"/>
        </w:rPr>
        <w:t>Интернет-портал по биотехнологии. – Режим доступа:</w:t>
      </w:r>
      <w:r w:rsidRPr="00B12FD6">
        <w:rPr>
          <w:sz w:val="20"/>
          <w:szCs w:val="20"/>
          <w:u w:val="single"/>
        </w:rPr>
        <w:t xml:space="preserve"> </w:t>
      </w:r>
      <w:hyperlink r:id="rId16" w:history="1">
        <w:r w:rsidRPr="00B12FD6">
          <w:rPr>
            <w:sz w:val="20"/>
            <w:szCs w:val="20"/>
            <w:u w:val="single"/>
          </w:rPr>
          <w:t>http://</w:t>
        </w:r>
        <w:r w:rsidRPr="00B12FD6">
          <w:rPr>
            <w:sz w:val="20"/>
            <w:szCs w:val="20"/>
            <w:u w:val="single"/>
            <w:lang w:val="en-US"/>
          </w:rPr>
          <w:t>bio</w:t>
        </w:r>
        <w:r w:rsidRPr="00B12FD6">
          <w:rPr>
            <w:sz w:val="20"/>
            <w:szCs w:val="20"/>
            <w:u w:val="single"/>
          </w:rPr>
          <w:t>-</w:t>
        </w:r>
        <w:r w:rsidRPr="00B12FD6">
          <w:rPr>
            <w:sz w:val="20"/>
            <w:szCs w:val="20"/>
            <w:u w:val="single"/>
            <w:lang w:val="en-US"/>
          </w:rPr>
          <w:t>x</w:t>
        </w:r>
        <w:r w:rsidRPr="00B12FD6">
          <w:rPr>
            <w:sz w:val="20"/>
            <w:szCs w:val="20"/>
            <w:u w:val="single"/>
          </w:rPr>
          <w:t>.</w:t>
        </w:r>
        <w:proofErr w:type="spellStart"/>
        <w:r w:rsidRPr="00B12FD6">
          <w:rPr>
            <w:sz w:val="20"/>
            <w:szCs w:val="20"/>
            <w:u w:val="single"/>
          </w:rPr>
          <w:t>ru</w:t>
        </w:r>
        <w:proofErr w:type="spellEnd"/>
        <w:r w:rsidRPr="00B12FD6">
          <w:rPr>
            <w:sz w:val="20"/>
            <w:szCs w:val="20"/>
            <w:u w:val="single"/>
          </w:rPr>
          <w:t>/</w:t>
        </w:r>
      </w:hyperlink>
    </w:p>
    <w:p w14:paraId="0B9282BD" w14:textId="77777777" w:rsidR="00B12FD6" w:rsidRPr="00B12FD6" w:rsidRDefault="00B12FD6" w:rsidP="00B12FD6">
      <w:pPr>
        <w:tabs>
          <w:tab w:val="left" w:pos="0"/>
        </w:tabs>
        <w:spacing w:line="276" w:lineRule="auto"/>
        <w:ind w:firstLine="567"/>
        <w:jc w:val="both"/>
        <w:rPr>
          <w:sz w:val="20"/>
          <w:szCs w:val="20"/>
          <w:u w:val="single"/>
        </w:rPr>
      </w:pPr>
      <w:r w:rsidRPr="00B12FD6">
        <w:rPr>
          <w:sz w:val="20"/>
          <w:szCs w:val="20"/>
        </w:rPr>
        <w:t xml:space="preserve">Журнал по биотехнологии. – Режим доступа: </w:t>
      </w:r>
      <w:r w:rsidRPr="00B12FD6">
        <w:rPr>
          <w:sz w:val="20"/>
          <w:szCs w:val="20"/>
          <w:u w:val="single"/>
        </w:rPr>
        <w:t>http://</w:t>
      </w:r>
      <w:proofErr w:type="spellStart"/>
      <w:r w:rsidRPr="00B12FD6">
        <w:rPr>
          <w:sz w:val="20"/>
          <w:szCs w:val="20"/>
          <w:u w:val="single"/>
          <w:lang w:val="en-US"/>
        </w:rPr>
        <w:t>genetika</w:t>
      </w:r>
      <w:proofErr w:type="spellEnd"/>
      <w:r w:rsidRPr="00B12FD6">
        <w:rPr>
          <w:sz w:val="20"/>
          <w:szCs w:val="20"/>
          <w:u w:val="single"/>
        </w:rPr>
        <w:t>.</w:t>
      </w:r>
      <w:proofErr w:type="spellStart"/>
      <w:r w:rsidRPr="00B12FD6">
        <w:rPr>
          <w:sz w:val="20"/>
          <w:szCs w:val="20"/>
          <w:u w:val="single"/>
          <w:lang w:val="en-US"/>
        </w:rPr>
        <w:t>ru</w:t>
      </w:r>
      <w:proofErr w:type="spellEnd"/>
      <w:r w:rsidRPr="00B12FD6">
        <w:rPr>
          <w:sz w:val="20"/>
          <w:szCs w:val="20"/>
          <w:u w:val="single"/>
        </w:rPr>
        <w:t>/</w:t>
      </w:r>
    </w:p>
    <w:p w14:paraId="0EAE3114" w14:textId="77777777" w:rsidR="00B12FD6" w:rsidRPr="00B12FD6" w:rsidRDefault="00B12FD6" w:rsidP="00B12FD6">
      <w:pPr>
        <w:tabs>
          <w:tab w:val="left" w:pos="0"/>
        </w:tabs>
        <w:spacing w:line="276" w:lineRule="auto"/>
        <w:ind w:firstLine="567"/>
        <w:jc w:val="both"/>
        <w:rPr>
          <w:sz w:val="20"/>
          <w:szCs w:val="20"/>
          <w:u w:val="single"/>
        </w:rPr>
      </w:pPr>
      <w:r w:rsidRPr="00B12FD6">
        <w:rPr>
          <w:sz w:val="20"/>
          <w:szCs w:val="20"/>
        </w:rPr>
        <w:t xml:space="preserve">Проект «Вся биология». – Режим доступа: </w:t>
      </w:r>
      <w:r w:rsidRPr="00B12FD6">
        <w:rPr>
          <w:sz w:val="20"/>
          <w:szCs w:val="20"/>
          <w:u w:val="single"/>
        </w:rPr>
        <w:t>http://</w:t>
      </w:r>
      <w:proofErr w:type="spellStart"/>
      <w:r w:rsidRPr="00B12FD6">
        <w:rPr>
          <w:sz w:val="20"/>
          <w:szCs w:val="20"/>
          <w:u w:val="single"/>
          <w:lang w:val="en-US"/>
        </w:rPr>
        <w:t>sbio</w:t>
      </w:r>
      <w:proofErr w:type="spellEnd"/>
      <w:r w:rsidRPr="00B12FD6">
        <w:rPr>
          <w:sz w:val="20"/>
          <w:szCs w:val="20"/>
          <w:u w:val="single"/>
        </w:rPr>
        <w:t>.</w:t>
      </w:r>
      <w:r w:rsidRPr="00B12FD6">
        <w:rPr>
          <w:sz w:val="20"/>
          <w:szCs w:val="20"/>
          <w:u w:val="single"/>
          <w:lang w:val="en-US"/>
        </w:rPr>
        <w:t>info</w:t>
      </w:r>
      <w:r w:rsidRPr="00B12FD6">
        <w:rPr>
          <w:sz w:val="20"/>
          <w:szCs w:val="20"/>
          <w:u w:val="single"/>
        </w:rPr>
        <w:t>/</w:t>
      </w:r>
    </w:p>
    <w:p w14:paraId="4B9D8A61" w14:textId="77777777" w:rsidR="00B12FD6" w:rsidRPr="00B12FD6" w:rsidRDefault="00B12FD6" w:rsidP="00B12FD6">
      <w:pPr>
        <w:tabs>
          <w:tab w:val="left" w:pos="0"/>
        </w:tabs>
        <w:spacing w:line="276" w:lineRule="auto"/>
        <w:ind w:firstLine="567"/>
        <w:jc w:val="both"/>
        <w:rPr>
          <w:sz w:val="20"/>
          <w:szCs w:val="20"/>
          <w:u w:val="single"/>
        </w:rPr>
      </w:pPr>
      <w:r w:rsidRPr="00B12FD6">
        <w:rPr>
          <w:sz w:val="20"/>
          <w:szCs w:val="20"/>
        </w:rPr>
        <w:t xml:space="preserve">Выставка биотехнология – Режим доступа: </w:t>
      </w:r>
      <w:r w:rsidRPr="00B12FD6">
        <w:rPr>
          <w:sz w:val="20"/>
          <w:szCs w:val="20"/>
          <w:u w:val="single"/>
        </w:rPr>
        <w:t>http://</w:t>
      </w:r>
      <w:hyperlink r:id="rId17" w:history="1">
        <w:r w:rsidRPr="00B12FD6">
          <w:rPr>
            <w:sz w:val="20"/>
            <w:szCs w:val="20"/>
            <w:u w:val="single"/>
          </w:rPr>
          <w:t>www.</w:t>
        </w:r>
      </w:hyperlink>
      <w:proofErr w:type="spellStart"/>
      <w:r w:rsidRPr="00B12FD6">
        <w:rPr>
          <w:sz w:val="20"/>
          <w:szCs w:val="20"/>
          <w:u w:val="single"/>
          <w:lang w:val="en-US"/>
        </w:rPr>
        <w:t>biomos</w:t>
      </w:r>
      <w:proofErr w:type="spellEnd"/>
      <w:r w:rsidRPr="00B12FD6">
        <w:rPr>
          <w:sz w:val="20"/>
          <w:szCs w:val="20"/>
          <w:u w:val="single"/>
        </w:rPr>
        <w:t>.</w:t>
      </w:r>
      <w:proofErr w:type="spellStart"/>
      <w:r w:rsidRPr="00B12FD6">
        <w:rPr>
          <w:sz w:val="20"/>
          <w:szCs w:val="20"/>
          <w:u w:val="single"/>
          <w:lang w:val="en-US"/>
        </w:rPr>
        <w:t>ru</w:t>
      </w:r>
      <w:proofErr w:type="spellEnd"/>
      <w:r w:rsidRPr="00B12FD6">
        <w:rPr>
          <w:sz w:val="20"/>
          <w:szCs w:val="20"/>
          <w:u w:val="single"/>
        </w:rPr>
        <w:t>/</w:t>
      </w:r>
    </w:p>
    <w:p w14:paraId="75D29B54" w14:textId="77777777" w:rsidR="00B12FD6" w:rsidRPr="00B12FD6" w:rsidRDefault="00B12FD6" w:rsidP="00B12FD6">
      <w:pPr>
        <w:rPr>
          <w:bCs/>
        </w:rPr>
      </w:pPr>
    </w:p>
    <w:p w14:paraId="2B9DDB87" w14:textId="77777777" w:rsidR="00B12FD6" w:rsidRPr="00B12FD6" w:rsidRDefault="00B12FD6" w:rsidP="00B12FD6">
      <w:pPr>
        <w:rPr>
          <w:b/>
          <w:bCs/>
          <w:i/>
        </w:rPr>
      </w:pPr>
      <w:r w:rsidRPr="00B12FD6">
        <w:rPr>
          <w:b/>
          <w:bCs/>
          <w:i/>
        </w:rPr>
        <w:t>Электронные библиотеки:</w:t>
      </w:r>
    </w:p>
    <w:p w14:paraId="61FBA72D" w14:textId="77777777" w:rsidR="00B12FD6" w:rsidRPr="00B12FD6" w:rsidRDefault="00B12FD6" w:rsidP="00B12FD6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B12FD6">
        <w:rPr>
          <w:sz w:val="20"/>
          <w:szCs w:val="20"/>
        </w:rPr>
        <w:t>Электронно-библиотечная система «Университетская библиотека». – Режим доступа: http://biblioclub.ru</w:t>
      </w:r>
    </w:p>
    <w:p w14:paraId="6A9A3AA1" w14:textId="77777777" w:rsidR="00504EC3" w:rsidRPr="00B12FD6" w:rsidRDefault="00504EC3" w:rsidP="0077528F">
      <w:pPr>
        <w:rPr>
          <w:bCs/>
        </w:rPr>
      </w:pPr>
    </w:p>
    <w:p w14:paraId="39C82B0C" w14:textId="77777777" w:rsidR="00984A3A" w:rsidRPr="00B12FD6" w:rsidRDefault="00984A3A" w:rsidP="00984A3A">
      <w:pPr>
        <w:spacing w:after="200" w:line="360" w:lineRule="auto"/>
        <w:contextualSpacing/>
        <w:rPr>
          <w:b/>
          <w:bCs/>
          <w:lang w:eastAsia="en-US"/>
        </w:rPr>
      </w:pPr>
      <w:r w:rsidRPr="00B12FD6">
        <w:rPr>
          <w:b/>
          <w:bCs/>
          <w:lang w:eastAsia="en-US"/>
        </w:rPr>
        <w:t>9. МЕТОДИЧЕСКИЕ УКАЗАНИЯ ДЛЯ ОБУЧАЮЩИХСЯ ПО ОСВОЕНИЮ ДИСЦИПЛИНЫ</w:t>
      </w:r>
    </w:p>
    <w:p w14:paraId="1F88D0B4" w14:textId="77777777" w:rsidR="00B12FD6" w:rsidRPr="0060749E" w:rsidRDefault="00B12FD6" w:rsidP="00B12FD6">
      <w:pPr>
        <w:ind w:firstLine="426"/>
        <w:jc w:val="both"/>
      </w:pPr>
      <w:r w:rsidRPr="00B12FD6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</w:t>
      </w:r>
      <w:r w:rsidRPr="0060749E">
        <w:t xml:space="preserve">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14:paraId="5EBB5597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14:paraId="53CF77A4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14:paraId="592DBD19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14:paraId="4ABC3ED9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14:paraId="32C3F1B6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14:paraId="221C95A8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lastRenderedPageBreak/>
        <w:sym w:font="Symbol" w:char="F02D"/>
      </w:r>
      <w:r w:rsidRPr="0060749E">
        <w:t xml:space="preserve"> разъясняет учебные элементы, трудные для понимания; </w:t>
      </w:r>
    </w:p>
    <w:p w14:paraId="3DA60CE6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14:paraId="2649963E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14:paraId="70159553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14:paraId="070E71F7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14:paraId="5036B7EB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14:paraId="5E3A8C22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14:paraId="071EE56C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14:paraId="47541762" w14:textId="77777777" w:rsidR="00B12FD6" w:rsidRPr="0060749E" w:rsidRDefault="00B12FD6" w:rsidP="00B12FD6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14:paraId="0011D875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14:paraId="47A9A96A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14:paraId="52D52817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14:paraId="566FE700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14:paraId="1DFDD361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14:paraId="2DA2E4B1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14:paraId="5D2C1378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14:paraId="7EF3D322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14:paraId="6AF7B8CF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14:paraId="3C79C7F9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14:paraId="26F96F27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14:paraId="4A2A00E3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14:paraId="4870D683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14:paraId="2BE23576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14:paraId="2029A97D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14:paraId="7957EE08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14:paraId="3D53B001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14:paraId="4E93DD05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14:paraId="1992EDAC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14:paraId="34B4A5B1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14:paraId="114558B6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14:paraId="2C68F6B1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</w:t>
      </w:r>
      <w:r w:rsidRPr="0060749E">
        <w:rPr>
          <w:rFonts w:eastAsia="TimesNewRoman"/>
        </w:rPr>
        <w:lastRenderedPageBreak/>
        <w:t xml:space="preserve">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14:paraId="51CC9D18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14:paraId="31B395C9" w14:textId="77777777" w:rsidR="00B12FD6" w:rsidRPr="0060749E" w:rsidRDefault="00B12FD6" w:rsidP="00B12FD6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14:paraId="5186015B" w14:textId="77777777" w:rsidR="00B12FD6" w:rsidRPr="0060749E" w:rsidRDefault="00B12FD6" w:rsidP="00B12FD6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14:paraId="1CEEE8E3" w14:textId="77777777" w:rsidR="00B12FD6" w:rsidRPr="0060749E" w:rsidRDefault="00B12FD6" w:rsidP="00B12FD6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14:paraId="1469045D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14:paraId="1BD92A98" w14:textId="77777777" w:rsidR="00B12FD6" w:rsidRPr="0060749E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14:paraId="7543D5A5" w14:textId="77777777" w:rsidR="00B12FD6" w:rsidRPr="002F76D4" w:rsidRDefault="00B12FD6" w:rsidP="00B12FD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2F76D4">
        <w:rPr>
          <w:rFonts w:eastAsia="TimesNewRoman"/>
          <w:b/>
          <w:i/>
        </w:rPr>
        <w:t xml:space="preserve">Подготовка к экзамену (зачету) </w:t>
      </w:r>
    </w:p>
    <w:p w14:paraId="4667FF45" w14:textId="77777777" w:rsidR="00B12FD6" w:rsidRPr="002F76D4" w:rsidRDefault="00B12FD6" w:rsidP="00B12FD6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F76D4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14:paraId="1EB8DC4D" w14:textId="77777777" w:rsidR="00B12FD6" w:rsidRPr="00AC6E66" w:rsidRDefault="00B12FD6" w:rsidP="00B12FD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34E82E78" w14:textId="77777777" w:rsidR="00B12FD6" w:rsidRDefault="00B12FD6" w:rsidP="00B12FD6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14:paraId="4A4B89C9" w14:textId="77777777" w:rsidR="00B12FD6" w:rsidRPr="00051D77" w:rsidRDefault="00B12FD6" w:rsidP="00B12FD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14:paraId="4EF1B5D7" w14:textId="77777777" w:rsidR="00B12FD6" w:rsidRDefault="00B12FD6" w:rsidP="00B12FD6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14:paraId="29D9E06F" w14:textId="77777777" w:rsidR="00B12FD6" w:rsidRDefault="00B12FD6" w:rsidP="00B12FD6">
      <w:pPr>
        <w:pStyle w:val="ad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Microsoft Office 2016</w:t>
      </w:r>
    </w:p>
    <w:p w14:paraId="2683C84F" w14:textId="77777777" w:rsidR="00B12FD6" w:rsidRDefault="00B12FD6" w:rsidP="00B12FD6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14:paraId="28A84B34" w14:textId="77777777" w:rsidR="00B12FD6" w:rsidRDefault="00B12FD6" w:rsidP="00B12FD6">
      <w:pPr>
        <w:pStyle w:val="ad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14:paraId="5B59CED3" w14:textId="77777777" w:rsidR="00B12FD6" w:rsidRDefault="00B12FD6" w:rsidP="00B12FD6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14:paraId="1F6052B1" w14:textId="77777777" w:rsidR="00B12FD6" w:rsidRPr="003C22C2" w:rsidRDefault="00B12FD6" w:rsidP="00B12FD6">
      <w:pPr>
        <w:jc w:val="both"/>
        <w:rPr>
          <w:lang w:val="en-US"/>
        </w:rPr>
      </w:pPr>
      <w:r>
        <w:t>Идентификатор</w:t>
      </w:r>
      <w:r w:rsidRPr="003C22C2">
        <w:rPr>
          <w:lang w:val="en-US"/>
        </w:rPr>
        <w:t xml:space="preserve"> </w:t>
      </w:r>
      <w:r>
        <w:t>подписки</w:t>
      </w:r>
      <w:r w:rsidRPr="003C22C2">
        <w:rPr>
          <w:lang w:val="en-US"/>
        </w:rPr>
        <w:t>: 61b01ca9-5847-4b61-9246-e77916134874</w:t>
      </w:r>
    </w:p>
    <w:p w14:paraId="4D510234" w14:textId="77777777" w:rsidR="00B12FD6" w:rsidRDefault="00B12FD6" w:rsidP="00B12FD6">
      <w:pPr>
        <w:jc w:val="both"/>
      </w:pPr>
      <w:r>
        <w:t>Акт предоставления прав №Tr043209 от 06.09.2016</w:t>
      </w:r>
    </w:p>
    <w:p w14:paraId="37CE5DAE" w14:textId="77777777" w:rsidR="00B12FD6" w:rsidRDefault="00B12FD6" w:rsidP="00B12FD6">
      <w:pPr>
        <w:jc w:val="both"/>
        <w:rPr>
          <w:b/>
          <w:bCs/>
        </w:rPr>
      </w:pPr>
    </w:p>
    <w:p w14:paraId="02ECBF6C" w14:textId="77777777" w:rsidR="00B12FD6" w:rsidRDefault="00B12FD6" w:rsidP="00B12FD6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14:paraId="4F78323A" w14:textId="77777777" w:rsidR="00B12FD6" w:rsidRDefault="00B12FD6" w:rsidP="00B12FD6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14:paraId="512BCA6A" w14:textId="77777777" w:rsidR="00B12FD6" w:rsidRDefault="00B12FD6" w:rsidP="00B12FD6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14:paraId="18013235" w14:textId="77777777" w:rsidR="00B12FD6" w:rsidRDefault="00B12FD6" w:rsidP="00B12FD6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0EFCBBD" w14:textId="77777777" w:rsidR="00B12FD6" w:rsidRDefault="00B12FD6" w:rsidP="00B12FD6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14:paraId="0A67B2C8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14:paraId="47426113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14:paraId="5892E0A4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14:paraId="15C0E7B8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14:paraId="24864627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14:paraId="4E3E0482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14:paraId="3C3FCDDD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14:paraId="76C95A91" w14:textId="77777777" w:rsidR="00B12FD6" w:rsidRDefault="00B12FD6" w:rsidP="00B12FD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14:paraId="25A4713A" w14:textId="77777777" w:rsidR="00B12FD6" w:rsidRDefault="00B12FD6" w:rsidP="00B12FD6">
      <w:pPr>
        <w:shd w:val="clear" w:color="auto" w:fill="FFFFFF"/>
        <w:jc w:val="both"/>
        <w:rPr>
          <w:color w:val="000000"/>
        </w:rPr>
      </w:pPr>
    </w:p>
    <w:p w14:paraId="30987DFC" w14:textId="77777777" w:rsidR="00B12FD6" w:rsidRDefault="00B12FD6" w:rsidP="00B12FD6">
      <w:pPr>
        <w:pStyle w:val="ad"/>
        <w:ind w:left="360"/>
        <w:jc w:val="both"/>
        <w:rPr>
          <w:b/>
          <w:bCs/>
        </w:rPr>
      </w:pPr>
    </w:p>
    <w:p w14:paraId="65260410" w14:textId="77777777" w:rsidR="00B12FD6" w:rsidRDefault="00B12FD6" w:rsidP="00B12FD6">
      <w:pPr>
        <w:spacing w:line="360" w:lineRule="auto"/>
        <w:rPr>
          <w:b/>
          <w:i/>
          <w:iCs/>
          <w:color w:val="FF0000"/>
        </w:rPr>
      </w:pPr>
    </w:p>
    <w:p w14:paraId="5A9BE61A" w14:textId="77777777" w:rsidR="002520C4" w:rsidRPr="00D85C1C" w:rsidRDefault="002520C4" w:rsidP="006F77E8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sectPr w:rsidR="002520C4" w:rsidRPr="00D85C1C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0AD1" w14:textId="77777777" w:rsidR="0054770E" w:rsidRDefault="0054770E">
      <w:r>
        <w:separator/>
      </w:r>
    </w:p>
  </w:endnote>
  <w:endnote w:type="continuationSeparator" w:id="0">
    <w:p w14:paraId="214B51B6" w14:textId="77777777" w:rsidR="0054770E" w:rsidRDefault="0054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33BD" w14:textId="77777777" w:rsidR="0054770E" w:rsidRDefault="0054770E">
      <w:r>
        <w:separator/>
      </w:r>
    </w:p>
  </w:footnote>
  <w:footnote w:type="continuationSeparator" w:id="0">
    <w:p w14:paraId="6632273E" w14:textId="77777777" w:rsidR="0054770E" w:rsidRDefault="0054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3160" w14:textId="77777777"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14:paraId="7E0C0FEE" w14:textId="77777777"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88E"/>
    <w:multiLevelType w:val="hybridMultilevel"/>
    <w:tmpl w:val="FE5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4776D"/>
    <w:multiLevelType w:val="hybridMultilevel"/>
    <w:tmpl w:val="B12A3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22"/>
  </w:num>
  <w:num w:numId="4">
    <w:abstractNumId w:val="15"/>
  </w:num>
  <w:num w:numId="5">
    <w:abstractNumId w:val="29"/>
  </w:num>
  <w:num w:numId="6">
    <w:abstractNumId w:val="10"/>
  </w:num>
  <w:num w:numId="7">
    <w:abstractNumId w:val="6"/>
  </w:num>
  <w:num w:numId="8">
    <w:abstractNumId w:val="1"/>
  </w:num>
  <w:num w:numId="9">
    <w:abstractNumId w:val="27"/>
  </w:num>
  <w:num w:numId="10">
    <w:abstractNumId w:val="30"/>
  </w:num>
  <w:num w:numId="11">
    <w:abstractNumId w:val="5"/>
  </w:num>
  <w:num w:numId="12">
    <w:abstractNumId w:val="18"/>
  </w:num>
  <w:num w:numId="13">
    <w:abstractNumId w:val="33"/>
  </w:num>
  <w:num w:numId="14">
    <w:abstractNumId w:val="7"/>
  </w:num>
  <w:num w:numId="15">
    <w:abstractNumId w:val="24"/>
  </w:num>
  <w:num w:numId="16">
    <w:abstractNumId w:val="39"/>
  </w:num>
  <w:num w:numId="17">
    <w:abstractNumId w:val="17"/>
  </w:num>
  <w:num w:numId="18">
    <w:abstractNumId w:val="28"/>
  </w:num>
  <w:num w:numId="19">
    <w:abstractNumId w:val="12"/>
  </w:num>
  <w:num w:numId="20">
    <w:abstractNumId w:val="19"/>
  </w:num>
  <w:num w:numId="21">
    <w:abstractNumId w:val="26"/>
  </w:num>
  <w:num w:numId="22">
    <w:abstractNumId w:val="41"/>
  </w:num>
  <w:num w:numId="23">
    <w:abstractNumId w:val="14"/>
  </w:num>
  <w:num w:numId="24">
    <w:abstractNumId w:val="8"/>
  </w:num>
  <w:num w:numId="25">
    <w:abstractNumId w:val="36"/>
  </w:num>
  <w:num w:numId="26">
    <w:abstractNumId w:val="35"/>
  </w:num>
  <w:num w:numId="27">
    <w:abstractNumId w:val="0"/>
  </w:num>
  <w:num w:numId="28">
    <w:abstractNumId w:val="40"/>
  </w:num>
  <w:num w:numId="29">
    <w:abstractNumId w:val="11"/>
  </w:num>
  <w:num w:numId="30">
    <w:abstractNumId w:val="13"/>
  </w:num>
  <w:num w:numId="31">
    <w:abstractNumId w:val="16"/>
  </w:num>
  <w:num w:numId="32">
    <w:abstractNumId w:val="32"/>
  </w:num>
  <w:num w:numId="33">
    <w:abstractNumId w:val="25"/>
  </w:num>
  <w:num w:numId="34">
    <w:abstractNumId w:val="4"/>
  </w:num>
  <w:num w:numId="35">
    <w:abstractNumId w:val="37"/>
  </w:num>
  <w:num w:numId="36">
    <w:abstractNumId w:val="31"/>
  </w:num>
  <w:num w:numId="37">
    <w:abstractNumId w:val="3"/>
  </w:num>
  <w:num w:numId="38">
    <w:abstractNumId w:val="21"/>
  </w:num>
  <w:num w:numId="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"/>
  </w:num>
  <w:num w:numId="41">
    <w:abstractNumId w:val="38"/>
  </w:num>
  <w:num w:numId="42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3EE3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D000A"/>
    <w:rsid w:val="001D116A"/>
    <w:rsid w:val="001D76DB"/>
    <w:rsid w:val="001E0562"/>
    <w:rsid w:val="001E3D72"/>
    <w:rsid w:val="001E4A9B"/>
    <w:rsid w:val="001E4B9A"/>
    <w:rsid w:val="001E78A9"/>
    <w:rsid w:val="00200D11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6B05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5E7B"/>
    <w:rsid w:val="003A6ABB"/>
    <w:rsid w:val="003B47B9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4770E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E0484"/>
    <w:rsid w:val="007E09EC"/>
    <w:rsid w:val="007E3394"/>
    <w:rsid w:val="007E381C"/>
    <w:rsid w:val="007E79CB"/>
    <w:rsid w:val="007F081A"/>
    <w:rsid w:val="007F18F6"/>
    <w:rsid w:val="00800E0A"/>
    <w:rsid w:val="008102D2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4D82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4D6D"/>
    <w:rsid w:val="00AC1E77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2FD6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E0375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0FC2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20CA0"/>
    <w:rsid w:val="00D22DB9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1F7D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434D"/>
    <w:rsid w:val="00F9570D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A03"/>
    <w:rsid w:val="00FE0D93"/>
    <w:rsid w:val="00FE2075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DD1B9E"/>
  <w15:docId w15:val="{DAF4C397-359E-49BB-8212-1F997053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Интернет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97735&amp;sr=1" TargetMode="External"/><Relationship Id="rId13" Type="http://schemas.openxmlformats.org/officeDocument/2006/relationships/hyperlink" Target="http://biblioclub.ru/index.php?page=book_red&amp;id=232506&amp;sr=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97735&amp;sr=1" TargetMode="External"/><Relationship Id="rId17" Type="http://schemas.openxmlformats.org/officeDocument/2006/relationships/hyperlink" Target="http://www.russia-ope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o-x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58984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rosinfo.ru/" TargetMode="External"/><Relationship Id="rId10" Type="http://schemas.openxmlformats.org/officeDocument/2006/relationships/hyperlink" Target="http://biblioclub.ru/index.php?page=book_red&amp;id=98017&amp;sr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69109&amp;sr=1" TargetMode="External"/><Relationship Id="rId14" Type="http://schemas.openxmlformats.org/officeDocument/2006/relationships/hyperlink" Target="http://cb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679B-2360-4C3B-BE0E-FC605385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User</cp:lastModifiedBy>
  <cp:revision>4</cp:revision>
  <cp:lastPrinted>2016-03-21T10:31:00Z</cp:lastPrinted>
  <dcterms:created xsi:type="dcterms:W3CDTF">2023-05-23T09:52:00Z</dcterms:created>
  <dcterms:modified xsi:type="dcterms:W3CDTF">2023-05-24T15:41:00Z</dcterms:modified>
</cp:coreProperties>
</file>