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9380"/>
        <w:gridCol w:w="32"/>
      </w:tblGrid>
      <w:tr w:rsidR="00A97C7F" w:rsidRPr="00475035" w14:paraId="439EF01B" w14:textId="77777777" w:rsidTr="00FC4F41">
        <w:trPr>
          <w:gridBefore w:val="1"/>
          <w:wBefore w:w="108" w:type="dxa"/>
          <w:trHeight w:val="70"/>
        </w:trPr>
        <w:tc>
          <w:tcPr>
            <w:tcW w:w="9412" w:type="dxa"/>
            <w:gridSpan w:val="2"/>
          </w:tcPr>
          <w:p w14:paraId="577C96AE" w14:textId="77777777" w:rsidR="00A97C7F" w:rsidRPr="002577A6" w:rsidRDefault="00A97C7F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</w:p>
          <w:p w14:paraId="56BC8EB4" w14:textId="5D6585E4" w:rsidR="00A97C7F" w:rsidRPr="00475035" w:rsidRDefault="00A97C7F" w:rsidP="000937E7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035">
              <w:rPr>
                <w:szCs w:val="28"/>
              </w:rPr>
              <w:t xml:space="preserve">Кафедра </w:t>
            </w:r>
            <w:r w:rsidR="000937E7" w:rsidRPr="000937E7">
              <w:rPr>
                <w:szCs w:val="28"/>
              </w:rPr>
              <w:t>государственного и муниципального управления</w:t>
            </w:r>
          </w:p>
          <w:p w14:paraId="1ABB6197" w14:textId="77777777" w:rsidR="00A97C7F" w:rsidRPr="00475035" w:rsidRDefault="00A97C7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19B9B4D" w14:textId="77777777" w:rsidR="00A97C7F" w:rsidRPr="00475035" w:rsidRDefault="00A97C7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69A18A59" w14:textId="77777777" w:rsidR="00A97C7F" w:rsidRPr="00475035" w:rsidRDefault="00A97C7F" w:rsidP="00984CFE">
            <w:pPr>
              <w:ind w:left="3153" w:firstLine="2129"/>
            </w:pPr>
            <w:r w:rsidRPr="00475035">
              <w:t>УТВЕРЖДАЮ</w:t>
            </w:r>
          </w:p>
          <w:p w14:paraId="75456D11" w14:textId="77777777" w:rsidR="00A97C7F" w:rsidRPr="00475035" w:rsidRDefault="00A97C7F" w:rsidP="00984CFE">
            <w:pPr>
              <w:ind w:left="3153" w:firstLine="2129"/>
            </w:pPr>
            <w:r w:rsidRPr="00475035">
              <w:t>Проректор</w:t>
            </w:r>
          </w:p>
          <w:p w14:paraId="0376253B" w14:textId="77777777" w:rsidR="00A97C7F" w:rsidRPr="00475035" w:rsidRDefault="00A97C7F" w:rsidP="00984CFE">
            <w:pPr>
              <w:ind w:left="3153" w:firstLine="2129"/>
            </w:pPr>
            <w:r w:rsidRPr="00475035">
              <w:t xml:space="preserve">по учебной </w:t>
            </w:r>
            <w:r w:rsidR="00984CFE">
              <w:t xml:space="preserve">и воспитательной </w:t>
            </w:r>
            <w:r w:rsidRPr="00475035">
              <w:t>работе</w:t>
            </w:r>
          </w:p>
          <w:p w14:paraId="667F0C3E" w14:textId="77777777" w:rsidR="00A97C7F" w:rsidRPr="00475035" w:rsidRDefault="00A97C7F" w:rsidP="00984CFE">
            <w:pPr>
              <w:ind w:left="3153" w:firstLine="2129"/>
            </w:pPr>
            <w:proofErr w:type="spellStart"/>
            <w:r w:rsidRPr="00475035">
              <w:t>д</w:t>
            </w:r>
            <w:proofErr w:type="gramStart"/>
            <w:r w:rsidRPr="00475035">
              <w:t>.ф</w:t>
            </w:r>
            <w:proofErr w:type="gramEnd"/>
            <w:r w:rsidRPr="00475035">
              <w:t>ил.н</w:t>
            </w:r>
            <w:proofErr w:type="spellEnd"/>
            <w:r w:rsidRPr="00475035">
              <w:t>., профессор</w:t>
            </w:r>
          </w:p>
          <w:p w14:paraId="33058F20" w14:textId="77777777" w:rsidR="00A97C7F" w:rsidRPr="00475035" w:rsidRDefault="00A97C7F" w:rsidP="00984CFE">
            <w:pPr>
              <w:ind w:left="3153" w:firstLine="2129"/>
            </w:pPr>
            <w:r w:rsidRPr="00475035">
              <w:t>________________ Т.В. Мальцева</w:t>
            </w:r>
          </w:p>
          <w:p w14:paraId="775087FA" w14:textId="77777777" w:rsidR="00A97C7F" w:rsidRDefault="00A97C7F" w:rsidP="00984CFE">
            <w:pPr>
              <w:ind w:left="3153" w:firstLine="2129"/>
            </w:pPr>
            <w:r w:rsidRPr="00475035">
              <w:t>«____» ____________20___ г.</w:t>
            </w:r>
          </w:p>
          <w:p w14:paraId="677D7B5A" w14:textId="77777777" w:rsidR="00A97C7F" w:rsidRPr="00475035" w:rsidRDefault="00A97C7F" w:rsidP="00593C0C">
            <w:pPr>
              <w:ind w:left="3541" w:firstLine="2129"/>
            </w:pPr>
          </w:p>
          <w:p w14:paraId="53F21D83" w14:textId="77777777" w:rsidR="00A97C7F" w:rsidRPr="00475035" w:rsidRDefault="00A97C7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0A630110" w14:textId="77777777" w:rsidR="00A97C7F" w:rsidRPr="00475035" w:rsidRDefault="00A97C7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132C6775" w14:textId="77777777" w:rsidR="00A97C7F" w:rsidRPr="00475035" w:rsidRDefault="00A97C7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14:paraId="2989A02A" w14:textId="77777777" w:rsidR="00A97C7F" w:rsidRPr="00475035" w:rsidRDefault="00A97C7F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1FD228A0" w14:textId="77777777" w:rsidR="00F95CC3" w:rsidRDefault="00A97C7F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75035">
              <w:rPr>
                <w:b/>
                <w:szCs w:val="28"/>
              </w:rPr>
              <w:t>РАБОЧАЯ ПРОГРАММА</w:t>
            </w:r>
          </w:p>
          <w:p w14:paraId="5C6D52E5" w14:textId="77777777" w:rsidR="00A97C7F" w:rsidRPr="00475035" w:rsidRDefault="00A97C7F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75035">
              <w:rPr>
                <w:b/>
                <w:szCs w:val="28"/>
              </w:rPr>
              <w:t xml:space="preserve"> </w:t>
            </w:r>
            <w:r w:rsidR="00F95CC3" w:rsidRPr="00475035">
              <w:rPr>
                <w:b/>
                <w:szCs w:val="28"/>
              </w:rPr>
              <w:t xml:space="preserve">дисциплины </w:t>
            </w:r>
          </w:p>
          <w:p w14:paraId="6912140C" w14:textId="77777777" w:rsidR="00A97C7F" w:rsidRPr="00475035" w:rsidRDefault="00A97C7F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75981009" w14:textId="77777777" w:rsidR="00A97C7F" w:rsidRPr="00475035" w:rsidRDefault="00A97C7F" w:rsidP="005F315D">
            <w:pPr>
              <w:pStyle w:val="Default"/>
            </w:pPr>
          </w:p>
          <w:p w14:paraId="5FB08E43" w14:textId="77777777" w:rsidR="00DB5092" w:rsidRPr="00DB5092" w:rsidRDefault="00DB5092" w:rsidP="00DB5092">
            <w:pPr>
              <w:jc w:val="center"/>
              <w:rPr>
                <w:b/>
                <w:sz w:val="28"/>
                <w:szCs w:val="28"/>
              </w:rPr>
            </w:pPr>
            <w:r w:rsidRPr="00DB5092">
              <w:rPr>
                <w:b/>
                <w:sz w:val="28"/>
                <w:szCs w:val="28"/>
              </w:rPr>
              <w:t>Б</w:t>
            </w:r>
            <w:proofErr w:type="gramStart"/>
            <w:r w:rsidRPr="00DB5092">
              <w:rPr>
                <w:b/>
                <w:sz w:val="28"/>
                <w:szCs w:val="28"/>
              </w:rPr>
              <w:t>1</w:t>
            </w:r>
            <w:proofErr w:type="gramEnd"/>
            <w:r w:rsidRPr="00DB5092">
              <w:rPr>
                <w:b/>
                <w:sz w:val="28"/>
                <w:szCs w:val="28"/>
              </w:rPr>
              <w:t>.О.01.04</w:t>
            </w:r>
          </w:p>
          <w:p w14:paraId="65AC16E3" w14:textId="3D911BD4" w:rsidR="00A97C7F" w:rsidRPr="00475035" w:rsidRDefault="00CE50B7" w:rsidP="005F315D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ЭКОНОМИКА И </w:t>
            </w:r>
            <w:r w:rsidR="00A97C7F" w:rsidRPr="00475035">
              <w:rPr>
                <w:b/>
                <w:sz w:val="28"/>
                <w:szCs w:val="28"/>
              </w:rPr>
              <w:t xml:space="preserve">МЕНЕДЖМЕНТ </w:t>
            </w:r>
          </w:p>
          <w:p w14:paraId="15F6F8C8" w14:textId="77777777" w:rsidR="00A97C7F" w:rsidRPr="00475035" w:rsidRDefault="00A97C7F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EB2BCDD" w14:textId="77777777" w:rsidR="00A97C7F" w:rsidRPr="00475035" w:rsidRDefault="00A97C7F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A044A91" w14:textId="77777777" w:rsidR="00A97C7F" w:rsidRPr="00475035" w:rsidRDefault="00A97C7F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1AD862D" w14:textId="77777777" w:rsidR="00A97C7F" w:rsidRPr="00475035" w:rsidRDefault="00A97C7F" w:rsidP="004C4EB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475035">
              <w:rPr>
                <w:b/>
                <w:bCs/>
                <w:sz w:val="32"/>
                <w:szCs w:val="32"/>
              </w:rPr>
              <w:t>Направление подготовки – 19.04.01 Биотехнология</w:t>
            </w:r>
          </w:p>
          <w:p w14:paraId="39013C99" w14:textId="77777777" w:rsidR="00A97C7F" w:rsidRPr="00475035" w:rsidRDefault="00A97C7F" w:rsidP="004C4EB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14:paraId="7F7E81A9" w14:textId="77777777" w:rsidR="00D159B3" w:rsidRDefault="00D159B3" w:rsidP="004C4EB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Магистерская программа</w:t>
            </w:r>
          </w:p>
          <w:p w14:paraId="3341268F" w14:textId="77777777" w:rsidR="00A97C7F" w:rsidRPr="00475035" w:rsidRDefault="00A97C7F" w:rsidP="004C4EB3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060A12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60A12">
              <w:rPr>
                <w:b/>
                <w:bCs/>
                <w:i/>
                <w:sz w:val="28"/>
                <w:szCs w:val="28"/>
              </w:rPr>
              <w:t>Геномика</w:t>
            </w:r>
            <w:proofErr w:type="spellEnd"/>
            <w:r w:rsidRPr="00475035">
              <w:rPr>
                <w:b/>
                <w:bCs/>
                <w:i/>
                <w:sz w:val="28"/>
                <w:szCs w:val="28"/>
              </w:rPr>
              <w:t>, молекул</w:t>
            </w:r>
            <w:r>
              <w:rPr>
                <w:b/>
                <w:bCs/>
                <w:i/>
                <w:sz w:val="28"/>
                <w:szCs w:val="28"/>
              </w:rPr>
              <w:t xml:space="preserve">ярная генетика и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биоинформатика</w:t>
            </w:r>
            <w:proofErr w:type="spellEnd"/>
          </w:p>
          <w:p w14:paraId="657100A8" w14:textId="77777777" w:rsidR="00A97C7F" w:rsidRPr="00475035" w:rsidRDefault="00A97C7F" w:rsidP="00407CC6">
            <w:pPr>
              <w:rPr>
                <w:b/>
                <w:i/>
                <w:iCs/>
                <w:szCs w:val="28"/>
              </w:rPr>
            </w:pPr>
          </w:p>
          <w:p w14:paraId="3B331C86" w14:textId="77777777" w:rsidR="00A97C7F" w:rsidRPr="00475035" w:rsidRDefault="00A97C7F" w:rsidP="00407CC6">
            <w:pPr>
              <w:rPr>
                <w:b/>
                <w:i/>
                <w:iCs/>
                <w:szCs w:val="28"/>
              </w:rPr>
            </w:pPr>
          </w:p>
          <w:p w14:paraId="32DA254F" w14:textId="77777777" w:rsidR="00A97C7F" w:rsidRPr="00475035" w:rsidRDefault="00A97C7F" w:rsidP="00407CC6">
            <w:pPr>
              <w:rPr>
                <w:b/>
                <w:i/>
                <w:iCs/>
                <w:szCs w:val="28"/>
              </w:rPr>
            </w:pPr>
          </w:p>
          <w:p w14:paraId="75D61F5D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327E208E" w14:textId="77777777" w:rsidR="00A97C7F" w:rsidRDefault="00A97C7F" w:rsidP="00407CC6">
            <w:pPr>
              <w:jc w:val="center"/>
              <w:rPr>
                <w:iCs/>
                <w:szCs w:val="28"/>
              </w:rPr>
            </w:pPr>
          </w:p>
          <w:p w14:paraId="2BB3C579" w14:textId="77777777" w:rsidR="00984CFE" w:rsidRDefault="00984CFE" w:rsidP="00407CC6">
            <w:pPr>
              <w:jc w:val="center"/>
              <w:rPr>
                <w:iCs/>
                <w:szCs w:val="28"/>
              </w:rPr>
            </w:pPr>
          </w:p>
          <w:p w14:paraId="1B7A688B" w14:textId="77777777" w:rsidR="00CE50B7" w:rsidRPr="00475035" w:rsidRDefault="00CE50B7" w:rsidP="00407CC6">
            <w:pPr>
              <w:jc w:val="center"/>
              <w:rPr>
                <w:iCs/>
                <w:szCs w:val="28"/>
              </w:rPr>
            </w:pPr>
          </w:p>
          <w:p w14:paraId="2AAB7D4A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0FF23A8E" w14:textId="77777777" w:rsidR="00A97C7F" w:rsidRDefault="00A97C7F" w:rsidP="00407CC6">
            <w:pPr>
              <w:jc w:val="center"/>
              <w:rPr>
                <w:iCs/>
                <w:szCs w:val="28"/>
              </w:rPr>
            </w:pPr>
          </w:p>
          <w:p w14:paraId="1ACE524C" w14:textId="77777777" w:rsidR="000937E7" w:rsidRPr="00475035" w:rsidRDefault="000937E7" w:rsidP="00407CC6">
            <w:pPr>
              <w:jc w:val="center"/>
              <w:rPr>
                <w:iCs/>
                <w:szCs w:val="28"/>
              </w:rPr>
            </w:pPr>
          </w:p>
          <w:p w14:paraId="5ABD15AD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22F5819D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3F7A2FDD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4D8B043B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692E2831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2AC8DB0F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</w:p>
          <w:p w14:paraId="7688A091" w14:textId="77777777" w:rsidR="00A97C7F" w:rsidRPr="00475035" w:rsidRDefault="00A97C7F" w:rsidP="00407CC6">
            <w:pPr>
              <w:jc w:val="center"/>
              <w:rPr>
                <w:iCs/>
                <w:szCs w:val="28"/>
              </w:rPr>
            </w:pPr>
            <w:r w:rsidRPr="00475035">
              <w:rPr>
                <w:iCs/>
                <w:szCs w:val="28"/>
              </w:rPr>
              <w:t>г. Санкт-Петербург</w:t>
            </w:r>
          </w:p>
          <w:p w14:paraId="7284DDDF" w14:textId="4B63B371" w:rsidR="00A97C7F" w:rsidRPr="00475035" w:rsidRDefault="00A1139D" w:rsidP="00407CC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2023</w:t>
            </w:r>
            <w:r w:rsidR="00A97C7F" w:rsidRPr="00475035">
              <w:rPr>
                <w:iCs/>
                <w:szCs w:val="28"/>
              </w:rPr>
              <w:t xml:space="preserve"> г.</w:t>
            </w:r>
          </w:p>
          <w:p w14:paraId="6E40B64F" w14:textId="77777777" w:rsidR="00A97C7F" w:rsidRPr="00475035" w:rsidRDefault="00A97C7F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A97C7F" w:rsidRPr="000A2062" w14:paraId="2ED445B8" w14:textId="77777777" w:rsidTr="00FC4F4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2" w:type="dxa"/>
          <w:jc w:val="center"/>
        </w:trPr>
        <w:tc>
          <w:tcPr>
            <w:tcW w:w="9488" w:type="dxa"/>
            <w:gridSpan w:val="2"/>
          </w:tcPr>
          <w:p w14:paraId="436E1BF1" w14:textId="77777777" w:rsidR="006D406C" w:rsidRDefault="00A97C7F" w:rsidP="006D406C">
            <w:pPr>
              <w:tabs>
                <w:tab w:val="left" w:pos="708"/>
              </w:tabs>
              <w:ind w:left="-142" w:firstLine="142"/>
              <w:jc w:val="center"/>
              <w:rPr>
                <w:b/>
                <w:bCs/>
                <w:sz w:val="28"/>
                <w:szCs w:val="28"/>
              </w:rPr>
            </w:pPr>
            <w:r w:rsidRPr="00475035">
              <w:rPr>
                <w:b/>
                <w:bCs/>
              </w:rPr>
              <w:lastRenderedPageBreak/>
              <w:br w:type="page"/>
            </w:r>
            <w:r w:rsidR="006D406C">
              <w:rPr>
                <w:b/>
                <w:bCs/>
                <w:sz w:val="28"/>
                <w:szCs w:val="28"/>
              </w:rPr>
              <w:t>Лист согласований рабочей программы</w:t>
            </w:r>
          </w:p>
          <w:p w14:paraId="7232C81C" w14:textId="77777777" w:rsidR="00A97C7F" w:rsidRPr="000A2062" w:rsidRDefault="00A97C7F" w:rsidP="00433833">
            <w:pPr>
              <w:spacing w:line="276" w:lineRule="auto"/>
              <w:ind w:firstLine="527"/>
              <w:jc w:val="both"/>
            </w:pPr>
            <w:r w:rsidRPr="000A2062">
              <w:t>Рабочая программа дисциплины составлена в соответствии с требованиями:</w:t>
            </w:r>
          </w:p>
          <w:p w14:paraId="2133D907" w14:textId="77777777" w:rsidR="00A97C7F" w:rsidRPr="000A2062" w:rsidRDefault="00A97C7F" w:rsidP="00433833">
            <w:pPr>
              <w:jc w:val="both"/>
              <w:rPr>
                <w:b/>
                <w:bCs/>
              </w:rPr>
            </w:pPr>
            <w:r w:rsidRPr="000A2062">
              <w:t xml:space="preserve">- </w:t>
            </w:r>
            <w:r w:rsidRPr="00634589">
              <w:t xml:space="preserve">ФГОС </w:t>
            </w:r>
            <w:proofErr w:type="gramStart"/>
            <w:r w:rsidRPr="00634589">
              <w:t>ВО</w:t>
            </w:r>
            <w:proofErr w:type="gramEnd"/>
            <w:r w:rsidRPr="00634589">
              <w:t xml:space="preserve"> </w:t>
            </w:r>
            <w:proofErr w:type="gramStart"/>
            <w:r w:rsidRPr="00634589">
              <w:t>по</w:t>
            </w:r>
            <w:proofErr w:type="gramEnd"/>
            <w:r w:rsidRPr="00634589">
              <w:t xml:space="preserve"> направлению подготовки 19.04.01 «Биотехнология» (уровень магистратуры) утвержденного приказом Министерства образования и науки от 21.11.2014</w:t>
            </w:r>
            <w:r>
              <w:t> г.</w:t>
            </w:r>
            <w:r w:rsidRPr="00634589">
              <w:t xml:space="preserve"> № 1495</w:t>
            </w:r>
            <w:r w:rsidR="00FC4F41">
              <w:t>;</w:t>
            </w:r>
          </w:p>
          <w:p w14:paraId="5D19A8F3" w14:textId="77777777" w:rsidR="00A97C7F" w:rsidRPr="000A2062" w:rsidRDefault="00A97C7F" w:rsidP="00433833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0A2062">
              <w:t xml:space="preserve">- </w:t>
            </w:r>
            <w:r w:rsidR="00D159B3" w:rsidRPr="00D159B3">
              <w:t xml:space="preserve">Приказа </w:t>
            </w:r>
            <w:proofErr w:type="spellStart"/>
            <w:r w:rsidR="00D159B3" w:rsidRPr="00D159B3">
              <w:t>Минобрнауки</w:t>
            </w:r>
            <w:proofErr w:type="spellEnd"/>
            <w:r w:rsidR="00D159B3" w:rsidRPr="00D159B3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="00D159B3" w:rsidRPr="00D159B3">
              <w:t>бакалавриата</w:t>
            </w:r>
            <w:proofErr w:type="spellEnd"/>
            <w:r w:rsidR="00D159B3" w:rsidRPr="00D159B3">
              <w:t xml:space="preserve">, программам </w:t>
            </w:r>
            <w:proofErr w:type="spellStart"/>
            <w:r w:rsidR="00D159B3" w:rsidRPr="00D159B3">
              <w:t>специалитета</w:t>
            </w:r>
            <w:proofErr w:type="spellEnd"/>
            <w:r w:rsidR="00D159B3" w:rsidRPr="00D159B3">
              <w:t>, программам магистратуры;</w:t>
            </w:r>
            <w:r w:rsidRPr="000A2062">
              <w:t xml:space="preserve"> </w:t>
            </w:r>
          </w:p>
          <w:p w14:paraId="3C735017" w14:textId="77777777" w:rsidR="00A97C7F" w:rsidRPr="000A2062" w:rsidRDefault="00A97C7F" w:rsidP="00433833">
            <w:pPr>
              <w:spacing w:line="276" w:lineRule="auto"/>
              <w:jc w:val="both"/>
            </w:pPr>
            <w:r w:rsidRPr="000A2062">
              <w:t xml:space="preserve">- учебного плана ГАОУ ВО ЛО «Ленинградский </w:t>
            </w:r>
            <w:r w:rsidR="0091635F" w:rsidRPr="000A2062">
              <w:t>государственный университет</w:t>
            </w:r>
            <w:r w:rsidRPr="000A2062">
              <w:t xml:space="preserve"> имени А.С. Пушкина» по направлению </w:t>
            </w:r>
            <w:r w:rsidRPr="000A2062">
              <w:rPr>
                <w:b/>
              </w:rPr>
              <w:t>19.0</w:t>
            </w:r>
            <w:r>
              <w:rPr>
                <w:b/>
              </w:rPr>
              <w:t>4</w:t>
            </w:r>
            <w:r w:rsidRPr="000A2062">
              <w:rPr>
                <w:b/>
              </w:rPr>
              <w:t>.01 Биотехнология</w:t>
            </w:r>
          </w:p>
        </w:tc>
      </w:tr>
    </w:tbl>
    <w:p w14:paraId="208362A3" w14:textId="77777777" w:rsidR="00A97C7F" w:rsidRPr="000A2062" w:rsidRDefault="00A97C7F" w:rsidP="000C39F4">
      <w:pPr>
        <w:jc w:val="both"/>
      </w:pPr>
    </w:p>
    <w:p w14:paraId="6B6BC2EE" w14:textId="2032DD90" w:rsidR="00A97C7F" w:rsidRPr="000A2062" w:rsidRDefault="00614404" w:rsidP="000C39F4">
      <w:pPr>
        <w:jc w:val="both"/>
      </w:pPr>
      <w:r w:rsidRPr="00614404">
        <w:rPr>
          <w:b/>
        </w:rPr>
        <w:t>Составитель</w:t>
      </w:r>
      <w:r w:rsidRPr="00614404">
        <w:t>: к.э.н., доц. Фролова Н.Н.</w:t>
      </w:r>
    </w:p>
    <w:p w14:paraId="20221BC0" w14:textId="77777777" w:rsidR="00A97C7F" w:rsidRDefault="00A97C7F" w:rsidP="000C39F4">
      <w:pPr>
        <w:ind w:firstLine="709"/>
        <w:jc w:val="both"/>
        <w:rPr>
          <w:b/>
          <w:i/>
          <w:iCs/>
          <w:color w:val="FF0000"/>
        </w:rPr>
      </w:pPr>
    </w:p>
    <w:p w14:paraId="5EFC4D2E" w14:textId="77777777" w:rsidR="00614404" w:rsidRPr="000A2062" w:rsidRDefault="00614404" w:rsidP="000C39F4">
      <w:pPr>
        <w:ind w:firstLine="709"/>
        <w:jc w:val="both"/>
        <w:rPr>
          <w:b/>
          <w:i/>
          <w:iCs/>
          <w:color w:val="FF0000"/>
        </w:rPr>
      </w:pPr>
    </w:p>
    <w:p w14:paraId="578F4ED1" w14:textId="77777777" w:rsidR="00A97C7F" w:rsidRPr="000A2062" w:rsidRDefault="00A97C7F" w:rsidP="000C39F4">
      <w:pPr>
        <w:jc w:val="both"/>
        <w:rPr>
          <w:b/>
        </w:rPr>
      </w:pPr>
    </w:p>
    <w:p w14:paraId="2FCF9F5D" w14:textId="2B1E4F5D" w:rsidR="00597412" w:rsidRDefault="00597412" w:rsidP="00597412">
      <w:pPr>
        <w:jc w:val="both"/>
      </w:pPr>
      <w:r>
        <w:t>Рассмотрено на заседании ка</w:t>
      </w:r>
      <w:r w:rsidR="00797EE0">
        <w:t>федры экономики и управления</w:t>
      </w:r>
      <w:r>
        <w:t xml:space="preserve"> </w:t>
      </w:r>
      <w:r w:rsidRPr="00614404">
        <w:t>2</w:t>
      </w:r>
      <w:r w:rsidR="00614404" w:rsidRPr="00614404">
        <w:t>7</w:t>
      </w:r>
      <w:r w:rsidRPr="00614404">
        <w:t>.08.2018 г. (протокол №1, от «2</w:t>
      </w:r>
      <w:r w:rsidR="00614404" w:rsidRPr="00614404">
        <w:t>7</w:t>
      </w:r>
      <w:r w:rsidRPr="00614404">
        <w:t>» августа 2018 г.).</w:t>
      </w:r>
    </w:p>
    <w:p w14:paraId="4B217ACA" w14:textId="77777777" w:rsidR="00A97C7F" w:rsidRPr="000A2062" w:rsidRDefault="00A97C7F" w:rsidP="000C39F4">
      <w:pPr>
        <w:jc w:val="both"/>
      </w:pPr>
    </w:p>
    <w:p w14:paraId="5E708693" w14:textId="77777777" w:rsidR="00A97C7F" w:rsidRPr="000A2062" w:rsidRDefault="00A97C7F" w:rsidP="000C39F4">
      <w:pPr>
        <w:jc w:val="both"/>
      </w:pPr>
    </w:p>
    <w:p w14:paraId="1DE7A486" w14:textId="77777777" w:rsidR="00A97C7F" w:rsidRPr="00614404" w:rsidRDefault="00A97C7F" w:rsidP="000C39F4">
      <w:pPr>
        <w:jc w:val="both"/>
      </w:pPr>
    </w:p>
    <w:p w14:paraId="30C44381" w14:textId="078AE34D" w:rsidR="00A97C7F" w:rsidRPr="000A2062" w:rsidRDefault="00A97C7F" w:rsidP="000C39F4">
      <w:pPr>
        <w:jc w:val="both"/>
      </w:pPr>
      <w:r w:rsidRPr="00614404">
        <w:t xml:space="preserve">Заведующий кафедрой </w:t>
      </w:r>
      <w:r w:rsidR="00614404" w:rsidRPr="00614404">
        <w:t>государственного и муниципального</w:t>
      </w:r>
      <w:r w:rsidR="00614404">
        <w:t xml:space="preserve"> управления </w:t>
      </w:r>
      <w:r w:rsidR="00614404" w:rsidRPr="00614404">
        <w:t>С.Н. Большаков</w:t>
      </w:r>
    </w:p>
    <w:p w14:paraId="745E7165" w14:textId="77777777" w:rsidR="00A97C7F" w:rsidRPr="000A2062" w:rsidRDefault="00A97C7F" w:rsidP="000C39F4">
      <w:pPr>
        <w:jc w:val="both"/>
      </w:pPr>
    </w:p>
    <w:p w14:paraId="66311F1C" w14:textId="77777777" w:rsidR="00A97C7F" w:rsidRDefault="00A97C7F" w:rsidP="000C39F4">
      <w:pPr>
        <w:spacing w:line="360" w:lineRule="auto"/>
        <w:jc w:val="both"/>
      </w:pPr>
    </w:p>
    <w:p w14:paraId="763EB6EB" w14:textId="77777777" w:rsidR="00614404" w:rsidRPr="000A2062" w:rsidRDefault="00614404" w:rsidP="000C39F4">
      <w:pPr>
        <w:spacing w:line="360" w:lineRule="auto"/>
        <w:jc w:val="both"/>
      </w:pPr>
    </w:p>
    <w:p w14:paraId="058352E9" w14:textId="77777777" w:rsidR="00A97C7F" w:rsidRPr="000A2062" w:rsidRDefault="00A97C7F" w:rsidP="000C39F4">
      <w:pPr>
        <w:spacing w:line="360" w:lineRule="auto"/>
        <w:jc w:val="both"/>
      </w:pPr>
      <w:r w:rsidRPr="000A2062">
        <w:t>Рабочая программа соответствует требованиям к содержанию, структуре, оформлению.</w:t>
      </w:r>
    </w:p>
    <w:p w14:paraId="1A10710A" w14:textId="77777777" w:rsidR="00A97C7F" w:rsidRPr="000A2062" w:rsidRDefault="00A97C7F" w:rsidP="000C39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3CD4F8C" w14:textId="77777777" w:rsidR="00A97C7F" w:rsidRPr="000A2062" w:rsidRDefault="00A97C7F" w:rsidP="000C39F4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14:paraId="76716933" w14:textId="77777777" w:rsidR="00A97C7F" w:rsidRPr="000A2062" w:rsidRDefault="00A97C7F" w:rsidP="000C39F4">
      <w:pPr>
        <w:widowControl w:val="0"/>
        <w:spacing w:line="360" w:lineRule="auto"/>
        <w:contextualSpacing/>
        <w:jc w:val="both"/>
      </w:pPr>
      <w:r w:rsidRPr="000A2062">
        <w:t>Согласовано:</w:t>
      </w:r>
    </w:p>
    <w:p w14:paraId="77DDC455" w14:textId="77777777" w:rsidR="00A97C7F" w:rsidRPr="000A2062" w:rsidRDefault="00A97C7F" w:rsidP="000C39F4">
      <w:pPr>
        <w:widowControl w:val="0"/>
        <w:spacing w:line="360" w:lineRule="auto"/>
        <w:contextualSpacing/>
        <w:jc w:val="both"/>
      </w:pPr>
      <w:proofErr w:type="spellStart"/>
      <w:r w:rsidRPr="000A2062">
        <w:t>Зав</w:t>
      </w:r>
      <w:proofErr w:type="gramStart"/>
      <w:r w:rsidRPr="000A2062">
        <w:t>.б</w:t>
      </w:r>
      <w:proofErr w:type="gramEnd"/>
      <w:r w:rsidRPr="000A2062">
        <w:t>иблиотекой</w:t>
      </w:r>
      <w:proofErr w:type="spellEnd"/>
      <w:r w:rsidRPr="000A2062">
        <w:t xml:space="preserve"> ________________  </w:t>
      </w:r>
      <w:proofErr w:type="spellStart"/>
      <w:r w:rsidRPr="000A2062">
        <w:t>М.Е.Харитонова</w:t>
      </w:r>
      <w:proofErr w:type="spellEnd"/>
    </w:p>
    <w:p w14:paraId="11C1E5FF" w14:textId="77777777" w:rsidR="00A97C7F" w:rsidRPr="000A2062" w:rsidRDefault="00A97C7F" w:rsidP="000C39F4">
      <w:pPr>
        <w:jc w:val="both"/>
      </w:pPr>
    </w:p>
    <w:p w14:paraId="56A11784" w14:textId="77777777" w:rsidR="00A97C7F" w:rsidRPr="000A2062" w:rsidRDefault="00A97C7F" w:rsidP="000C39F4">
      <w:pPr>
        <w:spacing w:line="360" w:lineRule="auto"/>
      </w:pPr>
      <w:r w:rsidRPr="000A2062">
        <w:t>Рекомендовано к использованию в учебном процессе</w:t>
      </w:r>
    </w:p>
    <w:p w14:paraId="7D0FFF69" w14:textId="77777777" w:rsidR="00A97C7F" w:rsidRPr="000A2062" w:rsidRDefault="00A97C7F" w:rsidP="000C39F4">
      <w:pPr>
        <w:spacing w:line="360" w:lineRule="auto"/>
        <w:rPr>
          <w:i/>
          <w:color w:val="FF0000"/>
          <w:sz w:val="28"/>
          <w:szCs w:val="28"/>
        </w:rPr>
      </w:pPr>
    </w:p>
    <w:p w14:paraId="69C664E4" w14:textId="77777777" w:rsidR="00A97C7F" w:rsidRPr="000A2062" w:rsidRDefault="00A97C7F" w:rsidP="000C39F4">
      <w:pPr>
        <w:spacing w:line="360" w:lineRule="auto"/>
        <w:rPr>
          <w:i/>
          <w:color w:val="FF0000"/>
          <w:sz w:val="28"/>
          <w:szCs w:val="28"/>
        </w:rPr>
      </w:pPr>
    </w:p>
    <w:p w14:paraId="7B196181" w14:textId="77777777" w:rsidR="00A97C7F" w:rsidRPr="000A2062" w:rsidRDefault="00A97C7F" w:rsidP="000C39F4">
      <w:pPr>
        <w:spacing w:line="360" w:lineRule="auto"/>
        <w:rPr>
          <w:i/>
          <w:color w:val="FF0000"/>
          <w:sz w:val="28"/>
          <w:szCs w:val="28"/>
        </w:rPr>
      </w:pPr>
    </w:p>
    <w:p w14:paraId="17BE9A89" w14:textId="77777777" w:rsidR="00A97C7F" w:rsidRPr="000A2062" w:rsidRDefault="00A97C7F" w:rsidP="000C39F4">
      <w:pPr>
        <w:spacing w:line="360" w:lineRule="auto"/>
        <w:rPr>
          <w:i/>
          <w:color w:val="FF0000"/>
          <w:sz w:val="28"/>
          <w:szCs w:val="28"/>
        </w:rPr>
      </w:pPr>
    </w:p>
    <w:p w14:paraId="063B393D" w14:textId="77777777" w:rsidR="00A97C7F" w:rsidRDefault="00A97C7F" w:rsidP="000C39F4">
      <w:pPr>
        <w:spacing w:line="360" w:lineRule="auto"/>
        <w:rPr>
          <w:i/>
          <w:color w:val="FF0000"/>
          <w:sz w:val="28"/>
          <w:szCs w:val="28"/>
        </w:rPr>
      </w:pPr>
    </w:p>
    <w:p w14:paraId="290F86DE" w14:textId="77777777" w:rsidR="00FC4F41" w:rsidRPr="000A2062" w:rsidRDefault="00FC4F41" w:rsidP="000C39F4">
      <w:pPr>
        <w:spacing w:line="360" w:lineRule="auto"/>
        <w:rPr>
          <w:i/>
          <w:color w:val="FF0000"/>
          <w:sz w:val="28"/>
          <w:szCs w:val="28"/>
        </w:rPr>
      </w:pPr>
    </w:p>
    <w:p w14:paraId="7F4D7645" w14:textId="77777777" w:rsidR="00A97C7F" w:rsidRPr="00475035" w:rsidRDefault="00A97C7F" w:rsidP="00D32DC7">
      <w:pPr>
        <w:spacing w:line="360" w:lineRule="auto"/>
      </w:pPr>
    </w:p>
    <w:p w14:paraId="59BF332B" w14:textId="77777777" w:rsidR="00A97C7F" w:rsidRPr="00475035" w:rsidRDefault="00A97C7F" w:rsidP="00EC69C9">
      <w:pPr>
        <w:spacing w:line="360" w:lineRule="auto"/>
        <w:jc w:val="both"/>
        <w:rPr>
          <w:b/>
          <w:bCs/>
        </w:rPr>
      </w:pPr>
      <w:r w:rsidRPr="00475035">
        <w:rPr>
          <w:b/>
          <w:bCs/>
        </w:rPr>
        <w:t xml:space="preserve">1. ПЕРЕЧЕНЬ ПЛАНИРУЕМЫХ РЕЗУЛЬТАТОВ </w:t>
      </w:r>
      <w:proofErr w:type="gramStart"/>
      <w:r w:rsidRPr="00475035">
        <w:rPr>
          <w:b/>
          <w:bCs/>
        </w:rPr>
        <w:t>ОБУЧЕНИЯ ПО ДИСЦИПЛИНЕ</w:t>
      </w:r>
      <w:proofErr w:type="gramEnd"/>
      <w:r w:rsidRPr="00475035">
        <w:rPr>
          <w:b/>
          <w:bCs/>
        </w:rPr>
        <w:t>:</w:t>
      </w:r>
    </w:p>
    <w:p w14:paraId="171AED70" w14:textId="77777777" w:rsidR="00A97C7F" w:rsidRPr="00475035" w:rsidRDefault="00A97C7F" w:rsidP="00EC69C9">
      <w:pPr>
        <w:pStyle w:val="a"/>
        <w:numPr>
          <w:ilvl w:val="0"/>
          <w:numId w:val="0"/>
        </w:numPr>
        <w:spacing w:line="360" w:lineRule="auto"/>
      </w:pPr>
      <w:r w:rsidRPr="00475035">
        <w:t>Процесс изучения дисциплины направлен на формирование следующих компетенций:</w:t>
      </w:r>
    </w:p>
    <w:p w14:paraId="7F139BFA" w14:textId="77777777" w:rsidR="00A97C7F" w:rsidRPr="00475035" w:rsidRDefault="00A97C7F" w:rsidP="00EC69C9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2835"/>
        <w:gridCol w:w="4961"/>
      </w:tblGrid>
      <w:tr w:rsidR="00C9011A" w:rsidRPr="00475035" w14:paraId="74EB7398" w14:textId="77777777" w:rsidTr="001258C2">
        <w:trPr>
          <w:trHeight w:val="1395"/>
        </w:trPr>
        <w:tc>
          <w:tcPr>
            <w:tcW w:w="675" w:type="dxa"/>
            <w:tcBorders>
              <w:top w:val="single" w:sz="12" w:space="0" w:color="auto"/>
            </w:tcBorders>
          </w:tcPr>
          <w:p w14:paraId="2E53D22A" w14:textId="77777777" w:rsidR="00C9011A" w:rsidRPr="00475035" w:rsidRDefault="00C9011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75035">
              <w:rPr>
                <w:sz w:val="20"/>
                <w:szCs w:val="20"/>
              </w:rPr>
              <w:t>№</w:t>
            </w:r>
          </w:p>
          <w:p w14:paraId="60B250F9" w14:textId="77777777" w:rsidR="00C9011A" w:rsidRPr="00475035" w:rsidRDefault="00C9011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503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3D957BE" w14:textId="77777777" w:rsidR="00C9011A" w:rsidRPr="00475035" w:rsidRDefault="00C9011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75035">
              <w:rPr>
                <w:sz w:val="20"/>
                <w:szCs w:val="20"/>
              </w:rPr>
              <w:t>Индекс компетенции</w:t>
            </w:r>
          </w:p>
          <w:p w14:paraId="3407F475" w14:textId="77777777" w:rsidR="00C9011A" w:rsidRPr="00475035" w:rsidRDefault="00C9011A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039FD94" w14:textId="77777777" w:rsidR="00C9011A" w:rsidRPr="00475035" w:rsidRDefault="00C9011A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475035">
              <w:rPr>
                <w:sz w:val="20"/>
                <w:szCs w:val="20"/>
              </w:rPr>
              <w:t xml:space="preserve">Содержание компетенции </w:t>
            </w:r>
          </w:p>
          <w:p w14:paraId="3BC1DEC6" w14:textId="77777777" w:rsidR="00C9011A" w:rsidRPr="00475035" w:rsidRDefault="00C9011A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475035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178C1AC3" w14:textId="62FE50DE" w:rsidR="00C9011A" w:rsidRPr="00475035" w:rsidRDefault="00C9011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9011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9011A" w:rsidRPr="00475035" w14:paraId="323785FB" w14:textId="77777777" w:rsidTr="00FC3D0A">
        <w:trPr>
          <w:trHeight w:val="424"/>
        </w:trPr>
        <w:tc>
          <w:tcPr>
            <w:tcW w:w="675" w:type="dxa"/>
            <w:shd w:val="clear" w:color="auto" w:fill="E0E0E0"/>
          </w:tcPr>
          <w:p w14:paraId="2409BC35" w14:textId="77777777" w:rsidR="00C9011A" w:rsidRPr="00475035" w:rsidRDefault="00C9011A" w:rsidP="00EC69C9">
            <w:pPr>
              <w:pStyle w:val="a5"/>
              <w:spacing w:line="360" w:lineRule="auto"/>
              <w:rPr>
                <w:b/>
                <w:bCs/>
              </w:rPr>
            </w:pPr>
            <w:r w:rsidRPr="0047503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93" w:type="dxa"/>
            <w:shd w:val="clear" w:color="auto" w:fill="E0E0E0"/>
          </w:tcPr>
          <w:p w14:paraId="4DDD63D9" w14:textId="24F52AE2" w:rsidR="00C9011A" w:rsidRPr="00C9011A" w:rsidRDefault="00C9011A" w:rsidP="00C9011A">
            <w:pPr>
              <w:pStyle w:val="a5"/>
              <w:spacing w:line="360" w:lineRule="auto"/>
            </w:pPr>
            <w:r w:rsidRPr="00C9011A">
              <w:rPr>
                <w:sz w:val="22"/>
                <w:szCs w:val="22"/>
              </w:rPr>
              <w:t xml:space="preserve">УК-3; </w:t>
            </w:r>
          </w:p>
          <w:p w14:paraId="2485F4DA" w14:textId="2902A6A9" w:rsidR="00C9011A" w:rsidRPr="00475035" w:rsidRDefault="00C9011A" w:rsidP="002C0B07">
            <w:pPr>
              <w:pStyle w:val="a5"/>
              <w:spacing w:line="360" w:lineRule="auto"/>
            </w:pPr>
          </w:p>
        </w:tc>
        <w:tc>
          <w:tcPr>
            <w:tcW w:w="2835" w:type="dxa"/>
            <w:shd w:val="clear" w:color="auto" w:fill="E0E0E0"/>
          </w:tcPr>
          <w:p w14:paraId="420F207E" w14:textId="684FDB0F" w:rsidR="00C9011A" w:rsidRPr="007A0C32" w:rsidRDefault="005B7308" w:rsidP="00EC69C9">
            <w:pPr>
              <w:pStyle w:val="a5"/>
              <w:jc w:val="both"/>
            </w:pPr>
            <w:proofErr w:type="gramStart"/>
            <w:r w:rsidRPr="005B7308">
              <w:rPr>
                <w:sz w:val="22"/>
                <w:szCs w:val="22"/>
              </w:rPr>
              <w:t>Способен</w:t>
            </w:r>
            <w:proofErr w:type="gramEnd"/>
            <w:r w:rsidRPr="005B7308">
              <w:rPr>
                <w:sz w:val="22"/>
                <w:szCs w:val="22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shd w:val="clear" w:color="auto" w:fill="E0E0E0"/>
          </w:tcPr>
          <w:p w14:paraId="70724B71" w14:textId="77777777" w:rsidR="00AA6347" w:rsidRDefault="00AA6347" w:rsidP="00AA6347">
            <w:pPr>
              <w:pStyle w:val="a5"/>
              <w:jc w:val="both"/>
            </w:pPr>
            <w:r>
              <w:t>УК-3.1. Демонстрирует способность работать в команде, проявляет лидерские качества и умения.</w:t>
            </w:r>
          </w:p>
          <w:p w14:paraId="3EF759A9" w14:textId="6BC52722" w:rsidR="00C9011A" w:rsidRPr="007A0C32" w:rsidRDefault="00AA6347" w:rsidP="00AA6347">
            <w:pPr>
              <w:pStyle w:val="a5"/>
              <w:jc w:val="both"/>
            </w:pPr>
            <w: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C9011A" w:rsidRPr="00475035" w14:paraId="6B049060" w14:textId="77777777" w:rsidTr="00962947">
        <w:tc>
          <w:tcPr>
            <w:tcW w:w="675" w:type="dxa"/>
          </w:tcPr>
          <w:p w14:paraId="171BC301" w14:textId="77777777" w:rsidR="00C9011A" w:rsidRPr="00475035" w:rsidRDefault="00C9011A" w:rsidP="00EC69C9">
            <w:pPr>
              <w:pStyle w:val="a5"/>
              <w:spacing w:line="360" w:lineRule="auto"/>
            </w:pPr>
            <w:r w:rsidRPr="00475035">
              <w:rPr>
                <w:sz w:val="22"/>
                <w:szCs w:val="22"/>
              </w:rPr>
              <w:t>2.</w:t>
            </w:r>
          </w:p>
        </w:tc>
        <w:tc>
          <w:tcPr>
            <w:tcW w:w="993" w:type="dxa"/>
          </w:tcPr>
          <w:p w14:paraId="1F14C885" w14:textId="73F11626" w:rsidR="00C9011A" w:rsidRPr="00475035" w:rsidRDefault="00C9011A" w:rsidP="00EC69C9">
            <w:pPr>
              <w:pStyle w:val="a5"/>
              <w:spacing w:line="360" w:lineRule="auto"/>
            </w:pPr>
            <w:r w:rsidRPr="00C9011A">
              <w:rPr>
                <w:sz w:val="22"/>
                <w:szCs w:val="22"/>
              </w:rPr>
              <w:t>ОПК-6;</w:t>
            </w:r>
          </w:p>
        </w:tc>
        <w:tc>
          <w:tcPr>
            <w:tcW w:w="2835" w:type="dxa"/>
          </w:tcPr>
          <w:p w14:paraId="7B5D50E8" w14:textId="246E7719" w:rsidR="00C9011A" w:rsidRPr="007A0C32" w:rsidRDefault="005B7308" w:rsidP="007704A1">
            <w:pPr>
              <w:pStyle w:val="a5"/>
              <w:jc w:val="both"/>
            </w:pPr>
            <w:proofErr w:type="gramStart"/>
            <w:r w:rsidRPr="005B7308">
              <w:rPr>
                <w:sz w:val="22"/>
                <w:szCs w:val="22"/>
              </w:rPr>
              <w:t>Способен разрабатывать и применять на практике инновационные решения в научной и производственной сферах биотехнологии на основе новых знаний и проведенных исследований с учетом экономических, экологических, социальных и других ограничений</w:t>
            </w:r>
            <w:proofErr w:type="gramEnd"/>
          </w:p>
        </w:tc>
        <w:tc>
          <w:tcPr>
            <w:tcW w:w="4961" w:type="dxa"/>
          </w:tcPr>
          <w:p w14:paraId="304BE7B3" w14:textId="0704EDA3" w:rsidR="00C9011A" w:rsidRPr="007A0C32" w:rsidRDefault="00AA6347" w:rsidP="00997A4B">
            <w:pPr>
              <w:pStyle w:val="a5"/>
              <w:jc w:val="both"/>
            </w:pPr>
            <w:r w:rsidRPr="00AA6347">
              <w:t>ОПК-6.1. Владеет навыками применения инновационных решений при совершенствовании существующих и разработке новых биотехнологий с учетом существующих экономических, социальных и экологических ограничений.</w:t>
            </w:r>
          </w:p>
        </w:tc>
      </w:tr>
      <w:tr w:rsidR="00C9011A" w:rsidRPr="00475035" w14:paraId="19574AA2" w14:textId="77777777" w:rsidTr="00F321E1">
        <w:tc>
          <w:tcPr>
            <w:tcW w:w="675" w:type="dxa"/>
          </w:tcPr>
          <w:p w14:paraId="29239542" w14:textId="77777777" w:rsidR="00C9011A" w:rsidRPr="00475035" w:rsidRDefault="00C9011A" w:rsidP="00EC69C9">
            <w:pPr>
              <w:pStyle w:val="a5"/>
              <w:spacing w:line="360" w:lineRule="auto"/>
            </w:pPr>
            <w:r w:rsidRPr="00475035">
              <w:rPr>
                <w:sz w:val="22"/>
                <w:szCs w:val="22"/>
              </w:rPr>
              <w:t>3.</w:t>
            </w:r>
          </w:p>
        </w:tc>
        <w:tc>
          <w:tcPr>
            <w:tcW w:w="993" w:type="dxa"/>
          </w:tcPr>
          <w:p w14:paraId="5521CB7C" w14:textId="364F878F" w:rsidR="00C9011A" w:rsidRPr="00475035" w:rsidRDefault="00C9011A" w:rsidP="00EC69C9">
            <w:pPr>
              <w:pStyle w:val="a5"/>
              <w:spacing w:line="360" w:lineRule="auto"/>
            </w:pPr>
            <w:r w:rsidRPr="00C9011A">
              <w:rPr>
                <w:sz w:val="22"/>
                <w:szCs w:val="22"/>
              </w:rPr>
              <w:t>ОПК-8</w:t>
            </w:r>
          </w:p>
        </w:tc>
        <w:tc>
          <w:tcPr>
            <w:tcW w:w="2835" w:type="dxa"/>
          </w:tcPr>
          <w:p w14:paraId="0C882AF8" w14:textId="13C86567" w:rsidR="00C9011A" w:rsidRPr="007A0C32" w:rsidRDefault="005B7308" w:rsidP="007704A1">
            <w:pPr>
              <w:pStyle w:val="a5"/>
              <w:jc w:val="both"/>
            </w:pPr>
            <w:proofErr w:type="gramStart"/>
            <w:r w:rsidRPr="005B7308">
              <w:rPr>
                <w:sz w:val="22"/>
                <w:szCs w:val="22"/>
              </w:rPr>
              <w:t>Способен</w:t>
            </w:r>
            <w:proofErr w:type="gramEnd"/>
            <w:r w:rsidRPr="005B7308">
              <w:rPr>
                <w:sz w:val="22"/>
                <w:szCs w:val="22"/>
              </w:rPr>
              <w:t xml:space="preserve"> разрабатывать научно-техническую и нормативно-технологическую документацию на биотехнологическую продукцию, готовить материалы для защиты объектов интеллектуальной собственности</w:t>
            </w:r>
          </w:p>
        </w:tc>
        <w:tc>
          <w:tcPr>
            <w:tcW w:w="4961" w:type="dxa"/>
          </w:tcPr>
          <w:p w14:paraId="6E284120" w14:textId="0011A00B" w:rsidR="00C9011A" w:rsidRPr="007A0C32" w:rsidRDefault="00AA6347" w:rsidP="00997A4B">
            <w:pPr>
              <w:pStyle w:val="a5"/>
              <w:jc w:val="both"/>
            </w:pPr>
            <w:r w:rsidRPr="00AA6347">
              <w:t>ОПК-8.1. Владеет навыками разработки технологической документации и нормативно-правовых документов для защиты объектов интеллектуальной собственности в области биотехнологии.</w:t>
            </w:r>
          </w:p>
        </w:tc>
      </w:tr>
    </w:tbl>
    <w:p w14:paraId="2F06EC78" w14:textId="77777777" w:rsidR="00A97C7F" w:rsidRPr="00475035" w:rsidRDefault="00A97C7F" w:rsidP="00EC69C9">
      <w:pPr>
        <w:rPr>
          <w:b/>
          <w:bCs/>
        </w:rPr>
      </w:pPr>
    </w:p>
    <w:p w14:paraId="37AA7E7A" w14:textId="77777777" w:rsidR="00A97C7F" w:rsidRPr="00055B37" w:rsidRDefault="00A97C7F" w:rsidP="00EC69C9">
      <w:r w:rsidRPr="00055B37">
        <w:rPr>
          <w:b/>
          <w:bCs/>
        </w:rPr>
        <w:t xml:space="preserve">2. </w:t>
      </w:r>
      <w:r w:rsidRPr="00055B37">
        <w:rPr>
          <w:b/>
          <w:bCs/>
          <w:caps/>
        </w:rPr>
        <w:t xml:space="preserve">Место </w:t>
      </w:r>
      <w:r w:rsidR="003D67A6" w:rsidRPr="00055B37">
        <w:rPr>
          <w:b/>
          <w:bCs/>
          <w:caps/>
        </w:rPr>
        <w:t>ДИСЦИПЛИНЫ В</w:t>
      </w:r>
      <w:r w:rsidRPr="00055B37">
        <w:rPr>
          <w:b/>
          <w:bCs/>
          <w:caps/>
        </w:rPr>
        <w:t xml:space="preserve"> структуре О</w:t>
      </w:r>
      <w:r w:rsidR="00997AA9" w:rsidRPr="00055B37">
        <w:rPr>
          <w:b/>
          <w:bCs/>
          <w:caps/>
        </w:rPr>
        <w:t xml:space="preserve">бразовательной </w:t>
      </w:r>
      <w:r w:rsidRPr="00055B37">
        <w:rPr>
          <w:b/>
          <w:bCs/>
          <w:caps/>
        </w:rPr>
        <w:t>П</w:t>
      </w:r>
      <w:r w:rsidR="00997AA9" w:rsidRPr="00055B37">
        <w:rPr>
          <w:b/>
          <w:bCs/>
          <w:caps/>
        </w:rPr>
        <w:t>рограммы</w:t>
      </w:r>
      <w:r w:rsidRPr="00055B37">
        <w:rPr>
          <w:b/>
          <w:bCs/>
        </w:rPr>
        <w:t xml:space="preserve">: </w:t>
      </w:r>
    </w:p>
    <w:p w14:paraId="4A448C86" w14:textId="77777777" w:rsidR="00614404" w:rsidRDefault="00A97C7F" w:rsidP="0061440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55B37">
        <w:rPr>
          <w:bCs/>
          <w:color w:val="auto"/>
          <w:sz w:val="24"/>
          <w:szCs w:val="24"/>
          <w:u w:val="single"/>
        </w:rPr>
        <w:t xml:space="preserve">Цель </w:t>
      </w:r>
      <w:r w:rsidR="00055B37">
        <w:rPr>
          <w:bCs/>
          <w:color w:val="auto"/>
          <w:sz w:val="24"/>
          <w:szCs w:val="24"/>
          <w:u w:val="single"/>
        </w:rPr>
        <w:t>дисциплины</w:t>
      </w:r>
      <w:r w:rsidRPr="00055B37">
        <w:rPr>
          <w:color w:val="auto"/>
          <w:sz w:val="24"/>
          <w:szCs w:val="24"/>
        </w:rPr>
        <w:t xml:space="preserve">: </w:t>
      </w:r>
      <w:r w:rsidR="00614404" w:rsidRPr="00614404">
        <w:rPr>
          <w:color w:val="auto"/>
          <w:sz w:val="24"/>
          <w:szCs w:val="24"/>
        </w:rPr>
        <w:t>усвоение теоретических положений о предмете, принципах, функциях, методах, средствах и формах управления организациями; формирование управленческого мировоззрения, мышления, умений и навыков по принятию и реализации управленческих и экономических решений, возникающих в процессе функционирования организации.</w:t>
      </w:r>
    </w:p>
    <w:p w14:paraId="3A612A9E" w14:textId="5CEF8FF8" w:rsidR="00A97C7F" w:rsidRPr="00055B37" w:rsidRDefault="00A97C7F" w:rsidP="00614404">
      <w:pPr>
        <w:pStyle w:val="western"/>
        <w:shd w:val="clear" w:color="auto" w:fill="auto"/>
        <w:spacing w:before="0" w:beforeAutospacing="0" w:line="240" w:lineRule="auto"/>
        <w:ind w:firstLine="709"/>
        <w:jc w:val="both"/>
      </w:pPr>
      <w:r w:rsidRPr="00614404">
        <w:rPr>
          <w:bCs/>
          <w:sz w:val="24"/>
          <w:u w:val="single"/>
        </w:rPr>
        <w:t>Задачи</w:t>
      </w:r>
      <w:r w:rsidRPr="00614404">
        <w:rPr>
          <w:sz w:val="24"/>
        </w:rPr>
        <w:t>:</w:t>
      </w:r>
    </w:p>
    <w:p w14:paraId="01C7C829" w14:textId="77777777" w:rsidR="00614404" w:rsidRDefault="00614404" w:rsidP="0080248A">
      <w:pPr>
        <w:numPr>
          <w:ilvl w:val="0"/>
          <w:numId w:val="5"/>
        </w:numPr>
        <w:ind w:left="0" w:firstLine="709"/>
        <w:jc w:val="both"/>
      </w:pPr>
      <w:r w:rsidRPr="001A663F">
        <w:lastRenderedPageBreak/>
        <w:t xml:space="preserve">формирование знаний об </w:t>
      </w:r>
      <w:r>
        <w:t>основных подходах к управлению; роли, функции и задач менеджера в современной организации; внутренней и внешней среде организации, их влияние на принятие управленческих решений; основы делового общения, принципы и методы организации деловых коммуникаций;</w:t>
      </w:r>
    </w:p>
    <w:p w14:paraId="68568CE2" w14:textId="77777777" w:rsidR="00614404" w:rsidRDefault="00614404" w:rsidP="0080248A">
      <w:pPr>
        <w:numPr>
          <w:ilvl w:val="0"/>
          <w:numId w:val="5"/>
        </w:numPr>
        <w:ind w:left="0" w:firstLine="709"/>
        <w:jc w:val="both"/>
      </w:pPr>
      <w:r>
        <w:t>овладение</w:t>
      </w:r>
      <w:r w:rsidRPr="00BA11C6">
        <w:t xml:space="preserve"> </w:t>
      </w:r>
      <w:r>
        <w:t>специальной экономической терминологией и лексикой специальности;</w:t>
      </w:r>
    </w:p>
    <w:p w14:paraId="5B679896" w14:textId="77777777" w:rsidR="00614404" w:rsidRDefault="00614404" w:rsidP="0080248A">
      <w:pPr>
        <w:numPr>
          <w:ilvl w:val="0"/>
          <w:numId w:val="5"/>
        </w:numPr>
        <w:ind w:left="0" w:firstLine="709"/>
        <w:jc w:val="both"/>
      </w:pPr>
      <w:r>
        <w:t>формирование навыков постановки целей и формулировки задач для выполнения профессиональных функций в сфере управления и экономики; систематизация и обобщение информации по вопросам менеджмента организации;</w:t>
      </w:r>
    </w:p>
    <w:p w14:paraId="3055A535" w14:textId="77777777" w:rsidR="00614404" w:rsidRDefault="00614404" w:rsidP="0080248A">
      <w:pPr>
        <w:numPr>
          <w:ilvl w:val="0"/>
          <w:numId w:val="5"/>
        </w:numPr>
        <w:ind w:left="0" w:firstLine="709"/>
        <w:jc w:val="both"/>
      </w:pPr>
      <w:r w:rsidRPr="001A663F">
        <w:t xml:space="preserve">формирование системного подхода в анализе </w:t>
      </w:r>
      <w:proofErr w:type="gramStart"/>
      <w:r w:rsidRPr="001A663F">
        <w:t>экономических процессов</w:t>
      </w:r>
      <w:proofErr w:type="gramEnd"/>
      <w:r w:rsidRPr="001A663F">
        <w:t>, необходимых для работы в области биотехнологического производства</w:t>
      </w:r>
    </w:p>
    <w:p w14:paraId="60AFBF9D" w14:textId="2C2A1687" w:rsidR="00614404" w:rsidRDefault="00614404" w:rsidP="0080248A">
      <w:pPr>
        <w:numPr>
          <w:ilvl w:val="0"/>
          <w:numId w:val="5"/>
        </w:numPr>
        <w:ind w:left="0" w:firstLine="709"/>
        <w:jc w:val="both"/>
      </w:pPr>
      <w:r>
        <w:t xml:space="preserve">овладение навыками применения технологий разработки и методов принятия рациональных управленческих </w:t>
      </w:r>
      <w:r w:rsidR="00A17675">
        <w:t>решений;</w:t>
      </w:r>
      <w:r w:rsidRPr="001A663F">
        <w:t xml:space="preserve"> </w:t>
      </w:r>
    </w:p>
    <w:p w14:paraId="5156D050" w14:textId="08435BFA" w:rsidR="00614404" w:rsidRPr="007A4609" w:rsidRDefault="00614404" w:rsidP="0080248A">
      <w:pPr>
        <w:numPr>
          <w:ilvl w:val="0"/>
          <w:numId w:val="5"/>
        </w:numPr>
        <w:ind w:left="0" w:firstLine="709"/>
        <w:jc w:val="both"/>
      </w:pPr>
      <w:r w:rsidRPr="007A4609">
        <w:t xml:space="preserve">ознакомление </w:t>
      </w:r>
      <w:r w:rsidR="00A17675">
        <w:t>обучающихся</w:t>
      </w:r>
      <w:r w:rsidRPr="007A4609">
        <w:t xml:space="preserve"> с методологическими основами </w:t>
      </w:r>
      <w:r w:rsidR="00A17675" w:rsidRPr="007A4609">
        <w:t>организации деятельности</w:t>
      </w:r>
      <w:r w:rsidRPr="007A4609">
        <w:t xml:space="preserve"> фирмы, ее форм, создания материальной базы и направлений ее использования, планирования и управления производством, формирования издержек и цен на производимую продукцию</w:t>
      </w:r>
      <w:r>
        <w:t>.</w:t>
      </w:r>
    </w:p>
    <w:p w14:paraId="7819CDD1" w14:textId="77777777" w:rsidR="001465A0" w:rsidRPr="00055B37" w:rsidRDefault="001465A0" w:rsidP="001465A0">
      <w:pPr>
        <w:pStyle w:val="Default"/>
        <w:ind w:left="720"/>
        <w:jc w:val="both"/>
      </w:pPr>
    </w:p>
    <w:p w14:paraId="25837558" w14:textId="1C1A2916" w:rsidR="008C5415" w:rsidRDefault="008C5415" w:rsidP="008C5415">
      <w:pPr>
        <w:pStyle w:val="Default"/>
        <w:ind w:firstLine="567"/>
        <w:jc w:val="both"/>
      </w:pPr>
      <w:r>
        <w:t>Дисциплина «</w:t>
      </w:r>
      <w:r w:rsidRPr="008C5415">
        <w:t>Экономика и менеджмент</w:t>
      </w:r>
      <w:r>
        <w:t>» реализуется в рамках базовой части Блока 1 «Дисциплины (модули)» программы магистратуры, является обязательной для освоения обучающихся.</w:t>
      </w:r>
    </w:p>
    <w:p w14:paraId="631130A1" w14:textId="77777777" w:rsidR="008C5415" w:rsidRPr="00055B37" w:rsidRDefault="008C5415" w:rsidP="00055B37">
      <w:pPr>
        <w:pStyle w:val="Default"/>
        <w:ind w:firstLine="567"/>
        <w:jc w:val="both"/>
      </w:pPr>
    </w:p>
    <w:p w14:paraId="4EC10E04" w14:textId="77777777" w:rsidR="00055B37" w:rsidRPr="00D85C1C" w:rsidRDefault="00055B37" w:rsidP="00055B37">
      <w:pPr>
        <w:pStyle w:val="Default"/>
        <w:ind w:firstLine="567"/>
        <w:jc w:val="both"/>
      </w:pPr>
      <w:r w:rsidRPr="00055B37">
        <w:t>После изучения дисциплины, обучающиеся смогут использовать сформированные компетенции в процессе изучения дисциплины «Философские аспекты биотехнологии» и выполнения выпускной квалификационной работы (ВКР)</w:t>
      </w:r>
      <w:r w:rsidRPr="00D85C1C">
        <w:t xml:space="preserve"> </w:t>
      </w:r>
    </w:p>
    <w:p w14:paraId="288D9009" w14:textId="77777777" w:rsidR="00A97C7F" w:rsidRPr="00475035" w:rsidRDefault="00A97C7F" w:rsidP="003A38C9">
      <w:pPr>
        <w:spacing w:line="360" w:lineRule="auto"/>
      </w:pPr>
    </w:p>
    <w:p w14:paraId="59DB7373" w14:textId="77777777" w:rsidR="00A97C7F" w:rsidRPr="00475035" w:rsidRDefault="00A97C7F" w:rsidP="003A38C9">
      <w:pPr>
        <w:spacing w:line="360" w:lineRule="auto"/>
        <w:rPr>
          <w:b/>
          <w:bCs/>
        </w:rPr>
      </w:pPr>
      <w:r w:rsidRPr="00475035">
        <w:rPr>
          <w:b/>
          <w:bCs/>
        </w:rPr>
        <w:t xml:space="preserve">3. </w:t>
      </w:r>
      <w:r w:rsidRPr="00475035">
        <w:rPr>
          <w:b/>
          <w:bCs/>
          <w:caps/>
        </w:rPr>
        <w:t>Объем дисциплины и вид</w:t>
      </w:r>
      <w:r w:rsidR="00997AA9">
        <w:rPr>
          <w:b/>
          <w:bCs/>
          <w:caps/>
        </w:rPr>
        <w:t>ов</w:t>
      </w:r>
      <w:r w:rsidRPr="00475035">
        <w:rPr>
          <w:b/>
          <w:bCs/>
          <w:caps/>
        </w:rPr>
        <w:t xml:space="preserve"> учебной работы</w:t>
      </w:r>
    </w:p>
    <w:p w14:paraId="52E8D5DF" w14:textId="77777777" w:rsidR="00A97C7F" w:rsidRDefault="00A97C7F" w:rsidP="00EC69C9">
      <w:pPr>
        <w:ind w:firstLine="720"/>
        <w:jc w:val="both"/>
      </w:pPr>
      <w:r w:rsidRPr="00475035">
        <w:t xml:space="preserve">Общая трудоемкость освоения дисциплины составляет </w:t>
      </w:r>
      <w:r>
        <w:t>4 зачетных единицы, 144</w:t>
      </w:r>
      <w:r w:rsidRPr="00475035">
        <w:t xml:space="preserve"> академических час</w:t>
      </w:r>
      <w:r w:rsidR="00FC4F41">
        <w:t>ов</w:t>
      </w:r>
      <w:r w:rsidRPr="00475035">
        <w:t>.</w:t>
      </w:r>
    </w:p>
    <w:p w14:paraId="4961B6B6" w14:textId="77777777" w:rsidR="00ED54EE" w:rsidRDefault="00ED54EE" w:rsidP="00ED54EE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t>(1 зачетная единица соответствует 36 академическим часам)</w:t>
      </w:r>
    </w:p>
    <w:p w14:paraId="5C0E3547" w14:textId="77777777" w:rsidR="0088513A" w:rsidRDefault="0088513A" w:rsidP="00ED54EE">
      <w:pPr>
        <w:ind w:firstLine="720"/>
        <w:jc w:val="both"/>
        <w:rPr>
          <w:i/>
          <w:color w:val="000000"/>
        </w:rPr>
      </w:pPr>
    </w:p>
    <w:p w14:paraId="2D87A236" w14:textId="77777777" w:rsidR="0088513A" w:rsidRDefault="0088513A" w:rsidP="0088513A">
      <w:r>
        <w:t xml:space="preserve">Очная форма обучения </w:t>
      </w: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88513A" w:rsidRPr="0088513A" w14:paraId="1F3AFBA7" w14:textId="77777777" w:rsidTr="0088513A">
        <w:trPr>
          <w:trHeight w:val="231"/>
        </w:trPr>
        <w:tc>
          <w:tcPr>
            <w:tcW w:w="6096" w:type="dxa"/>
          </w:tcPr>
          <w:p w14:paraId="4CA3C42B" w14:textId="77777777" w:rsidR="0088513A" w:rsidRPr="0088513A" w:rsidRDefault="0088513A" w:rsidP="0088513A">
            <w:pPr>
              <w:pStyle w:val="a5"/>
              <w:jc w:val="center"/>
              <w:rPr>
                <w:i/>
                <w:iCs/>
              </w:rPr>
            </w:pPr>
            <w:r w:rsidRPr="0088513A">
              <w:t>Вид учебной работы</w:t>
            </w:r>
          </w:p>
        </w:tc>
        <w:tc>
          <w:tcPr>
            <w:tcW w:w="2126" w:type="dxa"/>
          </w:tcPr>
          <w:p w14:paraId="41A98408" w14:textId="77777777" w:rsidR="0088513A" w:rsidRPr="0088513A" w:rsidRDefault="0088513A" w:rsidP="0088513A">
            <w:pPr>
              <w:pStyle w:val="a5"/>
              <w:jc w:val="center"/>
            </w:pPr>
            <w:r w:rsidRPr="0088513A">
              <w:t>Трудоемкость в акад. час</w:t>
            </w:r>
          </w:p>
        </w:tc>
      </w:tr>
      <w:tr w:rsidR="0088513A" w:rsidRPr="0088513A" w14:paraId="3C11298B" w14:textId="77777777" w:rsidTr="0088513A">
        <w:trPr>
          <w:trHeight w:val="424"/>
        </w:trPr>
        <w:tc>
          <w:tcPr>
            <w:tcW w:w="6096" w:type="dxa"/>
            <w:shd w:val="clear" w:color="auto" w:fill="E0E0E0"/>
          </w:tcPr>
          <w:p w14:paraId="34D4F9DB" w14:textId="79E917D2" w:rsidR="0088513A" w:rsidRPr="0088513A" w:rsidRDefault="0088513A" w:rsidP="0088513A">
            <w:pPr>
              <w:rPr>
                <w:b/>
              </w:rPr>
            </w:pPr>
            <w:r w:rsidRPr="0088513A">
              <w:rPr>
                <w:b/>
              </w:rPr>
              <w:t>Контактная работа (аудиторные занятия</w:t>
            </w:r>
            <w:r w:rsidR="001465A0">
              <w:rPr>
                <w:b/>
              </w:rPr>
              <w:t>)</w:t>
            </w:r>
            <w:r w:rsidRPr="0088513A">
              <w:rPr>
                <w:b/>
              </w:rPr>
              <w:t xml:space="preserve"> (всего</w:t>
            </w:r>
            <w:r w:rsidRPr="0088513A">
              <w:t>):</w:t>
            </w:r>
          </w:p>
        </w:tc>
        <w:tc>
          <w:tcPr>
            <w:tcW w:w="2126" w:type="dxa"/>
            <w:shd w:val="clear" w:color="auto" w:fill="E0E0E0"/>
          </w:tcPr>
          <w:p w14:paraId="69820545" w14:textId="604F3C1B" w:rsidR="0088513A" w:rsidRPr="0088513A" w:rsidRDefault="0088513A" w:rsidP="0088513A">
            <w:pPr>
              <w:tabs>
                <w:tab w:val="decimal" w:pos="660"/>
              </w:tabs>
              <w:jc w:val="center"/>
            </w:pPr>
            <w:r w:rsidRPr="0088513A">
              <w:t>56</w:t>
            </w:r>
          </w:p>
        </w:tc>
      </w:tr>
      <w:tr w:rsidR="0088513A" w:rsidRPr="0088513A" w14:paraId="0EE9408C" w14:textId="77777777" w:rsidTr="0088513A">
        <w:tc>
          <w:tcPr>
            <w:tcW w:w="6096" w:type="dxa"/>
          </w:tcPr>
          <w:p w14:paraId="79738E89" w14:textId="77777777" w:rsidR="0088513A" w:rsidRPr="0088513A" w:rsidRDefault="0088513A" w:rsidP="0088513A">
            <w:pPr>
              <w:pStyle w:val="a5"/>
            </w:pPr>
            <w:r w:rsidRPr="0088513A">
              <w:t>В том числе:</w:t>
            </w:r>
          </w:p>
        </w:tc>
        <w:tc>
          <w:tcPr>
            <w:tcW w:w="2126" w:type="dxa"/>
          </w:tcPr>
          <w:p w14:paraId="61302430" w14:textId="77777777" w:rsidR="0088513A" w:rsidRPr="0088513A" w:rsidRDefault="0088513A" w:rsidP="0088513A">
            <w:pPr>
              <w:pStyle w:val="a5"/>
              <w:tabs>
                <w:tab w:val="decimal" w:pos="660"/>
              </w:tabs>
              <w:jc w:val="center"/>
            </w:pPr>
          </w:p>
        </w:tc>
      </w:tr>
      <w:tr w:rsidR="0088513A" w:rsidRPr="0088513A" w14:paraId="150A6A05" w14:textId="77777777" w:rsidTr="0088513A">
        <w:trPr>
          <w:trHeight w:val="227"/>
        </w:trPr>
        <w:tc>
          <w:tcPr>
            <w:tcW w:w="6096" w:type="dxa"/>
          </w:tcPr>
          <w:p w14:paraId="255DFF0C" w14:textId="77777777" w:rsidR="0088513A" w:rsidRPr="0088513A" w:rsidRDefault="0088513A" w:rsidP="0088513A">
            <w:pPr>
              <w:pStyle w:val="a5"/>
            </w:pPr>
            <w:r w:rsidRPr="0088513A">
              <w:t>Лекции</w:t>
            </w:r>
          </w:p>
        </w:tc>
        <w:tc>
          <w:tcPr>
            <w:tcW w:w="2126" w:type="dxa"/>
          </w:tcPr>
          <w:p w14:paraId="220E2E14" w14:textId="586949B1" w:rsidR="0088513A" w:rsidRPr="0088513A" w:rsidRDefault="0088513A" w:rsidP="0088513A">
            <w:pPr>
              <w:pStyle w:val="a5"/>
              <w:tabs>
                <w:tab w:val="decimal" w:pos="660"/>
              </w:tabs>
              <w:jc w:val="center"/>
            </w:pPr>
            <w:r w:rsidRPr="0088513A">
              <w:t>28</w:t>
            </w:r>
          </w:p>
        </w:tc>
      </w:tr>
      <w:tr w:rsidR="0088513A" w:rsidRPr="0088513A" w14:paraId="55E10AC2" w14:textId="77777777" w:rsidTr="0088513A">
        <w:tc>
          <w:tcPr>
            <w:tcW w:w="6096" w:type="dxa"/>
          </w:tcPr>
          <w:p w14:paraId="4B91F07F" w14:textId="71627761" w:rsidR="0088513A" w:rsidRPr="0088513A" w:rsidRDefault="0088513A" w:rsidP="0088513A">
            <w:pPr>
              <w:pStyle w:val="a5"/>
            </w:pPr>
            <w:r w:rsidRPr="0088513A">
              <w:t xml:space="preserve">Лабораторные занятия (в </w:t>
            </w:r>
            <w:proofErr w:type="spellStart"/>
            <w:r w:rsidRPr="0088513A">
              <w:t>т.ч</w:t>
            </w:r>
            <w:proofErr w:type="spellEnd"/>
            <w:r w:rsidRPr="0088513A">
              <w:t>. зачет)</w:t>
            </w:r>
          </w:p>
        </w:tc>
        <w:tc>
          <w:tcPr>
            <w:tcW w:w="2126" w:type="dxa"/>
          </w:tcPr>
          <w:p w14:paraId="38C41832" w14:textId="30116FF5" w:rsidR="0088513A" w:rsidRPr="0088513A" w:rsidRDefault="0088513A" w:rsidP="0088513A">
            <w:pPr>
              <w:pStyle w:val="a5"/>
              <w:tabs>
                <w:tab w:val="decimal" w:pos="660"/>
              </w:tabs>
              <w:jc w:val="center"/>
            </w:pPr>
            <w:r w:rsidRPr="0088513A">
              <w:t>28</w:t>
            </w:r>
          </w:p>
        </w:tc>
      </w:tr>
      <w:tr w:rsidR="0088513A" w:rsidRPr="0088513A" w14:paraId="2E08656D" w14:textId="77777777" w:rsidTr="0088513A">
        <w:tc>
          <w:tcPr>
            <w:tcW w:w="6096" w:type="dxa"/>
            <w:shd w:val="clear" w:color="auto" w:fill="E0E0E0"/>
          </w:tcPr>
          <w:p w14:paraId="35669117" w14:textId="77777777" w:rsidR="0088513A" w:rsidRPr="0088513A" w:rsidRDefault="0088513A" w:rsidP="0088513A">
            <w:pPr>
              <w:pStyle w:val="a5"/>
              <w:rPr>
                <w:b/>
                <w:bCs/>
              </w:rPr>
            </w:pPr>
            <w:r w:rsidRPr="0088513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14:paraId="3AD8E650" w14:textId="60DCE418" w:rsidR="0088513A" w:rsidRPr="0088513A" w:rsidRDefault="00A1139D" w:rsidP="0088513A">
            <w:pPr>
              <w:pStyle w:val="a5"/>
              <w:tabs>
                <w:tab w:val="decimal" w:pos="660"/>
              </w:tabs>
              <w:jc w:val="center"/>
            </w:pPr>
            <w:r>
              <w:t>52</w:t>
            </w:r>
            <w:bookmarkStart w:id="0" w:name="_GoBack"/>
            <w:bookmarkEnd w:id="0"/>
          </w:p>
        </w:tc>
      </w:tr>
      <w:tr w:rsidR="0088513A" w:rsidRPr="0088513A" w14:paraId="60A6DD88" w14:textId="77777777" w:rsidTr="0088513A">
        <w:tc>
          <w:tcPr>
            <w:tcW w:w="6096" w:type="dxa"/>
            <w:shd w:val="clear" w:color="auto" w:fill="E0E0E0"/>
          </w:tcPr>
          <w:p w14:paraId="1327E2B0" w14:textId="77777777" w:rsidR="0088513A" w:rsidRPr="0088513A" w:rsidRDefault="0088513A" w:rsidP="0088513A">
            <w:pPr>
              <w:pStyle w:val="a5"/>
              <w:rPr>
                <w:b/>
                <w:bCs/>
              </w:rPr>
            </w:pPr>
            <w:r w:rsidRPr="0088513A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126" w:type="dxa"/>
            <w:shd w:val="clear" w:color="auto" w:fill="E0E0E0"/>
          </w:tcPr>
          <w:p w14:paraId="7C30367A" w14:textId="77777777" w:rsidR="0088513A" w:rsidRPr="0088513A" w:rsidRDefault="0088513A" w:rsidP="0088513A">
            <w:pPr>
              <w:pStyle w:val="a5"/>
              <w:tabs>
                <w:tab w:val="decimal" w:pos="660"/>
              </w:tabs>
            </w:pPr>
          </w:p>
        </w:tc>
      </w:tr>
      <w:tr w:rsidR="0088513A" w:rsidRPr="0088513A" w14:paraId="487B3DED" w14:textId="77777777" w:rsidTr="0088513A">
        <w:trPr>
          <w:trHeight w:val="314"/>
        </w:trPr>
        <w:tc>
          <w:tcPr>
            <w:tcW w:w="6096" w:type="dxa"/>
            <w:shd w:val="clear" w:color="auto" w:fill="E0E0E0"/>
          </w:tcPr>
          <w:p w14:paraId="7C8D83F1" w14:textId="77777777" w:rsidR="0088513A" w:rsidRPr="0088513A" w:rsidRDefault="0088513A" w:rsidP="0088513A">
            <w:pPr>
              <w:pStyle w:val="a5"/>
              <w:tabs>
                <w:tab w:val="right" w:pos="4712"/>
              </w:tabs>
            </w:pPr>
            <w:r w:rsidRPr="0088513A">
              <w:t>Общая трудоемкость дисциплины (час/</w:t>
            </w:r>
            <w:proofErr w:type="spellStart"/>
            <w:r w:rsidRPr="0088513A">
              <w:t>з.е</w:t>
            </w:r>
            <w:proofErr w:type="spellEnd"/>
            <w:r w:rsidRPr="0088513A">
              <w:t>.)</w:t>
            </w:r>
          </w:p>
        </w:tc>
        <w:tc>
          <w:tcPr>
            <w:tcW w:w="2126" w:type="dxa"/>
            <w:shd w:val="clear" w:color="auto" w:fill="E0E0E0"/>
          </w:tcPr>
          <w:p w14:paraId="5C0BB713" w14:textId="41FFD897" w:rsidR="0088513A" w:rsidRPr="0088513A" w:rsidRDefault="00A1139D" w:rsidP="0088513A">
            <w:pPr>
              <w:pStyle w:val="a5"/>
              <w:jc w:val="center"/>
            </w:pPr>
            <w:r>
              <w:t>108/3</w:t>
            </w:r>
          </w:p>
        </w:tc>
      </w:tr>
    </w:tbl>
    <w:p w14:paraId="3E4354D7" w14:textId="61672C1D" w:rsidR="00A97C7F" w:rsidRPr="0088513A" w:rsidRDefault="0088513A" w:rsidP="0080248A">
      <w:pPr>
        <w:pStyle w:val="ad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88513A">
        <w:rPr>
          <w:rFonts w:ascii="Times New Roman" w:hAnsi="Times New Roman"/>
          <w:sz w:val="24"/>
          <w:szCs w:val="24"/>
          <w:lang w:eastAsia="ru-RU"/>
        </w:rPr>
        <w:t>Зачет проводится на последнем занятии.</w:t>
      </w:r>
    </w:p>
    <w:p w14:paraId="381A835D" w14:textId="77777777" w:rsidR="00A97C7F" w:rsidRDefault="00A97C7F" w:rsidP="003A38C9">
      <w:pPr>
        <w:spacing w:line="360" w:lineRule="auto"/>
        <w:rPr>
          <w:b/>
          <w:bCs/>
          <w:caps/>
        </w:rPr>
      </w:pPr>
      <w:r w:rsidRPr="00475035">
        <w:rPr>
          <w:b/>
          <w:bCs/>
        </w:rPr>
        <w:t xml:space="preserve">4. </w:t>
      </w:r>
      <w:r w:rsidR="00997AA9">
        <w:rPr>
          <w:b/>
          <w:bCs/>
          <w:caps/>
        </w:rPr>
        <w:t>Содержание дисциплины</w:t>
      </w:r>
    </w:p>
    <w:p w14:paraId="74F5EBA4" w14:textId="77777777" w:rsidR="001C0078" w:rsidRDefault="001C0078" w:rsidP="001C0078">
      <w:pPr>
        <w:ind w:firstLine="709"/>
        <w:jc w:val="both"/>
        <w:rPr>
          <w:bCs/>
        </w:rPr>
      </w:pPr>
      <w:proofErr w:type="gramStart"/>
      <w:r>
        <w:rPr>
          <w:bCs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14:paraId="67BA0FAB" w14:textId="77777777" w:rsidR="00CB7A7C" w:rsidRDefault="00CB7A7C" w:rsidP="002B36AA">
      <w:pPr>
        <w:spacing w:line="360" w:lineRule="auto"/>
        <w:rPr>
          <w:b/>
          <w:bCs/>
          <w:caps/>
        </w:rPr>
      </w:pPr>
    </w:p>
    <w:p w14:paraId="00425F35" w14:textId="2D8F67F0" w:rsidR="00A97C7F" w:rsidRPr="00475035" w:rsidRDefault="00A97C7F" w:rsidP="002B36AA">
      <w:pPr>
        <w:spacing w:line="360" w:lineRule="auto"/>
        <w:rPr>
          <w:b/>
          <w:bCs/>
          <w:caps/>
        </w:rPr>
      </w:pPr>
      <w:r w:rsidRPr="00475035">
        <w:rPr>
          <w:b/>
          <w:bCs/>
          <w:caps/>
        </w:rPr>
        <w:t>4.</w:t>
      </w:r>
      <w:r w:rsidR="00CB7A7C">
        <w:rPr>
          <w:b/>
          <w:bCs/>
          <w:caps/>
        </w:rPr>
        <w:t>1</w:t>
      </w:r>
      <w:r w:rsidRPr="00475035">
        <w:rPr>
          <w:b/>
          <w:bCs/>
          <w:caps/>
        </w:rPr>
        <w:t xml:space="preserve">. </w:t>
      </w:r>
      <w:r w:rsidR="00997AA9" w:rsidRPr="00475035">
        <w:rPr>
          <w:b/>
          <w:bCs/>
        </w:rPr>
        <w:t xml:space="preserve">Содержание разделов и тем </w:t>
      </w:r>
    </w:p>
    <w:p w14:paraId="21EEA0D1" w14:textId="77777777" w:rsidR="00614404" w:rsidRPr="00475035" w:rsidRDefault="00614404" w:rsidP="00614404">
      <w:pPr>
        <w:spacing w:line="360" w:lineRule="auto"/>
        <w:rPr>
          <w:b/>
        </w:rPr>
      </w:pPr>
      <w:r w:rsidRPr="00475035">
        <w:rPr>
          <w:b/>
        </w:rPr>
        <w:t>Тема 1. Введение в экономику.</w:t>
      </w:r>
    </w:p>
    <w:p w14:paraId="5A9C44DF" w14:textId="77777777" w:rsidR="00614404" w:rsidRDefault="00614404" w:rsidP="00614404">
      <w:pPr>
        <w:ind w:firstLine="708"/>
        <w:jc w:val="both"/>
      </w:pPr>
      <w:proofErr w:type="gramStart"/>
      <w:r>
        <w:t>Национальная экономика и ее структура: сферы, секторы, комплексы, регионы, отрасли, предприятие.</w:t>
      </w:r>
      <w:proofErr w:type="gramEnd"/>
      <w:r>
        <w:t xml:space="preserve"> Сферы экономики, их виды. Отрасли экономики, их понятие, виды, межотраслевые комплексы, понятия, их виды. Сектора экономики, понятия, их виды. Направления структурной перестройки экономики России.</w:t>
      </w:r>
    </w:p>
    <w:p w14:paraId="380AFBC6" w14:textId="77777777" w:rsidR="00614404" w:rsidRPr="00475035" w:rsidRDefault="00614404" w:rsidP="00614404">
      <w:pPr>
        <w:ind w:firstLine="708"/>
        <w:jc w:val="both"/>
      </w:pPr>
      <w:r>
        <w:t xml:space="preserve">Организация (предприятие) – основное звено рыночной экономики, отраслевых и территориальных производственных комплексов, его понятие. </w:t>
      </w:r>
      <w:r w:rsidRPr="00475035">
        <w:t xml:space="preserve">Основные понятия экономики. Факторы производства. Труд как фактор производства. Капитал как фактор производства. Природные ресурсы как фактор производства. Предпринимательская способность и информационные ресурсы. Человеческие потребности и экономические ресурсы. Ограниченность экономических ресурсов и порождаемые ею проблемы.  Виды собственности: частная, коммунальная, государственная. </w:t>
      </w:r>
    </w:p>
    <w:p w14:paraId="1869AFD4" w14:textId="77777777" w:rsidR="00614404" w:rsidRPr="009671E4" w:rsidRDefault="00614404" w:rsidP="00614404">
      <w:pPr>
        <w:jc w:val="both"/>
        <w:rPr>
          <w:b/>
        </w:rPr>
      </w:pPr>
      <w:r w:rsidRPr="009671E4">
        <w:rPr>
          <w:b/>
        </w:rPr>
        <w:t xml:space="preserve">Тема </w:t>
      </w:r>
      <w:r>
        <w:rPr>
          <w:b/>
        </w:rPr>
        <w:t>2</w:t>
      </w:r>
      <w:r w:rsidRPr="009671E4">
        <w:rPr>
          <w:b/>
        </w:rPr>
        <w:t>.</w:t>
      </w:r>
      <w:r w:rsidRPr="006D4515">
        <w:t xml:space="preserve"> </w:t>
      </w:r>
      <w:r w:rsidRPr="009671E4">
        <w:rPr>
          <w:b/>
        </w:rPr>
        <w:t>Эволюция теорий менеджмента.</w:t>
      </w:r>
      <w:r w:rsidRPr="003F537C">
        <w:rPr>
          <w:b/>
        </w:rPr>
        <w:t xml:space="preserve"> </w:t>
      </w:r>
      <w:r w:rsidRPr="009671E4">
        <w:rPr>
          <w:b/>
        </w:rPr>
        <w:t>Организационные структуры управления.</w:t>
      </w:r>
    </w:p>
    <w:p w14:paraId="298B03C7" w14:textId="77777777" w:rsidR="00614404" w:rsidRPr="006D4515" w:rsidRDefault="00614404" w:rsidP="00614404">
      <w:pPr>
        <w:ind w:firstLine="708"/>
        <w:jc w:val="both"/>
      </w:pPr>
      <w:r w:rsidRPr="006D4515">
        <w:t xml:space="preserve">Основные школы управленческой мысли. Подходы в менеджменте (количественный, системный, ситуационный). Вклад П. </w:t>
      </w:r>
      <w:proofErr w:type="spellStart"/>
      <w:r w:rsidRPr="006D4515">
        <w:t>Дракера</w:t>
      </w:r>
      <w:proofErr w:type="spellEnd"/>
      <w:r w:rsidRPr="006D4515">
        <w:t xml:space="preserve"> в развитие теории менеджмента. Сравнительные исследования в менеджменте. Современные тенденции в теории и практике менеджмента. Управление знаниями.</w:t>
      </w:r>
    </w:p>
    <w:p w14:paraId="551C9FC4" w14:textId="77777777" w:rsidR="00614404" w:rsidRPr="006D4515" w:rsidRDefault="00614404" w:rsidP="00614404">
      <w:pPr>
        <w:ind w:firstLine="708"/>
        <w:jc w:val="both"/>
      </w:pPr>
      <w:r w:rsidRPr="006D4515">
        <w:t xml:space="preserve">Понятие организации. Общие характеристики организации. Понятие «организационная структура управления». Факторы проектирования организации. Разделение труда и специализация. Понятия координации, масштаба контроля, иерархии, цепи команд, зоны ответственности. Централизация и децентрализация: преимущества и недостатки. Формализация организационной структуры. Эволюция организационных структур. </w:t>
      </w:r>
      <w:proofErr w:type="spellStart"/>
      <w:r w:rsidRPr="006D4515">
        <w:t>Департаментализация</w:t>
      </w:r>
      <w:proofErr w:type="spellEnd"/>
      <w:r w:rsidRPr="006D4515">
        <w:t>. Линейно-</w:t>
      </w:r>
      <w:proofErr w:type="spellStart"/>
      <w:r w:rsidRPr="006D4515">
        <w:t>штабнаяструктура</w:t>
      </w:r>
      <w:proofErr w:type="spellEnd"/>
      <w:r w:rsidRPr="006D4515">
        <w:t xml:space="preserve">. Функциональная структура. </w:t>
      </w:r>
      <w:proofErr w:type="spellStart"/>
      <w:r w:rsidRPr="006D4515">
        <w:t>Дивизиональная</w:t>
      </w:r>
      <w:proofErr w:type="spellEnd"/>
      <w:r w:rsidRPr="006D4515">
        <w:t xml:space="preserve"> структура. Проектный подход и специфика работы менеджера проекта. Матричная структура. Сетевые межфирменные структуры. Аутсорсинг и межфирменные сетевые структуры. Стабильная, внутренняя и динамическая сетевые организации.</w:t>
      </w:r>
    </w:p>
    <w:p w14:paraId="4629FE11" w14:textId="77777777" w:rsidR="00614404" w:rsidRPr="00475035" w:rsidRDefault="00614404" w:rsidP="00614404">
      <w:pPr>
        <w:ind w:firstLine="708"/>
        <w:jc w:val="both"/>
        <w:rPr>
          <w:b/>
        </w:rPr>
      </w:pPr>
      <w:r w:rsidRPr="00475035">
        <w:rPr>
          <w:b/>
        </w:rPr>
        <w:t xml:space="preserve">Тема 3. </w:t>
      </w:r>
      <w:r w:rsidRPr="009671E4">
        <w:rPr>
          <w:b/>
        </w:rPr>
        <w:t xml:space="preserve">Цели и задачи создания и функционирования предприятия </w:t>
      </w:r>
    </w:p>
    <w:p w14:paraId="5404A02D" w14:textId="77777777" w:rsidR="00614404" w:rsidRPr="00475035" w:rsidRDefault="00614404" w:rsidP="00614404">
      <w:pPr>
        <w:ind w:firstLine="708"/>
        <w:jc w:val="both"/>
      </w:pPr>
      <w:r w:rsidRPr="00475035">
        <w:t xml:space="preserve">Определение предприятия. Признаки, позволяющие считать предприятие юридическим лицом. Направления деятельности предприятия. </w:t>
      </w:r>
    </w:p>
    <w:p w14:paraId="5081BB8F" w14:textId="77777777" w:rsidR="00614404" w:rsidRPr="00475035" w:rsidRDefault="00614404" w:rsidP="00614404">
      <w:pPr>
        <w:ind w:firstLine="708"/>
        <w:jc w:val="both"/>
      </w:pPr>
      <w:r w:rsidRPr="00475035">
        <w:t xml:space="preserve">Классификация предприятий в зависимости от </w:t>
      </w:r>
      <w:r w:rsidRPr="00475035">
        <w:rPr>
          <w:bCs/>
        </w:rPr>
        <w:t xml:space="preserve">вида и характера хозяйственной деятельности. </w:t>
      </w:r>
      <w:r w:rsidRPr="00475035">
        <w:t xml:space="preserve">Классификация предприятий в зависимости от </w:t>
      </w:r>
      <w:r w:rsidRPr="00475035">
        <w:rPr>
          <w:bCs/>
        </w:rPr>
        <w:t>характера собственности (</w:t>
      </w:r>
      <w:r w:rsidRPr="00475035">
        <w:t xml:space="preserve">частные, государственные, муниципальные и кооперативные предприятия). Классификация предприятий в зависимости от размера (малые, средние, крупные).  </w:t>
      </w:r>
    </w:p>
    <w:p w14:paraId="1C05354B" w14:textId="77777777" w:rsidR="00614404" w:rsidRDefault="00614404" w:rsidP="00614404">
      <w:pPr>
        <w:ind w:firstLine="708"/>
        <w:jc w:val="both"/>
      </w:pPr>
      <w:r w:rsidRPr="00475035">
        <w:t xml:space="preserve">Правовое положение предприятий. Коммерческие и некоммерческие организации. Признаки, характерные для коммерческих организаций. Виды коммерческих организаций. Хозяйственные товарищества. Полное товарищество. Товарищество на вере. Хозяйственные общества. Общества с ограниченной ответственностью. Общества с </w:t>
      </w:r>
      <w:r w:rsidRPr="00475035">
        <w:lastRenderedPageBreak/>
        <w:t xml:space="preserve">дополнительной ответственностью. Акционерные общества (открытые и закрытые). Дочерние и зависимые общества. Производственный кооператив. Государственное и муниципальное унитарное предприятие. Некоммерческие организации. Общественные объединения. Религиозные объединения. Фонды. Учреждения. Объединения юридических лиц. </w:t>
      </w:r>
    </w:p>
    <w:p w14:paraId="0EDA37A5" w14:textId="77777777" w:rsidR="00614404" w:rsidRPr="009671E4" w:rsidRDefault="00614404" w:rsidP="00614404">
      <w:pPr>
        <w:ind w:firstLine="708"/>
        <w:jc w:val="both"/>
        <w:rPr>
          <w:b/>
        </w:rPr>
      </w:pPr>
      <w:r w:rsidRPr="009671E4">
        <w:rPr>
          <w:b/>
        </w:rPr>
        <w:t>Тема 4: Внешняя и внутренняя среда организации.</w:t>
      </w:r>
    </w:p>
    <w:p w14:paraId="64956DA9" w14:textId="77777777" w:rsidR="00614404" w:rsidRDefault="00614404" w:rsidP="00614404">
      <w:pPr>
        <w:ind w:firstLine="708"/>
        <w:jc w:val="both"/>
      </w:pPr>
      <w:r>
        <w:t>Понятие внутренней среды организации Основные внутренние переменные организации: цели, структура, задачи, технологии, персонал. Взаимосвязь внутренних переменных. Понятие организационной культуры и ее влияние на внутреннюю среду организации. Внешняя среда организации. Роль факторов внешней среды в управлении современными организациями. Структура внешней среды. Переменные среды косвенного воздействия (макросреды) и прямого воздействия (микросреды). Внешние</w:t>
      </w:r>
      <w:r w:rsidRPr="009671E4">
        <w:t xml:space="preserve"> заинтересованные группы. Этика бизнеса, социальная ответственность и внешняя репутация фирмы.</w:t>
      </w:r>
    </w:p>
    <w:p w14:paraId="539CD97D" w14:textId="77777777" w:rsidR="00614404" w:rsidRPr="009671E4" w:rsidRDefault="00614404" w:rsidP="00614404">
      <w:pPr>
        <w:ind w:firstLine="708"/>
        <w:jc w:val="both"/>
        <w:rPr>
          <w:b/>
        </w:rPr>
      </w:pPr>
      <w:r w:rsidRPr="009671E4">
        <w:rPr>
          <w:b/>
        </w:rPr>
        <w:t xml:space="preserve">Тема </w:t>
      </w:r>
      <w:r>
        <w:rPr>
          <w:b/>
        </w:rPr>
        <w:t>5</w:t>
      </w:r>
      <w:r w:rsidRPr="009671E4">
        <w:rPr>
          <w:b/>
        </w:rPr>
        <w:t xml:space="preserve">: </w:t>
      </w:r>
      <w:r w:rsidRPr="00EB1A82">
        <w:rPr>
          <w:b/>
        </w:rPr>
        <w:t>Ролевой аспект взаимодействия человека и организации.</w:t>
      </w:r>
    </w:p>
    <w:p w14:paraId="43507C3B" w14:textId="77777777" w:rsidR="00614404" w:rsidRDefault="00614404" w:rsidP="00614404">
      <w:pPr>
        <w:ind w:firstLine="708"/>
        <w:jc w:val="both"/>
      </w:pPr>
      <w:r>
        <w:t>Человек – центральное звено процесса управления. Ролевой аспект взаимодействия человека и организации. Понятие и разновидности рабочей группы. Виды рабочих групп. Процесс формирования рабочих групп. Лидерство в системе менеджмента. Его сущность. Концепция лидерства. Соотношение власти и влияния. Инструменты влияния лидера на коллектив. Сущность руководства. Теории руководства. Стили руководства. Имидж руководителя. Власть и партнерство.</w:t>
      </w:r>
      <w:r w:rsidRPr="00297B84">
        <w:t xml:space="preserve"> Определение цели делегирования, круга делегируемых задач и критериев. Поиск и выбор делегата. Определение делегируемой задачи: объем полномочий, функций и ответственности. Причины неудовлетворительного делегирования.</w:t>
      </w:r>
    </w:p>
    <w:p w14:paraId="01BACBE3" w14:textId="77777777" w:rsidR="00614404" w:rsidRPr="00475035" w:rsidRDefault="00614404" w:rsidP="00614404">
      <w:pPr>
        <w:ind w:firstLine="708"/>
        <w:jc w:val="both"/>
        <w:rPr>
          <w:b/>
        </w:rPr>
      </w:pPr>
      <w:r w:rsidRPr="00475035">
        <w:rPr>
          <w:b/>
        </w:rPr>
        <w:t xml:space="preserve">Тема </w:t>
      </w:r>
      <w:r>
        <w:rPr>
          <w:b/>
        </w:rPr>
        <w:t>6</w:t>
      </w:r>
      <w:r w:rsidRPr="00475035">
        <w:rPr>
          <w:b/>
        </w:rPr>
        <w:t xml:space="preserve">. </w:t>
      </w:r>
      <w:r w:rsidRPr="009671E4">
        <w:rPr>
          <w:b/>
        </w:rPr>
        <w:t>Особенности менеджмента в биотехнологическом производстве</w:t>
      </w:r>
    </w:p>
    <w:p w14:paraId="762C7EE1" w14:textId="77777777" w:rsidR="00614404" w:rsidRPr="00475035" w:rsidRDefault="00614404" w:rsidP="00614404">
      <w:pPr>
        <w:ind w:firstLine="708"/>
        <w:jc w:val="both"/>
      </w:pPr>
      <w:bookmarkStart w:id="1" w:name="_Hlk530942577"/>
      <w:r w:rsidRPr="00475035">
        <w:t>Профессиональные качества менеджера (способность заниматься предпринимательской деятельностью, образование, мотивация). Категории менеджеров. Сферы деятельности менеджера</w:t>
      </w:r>
      <w:r w:rsidRPr="009671E4">
        <w:t xml:space="preserve"> в биотехнологическом производстве</w:t>
      </w:r>
      <w:r w:rsidRPr="00475035">
        <w:t xml:space="preserve">. </w:t>
      </w:r>
    </w:p>
    <w:p w14:paraId="240C7F85" w14:textId="77777777" w:rsidR="00614404" w:rsidRPr="00475035" w:rsidRDefault="00614404" w:rsidP="00614404">
      <w:pPr>
        <w:ind w:firstLine="708"/>
        <w:jc w:val="both"/>
      </w:pPr>
      <w:r w:rsidRPr="00475035">
        <w:t xml:space="preserve">Особенности менеджмента в биотехнологическом производстве. Особенности подготовки менеджеров для работы в сфере биотехнологической промышленности (необходимость фундаментальной </w:t>
      </w:r>
      <w:proofErr w:type="gramStart"/>
      <w:r w:rsidRPr="00475035">
        <w:t>подготовки</w:t>
      </w:r>
      <w:proofErr w:type="gramEnd"/>
      <w:r w:rsidRPr="00475035">
        <w:t xml:space="preserve"> как в экономике, так и в биологии и биотехнологии).</w:t>
      </w:r>
    </w:p>
    <w:bookmarkEnd w:id="1"/>
    <w:p w14:paraId="0E84CC97" w14:textId="77777777" w:rsidR="00614404" w:rsidRPr="00475035" w:rsidRDefault="00614404" w:rsidP="00614404">
      <w:pPr>
        <w:ind w:firstLine="708"/>
        <w:jc w:val="both"/>
        <w:rPr>
          <w:b/>
        </w:rPr>
      </w:pPr>
      <w:r w:rsidRPr="00475035">
        <w:rPr>
          <w:b/>
        </w:rPr>
        <w:t xml:space="preserve">Тема </w:t>
      </w:r>
      <w:r>
        <w:rPr>
          <w:b/>
        </w:rPr>
        <w:t>7</w:t>
      </w:r>
      <w:r w:rsidRPr="00475035">
        <w:rPr>
          <w:b/>
        </w:rPr>
        <w:t xml:space="preserve">. </w:t>
      </w:r>
      <w:r w:rsidRPr="00297B84">
        <w:rPr>
          <w:b/>
        </w:rPr>
        <w:t>Построение рациональной производственной структуры предприятия.</w:t>
      </w:r>
    </w:p>
    <w:p w14:paraId="17A963F9" w14:textId="77777777" w:rsidR="00614404" w:rsidRPr="00475035" w:rsidRDefault="00614404" w:rsidP="00614404">
      <w:pPr>
        <w:ind w:firstLine="708"/>
        <w:jc w:val="both"/>
      </w:pPr>
      <w:bookmarkStart w:id="2" w:name="_Hlk530942671"/>
      <w:r w:rsidRPr="00475035">
        <w:t xml:space="preserve">Понятие производства (процесс создания материальных благ, необходимых для существования и развития общества). Содержание производства. Материальное благо как продукт материального производства. </w:t>
      </w:r>
    </w:p>
    <w:p w14:paraId="586CF3E3" w14:textId="77777777" w:rsidR="00614404" w:rsidRPr="00475035" w:rsidRDefault="00614404" w:rsidP="00614404">
      <w:pPr>
        <w:ind w:firstLine="708"/>
        <w:jc w:val="both"/>
      </w:pPr>
      <w:r w:rsidRPr="00475035">
        <w:t xml:space="preserve">Производственная структура предприятия. Общая структура предприятия. Производственные подразделения (цехи, участки, лаборатории, в которых изготавливается, проходит контрольные проверки и испытания продукция, выпускаемая предприятием). </w:t>
      </w:r>
    </w:p>
    <w:p w14:paraId="66D540A7" w14:textId="77777777" w:rsidR="00614404" w:rsidRPr="00475035" w:rsidRDefault="00614404" w:rsidP="00614404">
      <w:pPr>
        <w:ind w:firstLine="708"/>
        <w:jc w:val="both"/>
      </w:pPr>
      <w:r w:rsidRPr="00475035">
        <w:t xml:space="preserve">Построение рациональной производственной структуры предприятия. Цех как основная структурная производственная единица.  Типы цехов (основные, вспомогательные, подсобные). Непроизводственные цехи, службы и отделы, обслуживающие непромышленные хозяйства. Научные и научно-исследовательские подразделения. Складское хозяйство. Санитарно-технические устройства и коммуникации. Подразделения, обслуживающие работников. Производственные участки (основные, вспомогательные). </w:t>
      </w:r>
    </w:p>
    <w:p w14:paraId="1E1E23CE" w14:textId="77777777" w:rsidR="00614404" w:rsidRPr="00475035" w:rsidRDefault="00614404" w:rsidP="00614404">
      <w:pPr>
        <w:ind w:firstLine="708"/>
        <w:jc w:val="both"/>
      </w:pPr>
      <w:r w:rsidRPr="00475035">
        <w:lastRenderedPageBreak/>
        <w:t xml:space="preserve">Типы производств. Характеристика единичного, серийного и массового производства. Формы организации производства (с последовательной передачей предметов труда, параллельная форма организации производства, параллельно-последовательная форма организации производства, гибкие и </w:t>
      </w:r>
      <w:proofErr w:type="spellStart"/>
      <w:r w:rsidRPr="00475035">
        <w:t>блочно</w:t>
      </w:r>
      <w:proofErr w:type="spellEnd"/>
      <w:r w:rsidRPr="00475035">
        <w:t>-модульная формы организации производства).</w:t>
      </w:r>
    </w:p>
    <w:bookmarkEnd w:id="2"/>
    <w:p w14:paraId="05506736" w14:textId="77777777" w:rsidR="00614404" w:rsidRPr="00475035" w:rsidRDefault="00614404" w:rsidP="00614404">
      <w:pPr>
        <w:ind w:firstLine="708"/>
        <w:jc w:val="both"/>
      </w:pPr>
      <w:r w:rsidRPr="00297B84">
        <w:rPr>
          <w:b/>
        </w:rPr>
        <w:t xml:space="preserve">Тема </w:t>
      </w:r>
      <w:r>
        <w:rPr>
          <w:b/>
        </w:rPr>
        <w:t>8</w:t>
      </w:r>
      <w:r w:rsidRPr="00297B84">
        <w:rPr>
          <w:b/>
        </w:rPr>
        <w:t>.</w:t>
      </w:r>
      <w:r>
        <w:rPr>
          <w:b/>
        </w:rPr>
        <w:t xml:space="preserve"> </w:t>
      </w:r>
      <w:r w:rsidRPr="00297B84">
        <w:rPr>
          <w:b/>
        </w:rPr>
        <w:t>Методологические основы планирования на предприятии.</w:t>
      </w:r>
      <w:r w:rsidRPr="00475035">
        <w:t xml:space="preserve"> Нормы и нормативы. Система показателей плана. Количественные и качественные показатели плана. Объемные и удельные показатели. Взаимосвязь количественных и качественных показателей. Натуральные и условно-натуральные измерители. Денежный измеритель. </w:t>
      </w:r>
    </w:p>
    <w:p w14:paraId="78944021" w14:textId="77777777" w:rsidR="00614404" w:rsidRPr="00475035" w:rsidRDefault="00614404" w:rsidP="00614404">
      <w:pPr>
        <w:ind w:firstLine="708"/>
        <w:jc w:val="both"/>
      </w:pPr>
      <w:r w:rsidRPr="00475035">
        <w:t xml:space="preserve">Основные разделы и показатели плана развития. План производства продукции. План по маркетингу. План научных исследований и разработок. План инвестиций и капитального строительства. План по внешнеэкономической деятельности. План материально-технического обеспечения. План по труду и кадрам. План по издержкам производства и реализации продукции. Финансовый план. План охраны природы и экологических мероприятий. </w:t>
      </w:r>
    </w:p>
    <w:p w14:paraId="6A6D370F" w14:textId="77777777" w:rsidR="00614404" w:rsidRPr="00475035" w:rsidRDefault="00614404" w:rsidP="00614404">
      <w:pPr>
        <w:ind w:firstLine="708"/>
        <w:jc w:val="both"/>
      </w:pPr>
      <w:r w:rsidRPr="00475035">
        <w:t>Этапы разработки бизнес-плана предприятия. Международная практика обоснования проекта.</w:t>
      </w:r>
    </w:p>
    <w:p w14:paraId="7AE62B10" w14:textId="77777777" w:rsidR="00614404" w:rsidRPr="00475035" w:rsidRDefault="00614404" w:rsidP="00614404">
      <w:pPr>
        <w:ind w:firstLine="708"/>
        <w:jc w:val="both"/>
      </w:pPr>
      <w:r w:rsidRPr="00475035">
        <w:t>Подготовка нового производства на предприятии. Комплекс нормативно-технологических мероприятий. Стадия опытно-конструкторских работ. Стадия производства технологического оснащения и нестандартного оборудования. Факторы, определяющие уровень подготовки производства (технические, экономические, организационные и социальные).</w:t>
      </w:r>
    </w:p>
    <w:p w14:paraId="6B0F053D" w14:textId="77777777" w:rsidR="00614404" w:rsidRPr="00475035" w:rsidRDefault="00614404" w:rsidP="00614404">
      <w:pPr>
        <w:ind w:firstLine="708"/>
        <w:jc w:val="both"/>
        <w:rPr>
          <w:b/>
        </w:rPr>
      </w:pPr>
      <w:r w:rsidRPr="00475035">
        <w:rPr>
          <w:b/>
        </w:rPr>
        <w:t xml:space="preserve">Тема </w:t>
      </w:r>
      <w:r>
        <w:rPr>
          <w:b/>
        </w:rPr>
        <w:t>9</w:t>
      </w:r>
      <w:r w:rsidRPr="00475035">
        <w:rPr>
          <w:b/>
        </w:rPr>
        <w:t>. Особенности биотехнологического производства.</w:t>
      </w:r>
    </w:p>
    <w:p w14:paraId="3A48DBE3" w14:textId="77777777" w:rsidR="00614404" w:rsidRPr="00475035" w:rsidRDefault="00614404" w:rsidP="00614404">
      <w:pPr>
        <w:ind w:firstLine="708"/>
        <w:jc w:val="both"/>
        <w:rPr>
          <w:bCs/>
        </w:rPr>
      </w:pPr>
      <w:r w:rsidRPr="00475035">
        <w:t>Типовая схема биотехнологического производства. Основные</w:t>
      </w:r>
      <w:r w:rsidRPr="00475035">
        <w:rPr>
          <w:bCs/>
        </w:rPr>
        <w:t xml:space="preserve"> стадии биотехнологического производства (подготовительные</w:t>
      </w:r>
      <w:r w:rsidRPr="00475035">
        <w:t xml:space="preserve">, </w:t>
      </w:r>
      <w:r w:rsidRPr="00475035">
        <w:rPr>
          <w:bCs/>
        </w:rPr>
        <w:t>биотехнологические</w:t>
      </w:r>
      <w:r w:rsidRPr="00475035">
        <w:t xml:space="preserve">, </w:t>
      </w:r>
      <w:r w:rsidRPr="00475035">
        <w:rPr>
          <w:bCs/>
        </w:rPr>
        <w:t>разделение жидкости и биомассы</w:t>
      </w:r>
      <w:r w:rsidRPr="00475035">
        <w:t xml:space="preserve">, </w:t>
      </w:r>
      <w:r w:rsidRPr="00475035">
        <w:rPr>
          <w:bCs/>
        </w:rPr>
        <w:t>разделение продуктов</w:t>
      </w:r>
      <w:r w:rsidRPr="00475035">
        <w:t xml:space="preserve">, </w:t>
      </w:r>
      <w:r w:rsidRPr="00475035">
        <w:rPr>
          <w:bCs/>
        </w:rPr>
        <w:t>очистка продукта</w:t>
      </w:r>
      <w:r w:rsidRPr="00475035">
        <w:t xml:space="preserve">, </w:t>
      </w:r>
      <w:r w:rsidRPr="00475035">
        <w:rPr>
          <w:bCs/>
        </w:rPr>
        <w:t>концентрирование продукта</w:t>
      </w:r>
      <w:r w:rsidRPr="00475035">
        <w:t xml:space="preserve">, </w:t>
      </w:r>
      <w:r w:rsidRPr="00475035">
        <w:rPr>
          <w:bCs/>
        </w:rPr>
        <w:t xml:space="preserve">изготовление готовой формы продукта). </w:t>
      </w:r>
    </w:p>
    <w:p w14:paraId="18286E81" w14:textId="77777777" w:rsidR="00614404" w:rsidRPr="00475035" w:rsidRDefault="00614404" w:rsidP="00614404">
      <w:pPr>
        <w:ind w:firstLine="708"/>
        <w:jc w:val="both"/>
      </w:pPr>
      <w:r w:rsidRPr="00475035">
        <w:rPr>
          <w:bCs/>
        </w:rPr>
        <w:t>Подготовка сырья. Приготовление среды, подготовка биологического агента, стерилизация оборудования. Процессы, происходящие на биотехнологических стадиях. Особенности стадий разделение жидкости и биомассы</w:t>
      </w:r>
      <w:r w:rsidRPr="00475035">
        <w:t xml:space="preserve">, </w:t>
      </w:r>
      <w:r w:rsidRPr="00475035">
        <w:rPr>
          <w:bCs/>
        </w:rPr>
        <w:t>разделение продуктов</w:t>
      </w:r>
      <w:r w:rsidRPr="00475035">
        <w:t xml:space="preserve">, концентрирования продуктов. Изготовление готовой формы продукта и виды готовой формы продукта (гранулы, драже, таблетки, ампулы, розлив, фасовка). Виды продуктов по месту в типовой технологической схеме. </w:t>
      </w:r>
    </w:p>
    <w:p w14:paraId="622418F0" w14:textId="77777777" w:rsidR="00614404" w:rsidRPr="00475035" w:rsidRDefault="00614404" w:rsidP="00614404">
      <w:pPr>
        <w:ind w:firstLine="708"/>
        <w:jc w:val="both"/>
      </w:pPr>
      <w:r w:rsidRPr="00475035">
        <w:t>Нормативные документы биотехнологических производств. Основные раздела документов «Технические условия на продукт» и «Технологический регламент производства»</w:t>
      </w:r>
    </w:p>
    <w:p w14:paraId="1DDD935E" w14:textId="77777777" w:rsidR="00614404" w:rsidRPr="00475035" w:rsidRDefault="00614404" w:rsidP="00614404">
      <w:pPr>
        <w:ind w:firstLine="708"/>
        <w:jc w:val="both"/>
      </w:pPr>
      <w:r w:rsidRPr="00475035">
        <w:t xml:space="preserve">Этапы разработки технологии.  Лабораторная технология и лабораторный регламент. Создание опытно-промышленной установки и опытно-промышленный регламент. Промышленная установка. Пусковой регламент. Производственный регламент. </w:t>
      </w:r>
    </w:p>
    <w:p w14:paraId="586B515E" w14:textId="77777777" w:rsidR="00614404" w:rsidRDefault="00614404" w:rsidP="002B36AA">
      <w:pPr>
        <w:spacing w:line="360" w:lineRule="auto"/>
        <w:rPr>
          <w:b/>
          <w:bCs/>
          <w:caps/>
        </w:rPr>
      </w:pPr>
    </w:p>
    <w:p w14:paraId="4DB13AA4" w14:textId="350E9146" w:rsidR="00A97C7F" w:rsidRPr="00475035" w:rsidRDefault="00A97C7F" w:rsidP="002B36AA">
      <w:pPr>
        <w:spacing w:line="360" w:lineRule="auto"/>
        <w:rPr>
          <w:b/>
          <w:bCs/>
          <w:caps/>
        </w:rPr>
      </w:pPr>
      <w:r w:rsidRPr="00475035">
        <w:rPr>
          <w:b/>
          <w:bCs/>
          <w:caps/>
        </w:rPr>
        <w:t>4.</w:t>
      </w:r>
      <w:r w:rsidR="00CB7A7C">
        <w:rPr>
          <w:b/>
          <w:bCs/>
          <w:caps/>
        </w:rPr>
        <w:t>2</w:t>
      </w:r>
      <w:r w:rsidR="00997AA9">
        <w:rPr>
          <w:b/>
          <w:bCs/>
          <w:caps/>
        </w:rPr>
        <w:t>.</w:t>
      </w:r>
      <w:r w:rsidRPr="00475035">
        <w:rPr>
          <w:b/>
          <w:bCs/>
          <w:caps/>
        </w:rPr>
        <w:t xml:space="preserve"> </w:t>
      </w:r>
      <w:r w:rsidR="00997AA9" w:rsidRPr="00475035">
        <w:rPr>
          <w:b/>
          <w:bCs/>
        </w:rPr>
        <w:t xml:space="preserve">Примерная тематика курсовых </w:t>
      </w:r>
      <w:r w:rsidR="00997AA9">
        <w:rPr>
          <w:b/>
          <w:bCs/>
        </w:rPr>
        <w:t>работ</w:t>
      </w:r>
      <w:r w:rsidR="001465A0">
        <w:rPr>
          <w:b/>
          <w:bCs/>
        </w:rPr>
        <w:t xml:space="preserve"> (проектов)</w:t>
      </w:r>
    </w:p>
    <w:p w14:paraId="23238470" w14:textId="77777777" w:rsidR="00A97C7F" w:rsidRPr="00475035" w:rsidRDefault="00A97C7F" w:rsidP="001465A0">
      <w:pPr>
        <w:spacing w:line="360" w:lineRule="auto"/>
        <w:jc w:val="both"/>
        <w:rPr>
          <w:bCs/>
        </w:rPr>
      </w:pPr>
      <w:r w:rsidRPr="00475035">
        <w:rPr>
          <w:bCs/>
        </w:rPr>
        <w:t>Курсовая работа по дисциплине не предусмотрена учебным планом.</w:t>
      </w:r>
    </w:p>
    <w:p w14:paraId="56C58B72" w14:textId="7EB1427F" w:rsidR="0088513A" w:rsidRPr="0088513A" w:rsidRDefault="00A97C7F" w:rsidP="001465A0">
      <w:pPr>
        <w:jc w:val="both"/>
        <w:rPr>
          <w:b/>
          <w:bCs/>
        </w:rPr>
      </w:pPr>
      <w:r w:rsidRPr="00475035">
        <w:rPr>
          <w:b/>
          <w:bCs/>
          <w:caps/>
        </w:rPr>
        <w:t>4.</w:t>
      </w:r>
      <w:r w:rsidR="00CB7A7C">
        <w:rPr>
          <w:b/>
          <w:bCs/>
          <w:caps/>
        </w:rPr>
        <w:t>3</w:t>
      </w:r>
      <w:r w:rsidR="00997AA9">
        <w:rPr>
          <w:b/>
          <w:bCs/>
          <w:caps/>
        </w:rPr>
        <w:t>.</w:t>
      </w:r>
      <w:r w:rsidRPr="00475035">
        <w:rPr>
          <w:b/>
          <w:bCs/>
          <w:caps/>
        </w:rPr>
        <w:t xml:space="preserve"> </w:t>
      </w:r>
      <w:proofErr w:type="gramStart"/>
      <w:r w:rsidR="00997AA9" w:rsidRPr="0088513A">
        <w:rPr>
          <w:b/>
          <w:bCs/>
        </w:rPr>
        <w:t>Перечень занятий, проводимых в активной и интерактивной формах</w:t>
      </w:r>
      <w:r w:rsidR="0088513A" w:rsidRPr="0088513A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p w14:paraId="249C94E1" w14:textId="77777777" w:rsidR="00A97C7F" w:rsidRPr="00475035" w:rsidRDefault="00A97C7F" w:rsidP="00154600">
      <w:pPr>
        <w:spacing w:line="360" w:lineRule="auto"/>
        <w:rPr>
          <w:b/>
          <w:bCs/>
          <w:cap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06"/>
      </w:tblGrid>
      <w:tr w:rsidR="004F3D01" w:rsidRPr="00475035" w14:paraId="2F4901CC" w14:textId="77777777" w:rsidTr="004F3D01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6084D90" w14:textId="77777777" w:rsidR="004F3D01" w:rsidRPr="00475035" w:rsidRDefault="004F3D01" w:rsidP="00051D77">
            <w:pPr>
              <w:pStyle w:val="a5"/>
              <w:jc w:val="center"/>
            </w:pPr>
            <w:r w:rsidRPr="00475035">
              <w:lastRenderedPageBreak/>
              <w:t xml:space="preserve">№ </w:t>
            </w:r>
            <w:proofErr w:type="gramStart"/>
            <w:r w:rsidRPr="00475035">
              <w:t>п</w:t>
            </w:r>
            <w:proofErr w:type="gramEnd"/>
            <w:r w:rsidRPr="00475035">
              <w:t>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27944E47" w14:textId="77777777" w:rsidR="004F3D01" w:rsidRPr="00475035" w:rsidRDefault="004F3D01" w:rsidP="00051D77">
            <w:pPr>
              <w:pStyle w:val="a5"/>
              <w:jc w:val="center"/>
            </w:pPr>
            <w:r w:rsidRPr="00475035">
              <w:t>наименование блока (раздела) дисциплины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8BBFC6" w14:textId="77777777" w:rsidR="004F3D01" w:rsidRPr="00475035" w:rsidRDefault="004F3D01" w:rsidP="00051D77">
            <w:pPr>
              <w:pStyle w:val="a5"/>
              <w:jc w:val="center"/>
            </w:pPr>
            <w:r w:rsidRPr="00475035">
              <w:t>Форма проведения занятия</w:t>
            </w:r>
          </w:p>
        </w:tc>
      </w:tr>
      <w:tr w:rsidR="00614404" w:rsidRPr="00475035" w14:paraId="4EE3C9FA" w14:textId="77777777" w:rsidTr="004F3D01">
        <w:trPr>
          <w:trHeight w:val="764"/>
          <w:jc w:val="center"/>
        </w:trPr>
        <w:tc>
          <w:tcPr>
            <w:tcW w:w="675" w:type="dxa"/>
          </w:tcPr>
          <w:p w14:paraId="1ED6B41F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1.</w:t>
            </w:r>
          </w:p>
        </w:tc>
        <w:tc>
          <w:tcPr>
            <w:tcW w:w="2694" w:type="dxa"/>
          </w:tcPr>
          <w:p w14:paraId="205132A6" w14:textId="77777777" w:rsidR="00614404" w:rsidRPr="00475035" w:rsidRDefault="00614404" w:rsidP="00614404">
            <w:r w:rsidRPr="00475035">
              <w:t>Тема 1. Введение в экономику.</w:t>
            </w:r>
          </w:p>
          <w:p w14:paraId="2CC6E7FB" w14:textId="77777777" w:rsidR="00614404" w:rsidRPr="00385446" w:rsidRDefault="00614404" w:rsidP="00614404">
            <w:pPr>
              <w:ind w:firstLine="708"/>
            </w:pPr>
          </w:p>
        </w:tc>
        <w:tc>
          <w:tcPr>
            <w:tcW w:w="3406" w:type="dxa"/>
            <w:tcBorders>
              <w:left w:val="single" w:sz="4" w:space="0" w:color="auto"/>
            </w:tcBorders>
          </w:tcPr>
          <w:p w14:paraId="65BE4180" w14:textId="77777777" w:rsidR="00614404" w:rsidRPr="00475035" w:rsidRDefault="00614404" w:rsidP="00614404">
            <w:pPr>
              <w:pStyle w:val="a5"/>
            </w:pPr>
            <w:r w:rsidRPr="00475035">
              <w:t>Дискуссия</w:t>
            </w:r>
          </w:p>
        </w:tc>
      </w:tr>
      <w:tr w:rsidR="00614404" w:rsidRPr="00475035" w14:paraId="56FFB7CC" w14:textId="77777777" w:rsidTr="004F3D01">
        <w:trPr>
          <w:trHeight w:val="870"/>
          <w:jc w:val="center"/>
        </w:trPr>
        <w:tc>
          <w:tcPr>
            <w:tcW w:w="675" w:type="dxa"/>
          </w:tcPr>
          <w:p w14:paraId="13C86D0A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2.</w:t>
            </w:r>
          </w:p>
        </w:tc>
        <w:tc>
          <w:tcPr>
            <w:tcW w:w="2694" w:type="dxa"/>
          </w:tcPr>
          <w:p w14:paraId="6145A173" w14:textId="6610DC46" w:rsidR="00614404" w:rsidRPr="00475035" w:rsidRDefault="00614404" w:rsidP="00614404">
            <w:pPr>
              <w:pStyle w:val="a5"/>
            </w:pPr>
            <w:r w:rsidRPr="009C26F9">
              <w:t>Тема 2. Эволюция теорий менеджмента.</w:t>
            </w:r>
          </w:p>
        </w:tc>
        <w:tc>
          <w:tcPr>
            <w:tcW w:w="3406" w:type="dxa"/>
            <w:tcBorders>
              <w:left w:val="single" w:sz="4" w:space="0" w:color="auto"/>
            </w:tcBorders>
          </w:tcPr>
          <w:p w14:paraId="474FAF2A" w14:textId="77777777" w:rsidR="00614404" w:rsidRPr="00475035" w:rsidRDefault="00614404" w:rsidP="00614404">
            <w:pPr>
              <w:pStyle w:val="a5"/>
            </w:pPr>
            <w:r w:rsidRPr="00475035">
              <w:t>решение ситуационных задач, работа в группах</w:t>
            </w:r>
          </w:p>
        </w:tc>
      </w:tr>
      <w:tr w:rsidR="00614404" w:rsidRPr="00475035" w14:paraId="0BB0B487" w14:textId="77777777" w:rsidTr="004F3D01">
        <w:trPr>
          <w:trHeight w:val="218"/>
          <w:jc w:val="center"/>
        </w:trPr>
        <w:tc>
          <w:tcPr>
            <w:tcW w:w="675" w:type="dxa"/>
            <w:vMerge w:val="restart"/>
          </w:tcPr>
          <w:p w14:paraId="2B3AE946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3</w:t>
            </w:r>
          </w:p>
        </w:tc>
        <w:tc>
          <w:tcPr>
            <w:tcW w:w="2694" w:type="dxa"/>
            <w:vMerge w:val="restart"/>
          </w:tcPr>
          <w:p w14:paraId="2C691B47" w14:textId="2FDF5EB2" w:rsidR="00614404" w:rsidRPr="00475035" w:rsidRDefault="00614404" w:rsidP="00614404">
            <w:pPr>
              <w:pStyle w:val="a5"/>
              <w:jc w:val="both"/>
              <w:rPr>
                <w:bCs/>
              </w:rPr>
            </w:pPr>
            <w:r w:rsidRPr="009C26F9">
              <w:t xml:space="preserve">Тема 3. Цели и задачи создания и функционирования предприятия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</w:tcPr>
          <w:p w14:paraId="57484CA2" w14:textId="77777777" w:rsidR="00614404" w:rsidRPr="00475035" w:rsidRDefault="00614404" w:rsidP="00614404">
            <w:pPr>
              <w:pStyle w:val="a5"/>
            </w:pPr>
            <w:r w:rsidRPr="00475035">
              <w:t>эвристическая беседа</w:t>
            </w:r>
          </w:p>
        </w:tc>
      </w:tr>
      <w:tr w:rsidR="00614404" w:rsidRPr="00475035" w14:paraId="7BADDEFA" w14:textId="77777777" w:rsidTr="004F3D01">
        <w:trPr>
          <w:trHeight w:val="217"/>
          <w:jc w:val="center"/>
        </w:trPr>
        <w:tc>
          <w:tcPr>
            <w:tcW w:w="675" w:type="dxa"/>
            <w:vMerge/>
          </w:tcPr>
          <w:p w14:paraId="150A5212" w14:textId="77777777" w:rsidR="00614404" w:rsidRPr="00475035" w:rsidRDefault="00614404" w:rsidP="00614404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14:paraId="47FB4AC4" w14:textId="77777777" w:rsidR="00614404" w:rsidRPr="00475035" w:rsidRDefault="00614404" w:rsidP="00614404">
            <w:pPr>
              <w:pStyle w:val="a5"/>
              <w:rPr>
                <w:bCs/>
              </w:rPr>
            </w:pPr>
          </w:p>
        </w:tc>
        <w:tc>
          <w:tcPr>
            <w:tcW w:w="3406" w:type="dxa"/>
            <w:tcBorders>
              <w:left w:val="single" w:sz="4" w:space="0" w:color="auto"/>
            </w:tcBorders>
          </w:tcPr>
          <w:p w14:paraId="0E700CF5" w14:textId="77777777" w:rsidR="00614404" w:rsidRPr="00475035" w:rsidRDefault="00614404" w:rsidP="00614404">
            <w:pPr>
              <w:pStyle w:val="a5"/>
            </w:pPr>
            <w:r w:rsidRPr="00475035">
              <w:t>решение ситуационных задач, работа в группах</w:t>
            </w:r>
          </w:p>
        </w:tc>
      </w:tr>
      <w:tr w:rsidR="00614404" w:rsidRPr="00475035" w14:paraId="1B84CF7D" w14:textId="77777777" w:rsidTr="004F3D01">
        <w:trPr>
          <w:trHeight w:val="218"/>
          <w:jc w:val="center"/>
        </w:trPr>
        <w:tc>
          <w:tcPr>
            <w:tcW w:w="675" w:type="dxa"/>
            <w:vMerge w:val="restart"/>
          </w:tcPr>
          <w:p w14:paraId="58502411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4</w:t>
            </w:r>
          </w:p>
        </w:tc>
        <w:tc>
          <w:tcPr>
            <w:tcW w:w="2694" w:type="dxa"/>
            <w:vMerge w:val="restart"/>
          </w:tcPr>
          <w:p w14:paraId="1580862E" w14:textId="27409068" w:rsidR="00614404" w:rsidRPr="00475035" w:rsidRDefault="00614404" w:rsidP="00614404">
            <w:pPr>
              <w:pStyle w:val="a5"/>
              <w:rPr>
                <w:bCs/>
              </w:rPr>
            </w:pPr>
            <w:r w:rsidRPr="009C26F9">
              <w:t>Тема 4: Внешняя и внутренняя среда организации.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</w:tcPr>
          <w:p w14:paraId="7EA859AA" w14:textId="77777777" w:rsidR="00614404" w:rsidRPr="00475035" w:rsidRDefault="00614404" w:rsidP="00614404">
            <w:pPr>
              <w:pStyle w:val="a5"/>
            </w:pPr>
            <w:r w:rsidRPr="00475035">
              <w:t>Дискуссия</w:t>
            </w:r>
          </w:p>
        </w:tc>
      </w:tr>
      <w:tr w:rsidR="00614404" w:rsidRPr="00475035" w14:paraId="25C4C386" w14:textId="77777777" w:rsidTr="004F3D01">
        <w:trPr>
          <w:trHeight w:val="217"/>
          <w:jc w:val="center"/>
        </w:trPr>
        <w:tc>
          <w:tcPr>
            <w:tcW w:w="675" w:type="dxa"/>
            <w:vMerge/>
          </w:tcPr>
          <w:p w14:paraId="5118A448" w14:textId="77777777" w:rsidR="00614404" w:rsidRPr="00475035" w:rsidRDefault="00614404" w:rsidP="00614404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14:paraId="39634F00" w14:textId="77777777" w:rsidR="00614404" w:rsidRPr="00475035" w:rsidRDefault="00614404" w:rsidP="00614404">
            <w:pPr>
              <w:pStyle w:val="a5"/>
              <w:rPr>
                <w:b/>
                <w:bCs/>
              </w:rPr>
            </w:pPr>
          </w:p>
        </w:tc>
        <w:tc>
          <w:tcPr>
            <w:tcW w:w="3406" w:type="dxa"/>
            <w:tcBorders>
              <w:left w:val="single" w:sz="4" w:space="0" w:color="auto"/>
            </w:tcBorders>
          </w:tcPr>
          <w:p w14:paraId="31DA7B9B" w14:textId="77777777" w:rsidR="00614404" w:rsidRPr="00475035" w:rsidRDefault="00614404" w:rsidP="00614404">
            <w:pPr>
              <w:pStyle w:val="a5"/>
            </w:pPr>
            <w:r w:rsidRPr="00475035">
              <w:t>решение ситуационных задач, работа в группах</w:t>
            </w:r>
          </w:p>
        </w:tc>
      </w:tr>
      <w:tr w:rsidR="00614404" w:rsidRPr="00475035" w14:paraId="49601F91" w14:textId="77777777" w:rsidTr="004F3D01">
        <w:trPr>
          <w:trHeight w:val="218"/>
          <w:jc w:val="center"/>
        </w:trPr>
        <w:tc>
          <w:tcPr>
            <w:tcW w:w="675" w:type="dxa"/>
            <w:vMerge w:val="restart"/>
          </w:tcPr>
          <w:p w14:paraId="088DB9D5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5</w:t>
            </w:r>
          </w:p>
        </w:tc>
        <w:tc>
          <w:tcPr>
            <w:tcW w:w="2694" w:type="dxa"/>
            <w:vMerge w:val="restart"/>
          </w:tcPr>
          <w:p w14:paraId="17111E2A" w14:textId="77777777" w:rsidR="00614404" w:rsidRDefault="00614404" w:rsidP="00614404">
            <w:pPr>
              <w:pStyle w:val="a5"/>
            </w:pPr>
            <w:r w:rsidRPr="00475035">
              <w:t xml:space="preserve">Тема 6. </w:t>
            </w:r>
            <w:r>
              <w:t>Особенности менеджмента в биотехнологическом производстве</w:t>
            </w:r>
          </w:p>
          <w:p w14:paraId="401EE52A" w14:textId="72F0B308" w:rsidR="00614404" w:rsidRPr="00475035" w:rsidRDefault="00614404" w:rsidP="00614404">
            <w:pPr>
              <w:pStyle w:val="a5"/>
              <w:rPr>
                <w:b/>
                <w:bCs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</w:tcPr>
          <w:p w14:paraId="7C4A4C5A" w14:textId="77777777" w:rsidR="00614404" w:rsidRPr="00475035" w:rsidRDefault="00614404" w:rsidP="00614404">
            <w:pPr>
              <w:pStyle w:val="a5"/>
            </w:pPr>
            <w:r w:rsidRPr="00475035">
              <w:t>Эвристическая беседа</w:t>
            </w:r>
          </w:p>
        </w:tc>
      </w:tr>
      <w:tr w:rsidR="004F3D01" w:rsidRPr="00475035" w14:paraId="1F780C50" w14:textId="77777777" w:rsidTr="004F3D01">
        <w:trPr>
          <w:trHeight w:val="217"/>
          <w:jc w:val="center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14:paraId="07A7D5B8" w14:textId="77777777" w:rsidR="004F3D01" w:rsidRPr="00475035" w:rsidRDefault="004F3D01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4CBEB7BA" w14:textId="77777777" w:rsidR="004F3D01" w:rsidRPr="00475035" w:rsidRDefault="004F3D01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06" w:type="dxa"/>
            <w:tcBorders>
              <w:left w:val="single" w:sz="4" w:space="0" w:color="auto"/>
              <w:bottom w:val="single" w:sz="12" w:space="0" w:color="auto"/>
            </w:tcBorders>
          </w:tcPr>
          <w:p w14:paraId="4B9B4A23" w14:textId="77777777" w:rsidR="004F3D01" w:rsidRPr="00475035" w:rsidRDefault="004F3D01" w:rsidP="00D052BA">
            <w:pPr>
              <w:pStyle w:val="a5"/>
            </w:pPr>
            <w:r w:rsidRPr="00475035">
              <w:t>Дискуссия</w:t>
            </w:r>
          </w:p>
        </w:tc>
      </w:tr>
    </w:tbl>
    <w:p w14:paraId="5B7D2C9B" w14:textId="77777777" w:rsidR="00A97C7F" w:rsidRPr="00475035" w:rsidRDefault="00A97C7F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14:paraId="6C252473" w14:textId="77777777" w:rsidR="00A97C7F" w:rsidRPr="00475035" w:rsidRDefault="00A97C7F" w:rsidP="002171AE">
      <w:pPr>
        <w:rPr>
          <w:b/>
          <w:bCs/>
          <w:caps/>
        </w:rPr>
      </w:pPr>
      <w:r w:rsidRPr="00475035">
        <w:rPr>
          <w:b/>
          <w:bCs/>
          <w:caps/>
        </w:rPr>
        <w:t xml:space="preserve">5. Учебно-методическое обеспечение для самостоятельной работы </w:t>
      </w:r>
      <w:proofErr w:type="gramStart"/>
      <w:r w:rsidRPr="00475035">
        <w:rPr>
          <w:b/>
          <w:bCs/>
          <w:caps/>
        </w:rPr>
        <w:t>обучающихся</w:t>
      </w:r>
      <w:proofErr w:type="gramEnd"/>
      <w:r w:rsidRPr="00475035">
        <w:rPr>
          <w:b/>
          <w:bCs/>
          <w:caps/>
        </w:rPr>
        <w:t xml:space="preserve"> по дисциплине</w:t>
      </w:r>
    </w:p>
    <w:p w14:paraId="67F4506D" w14:textId="77777777" w:rsidR="00A97C7F" w:rsidRPr="00475035" w:rsidRDefault="00A97C7F" w:rsidP="002171AE">
      <w:pPr>
        <w:rPr>
          <w:b/>
          <w:bCs/>
        </w:rPr>
      </w:pPr>
    </w:p>
    <w:p w14:paraId="2757352B" w14:textId="77777777" w:rsidR="00614404" w:rsidRDefault="00614404" w:rsidP="00614404">
      <w:r w:rsidRPr="00475035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475035">
        <w:rPr>
          <w:b/>
          <w:bCs/>
          <w:caps/>
        </w:rPr>
        <w:t xml:space="preserve"> </w:t>
      </w:r>
      <w:r w:rsidRPr="00475035">
        <w:rPr>
          <w:b/>
          <w:bCs/>
        </w:rPr>
        <w:t>Темы конспектов:</w:t>
      </w:r>
      <w:r w:rsidRPr="00A52D46">
        <w:t xml:space="preserve"> </w:t>
      </w:r>
    </w:p>
    <w:p w14:paraId="579F88B6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1. Введение в экономику.</w:t>
      </w:r>
    </w:p>
    <w:p w14:paraId="1E4CA302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2. Эволюция теорий менеджмента. Организационные структуры управления.</w:t>
      </w:r>
    </w:p>
    <w:p w14:paraId="7D1644FC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3. Цели и задачи создания и функционирования предприятия</w:t>
      </w:r>
    </w:p>
    <w:p w14:paraId="5A617FC4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4: Внешняя и внутренняя среда организации.</w:t>
      </w:r>
    </w:p>
    <w:p w14:paraId="696F64BB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5: Ролевой аспект взаимодействия человека и организации.</w:t>
      </w:r>
    </w:p>
    <w:p w14:paraId="717854AA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6. Особенности менеджмента в биотехнологическом производстве</w:t>
      </w:r>
    </w:p>
    <w:p w14:paraId="3054EBD4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7. Построение рациональной производственной структуры предприятия.</w:t>
      </w:r>
    </w:p>
    <w:p w14:paraId="44E7F769" w14:textId="77777777" w:rsidR="00614404" w:rsidRPr="00A52D46" w:rsidRDefault="00614404" w:rsidP="00614404">
      <w:pPr>
        <w:rPr>
          <w:bCs/>
        </w:rPr>
      </w:pPr>
      <w:r w:rsidRPr="00A52D46">
        <w:rPr>
          <w:bCs/>
        </w:rPr>
        <w:t>Тема 8. Методологические основы планирования на предприятии.</w:t>
      </w:r>
    </w:p>
    <w:p w14:paraId="120B575B" w14:textId="77777777" w:rsidR="00614404" w:rsidRPr="00A52D46" w:rsidRDefault="00614404" w:rsidP="00614404">
      <w:pPr>
        <w:rPr>
          <w:bCs/>
          <w:caps/>
        </w:rPr>
      </w:pPr>
      <w:r w:rsidRPr="00A52D46">
        <w:rPr>
          <w:bCs/>
        </w:rPr>
        <w:t>Тема 9. Особенности биотехнологического производства.</w:t>
      </w:r>
    </w:p>
    <w:p w14:paraId="5822FA3A" w14:textId="77777777" w:rsidR="00614404" w:rsidRDefault="00614404" w:rsidP="00614404">
      <w:pPr>
        <w:rPr>
          <w:b/>
          <w:bCs/>
        </w:rPr>
      </w:pPr>
      <w:r w:rsidRPr="00475035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475035">
        <w:rPr>
          <w:b/>
          <w:bCs/>
          <w:caps/>
        </w:rPr>
        <w:t xml:space="preserve"> </w:t>
      </w:r>
      <w:r w:rsidRPr="00475035">
        <w:rPr>
          <w:b/>
          <w:bCs/>
        </w:rPr>
        <w:t xml:space="preserve">Вопросы для подготовки к лабораторным </w:t>
      </w:r>
      <w:r>
        <w:rPr>
          <w:b/>
          <w:bCs/>
        </w:rPr>
        <w:t>занятиям</w:t>
      </w:r>
      <w:r w:rsidRPr="00475035">
        <w:rPr>
          <w:b/>
          <w:bCs/>
        </w:rPr>
        <w:t>:</w:t>
      </w:r>
    </w:p>
    <w:p w14:paraId="229780BA" w14:textId="77777777" w:rsidR="0080248A" w:rsidRDefault="0080248A" w:rsidP="00614404">
      <w:pPr>
        <w:ind w:left="-284"/>
        <w:jc w:val="both"/>
        <w:rPr>
          <w:b/>
        </w:rPr>
      </w:pPr>
    </w:p>
    <w:p w14:paraId="5A0E52CC" w14:textId="65F1326D" w:rsidR="00614404" w:rsidRDefault="00614404" w:rsidP="0080248A">
      <w:pPr>
        <w:numPr>
          <w:ilvl w:val="0"/>
          <w:numId w:val="6"/>
        </w:numPr>
        <w:jc w:val="both"/>
      </w:pPr>
      <w:r>
        <w:t>Предпринимательство в РФ, его роль и значение в рыночной экономике.</w:t>
      </w:r>
    </w:p>
    <w:p w14:paraId="728B3559" w14:textId="1E7FC199" w:rsidR="00614404" w:rsidRDefault="00614404" w:rsidP="0080248A">
      <w:pPr>
        <w:numPr>
          <w:ilvl w:val="0"/>
          <w:numId w:val="6"/>
        </w:numPr>
        <w:jc w:val="both"/>
      </w:pPr>
      <w:r>
        <w:t>Субъект предпринимательства, их характерные черты.</w:t>
      </w:r>
    </w:p>
    <w:p w14:paraId="618A7DFB" w14:textId="2632CEC5" w:rsidR="00614404" w:rsidRDefault="00614404" w:rsidP="0080248A">
      <w:pPr>
        <w:numPr>
          <w:ilvl w:val="0"/>
          <w:numId w:val="6"/>
        </w:numPr>
        <w:jc w:val="both"/>
      </w:pPr>
      <w:r>
        <w:t>Предприятие – основное звено  в рыночной экономике.</w:t>
      </w:r>
    </w:p>
    <w:p w14:paraId="191000B2" w14:textId="06331A49" w:rsidR="00614404" w:rsidRPr="00475035" w:rsidRDefault="00614404" w:rsidP="0080248A">
      <w:pPr>
        <w:numPr>
          <w:ilvl w:val="0"/>
          <w:numId w:val="6"/>
        </w:numPr>
        <w:jc w:val="both"/>
      </w:pPr>
      <w:r>
        <w:t>Организационно-правовые формы предприятий.</w:t>
      </w:r>
    </w:p>
    <w:p w14:paraId="4E1637EA" w14:textId="77777777" w:rsidR="00614404" w:rsidRDefault="00614404" w:rsidP="0080248A">
      <w:pPr>
        <w:numPr>
          <w:ilvl w:val="0"/>
          <w:numId w:val="6"/>
        </w:numPr>
        <w:jc w:val="both"/>
      </w:pPr>
      <w:r w:rsidRPr="004772EB">
        <w:t>Понятие «организационная структура управления».</w:t>
      </w:r>
    </w:p>
    <w:p w14:paraId="456BE420" w14:textId="77777777" w:rsidR="00614404" w:rsidRDefault="00614404" w:rsidP="0080248A">
      <w:pPr>
        <w:numPr>
          <w:ilvl w:val="0"/>
          <w:numId w:val="6"/>
        </w:numPr>
        <w:jc w:val="both"/>
      </w:pPr>
      <w:r>
        <w:t>2.</w:t>
      </w:r>
      <w:r w:rsidRPr="004772EB">
        <w:t xml:space="preserve">Факторы проектирования организации. Разделение труда и специализация. </w:t>
      </w:r>
    </w:p>
    <w:p w14:paraId="571B6A7A" w14:textId="77777777" w:rsidR="00614404" w:rsidRDefault="00614404" w:rsidP="0080248A">
      <w:pPr>
        <w:numPr>
          <w:ilvl w:val="0"/>
          <w:numId w:val="6"/>
        </w:numPr>
        <w:jc w:val="both"/>
      </w:pPr>
      <w:r>
        <w:t>3.</w:t>
      </w:r>
      <w:r w:rsidRPr="004772EB">
        <w:t xml:space="preserve">Понятия координации, масштаба контроля, иерархии, цепи команд, зоны ответственности. </w:t>
      </w:r>
      <w:r>
        <w:t>4.</w:t>
      </w:r>
      <w:r w:rsidRPr="004772EB">
        <w:t xml:space="preserve">Централизация и децентрализация: преимущества и недостатки. </w:t>
      </w:r>
    </w:p>
    <w:p w14:paraId="51D0B5C4" w14:textId="71841744" w:rsidR="00614404" w:rsidRDefault="00614404" w:rsidP="0080248A">
      <w:pPr>
        <w:numPr>
          <w:ilvl w:val="0"/>
          <w:numId w:val="6"/>
        </w:numPr>
        <w:jc w:val="both"/>
      </w:pPr>
      <w:r w:rsidRPr="004772EB">
        <w:t xml:space="preserve">Формализация организационной структуры. </w:t>
      </w:r>
    </w:p>
    <w:p w14:paraId="4EDA0C2D" w14:textId="77777777" w:rsidR="00614404" w:rsidRPr="00475035" w:rsidRDefault="00614404" w:rsidP="0080248A">
      <w:pPr>
        <w:numPr>
          <w:ilvl w:val="0"/>
          <w:numId w:val="6"/>
        </w:numPr>
        <w:jc w:val="both"/>
      </w:pPr>
      <w:r w:rsidRPr="004772EB">
        <w:t>Линейно-</w:t>
      </w:r>
      <w:proofErr w:type="spellStart"/>
      <w:r w:rsidRPr="004772EB">
        <w:t>штабнаяструктура</w:t>
      </w:r>
      <w:proofErr w:type="spellEnd"/>
      <w:r w:rsidRPr="004772EB">
        <w:t xml:space="preserve">. Функциональная структура. </w:t>
      </w:r>
      <w:proofErr w:type="spellStart"/>
      <w:r w:rsidRPr="004772EB">
        <w:t>Дивизиональная</w:t>
      </w:r>
      <w:proofErr w:type="spellEnd"/>
      <w:r w:rsidRPr="004772EB">
        <w:t xml:space="preserve"> структура. Матричная структура.</w:t>
      </w:r>
    </w:p>
    <w:p w14:paraId="3059180D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lastRenderedPageBreak/>
        <w:t xml:space="preserve">Расскажите </w:t>
      </w:r>
      <w:proofErr w:type="gramStart"/>
      <w:r w:rsidRPr="00475035">
        <w:rPr>
          <w:rFonts w:ascii="Times New Roman" w:hAnsi="Times New Roman"/>
          <w:sz w:val="24"/>
          <w:szCs w:val="24"/>
        </w:rPr>
        <w:t>про</w:t>
      </w:r>
      <w:proofErr w:type="gramEnd"/>
      <w:r w:rsidRPr="004750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5035">
        <w:rPr>
          <w:rFonts w:ascii="Times New Roman" w:hAnsi="Times New Roman"/>
          <w:sz w:val="24"/>
          <w:szCs w:val="24"/>
        </w:rPr>
        <w:t>классификация</w:t>
      </w:r>
      <w:proofErr w:type="gramEnd"/>
      <w:r w:rsidRPr="00475035">
        <w:rPr>
          <w:rFonts w:ascii="Times New Roman" w:hAnsi="Times New Roman"/>
          <w:sz w:val="24"/>
          <w:szCs w:val="24"/>
        </w:rPr>
        <w:t xml:space="preserve"> предприятий в зависимости от </w:t>
      </w:r>
      <w:r w:rsidRPr="00475035">
        <w:rPr>
          <w:rFonts w:ascii="Times New Roman" w:hAnsi="Times New Roman"/>
          <w:bCs/>
          <w:sz w:val="24"/>
          <w:szCs w:val="24"/>
        </w:rPr>
        <w:t xml:space="preserve">вида и характера хозяйственной деятельности. </w:t>
      </w:r>
    </w:p>
    <w:p w14:paraId="64FC86E2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bCs/>
          <w:sz w:val="24"/>
          <w:szCs w:val="24"/>
        </w:rPr>
        <w:t xml:space="preserve">Расскажите </w:t>
      </w:r>
      <w:proofErr w:type="gramStart"/>
      <w:r w:rsidRPr="00475035">
        <w:rPr>
          <w:rFonts w:ascii="Times New Roman" w:hAnsi="Times New Roman"/>
          <w:bCs/>
          <w:sz w:val="24"/>
          <w:szCs w:val="24"/>
        </w:rPr>
        <w:t>про</w:t>
      </w:r>
      <w:proofErr w:type="gramEnd"/>
      <w:r w:rsidRPr="0047503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75035">
        <w:rPr>
          <w:rFonts w:ascii="Times New Roman" w:hAnsi="Times New Roman"/>
          <w:sz w:val="24"/>
          <w:szCs w:val="24"/>
        </w:rPr>
        <w:t>классификация</w:t>
      </w:r>
      <w:proofErr w:type="gramEnd"/>
      <w:r w:rsidRPr="00475035">
        <w:rPr>
          <w:rFonts w:ascii="Times New Roman" w:hAnsi="Times New Roman"/>
          <w:sz w:val="24"/>
          <w:szCs w:val="24"/>
        </w:rPr>
        <w:t xml:space="preserve"> предприятий в зависимости от </w:t>
      </w:r>
      <w:r w:rsidRPr="00475035">
        <w:rPr>
          <w:rFonts w:ascii="Times New Roman" w:hAnsi="Times New Roman"/>
          <w:bCs/>
          <w:sz w:val="24"/>
          <w:szCs w:val="24"/>
        </w:rPr>
        <w:t>характера собственности</w:t>
      </w:r>
    </w:p>
    <w:p w14:paraId="46CF75FA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t xml:space="preserve">Расскажите </w:t>
      </w:r>
      <w:proofErr w:type="gramStart"/>
      <w:r w:rsidRPr="00475035">
        <w:rPr>
          <w:rFonts w:ascii="Times New Roman" w:hAnsi="Times New Roman"/>
          <w:sz w:val="24"/>
          <w:szCs w:val="24"/>
        </w:rPr>
        <w:t>про</w:t>
      </w:r>
      <w:proofErr w:type="gramEnd"/>
      <w:r w:rsidRPr="00475035">
        <w:rPr>
          <w:rFonts w:ascii="Times New Roman" w:hAnsi="Times New Roman"/>
          <w:sz w:val="24"/>
          <w:szCs w:val="24"/>
        </w:rPr>
        <w:t xml:space="preserve"> классификация предприятий в зависимости от размера (малые, средние, крупные).  </w:t>
      </w:r>
    </w:p>
    <w:p w14:paraId="1FEDC48D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t xml:space="preserve">Расскажите про коммерческие и некоммерческие организации. </w:t>
      </w:r>
    </w:p>
    <w:p w14:paraId="534C8CB3" w14:textId="77777777" w:rsidR="00614404" w:rsidRDefault="00614404" w:rsidP="0080248A">
      <w:pPr>
        <w:numPr>
          <w:ilvl w:val="0"/>
          <w:numId w:val="6"/>
        </w:numPr>
        <w:jc w:val="both"/>
      </w:pPr>
      <w:r>
        <w:t>1.Отличительные особенности SWOT- и PEST-анализа.</w:t>
      </w:r>
    </w:p>
    <w:p w14:paraId="3ABE8891" w14:textId="77777777" w:rsidR="00614404" w:rsidRDefault="00614404" w:rsidP="0080248A">
      <w:pPr>
        <w:numPr>
          <w:ilvl w:val="0"/>
          <w:numId w:val="6"/>
        </w:numPr>
        <w:jc w:val="both"/>
      </w:pPr>
      <w:r>
        <w:t>2. Последовательность анализа внешней и внутренней среды организации.</w:t>
      </w:r>
    </w:p>
    <w:p w14:paraId="3A89FED7" w14:textId="77777777" w:rsidR="00614404" w:rsidRDefault="00614404" w:rsidP="0080248A">
      <w:pPr>
        <w:numPr>
          <w:ilvl w:val="0"/>
          <w:numId w:val="6"/>
        </w:numPr>
        <w:jc w:val="both"/>
      </w:pPr>
      <w:r>
        <w:t>3. Применение результатов анализа на практике.</w:t>
      </w:r>
    </w:p>
    <w:p w14:paraId="7F300076" w14:textId="77777777" w:rsidR="00614404" w:rsidRDefault="00614404" w:rsidP="0080248A">
      <w:pPr>
        <w:numPr>
          <w:ilvl w:val="0"/>
          <w:numId w:val="6"/>
        </w:numPr>
        <w:jc w:val="both"/>
      </w:pPr>
      <w:r>
        <w:t>1.Понятие стиля руководства</w:t>
      </w:r>
    </w:p>
    <w:p w14:paraId="6F8EA6E7" w14:textId="77777777" w:rsidR="00614404" w:rsidRDefault="00614404" w:rsidP="0080248A">
      <w:pPr>
        <w:numPr>
          <w:ilvl w:val="0"/>
          <w:numId w:val="6"/>
        </w:numPr>
        <w:jc w:val="both"/>
      </w:pPr>
      <w:r>
        <w:t>2.Факторы формирования стилей</w:t>
      </w:r>
      <w:r>
        <w:tab/>
      </w:r>
    </w:p>
    <w:p w14:paraId="4EA5D0D9" w14:textId="77777777" w:rsidR="00614404" w:rsidRDefault="00614404" w:rsidP="0080248A">
      <w:pPr>
        <w:numPr>
          <w:ilvl w:val="0"/>
          <w:numId w:val="6"/>
        </w:numPr>
        <w:jc w:val="both"/>
      </w:pPr>
      <w:r>
        <w:t>3.Основные стили руководства</w:t>
      </w:r>
    </w:p>
    <w:p w14:paraId="4A49E215" w14:textId="737D871B" w:rsidR="00614404" w:rsidRDefault="00614404" w:rsidP="0080248A">
      <w:pPr>
        <w:numPr>
          <w:ilvl w:val="0"/>
          <w:numId w:val="6"/>
        </w:numPr>
        <w:jc w:val="both"/>
      </w:pPr>
      <w:r>
        <w:t>Имидж руководителя</w:t>
      </w:r>
    </w:p>
    <w:p w14:paraId="0F7323E3" w14:textId="31B51D4E" w:rsidR="00614404" w:rsidRDefault="00614404" w:rsidP="0080248A">
      <w:pPr>
        <w:numPr>
          <w:ilvl w:val="0"/>
          <w:numId w:val="6"/>
        </w:numPr>
        <w:jc w:val="both"/>
      </w:pPr>
      <w:r w:rsidRPr="00B96F6B">
        <w:t xml:space="preserve">Определение цели делегирования, круга делегируемых задач и критериев. Поиск и выбор делегата. Определение делегируемой задачи: объем полномочий, функций и ответственности. </w:t>
      </w:r>
    </w:p>
    <w:p w14:paraId="4F34704A" w14:textId="77777777" w:rsidR="00614404" w:rsidRDefault="00614404" w:rsidP="0080248A">
      <w:pPr>
        <w:numPr>
          <w:ilvl w:val="0"/>
          <w:numId w:val="6"/>
        </w:numPr>
        <w:jc w:val="both"/>
      </w:pPr>
      <w:r>
        <w:t>6.</w:t>
      </w:r>
      <w:r w:rsidRPr="00B96F6B">
        <w:t>Причины неудовлетворительного делегирования.</w:t>
      </w:r>
    </w:p>
    <w:p w14:paraId="50E051F5" w14:textId="77777777" w:rsidR="00614404" w:rsidRDefault="00614404" w:rsidP="0080248A">
      <w:pPr>
        <w:numPr>
          <w:ilvl w:val="0"/>
          <w:numId w:val="6"/>
        </w:numPr>
        <w:jc w:val="both"/>
      </w:pPr>
      <w:r w:rsidRPr="00475035">
        <w:t xml:space="preserve">Профессиональные качества менеджера (способность заниматься предпринимательской деятельностью, образование, мотивация). Категории менеджеров. </w:t>
      </w:r>
    </w:p>
    <w:p w14:paraId="48B4FD3E" w14:textId="77777777" w:rsidR="00614404" w:rsidRDefault="00614404" w:rsidP="0080248A">
      <w:pPr>
        <w:numPr>
          <w:ilvl w:val="0"/>
          <w:numId w:val="6"/>
        </w:numPr>
        <w:jc w:val="both"/>
      </w:pPr>
      <w:r w:rsidRPr="00475035">
        <w:t>Сферы деятельности менеджера</w:t>
      </w:r>
      <w:r w:rsidRPr="009671E4">
        <w:t xml:space="preserve"> в биотехнологическом производстве</w:t>
      </w:r>
      <w:r w:rsidRPr="00475035">
        <w:t xml:space="preserve">. </w:t>
      </w:r>
    </w:p>
    <w:p w14:paraId="62641A2C" w14:textId="77777777" w:rsidR="00614404" w:rsidRPr="00475035" w:rsidRDefault="00614404" w:rsidP="0080248A">
      <w:pPr>
        <w:numPr>
          <w:ilvl w:val="0"/>
          <w:numId w:val="6"/>
        </w:numPr>
        <w:jc w:val="both"/>
      </w:pPr>
      <w:r w:rsidRPr="00475035">
        <w:t xml:space="preserve">Особенности менеджмента в биотехнологическом производстве. Особенности подготовки менеджеров для работы в сфере биотехнологической промышленности (необходимость фундаментальной </w:t>
      </w:r>
      <w:proofErr w:type="gramStart"/>
      <w:r w:rsidRPr="00475035">
        <w:t>подготовки</w:t>
      </w:r>
      <w:proofErr w:type="gramEnd"/>
      <w:r w:rsidRPr="00475035">
        <w:t xml:space="preserve"> как в экономике, так и в биологии и биотехнологии).</w:t>
      </w:r>
    </w:p>
    <w:p w14:paraId="0032B918" w14:textId="77777777" w:rsidR="00614404" w:rsidRDefault="00614404" w:rsidP="0080248A">
      <w:pPr>
        <w:numPr>
          <w:ilvl w:val="0"/>
          <w:numId w:val="6"/>
        </w:numPr>
        <w:jc w:val="both"/>
      </w:pPr>
      <w:r>
        <w:t xml:space="preserve">Производственная структура предприятия. Производственные подразделения (цехи, участки, лаборатории, в которых изготавливается, проходит контрольные проверки и испытания продукция, выпускаемая предприятием). </w:t>
      </w:r>
    </w:p>
    <w:p w14:paraId="34F37EB9" w14:textId="77777777" w:rsidR="00614404" w:rsidRDefault="00614404" w:rsidP="0080248A">
      <w:pPr>
        <w:numPr>
          <w:ilvl w:val="0"/>
          <w:numId w:val="6"/>
        </w:numPr>
        <w:jc w:val="both"/>
      </w:pPr>
      <w:r>
        <w:t xml:space="preserve">Построение рациональной производственной структуры предприятия. Цех как основная структурная производственная единица.  Научные и научно-исследовательские подразделения. Складское хозяйство. Санитарно-технические устройства и коммуникации. Подразделения, обслуживающие работников. Производственные участки (основные, вспомогательные). </w:t>
      </w:r>
    </w:p>
    <w:p w14:paraId="7C51511A" w14:textId="77777777" w:rsidR="00614404" w:rsidRPr="00B96F6B" w:rsidRDefault="00614404" w:rsidP="0080248A">
      <w:pPr>
        <w:numPr>
          <w:ilvl w:val="0"/>
          <w:numId w:val="6"/>
        </w:numPr>
        <w:jc w:val="both"/>
        <w:rPr>
          <w:b/>
        </w:rPr>
      </w:pPr>
      <w:r>
        <w:t xml:space="preserve">Типы производств. Характеристика единичного, серийного и массового производства. Формы организации производства </w:t>
      </w:r>
    </w:p>
    <w:p w14:paraId="0565620F" w14:textId="77777777" w:rsidR="00614404" w:rsidRPr="00B96F6B" w:rsidRDefault="00614404" w:rsidP="0080248A">
      <w:pPr>
        <w:numPr>
          <w:ilvl w:val="0"/>
          <w:numId w:val="6"/>
        </w:numPr>
        <w:jc w:val="both"/>
      </w:pPr>
      <w:r w:rsidRPr="00B96F6B">
        <w:t>Этапы разработки бизнес-плана предприятия. Международная практика обоснования проекта.</w:t>
      </w:r>
    </w:p>
    <w:p w14:paraId="1D6F8E5A" w14:textId="77777777" w:rsidR="00614404" w:rsidRPr="00475035" w:rsidRDefault="00614404" w:rsidP="0080248A">
      <w:pPr>
        <w:numPr>
          <w:ilvl w:val="0"/>
          <w:numId w:val="6"/>
        </w:numPr>
        <w:jc w:val="both"/>
      </w:pPr>
      <w:r w:rsidRPr="00B96F6B">
        <w:t xml:space="preserve">Основные разделы и показатели плана развития. </w:t>
      </w:r>
      <w:r w:rsidRPr="00475035">
        <w:t>Расскажите о технологическом прогрессе.</w:t>
      </w:r>
    </w:p>
    <w:p w14:paraId="428207E1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t>Расскажите про основные направления и достижения биотехнологии.</w:t>
      </w:r>
    </w:p>
    <w:p w14:paraId="11751816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t>Расскажите про биотехнологическое производство.</w:t>
      </w:r>
    </w:p>
    <w:p w14:paraId="5429B332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t>Расскажите про документ «Технические условия на продукт»</w:t>
      </w:r>
    </w:p>
    <w:p w14:paraId="5ECC6FA3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t>Расскажите про документ «Технологический регламент производства»</w:t>
      </w:r>
    </w:p>
    <w:p w14:paraId="63E39E53" w14:textId="77777777" w:rsidR="00614404" w:rsidRPr="00475035" w:rsidRDefault="00614404" w:rsidP="0080248A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5035">
        <w:rPr>
          <w:rFonts w:ascii="Times New Roman" w:hAnsi="Times New Roman"/>
          <w:sz w:val="24"/>
          <w:szCs w:val="24"/>
        </w:rPr>
        <w:t>Расскажите про этапы развития новой технологии.</w:t>
      </w:r>
    </w:p>
    <w:p w14:paraId="62AF16BE" w14:textId="77777777" w:rsidR="00A97C7F" w:rsidRPr="00475035" w:rsidRDefault="00A97C7F" w:rsidP="00625492">
      <w:pPr>
        <w:rPr>
          <w:b/>
          <w:bCs/>
        </w:rPr>
      </w:pPr>
    </w:p>
    <w:p w14:paraId="7208507C" w14:textId="77777777" w:rsidR="00A97C7F" w:rsidRPr="00475035" w:rsidRDefault="00A97C7F" w:rsidP="00625492">
      <w:pPr>
        <w:rPr>
          <w:b/>
          <w:bCs/>
          <w:caps/>
        </w:rPr>
      </w:pPr>
      <w:r w:rsidRPr="0047503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404A09B" w14:textId="77777777" w:rsidR="004F3D01" w:rsidRDefault="004F3D01" w:rsidP="001C63C2">
      <w:pPr>
        <w:rPr>
          <w:b/>
          <w:bCs/>
        </w:rPr>
      </w:pPr>
    </w:p>
    <w:p w14:paraId="00922205" w14:textId="77777777" w:rsidR="001C63C2" w:rsidRPr="0049622B" w:rsidRDefault="001C63C2" w:rsidP="001C63C2">
      <w:pPr>
        <w:rPr>
          <w:b/>
          <w:bCs/>
        </w:rPr>
      </w:pPr>
      <w:r>
        <w:rPr>
          <w:b/>
          <w:bCs/>
        </w:rPr>
        <w:lastRenderedPageBreak/>
        <w:t xml:space="preserve">6.1 </w:t>
      </w:r>
      <w:r w:rsidRPr="0049622B">
        <w:rPr>
          <w:b/>
          <w:bCs/>
        </w:rPr>
        <w:t>Текущий контроль</w:t>
      </w:r>
    </w:p>
    <w:p w14:paraId="012FC6C7" w14:textId="77777777" w:rsidR="001C63C2" w:rsidRDefault="001C63C2" w:rsidP="001C63C2">
      <w:pPr>
        <w:ind w:left="780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C63C2" w:rsidRPr="007F18F6" w14:paraId="06690556" w14:textId="77777777" w:rsidTr="0088513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0E9732C" w14:textId="77777777" w:rsidR="001C63C2" w:rsidRDefault="001C63C2" w:rsidP="0088513A">
            <w:pPr>
              <w:pStyle w:val="a5"/>
              <w:jc w:val="center"/>
            </w:pPr>
            <w:r>
              <w:t>№</w:t>
            </w:r>
          </w:p>
          <w:p w14:paraId="36F42AC6" w14:textId="77777777" w:rsidR="001C63C2" w:rsidRPr="007F18F6" w:rsidRDefault="001C63C2" w:rsidP="0088513A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019B992" w14:textId="77777777" w:rsidR="001C63C2" w:rsidRPr="007F18F6" w:rsidRDefault="004F3D01" w:rsidP="0088513A">
            <w:pPr>
              <w:pStyle w:val="a5"/>
              <w:jc w:val="center"/>
            </w:pPr>
            <w:r w:rsidRPr="007F18F6">
              <w:t xml:space="preserve">№ </w:t>
            </w:r>
            <w:r>
              <w:t>и</w:t>
            </w:r>
            <w:r w:rsidR="001C63C2">
              <w:t xml:space="preserve"> наименование блока (раздела) </w:t>
            </w:r>
            <w:r w:rsidR="001C63C2"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5F0EAB6" w14:textId="77777777" w:rsidR="001C63C2" w:rsidRPr="007F18F6" w:rsidRDefault="001C63C2" w:rsidP="0088513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14404" w:rsidRPr="007F18F6" w14:paraId="082688E2" w14:textId="77777777" w:rsidTr="0088513A">
        <w:tc>
          <w:tcPr>
            <w:tcW w:w="675" w:type="dxa"/>
          </w:tcPr>
          <w:p w14:paraId="05FE7715" w14:textId="77777777" w:rsidR="00614404" w:rsidRPr="007F18F6" w:rsidRDefault="00614404" w:rsidP="00614404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0E2B1502" w14:textId="2D166B46" w:rsidR="00614404" w:rsidRPr="00475035" w:rsidRDefault="00614404" w:rsidP="00614404">
            <w:pPr>
              <w:pStyle w:val="a5"/>
              <w:rPr>
                <w:b/>
                <w:bCs/>
              </w:rPr>
            </w:pPr>
            <w:r w:rsidRPr="0099580E">
              <w:t>Тема 1. Введение в экономику.</w:t>
            </w:r>
          </w:p>
        </w:tc>
        <w:tc>
          <w:tcPr>
            <w:tcW w:w="3827" w:type="dxa"/>
            <w:vMerge w:val="restart"/>
          </w:tcPr>
          <w:p w14:paraId="25D19FEE" w14:textId="77777777" w:rsidR="00614404" w:rsidRDefault="00614404" w:rsidP="00614404">
            <w:pPr>
              <w:pStyle w:val="a5"/>
            </w:pPr>
          </w:p>
          <w:p w14:paraId="75F13BC2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Составление конспектов</w:t>
            </w:r>
            <w:r>
              <w:t>;</w:t>
            </w:r>
          </w:p>
          <w:p w14:paraId="428E7A90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Тестовые задания</w:t>
            </w:r>
            <w:r>
              <w:t>;</w:t>
            </w:r>
          </w:p>
          <w:p w14:paraId="6F00AE2B" w14:textId="5B26CF91" w:rsidR="00614404" w:rsidRPr="00475035" w:rsidRDefault="00614404" w:rsidP="00614404">
            <w:pPr>
              <w:pStyle w:val="a5"/>
              <w:jc w:val="center"/>
            </w:pPr>
            <w:r>
              <w:t>Отчет по выполнению</w:t>
            </w:r>
            <w:r w:rsidRPr="00475035">
              <w:t xml:space="preserve"> лабораторных </w:t>
            </w:r>
            <w:r>
              <w:t>занятий</w:t>
            </w:r>
          </w:p>
        </w:tc>
      </w:tr>
      <w:tr w:rsidR="00614404" w:rsidRPr="007F18F6" w14:paraId="311605B9" w14:textId="77777777" w:rsidTr="0088513A">
        <w:tc>
          <w:tcPr>
            <w:tcW w:w="675" w:type="dxa"/>
          </w:tcPr>
          <w:p w14:paraId="495DF0E3" w14:textId="77777777" w:rsidR="00614404" w:rsidRPr="007F18F6" w:rsidRDefault="00614404" w:rsidP="00614404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7363CAC2" w14:textId="501E2C61" w:rsidR="00614404" w:rsidRPr="00475035" w:rsidRDefault="00614404" w:rsidP="00614404">
            <w:pPr>
              <w:pStyle w:val="a5"/>
              <w:rPr>
                <w:b/>
                <w:bCs/>
              </w:rPr>
            </w:pPr>
            <w:r w:rsidRPr="0099580E">
              <w:t>Тема 2. Эволюция теорий менеджмента. Организационные структуры управления.</w:t>
            </w:r>
          </w:p>
        </w:tc>
        <w:tc>
          <w:tcPr>
            <w:tcW w:w="3827" w:type="dxa"/>
            <w:vMerge/>
          </w:tcPr>
          <w:p w14:paraId="566663F8" w14:textId="77777777" w:rsidR="00614404" w:rsidRPr="007F18F6" w:rsidRDefault="00614404" w:rsidP="00614404">
            <w:pPr>
              <w:pStyle w:val="a5"/>
              <w:jc w:val="center"/>
            </w:pPr>
          </w:p>
        </w:tc>
      </w:tr>
      <w:tr w:rsidR="00614404" w:rsidRPr="007F18F6" w14:paraId="031579F5" w14:textId="77777777" w:rsidTr="0088513A">
        <w:tc>
          <w:tcPr>
            <w:tcW w:w="675" w:type="dxa"/>
          </w:tcPr>
          <w:p w14:paraId="34E661E0" w14:textId="77777777" w:rsidR="00614404" w:rsidRPr="007F18F6" w:rsidRDefault="00614404" w:rsidP="00614404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054595C9" w14:textId="05CA807C" w:rsidR="00614404" w:rsidRPr="00475035" w:rsidRDefault="00614404" w:rsidP="00614404">
            <w:pPr>
              <w:pStyle w:val="a5"/>
            </w:pPr>
            <w:r w:rsidRPr="0099580E">
              <w:t xml:space="preserve">Тема </w:t>
            </w:r>
            <w:r>
              <w:t>3</w:t>
            </w:r>
            <w:r w:rsidRPr="0099580E">
              <w:t>. Цели и задачи создания и функционирования предприятия</w:t>
            </w:r>
          </w:p>
        </w:tc>
        <w:tc>
          <w:tcPr>
            <w:tcW w:w="3827" w:type="dxa"/>
            <w:vMerge/>
          </w:tcPr>
          <w:p w14:paraId="598FF777" w14:textId="77777777" w:rsidR="00614404" w:rsidRPr="007F18F6" w:rsidRDefault="00614404" w:rsidP="00614404">
            <w:pPr>
              <w:pStyle w:val="a5"/>
              <w:jc w:val="center"/>
            </w:pPr>
          </w:p>
        </w:tc>
      </w:tr>
      <w:tr w:rsidR="00614404" w:rsidRPr="007F18F6" w14:paraId="3E61F7EB" w14:textId="77777777" w:rsidTr="0088513A">
        <w:tc>
          <w:tcPr>
            <w:tcW w:w="675" w:type="dxa"/>
          </w:tcPr>
          <w:p w14:paraId="69F46ACB" w14:textId="77777777" w:rsidR="00614404" w:rsidRDefault="00614404" w:rsidP="00614404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60B1CFD4" w14:textId="29055353" w:rsidR="00614404" w:rsidRPr="00475035" w:rsidRDefault="00614404" w:rsidP="00614404">
            <w:pPr>
              <w:pStyle w:val="a5"/>
              <w:rPr>
                <w:b/>
                <w:bCs/>
              </w:rPr>
            </w:pPr>
            <w:r w:rsidRPr="0099580E">
              <w:t>Тема 4: Внешняя и внутренняя среда организации.</w:t>
            </w:r>
          </w:p>
        </w:tc>
        <w:tc>
          <w:tcPr>
            <w:tcW w:w="3827" w:type="dxa"/>
            <w:vMerge/>
          </w:tcPr>
          <w:p w14:paraId="207EDFF2" w14:textId="77777777" w:rsidR="00614404" w:rsidRPr="007F18F6" w:rsidRDefault="00614404" w:rsidP="00614404">
            <w:pPr>
              <w:pStyle w:val="a5"/>
              <w:jc w:val="center"/>
            </w:pPr>
          </w:p>
        </w:tc>
      </w:tr>
      <w:tr w:rsidR="00614404" w:rsidRPr="007F18F6" w14:paraId="7DD43328" w14:textId="77777777" w:rsidTr="0088513A">
        <w:tc>
          <w:tcPr>
            <w:tcW w:w="675" w:type="dxa"/>
          </w:tcPr>
          <w:p w14:paraId="4F70C444" w14:textId="77777777" w:rsidR="00614404" w:rsidRDefault="00614404" w:rsidP="00614404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34265300" w14:textId="42045099" w:rsidR="00614404" w:rsidRPr="00475035" w:rsidRDefault="00614404" w:rsidP="00614404">
            <w:pPr>
              <w:pStyle w:val="a5"/>
              <w:rPr>
                <w:b/>
                <w:bCs/>
              </w:rPr>
            </w:pPr>
            <w:r w:rsidRPr="0099580E">
              <w:t>Тема 5: Ролевой аспект взаимодействия человека и организации.</w:t>
            </w:r>
          </w:p>
        </w:tc>
        <w:tc>
          <w:tcPr>
            <w:tcW w:w="3827" w:type="dxa"/>
            <w:vMerge/>
          </w:tcPr>
          <w:p w14:paraId="3D4AE8DD" w14:textId="77777777" w:rsidR="00614404" w:rsidRPr="007F18F6" w:rsidRDefault="00614404" w:rsidP="00614404">
            <w:pPr>
              <w:pStyle w:val="a5"/>
              <w:jc w:val="center"/>
            </w:pPr>
          </w:p>
        </w:tc>
      </w:tr>
      <w:tr w:rsidR="00614404" w:rsidRPr="007F18F6" w14:paraId="13E24806" w14:textId="77777777" w:rsidTr="0088513A">
        <w:tc>
          <w:tcPr>
            <w:tcW w:w="675" w:type="dxa"/>
          </w:tcPr>
          <w:p w14:paraId="50BB93AB" w14:textId="77777777" w:rsidR="00614404" w:rsidRDefault="00614404" w:rsidP="00614404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471CF6FD" w14:textId="77EBA081" w:rsidR="00614404" w:rsidRPr="00475035" w:rsidRDefault="00614404" w:rsidP="00614404">
            <w:pPr>
              <w:pStyle w:val="a5"/>
              <w:rPr>
                <w:b/>
                <w:bCs/>
              </w:rPr>
            </w:pPr>
            <w:r w:rsidRPr="0099580E">
              <w:t>Тема 6. Особенности менеджмента в биотехнологическом производстве</w:t>
            </w:r>
          </w:p>
        </w:tc>
        <w:tc>
          <w:tcPr>
            <w:tcW w:w="3827" w:type="dxa"/>
            <w:vMerge w:val="restart"/>
          </w:tcPr>
          <w:p w14:paraId="3D3C2905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Тестовые задания</w:t>
            </w:r>
            <w:r>
              <w:t>;</w:t>
            </w:r>
          </w:p>
          <w:p w14:paraId="47FE67E1" w14:textId="77777777" w:rsidR="00614404" w:rsidRPr="00475035" w:rsidRDefault="00614404" w:rsidP="00614404">
            <w:pPr>
              <w:pStyle w:val="a5"/>
              <w:jc w:val="center"/>
            </w:pPr>
            <w:r w:rsidRPr="00475035">
              <w:t>Составление конспектов</w:t>
            </w:r>
            <w:r>
              <w:t>;</w:t>
            </w:r>
          </w:p>
          <w:p w14:paraId="05E3EC06" w14:textId="45C538A7" w:rsidR="00614404" w:rsidRPr="00475035" w:rsidRDefault="00614404" w:rsidP="00614404">
            <w:pPr>
              <w:pStyle w:val="a5"/>
              <w:jc w:val="center"/>
            </w:pPr>
            <w:r>
              <w:t>Отчет по выполнению</w:t>
            </w:r>
            <w:r w:rsidRPr="00475035">
              <w:t xml:space="preserve"> лабораторных </w:t>
            </w:r>
            <w:r>
              <w:t>занятий;</w:t>
            </w:r>
          </w:p>
        </w:tc>
      </w:tr>
      <w:tr w:rsidR="00614404" w:rsidRPr="007F18F6" w14:paraId="7F3C9790" w14:textId="77777777" w:rsidTr="0088513A">
        <w:tc>
          <w:tcPr>
            <w:tcW w:w="675" w:type="dxa"/>
          </w:tcPr>
          <w:p w14:paraId="6AF1B73D" w14:textId="77777777" w:rsidR="00614404" w:rsidRDefault="00614404" w:rsidP="00614404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560F8DAE" w14:textId="3C09277A" w:rsidR="00614404" w:rsidRPr="00475035" w:rsidRDefault="00614404" w:rsidP="00614404">
            <w:pPr>
              <w:pStyle w:val="a5"/>
              <w:rPr>
                <w:b/>
                <w:bCs/>
              </w:rPr>
            </w:pPr>
            <w:r w:rsidRPr="0099580E">
              <w:t>Тема 7. Построение рациональной производственной структуры предприятия.</w:t>
            </w:r>
          </w:p>
        </w:tc>
        <w:tc>
          <w:tcPr>
            <w:tcW w:w="3827" w:type="dxa"/>
            <w:vMerge/>
          </w:tcPr>
          <w:p w14:paraId="2DBB230E" w14:textId="77777777" w:rsidR="00614404" w:rsidRPr="007F18F6" w:rsidRDefault="00614404" w:rsidP="00614404">
            <w:pPr>
              <w:pStyle w:val="a5"/>
              <w:jc w:val="center"/>
            </w:pPr>
          </w:p>
        </w:tc>
      </w:tr>
      <w:tr w:rsidR="00614404" w:rsidRPr="007F18F6" w14:paraId="6BB1B0AC" w14:textId="77777777" w:rsidTr="0088513A">
        <w:tc>
          <w:tcPr>
            <w:tcW w:w="675" w:type="dxa"/>
          </w:tcPr>
          <w:p w14:paraId="528F7A74" w14:textId="77777777" w:rsidR="00614404" w:rsidRDefault="00614404" w:rsidP="00614404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655999D1" w14:textId="12439140" w:rsidR="00614404" w:rsidRPr="00475035" w:rsidRDefault="00614404" w:rsidP="00614404">
            <w:pPr>
              <w:pStyle w:val="a5"/>
              <w:rPr>
                <w:b/>
                <w:bCs/>
              </w:rPr>
            </w:pPr>
            <w:r w:rsidRPr="0099580E">
              <w:t>Тема 8. Методологические основы планирования на предприятии.</w:t>
            </w:r>
          </w:p>
        </w:tc>
        <w:tc>
          <w:tcPr>
            <w:tcW w:w="3827" w:type="dxa"/>
            <w:vMerge/>
          </w:tcPr>
          <w:p w14:paraId="396ED36C" w14:textId="77777777" w:rsidR="00614404" w:rsidRPr="007F18F6" w:rsidRDefault="00614404" w:rsidP="00614404">
            <w:pPr>
              <w:pStyle w:val="a5"/>
              <w:jc w:val="center"/>
            </w:pPr>
          </w:p>
        </w:tc>
      </w:tr>
      <w:tr w:rsidR="00614404" w:rsidRPr="007F18F6" w14:paraId="6FB041F1" w14:textId="77777777" w:rsidTr="0088513A">
        <w:tc>
          <w:tcPr>
            <w:tcW w:w="675" w:type="dxa"/>
          </w:tcPr>
          <w:p w14:paraId="1AD3998B" w14:textId="77777777" w:rsidR="00614404" w:rsidRDefault="00614404" w:rsidP="00614404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14:paraId="42B62211" w14:textId="2B8DB2C4" w:rsidR="00614404" w:rsidRPr="00475035" w:rsidRDefault="00614404" w:rsidP="00614404">
            <w:pPr>
              <w:pStyle w:val="a5"/>
            </w:pPr>
            <w:r w:rsidRPr="0099580E">
              <w:t>Тема 9. Особенности биотехнологического производства.</w:t>
            </w:r>
          </w:p>
        </w:tc>
        <w:tc>
          <w:tcPr>
            <w:tcW w:w="3827" w:type="dxa"/>
            <w:vMerge/>
          </w:tcPr>
          <w:p w14:paraId="6045C555" w14:textId="77777777" w:rsidR="00614404" w:rsidRPr="007F18F6" w:rsidRDefault="00614404" w:rsidP="00614404">
            <w:pPr>
              <w:pStyle w:val="a5"/>
              <w:jc w:val="center"/>
            </w:pPr>
          </w:p>
        </w:tc>
      </w:tr>
    </w:tbl>
    <w:p w14:paraId="57DEA240" w14:textId="77777777" w:rsidR="00A97C7F" w:rsidRPr="00475035" w:rsidRDefault="00A97C7F" w:rsidP="00B82872">
      <w:pPr>
        <w:spacing w:line="360" w:lineRule="auto"/>
        <w:jc w:val="both"/>
        <w:rPr>
          <w:b/>
          <w:bCs/>
        </w:rPr>
      </w:pPr>
    </w:p>
    <w:p w14:paraId="13035A14" w14:textId="77777777" w:rsidR="00A97C7F" w:rsidRPr="004F3D01" w:rsidRDefault="00A97C7F" w:rsidP="004F3D01">
      <w:pPr>
        <w:spacing w:line="360" w:lineRule="auto"/>
        <w:jc w:val="both"/>
        <w:rPr>
          <w:b/>
          <w:bCs/>
          <w:caps/>
        </w:rPr>
      </w:pPr>
      <w:r w:rsidRPr="00475035">
        <w:rPr>
          <w:b/>
          <w:bCs/>
          <w:caps/>
        </w:rPr>
        <w:t xml:space="preserve">6.2. </w:t>
      </w:r>
      <w:r w:rsidR="00E316FE" w:rsidRPr="00475035">
        <w:rPr>
          <w:b/>
          <w:bCs/>
        </w:rPr>
        <w:t>Примеры оценочных сре</w:t>
      </w:r>
      <w:proofErr w:type="gramStart"/>
      <w:r w:rsidR="00E316FE" w:rsidRPr="00475035">
        <w:rPr>
          <w:b/>
          <w:bCs/>
        </w:rPr>
        <w:t xml:space="preserve">дств </w:t>
      </w:r>
      <w:r w:rsidR="004F3D01">
        <w:rPr>
          <w:b/>
          <w:bCs/>
        </w:rPr>
        <w:t>дл</w:t>
      </w:r>
      <w:proofErr w:type="gramEnd"/>
      <w:r w:rsidR="004F3D01">
        <w:rPr>
          <w:b/>
          <w:bCs/>
        </w:rPr>
        <w:t xml:space="preserve">я </w:t>
      </w:r>
      <w:r w:rsidR="00E316FE" w:rsidRPr="00475035">
        <w:rPr>
          <w:b/>
          <w:bCs/>
        </w:rPr>
        <w:t xml:space="preserve">текущего контроля </w:t>
      </w:r>
    </w:p>
    <w:p w14:paraId="02A3692B" w14:textId="77777777" w:rsidR="00A97C7F" w:rsidRPr="00475035" w:rsidRDefault="00A97C7F" w:rsidP="0028500D">
      <w:pPr>
        <w:jc w:val="both"/>
        <w:rPr>
          <w:b/>
          <w:bCs/>
          <w:i/>
        </w:rPr>
      </w:pPr>
      <w:r w:rsidRPr="00475035">
        <w:rPr>
          <w:b/>
          <w:bCs/>
          <w:i/>
        </w:rPr>
        <w:t>Темы конспектов.</w:t>
      </w:r>
    </w:p>
    <w:p w14:paraId="52063710" w14:textId="6B61486B" w:rsidR="00A97C7F" w:rsidRDefault="00A97C7F" w:rsidP="0028500D">
      <w:pPr>
        <w:jc w:val="both"/>
        <w:rPr>
          <w:bCs/>
        </w:rPr>
      </w:pPr>
      <w:proofErr w:type="gramStart"/>
      <w:r>
        <w:rPr>
          <w:bCs/>
        </w:rPr>
        <w:t>Представлены</w:t>
      </w:r>
      <w:proofErr w:type="gramEnd"/>
      <w:r>
        <w:rPr>
          <w:bCs/>
        </w:rPr>
        <w:t xml:space="preserve"> в </w:t>
      </w:r>
      <w:r w:rsidR="0080248A">
        <w:rPr>
          <w:bCs/>
        </w:rPr>
        <w:t>п.</w:t>
      </w:r>
      <w:r>
        <w:rPr>
          <w:bCs/>
        </w:rPr>
        <w:t xml:space="preserve"> 5.1</w:t>
      </w:r>
    </w:p>
    <w:p w14:paraId="537B539B" w14:textId="5ED53947" w:rsidR="00A97C7F" w:rsidRDefault="00864DA1" w:rsidP="0028500D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Вопросы для подготовки к лабораторным </w:t>
      </w:r>
      <w:r w:rsidR="00E929A0">
        <w:rPr>
          <w:b/>
          <w:bCs/>
          <w:i/>
        </w:rPr>
        <w:t>занятиям</w:t>
      </w:r>
    </w:p>
    <w:p w14:paraId="3D433647" w14:textId="1B3F7150" w:rsidR="00864DA1" w:rsidRDefault="00864DA1" w:rsidP="0028500D">
      <w:pPr>
        <w:jc w:val="both"/>
        <w:rPr>
          <w:bCs/>
        </w:rPr>
      </w:pPr>
      <w:proofErr w:type="gramStart"/>
      <w:r>
        <w:rPr>
          <w:bCs/>
        </w:rPr>
        <w:t>Представлены</w:t>
      </w:r>
      <w:proofErr w:type="gramEnd"/>
      <w:r>
        <w:rPr>
          <w:bCs/>
        </w:rPr>
        <w:t xml:space="preserve"> в </w:t>
      </w:r>
      <w:r w:rsidR="0080248A">
        <w:rPr>
          <w:bCs/>
        </w:rPr>
        <w:t>п.</w:t>
      </w:r>
      <w:r>
        <w:rPr>
          <w:bCs/>
        </w:rPr>
        <w:t xml:space="preserve"> 5.2</w:t>
      </w:r>
    </w:p>
    <w:p w14:paraId="56861AE2" w14:textId="77777777" w:rsidR="00864DA1" w:rsidRPr="00864DA1" w:rsidRDefault="00864DA1" w:rsidP="0028500D">
      <w:pPr>
        <w:jc w:val="both"/>
        <w:rPr>
          <w:bCs/>
        </w:rPr>
      </w:pPr>
    </w:p>
    <w:p w14:paraId="2EC41513" w14:textId="3FD13F57" w:rsidR="00614404" w:rsidRDefault="0080248A" w:rsidP="00614404">
      <w:pPr>
        <w:widowControl w:val="0"/>
        <w:autoSpaceDE w:val="0"/>
        <w:autoSpaceDN w:val="0"/>
        <w:adjustRightInd w:val="0"/>
        <w:rPr>
          <w:b/>
          <w:color w:val="000000"/>
          <w:szCs w:val="28"/>
        </w:rPr>
      </w:pPr>
      <w:r w:rsidRPr="0080248A">
        <w:rPr>
          <w:b/>
          <w:i/>
          <w:szCs w:val="28"/>
        </w:rPr>
        <w:t>Примеры тестовых заданий</w:t>
      </w:r>
    </w:p>
    <w:p w14:paraId="5977B343" w14:textId="77777777" w:rsidR="0080248A" w:rsidRDefault="0080248A" w:rsidP="00614404">
      <w:pPr>
        <w:autoSpaceDE w:val="0"/>
        <w:autoSpaceDN w:val="0"/>
        <w:adjustRightInd w:val="0"/>
        <w:rPr>
          <w:rFonts w:eastAsia="Calibri"/>
          <w:b/>
          <w:color w:val="000000"/>
          <w:szCs w:val="28"/>
          <w:lang w:eastAsia="en-US"/>
        </w:rPr>
      </w:pPr>
    </w:p>
    <w:p w14:paraId="4EBADEB8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t>1. Предметом изучения общей экономической теории является:</w:t>
      </w:r>
      <w:r w:rsidRPr="007A2AED">
        <w:rPr>
          <w:rFonts w:eastAsia="Calibri"/>
          <w:color w:val="000000"/>
          <w:szCs w:val="28"/>
          <w:lang w:eastAsia="en-US"/>
        </w:rPr>
        <w:br/>
        <w:t>а) экономическое развитие и законы его функционирования</w:t>
      </w:r>
      <w:r w:rsidRPr="007A2AED">
        <w:rPr>
          <w:rFonts w:eastAsia="Calibri"/>
          <w:color w:val="000000"/>
          <w:szCs w:val="28"/>
          <w:lang w:eastAsia="en-US"/>
        </w:rPr>
        <w:br/>
        <w:t>б) сфера бухгалтерского учета</w:t>
      </w:r>
      <w:r w:rsidRPr="007A2AED">
        <w:rPr>
          <w:rFonts w:eastAsia="Calibri"/>
          <w:color w:val="000000"/>
          <w:szCs w:val="28"/>
          <w:lang w:eastAsia="en-US"/>
        </w:rPr>
        <w:br/>
        <w:t>в) отрасли экономики</w:t>
      </w:r>
      <w:r w:rsidRPr="007A2AED">
        <w:rPr>
          <w:rFonts w:eastAsia="Calibri"/>
          <w:color w:val="000000"/>
          <w:szCs w:val="28"/>
          <w:lang w:eastAsia="en-US"/>
        </w:rPr>
        <w:br/>
        <w:t>г) экономические данные, факты хозяйственной деятельности и статистику</w:t>
      </w:r>
    </w:p>
    <w:p w14:paraId="6439F5B0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t>2. Изучение экономики в качестве целостной системы, предполагает анализ:</w:t>
      </w:r>
      <w:r w:rsidRPr="007A2AED">
        <w:rPr>
          <w:rFonts w:eastAsia="Calibri"/>
          <w:color w:val="000000"/>
          <w:szCs w:val="28"/>
          <w:lang w:eastAsia="en-US"/>
        </w:rPr>
        <w:br/>
        <w:t>а) микроэкономический</w:t>
      </w:r>
      <w:r w:rsidRPr="007A2AED">
        <w:rPr>
          <w:rFonts w:eastAsia="Calibri"/>
          <w:color w:val="000000"/>
          <w:szCs w:val="28"/>
          <w:lang w:eastAsia="en-US"/>
        </w:rPr>
        <w:br/>
        <w:t>б) макроэкономический </w:t>
      </w:r>
      <w:r w:rsidRPr="007A2AED">
        <w:rPr>
          <w:rFonts w:eastAsia="Calibri"/>
          <w:color w:val="000000"/>
          <w:szCs w:val="28"/>
          <w:lang w:eastAsia="en-US"/>
        </w:rPr>
        <w:br/>
        <w:t>в) фактический</w:t>
      </w:r>
      <w:r w:rsidRPr="007A2AED">
        <w:rPr>
          <w:rFonts w:eastAsia="Calibri"/>
          <w:color w:val="000000"/>
          <w:szCs w:val="28"/>
          <w:lang w:eastAsia="en-US"/>
        </w:rPr>
        <w:br/>
        <w:t>г) разрозненный</w:t>
      </w:r>
    </w:p>
    <w:p w14:paraId="15C0823D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proofErr w:type="gramStart"/>
      <w:r w:rsidRPr="007A2AED">
        <w:rPr>
          <w:rFonts w:eastAsia="Calibri"/>
          <w:b/>
          <w:color w:val="000000"/>
          <w:szCs w:val="28"/>
          <w:lang w:eastAsia="en-US"/>
        </w:rPr>
        <w:t>3.Экономике на глобальном уровне свойственно:</w:t>
      </w:r>
      <w:r w:rsidRPr="007A2AED">
        <w:rPr>
          <w:rFonts w:eastAsia="Calibri"/>
          <w:b/>
          <w:color w:val="000000"/>
          <w:szCs w:val="28"/>
          <w:lang w:eastAsia="en-US"/>
        </w:rPr>
        <w:br/>
      </w:r>
      <w:r w:rsidRPr="007A2AED">
        <w:rPr>
          <w:rFonts w:eastAsia="Calibri"/>
          <w:color w:val="000000"/>
          <w:szCs w:val="28"/>
          <w:lang w:eastAsia="en-US"/>
        </w:rPr>
        <w:t>а) конкуренция среди предприятий — снижение цен на продукцию</w:t>
      </w:r>
      <w:r w:rsidRPr="007A2AED">
        <w:rPr>
          <w:rFonts w:eastAsia="Calibri"/>
          <w:color w:val="000000"/>
          <w:szCs w:val="28"/>
          <w:lang w:eastAsia="en-US"/>
        </w:rPr>
        <w:br/>
        <w:t>б) курс иностранной валюты на бирже достиг максимума за неделю</w:t>
      </w:r>
      <w:r w:rsidRPr="007A2AED">
        <w:rPr>
          <w:rFonts w:eastAsia="Calibri"/>
          <w:color w:val="000000"/>
          <w:szCs w:val="28"/>
          <w:lang w:eastAsia="en-US"/>
        </w:rPr>
        <w:br/>
        <w:t>в) повышение зарплаты одной сферы бюджетников от субвенций государства</w:t>
      </w:r>
      <w:r w:rsidRPr="007A2AED">
        <w:rPr>
          <w:rFonts w:eastAsia="Calibri"/>
          <w:color w:val="000000"/>
          <w:szCs w:val="28"/>
          <w:lang w:eastAsia="en-US"/>
        </w:rPr>
        <w:br/>
        <w:t>г) общая сумма налога на прибыль коммерческих организаций в РФ находится на уровне более 50% получаемых ими доходов </w:t>
      </w:r>
      <w:proofErr w:type="gramEnd"/>
    </w:p>
    <w:p w14:paraId="623B2A97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lastRenderedPageBreak/>
        <w:t>4. «Безусловно, отставание государства в сфере экономики можно предотвратить путем серьезных, подчас радикальных, структурных изменений в особо значимых отраслях. Такую рекомендацию формулирует вид науки:</w:t>
      </w:r>
      <w:r w:rsidRPr="007A2AED">
        <w:rPr>
          <w:rFonts w:eastAsia="Calibri"/>
          <w:b/>
          <w:color w:val="000000"/>
          <w:szCs w:val="28"/>
          <w:lang w:eastAsia="en-US"/>
        </w:rPr>
        <w:br/>
      </w:r>
      <w:r w:rsidRPr="007A2AED">
        <w:rPr>
          <w:rFonts w:eastAsia="Calibri"/>
          <w:color w:val="000000"/>
          <w:szCs w:val="28"/>
          <w:lang w:eastAsia="en-US"/>
        </w:rPr>
        <w:t>а) позитивный</w:t>
      </w:r>
      <w:r w:rsidRPr="007A2AED">
        <w:rPr>
          <w:rFonts w:eastAsia="Calibri"/>
          <w:color w:val="000000"/>
          <w:szCs w:val="28"/>
          <w:lang w:eastAsia="en-US"/>
        </w:rPr>
        <w:br/>
        <w:t>б) прогрессивный</w:t>
      </w:r>
      <w:r w:rsidRPr="007A2AED">
        <w:rPr>
          <w:rFonts w:eastAsia="Calibri"/>
          <w:color w:val="000000"/>
          <w:szCs w:val="28"/>
          <w:lang w:eastAsia="en-US"/>
        </w:rPr>
        <w:br/>
        <w:t>в) перспективный</w:t>
      </w:r>
      <w:r w:rsidRPr="007A2AED">
        <w:rPr>
          <w:rFonts w:eastAsia="Calibri"/>
          <w:color w:val="000000"/>
          <w:szCs w:val="28"/>
          <w:lang w:eastAsia="en-US"/>
        </w:rPr>
        <w:br/>
        <w:t>г) регрессивный</w:t>
      </w:r>
    </w:p>
    <w:p w14:paraId="64DE0DCF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t>5. Что не изучает макроэкономика:</w:t>
      </w:r>
      <w:r w:rsidRPr="007A2AED">
        <w:rPr>
          <w:rFonts w:eastAsia="Calibri"/>
          <w:b/>
          <w:color w:val="000000"/>
          <w:szCs w:val="28"/>
          <w:lang w:eastAsia="en-US"/>
        </w:rPr>
        <w:br/>
      </w:r>
      <w:r w:rsidRPr="007A2AED">
        <w:rPr>
          <w:rFonts w:eastAsia="Calibri"/>
          <w:color w:val="000000"/>
          <w:szCs w:val="28"/>
          <w:lang w:eastAsia="en-US"/>
        </w:rPr>
        <w:t>а) принципы и механизмы инфляции</w:t>
      </w:r>
      <w:r w:rsidRPr="007A2AED">
        <w:rPr>
          <w:rFonts w:eastAsia="Calibri"/>
          <w:color w:val="000000"/>
          <w:szCs w:val="28"/>
          <w:lang w:eastAsia="en-US"/>
        </w:rPr>
        <w:br/>
        <w:t xml:space="preserve">б) ценные бумаги </w:t>
      </w:r>
      <w:proofErr w:type="spellStart"/>
      <w:r w:rsidRPr="007A2AED">
        <w:rPr>
          <w:rFonts w:eastAsia="Calibri"/>
          <w:color w:val="000000"/>
          <w:szCs w:val="28"/>
          <w:lang w:eastAsia="en-US"/>
        </w:rPr>
        <w:t>РосАтом</w:t>
      </w:r>
      <w:proofErr w:type="spellEnd"/>
      <w:r w:rsidRPr="007A2AED">
        <w:rPr>
          <w:rFonts w:eastAsia="Calibri"/>
          <w:color w:val="000000"/>
          <w:szCs w:val="28"/>
          <w:lang w:eastAsia="en-US"/>
        </w:rPr>
        <w:t xml:space="preserve"> и их производные </w:t>
      </w:r>
      <w:r w:rsidRPr="007A2AED">
        <w:rPr>
          <w:rFonts w:eastAsia="Calibri"/>
          <w:color w:val="000000"/>
          <w:szCs w:val="28"/>
          <w:lang w:eastAsia="en-US"/>
        </w:rPr>
        <w:br/>
        <w:t>в) рост совокупного внутреннего производства в стране</w:t>
      </w:r>
      <w:r w:rsidRPr="007A2AED">
        <w:rPr>
          <w:rFonts w:eastAsia="Calibri"/>
          <w:color w:val="000000"/>
          <w:szCs w:val="28"/>
          <w:lang w:eastAsia="en-US"/>
        </w:rPr>
        <w:br/>
        <w:t>г) импортно-экспортные операций между Россией и странами зарубежья.</w:t>
      </w:r>
    </w:p>
    <w:p w14:paraId="562599F8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t>6. Фундаментальная задача экономики состоит в том, чтобы:</w:t>
      </w:r>
      <w:r w:rsidRPr="007A2AED">
        <w:rPr>
          <w:rFonts w:eastAsia="Calibri"/>
          <w:color w:val="000000"/>
          <w:szCs w:val="28"/>
          <w:lang w:eastAsia="en-US"/>
        </w:rPr>
        <w:br/>
        <w:t>а) дать возможность каждому человеку иметь предметы роскоши</w:t>
      </w:r>
      <w:r w:rsidRPr="007A2AED">
        <w:rPr>
          <w:rFonts w:eastAsia="Calibri"/>
          <w:color w:val="000000"/>
          <w:szCs w:val="28"/>
          <w:lang w:eastAsia="en-US"/>
        </w:rPr>
        <w:br/>
        <w:t>б) перераспределить доходы и устранить нищету</w:t>
      </w:r>
      <w:r w:rsidRPr="007A2AED">
        <w:rPr>
          <w:rFonts w:eastAsia="Calibri"/>
          <w:color w:val="000000"/>
          <w:szCs w:val="28"/>
          <w:lang w:eastAsia="en-US"/>
        </w:rPr>
        <w:br/>
        <w:t>в) ликвидировать безработицу</w:t>
      </w:r>
      <w:r w:rsidRPr="007A2AED">
        <w:rPr>
          <w:rFonts w:eastAsia="Calibri"/>
          <w:color w:val="000000"/>
          <w:szCs w:val="28"/>
          <w:lang w:eastAsia="en-US"/>
        </w:rPr>
        <w:br/>
        <w:t xml:space="preserve">г) решить проблему дефицита всех ресурсов  </w:t>
      </w:r>
    </w:p>
    <w:p w14:paraId="7924AE01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t>7. Процесс сосредоточения исключительно на наиболее важных факторах для объяснения экономических явлений – это…</w:t>
      </w:r>
      <w:r w:rsidRPr="007A2AED">
        <w:rPr>
          <w:rFonts w:eastAsia="Calibri"/>
          <w:color w:val="000000"/>
          <w:szCs w:val="28"/>
          <w:lang w:eastAsia="en-US"/>
        </w:rPr>
        <w:br/>
        <w:t>а) абстракция</w:t>
      </w:r>
      <w:r w:rsidRPr="007A2AED">
        <w:rPr>
          <w:rFonts w:eastAsia="Calibri"/>
          <w:color w:val="000000"/>
          <w:szCs w:val="28"/>
          <w:lang w:eastAsia="en-US"/>
        </w:rPr>
        <w:br/>
        <w:t>б) маржинальный анализ</w:t>
      </w:r>
      <w:r w:rsidRPr="007A2AED">
        <w:rPr>
          <w:rFonts w:eastAsia="Calibri"/>
          <w:color w:val="000000"/>
          <w:szCs w:val="28"/>
          <w:lang w:eastAsia="en-US"/>
        </w:rPr>
        <w:br/>
        <w:t>в) статистическая сводка</w:t>
      </w:r>
      <w:r w:rsidRPr="007A2AED">
        <w:rPr>
          <w:rFonts w:eastAsia="Calibri"/>
          <w:color w:val="000000"/>
          <w:szCs w:val="28"/>
          <w:lang w:eastAsia="en-US"/>
        </w:rPr>
        <w:br/>
        <w:t>г) контролируемый эксперимент</w:t>
      </w:r>
    </w:p>
    <w:p w14:paraId="670975D5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t>8. Отличие экономических ресурсов от факторов производства в том, что:</w:t>
      </w:r>
      <w:r w:rsidRPr="007A2AED">
        <w:rPr>
          <w:rFonts w:eastAsia="Calibri"/>
          <w:color w:val="000000"/>
          <w:szCs w:val="28"/>
          <w:lang w:eastAsia="en-US"/>
        </w:rPr>
        <w:br/>
        <w:t>а) Разницы нет</w:t>
      </w:r>
      <w:r w:rsidRPr="007A2AED">
        <w:rPr>
          <w:rFonts w:eastAsia="Calibri"/>
          <w:color w:val="000000"/>
          <w:szCs w:val="28"/>
          <w:lang w:eastAsia="en-US"/>
        </w:rPr>
        <w:br/>
        <w:t>б) в состав факторов производства не входят трудовые ресурсы</w:t>
      </w:r>
      <w:r w:rsidRPr="007A2AED">
        <w:rPr>
          <w:rFonts w:eastAsia="Calibri"/>
          <w:color w:val="000000"/>
          <w:szCs w:val="28"/>
          <w:lang w:eastAsia="en-US"/>
        </w:rPr>
        <w:br/>
        <w:t>в) в экономические ресурсы не входит инвестиционная деятельность предпринимателя</w:t>
      </w:r>
      <w:r w:rsidRPr="007A2AED">
        <w:rPr>
          <w:rFonts w:eastAsia="Calibri"/>
          <w:color w:val="000000"/>
          <w:szCs w:val="28"/>
          <w:lang w:eastAsia="en-US"/>
        </w:rPr>
        <w:br/>
        <w:t>г) факторы производства – это вовлеченные в процесс производства экономические ресурсы </w:t>
      </w:r>
    </w:p>
    <w:p w14:paraId="52440061" w14:textId="77777777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b/>
          <w:color w:val="000000"/>
          <w:szCs w:val="28"/>
          <w:lang w:eastAsia="en-US"/>
        </w:rPr>
        <w:t>9. Средства производства — это:</w:t>
      </w:r>
      <w:r w:rsidRPr="007A2AED">
        <w:rPr>
          <w:rFonts w:eastAsia="Calibri"/>
          <w:color w:val="000000"/>
          <w:szCs w:val="28"/>
          <w:lang w:eastAsia="en-US"/>
        </w:rPr>
        <w:br/>
        <w:t>а) часть уставного капитала</w:t>
      </w:r>
      <w:r w:rsidRPr="007A2AED">
        <w:rPr>
          <w:rFonts w:eastAsia="Calibri"/>
          <w:color w:val="000000"/>
          <w:szCs w:val="28"/>
          <w:lang w:eastAsia="en-US"/>
        </w:rPr>
        <w:br/>
        <w:t>б) 2 трудовые кадры, временные затраты и капитал</w:t>
      </w:r>
      <w:r w:rsidRPr="007A2AED">
        <w:rPr>
          <w:rFonts w:eastAsia="Calibri"/>
          <w:color w:val="000000"/>
          <w:szCs w:val="28"/>
          <w:lang w:eastAsia="en-US"/>
        </w:rPr>
        <w:br/>
        <w:t>в) предметы труда и средства труда </w:t>
      </w:r>
      <w:r w:rsidRPr="007A2AED">
        <w:rPr>
          <w:rFonts w:eastAsia="Calibri"/>
          <w:color w:val="000000"/>
          <w:szCs w:val="28"/>
          <w:lang w:eastAsia="en-US"/>
        </w:rPr>
        <w:br/>
        <w:t>г) материальные запасы предприятия</w:t>
      </w:r>
    </w:p>
    <w:p w14:paraId="4EFF149C" w14:textId="47854EC1" w:rsidR="00614404" w:rsidRPr="007A2AED" w:rsidRDefault="00614404" w:rsidP="00614404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7A2AED">
        <w:rPr>
          <w:rFonts w:eastAsia="Calibri"/>
          <w:color w:val="000000"/>
          <w:szCs w:val="28"/>
          <w:lang w:eastAsia="en-US"/>
        </w:rPr>
        <w:t xml:space="preserve">10. </w:t>
      </w:r>
      <w:r w:rsidRPr="007A2AED">
        <w:rPr>
          <w:rFonts w:eastAsia="Calibri"/>
          <w:b/>
          <w:color w:val="000000"/>
          <w:szCs w:val="28"/>
          <w:lang w:eastAsia="en-US"/>
        </w:rPr>
        <w:t xml:space="preserve">Средства труда — это те </w:t>
      </w:r>
      <w:r w:rsidR="0013534B" w:rsidRPr="007A2AED">
        <w:rPr>
          <w:rFonts w:eastAsia="Calibri"/>
          <w:b/>
          <w:color w:val="000000"/>
          <w:szCs w:val="28"/>
          <w:lang w:eastAsia="en-US"/>
        </w:rPr>
        <w:t>средства…</w:t>
      </w:r>
      <w:r w:rsidRPr="007A2AED">
        <w:rPr>
          <w:rFonts w:eastAsia="Calibri"/>
          <w:b/>
          <w:color w:val="000000"/>
          <w:szCs w:val="28"/>
          <w:lang w:eastAsia="en-US"/>
        </w:rPr>
        <w:t>:</w:t>
      </w:r>
      <w:r w:rsidRPr="007A2AED">
        <w:rPr>
          <w:rFonts w:eastAsia="Calibri"/>
          <w:color w:val="000000"/>
          <w:szCs w:val="28"/>
          <w:lang w:eastAsia="en-US"/>
        </w:rPr>
        <w:br/>
        <w:t>а) на которые человек действует в процессе производства</w:t>
      </w:r>
      <w:r w:rsidRPr="007A2AED">
        <w:rPr>
          <w:rFonts w:eastAsia="Calibri"/>
          <w:color w:val="000000"/>
          <w:szCs w:val="28"/>
          <w:lang w:eastAsia="en-US"/>
        </w:rPr>
        <w:br/>
        <w:t>б) при помощи которых человек воздействует на природу </w:t>
      </w:r>
      <w:r w:rsidRPr="007A2AED">
        <w:rPr>
          <w:rFonts w:eastAsia="Calibri"/>
          <w:color w:val="000000"/>
          <w:szCs w:val="28"/>
          <w:lang w:eastAsia="en-US"/>
        </w:rPr>
        <w:br/>
        <w:t>в) предназначенные для найма рабочей силы</w:t>
      </w:r>
      <w:r w:rsidRPr="007A2AED">
        <w:rPr>
          <w:rFonts w:eastAsia="Calibri"/>
          <w:color w:val="000000"/>
          <w:szCs w:val="28"/>
          <w:lang w:eastAsia="en-US"/>
        </w:rPr>
        <w:br/>
        <w:t>г) требующиеся для приобретения сырья</w:t>
      </w:r>
    </w:p>
    <w:p w14:paraId="59C1062A" w14:textId="77777777" w:rsidR="0013534B" w:rsidRDefault="0013534B" w:rsidP="00614404">
      <w:pPr>
        <w:jc w:val="both"/>
        <w:rPr>
          <w:b/>
        </w:rPr>
      </w:pPr>
    </w:p>
    <w:p w14:paraId="6CBF8D5D" w14:textId="77777777" w:rsidR="00A97C7F" w:rsidRPr="00475035" w:rsidRDefault="00A97C7F" w:rsidP="003A38C9">
      <w:pPr>
        <w:spacing w:line="360" w:lineRule="auto"/>
        <w:rPr>
          <w:b/>
          <w:bCs/>
        </w:rPr>
      </w:pPr>
      <w:r w:rsidRPr="00475035">
        <w:rPr>
          <w:b/>
          <w:bCs/>
        </w:rPr>
        <w:t>7. ПЕРЕЧЕНЬ ОСНОВНОЙ И ДОПОЛНИТЕЛЬНОЙ УЧЕБНОЙ ЛИТЕРАТУРЫ:</w:t>
      </w:r>
    </w:p>
    <w:p w14:paraId="0B9F0BC5" w14:textId="77777777" w:rsidR="00A97C7F" w:rsidRPr="00475035" w:rsidRDefault="00A97C7F" w:rsidP="003A38C9">
      <w:pPr>
        <w:spacing w:line="360" w:lineRule="auto"/>
        <w:rPr>
          <w:b/>
          <w:bCs/>
        </w:rPr>
      </w:pPr>
      <w:r w:rsidRPr="00475035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97C7F" w:rsidRPr="00475035" w14:paraId="01EAA767" w14:textId="77777777" w:rsidTr="00F95CC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F933617" w14:textId="77777777" w:rsidR="00A97C7F" w:rsidRPr="00475035" w:rsidRDefault="00A97C7F" w:rsidP="00900D35">
            <w:pPr>
              <w:spacing w:line="360" w:lineRule="auto"/>
              <w:jc w:val="center"/>
            </w:pPr>
            <w:r w:rsidRPr="00475035">
              <w:t xml:space="preserve">№ </w:t>
            </w:r>
            <w:proofErr w:type="gramStart"/>
            <w:r w:rsidRPr="00475035">
              <w:t>п</w:t>
            </w:r>
            <w:proofErr w:type="gramEnd"/>
            <w:r w:rsidRPr="00475035">
              <w:t>/п</w:t>
            </w:r>
          </w:p>
        </w:tc>
        <w:tc>
          <w:tcPr>
            <w:tcW w:w="2437" w:type="dxa"/>
            <w:vMerge w:val="restart"/>
            <w:vAlign w:val="center"/>
          </w:tcPr>
          <w:p w14:paraId="7D8F1307" w14:textId="77777777" w:rsidR="00A97C7F" w:rsidRPr="00475035" w:rsidRDefault="00A97C7F" w:rsidP="00900D35">
            <w:pPr>
              <w:jc w:val="center"/>
            </w:pPr>
            <w:r w:rsidRPr="0047503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4D9EB5A" w14:textId="77777777" w:rsidR="00A97C7F" w:rsidRPr="00475035" w:rsidRDefault="00A97C7F" w:rsidP="00900D35">
            <w:pPr>
              <w:jc w:val="center"/>
            </w:pPr>
            <w:r w:rsidRPr="0047503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726C69E" w14:textId="77777777" w:rsidR="00A97C7F" w:rsidRPr="00475035" w:rsidRDefault="00A97C7F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503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59E7D07" w14:textId="77777777" w:rsidR="00A97C7F" w:rsidRPr="00475035" w:rsidRDefault="00A97C7F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5035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3C2F6962" w14:textId="77777777" w:rsidR="00A97C7F" w:rsidRPr="00475035" w:rsidRDefault="00A97C7F" w:rsidP="00900D35">
            <w:pPr>
              <w:jc w:val="center"/>
            </w:pPr>
            <w:r w:rsidRPr="00475035">
              <w:t>Наличие</w:t>
            </w:r>
          </w:p>
        </w:tc>
      </w:tr>
      <w:tr w:rsidR="00A97C7F" w:rsidRPr="00475035" w14:paraId="61418424" w14:textId="77777777" w:rsidTr="00F95CC3">
        <w:trPr>
          <w:cantSplit/>
          <w:trHeight w:val="519"/>
        </w:trPr>
        <w:tc>
          <w:tcPr>
            <w:tcW w:w="648" w:type="dxa"/>
            <w:vMerge/>
          </w:tcPr>
          <w:p w14:paraId="2224C2E2" w14:textId="77777777" w:rsidR="00A97C7F" w:rsidRPr="00475035" w:rsidRDefault="00A97C7F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7550EE0" w14:textId="77777777" w:rsidR="00A97C7F" w:rsidRPr="00475035" w:rsidRDefault="00A97C7F" w:rsidP="000C7AAA">
            <w:pPr>
              <w:jc w:val="center"/>
            </w:pPr>
          </w:p>
        </w:tc>
        <w:tc>
          <w:tcPr>
            <w:tcW w:w="1560" w:type="dxa"/>
            <w:vMerge/>
          </w:tcPr>
          <w:p w14:paraId="15288FC1" w14:textId="77777777" w:rsidR="00A97C7F" w:rsidRPr="00475035" w:rsidRDefault="00A97C7F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01F93A3" w14:textId="77777777" w:rsidR="00A97C7F" w:rsidRPr="00475035" w:rsidRDefault="00A97C7F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66FBAB7" w14:textId="77777777" w:rsidR="00A97C7F" w:rsidRPr="00475035" w:rsidRDefault="00A97C7F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75AEAE6" w14:textId="77777777" w:rsidR="00A97C7F" w:rsidRPr="00475035" w:rsidRDefault="004F3D01" w:rsidP="000C7AAA">
            <w:pPr>
              <w:jc w:val="center"/>
              <w:rPr>
                <w:sz w:val="20"/>
                <w:szCs w:val="20"/>
              </w:rPr>
            </w:pPr>
            <w:r w:rsidRPr="00920BE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25F27364" w14:textId="77777777" w:rsidR="00A97C7F" w:rsidRPr="00475035" w:rsidRDefault="00A97C7F" w:rsidP="00AD72A2">
            <w:pPr>
              <w:jc w:val="center"/>
            </w:pPr>
            <w:r w:rsidRPr="0047503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14404" w:rsidRPr="00475035" w14:paraId="0BCDD3E3" w14:textId="77777777" w:rsidTr="00F95CC3">
        <w:tc>
          <w:tcPr>
            <w:tcW w:w="648" w:type="dxa"/>
          </w:tcPr>
          <w:p w14:paraId="2977377D" w14:textId="77777777" w:rsidR="00614404" w:rsidRPr="00475035" w:rsidRDefault="00614404" w:rsidP="00614404">
            <w:pPr>
              <w:jc w:val="center"/>
            </w:pPr>
            <w:r w:rsidRPr="00475035">
              <w:lastRenderedPageBreak/>
              <w:t>1.</w:t>
            </w:r>
          </w:p>
        </w:tc>
        <w:tc>
          <w:tcPr>
            <w:tcW w:w="2437" w:type="dxa"/>
          </w:tcPr>
          <w:p w14:paraId="5D988B27" w14:textId="5AF6F63C" w:rsidR="00614404" w:rsidRPr="00475035" w:rsidRDefault="00614404" w:rsidP="00614404">
            <w:pPr>
              <w:pStyle w:val="Default"/>
            </w:pPr>
            <w:r w:rsidRPr="00CD0D74">
              <w:t>Теория организации: учебник</w:t>
            </w:r>
          </w:p>
        </w:tc>
        <w:tc>
          <w:tcPr>
            <w:tcW w:w="1560" w:type="dxa"/>
          </w:tcPr>
          <w:p w14:paraId="38B2D2AC" w14:textId="77777777" w:rsidR="00516430" w:rsidRDefault="00516430" w:rsidP="00516430">
            <w:r>
              <w:t xml:space="preserve">Баранников А.Ф. </w:t>
            </w:r>
          </w:p>
          <w:p w14:paraId="401F41B7" w14:textId="76A30491" w:rsidR="00614404" w:rsidRPr="00475035" w:rsidRDefault="00614404" w:rsidP="00614404"/>
        </w:tc>
        <w:tc>
          <w:tcPr>
            <w:tcW w:w="1133" w:type="dxa"/>
          </w:tcPr>
          <w:p w14:paraId="0A28EE90" w14:textId="5BE71F08" w:rsidR="00614404" w:rsidRPr="00475035" w:rsidRDefault="00614404" w:rsidP="00614404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  <w:r>
              <w:tab/>
            </w:r>
            <w:r>
              <w:tab/>
            </w:r>
          </w:p>
        </w:tc>
        <w:tc>
          <w:tcPr>
            <w:tcW w:w="900" w:type="dxa"/>
          </w:tcPr>
          <w:p w14:paraId="5F54BF0F" w14:textId="2D5E1C11" w:rsidR="00614404" w:rsidRPr="00475035" w:rsidRDefault="00614404" w:rsidP="00614404">
            <w:r>
              <w:t>2015</w:t>
            </w:r>
          </w:p>
        </w:tc>
        <w:tc>
          <w:tcPr>
            <w:tcW w:w="1368" w:type="dxa"/>
          </w:tcPr>
          <w:p w14:paraId="51329DDB" w14:textId="77777777" w:rsidR="00614404" w:rsidRPr="00475035" w:rsidRDefault="00614404" w:rsidP="00614404"/>
        </w:tc>
        <w:tc>
          <w:tcPr>
            <w:tcW w:w="1560" w:type="dxa"/>
          </w:tcPr>
          <w:p w14:paraId="480FE5AF" w14:textId="1DA0B174" w:rsidR="00614404" w:rsidRDefault="00A1139D" w:rsidP="00614404">
            <w:hyperlink r:id="rId8" w:history="1">
              <w:r w:rsidR="00C34B15" w:rsidRPr="00D725A4">
                <w:rPr>
                  <w:rStyle w:val="af2"/>
                  <w:lang w:val="en-US"/>
                </w:rPr>
                <w:t>http</w:t>
              </w:r>
              <w:r w:rsidR="00C34B15" w:rsidRPr="00D725A4">
                <w:rPr>
                  <w:rStyle w:val="af2"/>
                </w:rPr>
                <w:t>://</w:t>
              </w:r>
              <w:proofErr w:type="spellStart"/>
              <w:r w:rsidR="00C34B15" w:rsidRPr="00D725A4">
                <w:rPr>
                  <w:rStyle w:val="af2"/>
                  <w:lang w:val="en-US"/>
                </w:rPr>
                <w:t>biblioclub</w:t>
              </w:r>
              <w:proofErr w:type="spellEnd"/>
              <w:r w:rsidR="00C34B15" w:rsidRPr="00D725A4">
                <w:rPr>
                  <w:rStyle w:val="af2"/>
                </w:rPr>
                <w:t>.</w:t>
              </w:r>
              <w:proofErr w:type="spellStart"/>
              <w:r w:rsidR="00C34B15" w:rsidRPr="00D725A4">
                <w:rPr>
                  <w:rStyle w:val="af2"/>
                  <w:lang w:val="en-US"/>
                </w:rPr>
                <w:t>ru</w:t>
              </w:r>
              <w:proofErr w:type="spellEnd"/>
            </w:hyperlink>
          </w:p>
          <w:p w14:paraId="04AA13FF" w14:textId="60D4355C" w:rsidR="00C34B15" w:rsidRPr="00C34B15" w:rsidRDefault="00C34B15" w:rsidP="00614404"/>
        </w:tc>
      </w:tr>
      <w:tr w:rsidR="00A97C7F" w:rsidRPr="00475035" w14:paraId="15000604" w14:textId="77777777" w:rsidTr="00F95CC3">
        <w:tc>
          <w:tcPr>
            <w:tcW w:w="648" w:type="dxa"/>
          </w:tcPr>
          <w:p w14:paraId="7246726B" w14:textId="77777777" w:rsidR="00A97C7F" w:rsidRPr="00475035" w:rsidRDefault="00A97C7F" w:rsidP="006C2160">
            <w:pPr>
              <w:jc w:val="center"/>
            </w:pPr>
            <w:r w:rsidRPr="00475035">
              <w:t>2.</w:t>
            </w:r>
          </w:p>
        </w:tc>
        <w:tc>
          <w:tcPr>
            <w:tcW w:w="2437" w:type="dxa"/>
          </w:tcPr>
          <w:p w14:paraId="13A0739A" w14:textId="77777777" w:rsidR="00A97C7F" w:rsidRPr="00475035" w:rsidRDefault="00A97C7F" w:rsidP="002E2831">
            <w:r w:rsidRPr="006937CC">
              <w:t>Маркетинг в системе менеджмента на предприятии</w:t>
            </w:r>
          </w:p>
        </w:tc>
        <w:tc>
          <w:tcPr>
            <w:tcW w:w="1560" w:type="dxa"/>
          </w:tcPr>
          <w:p w14:paraId="0D7F90D2" w14:textId="77777777" w:rsidR="00A97C7F" w:rsidRPr="00475035" w:rsidRDefault="00A97C7F" w:rsidP="006C2160">
            <w:r w:rsidRPr="006937CC">
              <w:t>Бабушкин С. Н.</w:t>
            </w:r>
          </w:p>
        </w:tc>
        <w:tc>
          <w:tcPr>
            <w:tcW w:w="1133" w:type="dxa"/>
          </w:tcPr>
          <w:p w14:paraId="71E392C4" w14:textId="77777777" w:rsidR="00A97C7F" w:rsidRPr="00475035" w:rsidRDefault="00A97C7F" w:rsidP="006C2160">
            <w:r w:rsidRPr="006937CC">
              <w:t>М.: Лаборатория книги</w:t>
            </w:r>
          </w:p>
        </w:tc>
        <w:tc>
          <w:tcPr>
            <w:tcW w:w="900" w:type="dxa"/>
          </w:tcPr>
          <w:p w14:paraId="4282582C" w14:textId="77777777" w:rsidR="00A97C7F" w:rsidRPr="00475035" w:rsidRDefault="00A97C7F" w:rsidP="006C2160">
            <w:r>
              <w:t>2012</w:t>
            </w:r>
          </w:p>
        </w:tc>
        <w:tc>
          <w:tcPr>
            <w:tcW w:w="1368" w:type="dxa"/>
          </w:tcPr>
          <w:p w14:paraId="1D7D6A47" w14:textId="77777777" w:rsidR="00A97C7F" w:rsidRPr="00475035" w:rsidRDefault="00A97C7F" w:rsidP="006C2160"/>
        </w:tc>
        <w:tc>
          <w:tcPr>
            <w:tcW w:w="1560" w:type="dxa"/>
          </w:tcPr>
          <w:p w14:paraId="46972252" w14:textId="0074DCA5" w:rsidR="00A97C7F" w:rsidRDefault="00A1139D" w:rsidP="00920BE6">
            <w:hyperlink r:id="rId9" w:history="1">
              <w:r w:rsidR="00C34B15" w:rsidRPr="00D725A4">
                <w:rPr>
                  <w:rStyle w:val="af2"/>
                </w:rPr>
                <w:t>http://biblioclub.ru</w:t>
              </w:r>
            </w:hyperlink>
          </w:p>
          <w:p w14:paraId="3D80E5E3" w14:textId="0D6714D7" w:rsidR="00C34B15" w:rsidRPr="00475035" w:rsidRDefault="00C34B15" w:rsidP="00920BE6"/>
        </w:tc>
      </w:tr>
      <w:tr w:rsidR="00A97C7F" w:rsidRPr="00475035" w14:paraId="12D2A447" w14:textId="77777777" w:rsidTr="00F95CC3">
        <w:tc>
          <w:tcPr>
            <w:tcW w:w="648" w:type="dxa"/>
          </w:tcPr>
          <w:p w14:paraId="3CF3850B" w14:textId="77777777" w:rsidR="00A97C7F" w:rsidRPr="00475035" w:rsidRDefault="00A97C7F" w:rsidP="006C2160">
            <w:r w:rsidRPr="00475035">
              <w:t>3.</w:t>
            </w:r>
          </w:p>
        </w:tc>
        <w:tc>
          <w:tcPr>
            <w:tcW w:w="2437" w:type="dxa"/>
          </w:tcPr>
          <w:p w14:paraId="6543DCAC" w14:textId="49DC96A7" w:rsidR="00A97C7F" w:rsidRPr="00475035" w:rsidRDefault="00920BE6" w:rsidP="006937CC">
            <w:r w:rsidRPr="00920BE6">
              <w:t>Курс экономики: Учебник</w:t>
            </w:r>
          </w:p>
        </w:tc>
        <w:tc>
          <w:tcPr>
            <w:tcW w:w="1560" w:type="dxa"/>
          </w:tcPr>
          <w:p w14:paraId="77759EFA" w14:textId="6CA09165" w:rsidR="00A97C7F" w:rsidRPr="00475035" w:rsidRDefault="00920BE6" w:rsidP="006C2160">
            <w:r w:rsidRPr="00920BE6">
              <w:t xml:space="preserve">Под ред. Б.А. </w:t>
            </w:r>
            <w:proofErr w:type="spellStart"/>
            <w:r w:rsidRPr="00920BE6">
              <w:t>Райзберга</w:t>
            </w:r>
            <w:proofErr w:type="spellEnd"/>
          </w:p>
        </w:tc>
        <w:tc>
          <w:tcPr>
            <w:tcW w:w="1133" w:type="dxa"/>
          </w:tcPr>
          <w:p w14:paraId="7660DD9E" w14:textId="20FF59F6" w:rsidR="00A97C7F" w:rsidRPr="00475035" w:rsidRDefault="00920BE6" w:rsidP="001F1886">
            <w:r>
              <w:t>М.</w:t>
            </w:r>
            <w:proofErr w:type="gramStart"/>
            <w:r>
              <w:t xml:space="preserve"> :</w:t>
            </w:r>
            <w:proofErr w:type="gramEnd"/>
            <w:r>
              <w:t xml:space="preserve"> "Инфра-М"</w:t>
            </w:r>
          </w:p>
        </w:tc>
        <w:tc>
          <w:tcPr>
            <w:tcW w:w="900" w:type="dxa"/>
          </w:tcPr>
          <w:p w14:paraId="7D22FFE3" w14:textId="6B4682C2" w:rsidR="00A97C7F" w:rsidRPr="00475035" w:rsidRDefault="00920BE6" w:rsidP="006937CC">
            <w:r w:rsidRPr="00920BE6">
              <w:t>1997</w:t>
            </w:r>
          </w:p>
        </w:tc>
        <w:tc>
          <w:tcPr>
            <w:tcW w:w="1368" w:type="dxa"/>
          </w:tcPr>
          <w:p w14:paraId="42BFB3A8" w14:textId="0B134BB5" w:rsidR="00A97C7F" w:rsidRPr="00475035" w:rsidRDefault="00920BE6" w:rsidP="00920BE6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18B27F84" w14:textId="77777777" w:rsidR="00A97C7F" w:rsidRPr="00475035" w:rsidRDefault="00A97C7F" w:rsidP="006C2160"/>
        </w:tc>
      </w:tr>
    </w:tbl>
    <w:p w14:paraId="35F4E98C" w14:textId="77777777" w:rsidR="00A97C7F" w:rsidRPr="00475035" w:rsidRDefault="00A97C7F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0FB06AB7" w14:textId="77777777" w:rsidR="00A97C7F" w:rsidRPr="00475035" w:rsidRDefault="00A97C7F" w:rsidP="003A38C9">
      <w:pPr>
        <w:spacing w:line="360" w:lineRule="auto"/>
        <w:rPr>
          <w:b/>
        </w:rPr>
      </w:pPr>
      <w:r w:rsidRPr="00475035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A97C7F" w:rsidRPr="00475035" w14:paraId="7FDA24D6" w14:textId="77777777" w:rsidTr="00F95CC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DFAB390" w14:textId="77777777" w:rsidR="00A97C7F" w:rsidRPr="00475035" w:rsidRDefault="00A97C7F" w:rsidP="00900D35">
            <w:pPr>
              <w:spacing w:line="360" w:lineRule="auto"/>
              <w:jc w:val="center"/>
            </w:pPr>
            <w:r w:rsidRPr="00475035">
              <w:t xml:space="preserve">№ </w:t>
            </w:r>
            <w:proofErr w:type="gramStart"/>
            <w:r w:rsidRPr="00475035">
              <w:t>п</w:t>
            </w:r>
            <w:proofErr w:type="gramEnd"/>
            <w:r w:rsidRPr="00475035">
              <w:t>/п</w:t>
            </w:r>
          </w:p>
        </w:tc>
        <w:tc>
          <w:tcPr>
            <w:tcW w:w="2437" w:type="dxa"/>
            <w:vMerge w:val="restart"/>
            <w:vAlign w:val="center"/>
          </w:tcPr>
          <w:p w14:paraId="15C78749" w14:textId="77777777" w:rsidR="00A97C7F" w:rsidRPr="00475035" w:rsidRDefault="00A97C7F" w:rsidP="00900D35">
            <w:pPr>
              <w:jc w:val="center"/>
            </w:pPr>
            <w:r w:rsidRPr="0047503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29DCB9F" w14:textId="77777777" w:rsidR="00A97C7F" w:rsidRPr="00475035" w:rsidRDefault="00A97C7F" w:rsidP="00900D35">
            <w:pPr>
              <w:jc w:val="center"/>
            </w:pPr>
            <w:r w:rsidRPr="00475035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A994CE9" w14:textId="77777777" w:rsidR="00A97C7F" w:rsidRPr="00475035" w:rsidRDefault="00A97C7F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503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6283853" w14:textId="77777777" w:rsidR="00A97C7F" w:rsidRPr="00475035" w:rsidRDefault="00A97C7F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75035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50058C09" w14:textId="77777777" w:rsidR="00A97C7F" w:rsidRPr="00475035" w:rsidRDefault="00A97C7F" w:rsidP="00900D35">
            <w:pPr>
              <w:jc w:val="center"/>
            </w:pPr>
            <w:r w:rsidRPr="00475035">
              <w:t>Наличие</w:t>
            </w:r>
          </w:p>
        </w:tc>
      </w:tr>
      <w:tr w:rsidR="00A97C7F" w:rsidRPr="00475035" w14:paraId="5FED50AE" w14:textId="77777777" w:rsidTr="00F95CC3">
        <w:trPr>
          <w:cantSplit/>
          <w:trHeight w:val="519"/>
        </w:trPr>
        <w:tc>
          <w:tcPr>
            <w:tcW w:w="648" w:type="dxa"/>
            <w:vMerge/>
          </w:tcPr>
          <w:p w14:paraId="6EC41156" w14:textId="77777777" w:rsidR="00A97C7F" w:rsidRPr="00475035" w:rsidRDefault="00A97C7F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2DA0A26" w14:textId="77777777" w:rsidR="00A97C7F" w:rsidRPr="00475035" w:rsidRDefault="00A97C7F" w:rsidP="00287EEA">
            <w:pPr>
              <w:jc w:val="center"/>
            </w:pPr>
          </w:p>
        </w:tc>
        <w:tc>
          <w:tcPr>
            <w:tcW w:w="1560" w:type="dxa"/>
            <w:vMerge/>
          </w:tcPr>
          <w:p w14:paraId="31C44207" w14:textId="77777777" w:rsidR="00A97C7F" w:rsidRPr="00475035" w:rsidRDefault="00A97C7F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125C183" w14:textId="77777777" w:rsidR="00A97C7F" w:rsidRPr="00475035" w:rsidRDefault="00A97C7F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07D968F" w14:textId="77777777" w:rsidR="00A97C7F" w:rsidRPr="00475035" w:rsidRDefault="00A97C7F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05A8DD" w14:textId="77777777" w:rsidR="00A97C7F" w:rsidRPr="00475035" w:rsidRDefault="004F3D01" w:rsidP="00287EEA">
            <w:pPr>
              <w:jc w:val="center"/>
              <w:rPr>
                <w:sz w:val="20"/>
                <w:szCs w:val="20"/>
              </w:rPr>
            </w:pPr>
            <w:r w:rsidRPr="00920BE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3D2C19FA" w14:textId="77777777" w:rsidR="00A97C7F" w:rsidRPr="00475035" w:rsidRDefault="00A97C7F" w:rsidP="00287EEA">
            <w:pPr>
              <w:jc w:val="center"/>
              <w:rPr>
                <w:sz w:val="20"/>
                <w:szCs w:val="20"/>
              </w:rPr>
            </w:pPr>
            <w:r w:rsidRPr="0047503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97C7F" w:rsidRPr="00475035" w14:paraId="7F00AB14" w14:textId="77777777" w:rsidTr="00F95CC3">
        <w:tc>
          <w:tcPr>
            <w:tcW w:w="648" w:type="dxa"/>
          </w:tcPr>
          <w:p w14:paraId="2E3CFA47" w14:textId="77777777" w:rsidR="00A97C7F" w:rsidRPr="00475035" w:rsidRDefault="00A97C7F" w:rsidP="007E3394">
            <w:pPr>
              <w:jc w:val="center"/>
            </w:pPr>
            <w:r>
              <w:t>1</w:t>
            </w:r>
            <w:r w:rsidRPr="00475035">
              <w:t>.</w:t>
            </w:r>
          </w:p>
        </w:tc>
        <w:tc>
          <w:tcPr>
            <w:tcW w:w="2437" w:type="dxa"/>
          </w:tcPr>
          <w:p w14:paraId="745A522D" w14:textId="77777777" w:rsidR="00A97C7F" w:rsidRPr="00475035" w:rsidRDefault="00A97C7F" w:rsidP="006937CC">
            <w:r w:rsidRPr="006937CC">
              <w:t>Экономика</w:t>
            </w:r>
          </w:p>
        </w:tc>
        <w:tc>
          <w:tcPr>
            <w:tcW w:w="1560" w:type="dxa"/>
          </w:tcPr>
          <w:p w14:paraId="480F8720" w14:textId="77777777" w:rsidR="00A97C7F" w:rsidRPr="00475035" w:rsidRDefault="00A97C7F" w:rsidP="007E3394">
            <w:proofErr w:type="spellStart"/>
            <w:r w:rsidRPr="006937CC">
              <w:t>Мешкова</w:t>
            </w:r>
            <w:proofErr w:type="spellEnd"/>
            <w:r w:rsidRPr="006937CC">
              <w:t xml:space="preserve"> Л.</w:t>
            </w:r>
          </w:p>
        </w:tc>
        <w:tc>
          <w:tcPr>
            <w:tcW w:w="1417" w:type="dxa"/>
          </w:tcPr>
          <w:p w14:paraId="16BFBD5B" w14:textId="77777777" w:rsidR="00A97C7F" w:rsidRPr="00475035" w:rsidRDefault="00A97C7F" w:rsidP="006937CC">
            <w:r w:rsidRPr="006937CC">
              <w:t>М.: Лаборатория книги</w:t>
            </w:r>
          </w:p>
        </w:tc>
        <w:tc>
          <w:tcPr>
            <w:tcW w:w="850" w:type="dxa"/>
          </w:tcPr>
          <w:p w14:paraId="54D000A8" w14:textId="77777777" w:rsidR="00A97C7F" w:rsidRPr="00475035" w:rsidRDefault="00A97C7F" w:rsidP="006937CC">
            <w:r w:rsidRPr="00475035">
              <w:t>20</w:t>
            </w:r>
            <w:r>
              <w:t>10</w:t>
            </w:r>
            <w:r w:rsidRPr="00475035">
              <w:t>.</w:t>
            </w:r>
          </w:p>
        </w:tc>
        <w:tc>
          <w:tcPr>
            <w:tcW w:w="1134" w:type="dxa"/>
          </w:tcPr>
          <w:p w14:paraId="4AB61A80" w14:textId="77777777" w:rsidR="00A97C7F" w:rsidRPr="00475035" w:rsidRDefault="00A97C7F" w:rsidP="007E3394"/>
        </w:tc>
        <w:tc>
          <w:tcPr>
            <w:tcW w:w="1560" w:type="dxa"/>
          </w:tcPr>
          <w:p w14:paraId="472388CD" w14:textId="1941CF50" w:rsidR="00A97C7F" w:rsidRDefault="00A1139D" w:rsidP="007E3394">
            <w:hyperlink r:id="rId10" w:history="1">
              <w:r w:rsidR="00A97C7F" w:rsidRPr="00E850CF">
                <w:rPr>
                  <w:rStyle w:val="af2"/>
                </w:rPr>
                <w:t>http://biblioclub.ru</w:t>
              </w:r>
            </w:hyperlink>
          </w:p>
          <w:p w14:paraId="3943F451" w14:textId="77777777" w:rsidR="00A97C7F" w:rsidRPr="00475035" w:rsidRDefault="00A97C7F" w:rsidP="007E3394"/>
        </w:tc>
      </w:tr>
      <w:tr w:rsidR="00A97C7F" w:rsidRPr="00475035" w14:paraId="3AA2C215" w14:textId="77777777" w:rsidTr="00F95CC3">
        <w:tc>
          <w:tcPr>
            <w:tcW w:w="648" w:type="dxa"/>
          </w:tcPr>
          <w:p w14:paraId="57B00E6F" w14:textId="77777777" w:rsidR="00A97C7F" w:rsidRPr="00475035" w:rsidRDefault="00A97C7F" w:rsidP="007E3394">
            <w:pPr>
              <w:jc w:val="center"/>
            </w:pPr>
            <w:r>
              <w:t>2</w:t>
            </w:r>
            <w:r w:rsidRPr="00475035">
              <w:t>.</w:t>
            </w:r>
          </w:p>
        </w:tc>
        <w:tc>
          <w:tcPr>
            <w:tcW w:w="2437" w:type="dxa"/>
          </w:tcPr>
          <w:p w14:paraId="18268F05" w14:textId="77777777" w:rsidR="00A97C7F" w:rsidRPr="00475035" w:rsidRDefault="00A97C7F" w:rsidP="006937CC">
            <w:r w:rsidRPr="006937CC">
              <w:t>Экономика и организация пищевых производств: учебное пособие</w:t>
            </w:r>
          </w:p>
        </w:tc>
        <w:tc>
          <w:tcPr>
            <w:tcW w:w="1560" w:type="dxa"/>
          </w:tcPr>
          <w:p w14:paraId="1A496C5D" w14:textId="77777777" w:rsidR="00A97C7F" w:rsidRPr="00475035" w:rsidRDefault="00A97C7F" w:rsidP="007E3394">
            <w:r w:rsidRPr="006937CC">
              <w:t xml:space="preserve">Дубровин И. А. , Есина А. Р. , </w:t>
            </w:r>
            <w:proofErr w:type="spellStart"/>
            <w:r w:rsidRPr="006937CC">
              <w:t>Стуканова</w:t>
            </w:r>
            <w:proofErr w:type="spellEnd"/>
            <w:r w:rsidRPr="006937CC">
              <w:t xml:space="preserve"> И. П.</w:t>
            </w:r>
          </w:p>
        </w:tc>
        <w:tc>
          <w:tcPr>
            <w:tcW w:w="1417" w:type="dxa"/>
          </w:tcPr>
          <w:p w14:paraId="0DCEF272" w14:textId="77777777" w:rsidR="00A97C7F" w:rsidRPr="00475035" w:rsidRDefault="00A97C7F" w:rsidP="006937CC">
            <w:r w:rsidRPr="006937CC">
              <w:t xml:space="preserve">М.: Дашков и </w:t>
            </w:r>
            <w:proofErr w:type="gramStart"/>
            <w:r w:rsidRPr="006937CC">
              <w:t>Ко</w:t>
            </w:r>
            <w:proofErr w:type="gramEnd"/>
          </w:p>
        </w:tc>
        <w:tc>
          <w:tcPr>
            <w:tcW w:w="850" w:type="dxa"/>
          </w:tcPr>
          <w:p w14:paraId="5737BDE7" w14:textId="77777777" w:rsidR="00A97C7F" w:rsidRPr="00475035" w:rsidRDefault="00A97C7F" w:rsidP="007E3394">
            <w:r>
              <w:t>2013</w:t>
            </w:r>
          </w:p>
        </w:tc>
        <w:tc>
          <w:tcPr>
            <w:tcW w:w="1134" w:type="dxa"/>
          </w:tcPr>
          <w:p w14:paraId="107D337E" w14:textId="77777777" w:rsidR="00A97C7F" w:rsidRPr="00475035" w:rsidRDefault="00A97C7F" w:rsidP="007E3394"/>
        </w:tc>
        <w:tc>
          <w:tcPr>
            <w:tcW w:w="1560" w:type="dxa"/>
          </w:tcPr>
          <w:p w14:paraId="2E2D23D1" w14:textId="7908732E" w:rsidR="00A97C7F" w:rsidRPr="00920BE6" w:rsidRDefault="00A1139D" w:rsidP="007E3394">
            <w:pPr>
              <w:rPr>
                <w:szCs w:val="20"/>
              </w:rPr>
            </w:pPr>
            <w:hyperlink r:id="rId11" w:history="1">
              <w:r w:rsidR="00A97C7F" w:rsidRPr="00920BE6">
                <w:rPr>
                  <w:rStyle w:val="af2"/>
                  <w:szCs w:val="20"/>
                </w:rPr>
                <w:t>http://biblioclub.ru</w:t>
              </w:r>
            </w:hyperlink>
          </w:p>
          <w:p w14:paraId="14C3E7DD" w14:textId="77777777" w:rsidR="00A97C7F" w:rsidRPr="00475035" w:rsidRDefault="00A97C7F" w:rsidP="007E3394">
            <w:pPr>
              <w:rPr>
                <w:sz w:val="20"/>
                <w:szCs w:val="20"/>
              </w:rPr>
            </w:pPr>
          </w:p>
        </w:tc>
      </w:tr>
      <w:tr w:rsidR="00920BE6" w:rsidRPr="00475035" w14:paraId="72C7CA2B" w14:textId="77777777" w:rsidTr="00F95CC3">
        <w:tc>
          <w:tcPr>
            <w:tcW w:w="648" w:type="dxa"/>
          </w:tcPr>
          <w:p w14:paraId="69D6A1A1" w14:textId="75A3CA74" w:rsidR="00920BE6" w:rsidRDefault="00920BE6" w:rsidP="007E3394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6A03844A" w14:textId="07585357" w:rsidR="00920BE6" w:rsidRPr="006937CC" w:rsidRDefault="00920BE6" w:rsidP="00920BE6">
            <w:r w:rsidRPr="00920BE6">
              <w:t>Совреме</w:t>
            </w:r>
            <w:r>
              <w:t>нная экономика. Лекционный курс</w:t>
            </w:r>
            <w:r w:rsidRPr="00920BE6">
              <w:t>: многоуровневое учеб</w:t>
            </w:r>
            <w:proofErr w:type="gramStart"/>
            <w:r w:rsidRPr="00920BE6">
              <w:t>.</w:t>
            </w:r>
            <w:proofErr w:type="gramEnd"/>
            <w:r w:rsidRPr="00920BE6">
              <w:t xml:space="preserve"> </w:t>
            </w:r>
            <w:proofErr w:type="gramStart"/>
            <w:r w:rsidRPr="00920BE6">
              <w:t>п</w:t>
            </w:r>
            <w:proofErr w:type="gramEnd"/>
            <w:r w:rsidRPr="00920BE6">
              <w:t>особие для студентов вузов</w:t>
            </w:r>
          </w:p>
        </w:tc>
        <w:tc>
          <w:tcPr>
            <w:tcW w:w="1560" w:type="dxa"/>
          </w:tcPr>
          <w:p w14:paraId="23F6ECD1" w14:textId="219651E2" w:rsidR="00920BE6" w:rsidRPr="006937CC" w:rsidRDefault="00920BE6" w:rsidP="007E3394">
            <w:r w:rsidRPr="00920BE6">
              <w:t>Ред. О. Ю. Мамедов</w:t>
            </w:r>
          </w:p>
        </w:tc>
        <w:tc>
          <w:tcPr>
            <w:tcW w:w="1417" w:type="dxa"/>
          </w:tcPr>
          <w:p w14:paraId="52E7D0E9" w14:textId="3BBD3909" w:rsidR="00920BE6" w:rsidRPr="006937CC" w:rsidRDefault="00920BE6" w:rsidP="006937CC">
            <w:r w:rsidRPr="00920BE6">
              <w:t>Ростов-на-Дону</w:t>
            </w:r>
            <w:proofErr w:type="gramStart"/>
            <w:r w:rsidRPr="00920BE6">
              <w:t xml:space="preserve"> :</w:t>
            </w:r>
            <w:proofErr w:type="gramEnd"/>
            <w:r w:rsidRPr="00920BE6">
              <w:t xml:space="preserve"> Феникс</w:t>
            </w:r>
          </w:p>
        </w:tc>
        <w:tc>
          <w:tcPr>
            <w:tcW w:w="850" w:type="dxa"/>
          </w:tcPr>
          <w:p w14:paraId="22466352" w14:textId="0FD7BB23" w:rsidR="00920BE6" w:rsidRDefault="00920BE6" w:rsidP="007E3394">
            <w:r w:rsidRPr="00920BE6">
              <w:t>2002</w:t>
            </w:r>
          </w:p>
        </w:tc>
        <w:tc>
          <w:tcPr>
            <w:tcW w:w="1134" w:type="dxa"/>
          </w:tcPr>
          <w:p w14:paraId="015D111E" w14:textId="6232F21F" w:rsidR="00920BE6" w:rsidRPr="00475035" w:rsidRDefault="00920BE6" w:rsidP="00920BE6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6A665495" w14:textId="77777777" w:rsidR="00920BE6" w:rsidRDefault="00920BE6" w:rsidP="007E3394">
            <w:pPr>
              <w:rPr>
                <w:rStyle w:val="af2"/>
                <w:sz w:val="20"/>
                <w:szCs w:val="20"/>
              </w:rPr>
            </w:pPr>
          </w:p>
        </w:tc>
      </w:tr>
      <w:tr w:rsidR="00920BE6" w:rsidRPr="00475035" w14:paraId="54788792" w14:textId="77777777" w:rsidTr="00F95CC3">
        <w:tc>
          <w:tcPr>
            <w:tcW w:w="648" w:type="dxa"/>
          </w:tcPr>
          <w:p w14:paraId="46AFBE52" w14:textId="2EF5C7FA" w:rsidR="00920BE6" w:rsidRDefault="00920BE6" w:rsidP="007E3394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5F253C35" w14:textId="279FE2E3" w:rsidR="00920BE6" w:rsidRPr="00920BE6" w:rsidRDefault="00920BE6" w:rsidP="00920BE6">
            <w:r w:rsidRPr="00920BE6">
              <w:t>Основы менеджмента: учеб</w:t>
            </w:r>
            <w:proofErr w:type="gramStart"/>
            <w:r w:rsidRPr="00920BE6">
              <w:t>.</w:t>
            </w:r>
            <w:proofErr w:type="gramEnd"/>
            <w:r w:rsidRPr="00920BE6">
              <w:t xml:space="preserve"> [</w:t>
            </w:r>
            <w:proofErr w:type="gramStart"/>
            <w:r w:rsidRPr="00920BE6">
              <w:t>д</w:t>
            </w:r>
            <w:proofErr w:type="gramEnd"/>
            <w:r w:rsidRPr="00920BE6">
              <w:t>ля студ. вузов]</w:t>
            </w:r>
          </w:p>
        </w:tc>
        <w:tc>
          <w:tcPr>
            <w:tcW w:w="1560" w:type="dxa"/>
          </w:tcPr>
          <w:p w14:paraId="3283B717" w14:textId="3FFB2051" w:rsidR="00920BE6" w:rsidRPr="00920BE6" w:rsidRDefault="00920BE6" w:rsidP="007E3394">
            <w:r w:rsidRPr="00920BE6">
              <w:t>В. Р. Веснин</w:t>
            </w:r>
          </w:p>
        </w:tc>
        <w:tc>
          <w:tcPr>
            <w:tcW w:w="1417" w:type="dxa"/>
          </w:tcPr>
          <w:p w14:paraId="0213AE2C" w14:textId="7718EF42" w:rsidR="00920BE6" w:rsidRPr="00920BE6" w:rsidRDefault="00920BE6" w:rsidP="006937CC">
            <w:r w:rsidRPr="00920BE6">
              <w:t>М.</w:t>
            </w:r>
            <w:proofErr w:type="gramStart"/>
            <w:r w:rsidRPr="00920BE6">
              <w:t xml:space="preserve"> :</w:t>
            </w:r>
            <w:proofErr w:type="gramEnd"/>
            <w:r w:rsidRPr="00920BE6">
              <w:t xml:space="preserve"> Проспект</w:t>
            </w:r>
          </w:p>
        </w:tc>
        <w:tc>
          <w:tcPr>
            <w:tcW w:w="850" w:type="dxa"/>
          </w:tcPr>
          <w:p w14:paraId="480D8608" w14:textId="0E6F78A8" w:rsidR="00920BE6" w:rsidRDefault="00920BE6" w:rsidP="007E3394">
            <w:r>
              <w:t>2013</w:t>
            </w:r>
          </w:p>
          <w:p w14:paraId="13C1D75B" w14:textId="77777777" w:rsidR="00920BE6" w:rsidRPr="00920BE6" w:rsidRDefault="00920BE6" w:rsidP="00920BE6"/>
        </w:tc>
        <w:tc>
          <w:tcPr>
            <w:tcW w:w="1134" w:type="dxa"/>
          </w:tcPr>
          <w:p w14:paraId="49DBB5A7" w14:textId="65747A27" w:rsidR="00920BE6" w:rsidRDefault="00920BE6" w:rsidP="00920BE6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0CD4A2DC" w14:textId="77777777" w:rsidR="00920BE6" w:rsidRDefault="00920BE6" w:rsidP="007E3394">
            <w:pPr>
              <w:rPr>
                <w:rStyle w:val="af2"/>
                <w:sz w:val="20"/>
                <w:szCs w:val="20"/>
              </w:rPr>
            </w:pPr>
          </w:p>
        </w:tc>
      </w:tr>
    </w:tbl>
    <w:p w14:paraId="10FC6D55" w14:textId="77777777" w:rsidR="00A97C7F" w:rsidRPr="00475035" w:rsidRDefault="00A97C7F" w:rsidP="000F23C3">
      <w:pPr>
        <w:jc w:val="both"/>
        <w:rPr>
          <w:i/>
          <w:color w:val="FF0000"/>
        </w:rPr>
      </w:pPr>
    </w:p>
    <w:p w14:paraId="3EFB1737" w14:textId="77777777" w:rsidR="00A97C7F" w:rsidRPr="00475035" w:rsidRDefault="00A97C7F" w:rsidP="000F23C3">
      <w:pPr>
        <w:jc w:val="both"/>
        <w:rPr>
          <w:i/>
          <w:color w:val="FF0000"/>
        </w:rPr>
      </w:pPr>
    </w:p>
    <w:p w14:paraId="41B681CE" w14:textId="77777777" w:rsidR="00A97C7F" w:rsidRPr="00E316FE" w:rsidRDefault="00A97C7F" w:rsidP="00E316FE">
      <w:pPr>
        <w:spacing w:line="360" w:lineRule="auto"/>
        <w:rPr>
          <w:b/>
          <w:bCs/>
        </w:rPr>
      </w:pPr>
      <w:r w:rsidRPr="00475035">
        <w:rPr>
          <w:b/>
          <w:bCs/>
        </w:rPr>
        <w:t>8.</w:t>
      </w:r>
      <w:r w:rsidR="00E316FE">
        <w:rPr>
          <w:b/>
          <w:bCs/>
        </w:rPr>
        <w:t xml:space="preserve"> </w:t>
      </w:r>
      <w:r w:rsidRPr="00475035">
        <w:rPr>
          <w:b/>
          <w:bCs/>
          <w:caps/>
        </w:rPr>
        <w:t>Ресурсы информационно-телекоммуникационной сети «Интернет»</w:t>
      </w:r>
    </w:p>
    <w:p w14:paraId="0C8A77E5" w14:textId="77777777" w:rsidR="00A97C7F" w:rsidRPr="00475035" w:rsidRDefault="00E316FE" w:rsidP="00262899">
      <w:pPr>
        <w:tabs>
          <w:tab w:val="left" w:pos="1206"/>
        </w:tabs>
        <w:rPr>
          <w:b/>
          <w:bCs/>
          <w:i/>
        </w:rPr>
      </w:pPr>
      <w:r>
        <w:rPr>
          <w:b/>
          <w:bCs/>
          <w:i/>
        </w:rPr>
        <w:tab/>
      </w:r>
    </w:p>
    <w:p w14:paraId="37263241" w14:textId="77777777" w:rsidR="00A97C7F" w:rsidRPr="0080248A" w:rsidRDefault="00A97C7F" w:rsidP="0080248A">
      <w:pPr>
        <w:pStyle w:val="ad"/>
        <w:numPr>
          <w:ilvl w:val="0"/>
          <w:numId w:val="7"/>
        </w:numPr>
        <w:tabs>
          <w:tab w:val="left" w:pos="120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80248A">
        <w:rPr>
          <w:rFonts w:ascii="Times New Roman" w:hAnsi="Times New Roman"/>
          <w:bCs/>
          <w:sz w:val="24"/>
          <w:szCs w:val="24"/>
        </w:rPr>
        <w:t>Государственный образовательный портал «Экономика. Социология. Менеджмент»</w:t>
      </w:r>
    </w:p>
    <w:p w14:paraId="4F62CBF1" w14:textId="77777777" w:rsidR="00A97C7F" w:rsidRPr="0080248A" w:rsidRDefault="00A1139D" w:rsidP="0080248A">
      <w:pPr>
        <w:pStyle w:val="ad"/>
        <w:numPr>
          <w:ilvl w:val="0"/>
          <w:numId w:val="7"/>
        </w:numPr>
        <w:tabs>
          <w:tab w:val="left" w:pos="1206"/>
        </w:tabs>
        <w:spacing w:after="0" w:line="240" w:lineRule="auto"/>
        <w:ind w:left="0" w:firstLine="0"/>
        <w:rPr>
          <w:rFonts w:ascii="Times New Roman" w:hAnsi="Times New Roman"/>
          <w:bCs/>
          <w:i/>
          <w:sz w:val="24"/>
          <w:szCs w:val="24"/>
        </w:rPr>
      </w:pPr>
      <w:hyperlink r:id="rId12" w:history="1"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http</w:t>
        </w:r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://</w:t>
        </w:r>
        <w:proofErr w:type="spellStart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ecsocman</w:t>
        </w:r>
        <w:proofErr w:type="spellEnd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.</w:t>
        </w:r>
        <w:proofErr w:type="spellStart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hse</w:t>
        </w:r>
        <w:proofErr w:type="spellEnd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.</w:t>
        </w:r>
        <w:proofErr w:type="spellStart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ru</w:t>
        </w:r>
        <w:proofErr w:type="spellEnd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/</w:t>
        </w:r>
      </w:hyperlink>
    </w:p>
    <w:p w14:paraId="1C36BEB6" w14:textId="77777777" w:rsidR="00A97C7F" w:rsidRPr="0080248A" w:rsidRDefault="00A97C7F" w:rsidP="0080248A">
      <w:pPr>
        <w:pStyle w:val="ad"/>
        <w:tabs>
          <w:tab w:val="left" w:pos="1206"/>
        </w:tabs>
        <w:spacing w:after="0"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</w:p>
    <w:p w14:paraId="7B3EFDA4" w14:textId="77777777" w:rsidR="00A97C7F" w:rsidRPr="0080248A" w:rsidRDefault="00A97C7F" w:rsidP="0080248A">
      <w:pPr>
        <w:pStyle w:val="ad"/>
        <w:numPr>
          <w:ilvl w:val="0"/>
          <w:numId w:val="7"/>
        </w:numPr>
        <w:tabs>
          <w:tab w:val="left" w:pos="120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80248A">
        <w:rPr>
          <w:rFonts w:ascii="Times New Roman" w:hAnsi="Times New Roman"/>
          <w:bCs/>
          <w:sz w:val="24"/>
          <w:szCs w:val="24"/>
        </w:rPr>
        <w:t>Сайт издания «</w:t>
      </w:r>
      <w:r w:rsidRPr="0080248A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80248A">
        <w:rPr>
          <w:rFonts w:ascii="Times New Roman" w:hAnsi="Times New Roman"/>
          <w:bCs/>
          <w:sz w:val="24"/>
          <w:szCs w:val="24"/>
        </w:rPr>
        <w:t xml:space="preserve"> </w:t>
      </w:r>
      <w:r w:rsidRPr="0080248A">
        <w:rPr>
          <w:rFonts w:ascii="Times New Roman" w:hAnsi="Times New Roman"/>
          <w:bCs/>
          <w:sz w:val="24"/>
          <w:szCs w:val="24"/>
          <w:lang w:val="en-US"/>
        </w:rPr>
        <w:t>Economist</w:t>
      </w:r>
      <w:r w:rsidRPr="0080248A">
        <w:rPr>
          <w:rFonts w:ascii="Times New Roman" w:hAnsi="Times New Roman"/>
          <w:bCs/>
          <w:sz w:val="24"/>
          <w:szCs w:val="24"/>
        </w:rPr>
        <w:t>»</w:t>
      </w:r>
    </w:p>
    <w:p w14:paraId="3A957F41" w14:textId="77777777" w:rsidR="00A97C7F" w:rsidRPr="0080248A" w:rsidRDefault="00A1139D" w:rsidP="0080248A">
      <w:pPr>
        <w:pStyle w:val="ad"/>
        <w:numPr>
          <w:ilvl w:val="0"/>
          <w:numId w:val="7"/>
        </w:numPr>
        <w:tabs>
          <w:tab w:val="left" w:pos="120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  <w:lang w:val="en-US"/>
        </w:rPr>
      </w:pPr>
      <w:hyperlink r:id="rId13" w:history="1">
        <w:r w:rsidR="00A97C7F" w:rsidRPr="0080248A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http://www.economist.com/</w:t>
        </w:r>
      </w:hyperlink>
    </w:p>
    <w:p w14:paraId="143FB210" w14:textId="77777777" w:rsidR="00A97C7F" w:rsidRPr="0080248A" w:rsidRDefault="00A97C7F" w:rsidP="0080248A">
      <w:pPr>
        <w:pStyle w:val="ad"/>
        <w:tabs>
          <w:tab w:val="left" w:pos="1206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en-US"/>
        </w:rPr>
      </w:pPr>
    </w:p>
    <w:p w14:paraId="6A9ED44B" w14:textId="77777777" w:rsidR="00A97C7F" w:rsidRPr="0080248A" w:rsidRDefault="00A97C7F" w:rsidP="0080248A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80248A">
        <w:rPr>
          <w:rFonts w:ascii="Times New Roman" w:hAnsi="Times New Roman"/>
          <w:bCs/>
          <w:i/>
          <w:sz w:val="24"/>
          <w:szCs w:val="24"/>
        </w:rPr>
        <w:t>Журнал</w:t>
      </w:r>
      <w:r w:rsidRPr="0080248A">
        <w:rPr>
          <w:rFonts w:ascii="Times New Roman" w:hAnsi="Times New Roman"/>
          <w:bCs/>
          <w:i/>
          <w:sz w:val="24"/>
          <w:szCs w:val="24"/>
          <w:lang w:val="en-US"/>
        </w:rPr>
        <w:t xml:space="preserve"> «Economic Systems»</w:t>
      </w:r>
    </w:p>
    <w:p w14:paraId="6A434232" w14:textId="77777777" w:rsidR="00A97C7F" w:rsidRPr="0080248A" w:rsidRDefault="00A1139D" w:rsidP="0080248A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Cs/>
          <w:i/>
          <w:sz w:val="24"/>
          <w:szCs w:val="24"/>
          <w:lang w:val="en-US"/>
        </w:rPr>
      </w:pPr>
      <w:hyperlink r:id="rId14" w:history="1"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http://www.journals.elsevier.com/economic-systems/</w:t>
        </w:r>
      </w:hyperlink>
    </w:p>
    <w:p w14:paraId="6B637CDF" w14:textId="77777777" w:rsidR="00A97C7F" w:rsidRPr="0080248A" w:rsidRDefault="00A97C7F" w:rsidP="0080248A">
      <w:pPr>
        <w:rPr>
          <w:bCs/>
          <w:i/>
          <w:lang w:val="en-US"/>
        </w:rPr>
      </w:pPr>
    </w:p>
    <w:p w14:paraId="62BA6C46" w14:textId="14F4813E" w:rsidR="00A97C7F" w:rsidRPr="0080248A" w:rsidRDefault="00A97C7F" w:rsidP="0080248A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Cs/>
          <w:i/>
          <w:sz w:val="24"/>
          <w:szCs w:val="24"/>
        </w:rPr>
      </w:pPr>
      <w:r w:rsidRPr="0080248A">
        <w:rPr>
          <w:rFonts w:ascii="Times New Roman" w:hAnsi="Times New Roman"/>
          <w:bCs/>
          <w:i/>
          <w:sz w:val="24"/>
          <w:szCs w:val="24"/>
        </w:rPr>
        <w:t xml:space="preserve">Экономические журналы на </w:t>
      </w:r>
      <w:r w:rsidRPr="0080248A">
        <w:rPr>
          <w:rFonts w:ascii="Times New Roman" w:hAnsi="Times New Roman"/>
          <w:bCs/>
          <w:i/>
          <w:sz w:val="24"/>
          <w:szCs w:val="24"/>
          <w:lang w:val="en-US"/>
        </w:rPr>
        <w:t>e</w:t>
      </w:r>
      <w:r w:rsidRPr="0080248A">
        <w:rPr>
          <w:rFonts w:ascii="Times New Roman" w:hAnsi="Times New Roman"/>
          <w:bCs/>
          <w:i/>
          <w:sz w:val="24"/>
          <w:szCs w:val="24"/>
        </w:rPr>
        <w:t>-</w:t>
      </w:r>
      <w:r w:rsidRPr="0080248A">
        <w:rPr>
          <w:rFonts w:ascii="Times New Roman" w:hAnsi="Times New Roman"/>
          <w:bCs/>
          <w:i/>
          <w:sz w:val="24"/>
          <w:szCs w:val="24"/>
          <w:lang w:val="en-US"/>
        </w:rPr>
        <w:t>library</w:t>
      </w:r>
    </w:p>
    <w:p w14:paraId="24D89D9C" w14:textId="77777777" w:rsidR="00A97C7F" w:rsidRPr="0080248A" w:rsidRDefault="00A1139D" w:rsidP="0080248A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Cs/>
          <w:i/>
          <w:sz w:val="24"/>
          <w:szCs w:val="24"/>
        </w:rPr>
      </w:pPr>
      <w:hyperlink r:id="rId15" w:history="1"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http://elibrary.ru/rubric_titles.asp?rcode=060000</w:t>
        </w:r>
      </w:hyperlink>
    </w:p>
    <w:p w14:paraId="25233DE5" w14:textId="77777777" w:rsidR="00A97C7F" w:rsidRPr="0080248A" w:rsidRDefault="00A97C7F" w:rsidP="0080248A">
      <w:pPr>
        <w:pStyle w:val="ad"/>
        <w:spacing w:after="0" w:line="240" w:lineRule="auto"/>
        <w:ind w:left="0"/>
        <w:rPr>
          <w:rFonts w:ascii="Times New Roman" w:hAnsi="Times New Roman"/>
          <w:bCs/>
          <w:i/>
          <w:sz w:val="24"/>
          <w:szCs w:val="24"/>
        </w:rPr>
      </w:pPr>
    </w:p>
    <w:p w14:paraId="540A33F6" w14:textId="77777777" w:rsidR="00A97C7F" w:rsidRPr="0080248A" w:rsidRDefault="00A97C7F" w:rsidP="0080248A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Cs/>
          <w:i/>
          <w:sz w:val="24"/>
          <w:szCs w:val="24"/>
        </w:rPr>
      </w:pPr>
      <w:r w:rsidRPr="0080248A">
        <w:rPr>
          <w:rFonts w:ascii="Times New Roman" w:hAnsi="Times New Roman"/>
          <w:bCs/>
          <w:i/>
          <w:sz w:val="24"/>
          <w:szCs w:val="24"/>
          <w:lang w:val="en-US"/>
        </w:rPr>
        <w:t>Science</w:t>
      </w:r>
      <w:r w:rsidRPr="0080248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0248A">
        <w:rPr>
          <w:rFonts w:ascii="Times New Roman" w:hAnsi="Times New Roman"/>
          <w:bCs/>
          <w:i/>
          <w:sz w:val="24"/>
          <w:szCs w:val="24"/>
          <w:lang w:val="en-US"/>
        </w:rPr>
        <w:t>Direct</w:t>
      </w:r>
    </w:p>
    <w:p w14:paraId="26783FEE" w14:textId="77777777" w:rsidR="00A97C7F" w:rsidRPr="0080248A" w:rsidRDefault="00A1139D" w:rsidP="0080248A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Cs/>
          <w:i/>
          <w:sz w:val="24"/>
          <w:szCs w:val="24"/>
        </w:rPr>
      </w:pPr>
      <w:hyperlink r:id="rId16" w:history="1"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http</w:t>
        </w:r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://</w:t>
        </w:r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www</w:t>
        </w:r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.</w:t>
        </w:r>
        <w:proofErr w:type="spellStart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sciencedirect</w:t>
        </w:r>
        <w:proofErr w:type="spellEnd"/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.</w:t>
        </w:r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  <w:lang w:val="en-US"/>
          </w:rPr>
          <w:t>com</w:t>
        </w:r>
        <w:r w:rsidR="00A97C7F" w:rsidRPr="0080248A">
          <w:rPr>
            <w:rStyle w:val="af2"/>
            <w:rFonts w:ascii="Times New Roman" w:hAnsi="Times New Roman"/>
            <w:bCs/>
            <w:i/>
            <w:sz w:val="24"/>
            <w:szCs w:val="24"/>
          </w:rPr>
          <w:t>/</w:t>
        </w:r>
      </w:hyperlink>
    </w:p>
    <w:p w14:paraId="7C3A2F58" w14:textId="40D9C55D" w:rsidR="00CE50B7" w:rsidRPr="0080248A" w:rsidRDefault="00CE50B7" w:rsidP="0080248A">
      <w:pPr>
        <w:numPr>
          <w:ilvl w:val="0"/>
          <w:numId w:val="7"/>
        </w:numPr>
        <w:ind w:left="0" w:firstLine="0"/>
        <w:rPr>
          <w:rStyle w:val="af2"/>
          <w:bCs/>
        </w:rPr>
      </w:pPr>
      <w:r w:rsidRPr="0080248A">
        <w:rPr>
          <w:bCs/>
        </w:rPr>
        <w:t>Электронно-библиотечная система «</w:t>
      </w:r>
      <w:proofErr w:type="spellStart"/>
      <w:r w:rsidRPr="0080248A">
        <w:rPr>
          <w:bCs/>
        </w:rPr>
        <w:t>Библиоклуб</w:t>
      </w:r>
      <w:proofErr w:type="spellEnd"/>
      <w:r w:rsidRPr="0080248A">
        <w:rPr>
          <w:bCs/>
        </w:rPr>
        <w:t xml:space="preserve">». — Режим доступа: </w:t>
      </w:r>
      <w:hyperlink r:id="rId17" w:history="1">
        <w:r w:rsidRPr="0080248A">
          <w:rPr>
            <w:rStyle w:val="af2"/>
            <w:bCs/>
          </w:rPr>
          <w:t>http://www.biblioclub.ru/</w:t>
        </w:r>
      </w:hyperlink>
    </w:p>
    <w:p w14:paraId="57D134B8" w14:textId="1A8CD904" w:rsidR="00920BE6" w:rsidRPr="0080248A" w:rsidRDefault="00920BE6" w:rsidP="0080248A">
      <w:pPr>
        <w:numPr>
          <w:ilvl w:val="0"/>
          <w:numId w:val="7"/>
        </w:numPr>
        <w:ind w:left="0" w:firstLine="0"/>
        <w:rPr>
          <w:bCs/>
        </w:rPr>
      </w:pPr>
      <w:proofErr w:type="spellStart"/>
      <w:r w:rsidRPr="0080248A">
        <w:rPr>
          <w:bCs/>
        </w:rPr>
        <w:t>Blackboard</w:t>
      </w:r>
      <w:proofErr w:type="spellEnd"/>
      <w:r w:rsidRPr="0080248A">
        <w:rPr>
          <w:bCs/>
        </w:rPr>
        <w:t xml:space="preserve"> </w:t>
      </w:r>
      <w:proofErr w:type="spellStart"/>
      <w:r w:rsidRPr="0080248A">
        <w:rPr>
          <w:bCs/>
        </w:rPr>
        <w:t>Learn</w:t>
      </w:r>
      <w:proofErr w:type="spellEnd"/>
      <w:r w:rsidRPr="0080248A">
        <w:rPr>
          <w:bCs/>
        </w:rPr>
        <w:t xml:space="preserve"> (программное обеспечение): </w:t>
      </w:r>
    </w:p>
    <w:p w14:paraId="0FE04E10" w14:textId="77777777" w:rsidR="00920BE6" w:rsidRPr="0080248A" w:rsidRDefault="00A1139D" w:rsidP="0080248A">
      <w:pPr>
        <w:numPr>
          <w:ilvl w:val="0"/>
          <w:numId w:val="7"/>
        </w:numPr>
        <w:ind w:left="0" w:firstLine="0"/>
        <w:rPr>
          <w:bCs/>
        </w:rPr>
      </w:pPr>
      <w:hyperlink r:id="rId18" w:history="1">
        <w:r w:rsidR="00920BE6" w:rsidRPr="0080248A">
          <w:rPr>
            <w:rStyle w:val="af2"/>
            <w:bCs/>
          </w:rPr>
          <w:t>https://prof.lengu.ru</w:t>
        </w:r>
      </w:hyperlink>
      <w:r w:rsidR="00920BE6" w:rsidRPr="0080248A">
        <w:rPr>
          <w:bCs/>
        </w:rPr>
        <w:t>.</w:t>
      </w:r>
    </w:p>
    <w:p w14:paraId="6B36B53F" w14:textId="77777777" w:rsidR="00920BE6" w:rsidRPr="00CE50B7" w:rsidRDefault="00920BE6" w:rsidP="00CE50B7">
      <w:pPr>
        <w:jc w:val="both"/>
        <w:rPr>
          <w:bCs/>
        </w:rPr>
      </w:pPr>
    </w:p>
    <w:p w14:paraId="2B0908F9" w14:textId="77777777" w:rsidR="00864DA1" w:rsidRPr="00864DA1" w:rsidRDefault="00864DA1" w:rsidP="008C2262">
      <w:pPr>
        <w:rPr>
          <w:b/>
          <w:bCs/>
          <w:i/>
        </w:rPr>
      </w:pPr>
    </w:p>
    <w:p w14:paraId="14AA0F4D" w14:textId="77777777" w:rsidR="00A97C7F" w:rsidRPr="00475035" w:rsidRDefault="00E316FE" w:rsidP="00E316FE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475035">
        <w:rPr>
          <w:rFonts w:ascii="Times New Roman" w:hAnsi="Times New Roman"/>
          <w:b/>
          <w:bCs/>
          <w:sz w:val="24"/>
          <w:szCs w:val="24"/>
        </w:rPr>
        <w:t xml:space="preserve">МЕТОДИЧЕСКИЕ УКАЗАНИЯ ДЛЯ </w:t>
      </w:r>
      <w:proofErr w:type="gramStart"/>
      <w:r w:rsidRPr="00475035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475035">
        <w:rPr>
          <w:rFonts w:ascii="Times New Roman" w:hAnsi="Times New Roman"/>
          <w:b/>
          <w:bCs/>
          <w:sz w:val="24"/>
          <w:szCs w:val="24"/>
        </w:rPr>
        <w:t xml:space="preserve"> ПО ОСВОЕНИЮ ДИСЦИПЛИНЫ:</w:t>
      </w:r>
    </w:p>
    <w:p w14:paraId="69E2A119" w14:textId="77777777" w:rsidR="00920BE6" w:rsidRPr="00984A3A" w:rsidRDefault="00920BE6" w:rsidP="00920BE6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14:paraId="364B2881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14:paraId="7C5DB054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14:paraId="3142940E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14:paraId="6236BB92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14:paraId="68C6ABC0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14:paraId="28B7CB2E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14:paraId="2DFA62CD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14:paraId="79AD2A10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14:paraId="03338E9E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14:paraId="6BF2FEF7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14:paraId="642C3315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14:paraId="0EB08606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14:paraId="25123C0B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14:paraId="47963DC0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lastRenderedPageBreak/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14:paraId="69CBBABA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14:paraId="47C75274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14:paraId="44B300A9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14:paraId="222D290A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14:paraId="398C2FB6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14:paraId="520F331B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14:paraId="2C28726B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14:paraId="26BA4405" w14:textId="77777777" w:rsidR="00920BE6" w:rsidRPr="00984A3A" w:rsidRDefault="00920BE6" w:rsidP="0080248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14:paraId="52D042CA" w14:textId="77777777" w:rsidR="00920BE6" w:rsidRPr="00984A3A" w:rsidRDefault="00920BE6" w:rsidP="0080248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14:paraId="1A9F2A75" w14:textId="77777777" w:rsidR="00920BE6" w:rsidRPr="00984A3A" w:rsidRDefault="00920BE6" w:rsidP="0080248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14:paraId="672C93A2" w14:textId="77777777" w:rsidR="00920BE6" w:rsidRPr="00984A3A" w:rsidRDefault="00920BE6" w:rsidP="0080248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14:paraId="3428927B" w14:textId="77777777" w:rsidR="00920BE6" w:rsidRPr="00984A3A" w:rsidRDefault="00920BE6" w:rsidP="0080248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14:paraId="1388505A" w14:textId="77777777" w:rsidR="00920BE6" w:rsidRPr="00984A3A" w:rsidRDefault="00920BE6" w:rsidP="0080248A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14:paraId="6F7F5419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14:paraId="02CA4742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14:paraId="251C7257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14:paraId="4F5B3266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14:paraId="78A945C6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14:paraId="10E6AB27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14:paraId="7C40B222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14:paraId="58FEC0AE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14:paraId="4032B6A4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</w:t>
      </w:r>
      <w:r w:rsidRPr="00984A3A">
        <w:rPr>
          <w:rFonts w:eastAsia="TimesNewRoman"/>
        </w:rPr>
        <w:lastRenderedPageBreak/>
        <w:t xml:space="preserve">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14:paraId="74958CD7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14:paraId="2848F716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14:paraId="123BDEE3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14:paraId="1DE2606A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14:paraId="109993F5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14:paraId="6ECDE27C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14:paraId="6B76AFFF" w14:textId="77777777" w:rsidR="00920BE6" w:rsidRPr="00984A3A" w:rsidRDefault="00920BE6" w:rsidP="00920BE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14:paraId="434ABAB4" w14:textId="77777777" w:rsidR="00920BE6" w:rsidRPr="00984A3A" w:rsidRDefault="00920BE6" w:rsidP="00920BE6">
      <w:pPr>
        <w:ind w:firstLine="709"/>
        <w:jc w:val="both"/>
      </w:pPr>
      <w:r w:rsidRPr="00984A3A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14:paraId="296D13A4" w14:textId="5E0CAFFD" w:rsidR="00920BE6" w:rsidRPr="005F4977" w:rsidRDefault="00920BE6" w:rsidP="00920BE6">
      <w:pPr>
        <w:ind w:firstLine="709"/>
        <w:contextualSpacing/>
        <w:jc w:val="both"/>
        <w:rPr>
          <w:b/>
          <w:bCs/>
        </w:rPr>
      </w:pPr>
      <w:r w:rsidRPr="005F4977">
        <w:t xml:space="preserve"> </w:t>
      </w:r>
    </w:p>
    <w:p w14:paraId="589745BB" w14:textId="77777777" w:rsidR="00920BE6" w:rsidRPr="00C114B5" w:rsidRDefault="00920BE6" w:rsidP="00920BE6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D85C1C">
        <w:rPr>
          <w:rFonts w:ascii="Times New Roman" w:hAnsi="Times New Roman"/>
          <w:b/>
          <w:bCs/>
          <w:sz w:val="24"/>
          <w:szCs w:val="24"/>
        </w:rPr>
        <w:t xml:space="preserve">ИНФОРМАЦИОННЫЕ ТЕХНОЛОГИИ, ИСПОЛЬЗУЕМЫЕ ПРИ </w:t>
      </w:r>
      <w:r w:rsidRPr="00C114B5">
        <w:rPr>
          <w:rFonts w:ascii="Times New Roman" w:hAnsi="Times New Roman"/>
          <w:b/>
          <w:bCs/>
          <w:sz w:val="24"/>
          <w:szCs w:val="24"/>
        </w:rPr>
        <w:t>ОСУЩЕСТВЛЕНИИ ОБРАЗОВАТЕЛЬНОГО ПРОЦЕССА ПО ДИСЦИПЛИНЕ</w:t>
      </w:r>
    </w:p>
    <w:p w14:paraId="3E5AF7E4" w14:textId="77777777" w:rsidR="00920BE6" w:rsidRPr="00C114B5" w:rsidRDefault="00920BE6" w:rsidP="00920BE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C114B5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14:paraId="42E4C151" w14:textId="77777777" w:rsidR="00920BE6" w:rsidRPr="00C114B5" w:rsidRDefault="00920BE6" w:rsidP="00920BE6">
      <w:pPr>
        <w:jc w:val="both"/>
      </w:pPr>
      <w:r w:rsidRPr="00C114B5">
        <w:t xml:space="preserve">Для успешного освоения дисциплины, </w:t>
      </w:r>
      <w:proofErr w:type="gramStart"/>
      <w:r w:rsidRPr="00C114B5">
        <w:t>обучающийся</w:t>
      </w:r>
      <w:proofErr w:type="gramEnd"/>
      <w:r w:rsidRPr="00C114B5">
        <w:t xml:space="preserve"> использует следующие программные средства:</w:t>
      </w:r>
    </w:p>
    <w:p w14:paraId="5CD911F2" w14:textId="77777777" w:rsidR="00920BE6" w:rsidRPr="00AA2206" w:rsidRDefault="00920BE6" w:rsidP="00920BE6">
      <w:pPr>
        <w:jc w:val="both"/>
        <w:rPr>
          <w:highlight w:val="yellow"/>
        </w:rPr>
      </w:pPr>
    </w:p>
    <w:p w14:paraId="70FF9482" w14:textId="77777777" w:rsidR="00DB3ACB" w:rsidRPr="00D92782" w:rsidRDefault="00DB3ACB" w:rsidP="0080248A">
      <w:pPr>
        <w:numPr>
          <w:ilvl w:val="0"/>
          <w:numId w:val="3"/>
        </w:numPr>
        <w:jc w:val="both"/>
        <w:rPr>
          <w:b/>
          <w:lang w:val="en-US"/>
        </w:rPr>
      </w:pPr>
      <w:r w:rsidRPr="00FF3FB6">
        <w:rPr>
          <w:b/>
          <w:lang w:val="en-US"/>
        </w:rPr>
        <w:t>Windows</w:t>
      </w:r>
      <w:r w:rsidRPr="00D92782">
        <w:rPr>
          <w:b/>
          <w:lang w:val="en-US"/>
        </w:rPr>
        <w:t xml:space="preserve"> 7 </w:t>
      </w:r>
      <w:r w:rsidRPr="00FF3FB6">
        <w:rPr>
          <w:b/>
          <w:lang w:val="en-US"/>
        </w:rPr>
        <w:t>x</w:t>
      </w:r>
      <w:r w:rsidRPr="00D92782">
        <w:rPr>
          <w:b/>
          <w:lang w:val="en-US"/>
        </w:rPr>
        <w:t>64</w:t>
      </w:r>
    </w:p>
    <w:p w14:paraId="7B843357" w14:textId="77777777" w:rsidR="00920BE6" w:rsidRPr="00C114B5" w:rsidRDefault="00920BE6" w:rsidP="0080248A">
      <w:pPr>
        <w:numPr>
          <w:ilvl w:val="0"/>
          <w:numId w:val="3"/>
        </w:numPr>
        <w:jc w:val="both"/>
        <w:rPr>
          <w:b/>
        </w:rPr>
      </w:pPr>
      <w:proofErr w:type="spellStart"/>
      <w:r w:rsidRPr="00C114B5">
        <w:rPr>
          <w:b/>
        </w:rPr>
        <w:t>Microsoft</w:t>
      </w:r>
      <w:proofErr w:type="spellEnd"/>
      <w:r w:rsidRPr="00C114B5">
        <w:rPr>
          <w:b/>
        </w:rPr>
        <w:t xml:space="preserve"> </w:t>
      </w:r>
      <w:proofErr w:type="spellStart"/>
      <w:r w:rsidRPr="00C114B5">
        <w:rPr>
          <w:b/>
        </w:rPr>
        <w:t>Office</w:t>
      </w:r>
      <w:proofErr w:type="spellEnd"/>
      <w:r w:rsidRPr="00C114B5">
        <w:rPr>
          <w:b/>
        </w:rPr>
        <w:t xml:space="preserve"> 2016</w:t>
      </w:r>
    </w:p>
    <w:p w14:paraId="19B287BE" w14:textId="646256DE" w:rsidR="00920BE6" w:rsidRPr="00D85C1C" w:rsidRDefault="00920BE6" w:rsidP="00920BE6">
      <w:pPr>
        <w:ind w:left="720"/>
        <w:jc w:val="both"/>
      </w:pPr>
    </w:p>
    <w:p w14:paraId="5ADDFCCF" w14:textId="77777777" w:rsidR="009B471B" w:rsidRDefault="009B471B" w:rsidP="00920BE6">
      <w:pPr>
        <w:rPr>
          <w:b/>
        </w:rPr>
      </w:pPr>
    </w:p>
    <w:p w14:paraId="710E56AB" w14:textId="77777777" w:rsidR="00920BE6" w:rsidRDefault="00920BE6" w:rsidP="00920BE6">
      <w:pPr>
        <w:rPr>
          <w:b/>
        </w:rPr>
      </w:pPr>
      <w:r w:rsidRPr="00FE3A82">
        <w:rPr>
          <w:b/>
        </w:rPr>
        <w:t xml:space="preserve">10.2 Информационно-справочные системы </w:t>
      </w:r>
    </w:p>
    <w:p w14:paraId="1D89D412" w14:textId="77777777" w:rsidR="00D276FB" w:rsidRDefault="00D276FB" w:rsidP="00D276F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7A58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E1FC55F" w14:textId="77777777" w:rsidR="00920BE6" w:rsidRPr="00FE3A82" w:rsidRDefault="00920BE6" w:rsidP="00920BE6">
      <w:pPr>
        <w:autoSpaceDE w:val="0"/>
        <w:autoSpaceDN w:val="0"/>
        <w:adjustRightInd w:val="0"/>
        <w:spacing w:after="47"/>
        <w:ind w:left="1066"/>
        <w:rPr>
          <w:color w:val="000000"/>
        </w:rPr>
      </w:pPr>
    </w:p>
    <w:p w14:paraId="33E3B30A" w14:textId="77777777" w:rsidR="00920BE6" w:rsidRDefault="00920BE6" w:rsidP="00920BE6">
      <w:pPr>
        <w:shd w:val="clear" w:color="auto" w:fill="FFFFFF"/>
        <w:rPr>
          <w:bCs/>
          <w:color w:val="000000"/>
          <w:spacing w:val="5"/>
        </w:rPr>
      </w:pPr>
      <w:r>
        <w:rPr>
          <w:b/>
          <w:bCs/>
        </w:rPr>
        <w:lastRenderedPageBreak/>
        <w:t xml:space="preserve">11. </w:t>
      </w:r>
      <w:r w:rsidRPr="00D85C1C">
        <w:rPr>
          <w:b/>
          <w:bCs/>
        </w:rPr>
        <w:t xml:space="preserve"> МАТЕРИАЛЬНО-ТЕХНИЧЕСКОЕ ОБЕСПЕЧЕНИЕ ДИСЦИПЛИНЫ:</w:t>
      </w:r>
      <w:r w:rsidRPr="00672358">
        <w:rPr>
          <w:bCs/>
          <w:color w:val="000000"/>
          <w:spacing w:val="5"/>
        </w:rPr>
        <w:t xml:space="preserve"> </w:t>
      </w:r>
    </w:p>
    <w:p w14:paraId="41586531" w14:textId="77777777" w:rsidR="00920BE6" w:rsidRPr="00FE3A82" w:rsidRDefault="00920BE6" w:rsidP="0072218D">
      <w:pPr>
        <w:shd w:val="clear" w:color="auto" w:fill="FFFFFF"/>
        <w:ind w:firstLine="709"/>
        <w:rPr>
          <w:bCs/>
          <w:color w:val="000000"/>
        </w:rPr>
      </w:pPr>
      <w:r w:rsidRPr="00FE3A82">
        <w:rPr>
          <w:bCs/>
          <w:color w:val="000000"/>
        </w:rPr>
        <w:t xml:space="preserve">Для проведения </w:t>
      </w:r>
      <w:r>
        <w:rPr>
          <w:bCs/>
          <w:color w:val="000000"/>
        </w:rPr>
        <w:t>работ</w:t>
      </w:r>
      <w:r w:rsidRPr="00FE3A82">
        <w:rPr>
          <w:bCs/>
          <w:color w:val="000000"/>
        </w:rPr>
        <w:t xml:space="preserve">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772EEB7A" w14:textId="77777777" w:rsidR="00920BE6" w:rsidRPr="00D85C1C" w:rsidRDefault="00920BE6" w:rsidP="0072218D">
      <w:pPr>
        <w:shd w:val="clear" w:color="auto" w:fill="FFFFFF"/>
        <w:ind w:firstLine="709"/>
        <w:jc w:val="both"/>
        <w:rPr>
          <w:bCs/>
          <w:color w:val="000000"/>
        </w:rPr>
      </w:pPr>
      <w:r w:rsidRPr="00D85C1C">
        <w:rPr>
          <w:bCs/>
          <w:color w:val="000000"/>
          <w:spacing w:val="5"/>
        </w:rPr>
        <w:t xml:space="preserve">Перечень </w:t>
      </w:r>
      <w:r w:rsidRPr="00D85C1C">
        <w:rPr>
          <w:color w:val="000000"/>
          <w:spacing w:val="5"/>
        </w:rPr>
        <w:t>необходимых</w:t>
      </w:r>
      <w:r w:rsidRPr="00D85C1C">
        <w:rPr>
          <w:bCs/>
          <w:color w:val="000000"/>
          <w:spacing w:val="5"/>
        </w:rPr>
        <w:t xml:space="preserve"> материально-</w:t>
      </w:r>
      <w:r w:rsidRPr="00D85C1C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D85C1C">
        <w:rPr>
          <w:color w:val="000000"/>
        </w:rPr>
        <w:t xml:space="preserve">процессе преподавателем на </w:t>
      </w:r>
      <w:r>
        <w:rPr>
          <w:color w:val="000000"/>
        </w:rPr>
        <w:t xml:space="preserve">занятиях </w:t>
      </w:r>
      <w:r w:rsidRPr="00D85C1C">
        <w:rPr>
          <w:color w:val="000000"/>
        </w:rPr>
        <w:t xml:space="preserve">для освоения </w:t>
      </w:r>
      <w:proofErr w:type="gramStart"/>
      <w:r>
        <w:rPr>
          <w:color w:val="000000"/>
        </w:rPr>
        <w:t>обучающимися</w:t>
      </w:r>
      <w:proofErr w:type="gramEnd"/>
      <w:r w:rsidRPr="00D85C1C">
        <w:rPr>
          <w:color w:val="000000"/>
        </w:rPr>
        <w:t xml:space="preserve"> дисциплины</w:t>
      </w:r>
      <w:r w:rsidRPr="00D85C1C">
        <w:rPr>
          <w:bCs/>
          <w:color w:val="000000"/>
        </w:rPr>
        <w:t>:</w:t>
      </w:r>
    </w:p>
    <w:p w14:paraId="10FE8387" w14:textId="77777777" w:rsidR="00920BE6" w:rsidRPr="00920BE6" w:rsidRDefault="00920BE6" w:rsidP="0072218D">
      <w:pPr>
        <w:ind w:firstLine="709"/>
        <w:jc w:val="both"/>
        <w:rPr>
          <w:bCs/>
        </w:rPr>
      </w:pPr>
      <w:r w:rsidRPr="00920BE6">
        <w:rPr>
          <w:bCs/>
        </w:rPr>
        <w:t xml:space="preserve"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 </w:t>
      </w:r>
    </w:p>
    <w:p w14:paraId="7807E37D" w14:textId="5E1C0B90" w:rsidR="006C1E1E" w:rsidRPr="006C1E1E" w:rsidRDefault="00920BE6" w:rsidP="0072218D">
      <w:pPr>
        <w:ind w:firstLine="709"/>
        <w:jc w:val="both"/>
        <w:rPr>
          <w:bCs/>
        </w:rPr>
      </w:pPr>
      <w:r w:rsidRPr="00920BE6">
        <w:rPr>
          <w:bCs/>
        </w:rPr>
        <w:t>Компьютеры для обучающихся с подключением к сети "Интернет" и обеспечением доступа в электронную информационно-образоват</w:t>
      </w:r>
      <w:r w:rsidR="00DB3ACB">
        <w:rPr>
          <w:bCs/>
        </w:rPr>
        <w:t>ельную среду</w:t>
      </w:r>
      <w:r w:rsidRPr="00920BE6">
        <w:rPr>
          <w:bCs/>
        </w:rPr>
        <w:t>.</w:t>
      </w:r>
    </w:p>
    <w:sectPr w:rsidR="006C1E1E" w:rsidRPr="006C1E1E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95F97" w14:textId="77777777" w:rsidR="00614404" w:rsidRDefault="00614404">
      <w:r>
        <w:separator/>
      </w:r>
    </w:p>
  </w:endnote>
  <w:endnote w:type="continuationSeparator" w:id="0">
    <w:p w14:paraId="7A6D75C3" w14:textId="77777777" w:rsidR="00614404" w:rsidRDefault="006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A4E1C" w14:textId="77777777" w:rsidR="00614404" w:rsidRDefault="00614404">
      <w:r>
        <w:separator/>
      </w:r>
    </w:p>
  </w:footnote>
  <w:footnote w:type="continuationSeparator" w:id="0">
    <w:p w14:paraId="14499247" w14:textId="77777777" w:rsidR="00614404" w:rsidRDefault="0061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AC76E" w14:textId="77777777" w:rsidR="00614404" w:rsidRDefault="00614404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14404" w:rsidRPr="00FB55A3" w14:paraId="35495D4D" w14:textId="77777777" w:rsidTr="00483CA6">
      <w:trPr>
        <w:trHeight w:val="703"/>
      </w:trPr>
      <w:tc>
        <w:tcPr>
          <w:tcW w:w="2160" w:type="dxa"/>
          <w:vMerge w:val="restart"/>
          <w:vAlign w:val="center"/>
        </w:tcPr>
        <w:p w14:paraId="4DE1C54A" w14:textId="77777777" w:rsidR="00614404" w:rsidRDefault="00A1139D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 w14:anchorId="0F37FE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1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14:paraId="695A8B4F" w14:textId="77777777" w:rsidR="00614404" w:rsidRDefault="00614404" w:rsidP="000C39F4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</w:p>
        <w:p w14:paraId="519F5753" w14:textId="77777777" w:rsidR="00614404" w:rsidRPr="000A2062" w:rsidRDefault="00614404" w:rsidP="000C39F4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0A206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14:paraId="68E5EE21" w14:textId="77777777" w:rsidR="00614404" w:rsidRPr="005949B5" w:rsidRDefault="00614404" w:rsidP="000C39F4">
          <w:pPr>
            <w:pStyle w:val="a6"/>
            <w:spacing w:before="60"/>
            <w:jc w:val="center"/>
            <w:rPr>
              <w:rFonts w:ascii="Book Antiqua" w:hAnsi="Book Antiqua"/>
            </w:rPr>
          </w:pPr>
          <w:r w:rsidRPr="000A2062">
            <w:rPr>
              <w:sz w:val="18"/>
              <w:szCs w:val="18"/>
            </w:rPr>
            <w:t>ВЫСШЕГО ОБРАЗОВАНИЯ ЛЕНИНГРАДСКОЙ ОБЛАСТИ</w:t>
          </w:r>
        </w:p>
        <w:p w14:paraId="57ED662B" w14:textId="77777777" w:rsidR="00614404" w:rsidRDefault="00614404" w:rsidP="00D75C45">
          <w:pPr>
            <w:pStyle w:val="a6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 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14:paraId="497554F7" w14:textId="77777777" w:rsidR="00614404" w:rsidRDefault="00614404" w:rsidP="00AE293A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614404" w:rsidRPr="00FB55A3" w14:paraId="58EEC0EF" w14:textId="77777777" w:rsidTr="00593C0C">
      <w:trPr>
        <w:trHeight w:val="689"/>
      </w:trPr>
      <w:tc>
        <w:tcPr>
          <w:tcW w:w="2160" w:type="dxa"/>
          <w:vMerge/>
          <w:vAlign w:val="center"/>
        </w:tcPr>
        <w:p w14:paraId="5A8D1715" w14:textId="77777777" w:rsidR="00614404" w:rsidRPr="00FB55A3" w:rsidRDefault="00614404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14:paraId="71BB5EBC" w14:textId="77777777" w:rsidR="00614404" w:rsidRPr="008102D2" w:rsidRDefault="00614404" w:rsidP="00AE293A">
          <w:pPr>
            <w:pStyle w:val="a6"/>
            <w:jc w:val="center"/>
            <w:rPr>
              <w:i/>
            </w:rPr>
          </w:pPr>
        </w:p>
      </w:tc>
      <w:tc>
        <w:tcPr>
          <w:tcW w:w="996" w:type="dxa"/>
        </w:tcPr>
        <w:p w14:paraId="3C2E57E5" w14:textId="427EA9C2" w:rsidR="00614404" w:rsidRPr="00E06C4E" w:rsidRDefault="00614404" w:rsidP="0080248A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A1139D">
            <w:rPr>
              <w:rFonts w:ascii="Bookman Old Style" w:hAnsi="Bookman Old Style"/>
              <w:i/>
              <w:noProof/>
              <w:sz w:val="16"/>
            </w:rPr>
            <w:t>4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 w:rsidR="00EC77ED">
            <w:rPr>
              <w:rFonts w:ascii="Bookman Old Style" w:hAnsi="Bookman Old Style"/>
              <w:i/>
              <w:sz w:val="16"/>
            </w:rPr>
            <w:t xml:space="preserve"> из </w:t>
          </w:r>
          <w:r w:rsidR="0080248A">
            <w:rPr>
              <w:rFonts w:ascii="Bookman Old Style" w:hAnsi="Bookman Old Style"/>
              <w:i/>
              <w:sz w:val="16"/>
            </w:rPr>
            <w:t>16</w:t>
          </w:r>
        </w:p>
      </w:tc>
    </w:tr>
  </w:tbl>
  <w:p w14:paraId="5A6C7B5F" w14:textId="77777777" w:rsidR="00614404" w:rsidRDefault="0061440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758"/>
    <w:multiLevelType w:val="hybridMultilevel"/>
    <w:tmpl w:val="96025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63296ED6"/>
    <w:multiLevelType w:val="hybridMultilevel"/>
    <w:tmpl w:val="9454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564DD"/>
    <w:multiLevelType w:val="hybridMultilevel"/>
    <w:tmpl w:val="1438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2736CD"/>
    <w:multiLevelType w:val="hybridMultilevel"/>
    <w:tmpl w:val="1862F0B4"/>
    <w:lvl w:ilvl="0" w:tplc="2474F6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1F1D"/>
    <w:rsid w:val="000204A2"/>
    <w:rsid w:val="000248D3"/>
    <w:rsid w:val="000335AC"/>
    <w:rsid w:val="000344BD"/>
    <w:rsid w:val="00036C8F"/>
    <w:rsid w:val="00037EA9"/>
    <w:rsid w:val="00040027"/>
    <w:rsid w:val="00041EC2"/>
    <w:rsid w:val="0004305E"/>
    <w:rsid w:val="0004633E"/>
    <w:rsid w:val="00051D77"/>
    <w:rsid w:val="000524EA"/>
    <w:rsid w:val="00055B37"/>
    <w:rsid w:val="000573FC"/>
    <w:rsid w:val="000608AF"/>
    <w:rsid w:val="00060A12"/>
    <w:rsid w:val="00063AEA"/>
    <w:rsid w:val="0006438D"/>
    <w:rsid w:val="0006461A"/>
    <w:rsid w:val="00065678"/>
    <w:rsid w:val="00080264"/>
    <w:rsid w:val="00082EDF"/>
    <w:rsid w:val="000937E7"/>
    <w:rsid w:val="000A1480"/>
    <w:rsid w:val="000A173C"/>
    <w:rsid w:val="000A2062"/>
    <w:rsid w:val="000B12C2"/>
    <w:rsid w:val="000C1225"/>
    <w:rsid w:val="000C266A"/>
    <w:rsid w:val="000C39F4"/>
    <w:rsid w:val="000C7AAA"/>
    <w:rsid w:val="000D67A2"/>
    <w:rsid w:val="000F13BB"/>
    <w:rsid w:val="000F23C3"/>
    <w:rsid w:val="000F35E4"/>
    <w:rsid w:val="000F420F"/>
    <w:rsid w:val="000F461D"/>
    <w:rsid w:val="000F589C"/>
    <w:rsid w:val="000F5976"/>
    <w:rsid w:val="000F5C62"/>
    <w:rsid w:val="00101252"/>
    <w:rsid w:val="0010489F"/>
    <w:rsid w:val="00106BCD"/>
    <w:rsid w:val="00114B70"/>
    <w:rsid w:val="0011556B"/>
    <w:rsid w:val="001178B8"/>
    <w:rsid w:val="00121712"/>
    <w:rsid w:val="0012224D"/>
    <w:rsid w:val="001237DA"/>
    <w:rsid w:val="00126E00"/>
    <w:rsid w:val="00133F3B"/>
    <w:rsid w:val="0013534B"/>
    <w:rsid w:val="001357B4"/>
    <w:rsid w:val="0013793D"/>
    <w:rsid w:val="001415B7"/>
    <w:rsid w:val="0014276E"/>
    <w:rsid w:val="0014477D"/>
    <w:rsid w:val="001465A0"/>
    <w:rsid w:val="00146FF4"/>
    <w:rsid w:val="00151163"/>
    <w:rsid w:val="00154600"/>
    <w:rsid w:val="00155342"/>
    <w:rsid w:val="00156CE2"/>
    <w:rsid w:val="00156E8D"/>
    <w:rsid w:val="00162958"/>
    <w:rsid w:val="0016387E"/>
    <w:rsid w:val="001639BB"/>
    <w:rsid w:val="00163B8D"/>
    <w:rsid w:val="00164AE4"/>
    <w:rsid w:val="00166E82"/>
    <w:rsid w:val="001856FD"/>
    <w:rsid w:val="001860FC"/>
    <w:rsid w:val="00187CF7"/>
    <w:rsid w:val="00192CFE"/>
    <w:rsid w:val="001A4687"/>
    <w:rsid w:val="001A7AFD"/>
    <w:rsid w:val="001B2F5C"/>
    <w:rsid w:val="001B47E4"/>
    <w:rsid w:val="001B6146"/>
    <w:rsid w:val="001C0078"/>
    <w:rsid w:val="001C170A"/>
    <w:rsid w:val="001C50BD"/>
    <w:rsid w:val="001C63C2"/>
    <w:rsid w:val="001D000A"/>
    <w:rsid w:val="001D76DB"/>
    <w:rsid w:val="001F1886"/>
    <w:rsid w:val="00204019"/>
    <w:rsid w:val="00204E5A"/>
    <w:rsid w:val="002104F8"/>
    <w:rsid w:val="00214166"/>
    <w:rsid w:val="002152A6"/>
    <w:rsid w:val="0021569F"/>
    <w:rsid w:val="002171AE"/>
    <w:rsid w:val="00220028"/>
    <w:rsid w:val="002208A5"/>
    <w:rsid w:val="00223472"/>
    <w:rsid w:val="0023517F"/>
    <w:rsid w:val="0023651E"/>
    <w:rsid w:val="00237D8C"/>
    <w:rsid w:val="00241D54"/>
    <w:rsid w:val="00242A89"/>
    <w:rsid w:val="002442BE"/>
    <w:rsid w:val="0024735C"/>
    <w:rsid w:val="00250360"/>
    <w:rsid w:val="002532D4"/>
    <w:rsid w:val="0025356A"/>
    <w:rsid w:val="00254D8E"/>
    <w:rsid w:val="00255A37"/>
    <w:rsid w:val="002565ED"/>
    <w:rsid w:val="002577A6"/>
    <w:rsid w:val="0026216B"/>
    <w:rsid w:val="00262899"/>
    <w:rsid w:val="00262C9F"/>
    <w:rsid w:val="00270AD8"/>
    <w:rsid w:val="00277691"/>
    <w:rsid w:val="0028166F"/>
    <w:rsid w:val="0028500D"/>
    <w:rsid w:val="00287117"/>
    <w:rsid w:val="00287EEA"/>
    <w:rsid w:val="00290F9E"/>
    <w:rsid w:val="00291922"/>
    <w:rsid w:val="00292259"/>
    <w:rsid w:val="00295E15"/>
    <w:rsid w:val="00296CBD"/>
    <w:rsid w:val="002A1608"/>
    <w:rsid w:val="002A31AB"/>
    <w:rsid w:val="002A4612"/>
    <w:rsid w:val="002A6C8C"/>
    <w:rsid w:val="002A79D1"/>
    <w:rsid w:val="002B36AA"/>
    <w:rsid w:val="002B3AAF"/>
    <w:rsid w:val="002B4680"/>
    <w:rsid w:val="002C0B07"/>
    <w:rsid w:val="002C1B9B"/>
    <w:rsid w:val="002C1F8A"/>
    <w:rsid w:val="002C4D65"/>
    <w:rsid w:val="002C6644"/>
    <w:rsid w:val="002D6C48"/>
    <w:rsid w:val="002D7648"/>
    <w:rsid w:val="002E1FF7"/>
    <w:rsid w:val="002E2831"/>
    <w:rsid w:val="002E5DEA"/>
    <w:rsid w:val="002F22F9"/>
    <w:rsid w:val="00302F96"/>
    <w:rsid w:val="00303071"/>
    <w:rsid w:val="00303B38"/>
    <w:rsid w:val="00307764"/>
    <w:rsid w:val="00311C9C"/>
    <w:rsid w:val="0031568E"/>
    <w:rsid w:val="003202E3"/>
    <w:rsid w:val="00323827"/>
    <w:rsid w:val="00324151"/>
    <w:rsid w:val="0032598B"/>
    <w:rsid w:val="00326937"/>
    <w:rsid w:val="003300DA"/>
    <w:rsid w:val="00332797"/>
    <w:rsid w:val="00341595"/>
    <w:rsid w:val="00345B5E"/>
    <w:rsid w:val="00360191"/>
    <w:rsid w:val="00360688"/>
    <w:rsid w:val="00362924"/>
    <w:rsid w:val="0037011B"/>
    <w:rsid w:val="0037327E"/>
    <w:rsid w:val="00375D0C"/>
    <w:rsid w:val="00381412"/>
    <w:rsid w:val="00384D63"/>
    <w:rsid w:val="00385446"/>
    <w:rsid w:val="00385E56"/>
    <w:rsid w:val="003904D5"/>
    <w:rsid w:val="00390C2C"/>
    <w:rsid w:val="00392B41"/>
    <w:rsid w:val="0039595A"/>
    <w:rsid w:val="00395E94"/>
    <w:rsid w:val="003971CC"/>
    <w:rsid w:val="003A38C9"/>
    <w:rsid w:val="003C10A4"/>
    <w:rsid w:val="003C20B5"/>
    <w:rsid w:val="003C478C"/>
    <w:rsid w:val="003C6B28"/>
    <w:rsid w:val="003D50F5"/>
    <w:rsid w:val="003D67A6"/>
    <w:rsid w:val="003E1774"/>
    <w:rsid w:val="003E1908"/>
    <w:rsid w:val="003E26E9"/>
    <w:rsid w:val="003E5AD1"/>
    <w:rsid w:val="003E76EA"/>
    <w:rsid w:val="003E7DDB"/>
    <w:rsid w:val="003F1628"/>
    <w:rsid w:val="003F2261"/>
    <w:rsid w:val="003F458A"/>
    <w:rsid w:val="003F6092"/>
    <w:rsid w:val="003F6230"/>
    <w:rsid w:val="004027A5"/>
    <w:rsid w:val="00407CC6"/>
    <w:rsid w:val="004124E8"/>
    <w:rsid w:val="00416031"/>
    <w:rsid w:val="004276F2"/>
    <w:rsid w:val="00433833"/>
    <w:rsid w:val="00434012"/>
    <w:rsid w:val="00437AE5"/>
    <w:rsid w:val="0044027D"/>
    <w:rsid w:val="00450FE6"/>
    <w:rsid w:val="00461990"/>
    <w:rsid w:val="00461EB2"/>
    <w:rsid w:val="0046314F"/>
    <w:rsid w:val="00470D55"/>
    <w:rsid w:val="00471090"/>
    <w:rsid w:val="00474EFB"/>
    <w:rsid w:val="00475035"/>
    <w:rsid w:val="00475B0E"/>
    <w:rsid w:val="00480C8C"/>
    <w:rsid w:val="00481059"/>
    <w:rsid w:val="00483CA6"/>
    <w:rsid w:val="00491414"/>
    <w:rsid w:val="00492F27"/>
    <w:rsid w:val="00493077"/>
    <w:rsid w:val="004A0D77"/>
    <w:rsid w:val="004A0EB5"/>
    <w:rsid w:val="004A2340"/>
    <w:rsid w:val="004A4A24"/>
    <w:rsid w:val="004A60D4"/>
    <w:rsid w:val="004A7D3E"/>
    <w:rsid w:val="004B4E1D"/>
    <w:rsid w:val="004B5711"/>
    <w:rsid w:val="004B6E80"/>
    <w:rsid w:val="004C0089"/>
    <w:rsid w:val="004C351C"/>
    <w:rsid w:val="004C4EB3"/>
    <w:rsid w:val="004C633C"/>
    <w:rsid w:val="004C7491"/>
    <w:rsid w:val="004D2CA7"/>
    <w:rsid w:val="004D4D7E"/>
    <w:rsid w:val="004D7D80"/>
    <w:rsid w:val="004E2A89"/>
    <w:rsid w:val="004F0998"/>
    <w:rsid w:val="004F22A7"/>
    <w:rsid w:val="004F3D01"/>
    <w:rsid w:val="004F3ED9"/>
    <w:rsid w:val="004F4A23"/>
    <w:rsid w:val="005044D9"/>
    <w:rsid w:val="00516430"/>
    <w:rsid w:val="005168DA"/>
    <w:rsid w:val="00520749"/>
    <w:rsid w:val="00525DFE"/>
    <w:rsid w:val="00526079"/>
    <w:rsid w:val="00526EEB"/>
    <w:rsid w:val="0052780C"/>
    <w:rsid w:val="00530BF6"/>
    <w:rsid w:val="0053349D"/>
    <w:rsid w:val="00534A7B"/>
    <w:rsid w:val="005400B1"/>
    <w:rsid w:val="00540F92"/>
    <w:rsid w:val="00544A56"/>
    <w:rsid w:val="00554711"/>
    <w:rsid w:val="00563D93"/>
    <w:rsid w:val="005722BB"/>
    <w:rsid w:val="00580B71"/>
    <w:rsid w:val="00591091"/>
    <w:rsid w:val="00592BF6"/>
    <w:rsid w:val="00593C0C"/>
    <w:rsid w:val="005949B5"/>
    <w:rsid w:val="005965C5"/>
    <w:rsid w:val="00597235"/>
    <w:rsid w:val="00597412"/>
    <w:rsid w:val="005A4816"/>
    <w:rsid w:val="005B1249"/>
    <w:rsid w:val="005B28B9"/>
    <w:rsid w:val="005B424D"/>
    <w:rsid w:val="005B4639"/>
    <w:rsid w:val="005B6BAC"/>
    <w:rsid w:val="005B7308"/>
    <w:rsid w:val="005C5D06"/>
    <w:rsid w:val="005D1583"/>
    <w:rsid w:val="005D78AD"/>
    <w:rsid w:val="005E1F02"/>
    <w:rsid w:val="005E5045"/>
    <w:rsid w:val="005F315D"/>
    <w:rsid w:val="005F4704"/>
    <w:rsid w:val="005F7E2E"/>
    <w:rsid w:val="00601AAD"/>
    <w:rsid w:val="0061123D"/>
    <w:rsid w:val="00612515"/>
    <w:rsid w:val="00613D0D"/>
    <w:rsid w:val="00614404"/>
    <w:rsid w:val="00616184"/>
    <w:rsid w:val="00621CA6"/>
    <w:rsid w:val="00623F20"/>
    <w:rsid w:val="00625492"/>
    <w:rsid w:val="00626033"/>
    <w:rsid w:val="006315A7"/>
    <w:rsid w:val="00634589"/>
    <w:rsid w:val="00634FFF"/>
    <w:rsid w:val="0063674C"/>
    <w:rsid w:val="00640082"/>
    <w:rsid w:val="00640187"/>
    <w:rsid w:val="00640C2C"/>
    <w:rsid w:val="006466BB"/>
    <w:rsid w:val="00647D81"/>
    <w:rsid w:val="00653102"/>
    <w:rsid w:val="00662F33"/>
    <w:rsid w:val="0066357D"/>
    <w:rsid w:val="006679DA"/>
    <w:rsid w:val="00667C53"/>
    <w:rsid w:val="0067345C"/>
    <w:rsid w:val="00676831"/>
    <w:rsid w:val="00676891"/>
    <w:rsid w:val="00676967"/>
    <w:rsid w:val="00676C76"/>
    <w:rsid w:val="00680C8A"/>
    <w:rsid w:val="00683331"/>
    <w:rsid w:val="00683656"/>
    <w:rsid w:val="00687425"/>
    <w:rsid w:val="0068798D"/>
    <w:rsid w:val="00691465"/>
    <w:rsid w:val="006935CF"/>
    <w:rsid w:val="006937CC"/>
    <w:rsid w:val="006A64CE"/>
    <w:rsid w:val="006A697C"/>
    <w:rsid w:val="006B152D"/>
    <w:rsid w:val="006B45BC"/>
    <w:rsid w:val="006B6150"/>
    <w:rsid w:val="006C1E1E"/>
    <w:rsid w:val="006C2160"/>
    <w:rsid w:val="006C27F9"/>
    <w:rsid w:val="006C2A1F"/>
    <w:rsid w:val="006D03EF"/>
    <w:rsid w:val="006D34F2"/>
    <w:rsid w:val="006D406C"/>
    <w:rsid w:val="006D544B"/>
    <w:rsid w:val="006D6B20"/>
    <w:rsid w:val="006E2B69"/>
    <w:rsid w:val="006E70D6"/>
    <w:rsid w:val="006E7CAF"/>
    <w:rsid w:val="006F0E83"/>
    <w:rsid w:val="0070255D"/>
    <w:rsid w:val="00702EA3"/>
    <w:rsid w:val="0070492D"/>
    <w:rsid w:val="00705A0A"/>
    <w:rsid w:val="00710144"/>
    <w:rsid w:val="00713892"/>
    <w:rsid w:val="00720497"/>
    <w:rsid w:val="0072218D"/>
    <w:rsid w:val="00722B05"/>
    <w:rsid w:val="00726F50"/>
    <w:rsid w:val="007316C7"/>
    <w:rsid w:val="00734819"/>
    <w:rsid w:val="00741DFE"/>
    <w:rsid w:val="007460AF"/>
    <w:rsid w:val="007531BB"/>
    <w:rsid w:val="00754228"/>
    <w:rsid w:val="0075502A"/>
    <w:rsid w:val="00760AE0"/>
    <w:rsid w:val="00760F3F"/>
    <w:rsid w:val="0076580D"/>
    <w:rsid w:val="007677F8"/>
    <w:rsid w:val="0076793F"/>
    <w:rsid w:val="007704A1"/>
    <w:rsid w:val="00774F34"/>
    <w:rsid w:val="0077528F"/>
    <w:rsid w:val="00787D60"/>
    <w:rsid w:val="00793875"/>
    <w:rsid w:val="00797EE0"/>
    <w:rsid w:val="007A0C32"/>
    <w:rsid w:val="007A1B6C"/>
    <w:rsid w:val="007A2AED"/>
    <w:rsid w:val="007A3B0E"/>
    <w:rsid w:val="007A6C23"/>
    <w:rsid w:val="007B5662"/>
    <w:rsid w:val="007D5303"/>
    <w:rsid w:val="007E09EC"/>
    <w:rsid w:val="007E2360"/>
    <w:rsid w:val="007E3394"/>
    <w:rsid w:val="007E381C"/>
    <w:rsid w:val="007E3CDB"/>
    <w:rsid w:val="007E4301"/>
    <w:rsid w:val="007E5449"/>
    <w:rsid w:val="007F0AB1"/>
    <w:rsid w:val="007F18F6"/>
    <w:rsid w:val="007F7E51"/>
    <w:rsid w:val="0080248A"/>
    <w:rsid w:val="008102D2"/>
    <w:rsid w:val="00814A72"/>
    <w:rsid w:val="008151C0"/>
    <w:rsid w:val="008158B5"/>
    <w:rsid w:val="00817005"/>
    <w:rsid w:val="00822D05"/>
    <w:rsid w:val="008238E7"/>
    <w:rsid w:val="00825A41"/>
    <w:rsid w:val="00827868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558"/>
    <w:rsid w:val="00861EE0"/>
    <w:rsid w:val="00864DA1"/>
    <w:rsid w:val="0086555D"/>
    <w:rsid w:val="00866514"/>
    <w:rsid w:val="00866F0C"/>
    <w:rsid w:val="008704EA"/>
    <w:rsid w:val="00870AA3"/>
    <w:rsid w:val="008720C9"/>
    <w:rsid w:val="00873F01"/>
    <w:rsid w:val="008807C3"/>
    <w:rsid w:val="008813BD"/>
    <w:rsid w:val="00882AA8"/>
    <w:rsid w:val="00883F1D"/>
    <w:rsid w:val="0088513A"/>
    <w:rsid w:val="0088544F"/>
    <w:rsid w:val="008863B9"/>
    <w:rsid w:val="00886C79"/>
    <w:rsid w:val="00890BF1"/>
    <w:rsid w:val="00893D8A"/>
    <w:rsid w:val="00896E21"/>
    <w:rsid w:val="00897355"/>
    <w:rsid w:val="008A0FCE"/>
    <w:rsid w:val="008A3C88"/>
    <w:rsid w:val="008A4F5F"/>
    <w:rsid w:val="008A5963"/>
    <w:rsid w:val="008B146C"/>
    <w:rsid w:val="008B4338"/>
    <w:rsid w:val="008B5F57"/>
    <w:rsid w:val="008C0989"/>
    <w:rsid w:val="008C2262"/>
    <w:rsid w:val="008C2283"/>
    <w:rsid w:val="008C5415"/>
    <w:rsid w:val="008C6072"/>
    <w:rsid w:val="008D1095"/>
    <w:rsid w:val="008D7592"/>
    <w:rsid w:val="008D7ABA"/>
    <w:rsid w:val="008E1A75"/>
    <w:rsid w:val="008E1FBD"/>
    <w:rsid w:val="008F58FE"/>
    <w:rsid w:val="00900D35"/>
    <w:rsid w:val="0091635F"/>
    <w:rsid w:val="00920BE6"/>
    <w:rsid w:val="00926A1A"/>
    <w:rsid w:val="00930A77"/>
    <w:rsid w:val="00934D82"/>
    <w:rsid w:val="00941318"/>
    <w:rsid w:val="0094585B"/>
    <w:rsid w:val="009460C4"/>
    <w:rsid w:val="009470AB"/>
    <w:rsid w:val="00960581"/>
    <w:rsid w:val="00964FC4"/>
    <w:rsid w:val="00971602"/>
    <w:rsid w:val="00972288"/>
    <w:rsid w:val="00976173"/>
    <w:rsid w:val="00983E13"/>
    <w:rsid w:val="009849CB"/>
    <w:rsid w:val="00984CFE"/>
    <w:rsid w:val="0099367E"/>
    <w:rsid w:val="00997A4B"/>
    <w:rsid w:val="00997AA9"/>
    <w:rsid w:val="009A3949"/>
    <w:rsid w:val="009A7979"/>
    <w:rsid w:val="009B1874"/>
    <w:rsid w:val="009B305C"/>
    <w:rsid w:val="009B471B"/>
    <w:rsid w:val="009C060E"/>
    <w:rsid w:val="009C1DC1"/>
    <w:rsid w:val="009C5081"/>
    <w:rsid w:val="009D394D"/>
    <w:rsid w:val="009D4525"/>
    <w:rsid w:val="009E02E3"/>
    <w:rsid w:val="009E0EDE"/>
    <w:rsid w:val="009E47CD"/>
    <w:rsid w:val="009E529A"/>
    <w:rsid w:val="009E75D3"/>
    <w:rsid w:val="009F0549"/>
    <w:rsid w:val="009F10D6"/>
    <w:rsid w:val="009F2AA6"/>
    <w:rsid w:val="009F3E6F"/>
    <w:rsid w:val="009F6A08"/>
    <w:rsid w:val="009F6D89"/>
    <w:rsid w:val="00A03CF0"/>
    <w:rsid w:val="00A1139D"/>
    <w:rsid w:val="00A153B5"/>
    <w:rsid w:val="00A17675"/>
    <w:rsid w:val="00A22611"/>
    <w:rsid w:val="00A228F6"/>
    <w:rsid w:val="00A23B29"/>
    <w:rsid w:val="00A25523"/>
    <w:rsid w:val="00A307CC"/>
    <w:rsid w:val="00A31E4A"/>
    <w:rsid w:val="00A32CD7"/>
    <w:rsid w:val="00A33B02"/>
    <w:rsid w:val="00A34C68"/>
    <w:rsid w:val="00A35A23"/>
    <w:rsid w:val="00A35D6B"/>
    <w:rsid w:val="00A42EB4"/>
    <w:rsid w:val="00A52B8F"/>
    <w:rsid w:val="00A539CD"/>
    <w:rsid w:val="00A54CF4"/>
    <w:rsid w:val="00A64DCE"/>
    <w:rsid w:val="00A67545"/>
    <w:rsid w:val="00A77D24"/>
    <w:rsid w:val="00A80898"/>
    <w:rsid w:val="00A81447"/>
    <w:rsid w:val="00A823EE"/>
    <w:rsid w:val="00A82E4F"/>
    <w:rsid w:val="00A85ACC"/>
    <w:rsid w:val="00A91354"/>
    <w:rsid w:val="00A92778"/>
    <w:rsid w:val="00A95739"/>
    <w:rsid w:val="00A97C7F"/>
    <w:rsid w:val="00AA0AEF"/>
    <w:rsid w:val="00AA15F7"/>
    <w:rsid w:val="00AA6347"/>
    <w:rsid w:val="00AB67C9"/>
    <w:rsid w:val="00AC1E9D"/>
    <w:rsid w:val="00AC2315"/>
    <w:rsid w:val="00AC58BD"/>
    <w:rsid w:val="00AC69BA"/>
    <w:rsid w:val="00AC6E66"/>
    <w:rsid w:val="00AD1851"/>
    <w:rsid w:val="00AD6012"/>
    <w:rsid w:val="00AD72A2"/>
    <w:rsid w:val="00AE1002"/>
    <w:rsid w:val="00AE1CEA"/>
    <w:rsid w:val="00AE293A"/>
    <w:rsid w:val="00AE507B"/>
    <w:rsid w:val="00AF14AF"/>
    <w:rsid w:val="00AF179B"/>
    <w:rsid w:val="00AF25C7"/>
    <w:rsid w:val="00AF3E43"/>
    <w:rsid w:val="00AF6B6C"/>
    <w:rsid w:val="00B05C3E"/>
    <w:rsid w:val="00B069D0"/>
    <w:rsid w:val="00B10A6D"/>
    <w:rsid w:val="00B16E06"/>
    <w:rsid w:val="00B16F29"/>
    <w:rsid w:val="00B30FFD"/>
    <w:rsid w:val="00B4504B"/>
    <w:rsid w:val="00B45071"/>
    <w:rsid w:val="00B465A3"/>
    <w:rsid w:val="00B50F78"/>
    <w:rsid w:val="00B50F9D"/>
    <w:rsid w:val="00B56782"/>
    <w:rsid w:val="00B56F2A"/>
    <w:rsid w:val="00B5743A"/>
    <w:rsid w:val="00B57899"/>
    <w:rsid w:val="00B61ED3"/>
    <w:rsid w:val="00B6400E"/>
    <w:rsid w:val="00B65766"/>
    <w:rsid w:val="00B65BAF"/>
    <w:rsid w:val="00B67C1D"/>
    <w:rsid w:val="00B80A43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416D"/>
    <w:rsid w:val="00BC04A1"/>
    <w:rsid w:val="00BD0F5D"/>
    <w:rsid w:val="00BD5C2F"/>
    <w:rsid w:val="00BE00DE"/>
    <w:rsid w:val="00BE0375"/>
    <w:rsid w:val="00BE5F0B"/>
    <w:rsid w:val="00BF2516"/>
    <w:rsid w:val="00BF3114"/>
    <w:rsid w:val="00C01602"/>
    <w:rsid w:val="00C02C2D"/>
    <w:rsid w:val="00C03FEB"/>
    <w:rsid w:val="00C0425E"/>
    <w:rsid w:val="00C04458"/>
    <w:rsid w:val="00C04CAE"/>
    <w:rsid w:val="00C057FF"/>
    <w:rsid w:val="00C10C96"/>
    <w:rsid w:val="00C13268"/>
    <w:rsid w:val="00C163D5"/>
    <w:rsid w:val="00C17E03"/>
    <w:rsid w:val="00C22CFD"/>
    <w:rsid w:val="00C31A2C"/>
    <w:rsid w:val="00C34B15"/>
    <w:rsid w:val="00C35605"/>
    <w:rsid w:val="00C401F4"/>
    <w:rsid w:val="00C42CC3"/>
    <w:rsid w:val="00C47A94"/>
    <w:rsid w:val="00C47CD0"/>
    <w:rsid w:val="00C50467"/>
    <w:rsid w:val="00C55B65"/>
    <w:rsid w:val="00C57BB9"/>
    <w:rsid w:val="00C60A5B"/>
    <w:rsid w:val="00C62165"/>
    <w:rsid w:val="00C65351"/>
    <w:rsid w:val="00C661B3"/>
    <w:rsid w:val="00C74CC2"/>
    <w:rsid w:val="00C77FE9"/>
    <w:rsid w:val="00C805B3"/>
    <w:rsid w:val="00C821D3"/>
    <w:rsid w:val="00C835DC"/>
    <w:rsid w:val="00C9011A"/>
    <w:rsid w:val="00C90F41"/>
    <w:rsid w:val="00C92252"/>
    <w:rsid w:val="00C97044"/>
    <w:rsid w:val="00C976EB"/>
    <w:rsid w:val="00CA0809"/>
    <w:rsid w:val="00CA5BF2"/>
    <w:rsid w:val="00CA619B"/>
    <w:rsid w:val="00CA6ACB"/>
    <w:rsid w:val="00CB1EDC"/>
    <w:rsid w:val="00CB2FD4"/>
    <w:rsid w:val="00CB57F3"/>
    <w:rsid w:val="00CB5BCD"/>
    <w:rsid w:val="00CB5D6E"/>
    <w:rsid w:val="00CB7A7C"/>
    <w:rsid w:val="00CB7C09"/>
    <w:rsid w:val="00CC0C47"/>
    <w:rsid w:val="00CC104D"/>
    <w:rsid w:val="00CC3A21"/>
    <w:rsid w:val="00CC3FDD"/>
    <w:rsid w:val="00CC40A9"/>
    <w:rsid w:val="00CC5974"/>
    <w:rsid w:val="00CC64F7"/>
    <w:rsid w:val="00CD3C6C"/>
    <w:rsid w:val="00CE2519"/>
    <w:rsid w:val="00CE50B7"/>
    <w:rsid w:val="00CE5855"/>
    <w:rsid w:val="00CF72D2"/>
    <w:rsid w:val="00D03CDC"/>
    <w:rsid w:val="00D052BA"/>
    <w:rsid w:val="00D0604A"/>
    <w:rsid w:val="00D150C6"/>
    <w:rsid w:val="00D159B3"/>
    <w:rsid w:val="00D15B78"/>
    <w:rsid w:val="00D20CA0"/>
    <w:rsid w:val="00D22DB9"/>
    <w:rsid w:val="00D276FB"/>
    <w:rsid w:val="00D32DC7"/>
    <w:rsid w:val="00D336F7"/>
    <w:rsid w:val="00D3429C"/>
    <w:rsid w:val="00D36BE0"/>
    <w:rsid w:val="00D40FAF"/>
    <w:rsid w:val="00D53187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1E5D"/>
    <w:rsid w:val="00D8444B"/>
    <w:rsid w:val="00D85C1C"/>
    <w:rsid w:val="00D91A1D"/>
    <w:rsid w:val="00D95D1E"/>
    <w:rsid w:val="00D96D2E"/>
    <w:rsid w:val="00DA1A4D"/>
    <w:rsid w:val="00DA6839"/>
    <w:rsid w:val="00DB10DA"/>
    <w:rsid w:val="00DB3ACB"/>
    <w:rsid w:val="00DB4B27"/>
    <w:rsid w:val="00DB5092"/>
    <w:rsid w:val="00DB7C78"/>
    <w:rsid w:val="00DC031E"/>
    <w:rsid w:val="00DC2913"/>
    <w:rsid w:val="00DC2BD0"/>
    <w:rsid w:val="00DD4777"/>
    <w:rsid w:val="00DE04FC"/>
    <w:rsid w:val="00DE2480"/>
    <w:rsid w:val="00DE4FFA"/>
    <w:rsid w:val="00DE5511"/>
    <w:rsid w:val="00DF3BED"/>
    <w:rsid w:val="00E00305"/>
    <w:rsid w:val="00E02969"/>
    <w:rsid w:val="00E06C4E"/>
    <w:rsid w:val="00E07117"/>
    <w:rsid w:val="00E07958"/>
    <w:rsid w:val="00E12952"/>
    <w:rsid w:val="00E13A81"/>
    <w:rsid w:val="00E22037"/>
    <w:rsid w:val="00E22CB3"/>
    <w:rsid w:val="00E316FE"/>
    <w:rsid w:val="00E374F2"/>
    <w:rsid w:val="00E45F68"/>
    <w:rsid w:val="00E46898"/>
    <w:rsid w:val="00E50039"/>
    <w:rsid w:val="00E56622"/>
    <w:rsid w:val="00E72325"/>
    <w:rsid w:val="00E72A74"/>
    <w:rsid w:val="00E82ADC"/>
    <w:rsid w:val="00E850CF"/>
    <w:rsid w:val="00E86D45"/>
    <w:rsid w:val="00E91154"/>
    <w:rsid w:val="00E915F9"/>
    <w:rsid w:val="00E929A0"/>
    <w:rsid w:val="00E971CF"/>
    <w:rsid w:val="00EA07EE"/>
    <w:rsid w:val="00EA225F"/>
    <w:rsid w:val="00EA6A79"/>
    <w:rsid w:val="00EB0B8A"/>
    <w:rsid w:val="00EB0D70"/>
    <w:rsid w:val="00EB3693"/>
    <w:rsid w:val="00EB3B1E"/>
    <w:rsid w:val="00EC4425"/>
    <w:rsid w:val="00EC4663"/>
    <w:rsid w:val="00EC4EAC"/>
    <w:rsid w:val="00EC69C9"/>
    <w:rsid w:val="00EC7316"/>
    <w:rsid w:val="00EC77ED"/>
    <w:rsid w:val="00ED17E3"/>
    <w:rsid w:val="00ED3A32"/>
    <w:rsid w:val="00ED54EE"/>
    <w:rsid w:val="00EE1398"/>
    <w:rsid w:val="00EE14DB"/>
    <w:rsid w:val="00EE1935"/>
    <w:rsid w:val="00EE477F"/>
    <w:rsid w:val="00EE5263"/>
    <w:rsid w:val="00EF23F9"/>
    <w:rsid w:val="00EF352A"/>
    <w:rsid w:val="00EF41A3"/>
    <w:rsid w:val="00EF42FC"/>
    <w:rsid w:val="00EF5F95"/>
    <w:rsid w:val="00EF6FB2"/>
    <w:rsid w:val="00F01F01"/>
    <w:rsid w:val="00F04FE5"/>
    <w:rsid w:val="00F11992"/>
    <w:rsid w:val="00F1458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45CF"/>
    <w:rsid w:val="00F60874"/>
    <w:rsid w:val="00F64BAB"/>
    <w:rsid w:val="00F64D11"/>
    <w:rsid w:val="00F654E1"/>
    <w:rsid w:val="00F657C8"/>
    <w:rsid w:val="00F65E97"/>
    <w:rsid w:val="00F76965"/>
    <w:rsid w:val="00F76B88"/>
    <w:rsid w:val="00F81EE2"/>
    <w:rsid w:val="00F8378F"/>
    <w:rsid w:val="00F90DAC"/>
    <w:rsid w:val="00F9434D"/>
    <w:rsid w:val="00F9570D"/>
    <w:rsid w:val="00F95CC3"/>
    <w:rsid w:val="00FA24D2"/>
    <w:rsid w:val="00FA4751"/>
    <w:rsid w:val="00FA505A"/>
    <w:rsid w:val="00FA668E"/>
    <w:rsid w:val="00FB066D"/>
    <w:rsid w:val="00FB1702"/>
    <w:rsid w:val="00FB202C"/>
    <w:rsid w:val="00FB55A3"/>
    <w:rsid w:val="00FB6952"/>
    <w:rsid w:val="00FB69D1"/>
    <w:rsid w:val="00FB716C"/>
    <w:rsid w:val="00FB75D8"/>
    <w:rsid w:val="00FC4007"/>
    <w:rsid w:val="00FC4F41"/>
    <w:rsid w:val="00FC59C5"/>
    <w:rsid w:val="00FC5F7D"/>
    <w:rsid w:val="00FD4A03"/>
    <w:rsid w:val="00FF1C2B"/>
    <w:rsid w:val="00FF5CB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  <w14:docId w14:val="6CAFD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4">
    <w:name w:val="heading 4"/>
    <w:basedOn w:val="a0"/>
    <w:link w:val="40"/>
    <w:uiPriority w:val="9"/>
    <w:qFormat/>
    <w:locked/>
    <w:rsid w:val="006768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AA6934"/>
    <w:pPr>
      <w:numPr>
        <w:numId w:val="2"/>
      </w:numPr>
    </w:pPr>
  </w:style>
  <w:style w:type="character" w:styleId="afa">
    <w:name w:val="annotation reference"/>
    <w:rsid w:val="00D159B3"/>
    <w:rPr>
      <w:sz w:val="16"/>
      <w:szCs w:val="16"/>
    </w:rPr>
  </w:style>
  <w:style w:type="paragraph" w:customStyle="1" w:styleId="10">
    <w:name w:val="Абзац списка1"/>
    <w:basedOn w:val="a0"/>
    <w:rsid w:val="00A85A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676831"/>
    <w:rPr>
      <w:b/>
      <w:bCs/>
      <w:sz w:val="24"/>
      <w:szCs w:val="24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984CFE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984CFE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4553" TargetMode="External"/><Relationship Id="rId13" Type="http://schemas.openxmlformats.org/officeDocument/2006/relationships/hyperlink" Target="http://www.economist.com/" TargetMode="External"/><Relationship Id="rId18" Type="http://schemas.openxmlformats.org/officeDocument/2006/relationships/hyperlink" Target="https://prof.lengu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csocman.hse.ru/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irec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115817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rubric_titles.asp?rcode=060000" TargetMode="External"/><Relationship Id="rId10" Type="http://schemas.openxmlformats.org/officeDocument/2006/relationships/hyperlink" Target="http://biblioclub.ru/index.php?page=book_red&amp;id=96883&amp;sr=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41278" TargetMode="External"/><Relationship Id="rId14" Type="http://schemas.openxmlformats.org/officeDocument/2006/relationships/hyperlink" Target="http://www.journals.elsevier.com/economic-syste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4821</Words>
  <Characters>27484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adm</cp:lastModifiedBy>
  <cp:revision>7</cp:revision>
  <cp:lastPrinted>2016-03-21T10:31:00Z</cp:lastPrinted>
  <dcterms:created xsi:type="dcterms:W3CDTF">2023-10-18T14:43:00Z</dcterms:created>
  <dcterms:modified xsi:type="dcterms:W3CDTF">2023-10-18T15:00:00Z</dcterms:modified>
</cp:coreProperties>
</file>