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F0" w:rsidRPr="004C76AC" w:rsidRDefault="00D56DF0" w:rsidP="00D56DF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C76AC">
        <w:rPr>
          <w:rFonts w:ascii="Times New Roman" w:hAnsi="Times New Roman" w:cs="Times New Roman"/>
          <w:smallCaps/>
          <w:sz w:val="24"/>
          <w:szCs w:val="24"/>
        </w:rPr>
        <w:t xml:space="preserve">ГОСУДАРСТВЕННОЕ АВТОНОМНОЕ ОБРАЗОВАТЕЛЬНОЕ </w:t>
      </w:r>
    </w:p>
    <w:p w:rsidR="00D56DF0" w:rsidRPr="004C76AC" w:rsidRDefault="00D56DF0" w:rsidP="00D56DF0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C76AC">
        <w:rPr>
          <w:rFonts w:ascii="Times New Roman" w:hAnsi="Times New Roman" w:cs="Times New Roman"/>
          <w:smallCaps/>
          <w:sz w:val="24"/>
          <w:szCs w:val="24"/>
        </w:rPr>
        <w:t>УЧРЕЖДЕНИЕ ВЫСШЕГО ОБРАЗОВАНИЯ ЛЕНИНГРАДСКОЙ ОБЛАСТИ</w:t>
      </w:r>
    </w:p>
    <w:p w:rsidR="00D56DF0" w:rsidRDefault="00D56DF0" w:rsidP="00D56DF0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C76AC">
        <w:rPr>
          <w:rFonts w:ascii="Times New Roman" w:hAnsi="Times New Roman" w:cs="Times New Roman"/>
          <w:smallCaps/>
          <w:sz w:val="24"/>
          <w:szCs w:val="24"/>
        </w:rPr>
        <w:t>«</w:t>
      </w:r>
      <w:r w:rsidRPr="004C76AC">
        <w:rPr>
          <w:rFonts w:ascii="Times New Roman" w:hAnsi="Times New Roman" w:cs="Times New Roman"/>
          <w:b/>
          <w:smallCaps/>
          <w:sz w:val="24"/>
          <w:szCs w:val="24"/>
        </w:rPr>
        <w:t xml:space="preserve">ЛЕНИНГРАДСКИЙ ГОСУДАРСТВЕННЫЙ УНИВЕРСИТЕТ </w:t>
      </w:r>
    </w:p>
    <w:p w:rsidR="00D56DF0" w:rsidRPr="004C76AC" w:rsidRDefault="00D56DF0" w:rsidP="00D56DF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C76AC">
        <w:rPr>
          <w:rFonts w:ascii="Times New Roman" w:hAnsi="Times New Roman" w:cs="Times New Roman"/>
          <w:b/>
          <w:smallCaps/>
          <w:sz w:val="24"/>
          <w:szCs w:val="24"/>
        </w:rPr>
        <w:t>ИМЕНИ А.С. ПУШКИНА</w:t>
      </w:r>
      <w:r w:rsidRPr="004C76AC">
        <w:rPr>
          <w:rFonts w:ascii="Times New Roman" w:hAnsi="Times New Roman" w:cs="Times New Roman"/>
          <w:smallCaps/>
          <w:sz w:val="24"/>
          <w:szCs w:val="24"/>
        </w:rPr>
        <w:t>»</w:t>
      </w:r>
    </w:p>
    <w:p w:rsidR="00D56DF0" w:rsidRPr="004C76AC" w:rsidRDefault="00D56DF0" w:rsidP="00D56D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56DF0" w:rsidRPr="004C76AC" w:rsidRDefault="00D56DF0" w:rsidP="00D56D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56DF0" w:rsidRPr="004C76AC" w:rsidRDefault="00D56DF0" w:rsidP="00D56D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56DF0" w:rsidRPr="004C76AC" w:rsidRDefault="00D56DF0" w:rsidP="00D56DF0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4C76AC">
        <w:rPr>
          <w:rFonts w:ascii="Times New Roman" w:eastAsia="Calibri" w:hAnsi="Times New Roman" w:cs="Times New Roman"/>
          <w:bCs/>
          <w:caps/>
          <w:sz w:val="24"/>
          <w:szCs w:val="24"/>
        </w:rPr>
        <w:t>УТВЕРЖДАЮ</w:t>
      </w:r>
    </w:p>
    <w:p w:rsidR="00D56DF0" w:rsidRPr="004C76AC" w:rsidRDefault="00D56DF0" w:rsidP="00D56DF0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bCs/>
          <w:sz w:val="24"/>
          <w:szCs w:val="24"/>
        </w:rPr>
      </w:pPr>
      <w:r w:rsidRPr="004C76AC">
        <w:rPr>
          <w:rFonts w:ascii="Times New Roman" w:eastAsia="Calibri" w:hAnsi="Times New Roman" w:cs="Times New Roman"/>
          <w:bCs/>
          <w:sz w:val="24"/>
          <w:szCs w:val="24"/>
        </w:rPr>
        <w:t>Проректор по научной работе</w:t>
      </w:r>
    </w:p>
    <w:p w:rsidR="00D56DF0" w:rsidRPr="004C76AC" w:rsidRDefault="00D56DF0" w:rsidP="00D56DF0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C76AC">
        <w:rPr>
          <w:rFonts w:ascii="Times New Roman" w:eastAsia="Calibri" w:hAnsi="Times New Roman" w:cs="Times New Roman"/>
          <w:bCs/>
          <w:sz w:val="24"/>
          <w:szCs w:val="24"/>
        </w:rPr>
        <w:t>д.п.н</w:t>
      </w:r>
      <w:proofErr w:type="spellEnd"/>
      <w:r w:rsidRPr="004C76AC">
        <w:rPr>
          <w:rFonts w:ascii="Times New Roman" w:eastAsia="Calibri" w:hAnsi="Times New Roman" w:cs="Times New Roman"/>
          <w:bCs/>
          <w:sz w:val="24"/>
          <w:szCs w:val="24"/>
        </w:rPr>
        <w:t>., профессор</w:t>
      </w:r>
    </w:p>
    <w:p w:rsidR="00D56DF0" w:rsidRPr="004C76AC" w:rsidRDefault="00D56DF0" w:rsidP="00D56DF0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bCs/>
          <w:sz w:val="24"/>
          <w:szCs w:val="24"/>
        </w:rPr>
      </w:pPr>
      <w:r w:rsidRPr="004C76AC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 Л.М. </w:t>
      </w:r>
      <w:proofErr w:type="spellStart"/>
      <w:r w:rsidRPr="004C76AC">
        <w:rPr>
          <w:rFonts w:ascii="Times New Roman" w:eastAsia="Calibri" w:hAnsi="Times New Roman" w:cs="Times New Roman"/>
          <w:bCs/>
          <w:sz w:val="24"/>
          <w:szCs w:val="24"/>
        </w:rPr>
        <w:t>Кобрина</w:t>
      </w:r>
      <w:proofErr w:type="spellEnd"/>
    </w:p>
    <w:p w:rsidR="00D56DF0" w:rsidRPr="004C76AC" w:rsidRDefault="00D56DF0" w:rsidP="00D56DF0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4C76AC">
        <w:rPr>
          <w:rFonts w:ascii="Times New Roman" w:eastAsia="Calibri" w:hAnsi="Times New Roman" w:cs="Times New Roman"/>
          <w:bCs/>
          <w:sz w:val="24"/>
          <w:szCs w:val="24"/>
        </w:rPr>
        <w:t xml:space="preserve">«___» </w:t>
      </w:r>
      <w:r>
        <w:rPr>
          <w:rFonts w:ascii="Times New Roman" w:eastAsia="Calibri" w:hAnsi="Times New Roman" w:cs="Times New Roman"/>
          <w:bCs/>
          <w:sz w:val="24"/>
          <w:szCs w:val="24"/>
        </w:rPr>
        <w:t>_________________ 2018</w:t>
      </w:r>
      <w:r w:rsidRPr="004C76AC">
        <w:rPr>
          <w:rFonts w:ascii="Times New Roman" w:eastAsia="Calibri" w:hAnsi="Times New Roman" w:cs="Times New Roman"/>
          <w:bCs/>
          <w:sz w:val="24"/>
          <w:szCs w:val="24"/>
        </w:rPr>
        <w:t>г.</w:t>
      </w:r>
    </w:p>
    <w:p w:rsidR="00D56DF0" w:rsidRPr="004C76AC" w:rsidRDefault="00D56DF0" w:rsidP="00D5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DF0" w:rsidRPr="004C76AC" w:rsidRDefault="00D56DF0" w:rsidP="00D56DF0">
      <w:pPr>
        <w:rPr>
          <w:rFonts w:ascii="Times New Roman" w:hAnsi="Times New Roman" w:cs="Times New Roman"/>
          <w:sz w:val="24"/>
          <w:szCs w:val="24"/>
        </w:rPr>
      </w:pPr>
    </w:p>
    <w:p w:rsidR="00D56DF0" w:rsidRDefault="00D56DF0" w:rsidP="00D56DF0">
      <w:pPr>
        <w:rPr>
          <w:rFonts w:ascii="Times New Roman" w:hAnsi="Times New Roman" w:cs="Times New Roman"/>
          <w:sz w:val="28"/>
          <w:szCs w:val="28"/>
        </w:rPr>
      </w:pPr>
    </w:p>
    <w:p w:rsidR="00D56DF0" w:rsidRDefault="00D56DF0" w:rsidP="00D56DF0">
      <w:pPr>
        <w:rPr>
          <w:rFonts w:ascii="Times New Roman" w:hAnsi="Times New Roman" w:cs="Times New Roman"/>
          <w:sz w:val="28"/>
          <w:szCs w:val="28"/>
        </w:rPr>
      </w:pPr>
    </w:p>
    <w:p w:rsidR="00D56DF0" w:rsidRDefault="00D56DF0" w:rsidP="00D56DF0">
      <w:pPr>
        <w:rPr>
          <w:rFonts w:ascii="Times New Roman" w:hAnsi="Times New Roman" w:cs="Times New Roman"/>
          <w:sz w:val="28"/>
          <w:szCs w:val="28"/>
        </w:rPr>
      </w:pPr>
    </w:p>
    <w:p w:rsidR="00D56DF0" w:rsidRDefault="00D56DF0" w:rsidP="00D56D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D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ОБУЧАЮЩИХСЯ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ОСНОВНЫМ ПРОФЕССИОНАЛЬНЫМ ОБРАЗОВАТЕЛЬНЫМ ПРОГРАММАМ ПОДГОТОВКИ </w:t>
      </w:r>
      <w:r>
        <w:rPr>
          <w:rFonts w:ascii="Times New Roman" w:hAnsi="Times New Roman" w:cs="Times New Roman"/>
          <w:b/>
          <w:sz w:val="28"/>
          <w:szCs w:val="28"/>
        </w:rPr>
        <w:t>НАУЧНО-ПЕДАГОГИЧЕСКИХ КАДРОВ В</w:t>
      </w:r>
      <w:r w:rsidRPr="00AB45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АСПИРАНТУРЕ В СООТВЕТСТВИИ С ФЕДЕРАЛЬНЫ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МИ ГОСУДАРТСВЕННЫМИ ОБРАЗОВАТЕЛЬНЫМИ СТАНДАРТАМИ ВЫСШЕГО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(ФГОС ВО)</w:t>
      </w:r>
    </w:p>
    <w:p w:rsidR="00D56DF0" w:rsidRDefault="00D56DF0" w:rsidP="00D56D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ПОДГОТОВКЕ К ГГОСУДАРСТВЕННОЙ ИТОГОВОЙ АТТЕСТАЦИИ</w:t>
      </w:r>
    </w:p>
    <w:p w:rsidR="00D56DF0" w:rsidRPr="00AB45DF" w:rsidRDefault="00D56DF0" w:rsidP="00D56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F0" w:rsidRPr="00AB45DF" w:rsidRDefault="00D56DF0" w:rsidP="00D56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F0" w:rsidRPr="00AB45DF" w:rsidRDefault="00D56DF0" w:rsidP="00D56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F0" w:rsidRPr="00AB45DF" w:rsidRDefault="00D56DF0" w:rsidP="00D56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F0" w:rsidRPr="00AB45DF" w:rsidRDefault="00D56DF0" w:rsidP="00D56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DF0" w:rsidRPr="00AB45DF" w:rsidRDefault="00D56DF0" w:rsidP="00D56DF0">
      <w:pPr>
        <w:rPr>
          <w:rFonts w:ascii="Times New Roman" w:hAnsi="Times New Roman" w:cs="Times New Roman"/>
          <w:sz w:val="28"/>
          <w:szCs w:val="28"/>
        </w:rPr>
      </w:pPr>
    </w:p>
    <w:p w:rsidR="00D56DF0" w:rsidRDefault="00D56DF0" w:rsidP="00D56DF0">
      <w:pPr>
        <w:rPr>
          <w:rFonts w:ascii="Times New Roman" w:hAnsi="Times New Roman" w:cs="Times New Roman"/>
          <w:sz w:val="28"/>
          <w:szCs w:val="28"/>
        </w:rPr>
      </w:pPr>
    </w:p>
    <w:p w:rsidR="00E151DC" w:rsidRPr="00AB45DF" w:rsidRDefault="00E151DC" w:rsidP="00D56DF0">
      <w:pPr>
        <w:rPr>
          <w:rFonts w:ascii="Times New Roman" w:hAnsi="Times New Roman" w:cs="Times New Roman"/>
          <w:sz w:val="28"/>
          <w:szCs w:val="28"/>
        </w:rPr>
      </w:pPr>
    </w:p>
    <w:p w:rsidR="00D56DF0" w:rsidRPr="00AB45DF" w:rsidRDefault="00D56DF0" w:rsidP="00D56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56DF0" w:rsidRPr="00D56DF0" w:rsidRDefault="00D56DF0" w:rsidP="00D56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D56DF0" w:rsidRPr="00D56DF0" w:rsidRDefault="00D56DF0" w:rsidP="00D56DF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DF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образования.</w:t>
      </w:r>
    </w:p>
    <w:p w:rsidR="00D56DF0" w:rsidRPr="00D56DF0" w:rsidRDefault="00D56DF0" w:rsidP="00D56DF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4"/>
      <w:bookmarkStart w:id="1" w:name="sub_6"/>
      <w:bookmarkStart w:id="2" w:name="sub_9"/>
      <w:bookmarkEnd w:id="0"/>
      <w:bookmarkEnd w:id="1"/>
      <w:bookmarkEnd w:id="2"/>
      <w:r w:rsidRPr="00D56DF0">
        <w:rPr>
          <w:rFonts w:ascii="Times New Roman" w:hAnsi="Times New Roman" w:cs="Times New Roman"/>
          <w:color w:val="000000"/>
          <w:sz w:val="28"/>
          <w:szCs w:val="28"/>
        </w:rPr>
        <w:t>2. Государственная итоговая аттестация обучающихся в университете, в соответствии со стандартом проводится в форме:</w:t>
      </w:r>
    </w:p>
    <w:p w:rsidR="00D56DF0" w:rsidRPr="00D56DF0" w:rsidRDefault="00D56DF0" w:rsidP="00D56DF0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DF0">
        <w:rPr>
          <w:rFonts w:ascii="Times New Roman" w:hAnsi="Times New Roman" w:cs="Times New Roman"/>
          <w:color w:val="000000"/>
          <w:sz w:val="28"/>
          <w:szCs w:val="28"/>
        </w:rPr>
        <w:t>государственного экзамена;</w:t>
      </w:r>
    </w:p>
    <w:p w:rsidR="00D56DF0" w:rsidRPr="00D56DF0" w:rsidRDefault="00D56DF0" w:rsidP="00D56DF0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DF0">
        <w:rPr>
          <w:rFonts w:ascii="Times New Roman" w:hAnsi="Times New Roman" w:cs="Times New Roman"/>
          <w:color w:val="000000"/>
          <w:sz w:val="28"/>
          <w:szCs w:val="28"/>
        </w:rPr>
        <w:t>защиты научного доклада об основных результатах подготовленной научно-квалификационной работы (диссертации).</w:t>
      </w:r>
    </w:p>
    <w:p w:rsidR="00D56DF0" w:rsidRPr="00D56DF0" w:rsidRDefault="00D56DF0" w:rsidP="00D56DF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4"/>
      <w:bookmarkEnd w:id="3"/>
      <w:r w:rsidRPr="00D56DF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56DF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56DF0">
        <w:rPr>
          <w:rFonts w:ascii="Times New Roman" w:hAnsi="Times New Roman" w:cs="Times New Roman"/>
          <w:color w:val="000000"/>
          <w:sz w:val="28"/>
          <w:szCs w:val="28"/>
        </w:rPr>
        <w:t>Научный доклад должен отражать основные результаты научно-квалификационной работы (диссертации). В научном докладе должны отражаться: актуальность; гипотеза(ы); научная новизна; теоретическое и прикладное значение работы; объект; предмет; цель и задачи исследования; структура научно-квалификационной работы (диссертации); основные результаты исследования и положения, выносимые на защиту; апробация результатов исследования.</w:t>
      </w:r>
    </w:p>
    <w:p w:rsidR="00D56DF0" w:rsidRPr="00D56DF0" w:rsidRDefault="00D56DF0" w:rsidP="00D56DF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DF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56DF0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56DF0">
        <w:rPr>
          <w:rFonts w:ascii="Times New Roman" w:hAnsi="Times New Roman" w:cs="Times New Roman"/>
          <w:color w:val="000000"/>
          <w:sz w:val="28"/>
          <w:szCs w:val="28"/>
        </w:rPr>
        <w:t xml:space="preserve">Научно-квалификационная работа и научный доклад должны быть написаны аспирантом самостоятельно, обладать внутренним единством, содержать новые научные результаты и положения, выдвигаемые для публичной защиты.  На представление научного доклада отводится не более </w:t>
      </w:r>
      <w:r w:rsidRPr="00D56DF0">
        <w:rPr>
          <w:rFonts w:ascii="Times New Roman" w:hAnsi="Times New Roman" w:cs="Times New Roman"/>
          <w:b/>
          <w:color w:val="000000"/>
          <w:sz w:val="28"/>
          <w:szCs w:val="28"/>
        </w:rPr>
        <w:t>15 минут</w:t>
      </w:r>
      <w:r w:rsidRPr="00D56D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56DF0" w:rsidRPr="00D56DF0" w:rsidRDefault="00D56DF0" w:rsidP="00D56DF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DF0">
        <w:rPr>
          <w:rFonts w:ascii="Times New Roman" w:hAnsi="Times New Roman" w:cs="Times New Roman"/>
          <w:color w:val="000000"/>
          <w:sz w:val="28"/>
          <w:szCs w:val="28"/>
        </w:rPr>
        <w:t>5. Научный доклад представляет собой работу объемом до 30 страниц текста, оформленный в соответствии с ГОСТ Р 7.0.11-2011.</w:t>
      </w:r>
    </w:p>
    <w:p w:rsidR="00D56DF0" w:rsidRPr="00D56DF0" w:rsidRDefault="00D56DF0" w:rsidP="00D56DF0">
      <w:pPr>
        <w:tabs>
          <w:tab w:val="left" w:pos="1143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DF0">
        <w:rPr>
          <w:rFonts w:ascii="Times New Roman" w:eastAsia="Times New Roman" w:hAnsi="Times New Roman" w:cs="Times New Roman"/>
          <w:sz w:val="28"/>
          <w:szCs w:val="28"/>
        </w:rPr>
        <w:t xml:space="preserve">5. Тексты научных докладов сдаются на соответствующую кафедру для проверки самостоятельности их выполнения в печатном и электронном виде (в формате </w:t>
      </w:r>
      <w:r w:rsidRPr="00D56DF0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gramStart"/>
      <w:r w:rsidRPr="00D56DF0">
        <w:rPr>
          <w:rFonts w:ascii="Times New Roman" w:eastAsia="Times New Roman" w:hAnsi="Times New Roman" w:cs="Times New Roman"/>
          <w:sz w:val="28"/>
          <w:szCs w:val="28"/>
        </w:rPr>
        <w:t>ос,</w:t>
      </w:r>
      <w:r w:rsidRPr="00D56DF0">
        <w:rPr>
          <w:rFonts w:ascii="Times New Roman" w:eastAsia="Times New Roman" w:hAnsi="Times New Roman" w:cs="Times New Roman"/>
          <w:sz w:val="28"/>
          <w:szCs w:val="28"/>
          <w:lang w:val="en-US"/>
        </w:rPr>
        <w:t>txt</w:t>
      </w:r>
      <w:proofErr w:type="gramEnd"/>
      <w:r w:rsidRPr="00D56D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6DF0">
        <w:rPr>
          <w:rFonts w:ascii="Times New Roman" w:eastAsia="Times New Roman" w:hAnsi="Times New Roman" w:cs="Times New Roman"/>
          <w:sz w:val="28"/>
          <w:szCs w:val="28"/>
          <w:lang w:val="en-US"/>
        </w:rPr>
        <w:t>rtf</w:t>
      </w:r>
      <w:r w:rsidRPr="00D56DF0">
        <w:rPr>
          <w:rFonts w:ascii="Times New Roman" w:eastAsia="Times New Roman" w:hAnsi="Times New Roman" w:cs="Times New Roman"/>
          <w:sz w:val="28"/>
          <w:szCs w:val="28"/>
        </w:rPr>
        <w:t xml:space="preserve">)  не позднее, чем за </w:t>
      </w:r>
      <w:r w:rsidRPr="00D56DF0">
        <w:rPr>
          <w:rFonts w:ascii="Times New Roman" w:eastAsia="Times New Roman" w:hAnsi="Times New Roman" w:cs="Times New Roman"/>
          <w:b/>
          <w:sz w:val="28"/>
          <w:szCs w:val="28"/>
        </w:rPr>
        <w:t>30 дней</w:t>
      </w:r>
      <w:r w:rsidRPr="00D56DF0">
        <w:rPr>
          <w:rFonts w:ascii="Times New Roman" w:eastAsia="Times New Roman" w:hAnsi="Times New Roman" w:cs="Times New Roman"/>
          <w:sz w:val="28"/>
          <w:szCs w:val="28"/>
        </w:rPr>
        <w:t xml:space="preserve"> до начала государственной итоговой аттестации. </w:t>
      </w:r>
    </w:p>
    <w:p w:rsidR="00D56DF0" w:rsidRPr="00D56DF0" w:rsidRDefault="00D56DF0" w:rsidP="00D56DF0">
      <w:pPr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DF0">
        <w:rPr>
          <w:rFonts w:ascii="Times New Roman" w:eastAsia="Times New Roman" w:hAnsi="Times New Roman" w:cs="Times New Roman"/>
          <w:sz w:val="28"/>
          <w:szCs w:val="28"/>
        </w:rPr>
        <w:t xml:space="preserve">6. После проверки письменной работы на неправомочные заимствования решение о ее допуске к защите принимается на кафедре, на которой выполняется соответствующая работа. </w:t>
      </w:r>
    </w:p>
    <w:p w:rsidR="00D56DF0" w:rsidRDefault="00D56DF0" w:rsidP="00E151D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DF0">
        <w:rPr>
          <w:rFonts w:ascii="Times New Roman" w:hAnsi="Times New Roman" w:cs="Times New Roman"/>
          <w:sz w:val="28"/>
          <w:szCs w:val="28"/>
        </w:rPr>
        <w:t xml:space="preserve">7. </w:t>
      </w:r>
      <w:r w:rsidRPr="00D56DF0">
        <w:rPr>
          <w:rFonts w:ascii="Times New Roman" w:eastAsia="Times New Roman" w:hAnsi="Times New Roman" w:cs="Times New Roman"/>
          <w:sz w:val="28"/>
          <w:szCs w:val="28"/>
        </w:rPr>
        <w:t>Научный доклад проверяется на объем заимствования через систему «</w:t>
      </w:r>
      <w:proofErr w:type="spellStart"/>
      <w:r w:rsidRPr="00D56DF0">
        <w:rPr>
          <w:rFonts w:ascii="Times New Roman" w:eastAsia="Times New Roman" w:hAnsi="Times New Roman" w:cs="Times New Roman"/>
          <w:sz w:val="28"/>
          <w:szCs w:val="28"/>
        </w:rPr>
        <w:t>Антиплагиат</w:t>
      </w:r>
      <w:proofErr w:type="spellEnd"/>
      <w:r w:rsidRPr="00D56DF0">
        <w:rPr>
          <w:rFonts w:ascii="Times New Roman" w:eastAsia="Times New Roman" w:hAnsi="Times New Roman" w:cs="Times New Roman"/>
          <w:sz w:val="28"/>
          <w:szCs w:val="28"/>
        </w:rPr>
        <w:t>». 80% и выше указывают на высокий процент оригинальности текста, в работе отмечается корректное цитирование опубликованных документов и электронных ресурсов. От 70% до 80% -  достаточно высокий п</w:t>
      </w:r>
      <w:r>
        <w:rPr>
          <w:rFonts w:ascii="Times New Roman" w:eastAsia="Times New Roman" w:hAnsi="Times New Roman" w:cs="Times New Roman"/>
          <w:sz w:val="28"/>
          <w:szCs w:val="28"/>
        </w:rPr>
        <w:t>роцент оригинальности текста, в</w:t>
      </w:r>
      <w:r w:rsidRPr="00D56DF0">
        <w:rPr>
          <w:rFonts w:ascii="Times New Roman" w:eastAsia="Times New Roman" w:hAnsi="Times New Roman" w:cs="Times New Roman"/>
          <w:sz w:val="28"/>
          <w:szCs w:val="28"/>
        </w:rPr>
        <w:t xml:space="preserve"> работе отмечается достаточно корректное </w:t>
      </w:r>
      <w:r w:rsidRPr="00D56D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цитирование опубликованных документов и электронных ресурсов. Менее 70% оригинальности указывают на низкий процент оригинальности текста, </w:t>
      </w:r>
      <w:proofErr w:type="gramStart"/>
      <w:r w:rsidRPr="00D56DF0">
        <w:rPr>
          <w:rFonts w:ascii="Times New Roman" w:eastAsia="Times New Roman" w:hAnsi="Times New Roman" w:cs="Times New Roman"/>
          <w:sz w:val="28"/>
          <w:szCs w:val="28"/>
        </w:rPr>
        <w:t>в  работе</w:t>
      </w:r>
      <w:proofErr w:type="gramEnd"/>
      <w:r w:rsidRPr="00D56DF0">
        <w:rPr>
          <w:rFonts w:ascii="Times New Roman" w:eastAsia="Times New Roman" w:hAnsi="Times New Roman" w:cs="Times New Roman"/>
          <w:sz w:val="28"/>
          <w:szCs w:val="28"/>
        </w:rPr>
        <w:t xml:space="preserve"> отмечается некорректное цитирование опубликованных документов и электронных ресурсов.</w:t>
      </w:r>
    </w:p>
    <w:p w:rsidR="00E151DC" w:rsidRPr="00E151DC" w:rsidRDefault="00E151DC" w:rsidP="00E151DC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DF0" w:rsidRPr="00D56DF0" w:rsidRDefault="00D56DF0" w:rsidP="00E151DC">
      <w:pPr>
        <w:spacing w:line="276" w:lineRule="auto"/>
        <w:ind w:firstLine="709"/>
        <w:jc w:val="both"/>
        <w:rPr>
          <w:rFonts w:ascii="Times New Roman" w:eastAsia="Droid Sans Fallback" w:hAnsi="Times New Roman" w:cs="Times New Roman"/>
          <w:color w:val="000000"/>
          <w:sz w:val="28"/>
          <w:szCs w:val="28"/>
        </w:rPr>
      </w:pPr>
      <w:r w:rsidRPr="00D56DF0">
        <w:rPr>
          <w:rFonts w:ascii="Times New Roman" w:hAnsi="Times New Roman" w:cs="Times New Roman"/>
          <w:color w:val="000000"/>
          <w:sz w:val="28"/>
          <w:szCs w:val="28"/>
        </w:rPr>
        <w:t xml:space="preserve">8. Научный руководитель дает письменный отзыв о выполненном </w:t>
      </w:r>
      <w:r w:rsidRPr="00E151DC">
        <w:rPr>
          <w:rFonts w:ascii="Times New Roman" w:hAnsi="Times New Roman" w:cs="Times New Roman"/>
          <w:color w:val="000000"/>
          <w:sz w:val="24"/>
          <w:szCs w:val="24"/>
        </w:rPr>
        <w:t>научном</w:t>
      </w:r>
      <w:r w:rsidRPr="00D56DF0">
        <w:rPr>
          <w:rFonts w:ascii="Times New Roman" w:hAnsi="Times New Roman" w:cs="Times New Roman"/>
          <w:color w:val="000000"/>
          <w:sz w:val="28"/>
          <w:szCs w:val="28"/>
        </w:rPr>
        <w:t xml:space="preserve"> докладе обучающегося.</w:t>
      </w:r>
    </w:p>
    <w:p w:rsidR="00D56DF0" w:rsidRPr="00D56DF0" w:rsidRDefault="00D56DF0" w:rsidP="00E151D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DF0">
        <w:rPr>
          <w:rFonts w:ascii="Times New Roman" w:hAnsi="Times New Roman" w:cs="Times New Roman"/>
          <w:color w:val="000000"/>
          <w:sz w:val="28"/>
          <w:szCs w:val="28"/>
        </w:rPr>
        <w:t>9. Научный доклад подлежит внутреннему и внешнему рецензированию. Для проведения внутреннего рецензирования научного доклада заведующим выпускающей кафедры назначается рецензент из числа научно-педагогических работников, имеющих ученые степени. Для проведения внешнего рецензирования научного доклада привлекается рецензент из числа специалистов в соответствующей области науки, не являющийся штатным работником университета.</w:t>
      </w:r>
    </w:p>
    <w:p w:rsidR="00D56DF0" w:rsidRPr="00D56DF0" w:rsidRDefault="00D56DF0" w:rsidP="00E151D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DF0">
        <w:rPr>
          <w:rFonts w:ascii="Times New Roman" w:hAnsi="Times New Roman" w:cs="Times New Roman"/>
          <w:color w:val="000000"/>
          <w:sz w:val="28"/>
          <w:szCs w:val="28"/>
        </w:rPr>
        <w:t>10. Перед представлением научного доклада об основных результатах научно-квалификационной работы указанная работа, отзыв научного руководителя и рецензии передаются в экзаменационную комиссию не позднее 7 дней до даты представления научного доклада.</w:t>
      </w:r>
    </w:p>
    <w:p w:rsidR="00D56DF0" w:rsidRPr="00D56DF0" w:rsidRDefault="00D56DF0" w:rsidP="00E151D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DF0">
        <w:rPr>
          <w:rFonts w:ascii="Times New Roman" w:hAnsi="Times New Roman" w:cs="Times New Roman"/>
          <w:color w:val="000000"/>
          <w:sz w:val="28"/>
          <w:szCs w:val="28"/>
        </w:rPr>
        <w:t>11. Обучающимся и лицам, привлекаемым к государственной итоговой аттестации, во время проведения государственных аттестационных испытаний запрещается иметь при себе и использовать средства связи.</w:t>
      </w:r>
    </w:p>
    <w:p w:rsidR="00D56DF0" w:rsidRPr="00D56DF0" w:rsidRDefault="00D56DF0" w:rsidP="00E151DC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5"/>
      <w:bookmarkStart w:id="5" w:name="sub_18"/>
      <w:bookmarkStart w:id="6" w:name="sub_26"/>
      <w:bookmarkStart w:id="7" w:name="sub_31"/>
      <w:bookmarkStart w:id="8" w:name="sub_34"/>
      <w:bookmarkEnd w:id="4"/>
      <w:bookmarkEnd w:id="5"/>
      <w:bookmarkEnd w:id="6"/>
      <w:bookmarkEnd w:id="7"/>
      <w:bookmarkEnd w:id="8"/>
      <w:r w:rsidRPr="00D56DF0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D56DF0">
        <w:rPr>
          <w:rFonts w:ascii="Times New Roman" w:eastAsia="Times New Roman" w:hAnsi="Times New Roman" w:cs="Times New Roman"/>
          <w:sz w:val="28"/>
          <w:szCs w:val="28"/>
        </w:rPr>
        <w:t xml:space="preserve"> Тексты научных докладов, рецензии, отзыв научного руководителя, сведения о результатах проверки на </w:t>
      </w:r>
      <w:proofErr w:type="spellStart"/>
      <w:r w:rsidRPr="00D56DF0">
        <w:rPr>
          <w:rFonts w:ascii="Times New Roman" w:eastAsia="Times New Roman" w:hAnsi="Times New Roman" w:cs="Times New Roman"/>
          <w:sz w:val="28"/>
          <w:szCs w:val="28"/>
        </w:rPr>
        <w:t>антипл</w:t>
      </w:r>
      <w:r>
        <w:rPr>
          <w:rFonts w:ascii="Times New Roman" w:eastAsia="Times New Roman" w:hAnsi="Times New Roman" w:cs="Times New Roman"/>
          <w:sz w:val="28"/>
          <w:szCs w:val="28"/>
        </w:rPr>
        <w:t>агиат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аспиранты самостоятельно размещают в своем </w:t>
      </w:r>
      <w:r w:rsidRPr="00D56DF0">
        <w:rPr>
          <w:rFonts w:ascii="Times New Roman" w:eastAsia="Times New Roman" w:hAnsi="Times New Roman" w:cs="Times New Roman"/>
          <w:sz w:val="28"/>
          <w:szCs w:val="28"/>
        </w:rPr>
        <w:t>электронном портфолио до представления научного доклада.</w:t>
      </w:r>
    </w:p>
    <w:p w:rsidR="00D56DF0" w:rsidRDefault="00D56DF0" w:rsidP="00D56DF0">
      <w:pPr>
        <w:rPr>
          <w:highlight w:val="yellow"/>
        </w:rPr>
        <w:sectPr w:rsidR="00D56DF0">
          <w:pgSz w:w="11906" w:h="16838"/>
          <w:pgMar w:top="1134" w:right="850" w:bottom="1134" w:left="1701" w:header="720" w:footer="720" w:gutter="0"/>
          <w:cols w:space="720"/>
        </w:sectPr>
      </w:pPr>
    </w:p>
    <w:p w:rsidR="00A44E2D" w:rsidRDefault="00A44E2D" w:rsidP="00A44E2D">
      <w:pPr>
        <w:ind w:right="11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Рекомендуемый образец</w:t>
      </w:r>
    </w:p>
    <w:p w:rsidR="00D56DF0" w:rsidRPr="00D56DF0" w:rsidRDefault="00D56DF0" w:rsidP="00D56DF0">
      <w:pPr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F0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ОБРАЗОВАТЕЛЬНОЕ УЧРЕЖДЕНИЕ </w:t>
      </w:r>
    </w:p>
    <w:p w:rsidR="00D56DF0" w:rsidRPr="00D56DF0" w:rsidRDefault="00D56DF0" w:rsidP="00D56DF0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D56DF0">
        <w:rPr>
          <w:rFonts w:ascii="Times New Roman" w:hAnsi="Times New Roman" w:cs="Times New Roman"/>
          <w:b/>
          <w:sz w:val="24"/>
          <w:szCs w:val="24"/>
        </w:rPr>
        <w:t>ВЫСШЕГО ОБРАЗОВАНИЯ ЛЕНИНГРАДСКОЙ ОБЛАСТИ</w:t>
      </w:r>
    </w:p>
    <w:p w:rsidR="00D56DF0" w:rsidRDefault="00D56DF0" w:rsidP="00D56DF0">
      <w:pPr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DF0">
        <w:rPr>
          <w:rFonts w:ascii="Times New Roman" w:hAnsi="Times New Roman" w:cs="Times New Roman"/>
          <w:b/>
          <w:bCs/>
          <w:sz w:val="24"/>
          <w:szCs w:val="24"/>
        </w:rPr>
        <w:t xml:space="preserve">ЛЕНИНГРАДСКИЙ ГОСУДАРСТВЕННЫЙ </w:t>
      </w:r>
      <w:r w:rsidRPr="00D56DF0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НИВЕРСИТЕТ </w:t>
      </w:r>
    </w:p>
    <w:p w:rsidR="00D56DF0" w:rsidRPr="00D56DF0" w:rsidRDefault="00D56DF0" w:rsidP="00D56DF0">
      <w:pPr>
        <w:ind w:righ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DF0">
        <w:rPr>
          <w:rFonts w:ascii="Times New Roman" w:hAnsi="Times New Roman" w:cs="Times New Roman"/>
          <w:b/>
          <w:bCs/>
          <w:sz w:val="24"/>
          <w:szCs w:val="24"/>
        </w:rPr>
        <w:t>имени А.С. ПУШКИНА</w:t>
      </w:r>
    </w:p>
    <w:p w:rsidR="00A44E2D" w:rsidRPr="00D56DF0" w:rsidRDefault="00A44E2D" w:rsidP="00A44E2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DF0" w:rsidRPr="00D56DF0" w:rsidRDefault="00D56DF0" w:rsidP="00A44E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DF0">
        <w:rPr>
          <w:rFonts w:ascii="Times New Roman" w:hAnsi="Times New Roman" w:cs="Times New Roman"/>
          <w:sz w:val="24"/>
          <w:szCs w:val="24"/>
        </w:rPr>
        <w:t>Кафедра____________________________________________________</w:t>
      </w:r>
    </w:p>
    <w:p w:rsidR="00A44E2D" w:rsidRDefault="00A44E2D" w:rsidP="00A44E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DF0" w:rsidRPr="00D56DF0" w:rsidRDefault="00D56DF0" w:rsidP="00A44E2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F0">
        <w:rPr>
          <w:rFonts w:ascii="Times New Roman" w:hAnsi="Times New Roman" w:cs="Times New Roman"/>
          <w:b/>
          <w:sz w:val="24"/>
          <w:szCs w:val="24"/>
        </w:rPr>
        <w:t>ИВАНОВ ИВАН ИВАНОВИЧ</w:t>
      </w:r>
    </w:p>
    <w:p w:rsidR="00D56DF0" w:rsidRPr="00D56DF0" w:rsidRDefault="00D56DF0" w:rsidP="00A44E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F0" w:rsidRPr="00D56DF0" w:rsidRDefault="00D56DF0" w:rsidP="00A44E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DF0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ДЕЯТЕЛЬНОСТЬ УНИВЕРСИТЕТОВ РОССИЙСКОЙ ИМПЕРИИ ВО ВТОРОЙ ПОЛОВИНЕ </w:t>
      </w:r>
      <w:r w:rsidRPr="00D56DF0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D56DF0">
        <w:rPr>
          <w:rFonts w:ascii="Times New Roman" w:hAnsi="Times New Roman" w:cs="Times New Roman"/>
          <w:b/>
          <w:bCs/>
          <w:sz w:val="24"/>
          <w:szCs w:val="24"/>
        </w:rPr>
        <w:t xml:space="preserve"> – НАЧАЛЕ </w:t>
      </w:r>
      <w:r w:rsidRPr="00D56DF0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D56DF0">
        <w:rPr>
          <w:rFonts w:ascii="Times New Roman" w:hAnsi="Times New Roman" w:cs="Times New Roman"/>
          <w:b/>
          <w:bCs/>
          <w:sz w:val="24"/>
          <w:szCs w:val="24"/>
        </w:rPr>
        <w:t xml:space="preserve"> ВВ.</w:t>
      </w:r>
    </w:p>
    <w:p w:rsidR="00D56DF0" w:rsidRPr="00D56DF0" w:rsidRDefault="00D56DF0" w:rsidP="00A44E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DF0" w:rsidRPr="00D56DF0" w:rsidRDefault="00D56DF0" w:rsidP="00A44E2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DF0">
        <w:rPr>
          <w:rFonts w:ascii="Times New Roman" w:hAnsi="Times New Roman" w:cs="Times New Roman"/>
          <w:sz w:val="24"/>
          <w:szCs w:val="24"/>
        </w:rPr>
        <w:t>НАУЧНЫЙ ДОКЛАД</w:t>
      </w:r>
    </w:p>
    <w:p w:rsidR="00D56DF0" w:rsidRPr="00D56DF0" w:rsidRDefault="00D56DF0" w:rsidP="00A44E2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DF0">
        <w:rPr>
          <w:rFonts w:ascii="Times New Roman" w:hAnsi="Times New Roman" w:cs="Times New Roman"/>
          <w:sz w:val="24"/>
          <w:szCs w:val="24"/>
        </w:rPr>
        <w:t>об основных результатах подготовленной научно-квалификационной работы (диссертации) на соискание ученой степени кандидата наук</w:t>
      </w:r>
    </w:p>
    <w:p w:rsidR="00D56DF0" w:rsidRPr="00D56DF0" w:rsidRDefault="00D56DF0" w:rsidP="00A44E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DF0">
        <w:rPr>
          <w:rFonts w:ascii="Times New Roman" w:hAnsi="Times New Roman" w:cs="Times New Roman"/>
          <w:sz w:val="24"/>
          <w:szCs w:val="24"/>
        </w:rPr>
        <w:t>направление: 46.06.01 Исторические науки и археология</w:t>
      </w:r>
    </w:p>
    <w:p w:rsidR="00D56DF0" w:rsidRPr="00D56DF0" w:rsidRDefault="00D56DF0" w:rsidP="00A44E2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DF0">
        <w:rPr>
          <w:rFonts w:ascii="Times New Roman" w:hAnsi="Times New Roman" w:cs="Times New Roman"/>
          <w:sz w:val="24"/>
          <w:szCs w:val="24"/>
        </w:rPr>
        <w:t>направленность (профиль): 07.00.02 Отечественная история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D56DF0" w:rsidRPr="00D56DF0" w:rsidTr="00D56DF0">
        <w:tc>
          <w:tcPr>
            <w:tcW w:w="5000" w:type="pct"/>
          </w:tcPr>
          <w:p w:rsidR="00D56DF0" w:rsidRPr="00D56DF0" w:rsidRDefault="00D56DF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6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Научный руководитель:</w:t>
            </w:r>
          </w:p>
          <w:p w:rsidR="00D56DF0" w:rsidRPr="00D56DF0" w:rsidRDefault="00D56DF0">
            <w:pPr>
              <w:tabs>
                <w:tab w:val="left" w:pos="1418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доктор_____</w:t>
            </w:r>
            <w:r w:rsidRPr="00D5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наук, профессор,</w:t>
            </w:r>
          </w:p>
          <w:p w:rsidR="00D56DF0" w:rsidRPr="00D56DF0" w:rsidRDefault="00D56DF0">
            <w:pPr>
              <w:tabs>
                <w:tab w:val="left" w:pos="1418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кафедрой_______________</w:t>
            </w:r>
            <w:r w:rsidRPr="00D5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DF0" w:rsidRPr="00D56DF0" w:rsidRDefault="00D56DF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5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 Мария</w:t>
            </w:r>
            <w:proofErr w:type="gramEnd"/>
            <w:r w:rsidRPr="00D5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Петровна</w:t>
            </w:r>
          </w:p>
          <w:p w:rsidR="00D56DF0" w:rsidRPr="00D56DF0" w:rsidRDefault="00D56DF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6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</w:t>
            </w:r>
          </w:p>
          <w:p w:rsidR="00D56DF0" w:rsidRPr="00D56DF0" w:rsidRDefault="00D56DF0" w:rsidP="00D56DF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(подпись)  </w:t>
            </w:r>
          </w:p>
        </w:tc>
      </w:tr>
    </w:tbl>
    <w:p w:rsidR="00D56DF0" w:rsidRPr="00D56DF0" w:rsidRDefault="00D56DF0" w:rsidP="00D56DF0">
      <w:pPr>
        <w:spacing w:line="360" w:lineRule="auto"/>
        <w:jc w:val="both"/>
        <w:rPr>
          <w:rFonts w:ascii="Times New Roman" w:eastAsia="Droid Sans Fallback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56DF0">
        <w:rPr>
          <w:rFonts w:ascii="Times New Roman" w:hAnsi="Times New Roman" w:cs="Times New Roman"/>
          <w:bCs/>
          <w:sz w:val="24"/>
          <w:szCs w:val="24"/>
        </w:rPr>
        <w:t>Работа выполнена на кафедре</w:t>
      </w:r>
      <w:r w:rsidRPr="00D56DF0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</w:t>
      </w:r>
    </w:p>
    <w:p w:rsidR="00D56DF0" w:rsidRPr="00D56DF0" w:rsidRDefault="00A44E2D" w:rsidP="00D56DF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Допущен</w:t>
      </w:r>
      <w:r w:rsidR="00D56DF0" w:rsidRPr="00D56DF0">
        <w:rPr>
          <w:rFonts w:ascii="Times New Roman" w:hAnsi="Times New Roman" w:cs="Times New Roman"/>
          <w:bCs/>
          <w:sz w:val="24"/>
          <w:szCs w:val="24"/>
        </w:rPr>
        <w:t xml:space="preserve">  к</w:t>
      </w:r>
      <w:proofErr w:type="gramEnd"/>
      <w:r w:rsidR="00D56DF0" w:rsidRPr="00D56DF0">
        <w:rPr>
          <w:rFonts w:ascii="Times New Roman" w:hAnsi="Times New Roman" w:cs="Times New Roman"/>
          <w:bCs/>
          <w:sz w:val="24"/>
          <w:szCs w:val="24"/>
        </w:rPr>
        <w:t xml:space="preserve">  защите   </w:t>
      </w:r>
      <w:r w:rsidR="00D56DF0" w:rsidRPr="00D56DF0">
        <w:rPr>
          <w:rFonts w:ascii="Times New Roman" w:hAnsi="Times New Roman" w:cs="Times New Roman"/>
          <w:b/>
          <w:bCs/>
          <w:sz w:val="24"/>
          <w:szCs w:val="24"/>
        </w:rPr>
        <w:t>_______________  з</w:t>
      </w:r>
      <w:r w:rsidR="00D56DF0" w:rsidRPr="00D56DF0">
        <w:rPr>
          <w:rFonts w:ascii="Times New Roman" w:hAnsi="Times New Roman" w:cs="Times New Roman"/>
          <w:bCs/>
          <w:sz w:val="24"/>
          <w:szCs w:val="24"/>
        </w:rPr>
        <w:t>ав. кафедрой: Соловьева М.А.</w:t>
      </w:r>
      <w:r w:rsidR="00D56DF0" w:rsidRPr="00D56D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56DF0" w:rsidRPr="00D56DF0" w:rsidRDefault="00D56DF0" w:rsidP="00D56D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DF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9" w:name="_GoBack"/>
      <w:bookmarkEnd w:id="9"/>
      <w:r w:rsidRPr="00D56DF0">
        <w:rPr>
          <w:rFonts w:ascii="Times New Roman" w:hAnsi="Times New Roman" w:cs="Times New Roman"/>
          <w:sz w:val="24"/>
          <w:szCs w:val="24"/>
        </w:rPr>
        <w:t>(подпись)</w:t>
      </w:r>
    </w:p>
    <w:p w:rsidR="00D56DF0" w:rsidRPr="00D56DF0" w:rsidRDefault="00D56DF0" w:rsidP="00D56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DF0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D56DF0" w:rsidRPr="00D56DF0" w:rsidRDefault="00D56DF0" w:rsidP="00D56D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</w:p>
    <w:sectPr w:rsidR="00D56DF0" w:rsidRPr="00D5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0406"/>
    <w:multiLevelType w:val="hybridMultilevel"/>
    <w:tmpl w:val="1C8EE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F0"/>
    <w:rsid w:val="007935AB"/>
    <w:rsid w:val="00A44E2D"/>
    <w:rsid w:val="00D56DF0"/>
    <w:rsid w:val="00E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C2D7"/>
  <w15:chartTrackingRefBased/>
  <w15:docId w15:val="{A54C5653-DDE4-4FB3-AD17-6EDB1E52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56DF0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D56DF0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5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Елена Борисовна Яцковская</cp:lastModifiedBy>
  <cp:revision>3</cp:revision>
  <dcterms:created xsi:type="dcterms:W3CDTF">2023-05-12T11:52:00Z</dcterms:created>
  <dcterms:modified xsi:type="dcterms:W3CDTF">2023-05-12T12:04:00Z</dcterms:modified>
</cp:coreProperties>
</file>