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45CA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C4185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DE5892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9CAAF8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2FBD71A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BE5E8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F3C22E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112C51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81EE0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3A72C4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F5A6D45" w14:textId="08939126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203421F1" w14:textId="2675B3AF" w:rsidR="003E2C04" w:rsidRDefault="003E2C04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3B1EC2D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2667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4E7A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B6FA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9A468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346AF9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9CAB1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003D6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AB0A36" w14:textId="2DFAAF45" w:rsidR="004343CF" w:rsidRPr="004343CF" w:rsidRDefault="004343CF" w:rsidP="00394871">
      <w:pPr>
        <w:autoSpaceDE w:val="0"/>
        <w:autoSpaceDN w:val="0"/>
        <w:adjustRightInd w:val="0"/>
        <w:ind w:firstLine="0"/>
        <w:jc w:val="center"/>
        <w:rPr>
          <w:b/>
          <w:bCs/>
          <w:caps/>
          <w:color w:val="FF0000"/>
          <w:sz w:val="24"/>
          <w:szCs w:val="24"/>
        </w:rPr>
      </w:pPr>
      <w:r w:rsidRPr="004343CF">
        <w:rPr>
          <w:b/>
          <w:caps/>
          <w:sz w:val="24"/>
          <w:szCs w:val="24"/>
        </w:rPr>
        <w:t>Б</w:t>
      </w:r>
      <w:proofErr w:type="gramStart"/>
      <w:r w:rsidRPr="004343CF">
        <w:rPr>
          <w:b/>
          <w:caps/>
          <w:sz w:val="24"/>
          <w:szCs w:val="24"/>
        </w:rPr>
        <w:t>1.В.</w:t>
      </w:r>
      <w:proofErr w:type="gramEnd"/>
      <w:r w:rsidR="00394871">
        <w:rPr>
          <w:b/>
          <w:caps/>
          <w:sz w:val="24"/>
          <w:szCs w:val="24"/>
        </w:rPr>
        <w:t>0</w:t>
      </w:r>
      <w:r w:rsidR="001C1C0C">
        <w:rPr>
          <w:b/>
          <w:caps/>
          <w:sz w:val="24"/>
          <w:szCs w:val="24"/>
        </w:rPr>
        <w:t>5</w:t>
      </w:r>
      <w:r w:rsidR="00394871">
        <w:rPr>
          <w:b/>
          <w:caps/>
          <w:sz w:val="24"/>
          <w:szCs w:val="24"/>
        </w:rPr>
        <w:t xml:space="preserve">. </w:t>
      </w:r>
      <w:r w:rsidR="001C1C0C">
        <w:rPr>
          <w:b/>
          <w:caps/>
          <w:sz w:val="24"/>
          <w:szCs w:val="24"/>
        </w:rPr>
        <w:t>финансовый консалтинг</w:t>
      </w:r>
    </w:p>
    <w:p w14:paraId="6C4B9644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AD0A46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1405E2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DCE008E" w14:textId="77777777" w:rsidR="002815E0" w:rsidRPr="00C02F2D" w:rsidRDefault="002815E0" w:rsidP="002815E0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</w:t>
      </w:r>
      <w:r>
        <w:rPr>
          <w:b/>
          <w:sz w:val="24"/>
          <w:szCs w:val="24"/>
        </w:rPr>
        <w:t>4</w:t>
      </w:r>
      <w:r w:rsidRPr="00C02F2D">
        <w:rPr>
          <w:b/>
          <w:sz w:val="24"/>
          <w:szCs w:val="24"/>
        </w:rPr>
        <w:t>.01 Экономика</w:t>
      </w:r>
    </w:p>
    <w:p w14:paraId="62F852A7" w14:textId="77777777" w:rsidR="002815E0" w:rsidRPr="00C02F2D" w:rsidRDefault="002815E0" w:rsidP="002815E0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>
        <w:rPr>
          <w:sz w:val="24"/>
          <w:szCs w:val="24"/>
        </w:rPr>
        <w:t>Аудит и ф</w:t>
      </w:r>
      <w:r w:rsidRPr="00C02F2D">
        <w:rPr>
          <w:sz w:val="24"/>
          <w:szCs w:val="24"/>
        </w:rPr>
        <w:t>инансовый консалтинг</w:t>
      </w:r>
    </w:p>
    <w:p w14:paraId="6B87AF4D" w14:textId="77777777" w:rsidR="002815E0" w:rsidRPr="00C02F2D" w:rsidRDefault="002815E0" w:rsidP="002815E0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F5D069F" w14:textId="77777777" w:rsidR="002815E0" w:rsidRPr="00956D9F" w:rsidRDefault="002815E0" w:rsidP="002815E0">
      <w:pPr>
        <w:tabs>
          <w:tab w:val="left" w:pos="3822"/>
        </w:tabs>
        <w:jc w:val="center"/>
        <w:rPr>
          <w:bCs/>
          <w:sz w:val="24"/>
          <w:szCs w:val="24"/>
        </w:rPr>
      </w:pPr>
      <w:r w:rsidRPr="00956D9F">
        <w:rPr>
          <w:bCs/>
          <w:sz w:val="24"/>
          <w:szCs w:val="24"/>
        </w:rPr>
        <w:t>(год начала подготовки – 2021)</w:t>
      </w:r>
    </w:p>
    <w:p w14:paraId="7F68FAA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64824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FE5CA4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D8D2D4D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C0FCF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9149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54F0B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A3EF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2148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9D29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49A2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EF5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C49480" w14:textId="002DA18C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9B2D0E" w14:textId="691C70F0" w:rsidR="000E73B6" w:rsidRDefault="000E73B6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0325A359" w14:textId="55F83FFC" w:rsidR="000E73B6" w:rsidRDefault="000E73B6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2FBB784C" w14:textId="4602CC9B" w:rsidR="000E73B6" w:rsidRDefault="000E73B6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74703DB5" w14:textId="10FC3C12" w:rsidR="000E73B6" w:rsidRDefault="000E73B6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379946FF" w14:textId="0E4570EB" w:rsidR="000E73B6" w:rsidRDefault="000E73B6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19099767" w14:textId="20020E75" w:rsidR="000E73B6" w:rsidRDefault="000E73B6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09F14F49" w14:textId="097B6084" w:rsidR="000E73B6" w:rsidRDefault="000E73B6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5D3255E2" w14:textId="77777777" w:rsidR="000E73B6" w:rsidRDefault="000E73B6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5281B8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5A078C6" w14:textId="65169B34" w:rsidR="00920D08" w:rsidRPr="002C6AFC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</w:t>
      </w:r>
      <w:r w:rsidR="000F4CAC" w:rsidRPr="002C6AFC">
        <w:rPr>
          <w:sz w:val="24"/>
          <w:szCs w:val="24"/>
        </w:rPr>
        <w:t>2</w:t>
      </w:r>
      <w:r w:rsidR="003E2C04">
        <w:rPr>
          <w:sz w:val="24"/>
          <w:szCs w:val="24"/>
        </w:rPr>
        <w:t>1</w:t>
      </w:r>
    </w:p>
    <w:p w14:paraId="03DA0CC9" w14:textId="77777777" w:rsidR="00920D08" w:rsidRPr="003C0E55" w:rsidRDefault="00920D08" w:rsidP="00842759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5F293E27" w14:textId="11ADE90C" w:rsidR="00842759" w:rsidRDefault="00842759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4C4254C7" w14:textId="4ADF301A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 w:rsidR="00FB7E6A">
        <w:rPr>
          <w:color w:val="000000"/>
          <w:sz w:val="24"/>
          <w:szCs w:val="24"/>
        </w:rPr>
        <w:t xml:space="preserve">профессиональных </w:t>
      </w:r>
      <w:r w:rsidRPr="003C0E55">
        <w:rPr>
          <w:color w:val="000000"/>
          <w:sz w:val="24"/>
          <w:szCs w:val="24"/>
        </w:rPr>
        <w:t>компетенций:</w:t>
      </w:r>
    </w:p>
    <w:p w14:paraId="0ED63406" w14:textId="4A968E4A" w:rsidR="004343CF" w:rsidRDefault="004343CF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411"/>
        <w:gridCol w:w="5102"/>
      </w:tblGrid>
      <w:tr w:rsidR="00FB7E6A" w14:paraId="1F28C254" w14:textId="77777777" w:rsidTr="000C63B3">
        <w:tc>
          <w:tcPr>
            <w:tcW w:w="1980" w:type="dxa"/>
            <w:tcMar>
              <w:left w:w="28" w:type="dxa"/>
              <w:right w:w="28" w:type="dxa"/>
            </w:tcMar>
          </w:tcPr>
          <w:p w14:paraId="684C3487" w14:textId="40D63479" w:rsidR="00FB7E6A" w:rsidRDefault="00FB7E6A" w:rsidP="000C63B3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и наименование общепрофессиональной компетенции</w:t>
            </w:r>
          </w:p>
        </w:tc>
        <w:tc>
          <w:tcPr>
            <w:tcW w:w="2411" w:type="dxa"/>
            <w:tcMar>
              <w:left w:w="28" w:type="dxa"/>
              <w:right w:w="28" w:type="dxa"/>
            </w:tcMar>
          </w:tcPr>
          <w:p w14:paraId="4E880279" w14:textId="74A7DE25" w:rsidR="00FB7E6A" w:rsidRDefault="00FB7E6A" w:rsidP="000C63B3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и наименование индикатора достижения общепрофессиональной компетенции</w:t>
            </w: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561A9620" w14:textId="77777777" w:rsidR="000C63B3" w:rsidRDefault="000C63B3" w:rsidP="000C63B3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  <w:p w14:paraId="5903C673" w14:textId="00E11621" w:rsidR="000C63B3" w:rsidRDefault="00FB7E6A" w:rsidP="000C63B3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Образовательные </w:t>
            </w:r>
          </w:p>
          <w:p w14:paraId="52D3B738" w14:textId="670229A0" w:rsidR="00FB7E6A" w:rsidRDefault="00FB7E6A" w:rsidP="000C63B3">
            <w:p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</w:t>
            </w:r>
          </w:p>
        </w:tc>
      </w:tr>
      <w:tr w:rsidR="0006543C" w14:paraId="20BB684E" w14:textId="77777777" w:rsidTr="003E7C64">
        <w:trPr>
          <w:trHeight w:val="2055"/>
        </w:trPr>
        <w:tc>
          <w:tcPr>
            <w:tcW w:w="198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B159225" w14:textId="77777777" w:rsidR="0006543C" w:rsidRPr="00315548" w:rsidRDefault="0006543C" w:rsidP="0006543C">
            <w:pPr>
              <w:suppressLineNumbers/>
              <w:contextualSpacing/>
              <w:rPr>
                <w:sz w:val="24"/>
                <w:szCs w:val="24"/>
              </w:rPr>
            </w:pPr>
            <w:r w:rsidRPr="00315548">
              <w:rPr>
                <w:sz w:val="24"/>
                <w:szCs w:val="24"/>
              </w:rPr>
              <w:t>ПК-3</w:t>
            </w:r>
          </w:p>
          <w:p w14:paraId="00251C71" w14:textId="55943B94" w:rsidR="0006543C" w:rsidRPr="002815E0" w:rsidRDefault="0006543C" w:rsidP="0006543C">
            <w:pPr>
              <w:spacing w:line="240" w:lineRule="auto"/>
              <w:ind w:left="0" w:firstLine="0"/>
              <w:rPr>
                <w:b/>
                <w:color w:val="FF0000"/>
                <w:sz w:val="22"/>
                <w:szCs w:val="22"/>
              </w:rPr>
            </w:pPr>
            <w:r w:rsidRPr="00315548">
              <w:rPr>
                <w:sz w:val="24"/>
                <w:szCs w:val="24"/>
              </w:rPr>
              <w:t>Способен осуществлять финансовое консультирование по широкому кругу вопросов</w:t>
            </w:r>
          </w:p>
        </w:tc>
        <w:tc>
          <w:tcPr>
            <w:tcW w:w="2411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39B155" w14:textId="77777777" w:rsidR="0006543C" w:rsidRPr="00315548" w:rsidRDefault="0006543C" w:rsidP="0006543C">
            <w:pPr>
              <w:contextualSpacing/>
              <w:rPr>
                <w:sz w:val="24"/>
                <w:szCs w:val="24"/>
              </w:rPr>
            </w:pPr>
            <w:r w:rsidRPr="00315548">
              <w:rPr>
                <w:sz w:val="24"/>
                <w:szCs w:val="24"/>
              </w:rPr>
              <w:t xml:space="preserve">ИПК-3.2 </w:t>
            </w:r>
          </w:p>
          <w:p w14:paraId="2554CB12" w14:textId="77777777" w:rsidR="0006543C" w:rsidRPr="00315548" w:rsidRDefault="0006543C" w:rsidP="0006543C">
            <w:pPr>
              <w:contextualSpacing/>
              <w:rPr>
                <w:sz w:val="24"/>
                <w:szCs w:val="24"/>
              </w:rPr>
            </w:pPr>
            <w:r w:rsidRPr="00315548">
              <w:rPr>
                <w:sz w:val="24"/>
                <w:szCs w:val="24"/>
              </w:rPr>
              <w:t>Применяет знания в области финансового консалтинга для предоставления потребителю финансовых услуг по работе с финансовым рынком и использованию финансовых продуктов</w:t>
            </w:r>
          </w:p>
          <w:p w14:paraId="18D58A42" w14:textId="67C9B9DB" w:rsidR="0006543C" w:rsidRPr="003E7C64" w:rsidRDefault="0006543C" w:rsidP="0006543C">
            <w:pPr>
              <w:spacing w:line="240" w:lineRule="auto"/>
              <w:ind w:left="0" w:firstLine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1F4121D3" w14:textId="40FF2610" w:rsidR="0006543C" w:rsidRPr="003E7C64" w:rsidRDefault="0006543C" w:rsidP="0006543C">
            <w:pPr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315548">
              <w:rPr>
                <w:sz w:val="24"/>
                <w:szCs w:val="24"/>
              </w:rPr>
              <w:t>ИПК-3.2. 3-1 Знает систему нормативного регулирования и методические документы, регламентирующие вопросы подбора кредитных продуктов; необходимый спектр финансовых продуктов и услуг, общие принципы и технологии продаж; порядок взаимодействия с потенциальными клиентами с целью предложения финансовых продуктов и услуг</w:t>
            </w:r>
          </w:p>
        </w:tc>
      </w:tr>
      <w:tr w:rsidR="0006543C" w14:paraId="6886431E" w14:textId="77777777" w:rsidTr="003E7C64">
        <w:trPr>
          <w:trHeight w:val="699"/>
        </w:trPr>
        <w:tc>
          <w:tcPr>
            <w:tcW w:w="1980" w:type="dxa"/>
            <w:vMerge/>
            <w:tcMar>
              <w:left w:w="28" w:type="dxa"/>
              <w:right w:w="28" w:type="dxa"/>
            </w:tcMar>
            <w:vAlign w:val="center"/>
          </w:tcPr>
          <w:p w14:paraId="509D4B35" w14:textId="77777777" w:rsidR="0006543C" w:rsidRPr="002815E0" w:rsidRDefault="0006543C" w:rsidP="00065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5B060C" w14:textId="77777777" w:rsidR="0006543C" w:rsidRPr="003E7C64" w:rsidRDefault="0006543C" w:rsidP="00065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75D0DB9E" w14:textId="17641A51" w:rsidR="0006543C" w:rsidRPr="003E7C64" w:rsidRDefault="0006543C" w:rsidP="0006543C">
            <w:pPr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315548">
              <w:rPr>
                <w:sz w:val="24"/>
                <w:szCs w:val="24"/>
              </w:rPr>
              <w:t>ИПК-3.2. У-1 Умеет осуществлять подбор финансовых продуктов и услуг, предоставлять клиенту качественные профессиональные услуги, ориентированные на потребности и интересы клиента; учитывать текущую финансовую ситуацию и перспективу при оценке предложений, направленных на решение финансовых задач клиента</w:t>
            </w:r>
          </w:p>
        </w:tc>
      </w:tr>
      <w:tr w:rsidR="0006543C" w14:paraId="70D152F0" w14:textId="77777777" w:rsidTr="003E7C64">
        <w:trPr>
          <w:trHeight w:val="699"/>
        </w:trPr>
        <w:tc>
          <w:tcPr>
            <w:tcW w:w="1980" w:type="dxa"/>
            <w:vMerge/>
            <w:tcMar>
              <w:left w:w="28" w:type="dxa"/>
              <w:right w:w="28" w:type="dxa"/>
            </w:tcMar>
            <w:vAlign w:val="center"/>
          </w:tcPr>
          <w:p w14:paraId="127D8640" w14:textId="77777777" w:rsidR="0006543C" w:rsidRPr="002815E0" w:rsidRDefault="0006543C" w:rsidP="00065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2411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93FCEB" w14:textId="77777777" w:rsidR="0006543C" w:rsidRPr="003E7C64" w:rsidRDefault="0006543C" w:rsidP="000654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5102" w:type="dxa"/>
            <w:tcMar>
              <w:left w:w="28" w:type="dxa"/>
              <w:right w:w="28" w:type="dxa"/>
            </w:tcMar>
          </w:tcPr>
          <w:p w14:paraId="6C5AC1FF" w14:textId="76525B7B" w:rsidR="0006543C" w:rsidRPr="003E7C64" w:rsidRDefault="0006543C" w:rsidP="0006543C">
            <w:pPr>
              <w:spacing w:line="240" w:lineRule="auto"/>
              <w:ind w:left="0" w:firstLine="0"/>
              <w:rPr>
                <w:color w:val="FF0000"/>
                <w:sz w:val="22"/>
                <w:szCs w:val="22"/>
              </w:rPr>
            </w:pPr>
            <w:r w:rsidRPr="00315548">
              <w:rPr>
                <w:sz w:val="24"/>
                <w:szCs w:val="24"/>
              </w:rPr>
              <w:t>ИПК-3.2 В-1 Владеет первичными навыками профессионального консультирования, гарантирующего инвестору понимание всех преимуществ, возможностей и рисков его инвестиционной деятельности</w:t>
            </w:r>
          </w:p>
        </w:tc>
      </w:tr>
    </w:tbl>
    <w:p w14:paraId="0D333578" w14:textId="77777777" w:rsidR="004343CF" w:rsidRDefault="004343CF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64E6C93" w14:textId="0DEB0BDF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9A83286" w14:textId="77777777"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14:paraId="688DE423" w14:textId="305C731B" w:rsidR="000E73B6" w:rsidRPr="000E73B6" w:rsidRDefault="00A16719" w:rsidP="000E73B6">
      <w:pPr>
        <w:shd w:val="clear" w:color="auto" w:fill="FFFFFF"/>
        <w:ind w:firstLine="709"/>
        <w:contextualSpacing/>
        <w:rPr>
          <w:sz w:val="24"/>
          <w:szCs w:val="24"/>
        </w:rPr>
      </w:pPr>
      <w:r w:rsidRPr="00A16719">
        <w:rPr>
          <w:sz w:val="24"/>
          <w:szCs w:val="24"/>
          <w:u w:val="single"/>
        </w:rPr>
        <w:t>Цель дисциплины</w:t>
      </w:r>
      <w:r w:rsidRPr="00A16719">
        <w:rPr>
          <w:sz w:val="24"/>
          <w:szCs w:val="24"/>
        </w:rPr>
        <w:t xml:space="preserve">: формирование у студентов системного знания </w:t>
      </w:r>
      <w:r w:rsidR="000E73B6" w:rsidRPr="000E73B6">
        <w:rPr>
          <w:sz w:val="24"/>
          <w:szCs w:val="24"/>
        </w:rPr>
        <w:t xml:space="preserve">в области </w:t>
      </w:r>
      <w:r w:rsidR="00A74FAA">
        <w:rPr>
          <w:sz w:val="24"/>
          <w:szCs w:val="24"/>
        </w:rPr>
        <w:t>финансового консультирования</w:t>
      </w:r>
      <w:r w:rsidR="000E73B6" w:rsidRPr="000E73B6">
        <w:rPr>
          <w:sz w:val="24"/>
          <w:szCs w:val="24"/>
        </w:rPr>
        <w:t xml:space="preserve">, знакомство с современной практикой </w:t>
      </w:r>
      <w:r w:rsidR="00621DD0" w:rsidRPr="000E73B6">
        <w:rPr>
          <w:sz w:val="24"/>
          <w:szCs w:val="24"/>
        </w:rPr>
        <w:t xml:space="preserve">проведения </w:t>
      </w:r>
      <w:r w:rsidR="00A74FAA">
        <w:rPr>
          <w:sz w:val="24"/>
          <w:szCs w:val="24"/>
        </w:rPr>
        <w:t>консалтинговых исследований</w:t>
      </w:r>
      <w:r w:rsidR="00621DD0" w:rsidRPr="000E73B6">
        <w:rPr>
          <w:sz w:val="24"/>
          <w:szCs w:val="24"/>
        </w:rPr>
        <w:t xml:space="preserve"> и получения навыков </w:t>
      </w:r>
      <w:r w:rsidR="00A74FAA">
        <w:rPr>
          <w:sz w:val="24"/>
          <w:szCs w:val="24"/>
        </w:rPr>
        <w:t>разработки программ по реализации мероприятий финансового характера</w:t>
      </w:r>
      <w:r w:rsidR="000E73B6" w:rsidRPr="000E73B6">
        <w:rPr>
          <w:sz w:val="24"/>
          <w:szCs w:val="24"/>
        </w:rPr>
        <w:t xml:space="preserve"> и поряд</w:t>
      </w:r>
      <w:r w:rsidR="000E73B6">
        <w:rPr>
          <w:sz w:val="24"/>
          <w:szCs w:val="24"/>
        </w:rPr>
        <w:t>ка</w:t>
      </w:r>
      <w:r w:rsidR="000E73B6" w:rsidRPr="000E73B6">
        <w:rPr>
          <w:sz w:val="24"/>
          <w:szCs w:val="24"/>
        </w:rPr>
        <w:t xml:space="preserve"> </w:t>
      </w:r>
      <w:r w:rsidR="000E73B6">
        <w:rPr>
          <w:sz w:val="24"/>
          <w:szCs w:val="24"/>
        </w:rPr>
        <w:t xml:space="preserve">организации и </w:t>
      </w:r>
      <w:r w:rsidR="000E73B6" w:rsidRPr="000E73B6">
        <w:rPr>
          <w:sz w:val="24"/>
          <w:szCs w:val="24"/>
        </w:rPr>
        <w:t xml:space="preserve">проведения </w:t>
      </w:r>
      <w:r w:rsidR="00A74FAA">
        <w:rPr>
          <w:sz w:val="24"/>
          <w:szCs w:val="24"/>
        </w:rPr>
        <w:t>финансовых консультаций</w:t>
      </w:r>
      <w:r w:rsidR="000E73B6" w:rsidRPr="000E73B6">
        <w:rPr>
          <w:sz w:val="24"/>
          <w:szCs w:val="24"/>
        </w:rPr>
        <w:t>.</w:t>
      </w:r>
    </w:p>
    <w:p w14:paraId="34874F21" w14:textId="5373F318" w:rsidR="00A74FAA" w:rsidRDefault="00113EAF" w:rsidP="000E73B6">
      <w:pPr>
        <w:shd w:val="clear" w:color="auto" w:fill="FFFFFF"/>
        <w:ind w:firstLine="709"/>
        <w:contextualSpacing/>
        <w:rPr>
          <w:sz w:val="24"/>
          <w:szCs w:val="24"/>
        </w:rPr>
      </w:pPr>
      <w:r w:rsidRPr="000E73B6">
        <w:rPr>
          <w:sz w:val="24"/>
          <w:szCs w:val="24"/>
        </w:rPr>
        <w:t>Задачи дисциплины: формирование необходимых теоретических знаний, умений и практических навыков в области</w:t>
      </w:r>
      <w:r>
        <w:rPr>
          <w:sz w:val="24"/>
          <w:szCs w:val="24"/>
        </w:rPr>
        <w:t xml:space="preserve"> финансового консалтинга, овладение методологическими приемами финансовой консультационной деятельности формирование представлений о состоянии и тенденциях развития финансового консалтинга, организации и проведения консалтинговых исследований и навыков работы с клиентами</w:t>
      </w:r>
      <w:r w:rsidRPr="00113EAF">
        <w:rPr>
          <w:sz w:val="24"/>
          <w:szCs w:val="24"/>
        </w:rPr>
        <w:t xml:space="preserve"> </w:t>
      </w:r>
      <w:r w:rsidRPr="00A74FAA">
        <w:rPr>
          <w:sz w:val="24"/>
          <w:szCs w:val="24"/>
        </w:rPr>
        <w:t>по проект</w:t>
      </w:r>
      <w:r>
        <w:rPr>
          <w:sz w:val="24"/>
          <w:szCs w:val="24"/>
        </w:rPr>
        <w:t>ам</w:t>
      </w:r>
      <w:r w:rsidRPr="00A74FAA">
        <w:rPr>
          <w:sz w:val="24"/>
          <w:szCs w:val="24"/>
        </w:rPr>
        <w:t xml:space="preserve"> в сфере финансового консалтинга</w:t>
      </w:r>
      <w:r>
        <w:rPr>
          <w:sz w:val="24"/>
          <w:szCs w:val="24"/>
        </w:rPr>
        <w:t>.</w:t>
      </w:r>
      <w:r w:rsidRPr="00A74FAA">
        <w:rPr>
          <w:sz w:val="24"/>
          <w:szCs w:val="24"/>
        </w:rPr>
        <w:t xml:space="preserve">  </w:t>
      </w:r>
    </w:p>
    <w:p w14:paraId="15B8CCFC" w14:textId="355B9014" w:rsidR="000E73B6" w:rsidRPr="000E73B6" w:rsidRDefault="000E73B6" w:rsidP="000E73B6">
      <w:pPr>
        <w:shd w:val="clear" w:color="auto" w:fill="FFFFFF"/>
        <w:ind w:firstLine="709"/>
        <w:contextualSpacing/>
        <w:rPr>
          <w:sz w:val="24"/>
          <w:szCs w:val="24"/>
        </w:rPr>
      </w:pPr>
      <w:r w:rsidRPr="000E73B6">
        <w:rPr>
          <w:sz w:val="24"/>
          <w:szCs w:val="24"/>
        </w:rPr>
        <w:t>Дисциплина относится к дисциплинам</w:t>
      </w:r>
      <w:r w:rsidR="00154F30">
        <w:rPr>
          <w:sz w:val="24"/>
          <w:szCs w:val="24"/>
        </w:rPr>
        <w:t>,</w:t>
      </w:r>
      <w:r w:rsidRPr="000E73B6">
        <w:rPr>
          <w:sz w:val="24"/>
          <w:szCs w:val="24"/>
        </w:rPr>
        <w:t xml:space="preserve"> </w:t>
      </w:r>
      <w:r w:rsidR="00154F30">
        <w:rPr>
          <w:sz w:val="24"/>
          <w:szCs w:val="24"/>
        </w:rPr>
        <w:t>формируемым участниками образовательных отношений</w:t>
      </w:r>
      <w:r w:rsidRPr="000E73B6">
        <w:rPr>
          <w:sz w:val="24"/>
          <w:szCs w:val="24"/>
        </w:rPr>
        <w:t xml:space="preserve"> программы </w:t>
      </w:r>
      <w:r w:rsidR="00154F30">
        <w:rPr>
          <w:sz w:val="24"/>
          <w:szCs w:val="24"/>
        </w:rPr>
        <w:t>магистратуры</w:t>
      </w:r>
      <w:r w:rsidRPr="000E73B6">
        <w:rPr>
          <w:sz w:val="24"/>
          <w:szCs w:val="24"/>
        </w:rPr>
        <w:t>.</w:t>
      </w:r>
    </w:p>
    <w:p w14:paraId="0F98188F" w14:textId="77777777" w:rsidR="000E73B6" w:rsidRDefault="000E73B6" w:rsidP="000E73B6">
      <w:pPr>
        <w:shd w:val="clear" w:color="auto" w:fill="FFFFFF"/>
        <w:ind w:firstLine="709"/>
        <w:contextualSpacing/>
        <w:rPr>
          <w:sz w:val="24"/>
          <w:szCs w:val="24"/>
        </w:rPr>
      </w:pPr>
      <w:r w:rsidRPr="000E73B6">
        <w:rPr>
          <w:sz w:val="24"/>
          <w:szCs w:val="24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14:paraId="030EC8D6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93B6F2A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248BA8" w14:textId="77777777" w:rsidR="00842759" w:rsidRPr="003C0E55" w:rsidRDefault="00842759" w:rsidP="00920D08">
      <w:pPr>
        <w:spacing w:line="240" w:lineRule="auto"/>
        <w:ind w:left="0" w:firstLine="0"/>
        <w:rPr>
          <w:sz w:val="24"/>
          <w:szCs w:val="24"/>
        </w:rPr>
      </w:pPr>
    </w:p>
    <w:p w14:paraId="1D0E7E01" w14:textId="3DFCF165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bookmarkStart w:id="0" w:name="_Hlk77032794"/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54F30" w:rsidRPr="00154F30">
        <w:rPr>
          <w:sz w:val="24"/>
          <w:szCs w:val="24"/>
        </w:rPr>
        <w:t>6</w:t>
      </w:r>
      <w:r w:rsidRPr="00154F30">
        <w:rPr>
          <w:sz w:val="24"/>
          <w:szCs w:val="24"/>
        </w:rPr>
        <w:t xml:space="preserve"> зачетны</w:t>
      </w:r>
      <w:r w:rsidR="00154F30" w:rsidRPr="00154F30">
        <w:rPr>
          <w:sz w:val="24"/>
          <w:szCs w:val="24"/>
        </w:rPr>
        <w:t>х</w:t>
      </w:r>
      <w:r w:rsidRPr="00154F30">
        <w:rPr>
          <w:sz w:val="24"/>
          <w:szCs w:val="24"/>
        </w:rPr>
        <w:t xml:space="preserve"> единиц, </w:t>
      </w:r>
      <w:r w:rsidR="00154F30" w:rsidRPr="00154F30">
        <w:rPr>
          <w:sz w:val="24"/>
          <w:szCs w:val="24"/>
        </w:rPr>
        <w:t>216</w:t>
      </w:r>
      <w:r w:rsidRPr="00154F30">
        <w:rPr>
          <w:sz w:val="24"/>
          <w:szCs w:val="24"/>
        </w:rPr>
        <w:t xml:space="preserve"> академических час</w:t>
      </w:r>
      <w:r w:rsidR="00CE11BD" w:rsidRPr="00154F30">
        <w:rPr>
          <w:sz w:val="24"/>
          <w:szCs w:val="24"/>
        </w:rPr>
        <w:t xml:space="preserve">ов </w:t>
      </w:r>
      <w:r w:rsidRPr="00154F30">
        <w:rPr>
          <w:i/>
          <w:sz w:val="24"/>
          <w:szCs w:val="24"/>
        </w:rPr>
        <w:t>(1 зачетная единица соответствует 36 ак</w:t>
      </w:r>
      <w:r w:rsidRPr="003C0E55">
        <w:rPr>
          <w:i/>
          <w:color w:val="000000"/>
          <w:sz w:val="24"/>
          <w:szCs w:val="24"/>
        </w:rPr>
        <w:t>адемическим часам).</w:t>
      </w:r>
    </w:p>
    <w:p w14:paraId="541499C2" w14:textId="77777777" w:rsidR="00154F30" w:rsidRDefault="00154F30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6090DD71" w14:textId="2BC5888F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297"/>
        <w:gridCol w:w="1560"/>
      </w:tblGrid>
      <w:tr w:rsidR="00A16719" w:rsidRPr="003C0E55" w14:paraId="58BE3747" w14:textId="77777777" w:rsidTr="002815E0">
        <w:trPr>
          <w:trHeight w:val="247"/>
        </w:trPr>
        <w:tc>
          <w:tcPr>
            <w:tcW w:w="6641" w:type="dxa"/>
            <w:shd w:val="clear" w:color="auto" w:fill="auto"/>
            <w:vAlign w:val="center"/>
          </w:tcPr>
          <w:p w14:paraId="308C2BAB" w14:textId="2FFB1342" w:rsidR="00A16719" w:rsidRPr="00A16719" w:rsidRDefault="00A16719" w:rsidP="00A1671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1671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14:paraId="0C73FD04" w14:textId="05A91A01" w:rsidR="00A16719" w:rsidRPr="00A16719" w:rsidRDefault="00A16719" w:rsidP="00A1671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6719">
              <w:rPr>
                <w:sz w:val="24"/>
                <w:szCs w:val="24"/>
              </w:rPr>
              <w:t>Трудоемкость в акад. час</w:t>
            </w:r>
          </w:p>
        </w:tc>
      </w:tr>
      <w:tr w:rsidR="005C71B6" w:rsidRPr="003C0E55" w14:paraId="1D811FFB" w14:textId="77777777" w:rsidTr="002815E0">
        <w:trPr>
          <w:trHeight w:val="247"/>
        </w:trPr>
        <w:tc>
          <w:tcPr>
            <w:tcW w:w="6641" w:type="dxa"/>
            <w:shd w:val="clear" w:color="auto" w:fill="auto"/>
            <w:vAlign w:val="center"/>
          </w:tcPr>
          <w:p w14:paraId="0F507468" w14:textId="77777777" w:rsidR="005C71B6" w:rsidRPr="00A16719" w:rsidRDefault="005C71B6" w:rsidP="005C71B6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4BA9E88" w14:textId="77777777" w:rsidR="005C71B6" w:rsidRPr="00A16719" w:rsidRDefault="005C71B6" w:rsidP="005C71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C8E6338" w14:textId="4771B264" w:rsidR="005C71B6" w:rsidRPr="00A16719" w:rsidRDefault="005C71B6" w:rsidP="005C71B6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A16719" w:rsidRPr="00CE11BD" w14:paraId="028DDCE7" w14:textId="77777777" w:rsidTr="002815E0">
        <w:trPr>
          <w:trHeight w:val="239"/>
        </w:trPr>
        <w:tc>
          <w:tcPr>
            <w:tcW w:w="6641" w:type="dxa"/>
            <w:shd w:val="clear" w:color="auto" w:fill="E0E0E0"/>
            <w:vAlign w:val="center"/>
          </w:tcPr>
          <w:p w14:paraId="145B7ACF" w14:textId="048165C0" w:rsidR="00A16719" w:rsidRPr="00A16719" w:rsidRDefault="00A16719" w:rsidP="00A1671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A1671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  <w:vAlign w:val="center"/>
          </w:tcPr>
          <w:p w14:paraId="14830CC7" w14:textId="42BE8091" w:rsidR="00A16719" w:rsidRPr="006A19C7" w:rsidRDefault="006A19C7" w:rsidP="00A167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A19C7">
              <w:rPr>
                <w:b/>
                <w:sz w:val="24"/>
                <w:szCs w:val="24"/>
              </w:rPr>
              <w:t>6</w:t>
            </w:r>
            <w:r w:rsidR="00113EAF">
              <w:rPr>
                <w:b/>
                <w:sz w:val="24"/>
                <w:szCs w:val="24"/>
              </w:rPr>
              <w:t>0</w:t>
            </w:r>
          </w:p>
        </w:tc>
      </w:tr>
      <w:tr w:rsidR="00A16719" w:rsidRPr="00CE11BD" w14:paraId="36534646" w14:textId="77777777" w:rsidTr="002815E0">
        <w:tc>
          <w:tcPr>
            <w:tcW w:w="6641" w:type="dxa"/>
            <w:shd w:val="clear" w:color="auto" w:fill="auto"/>
            <w:vAlign w:val="center"/>
          </w:tcPr>
          <w:p w14:paraId="17603CA6" w14:textId="1A868402" w:rsidR="00A16719" w:rsidRPr="00A16719" w:rsidRDefault="00A16719" w:rsidP="00A167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6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14:paraId="62035EA8" w14:textId="77777777" w:rsidR="00A16719" w:rsidRPr="006A19C7" w:rsidRDefault="00A16719" w:rsidP="00A16719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16719" w:rsidRPr="00CE11BD" w14:paraId="2EB688B2" w14:textId="77777777" w:rsidTr="002815E0">
        <w:tc>
          <w:tcPr>
            <w:tcW w:w="6641" w:type="dxa"/>
            <w:shd w:val="clear" w:color="auto" w:fill="auto"/>
            <w:vAlign w:val="center"/>
          </w:tcPr>
          <w:p w14:paraId="33BBACD8" w14:textId="7D4F3001" w:rsidR="00A16719" w:rsidRPr="00A16719" w:rsidRDefault="00A16719" w:rsidP="00A167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6719">
              <w:rPr>
                <w:sz w:val="24"/>
                <w:szCs w:val="24"/>
              </w:rPr>
              <w:t>Лекции</w:t>
            </w:r>
          </w:p>
        </w:tc>
        <w:tc>
          <w:tcPr>
            <w:tcW w:w="2857" w:type="dxa"/>
            <w:gridSpan w:val="2"/>
            <w:shd w:val="clear" w:color="auto" w:fill="auto"/>
            <w:vAlign w:val="center"/>
          </w:tcPr>
          <w:p w14:paraId="41E2A3E6" w14:textId="4CBC7413" w:rsidR="00A16719" w:rsidRPr="006A19C7" w:rsidRDefault="006A19C7" w:rsidP="00A167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A19C7">
              <w:rPr>
                <w:sz w:val="24"/>
                <w:szCs w:val="24"/>
              </w:rPr>
              <w:t>1</w:t>
            </w:r>
            <w:r w:rsidR="00F76617">
              <w:rPr>
                <w:sz w:val="24"/>
                <w:szCs w:val="24"/>
              </w:rPr>
              <w:t>0</w:t>
            </w:r>
          </w:p>
        </w:tc>
      </w:tr>
      <w:tr w:rsidR="005C71B6" w:rsidRPr="00CE11BD" w14:paraId="0EBD0E63" w14:textId="77777777" w:rsidTr="002815E0">
        <w:tc>
          <w:tcPr>
            <w:tcW w:w="6641" w:type="dxa"/>
            <w:shd w:val="clear" w:color="auto" w:fill="auto"/>
          </w:tcPr>
          <w:p w14:paraId="2BA6DBD9" w14:textId="63AE170F" w:rsidR="005C71B6" w:rsidRPr="00A16719" w:rsidRDefault="005C71B6" w:rsidP="00A167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6719">
              <w:rPr>
                <w:sz w:val="24"/>
                <w:szCs w:val="24"/>
              </w:rPr>
              <w:t xml:space="preserve">Лабораторные работы/ Практические занятия (в </w:t>
            </w:r>
            <w:proofErr w:type="spellStart"/>
            <w:r w:rsidRPr="00A16719">
              <w:rPr>
                <w:sz w:val="24"/>
                <w:szCs w:val="24"/>
              </w:rPr>
              <w:t>т.ч</w:t>
            </w:r>
            <w:proofErr w:type="spellEnd"/>
            <w:r w:rsidRPr="00A16719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</w:tcPr>
          <w:p w14:paraId="68F95D22" w14:textId="3A3AC977" w:rsidR="005C71B6" w:rsidRPr="006A19C7" w:rsidRDefault="005C71B6" w:rsidP="00A167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A19C7">
              <w:rPr>
                <w:sz w:val="24"/>
                <w:szCs w:val="24"/>
              </w:rPr>
              <w:t>- /</w:t>
            </w:r>
            <w:r w:rsidR="006A19C7" w:rsidRPr="006A19C7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14:paraId="3B4CDCBD" w14:textId="243ECBA6" w:rsidR="005C71B6" w:rsidRPr="006A19C7" w:rsidRDefault="005C71B6" w:rsidP="00A167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A19C7">
              <w:rPr>
                <w:sz w:val="24"/>
                <w:szCs w:val="24"/>
              </w:rPr>
              <w:t>- / 2</w:t>
            </w:r>
          </w:p>
        </w:tc>
      </w:tr>
      <w:tr w:rsidR="00A16719" w:rsidRPr="00CE11BD" w14:paraId="4F446ABA" w14:textId="77777777" w:rsidTr="002815E0">
        <w:tc>
          <w:tcPr>
            <w:tcW w:w="6641" w:type="dxa"/>
            <w:shd w:val="clear" w:color="auto" w:fill="E0E0E0"/>
          </w:tcPr>
          <w:p w14:paraId="05DDA9A2" w14:textId="32456F13" w:rsidR="00A16719" w:rsidRPr="00A16719" w:rsidRDefault="00A16719" w:rsidP="00A167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6719">
              <w:rPr>
                <w:b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3C17223" w14:textId="7AA85A2F" w:rsidR="00A16719" w:rsidRPr="006A19C7" w:rsidRDefault="006A19C7" w:rsidP="00A1671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6A19C7">
              <w:rPr>
                <w:b/>
                <w:sz w:val="24"/>
                <w:szCs w:val="24"/>
              </w:rPr>
              <w:t>1</w:t>
            </w:r>
            <w:r w:rsidR="00113EAF">
              <w:rPr>
                <w:b/>
                <w:sz w:val="24"/>
                <w:szCs w:val="24"/>
              </w:rPr>
              <w:t>20</w:t>
            </w:r>
          </w:p>
        </w:tc>
      </w:tr>
      <w:tr w:rsidR="00A16719" w:rsidRPr="00CE11BD" w14:paraId="12C117E6" w14:textId="77777777" w:rsidTr="002815E0">
        <w:tc>
          <w:tcPr>
            <w:tcW w:w="6641" w:type="dxa"/>
            <w:shd w:val="clear" w:color="auto" w:fill="E0E0E0"/>
          </w:tcPr>
          <w:p w14:paraId="0EBF3C63" w14:textId="5BC5E305" w:rsidR="00A16719" w:rsidRPr="00A16719" w:rsidRDefault="00A16719" w:rsidP="00A167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6719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7C5B22" w14:textId="79525CB9" w:rsidR="00A16719" w:rsidRPr="006A19C7" w:rsidRDefault="00A16719" w:rsidP="00A16719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A19C7">
              <w:rPr>
                <w:b/>
                <w:color w:val="auto"/>
                <w:sz w:val="24"/>
                <w:szCs w:val="24"/>
              </w:rPr>
              <w:t>36</w:t>
            </w:r>
          </w:p>
        </w:tc>
      </w:tr>
      <w:tr w:rsidR="00A16719" w:rsidRPr="00CE11BD" w14:paraId="2B9676FF" w14:textId="77777777" w:rsidTr="002815E0">
        <w:tc>
          <w:tcPr>
            <w:tcW w:w="6641" w:type="dxa"/>
            <w:shd w:val="clear" w:color="auto" w:fill="auto"/>
          </w:tcPr>
          <w:p w14:paraId="14BE7F4A" w14:textId="38475B11" w:rsidR="00A16719" w:rsidRPr="00A16719" w:rsidRDefault="00A16719" w:rsidP="00A167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6719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25FE37" w14:textId="7B441487" w:rsidR="00A16719" w:rsidRPr="006A19C7" w:rsidRDefault="00A16719" w:rsidP="00A16719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A19C7">
              <w:rPr>
                <w:color w:val="auto"/>
                <w:sz w:val="24"/>
                <w:szCs w:val="24"/>
              </w:rPr>
              <w:t>2,35</w:t>
            </w:r>
          </w:p>
        </w:tc>
      </w:tr>
      <w:tr w:rsidR="00A16719" w:rsidRPr="00CE11BD" w14:paraId="17EECEBA" w14:textId="77777777" w:rsidTr="002815E0">
        <w:tc>
          <w:tcPr>
            <w:tcW w:w="6641" w:type="dxa"/>
            <w:shd w:val="clear" w:color="auto" w:fill="auto"/>
          </w:tcPr>
          <w:p w14:paraId="465FE795" w14:textId="5BF7477F" w:rsidR="00A16719" w:rsidRPr="00A16719" w:rsidRDefault="00A16719" w:rsidP="00A167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6719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441BE3" w14:textId="72341CA8" w:rsidR="00A16719" w:rsidRPr="006A19C7" w:rsidRDefault="00A16719" w:rsidP="00A16719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A19C7">
              <w:rPr>
                <w:color w:val="auto"/>
                <w:sz w:val="24"/>
                <w:szCs w:val="24"/>
              </w:rPr>
              <w:t>33,65</w:t>
            </w:r>
          </w:p>
        </w:tc>
      </w:tr>
      <w:tr w:rsidR="00A16719" w:rsidRPr="00CE11BD" w14:paraId="03794890" w14:textId="77777777" w:rsidTr="002815E0">
        <w:trPr>
          <w:trHeight w:val="173"/>
        </w:trPr>
        <w:tc>
          <w:tcPr>
            <w:tcW w:w="6641" w:type="dxa"/>
            <w:shd w:val="clear" w:color="auto" w:fill="E0E0E0"/>
          </w:tcPr>
          <w:p w14:paraId="3F7D6154" w14:textId="29A86B03" w:rsidR="00A16719" w:rsidRPr="00A16719" w:rsidRDefault="00A16719" w:rsidP="00A1671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A16719">
              <w:rPr>
                <w:b/>
                <w:sz w:val="24"/>
                <w:szCs w:val="24"/>
              </w:rPr>
              <w:t xml:space="preserve">Общая трудоемкость дисциплины (час./ </w:t>
            </w:r>
            <w:proofErr w:type="spellStart"/>
            <w:r w:rsidRPr="00A16719">
              <w:rPr>
                <w:b/>
                <w:sz w:val="24"/>
                <w:szCs w:val="24"/>
              </w:rPr>
              <w:t>зач</w:t>
            </w:r>
            <w:proofErr w:type="spellEnd"/>
            <w:r w:rsidRPr="00A16719">
              <w:rPr>
                <w:b/>
                <w:sz w:val="24"/>
                <w:szCs w:val="24"/>
              </w:rPr>
              <w:t>. ед.)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80BB05A" w14:textId="7EABE989" w:rsidR="00A16719" w:rsidRPr="006A19C7" w:rsidRDefault="006A19C7" w:rsidP="00A16719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6A19C7">
              <w:rPr>
                <w:b/>
                <w:color w:val="auto"/>
                <w:sz w:val="24"/>
                <w:szCs w:val="24"/>
              </w:rPr>
              <w:t>216</w:t>
            </w:r>
            <w:r w:rsidR="00A16719" w:rsidRPr="006A19C7">
              <w:rPr>
                <w:b/>
                <w:color w:val="auto"/>
                <w:sz w:val="24"/>
                <w:szCs w:val="24"/>
              </w:rPr>
              <w:t xml:space="preserve"> / </w:t>
            </w:r>
            <w:r w:rsidRPr="006A19C7">
              <w:rPr>
                <w:b/>
                <w:color w:val="auto"/>
                <w:sz w:val="24"/>
                <w:szCs w:val="24"/>
              </w:rPr>
              <w:t>6</w:t>
            </w:r>
          </w:p>
        </w:tc>
      </w:tr>
    </w:tbl>
    <w:p w14:paraId="5EE163F3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F5EEDC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1" w:name="_GoBack"/>
      <w:bookmarkEnd w:id="0"/>
      <w:bookmarkEnd w:id="1"/>
      <w:r w:rsidRPr="003C0E55">
        <w:rPr>
          <w:b/>
          <w:bCs/>
          <w:color w:val="000000"/>
          <w:sz w:val="24"/>
          <w:szCs w:val="24"/>
        </w:rPr>
        <w:t>4.</w:t>
      </w:r>
      <w:r w:rsidR="00842759"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7D5D26D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0F66A3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856099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7BB9E0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 w:rsidR="00842759"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3A981A0" w14:textId="77777777" w:rsidR="00920D08" w:rsidRPr="00677E7C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805"/>
      </w:tblGrid>
      <w:tr w:rsidR="00920D08" w:rsidRPr="0053465B" w14:paraId="644B84D4" w14:textId="77777777" w:rsidTr="00E47994">
        <w:tc>
          <w:tcPr>
            <w:tcW w:w="693" w:type="dxa"/>
            <w:shd w:val="clear" w:color="auto" w:fill="auto"/>
          </w:tcPr>
          <w:p w14:paraId="58DEBB3A" w14:textId="77777777" w:rsidR="00920D08" w:rsidRPr="00030585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  <w:shd w:val="clear" w:color="auto" w:fill="auto"/>
          </w:tcPr>
          <w:p w14:paraId="73C193AF" w14:textId="77777777" w:rsidR="00920D08" w:rsidRPr="00A16719" w:rsidRDefault="00920D08" w:rsidP="0003058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1671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16719" w:rsidRPr="0053465B" w14:paraId="19D995B7" w14:textId="77777777" w:rsidTr="00E47994">
        <w:tc>
          <w:tcPr>
            <w:tcW w:w="693" w:type="dxa"/>
            <w:shd w:val="clear" w:color="auto" w:fill="auto"/>
          </w:tcPr>
          <w:p w14:paraId="70A57195" w14:textId="77777777" w:rsidR="00A16719" w:rsidRPr="00030585" w:rsidRDefault="00A16719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05" w:type="dxa"/>
            <w:shd w:val="clear" w:color="auto" w:fill="auto"/>
            <w:vAlign w:val="center"/>
          </w:tcPr>
          <w:p w14:paraId="16035B7D" w14:textId="55129117" w:rsidR="00A16719" w:rsidRPr="00ED30CC" w:rsidRDefault="00A16719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30CC">
              <w:rPr>
                <w:sz w:val="24"/>
                <w:szCs w:val="24"/>
              </w:rPr>
              <w:t xml:space="preserve">Раздел 1. </w:t>
            </w:r>
            <w:r w:rsidR="00E47994">
              <w:rPr>
                <w:sz w:val="24"/>
                <w:szCs w:val="24"/>
              </w:rPr>
              <w:t>Н</w:t>
            </w:r>
            <w:r w:rsidR="005F629B" w:rsidRPr="00ED30CC">
              <w:rPr>
                <w:sz w:val="24"/>
                <w:szCs w:val="24"/>
              </w:rPr>
              <w:t>ормативное регулирование</w:t>
            </w:r>
            <w:r w:rsidR="00E47994">
              <w:rPr>
                <w:sz w:val="24"/>
                <w:szCs w:val="24"/>
              </w:rPr>
              <w:t xml:space="preserve"> и о</w:t>
            </w:r>
            <w:r w:rsidR="00E47994" w:rsidRPr="00ED30CC">
              <w:rPr>
                <w:sz w:val="24"/>
                <w:szCs w:val="24"/>
              </w:rPr>
              <w:t xml:space="preserve">рганизация </w:t>
            </w:r>
            <w:r w:rsidR="005F5EF6">
              <w:rPr>
                <w:sz w:val="24"/>
                <w:szCs w:val="24"/>
              </w:rPr>
              <w:t>консалтинговой деятельности</w:t>
            </w:r>
            <w:r w:rsidR="005F629B" w:rsidRPr="00ED30CC">
              <w:rPr>
                <w:sz w:val="24"/>
                <w:szCs w:val="24"/>
              </w:rPr>
              <w:t xml:space="preserve"> </w:t>
            </w:r>
          </w:p>
        </w:tc>
      </w:tr>
      <w:tr w:rsidR="00A16719" w:rsidRPr="0053465B" w14:paraId="47A3CFA3" w14:textId="77777777" w:rsidTr="00E47994">
        <w:tc>
          <w:tcPr>
            <w:tcW w:w="693" w:type="dxa"/>
            <w:shd w:val="clear" w:color="auto" w:fill="auto"/>
          </w:tcPr>
          <w:p w14:paraId="4033945B" w14:textId="77777777" w:rsidR="00A16719" w:rsidRPr="00030585" w:rsidRDefault="00A16719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  <w:shd w:val="clear" w:color="auto" w:fill="auto"/>
          </w:tcPr>
          <w:p w14:paraId="15CF2AA6" w14:textId="27DC1285" w:rsidR="00A16719" w:rsidRPr="00ED30CC" w:rsidRDefault="005F5EF6" w:rsidP="00A16719">
            <w:pPr>
              <w:spacing w:line="240" w:lineRule="auto"/>
              <w:ind w:left="0" w:firstLine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консалтинг: сущность,</w:t>
            </w:r>
            <w:r w:rsidR="00ED30CC" w:rsidRPr="00ED30CC">
              <w:rPr>
                <w:bCs/>
                <w:sz w:val="24"/>
                <w:szCs w:val="24"/>
              </w:rPr>
              <w:t xml:space="preserve"> регулирование</w:t>
            </w:r>
            <w:r>
              <w:rPr>
                <w:bCs/>
                <w:sz w:val="24"/>
                <w:szCs w:val="24"/>
              </w:rPr>
              <w:t>, профессиональные объединения</w:t>
            </w:r>
            <w:r w:rsidR="00ED30CC" w:rsidRPr="00ED30CC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A16719" w:rsidRPr="0053465B" w14:paraId="40CAF7F4" w14:textId="77777777" w:rsidTr="00E47994">
        <w:tc>
          <w:tcPr>
            <w:tcW w:w="693" w:type="dxa"/>
            <w:shd w:val="clear" w:color="auto" w:fill="auto"/>
          </w:tcPr>
          <w:p w14:paraId="726175EE" w14:textId="77777777" w:rsidR="00A16719" w:rsidRPr="00030585" w:rsidRDefault="00A16719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  <w:shd w:val="clear" w:color="auto" w:fill="auto"/>
          </w:tcPr>
          <w:p w14:paraId="1FF623DF" w14:textId="67D31DC2" w:rsidR="00A16719" w:rsidRPr="00ED30CC" w:rsidRDefault="005F5EF6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консалтинг как инструмент поддержки и развития бизнеса: бизнес-планирование, бюджетирование, диагностика и финансовые стратегии</w:t>
            </w:r>
          </w:p>
        </w:tc>
      </w:tr>
      <w:tr w:rsidR="00A16719" w:rsidRPr="0053465B" w14:paraId="50142C50" w14:textId="77777777" w:rsidTr="00E47994">
        <w:tc>
          <w:tcPr>
            <w:tcW w:w="693" w:type="dxa"/>
            <w:shd w:val="clear" w:color="auto" w:fill="auto"/>
          </w:tcPr>
          <w:p w14:paraId="45973298" w14:textId="08DBC418" w:rsidR="00A16719" w:rsidRPr="00030585" w:rsidRDefault="00A16719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05" w:type="dxa"/>
            <w:shd w:val="clear" w:color="auto" w:fill="auto"/>
          </w:tcPr>
          <w:p w14:paraId="547CBAB9" w14:textId="3FC4D490" w:rsidR="00A16719" w:rsidRPr="00D3449B" w:rsidRDefault="005F5EF6" w:rsidP="00A1671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D30CC">
              <w:rPr>
                <w:bCs/>
                <w:sz w:val="24"/>
                <w:szCs w:val="24"/>
              </w:rPr>
              <w:t>Раздел 2.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6590D">
              <w:rPr>
                <w:bCs/>
                <w:sz w:val="24"/>
                <w:szCs w:val="24"/>
              </w:rPr>
              <w:t>Состав и направления финансового консалтинга</w:t>
            </w:r>
          </w:p>
        </w:tc>
      </w:tr>
      <w:tr w:rsidR="00D3449B" w:rsidRPr="0053465B" w14:paraId="7C51B880" w14:textId="77777777" w:rsidTr="00E47994">
        <w:tc>
          <w:tcPr>
            <w:tcW w:w="693" w:type="dxa"/>
            <w:shd w:val="clear" w:color="auto" w:fill="auto"/>
          </w:tcPr>
          <w:p w14:paraId="30F4E27D" w14:textId="71FE9459" w:rsidR="00D3449B" w:rsidRPr="00030585" w:rsidRDefault="005F5EF6" w:rsidP="00D344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  <w:shd w:val="clear" w:color="auto" w:fill="auto"/>
            <w:vAlign w:val="center"/>
          </w:tcPr>
          <w:p w14:paraId="3DA19EB1" w14:textId="62B4153A" w:rsidR="00D3449B" w:rsidRPr="00D3449B" w:rsidRDefault="005F5EF6" w:rsidP="00D344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Консалтинговый процесс: стадии, формы, методы, проекты</w:t>
            </w:r>
          </w:p>
        </w:tc>
      </w:tr>
      <w:tr w:rsidR="00D3449B" w:rsidRPr="0053465B" w14:paraId="4DFD3566" w14:textId="77777777" w:rsidTr="00E47994">
        <w:tc>
          <w:tcPr>
            <w:tcW w:w="693" w:type="dxa"/>
            <w:shd w:val="clear" w:color="auto" w:fill="auto"/>
          </w:tcPr>
          <w:p w14:paraId="661FFC49" w14:textId="38C837AD" w:rsidR="00D3449B" w:rsidRPr="00030585" w:rsidRDefault="00D3449B" w:rsidP="00D344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  <w:shd w:val="clear" w:color="auto" w:fill="auto"/>
          </w:tcPr>
          <w:p w14:paraId="741E6B09" w14:textId="13F62ABE" w:rsidR="00D3449B" w:rsidRPr="00210145" w:rsidRDefault="005F5EF6" w:rsidP="00D344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5F5EF6">
              <w:rPr>
                <w:bCs/>
                <w:sz w:val="24"/>
                <w:szCs w:val="24"/>
              </w:rPr>
              <w:t xml:space="preserve">Методы аналитического моделирования </w:t>
            </w:r>
            <w:r>
              <w:rPr>
                <w:bCs/>
                <w:sz w:val="24"/>
                <w:szCs w:val="24"/>
              </w:rPr>
              <w:t>в финансовом консалтинге</w:t>
            </w:r>
          </w:p>
        </w:tc>
      </w:tr>
      <w:tr w:rsidR="00D3449B" w:rsidRPr="0053465B" w14:paraId="18F2BDD5" w14:textId="77777777" w:rsidTr="00E47994">
        <w:tc>
          <w:tcPr>
            <w:tcW w:w="693" w:type="dxa"/>
            <w:shd w:val="clear" w:color="auto" w:fill="auto"/>
          </w:tcPr>
          <w:p w14:paraId="1D74310E" w14:textId="608E7065" w:rsidR="00D3449B" w:rsidRPr="00030585" w:rsidRDefault="00D3449B" w:rsidP="00D344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5" w:type="dxa"/>
            <w:shd w:val="clear" w:color="auto" w:fill="auto"/>
          </w:tcPr>
          <w:p w14:paraId="0D8A97EB" w14:textId="61AA4798" w:rsidR="00D3449B" w:rsidRPr="00ED30CC" w:rsidRDefault="00C6590D" w:rsidP="00D3449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Инвестиционный консалтинг  </w:t>
            </w:r>
          </w:p>
        </w:tc>
      </w:tr>
    </w:tbl>
    <w:p w14:paraId="2438763C" w14:textId="77777777" w:rsidR="005C71B6" w:rsidRPr="005F629B" w:rsidRDefault="005C71B6" w:rsidP="00920D08">
      <w:pPr>
        <w:spacing w:line="240" w:lineRule="auto"/>
        <w:ind w:left="0" w:firstLine="0"/>
        <w:rPr>
          <w:b/>
          <w:sz w:val="24"/>
          <w:szCs w:val="24"/>
        </w:rPr>
      </w:pPr>
    </w:p>
    <w:p w14:paraId="023EA192" w14:textId="3F6F19AA" w:rsidR="00920D08" w:rsidRPr="005F629B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F629B">
        <w:rPr>
          <w:b/>
          <w:sz w:val="24"/>
          <w:szCs w:val="24"/>
        </w:rPr>
        <w:t>4.2. Примерная тематика курсовых работ (проектов):</w:t>
      </w:r>
    </w:p>
    <w:p w14:paraId="37C90395" w14:textId="77777777" w:rsidR="00920D08" w:rsidRPr="005F629B" w:rsidRDefault="00920D08" w:rsidP="00920D08">
      <w:pPr>
        <w:spacing w:line="240" w:lineRule="auto"/>
        <w:rPr>
          <w:sz w:val="24"/>
          <w:szCs w:val="24"/>
        </w:rPr>
      </w:pPr>
      <w:r w:rsidRPr="005F629B">
        <w:rPr>
          <w:sz w:val="24"/>
          <w:szCs w:val="24"/>
        </w:rPr>
        <w:t>Курсовая работа по дисциплине не предусмотрена учебным планом.</w:t>
      </w:r>
    </w:p>
    <w:p w14:paraId="359B2A2E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CADF709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14:paraId="47F58C07" w14:textId="77777777" w:rsidR="005C71B6" w:rsidRPr="00677E7C" w:rsidRDefault="005C71B6" w:rsidP="00920D08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9497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91"/>
        <w:gridCol w:w="3320"/>
        <w:gridCol w:w="1842"/>
        <w:gridCol w:w="2127"/>
        <w:gridCol w:w="1417"/>
      </w:tblGrid>
      <w:tr w:rsidR="005C71B6" w:rsidRPr="003C0E55" w14:paraId="6F395266" w14:textId="11275910" w:rsidTr="00C23D24">
        <w:tc>
          <w:tcPr>
            <w:tcW w:w="791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61F8C77" w14:textId="4F7E2204" w:rsidR="005C71B6" w:rsidRPr="003C0E55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2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35C9C9A" w14:textId="56323C47" w:rsidR="005C71B6" w:rsidRPr="003C0E55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4F4D26B" w14:textId="603F55EB" w:rsidR="005C71B6" w:rsidRPr="005C71B6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417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78D00850" w14:textId="77777777" w:rsidR="005C71B6" w:rsidRPr="005C71B6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C71B6">
              <w:rPr>
                <w:b/>
                <w:sz w:val="22"/>
                <w:szCs w:val="22"/>
                <w:lang w:eastAsia="en-US"/>
              </w:rPr>
              <w:t>Практическая подготовка</w:t>
            </w:r>
          </w:p>
          <w:p w14:paraId="2D908418" w14:textId="77777777" w:rsidR="005C71B6" w:rsidRPr="005C71B6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5C71B6" w:rsidRPr="003C0E55" w14:paraId="7237AE70" w14:textId="77777777" w:rsidTr="00C6590D">
        <w:tc>
          <w:tcPr>
            <w:tcW w:w="791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408FDA7" w14:textId="77777777" w:rsidR="005C71B6" w:rsidRPr="003C0E55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7F7C9A7" w14:textId="77777777" w:rsidR="005C71B6" w:rsidRPr="003C0E55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0011A3" w14:textId="6A073FB1" w:rsidR="005C71B6" w:rsidRPr="005C71B6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</w:rPr>
              <w:t>Наименование видов занятий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5B191BA" w14:textId="332352F3" w:rsidR="005C71B6" w:rsidRPr="005C71B6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5C71B6">
              <w:rPr>
                <w:b/>
                <w:sz w:val="22"/>
                <w:szCs w:val="22"/>
              </w:rPr>
              <w:t>Форма проведения занятия</w:t>
            </w:r>
          </w:p>
        </w:tc>
        <w:tc>
          <w:tcPr>
            <w:tcW w:w="1417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8305B9E" w14:textId="77777777" w:rsidR="005C71B6" w:rsidRPr="003C0E55" w:rsidRDefault="005C71B6" w:rsidP="005C71B6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6590D" w:rsidRPr="003C0E55" w14:paraId="3D55361E" w14:textId="1C2858EC" w:rsidTr="00C6590D">
        <w:trPr>
          <w:trHeight w:val="42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F2E4" w14:textId="56B645B4" w:rsidR="00C6590D" w:rsidRPr="003C0E55" w:rsidRDefault="00C6590D" w:rsidP="00C6590D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D497" w14:textId="60783D07" w:rsidR="00C6590D" w:rsidRPr="00D3449B" w:rsidRDefault="00C6590D" w:rsidP="00C6590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консалтинг: сущность,</w:t>
            </w:r>
            <w:r w:rsidRPr="00ED30CC">
              <w:rPr>
                <w:bCs/>
                <w:sz w:val="24"/>
                <w:szCs w:val="24"/>
              </w:rPr>
              <w:t xml:space="preserve"> регулирование</w:t>
            </w:r>
            <w:r>
              <w:rPr>
                <w:bCs/>
                <w:sz w:val="24"/>
                <w:szCs w:val="24"/>
              </w:rPr>
              <w:t>, профессиональные объединения</w:t>
            </w:r>
            <w:r w:rsidRPr="00ED30C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6BC94CC" w14:textId="77777777" w:rsidR="00C6590D" w:rsidRPr="00D3449B" w:rsidRDefault="00C6590D" w:rsidP="00C6590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BA53E55" w14:textId="77777777" w:rsidR="00C6590D" w:rsidRPr="00D3449B" w:rsidRDefault="00C6590D" w:rsidP="00C6590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2E82528" w14:textId="77777777" w:rsidR="00C6590D" w:rsidRPr="00D3449B" w:rsidRDefault="00C6590D" w:rsidP="00C6590D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C6590D" w:rsidRPr="003C0E55" w14:paraId="6B1AE1B1" w14:textId="2EE65E0D" w:rsidTr="00C6590D">
        <w:trPr>
          <w:trHeight w:val="42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748F" w14:textId="77777777" w:rsidR="00C6590D" w:rsidRPr="003C0E55" w:rsidRDefault="00C6590D" w:rsidP="00C6590D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89C3" w14:textId="7FCA2927" w:rsidR="00C6590D" w:rsidRPr="00D3449B" w:rsidRDefault="00C6590D" w:rsidP="00C6590D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консалтинг как инструмент поддержки и развития бизнеса: бизнес-планирование, бюджетирование, диагностика и финансовые стратегии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7C5C265" w14:textId="07612052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8BFA49C" w14:textId="0B7DCA24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6B2EF7D" w14:textId="77777777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C6590D" w:rsidRPr="003C0E55" w14:paraId="0EFE928F" w14:textId="299A754A" w:rsidTr="00C6590D">
        <w:trPr>
          <w:trHeight w:val="42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AB6F" w14:textId="77777777" w:rsidR="00C6590D" w:rsidRPr="003C0E55" w:rsidRDefault="00C6590D" w:rsidP="00C6590D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891C" w14:textId="3767C4D2" w:rsidR="00C6590D" w:rsidRPr="00D3449B" w:rsidRDefault="00C6590D" w:rsidP="00C6590D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Консалтинговый процесс: стадии, формы, методы, проекты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36FAB18" w14:textId="3E7ED770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E03B334" w14:textId="76FB5B7A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5925A6C" w14:textId="77777777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C6590D" w:rsidRPr="003C0E55" w14:paraId="1F059251" w14:textId="7AA3A019" w:rsidTr="00C6590D">
        <w:trPr>
          <w:trHeight w:val="42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B67D" w14:textId="77777777" w:rsidR="00C6590D" w:rsidRPr="003C0E55" w:rsidRDefault="00C6590D" w:rsidP="00C6590D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5B7E6" w14:textId="22F66DEE" w:rsidR="00C6590D" w:rsidRPr="00D3449B" w:rsidRDefault="00C6590D" w:rsidP="00C6590D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5F5EF6">
              <w:rPr>
                <w:bCs/>
                <w:sz w:val="24"/>
                <w:szCs w:val="24"/>
              </w:rPr>
              <w:t xml:space="preserve">Методы аналитического моделирования </w:t>
            </w:r>
            <w:r>
              <w:rPr>
                <w:bCs/>
                <w:sz w:val="24"/>
                <w:szCs w:val="24"/>
              </w:rPr>
              <w:t>в финансовом консалтинге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91CA7FA" w14:textId="7902EC1A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B650F37" w14:textId="2F9DA832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241C821" w14:textId="77777777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C6590D" w:rsidRPr="003C0E55" w14:paraId="355184B0" w14:textId="77777777" w:rsidTr="00C6590D">
        <w:trPr>
          <w:trHeight w:val="42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9E4D" w14:textId="77777777" w:rsidR="00C6590D" w:rsidRPr="003C0E55" w:rsidRDefault="00C6590D" w:rsidP="00C6590D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CC4A" w14:textId="5734068A" w:rsidR="00C6590D" w:rsidRPr="00D3449B" w:rsidRDefault="00C6590D" w:rsidP="00C6590D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Инвестиционный консалтинг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48BDDF7" w14:textId="1E584F7B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44CF3794" w14:textId="3CEDE6B1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Лекция-диалог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C94035A" w14:textId="77777777" w:rsidR="00C6590D" w:rsidRPr="00D3449B" w:rsidRDefault="00C6590D" w:rsidP="00C6590D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061BA2" w:rsidRPr="003C0E55" w14:paraId="22E74448" w14:textId="77777777" w:rsidTr="007D2FE8">
        <w:trPr>
          <w:trHeight w:val="422"/>
        </w:trPr>
        <w:tc>
          <w:tcPr>
            <w:tcW w:w="791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568805" w14:textId="77777777" w:rsidR="00061BA2" w:rsidRPr="003C0E55" w:rsidRDefault="00061BA2" w:rsidP="00061BA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1CDA" w14:textId="165AC595" w:rsidR="00061BA2" w:rsidRPr="00D3449B" w:rsidRDefault="00061BA2" w:rsidP="00061BA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консалтинг: сущность,</w:t>
            </w:r>
            <w:r w:rsidRPr="00ED30CC">
              <w:rPr>
                <w:bCs/>
                <w:sz w:val="24"/>
                <w:szCs w:val="24"/>
              </w:rPr>
              <w:t xml:space="preserve"> регулирование</w:t>
            </w:r>
            <w:r>
              <w:rPr>
                <w:bCs/>
                <w:sz w:val="24"/>
                <w:szCs w:val="24"/>
              </w:rPr>
              <w:t>, профессиональные объединения</w:t>
            </w:r>
            <w:r w:rsidRPr="00ED30C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38CCE8" w14:textId="0A1D9A76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E19C7D4" w14:textId="2CBB5FCF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</w:rPr>
              <w:t>Семинар-обсуждение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E141144" w14:textId="44886720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Подготовка к семинару</w:t>
            </w:r>
          </w:p>
        </w:tc>
      </w:tr>
      <w:tr w:rsidR="00061BA2" w:rsidRPr="003C0E55" w14:paraId="512F3C52" w14:textId="77777777" w:rsidTr="007D2FE8">
        <w:trPr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DD50DA" w14:textId="77777777" w:rsidR="00061BA2" w:rsidRPr="003C0E55" w:rsidRDefault="00061BA2" w:rsidP="00061BA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9004" w14:textId="335AA0C6" w:rsidR="00061BA2" w:rsidRPr="00D3449B" w:rsidRDefault="00061BA2" w:rsidP="00061BA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Финансовый консалтинг как инструмент поддержки и развития бизнеса: бизнес-планирование, бюджетирование, диагностика и финансовые стратегии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68B49B" w14:textId="7782B9EE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7E57F45" w14:textId="541C92CD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</w:rPr>
              <w:t>Семинар-обсуждение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A502F30" w14:textId="3541FC71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61BA2">
              <w:rPr>
                <w:color w:val="auto"/>
                <w:sz w:val="24"/>
                <w:szCs w:val="24"/>
                <w:lang w:eastAsia="en-US"/>
              </w:rPr>
              <w:t>Подготовка к семинару</w:t>
            </w:r>
          </w:p>
        </w:tc>
      </w:tr>
      <w:tr w:rsidR="00061BA2" w:rsidRPr="003C0E55" w14:paraId="1BB362BF" w14:textId="77777777" w:rsidTr="007D2FE8">
        <w:trPr>
          <w:trHeight w:val="422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3B7A20" w14:textId="77777777" w:rsidR="00061BA2" w:rsidRPr="003C0E55" w:rsidRDefault="00061BA2" w:rsidP="00061BA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D4EC" w14:textId="36D695E3" w:rsidR="00061BA2" w:rsidRPr="00D3449B" w:rsidRDefault="00061BA2" w:rsidP="00061BA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Консалтинговый процесс: стадии, формы, методы, проекты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9D3D86" w14:textId="037279DE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34E04B7" w14:textId="59B9F165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D3449B">
              <w:rPr>
                <w:color w:val="auto"/>
                <w:sz w:val="24"/>
                <w:szCs w:val="24"/>
              </w:rPr>
              <w:t>Работа в группах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3179B72" w14:textId="77777777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</w:p>
        </w:tc>
      </w:tr>
      <w:tr w:rsidR="00061BA2" w:rsidRPr="003C0E55" w14:paraId="1B6607B6" w14:textId="60A78D4D" w:rsidTr="007D2FE8">
        <w:trPr>
          <w:trHeight w:val="514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575076" w14:textId="02DE1DC2" w:rsidR="00061BA2" w:rsidRPr="003C0E55" w:rsidRDefault="00061BA2" w:rsidP="00061BA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AD9C" w14:textId="6140E3A7" w:rsidR="00061BA2" w:rsidRPr="00D3449B" w:rsidRDefault="00061BA2" w:rsidP="00061BA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5F5EF6">
              <w:rPr>
                <w:bCs/>
                <w:sz w:val="24"/>
                <w:szCs w:val="24"/>
              </w:rPr>
              <w:t xml:space="preserve">Методы аналитического моделирования </w:t>
            </w:r>
            <w:r>
              <w:rPr>
                <w:bCs/>
                <w:sz w:val="24"/>
                <w:szCs w:val="24"/>
              </w:rPr>
              <w:t>в финансовом консалтинге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2F2558" w14:textId="7473BCB1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7B87B7C" w14:textId="171AB6DB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D3449B">
              <w:rPr>
                <w:color w:val="auto"/>
                <w:sz w:val="24"/>
                <w:szCs w:val="24"/>
              </w:rPr>
              <w:t>Решение ситуационных задач / Кейс-семинар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6E4B1CB" w14:textId="5FEFE62C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061BA2">
              <w:rPr>
                <w:color w:val="auto"/>
                <w:sz w:val="24"/>
                <w:szCs w:val="24"/>
              </w:rPr>
              <w:t>Подготовка к семинару</w:t>
            </w:r>
          </w:p>
        </w:tc>
      </w:tr>
      <w:tr w:rsidR="00061BA2" w:rsidRPr="003C0E55" w14:paraId="75E4F7D9" w14:textId="5E858506" w:rsidTr="007D2FE8">
        <w:trPr>
          <w:trHeight w:val="551"/>
        </w:trPr>
        <w:tc>
          <w:tcPr>
            <w:tcW w:w="79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442856B" w14:textId="1E283CBF" w:rsidR="00061BA2" w:rsidRPr="003C0E55" w:rsidRDefault="00061BA2" w:rsidP="00061BA2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2B77" w14:textId="116A74BB" w:rsidR="00061BA2" w:rsidRPr="000B38D1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Инвестиционный консалтинг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616D04" w14:textId="0A69E2AE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D3449B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0A004CC" w14:textId="1B29ED81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D3449B">
              <w:rPr>
                <w:color w:val="auto"/>
                <w:sz w:val="24"/>
                <w:szCs w:val="24"/>
              </w:rPr>
              <w:t xml:space="preserve">Семинар-обсуждение / Решение ситуационных задач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34D0D92" w14:textId="632B35A5" w:rsidR="00061BA2" w:rsidRPr="00D3449B" w:rsidRDefault="00061BA2" w:rsidP="00061BA2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061BA2">
              <w:rPr>
                <w:color w:val="auto"/>
                <w:sz w:val="24"/>
                <w:szCs w:val="24"/>
              </w:rPr>
              <w:t>Подготовка к семинару</w:t>
            </w:r>
          </w:p>
        </w:tc>
      </w:tr>
    </w:tbl>
    <w:p w14:paraId="3575D0F4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3DDFF5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699E9F2" w14:textId="77777777" w:rsidR="00C715CF" w:rsidRDefault="00C715CF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08EB43D" w14:textId="50F7E004" w:rsidR="003E569A" w:rsidRPr="00E47994" w:rsidRDefault="003E569A" w:rsidP="003E569A">
      <w:pPr>
        <w:ind w:left="0" w:firstLine="0"/>
        <w:rPr>
          <w:b/>
          <w:i/>
          <w:sz w:val="24"/>
          <w:szCs w:val="24"/>
        </w:rPr>
      </w:pPr>
      <w:r w:rsidRPr="00E47994">
        <w:rPr>
          <w:b/>
          <w:i/>
          <w:sz w:val="24"/>
          <w:szCs w:val="24"/>
        </w:rPr>
        <w:t>5.1. Темы докладов, сообщений</w:t>
      </w:r>
    </w:p>
    <w:p w14:paraId="41408541" w14:textId="6515FC1F" w:rsidR="00061BA2" w:rsidRPr="00061BA2" w:rsidRDefault="00E47994" w:rsidP="00061BA2">
      <w:pPr>
        <w:ind w:left="0" w:firstLine="0"/>
        <w:rPr>
          <w:sz w:val="24"/>
          <w:szCs w:val="24"/>
        </w:rPr>
      </w:pPr>
      <w:r w:rsidRPr="00E47994">
        <w:rPr>
          <w:sz w:val="24"/>
          <w:szCs w:val="24"/>
        </w:rPr>
        <w:t xml:space="preserve">1. </w:t>
      </w:r>
      <w:r w:rsidR="00061BA2" w:rsidRPr="00061BA2">
        <w:rPr>
          <w:sz w:val="24"/>
          <w:szCs w:val="24"/>
        </w:rPr>
        <w:t xml:space="preserve">Финансовый консалтинг: сущность и виды  </w:t>
      </w:r>
    </w:p>
    <w:p w14:paraId="6344D8F1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2. Субъекты и объекты консультирования.  </w:t>
      </w:r>
    </w:p>
    <w:p w14:paraId="63437695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3. Суть экспертного, процессного и обучающего консультирования.  </w:t>
      </w:r>
    </w:p>
    <w:p w14:paraId="2E291496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4. Консалтинг в России и за рубежом.  </w:t>
      </w:r>
    </w:p>
    <w:p w14:paraId="318E9C05" w14:textId="110BEC88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Pr="00061BA2">
        <w:rPr>
          <w:sz w:val="24"/>
          <w:szCs w:val="24"/>
        </w:rPr>
        <w:t>Положительные и отрицательные стороны использования зарубежных финансовых консультантов в российских</w:t>
      </w:r>
      <w:r>
        <w:rPr>
          <w:sz w:val="24"/>
          <w:szCs w:val="24"/>
        </w:rPr>
        <w:t xml:space="preserve"> </w:t>
      </w:r>
      <w:r w:rsidRPr="00061BA2">
        <w:rPr>
          <w:sz w:val="24"/>
          <w:szCs w:val="24"/>
        </w:rPr>
        <w:t xml:space="preserve">условиях.  </w:t>
      </w:r>
    </w:p>
    <w:p w14:paraId="47043EC3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6. Формы профессиональных услуг, связанные с консалтингом.  </w:t>
      </w:r>
    </w:p>
    <w:p w14:paraId="08E89B9B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7. Финансовый консалтинг: система финансового управления компанией.  </w:t>
      </w:r>
    </w:p>
    <w:p w14:paraId="5EA637D6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8. Построение системы финансового управления компанией.  </w:t>
      </w:r>
    </w:p>
    <w:p w14:paraId="29B9053B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9. Система управленческой отчетности и система управления инвестициями.  </w:t>
      </w:r>
    </w:p>
    <w:p w14:paraId="3A0A5EE8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10. Система управленческого учета и система бюджетирования.  </w:t>
      </w:r>
    </w:p>
    <w:p w14:paraId="3AE7C625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11. Система ключевых показателей эффективности и диагностика системы управления организацией  </w:t>
      </w:r>
    </w:p>
    <w:p w14:paraId="68A94771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12. Основные направления финансового консалтинга.  </w:t>
      </w:r>
    </w:p>
    <w:p w14:paraId="41269743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13. Деятельность финансовых консультантов на рынке консалтинговых услуг.  </w:t>
      </w:r>
    </w:p>
    <w:p w14:paraId="0085BDAF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14. Бизнес-планирование: сущность, цель и задачи.  </w:t>
      </w:r>
    </w:p>
    <w:p w14:paraId="25CA9BF9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15. Бизнес-план организации: сущность, функции и особенности составления.  </w:t>
      </w:r>
    </w:p>
    <w:p w14:paraId="68CE582D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16. Организация процесса бизнес-планирования на предприятии.  </w:t>
      </w:r>
    </w:p>
    <w:p w14:paraId="4F19AEF2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17. Механизм разработки бизнес-плана организации.  </w:t>
      </w:r>
    </w:p>
    <w:p w14:paraId="27594DFC" w14:textId="35646D73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>18. Финансовый план</w:t>
      </w:r>
      <w:r>
        <w:rPr>
          <w:sz w:val="24"/>
          <w:szCs w:val="24"/>
        </w:rPr>
        <w:t xml:space="preserve">: состав и назначение </w:t>
      </w:r>
      <w:r w:rsidRPr="00061BA2">
        <w:rPr>
          <w:sz w:val="24"/>
          <w:szCs w:val="24"/>
        </w:rPr>
        <w:t>раздел</w:t>
      </w:r>
      <w:r>
        <w:rPr>
          <w:sz w:val="24"/>
          <w:szCs w:val="24"/>
        </w:rPr>
        <w:t>а</w:t>
      </w:r>
      <w:r w:rsidRPr="00061BA2">
        <w:rPr>
          <w:sz w:val="24"/>
          <w:szCs w:val="24"/>
        </w:rPr>
        <w:t xml:space="preserve"> бизнес-плана.  </w:t>
      </w:r>
    </w:p>
    <w:p w14:paraId="28118EBF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19. Сущность, значение и виды финансового планирования.  </w:t>
      </w:r>
    </w:p>
    <w:p w14:paraId="449DF2D4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20. Перспективное финансовое планирование.  </w:t>
      </w:r>
    </w:p>
    <w:p w14:paraId="7A7986C1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21. Текущее финансовое планирование (бюджетирование).  </w:t>
      </w:r>
    </w:p>
    <w:p w14:paraId="23338EDB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22. Оперативное финансовое планирование.  </w:t>
      </w:r>
    </w:p>
    <w:p w14:paraId="0BFC1B0A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23. Бюджетирование как инструмент финансового планирования.  </w:t>
      </w:r>
    </w:p>
    <w:p w14:paraId="61A5F9F1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24. Методы финансового планирования.  </w:t>
      </w:r>
    </w:p>
    <w:p w14:paraId="37726BF1" w14:textId="77777777" w:rsidR="00061BA2" w:rsidRP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 xml:space="preserve">25. Разработка механизма привлечения капитала.  </w:t>
      </w:r>
    </w:p>
    <w:p w14:paraId="4AE1B0DF" w14:textId="3BA3CAC7" w:rsidR="00061BA2" w:rsidRDefault="00061BA2" w:rsidP="00061BA2">
      <w:pPr>
        <w:ind w:left="0" w:firstLine="0"/>
        <w:rPr>
          <w:sz w:val="24"/>
          <w:szCs w:val="24"/>
        </w:rPr>
      </w:pPr>
      <w:r w:rsidRPr="00061BA2">
        <w:rPr>
          <w:sz w:val="24"/>
          <w:szCs w:val="24"/>
        </w:rPr>
        <w:t>26. Целесообразность управления финансовыми потоками хозяйству</w:t>
      </w:r>
    </w:p>
    <w:p w14:paraId="4A7FF254" w14:textId="54027004" w:rsidR="00E47994" w:rsidRPr="00E47994" w:rsidRDefault="00E47994" w:rsidP="00061BA2">
      <w:pPr>
        <w:ind w:left="0" w:firstLine="0"/>
        <w:rPr>
          <w:b/>
          <w:i/>
          <w:sz w:val="24"/>
          <w:szCs w:val="24"/>
        </w:rPr>
      </w:pPr>
      <w:r w:rsidRPr="00E47994">
        <w:rPr>
          <w:sz w:val="24"/>
          <w:szCs w:val="24"/>
        </w:rPr>
        <w:t xml:space="preserve"> </w:t>
      </w:r>
    </w:p>
    <w:p w14:paraId="160DA8AE" w14:textId="0086B2A4" w:rsidR="003E569A" w:rsidRPr="00E47994" w:rsidRDefault="003E569A" w:rsidP="00E47994">
      <w:pPr>
        <w:ind w:left="0" w:firstLine="0"/>
        <w:rPr>
          <w:b/>
          <w:i/>
          <w:sz w:val="24"/>
          <w:szCs w:val="24"/>
        </w:rPr>
      </w:pPr>
      <w:r w:rsidRPr="00E47994">
        <w:rPr>
          <w:b/>
          <w:i/>
          <w:sz w:val="24"/>
          <w:szCs w:val="24"/>
        </w:rPr>
        <w:t>5.2. Темы рефератов</w:t>
      </w:r>
    </w:p>
    <w:p w14:paraId="280225D8" w14:textId="77777777" w:rsidR="00973899" w:rsidRDefault="00973899" w:rsidP="0004246E">
      <w:pPr>
        <w:pStyle w:val="ab"/>
        <w:numPr>
          <w:ilvl w:val="0"/>
          <w:numId w:val="30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973899">
        <w:rPr>
          <w:sz w:val="24"/>
          <w:szCs w:val="24"/>
        </w:rPr>
        <w:t xml:space="preserve">Рынок консалтинговых услуг: возникновение, виды консалтинговых услуг, субъекты и объекты консультирования. </w:t>
      </w:r>
    </w:p>
    <w:p w14:paraId="372951EB" w14:textId="11348C97" w:rsidR="00973899" w:rsidRPr="00973899" w:rsidRDefault="00973899" w:rsidP="0004246E">
      <w:pPr>
        <w:pStyle w:val="ab"/>
        <w:numPr>
          <w:ilvl w:val="0"/>
          <w:numId w:val="30"/>
        </w:numPr>
        <w:tabs>
          <w:tab w:val="clear" w:pos="788"/>
          <w:tab w:val="left" w:pos="360"/>
        </w:tabs>
        <w:ind w:left="0" w:firstLine="0"/>
        <w:rPr>
          <w:sz w:val="24"/>
          <w:szCs w:val="24"/>
        </w:rPr>
      </w:pPr>
      <w:r w:rsidRPr="00973899">
        <w:rPr>
          <w:sz w:val="24"/>
          <w:szCs w:val="24"/>
        </w:rPr>
        <w:t>Консалтинг в России и за рубежом: формы профессиональных услуг, подходы к</w:t>
      </w:r>
    </w:p>
    <w:p w14:paraId="584DB8F2" w14:textId="77777777" w:rsidR="00973899" w:rsidRDefault="00973899" w:rsidP="00973899">
      <w:pPr>
        <w:ind w:left="0" w:firstLine="0"/>
        <w:contextualSpacing/>
        <w:rPr>
          <w:sz w:val="24"/>
          <w:szCs w:val="24"/>
        </w:rPr>
      </w:pPr>
      <w:r w:rsidRPr="00973899">
        <w:rPr>
          <w:sz w:val="24"/>
          <w:szCs w:val="24"/>
        </w:rPr>
        <w:t>Консультированию</w:t>
      </w:r>
      <w:r>
        <w:rPr>
          <w:sz w:val="24"/>
          <w:szCs w:val="24"/>
        </w:rPr>
        <w:t xml:space="preserve">, </w:t>
      </w:r>
      <w:r w:rsidRPr="00973899">
        <w:rPr>
          <w:sz w:val="24"/>
          <w:szCs w:val="24"/>
        </w:rPr>
        <w:t>принципы деятельност</w:t>
      </w:r>
      <w:r>
        <w:rPr>
          <w:sz w:val="24"/>
          <w:szCs w:val="24"/>
        </w:rPr>
        <w:t>и</w:t>
      </w:r>
      <w:r w:rsidRPr="00973899">
        <w:rPr>
          <w:sz w:val="24"/>
          <w:szCs w:val="24"/>
        </w:rPr>
        <w:t>.</w:t>
      </w:r>
    </w:p>
    <w:p w14:paraId="5A54F18F" w14:textId="676B0B1F" w:rsidR="00973899" w:rsidRPr="00973899" w:rsidRDefault="00973899" w:rsidP="00973899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3.</w:t>
      </w:r>
      <w:r w:rsidRPr="00973899">
        <w:rPr>
          <w:sz w:val="24"/>
          <w:szCs w:val="24"/>
        </w:rPr>
        <w:t xml:space="preserve"> Финансовый консалтинг как инструмент профессиональной поддержки бизнеса</w:t>
      </w:r>
    </w:p>
    <w:p w14:paraId="3D59ADC1" w14:textId="77777777" w:rsidR="00973899" w:rsidRDefault="00973899" w:rsidP="00973899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973899">
        <w:rPr>
          <w:sz w:val="24"/>
          <w:szCs w:val="24"/>
        </w:rPr>
        <w:t xml:space="preserve">Принципы организации консалтингового сервиса. </w:t>
      </w:r>
    </w:p>
    <w:p w14:paraId="333B202C" w14:textId="5CB1CE2D" w:rsidR="00973899" w:rsidRPr="00973899" w:rsidRDefault="00973899" w:rsidP="00973899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973899">
        <w:rPr>
          <w:sz w:val="24"/>
          <w:szCs w:val="24"/>
        </w:rPr>
        <w:t>Управленческое</w:t>
      </w:r>
      <w:r>
        <w:rPr>
          <w:sz w:val="24"/>
          <w:szCs w:val="24"/>
        </w:rPr>
        <w:t xml:space="preserve"> </w:t>
      </w:r>
      <w:r w:rsidRPr="00973899">
        <w:rPr>
          <w:sz w:val="24"/>
          <w:szCs w:val="24"/>
        </w:rPr>
        <w:t>консультирование как профессиональная карьера</w:t>
      </w:r>
      <w:r>
        <w:rPr>
          <w:sz w:val="24"/>
          <w:szCs w:val="24"/>
        </w:rPr>
        <w:t>, п</w:t>
      </w:r>
      <w:r w:rsidRPr="00973899">
        <w:rPr>
          <w:sz w:val="24"/>
          <w:szCs w:val="24"/>
        </w:rPr>
        <w:t>рофессиональная этика</w:t>
      </w:r>
      <w:r>
        <w:rPr>
          <w:sz w:val="24"/>
          <w:szCs w:val="24"/>
        </w:rPr>
        <w:t xml:space="preserve"> консультанта</w:t>
      </w:r>
      <w:r w:rsidRPr="00973899">
        <w:rPr>
          <w:sz w:val="24"/>
          <w:szCs w:val="24"/>
        </w:rPr>
        <w:t>.</w:t>
      </w:r>
    </w:p>
    <w:p w14:paraId="1683C3A1" w14:textId="473259AF" w:rsidR="00973899" w:rsidRDefault="00973899" w:rsidP="00973899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6</w:t>
      </w:r>
      <w:r w:rsidRPr="0097389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Профессиональные </w:t>
      </w:r>
      <w:r w:rsidRPr="00973899">
        <w:rPr>
          <w:sz w:val="24"/>
          <w:szCs w:val="24"/>
        </w:rPr>
        <w:t xml:space="preserve">ассоциации </w:t>
      </w:r>
      <w:r>
        <w:rPr>
          <w:sz w:val="24"/>
          <w:szCs w:val="24"/>
        </w:rPr>
        <w:t>и</w:t>
      </w:r>
      <w:r w:rsidRPr="00973899">
        <w:rPr>
          <w:sz w:val="24"/>
          <w:szCs w:val="24"/>
        </w:rPr>
        <w:t xml:space="preserve"> объединени</w:t>
      </w:r>
      <w:r>
        <w:rPr>
          <w:sz w:val="24"/>
          <w:szCs w:val="24"/>
        </w:rPr>
        <w:t>я в области финансового консалтинга</w:t>
      </w:r>
    </w:p>
    <w:p w14:paraId="30046D53" w14:textId="489F141A" w:rsidR="00973899" w:rsidRPr="00973899" w:rsidRDefault="00973899" w:rsidP="00973899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973899">
        <w:rPr>
          <w:sz w:val="24"/>
          <w:szCs w:val="24"/>
        </w:rPr>
        <w:t>Обзор консалтингового процесса</w:t>
      </w:r>
    </w:p>
    <w:p w14:paraId="2A5EF8D4" w14:textId="411A8E4E" w:rsidR="00FE1A56" w:rsidRDefault="00FE1A56" w:rsidP="00973899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8</w:t>
      </w:r>
      <w:r w:rsidRPr="00973899">
        <w:rPr>
          <w:sz w:val="24"/>
          <w:szCs w:val="24"/>
        </w:rPr>
        <w:t>. Методы аналитического моделирования в финансовом консалтинге</w:t>
      </w:r>
    </w:p>
    <w:p w14:paraId="005525B4" w14:textId="79B30CD3" w:rsidR="00FE1A56" w:rsidRDefault="00FE1A56" w:rsidP="00973899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973899">
        <w:rPr>
          <w:sz w:val="24"/>
          <w:szCs w:val="24"/>
        </w:rPr>
        <w:t>Бизнес-планирование и инвестиционный анализ в финансовом консалтинге</w:t>
      </w:r>
    </w:p>
    <w:p w14:paraId="4C0DCC4E" w14:textId="0B346508" w:rsidR="00FE1A56" w:rsidRDefault="00FE1A56" w:rsidP="00973899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973899">
        <w:rPr>
          <w:sz w:val="24"/>
          <w:szCs w:val="24"/>
        </w:rPr>
        <w:t>Оценка стоимости бизнеса для принятия</w:t>
      </w:r>
      <w:r>
        <w:rPr>
          <w:sz w:val="24"/>
          <w:szCs w:val="24"/>
        </w:rPr>
        <w:t xml:space="preserve"> финансовых </w:t>
      </w:r>
      <w:r w:rsidRPr="00973899">
        <w:rPr>
          <w:sz w:val="24"/>
          <w:szCs w:val="24"/>
        </w:rPr>
        <w:t>решений</w:t>
      </w:r>
    </w:p>
    <w:p w14:paraId="419DD6CC" w14:textId="66A44EB6" w:rsidR="00B31F13" w:rsidRDefault="005052C0" w:rsidP="005052C0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B31F13" w:rsidRPr="00973899">
        <w:rPr>
          <w:sz w:val="24"/>
          <w:szCs w:val="24"/>
        </w:rPr>
        <w:t xml:space="preserve">Подходы к оценке бизнеса: доходный, сравнительный, затратный. </w:t>
      </w:r>
    </w:p>
    <w:p w14:paraId="0438ADE6" w14:textId="77777777" w:rsidR="00B31F13" w:rsidRDefault="00B31F13" w:rsidP="00B31F13">
      <w:pPr>
        <w:ind w:left="0" w:firstLine="0"/>
        <w:rPr>
          <w:b/>
          <w:i/>
          <w:sz w:val="24"/>
          <w:szCs w:val="24"/>
        </w:rPr>
      </w:pPr>
    </w:p>
    <w:p w14:paraId="0353D34C" w14:textId="756A25CA" w:rsidR="00B31F13" w:rsidRPr="00E47994" w:rsidRDefault="00B31F13" w:rsidP="00B31F13">
      <w:pPr>
        <w:ind w:left="0" w:firstLine="0"/>
        <w:rPr>
          <w:b/>
          <w:i/>
          <w:sz w:val="24"/>
          <w:szCs w:val="24"/>
        </w:rPr>
      </w:pPr>
      <w:r w:rsidRPr="00E47994">
        <w:rPr>
          <w:b/>
          <w:i/>
          <w:sz w:val="24"/>
          <w:szCs w:val="24"/>
        </w:rPr>
        <w:t>5.3. Темы конспектов</w:t>
      </w:r>
    </w:p>
    <w:p w14:paraId="53850B41" w14:textId="77777777" w:rsidR="00B31F13" w:rsidRPr="00B31F13" w:rsidRDefault="00B31F13" w:rsidP="00B31F13">
      <w:pPr>
        <w:pStyle w:val="ab"/>
        <w:numPr>
          <w:ilvl w:val="0"/>
          <w:numId w:val="31"/>
        </w:numPr>
        <w:tabs>
          <w:tab w:val="clear" w:pos="788"/>
          <w:tab w:val="left" w:pos="142"/>
          <w:tab w:val="left" w:pos="360"/>
        </w:tabs>
        <w:ind w:left="0" w:firstLine="0"/>
        <w:rPr>
          <w:sz w:val="24"/>
          <w:szCs w:val="24"/>
        </w:rPr>
      </w:pPr>
      <w:r w:rsidRPr="00B31F13">
        <w:rPr>
          <w:sz w:val="24"/>
          <w:szCs w:val="24"/>
        </w:rPr>
        <w:t xml:space="preserve">Финансовый консалтинг: сущность, регулирование, профессиональные объединения </w:t>
      </w:r>
    </w:p>
    <w:p w14:paraId="320D91CF" w14:textId="77777777" w:rsidR="00B31F13" w:rsidRPr="00B31F13" w:rsidRDefault="00B31F13" w:rsidP="00B31F13">
      <w:pPr>
        <w:pStyle w:val="ab"/>
        <w:numPr>
          <w:ilvl w:val="0"/>
          <w:numId w:val="31"/>
        </w:numPr>
        <w:tabs>
          <w:tab w:val="clear" w:pos="788"/>
          <w:tab w:val="left" w:pos="142"/>
          <w:tab w:val="left" w:pos="360"/>
        </w:tabs>
        <w:ind w:left="0" w:firstLine="0"/>
        <w:rPr>
          <w:sz w:val="24"/>
          <w:szCs w:val="24"/>
        </w:rPr>
      </w:pPr>
      <w:r w:rsidRPr="00B31F13">
        <w:rPr>
          <w:sz w:val="24"/>
          <w:szCs w:val="24"/>
        </w:rPr>
        <w:t>Финансовый консалтинг как инструмент поддержки и развития бизнеса: бизнес-планирование, бюджетирование, диагностика и финансовые стратегии</w:t>
      </w:r>
    </w:p>
    <w:p w14:paraId="4D9F79D5" w14:textId="77777777" w:rsidR="00B31F13" w:rsidRPr="00B31F13" w:rsidRDefault="00B31F13" w:rsidP="00B31F13">
      <w:pPr>
        <w:pStyle w:val="ab"/>
        <w:numPr>
          <w:ilvl w:val="0"/>
          <w:numId w:val="31"/>
        </w:numPr>
        <w:tabs>
          <w:tab w:val="clear" w:pos="788"/>
          <w:tab w:val="left" w:pos="142"/>
          <w:tab w:val="left" w:pos="360"/>
        </w:tabs>
        <w:ind w:left="0" w:firstLine="0"/>
        <w:rPr>
          <w:sz w:val="24"/>
          <w:szCs w:val="24"/>
        </w:rPr>
      </w:pPr>
      <w:r w:rsidRPr="00B31F13">
        <w:rPr>
          <w:sz w:val="24"/>
          <w:szCs w:val="24"/>
        </w:rPr>
        <w:t>Консалтинговый процесс: стадии, формы, методы, проекты</w:t>
      </w:r>
    </w:p>
    <w:p w14:paraId="7A11ACBA" w14:textId="77777777" w:rsidR="00B31F13" w:rsidRPr="00B31F13" w:rsidRDefault="00B31F13" w:rsidP="00B31F13">
      <w:pPr>
        <w:pStyle w:val="ab"/>
        <w:numPr>
          <w:ilvl w:val="0"/>
          <w:numId w:val="31"/>
        </w:numPr>
        <w:tabs>
          <w:tab w:val="clear" w:pos="788"/>
          <w:tab w:val="left" w:pos="142"/>
          <w:tab w:val="left" w:pos="360"/>
        </w:tabs>
        <w:ind w:left="0" w:firstLine="0"/>
        <w:rPr>
          <w:sz w:val="24"/>
          <w:szCs w:val="24"/>
        </w:rPr>
      </w:pPr>
      <w:r w:rsidRPr="00B31F13">
        <w:rPr>
          <w:sz w:val="24"/>
          <w:szCs w:val="24"/>
        </w:rPr>
        <w:t>Методы аналитического моделирования в финансовом консалтинге</w:t>
      </w:r>
    </w:p>
    <w:p w14:paraId="353AD7DF" w14:textId="131C5F4C" w:rsidR="00FE1A56" w:rsidRPr="00B31F13" w:rsidRDefault="00B31F13" w:rsidP="00B31F13">
      <w:pPr>
        <w:pStyle w:val="ab"/>
        <w:numPr>
          <w:ilvl w:val="0"/>
          <w:numId w:val="31"/>
        </w:numPr>
        <w:tabs>
          <w:tab w:val="clear" w:pos="788"/>
          <w:tab w:val="left" w:pos="142"/>
          <w:tab w:val="left" w:pos="360"/>
        </w:tabs>
        <w:ind w:left="0" w:firstLine="0"/>
        <w:rPr>
          <w:sz w:val="24"/>
          <w:szCs w:val="24"/>
        </w:rPr>
      </w:pPr>
      <w:r w:rsidRPr="00B31F13">
        <w:rPr>
          <w:sz w:val="24"/>
          <w:szCs w:val="24"/>
        </w:rPr>
        <w:t>Инвестиционный консалтинг</w:t>
      </w:r>
    </w:p>
    <w:p w14:paraId="141CA32E" w14:textId="77777777" w:rsidR="00B31F13" w:rsidRDefault="00B31F13" w:rsidP="00973899">
      <w:pPr>
        <w:ind w:left="0" w:firstLine="0"/>
        <w:contextualSpacing/>
        <w:rPr>
          <w:sz w:val="24"/>
          <w:szCs w:val="24"/>
        </w:rPr>
      </w:pPr>
    </w:p>
    <w:p w14:paraId="169128BC" w14:textId="77777777" w:rsidR="005052C0" w:rsidRPr="00013A18" w:rsidRDefault="005052C0" w:rsidP="005052C0">
      <w:pPr>
        <w:ind w:left="0" w:firstLine="0"/>
        <w:contextualSpacing/>
        <w:rPr>
          <w:b/>
          <w:i/>
          <w:sz w:val="24"/>
          <w:szCs w:val="24"/>
        </w:rPr>
      </w:pPr>
      <w:r w:rsidRPr="00013A18">
        <w:rPr>
          <w:b/>
          <w:i/>
          <w:sz w:val="24"/>
          <w:szCs w:val="24"/>
        </w:rPr>
        <w:t xml:space="preserve">5.4. Тема творческого исследовательского задания </w:t>
      </w:r>
    </w:p>
    <w:p w14:paraId="59D47D0D" w14:textId="192ADC9A" w:rsidR="005052C0" w:rsidRPr="00013A18" w:rsidRDefault="005052C0" w:rsidP="005052C0">
      <w:pPr>
        <w:ind w:firstLine="360"/>
        <w:contextualSpacing/>
        <w:rPr>
          <w:b/>
          <w:sz w:val="24"/>
          <w:szCs w:val="24"/>
        </w:rPr>
      </w:pPr>
      <w:r w:rsidRPr="00013A18">
        <w:rPr>
          <w:sz w:val="24"/>
          <w:szCs w:val="24"/>
        </w:rPr>
        <w:t xml:space="preserve">1. </w:t>
      </w:r>
      <w:r>
        <w:rPr>
          <w:sz w:val="24"/>
          <w:szCs w:val="24"/>
        </w:rPr>
        <w:t>Организация консалтинговой деятельности</w:t>
      </w:r>
      <w:r w:rsidRPr="00013A18">
        <w:rPr>
          <w:sz w:val="24"/>
          <w:szCs w:val="24"/>
        </w:rPr>
        <w:t xml:space="preserve">. </w:t>
      </w:r>
    </w:p>
    <w:p w14:paraId="47CE43DF" w14:textId="6385245A" w:rsidR="005052C0" w:rsidRPr="00013A18" w:rsidRDefault="005052C0" w:rsidP="005052C0">
      <w:pPr>
        <w:ind w:firstLine="386"/>
        <w:contextualSpacing/>
        <w:rPr>
          <w:sz w:val="24"/>
          <w:szCs w:val="24"/>
        </w:rPr>
      </w:pPr>
      <w:r w:rsidRPr="00013A18">
        <w:rPr>
          <w:i/>
          <w:sz w:val="24"/>
          <w:szCs w:val="24"/>
        </w:rPr>
        <w:t>Общие данные:</w:t>
      </w:r>
      <w:r w:rsidRPr="00013A18">
        <w:rPr>
          <w:sz w:val="24"/>
          <w:szCs w:val="24"/>
        </w:rPr>
        <w:t xml:space="preserve"> предлагаются студентам в индивидуальном порядке </w:t>
      </w:r>
      <w:r>
        <w:rPr>
          <w:sz w:val="24"/>
          <w:szCs w:val="24"/>
        </w:rPr>
        <w:t>выполнить</w:t>
      </w:r>
      <w:r w:rsidRPr="00013A18">
        <w:rPr>
          <w:sz w:val="24"/>
          <w:szCs w:val="24"/>
        </w:rPr>
        <w:t xml:space="preserve"> задани</w:t>
      </w:r>
      <w:r>
        <w:rPr>
          <w:sz w:val="24"/>
          <w:szCs w:val="24"/>
        </w:rPr>
        <w:t>е</w:t>
      </w:r>
      <w:r w:rsidRPr="00013A18">
        <w:rPr>
          <w:sz w:val="24"/>
          <w:szCs w:val="24"/>
        </w:rPr>
        <w:t xml:space="preserve"> по выбранно</w:t>
      </w:r>
      <w:r>
        <w:rPr>
          <w:sz w:val="24"/>
          <w:szCs w:val="24"/>
        </w:rPr>
        <w:t>й организации</w:t>
      </w:r>
      <w:r w:rsidRPr="00013A18">
        <w:rPr>
          <w:sz w:val="24"/>
          <w:szCs w:val="24"/>
        </w:rPr>
        <w:t xml:space="preserve"> (для исполнения задания студенту необходимо самостоятельно найти в свободном доступе финансовые, статистические, аналитические и рекламные материалы).</w:t>
      </w:r>
    </w:p>
    <w:p w14:paraId="3657106C" w14:textId="2965867E" w:rsidR="005052C0" w:rsidRDefault="005052C0" w:rsidP="005052C0">
      <w:pPr>
        <w:ind w:left="0" w:firstLine="426"/>
        <w:contextualSpacing/>
        <w:rPr>
          <w:sz w:val="24"/>
          <w:szCs w:val="24"/>
        </w:rPr>
      </w:pPr>
      <w:r>
        <w:rPr>
          <w:sz w:val="24"/>
          <w:szCs w:val="24"/>
        </w:rPr>
        <w:t>Работа должна включать описание следующих этапов с использованием практических материалов организации:</w:t>
      </w:r>
    </w:p>
    <w:p w14:paraId="6EFC190C" w14:textId="77777777" w:rsidR="005052C0" w:rsidRDefault="005052C0" w:rsidP="005052C0">
      <w:pPr>
        <w:ind w:left="0" w:firstLine="426"/>
        <w:contextualSpacing/>
        <w:rPr>
          <w:sz w:val="24"/>
          <w:szCs w:val="24"/>
        </w:rPr>
      </w:pPr>
      <w:r>
        <w:rPr>
          <w:sz w:val="24"/>
          <w:szCs w:val="24"/>
        </w:rPr>
        <w:t>н</w:t>
      </w:r>
      <w:r w:rsidRPr="00973899">
        <w:rPr>
          <w:sz w:val="24"/>
          <w:szCs w:val="24"/>
        </w:rPr>
        <w:t>ачало работы над проектом</w:t>
      </w:r>
      <w:r w:rsidRPr="005052C0">
        <w:rPr>
          <w:sz w:val="24"/>
          <w:szCs w:val="24"/>
        </w:rPr>
        <w:t xml:space="preserve"> </w:t>
      </w:r>
      <w:r>
        <w:rPr>
          <w:sz w:val="24"/>
          <w:szCs w:val="24"/>
        </w:rPr>
        <w:t>(пе</w:t>
      </w:r>
      <w:r w:rsidRPr="00973899">
        <w:rPr>
          <w:sz w:val="24"/>
          <w:szCs w:val="24"/>
        </w:rPr>
        <w:t>рвые контакты с</w:t>
      </w:r>
      <w:r>
        <w:rPr>
          <w:sz w:val="24"/>
          <w:szCs w:val="24"/>
        </w:rPr>
        <w:t xml:space="preserve"> </w:t>
      </w:r>
      <w:r w:rsidRPr="00973899">
        <w:rPr>
          <w:sz w:val="24"/>
          <w:szCs w:val="24"/>
        </w:rPr>
        <w:t>клиентом, первичное диагностирование задачи,</w:t>
      </w:r>
      <w:r>
        <w:rPr>
          <w:sz w:val="24"/>
          <w:szCs w:val="24"/>
        </w:rPr>
        <w:t xml:space="preserve"> </w:t>
      </w:r>
      <w:r w:rsidRPr="00973899">
        <w:rPr>
          <w:sz w:val="24"/>
          <w:szCs w:val="24"/>
        </w:rPr>
        <w:t>коммерческое предложение клиенту, заключение контракта на оказание консалтинговых услуг</w:t>
      </w:r>
      <w:r>
        <w:rPr>
          <w:sz w:val="24"/>
          <w:szCs w:val="24"/>
        </w:rPr>
        <w:t>);</w:t>
      </w:r>
    </w:p>
    <w:p w14:paraId="0679EBD0" w14:textId="77777777" w:rsidR="005052C0" w:rsidRDefault="005052C0" w:rsidP="005052C0">
      <w:pPr>
        <w:ind w:left="0" w:firstLine="426"/>
        <w:contextualSpacing/>
        <w:rPr>
          <w:sz w:val="24"/>
          <w:szCs w:val="24"/>
        </w:rPr>
      </w:pPr>
      <w:r>
        <w:rPr>
          <w:sz w:val="24"/>
          <w:szCs w:val="24"/>
        </w:rPr>
        <w:t>д</w:t>
      </w:r>
      <w:r w:rsidR="00973899" w:rsidRPr="00973899">
        <w:rPr>
          <w:sz w:val="24"/>
          <w:szCs w:val="24"/>
        </w:rPr>
        <w:t>иагностирование</w:t>
      </w:r>
      <w:r>
        <w:rPr>
          <w:sz w:val="24"/>
          <w:szCs w:val="24"/>
        </w:rPr>
        <w:t xml:space="preserve"> (к</w:t>
      </w:r>
      <w:r w:rsidR="00973899" w:rsidRPr="00973899">
        <w:rPr>
          <w:sz w:val="24"/>
          <w:szCs w:val="24"/>
        </w:rPr>
        <w:t>онцептуальная структура диагностирования, выделение необходимых факторов, источники</w:t>
      </w:r>
      <w:r>
        <w:rPr>
          <w:sz w:val="24"/>
          <w:szCs w:val="24"/>
        </w:rPr>
        <w:t xml:space="preserve"> </w:t>
      </w:r>
      <w:r w:rsidR="00973899" w:rsidRPr="00973899">
        <w:rPr>
          <w:sz w:val="24"/>
          <w:szCs w:val="24"/>
        </w:rPr>
        <w:t>и пути их получения, анализ полученных</w:t>
      </w:r>
      <w:r>
        <w:rPr>
          <w:sz w:val="24"/>
          <w:szCs w:val="24"/>
        </w:rPr>
        <w:t xml:space="preserve"> </w:t>
      </w:r>
      <w:r w:rsidR="00973899" w:rsidRPr="00973899">
        <w:rPr>
          <w:sz w:val="24"/>
          <w:szCs w:val="24"/>
        </w:rPr>
        <w:t>сведений, обратная связь с клиентом</w:t>
      </w:r>
      <w:r>
        <w:rPr>
          <w:sz w:val="24"/>
          <w:szCs w:val="24"/>
        </w:rPr>
        <w:t>);</w:t>
      </w:r>
    </w:p>
    <w:p w14:paraId="55235820" w14:textId="77777777" w:rsidR="005052C0" w:rsidRDefault="005052C0" w:rsidP="005052C0">
      <w:pPr>
        <w:ind w:left="0" w:firstLine="426"/>
        <w:contextualSpacing/>
        <w:rPr>
          <w:sz w:val="24"/>
          <w:szCs w:val="24"/>
        </w:rPr>
      </w:pPr>
      <w:r>
        <w:rPr>
          <w:sz w:val="24"/>
          <w:szCs w:val="24"/>
        </w:rPr>
        <w:t>п</w:t>
      </w:r>
      <w:r w:rsidR="00973899" w:rsidRPr="00973899">
        <w:rPr>
          <w:sz w:val="24"/>
          <w:szCs w:val="24"/>
        </w:rPr>
        <w:t>ланирование деятельности</w:t>
      </w:r>
      <w:r>
        <w:rPr>
          <w:sz w:val="24"/>
          <w:szCs w:val="24"/>
        </w:rPr>
        <w:t xml:space="preserve"> (п</w:t>
      </w:r>
      <w:r w:rsidR="00973899" w:rsidRPr="00973899">
        <w:rPr>
          <w:sz w:val="24"/>
          <w:szCs w:val="24"/>
        </w:rPr>
        <w:t>оиск идей для возможных решений, разработка и оценка имеющихся альтернатив,</w:t>
      </w:r>
      <w:r>
        <w:rPr>
          <w:sz w:val="24"/>
          <w:szCs w:val="24"/>
        </w:rPr>
        <w:t xml:space="preserve"> </w:t>
      </w:r>
      <w:r w:rsidR="00973899" w:rsidRPr="00973899">
        <w:rPr>
          <w:sz w:val="24"/>
          <w:szCs w:val="24"/>
        </w:rPr>
        <w:t>представление клиенту предложений возможных</w:t>
      </w:r>
      <w:r>
        <w:rPr>
          <w:sz w:val="24"/>
          <w:szCs w:val="24"/>
        </w:rPr>
        <w:t xml:space="preserve"> </w:t>
      </w:r>
      <w:r w:rsidR="00973899" w:rsidRPr="00973899">
        <w:rPr>
          <w:sz w:val="24"/>
          <w:szCs w:val="24"/>
        </w:rPr>
        <w:t>направлений деятельности</w:t>
      </w:r>
      <w:r>
        <w:rPr>
          <w:sz w:val="24"/>
          <w:szCs w:val="24"/>
        </w:rPr>
        <w:t xml:space="preserve">); </w:t>
      </w:r>
    </w:p>
    <w:p w14:paraId="6D24C51A" w14:textId="632AD10F" w:rsidR="00973899" w:rsidRDefault="005052C0" w:rsidP="00E06F60">
      <w:pPr>
        <w:ind w:left="0" w:firstLine="426"/>
        <w:contextualSpacing/>
        <w:rPr>
          <w:sz w:val="24"/>
          <w:szCs w:val="24"/>
        </w:rPr>
      </w:pPr>
      <w:r>
        <w:rPr>
          <w:sz w:val="24"/>
          <w:szCs w:val="24"/>
        </w:rPr>
        <w:t>р</w:t>
      </w:r>
      <w:r w:rsidR="00973899" w:rsidRPr="00973899">
        <w:rPr>
          <w:sz w:val="24"/>
          <w:szCs w:val="24"/>
        </w:rPr>
        <w:t>еализация проекта</w:t>
      </w:r>
      <w:r>
        <w:rPr>
          <w:sz w:val="24"/>
          <w:szCs w:val="24"/>
        </w:rPr>
        <w:t xml:space="preserve"> (р</w:t>
      </w:r>
      <w:r w:rsidR="00973899" w:rsidRPr="00973899">
        <w:rPr>
          <w:sz w:val="24"/>
          <w:szCs w:val="24"/>
        </w:rPr>
        <w:t>оль консультанта в решении поставленной задачи, планирование и мониторинг в процессе</w:t>
      </w:r>
      <w:r>
        <w:rPr>
          <w:sz w:val="24"/>
          <w:szCs w:val="24"/>
        </w:rPr>
        <w:t xml:space="preserve"> </w:t>
      </w:r>
      <w:r w:rsidR="00973899" w:rsidRPr="00973899">
        <w:rPr>
          <w:sz w:val="24"/>
          <w:szCs w:val="24"/>
        </w:rPr>
        <w:t>решения задачи, обучение и повышение</w:t>
      </w:r>
      <w:r>
        <w:rPr>
          <w:sz w:val="24"/>
          <w:szCs w:val="24"/>
        </w:rPr>
        <w:t xml:space="preserve"> </w:t>
      </w:r>
      <w:r w:rsidR="00973899" w:rsidRPr="00973899">
        <w:rPr>
          <w:sz w:val="24"/>
          <w:szCs w:val="24"/>
        </w:rPr>
        <w:t>квалификации персонала фирмы заказчика, тактические приемы руководства для внесения изменений в методы</w:t>
      </w:r>
      <w:r w:rsidR="00E06F60">
        <w:rPr>
          <w:sz w:val="24"/>
          <w:szCs w:val="24"/>
        </w:rPr>
        <w:t xml:space="preserve"> </w:t>
      </w:r>
      <w:r w:rsidR="00973899" w:rsidRPr="00973899">
        <w:rPr>
          <w:sz w:val="24"/>
          <w:szCs w:val="24"/>
        </w:rPr>
        <w:t>работы, система поддержки и контроля в новых условиях</w:t>
      </w:r>
      <w:r w:rsidR="00E06F60">
        <w:rPr>
          <w:sz w:val="24"/>
          <w:szCs w:val="24"/>
        </w:rPr>
        <w:t>);</w:t>
      </w:r>
    </w:p>
    <w:p w14:paraId="43FE36FB" w14:textId="4E1E57E0" w:rsidR="00973899" w:rsidRDefault="00E06F60" w:rsidP="00E06F60">
      <w:pPr>
        <w:ind w:left="0" w:firstLine="426"/>
        <w:contextualSpacing/>
        <w:rPr>
          <w:sz w:val="24"/>
          <w:szCs w:val="24"/>
        </w:rPr>
      </w:pPr>
      <w:r>
        <w:rPr>
          <w:sz w:val="24"/>
          <w:szCs w:val="24"/>
        </w:rPr>
        <w:t>з</w:t>
      </w:r>
      <w:r w:rsidR="00973899" w:rsidRPr="00973899">
        <w:rPr>
          <w:sz w:val="24"/>
          <w:szCs w:val="24"/>
        </w:rPr>
        <w:t>авершение работы над проектом</w:t>
      </w:r>
      <w:r>
        <w:rPr>
          <w:sz w:val="24"/>
          <w:szCs w:val="24"/>
        </w:rPr>
        <w:t xml:space="preserve"> (в</w:t>
      </w:r>
      <w:r w:rsidR="00973899" w:rsidRPr="00973899">
        <w:rPr>
          <w:sz w:val="24"/>
          <w:szCs w:val="24"/>
        </w:rPr>
        <w:t>ыбор оптимального времени для прекращения работы консультанта в</w:t>
      </w:r>
      <w:r>
        <w:rPr>
          <w:sz w:val="24"/>
          <w:szCs w:val="24"/>
        </w:rPr>
        <w:t xml:space="preserve"> организации</w:t>
      </w:r>
      <w:r w:rsidR="00973899" w:rsidRPr="00973899">
        <w:rPr>
          <w:sz w:val="24"/>
          <w:szCs w:val="24"/>
        </w:rPr>
        <w:t>, оценка проведенной работы, будущее сотрудничество по данной проблеме, окончательный отчет</w:t>
      </w:r>
      <w:r>
        <w:rPr>
          <w:sz w:val="24"/>
          <w:szCs w:val="24"/>
        </w:rPr>
        <w:t>).</w:t>
      </w:r>
    </w:p>
    <w:p w14:paraId="430300D3" w14:textId="471373BC" w:rsidR="00B07D86" w:rsidRPr="00B07D86" w:rsidRDefault="006F72C7" w:rsidP="00E06F60">
      <w:pPr>
        <w:ind w:firstLine="386"/>
        <w:contextualSpacing/>
        <w:rPr>
          <w:sz w:val="24"/>
          <w:szCs w:val="24"/>
        </w:rPr>
      </w:pPr>
      <w:r w:rsidRPr="00013A18">
        <w:rPr>
          <w:i/>
          <w:sz w:val="24"/>
          <w:szCs w:val="24"/>
        </w:rPr>
        <w:t>Требования к отчету по ТИЗ</w:t>
      </w:r>
      <w:r w:rsidRPr="00013A18">
        <w:rPr>
          <w:sz w:val="24"/>
          <w:szCs w:val="24"/>
        </w:rPr>
        <w:t>: Титульный лист оформляется аналогично титульному листу реферата (наименование организации, наименовании работы (Творческое исследовательское задание по дисциплине «</w:t>
      </w:r>
      <w:r w:rsidR="00E06F60">
        <w:rPr>
          <w:sz w:val="24"/>
          <w:szCs w:val="24"/>
        </w:rPr>
        <w:t>Финансовый консалтинг</w:t>
      </w:r>
      <w:r w:rsidRPr="00013A18">
        <w:rPr>
          <w:sz w:val="24"/>
          <w:szCs w:val="24"/>
        </w:rPr>
        <w:t>», ФИО исполнителя, ФИО руководителя, город, дата). Текст отчета содержит</w:t>
      </w:r>
      <w:r w:rsidR="00B07D86">
        <w:rPr>
          <w:sz w:val="24"/>
          <w:szCs w:val="24"/>
        </w:rPr>
        <w:t xml:space="preserve">: </w:t>
      </w:r>
      <w:r w:rsidR="00B07D86" w:rsidRPr="00013A18">
        <w:rPr>
          <w:sz w:val="24"/>
          <w:szCs w:val="24"/>
        </w:rPr>
        <w:t>выделенное оглавление</w:t>
      </w:r>
      <w:r w:rsidR="00B07D86">
        <w:rPr>
          <w:sz w:val="24"/>
          <w:szCs w:val="24"/>
        </w:rPr>
        <w:t xml:space="preserve">, </w:t>
      </w:r>
      <w:r w:rsidR="0017466E">
        <w:rPr>
          <w:sz w:val="24"/>
          <w:szCs w:val="24"/>
        </w:rPr>
        <w:t xml:space="preserve">введение, </w:t>
      </w:r>
      <w:r w:rsidR="00E06F60">
        <w:rPr>
          <w:sz w:val="24"/>
          <w:szCs w:val="24"/>
        </w:rPr>
        <w:t>основные этапы консалтинговой деятельности</w:t>
      </w:r>
      <w:r w:rsidR="0017466E">
        <w:rPr>
          <w:sz w:val="24"/>
          <w:szCs w:val="24"/>
        </w:rPr>
        <w:t>; заключение, список источник</w:t>
      </w:r>
      <w:r w:rsidR="00F716D4">
        <w:rPr>
          <w:sz w:val="24"/>
          <w:szCs w:val="24"/>
        </w:rPr>
        <w:t>ов</w:t>
      </w:r>
      <w:r w:rsidR="0017466E">
        <w:rPr>
          <w:sz w:val="24"/>
          <w:szCs w:val="24"/>
        </w:rPr>
        <w:t xml:space="preserve"> и приложения (по необходимости).</w:t>
      </w:r>
    </w:p>
    <w:p w14:paraId="4D05C19E" w14:textId="77777777" w:rsidR="00C110AF" w:rsidRPr="00210145" w:rsidRDefault="00C110AF" w:rsidP="00920D08">
      <w:pPr>
        <w:spacing w:line="240" w:lineRule="auto"/>
        <w:ind w:left="0" w:firstLine="0"/>
        <w:rPr>
          <w:b/>
          <w:bCs/>
          <w:caps/>
          <w:color w:val="FF0000"/>
          <w:sz w:val="24"/>
          <w:szCs w:val="24"/>
        </w:rPr>
      </w:pPr>
    </w:p>
    <w:p w14:paraId="70E1B34C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C110AF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DA866D8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607E263D" w14:textId="4CECC376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321363C1" w14:textId="77777777" w:rsidR="00265468" w:rsidRPr="003C0E55" w:rsidRDefault="00265468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19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0"/>
        <w:gridCol w:w="5528"/>
        <w:gridCol w:w="2977"/>
      </w:tblGrid>
      <w:tr w:rsidR="00920D08" w:rsidRPr="003C0E55" w14:paraId="3B9F3430" w14:textId="77777777" w:rsidTr="00F716D4">
        <w:trPr>
          <w:trHeight w:val="244"/>
        </w:trPr>
        <w:tc>
          <w:tcPr>
            <w:tcW w:w="690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1A0AB2" w14:textId="11924486" w:rsidR="00920D08" w:rsidRPr="003C0E55" w:rsidRDefault="00920D08" w:rsidP="00F716D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  <w:r w:rsidR="00F716D4"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93C5D" w14:textId="3E80444D" w:rsidR="00920D08" w:rsidRPr="00F716D4" w:rsidRDefault="00920D08" w:rsidP="00F716D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16D4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2D6C43" w14:textId="77777777" w:rsidR="00920D08" w:rsidRPr="00F716D4" w:rsidRDefault="00920D08" w:rsidP="0003058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716D4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2C343E" w:rsidRPr="00C715CF" w14:paraId="2181343B" w14:textId="77777777" w:rsidTr="00F716D4">
        <w:tc>
          <w:tcPr>
            <w:tcW w:w="6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5A1EAEE" w14:textId="77777777" w:rsidR="002C343E" w:rsidRPr="00C715CF" w:rsidRDefault="002C343E" w:rsidP="002C343E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89C965" w14:textId="37B197E1" w:rsidR="00F716D4" w:rsidRPr="00F716D4" w:rsidRDefault="00F716D4" w:rsidP="00F716D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color w:val="auto"/>
              </w:rPr>
            </w:pPr>
            <w:r w:rsidRPr="00F716D4">
              <w:rPr>
                <w:color w:val="auto"/>
                <w:sz w:val="24"/>
                <w:szCs w:val="24"/>
              </w:rPr>
              <w:t xml:space="preserve">Раздел 1. </w:t>
            </w:r>
            <w:r w:rsidR="00E06F60" w:rsidRPr="00E06F60">
              <w:rPr>
                <w:color w:val="auto"/>
                <w:sz w:val="24"/>
                <w:szCs w:val="24"/>
              </w:rPr>
              <w:t>Нормативное регулирование и организация консалтинговой деятельности</w:t>
            </w:r>
          </w:p>
          <w:p w14:paraId="0FBE8FF8" w14:textId="364EC54F" w:rsidR="002C343E" w:rsidRPr="00F716D4" w:rsidRDefault="00E06F60" w:rsidP="00F716D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06F60">
              <w:rPr>
                <w:color w:val="auto"/>
                <w:sz w:val="24"/>
                <w:szCs w:val="24"/>
              </w:rPr>
              <w:t>Раздел 2. Состав и направления финансового консалтинга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5D8F7" w14:textId="78F2252C" w:rsidR="002C343E" w:rsidRPr="00F716D4" w:rsidRDefault="002C343E" w:rsidP="00F716D4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F716D4">
              <w:rPr>
                <w:color w:val="auto"/>
                <w:sz w:val="24"/>
                <w:szCs w:val="24"/>
              </w:rPr>
              <w:t>Проверка ТИЗ</w:t>
            </w:r>
          </w:p>
        </w:tc>
      </w:tr>
      <w:tr w:rsidR="002C343E" w:rsidRPr="00C715CF" w14:paraId="2A0289B1" w14:textId="77777777" w:rsidTr="00F716D4">
        <w:tc>
          <w:tcPr>
            <w:tcW w:w="6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BD6D42" w14:textId="77777777" w:rsidR="002C343E" w:rsidRPr="00C715CF" w:rsidRDefault="002C343E" w:rsidP="002C343E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B5043" w14:textId="77777777" w:rsidR="00E06F60" w:rsidRPr="00E06F60" w:rsidRDefault="00E06F60" w:rsidP="00E06F6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06F60">
              <w:rPr>
                <w:color w:val="auto"/>
                <w:sz w:val="24"/>
                <w:szCs w:val="24"/>
              </w:rPr>
              <w:t>Раздел 1. Нормативное регулирование и организация консалтинговой деятельности</w:t>
            </w:r>
          </w:p>
          <w:p w14:paraId="2215752A" w14:textId="02F2FA2D" w:rsidR="002C343E" w:rsidRPr="00F716D4" w:rsidRDefault="00E06F60" w:rsidP="00E06F6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06F60">
              <w:rPr>
                <w:color w:val="auto"/>
                <w:sz w:val="24"/>
                <w:szCs w:val="24"/>
              </w:rPr>
              <w:t>Раздел 2. Состав и направления финансового консалтинга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C8D39" w14:textId="6DBB5D9C" w:rsidR="002C343E" w:rsidRPr="00F716D4" w:rsidRDefault="002815E0" w:rsidP="00F716D4">
            <w:pPr>
              <w:ind w:firstLine="0"/>
              <w:jc w:val="left"/>
              <w:rPr>
                <w:sz w:val="24"/>
                <w:szCs w:val="24"/>
              </w:rPr>
            </w:pPr>
            <w:r w:rsidRPr="00F716D4">
              <w:rPr>
                <w:sz w:val="24"/>
                <w:szCs w:val="24"/>
              </w:rPr>
              <w:t>Проверка з</w:t>
            </w:r>
            <w:r w:rsidR="002C343E" w:rsidRPr="00F716D4">
              <w:rPr>
                <w:sz w:val="24"/>
                <w:szCs w:val="24"/>
              </w:rPr>
              <w:t>адани</w:t>
            </w:r>
            <w:r w:rsidRPr="00F716D4">
              <w:rPr>
                <w:sz w:val="24"/>
                <w:szCs w:val="24"/>
              </w:rPr>
              <w:t xml:space="preserve">й </w:t>
            </w:r>
            <w:r w:rsidR="002C343E" w:rsidRPr="00F716D4">
              <w:rPr>
                <w:sz w:val="24"/>
                <w:szCs w:val="24"/>
              </w:rPr>
              <w:t>практикума</w:t>
            </w:r>
          </w:p>
        </w:tc>
      </w:tr>
      <w:tr w:rsidR="002C343E" w:rsidRPr="00C715CF" w14:paraId="1020190D" w14:textId="77777777" w:rsidTr="00F716D4">
        <w:tc>
          <w:tcPr>
            <w:tcW w:w="6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C75D68" w14:textId="77777777" w:rsidR="002C343E" w:rsidRPr="00C715CF" w:rsidRDefault="002C343E" w:rsidP="002C343E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151836" w14:textId="77777777" w:rsidR="00E06F60" w:rsidRPr="00E06F60" w:rsidRDefault="00E06F60" w:rsidP="00E06F6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06F60">
              <w:rPr>
                <w:color w:val="auto"/>
                <w:sz w:val="24"/>
                <w:szCs w:val="24"/>
              </w:rPr>
              <w:t>Раздел 1. Нормативное регулирование и организация консалтинговой деятельности</w:t>
            </w:r>
          </w:p>
          <w:p w14:paraId="675741FC" w14:textId="454EBE10" w:rsidR="002C343E" w:rsidRPr="00F716D4" w:rsidRDefault="00E06F60" w:rsidP="00E06F6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E06F60">
              <w:rPr>
                <w:color w:val="auto"/>
                <w:sz w:val="24"/>
                <w:szCs w:val="24"/>
              </w:rPr>
              <w:t>Раздел 2. Состав и направления финансового консалтинга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8B4D45" w14:textId="738B69C1" w:rsidR="002C343E" w:rsidRPr="00F716D4" w:rsidRDefault="002C343E" w:rsidP="00F716D4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F716D4">
              <w:rPr>
                <w:color w:val="auto"/>
                <w:sz w:val="24"/>
                <w:szCs w:val="24"/>
              </w:rPr>
              <w:t>Представление докладов и сообщений, включая презентации</w:t>
            </w:r>
          </w:p>
        </w:tc>
      </w:tr>
      <w:tr w:rsidR="002C343E" w:rsidRPr="00C715CF" w14:paraId="6C2C382E" w14:textId="77777777" w:rsidTr="00F716D4">
        <w:tc>
          <w:tcPr>
            <w:tcW w:w="6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46DB3C" w14:textId="77777777" w:rsidR="002C343E" w:rsidRPr="00C715CF" w:rsidRDefault="002C343E" w:rsidP="002C343E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205E07" w14:textId="77777777" w:rsidR="00E06F60" w:rsidRPr="00E06F60" w:rsidRDefault="00E06F60" w:rsidP="00E06F6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06F60">
              <w:rPr>
                <w:color w:val="auto"/>
                <w:sz w:val="24"/>
                <w:szCs w:val="24"/>
                <w:lang w:eastAsia="en-US"/>
              </w:rPr>
              <w:t>Раздел 1. Нормативное регулирование и организация консалтинговой деятельности</w:t>
            </w:r>
          </w:p>
          <w:p w14:paraId="28554F43" w14:textId="16C3F17C" w:rsidR="002C343E" w:rsidRPr="00F716D4" w:rsidRDefault="00E06F60" w:rsidP="00E06F6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06F60">
              <w:rPr>
                <w:color w:val="auto"/>
                <w:sz w:val="24"/>
                <w:szCs w:val="24"/>
                <w:lang w:eastAsia="en-US"/>
              </w:rPr>
              <w:t>Раздел 2. Состав и направления финансового консалтинга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CE80B3" w14:textId="55320498" w:rsidR="002C343E" w:rsidRPr="00F716D4" w:rsidRDefault="002C343E" w:rsidP="00F716D4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F716D4">
              <w:rPr>
                <w:color w:val="auto"/>
                <w:sz w:val="24"/>
                <w:szCs w:val="24"/>
              </w:rPr>
              <w:t>Проверка конспекта</w:t>
            </w:r>
            <w:r w:rsidR="00443923" w:rsidRPr="00F716D4">
              <w:rPr>
                <w:color w:val="auto"/>
                <w:sz w:val="24"/>
                <w:szCs w:val="24"/>
              </w:rPr>
              <w:t xml:space="preserve"> (выборочно)</w:t>
            </w:r>
          </w:p>
        </w:tc>
      </w:tr>
      <w:tr w:rsidR="002C343E" w:rsidRPr="00C715CF" w14:paraId="41BEEC95" w14:textId="77777777" w:rsidTr="00F716D4">
        <w:tc>
          <w:tcPr>
            <w:tcW w:w="69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106C765" w14:textId="77777777" w:rsidR="002C343E" w:rsidRPr="00C715CF" w:rsidRDefault="002C343E" w:rsidP="002C343E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2FADD4" w14:textId="77777777" w:rsidR="00E06F60" w:rsidRPr="00E06F60" w:rsidRDefault="00E06F60" w:rsidP="00E06F6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06F60">
              <w:rPr>
                <w:color w:val="auto"/>
                <w:sz w:val="24"/>
                <w:szCs w:val="24"/>
                <w:lang w:eastAsia="en-US"/>
              </w:rPr>
              <w:t>Раздел 1. Нормативное регулирование и организация консалтинговой деятельности</w:t>
            </w:r>
          </w:p>
          <w:p w14:paraId="3C1C528C" w14:textId="7F2C7321" w:rsidR="002C343E" w:rsidRPr="00F716D4" w:rsidRDefault="00E06F60" w:rsidP="00E06F60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E06F60">
              <w:rPr>
                <w:color w:val="auto"/>
                <w:sz w:val="24"/>
                <w:szCs w:val="24"/>
                <w:lang w:eastAsia="en-US"/>
              </w:rPr>
              <w:t>Раздел 2. Состав и направления финансового консалтинга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978B12" w14:textId="617ACF96" w:rsidR="002C343E" w:rsidRPr="00F716D4" w:rsidRDefault="002C343E" w:rsidP="00F716D4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F716D4">
              <w:rPr>
                <w:color w:val="auto"/>
                <w:sz w:val="24"/>
                <w:szCs w:val="24"/>
              </w:rPr>
              <w:t>Проверка реферата</w:t>
            </w:r>
            <w:r w:rsidR="00443923" w:rsidRPr="00F716D4">
              <w:rPr>
                <w:color w:val="auto"/>
                <w:sz w:val="24"/>
                <w:szCs w:val="24"/>
              </w:rPr>
              <w:t xml:space="preserve"> (выборочно)</w:t>
            </w:r>
          </w:p>
        </w:tc>
      </w:tr>
    </w:tbl>
    <w:p w14:paraId="2BB852D7" w14:textId="2CE6AD72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BB39BD" w14:textId="73F76898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5A2E6D1" w14:textId="77777777"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20FB7B9" w14:textId="77777777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b/>
          <w:bCs/>
          <w:sz w:val="24"/>
          <w:szCs w:val="24"/>
        </w:rPr>
      </w:pPr>
      <w:bookmarkStart w:id="2" w:name="_Toc463454761"/>
      <w:r w:rsidRPr="006F72C7">
        <w:rPr>
          <w:b/>
          <w:bCs/>
          <w:sz w:val="24"/>
          <w:szCs w:val="24"/>
        </w:rPr>
        <w:t>7.1. Основная литература</w:t>
      </w:r>
      <w:bookmarkEnd w:id="2"/>
    </w:p>
    <w:p w14:paraId="7007FA1D" w14:textId="77777777" w:rsidR="006F72C7" w:rsidRPr="006F72C7" w:rsidRDefault="006F72C7" w:rsidP="006F72C7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116"/>
        <w:gridCol w:w="1701"/>
        <w:gridCol w:w="1276"/>
        <w:gridCol w:w="709"/>
        <w:gridCol w:w="992"/>
        <w:gridCol w:w="1846"/>
        <w:gridCol w:w="11"/>
      </w:tblGrid>
      <w:tr w:rsidR="006F72C7" w:rsidRPr="006F72C7" w14:paraId="7D0136A7" w14:textId="77777777" w:rsidTr="003B3744">
        <w:tc>
          <w:tcPr>
            <w:tcW w:w="606" w:type="dxa"/>
            <w:vMerge w:val="restart"/>
            <w:tcMar>
              <w:left w:w="28" w:type="dxa"/>
              <w:right w:w="28" w:type="dxa"/>
            </w:tcMar>
          </w:tcPr>
          <w:p w14:paraId="7D13166E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14:paraId="60506961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№ п/п</w:t>
            </w:r>
          </w:p>
        </w:tc>
        <w:tc>
          <w:tcPr>
            <w:tcW w:w="21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7E78BFA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8F1B236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Автор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B4EAAE4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23FECE89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Год издания</w:t>
            </w:r>
          </w:p>
        </w:tc>
        <w:tc>
          <w:tcPr>
            <w:tcW w:w="2849" w:type="dxa"/>
            <w:gridSpan w:val="3"/>
            <w:tcMar>
              <w:left w:w="28" w:type="dxa"/>
              <w:right w:w="28" w:type="dxa"/>
            </w:tcMar>
          </w:tcPr>
          <w:p w14:paraId="01463238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Наличие</w:t>
            </w:r>
          </w:p>
        </w:tc>
      </w:tr>
      <w:tr w:rsidR="006F72C7" w:rsidRPr="006F72C7" w14:paraId="41B63A43" w14:textId="77777777" w:rsidTr="003B3744">
        <w:trPr>
          <w:gridAfter w:val="1"/>
          <w:wAfter w:w="11" w:type="dxa"/>
          <w:trHeight w:val="915"/>
        </w:trPr>
        <w:tc>
          <w:tcPr>
            <w:tcW w:w="606" w:type="dxa"/>
            <w:vMerge/>
            <w:tcMar>
              <w:left w:w="28" w:type="dxa"/>
              <w:right w:w="28" w:type="dxa"/>
            </w:tcMar>
          </w:tcPr>
          <w:p w14:paraId="329A9A3C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116" w:type="dxa"/>
            <w:vMerge/>
            <w:tcMar>
              <w:left w:w="28" w:type="dxa"/>
              <w:right w:w="28" w:type="dxa"/>
            </w:tcMar>
            <w:vAlign w:val="center"/>
          </w:tcPr>
          <w:p w14:paraId="701BAEA9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Mar>
              <w:left w:w="28" w:type="dxa"/>
              <w:right w:w="28" w:type="dxa"/>
            </w:tcMar>
            <w:vAlign w:val="center"/>
          </w:tcPr>
          <w:p w14:paraId="71087271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14:paraId="6C1B4C5D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14:paraId="6E4D7A9A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D6558A9" w14:textId="13D877A1" w:rsidR="006F72C7" w:rsidRPr="006F72C7" w:rsidRDefault="00A95A62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F72C7" w:rsidRPr="006F72C7">
              <w:rPr>
                <w:sz w:val="24"/>
                <w:szCs w:val="24"/>
              </w:rPr>
              <w:t>ечатные издания</w:t>
            </w:r>
          </w:p>
        </w:tc>
        <w:tc>
          <w:tcPr>
            <w:tcW w:w="1846" w:type="dxa"/>
            <w:tcMar>
              <w:left w:w="28" w:type="dxa"/>
              <w:right w:w="28" w:type="dxa"/>
            </w:tcMar>
          </w:tcPr>
          <w:p w14:paraId="240728D5" w14:textId="77777777" w:rsidR="006F72C7" w:rsidRPr="006F72C7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6F72C7" w:rsidRPr="006F72C7" w14:paraId="1F8179CB" w14:textId="77777777" w:rsidTr="003B3744">
        <w:trPr>
          <w:gridAfter w:val="1"/>
          <w:wAfter w:w="11" w:type="dxa"/>
          <w:cantSplit/>
        </w:trPr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14:paraId="06E5EFBD" w14:textId="77777777" w:rsidR="006F72C7" w:rsidRPr="006F72C7" w:rsidRDefault="006F72C7" w:rsidP="006F72C7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6" w:type="dxa"/>
            <w:tcMar>
              <w:left w:w="28" w:type="dxa"/>
              <w:right w:w="28" w:type="dxa"/>
            </w:tcMar>
            <w:vAlign w:val="center"/>
          </w:tcPr>
          <w:p w14:paraId="3E2ADF81" w14:textId="5EFABC24" w:rsidR="006F72C7" w:rsidRPr="00CA60AA" w:rsidRDefault="00A95A62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A95A62">
              <w:rPr>
                <w:sz w:val="24"/>
                <w:szCs w:val="24"/>
                <w:lang w:eastAsia="ru-RU"/>
              </w:rPr>
              <w:t xml:space="preserve">Международный рынок консалтинговых услуг в России: учебное пособие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DCD3A66" w14:textId="190947AC" w:rsidR="006F72C7" w:rsidRPr="00CA60AA" w:rsidRDefault="00A95A62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A95A62">
              <w:rPr>
                <w:sz w:val="24"/>
                <w:szCs w:val="24"/>
                <w:lang w:eastAsia="ru-RU"/>
              </w:rPr>
              <w:t xml:space="preserve">Я. П. </w:t>
            </w:r>
            <w:proofErr w:type="spellStart"/>
            <w:r w:rsidRPr="00A95A62">
              <w:rPr>
                <w:sz w:val="24"/>
                <w:szCs w:val="24"/>
                <w:lang w:eastAsia="ru-RU"/>
              </w:rPr>
              <w:t>Сударьянто</w:t>
            </w:r>
            <w:proofErr w:type="spellEnd"/>
            <w:r w:rsidRPr="00A95A62">
              <w:rPr>
                <w:sz w:val="24"/>
                <w:szCs w:val="24"/>
                <w:lang w:eastAsia="ru-RU"/>
              </w:rPr>
              <w:t xml:space="preserve">, А. В. </w:t>
            </w:r>
            <w:proofErr w:type="spellStart"/>
            <w:r w:rsidRPr="00A95A62">
              <w:rPr>
                <w:sz w:val="24"/>
                <w:szCs w:val="24"/>
                <w:lang w:eastAsia="ru-RU"/>
              </w:rPr>
              <w:t>Гуреев</w:t>
            </w:r>
            <w:proofErr w:type="spellEnd"/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5460910" w14:textId="648477D9" w:rsidR="006F72C7" w:rsidRPr="00CA60AA" w:rsidRDefault="00A95A62" w:rsidP="006F72C7">
            <w:pPr>
              <w:spacing w:line="240" w:lineRule="auto"/>
              <w:ind w:left="0"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A95A62">
              <w:rPr>
                <w:sz w:val="24"/>
                <w:szCs w:val="24"/>
                <w:lang w:eastAsia="ru-RU"/>
              </w:rPr>
              <w:t>Москва: Дашков и К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3AD67285" w14:textId="5E40C250" w:rsidR="006F72C7" w:rsidRPr="00CA60AA" w:rsidRDefault="00A95A62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A95A62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FF42BA3" w14:textId="73A03D94" w:rsidR="006F72C7" w:rsidRPr="00CA60AA" w:rsidRDefault="006F72C7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Mar>
              <w:left w:w="28" w:type="dxa"/>
              <w:right w:w="28" w:type="dxa"/>
            </w:tcMar>
            <w:vAlign w:val="center"/>
          </w:tcPr>
          <w:p w14:paraId="653AE574" w14:textId="1581B8FC" w:rsidR="006F72C7" w:rsidRPr="00CA60AA" w:rsidRDefault="00A95A62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A95A62">
              <w:rPr>
                <w:sz w:val="24"/>
                <w:szCs w:val="24"/>
                <w:lang w:eastAsia="ru-RU"/>
              </w:rPr>
              <w:t>https://biblioclub.ru</w:t>
            </w:r>
          </w:p>
        </w:tc>
      </w:tr>
      <w:tr w:rsidR="00CA60AA" w:rsidRPr="006F72C7" w14:paraId="0C4D31E8" w14:textId="77777777" w:rsidTr="003B3744">
        <w:trPr>
          <w:gridAfter w:val="1"/>
          <w:wAfter w:w="11" w:type="dxa"/>
          <w:cantSplit/>
        </w:trPr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14:paraId="41563AA6" w14:textId="77777777" w:rsidR="00CA60AA" w:rsidRPr="006F72C7" w:rsidRDefault="00CA60AA" w:rsidP="006F72C7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6" w:type="dxa"/>
            <w:tcMar>
              <w:left w:w="28" w:type="dxa"/>
              <w:right w:w="28" w:type="dxa"/>
            </w:tcMar>
            <w:vAlign w:val="center"/>
          </w:tcPr>
          <w:p w14:paraId="2414CC38" w14:textId="5D52F335" w:rsidR="00CA60AA" w:rsidRPr="00CA60AA" w:rsidRDefault="00D8519C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D8519C">
              <w:rPr>
                <w:sz w:val="24"/>
                <w:szCs w:val="24"/>
                <w:lang w:eastAsia="ru-RU"/>
              </w:rPr>
              <w:t xml:space="preserve">Управленческое консультирование: учебник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CEB58FC" w14:textId="41A323F3" w:rsidR="00CA60AA" w:rsidRPr="00CA60AA" w:rsidRDefault="00D8519C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D8519C">
              <w:rPr>
                <w:sz w:val="24"/>
                <w:szCs w:val="24"/>
                <w:lang w:eastAsia="ru-RU"/>
              </w:rPr>
              <w:t xml:space="preserve">А. О. Блинов, В. А. </w:t>
            </w:r>
            <w:proofErr w:type="spellStart"/>
            <w:r w:rsidRPr="00D8519C">
              <w:rPr>
                <w:sz w:val="24"/>
                <w:szCs w:val="24"/>
                <w:lang w:eastAsia="ru-RU"/>
              </w:rPr>
              <w:t>Дресвянников</w:t>
            </w:r>
            <w:proofErr w:type="spellEnd"/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7BC190D0" w14:textId="48F6BE3C" w:rsidR="00CA60AA" w:rsidRPr="00CA60AA" w:rsidRDefault="00D8519C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D8519C">
              <w:rPr>
                <w:sz w:val="24"/>
                <w:szCs w:val="24"/>
                <w:lang w:eastAsia="ru-RU"/>
              </w:rPr>
              <w:t>Москва: Дашков и К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4BDD7086" w14:textId="1DFAD1CA" w:rsidR="00CA60AA" w:rsidRPr="00CA60AA" w:rsidRDefault="00D8519C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8519C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932B35A" w14:textId="77777777" w:rsidR="00CA60AA" w:rsidRPr="00CA60AA" w:rsidRDefault="00CA60AA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Mar>
              <w:left w:w="28" w:type="dxa"/>
              <w:right w:w="28" w:type="dxa"/>
            </w:tcMar>
            <w:vAlign w:val="center"/>
          </w:tcPr>
          <w:p w14:paraId="79174208" w14:textId="27514418" w:rsidR="00CA60AA" w:rsidRPr="00CA60AA" w:rsidRDefault="00D8519C" w:rsidP="006F72C7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D8519C">
              <w:rPr>
                <w:sz w:val="24"/>
                <w:szCs w:val="24"/>
                <w:lang w:eastAsia="ru-RU"/>
              </w:rPr>
              <w:t>https://biblioclub.ru</w:t>
            </w:r>
          </w:p>
        </w:tc>
      </w:tr>
      <w:tr w:rsidR="00A95A62" w:rsidRPr="006F72C7" w14:paraId="6E84E5E2" w14:textId="77777777" w:rsidTr="003B3744">
        <w:trPr>
          <w:gridAfter w:val="1"/>
          <w:wAfter w:w="11" w:type="dxa"/>
          <w:cantSplit/>
        </w:trPr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14:paraId="41B8EBF0" w14:textId="77777777" w:rsidR="00A95A62" w:rsidRPr="006F72C7" w:rsidRDefault="00A95A62" w:rsidP="00A95A6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6" w:type="dxa"/>
            <w:tcMar>
              <w:left w:w="28" w:type="dxa"/>
              <w:right w:w="28" w:type="dxa"/>
            </w:tcMar>
            <w:vAlign w:val="center"/>
          </w:tcPr>
          <w:p w14:paraId="6E402336" w14:textId="7EA3B300" w:rsidR="00A95A62" w:rsidRPr="00D8519C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 xml:space="preserve">Экономический консалтинг: учебное пособие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2D93C455" w14:textId="691700D5" w:rsidR="00A95A62" w:rsidRPr="00D8519C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>С. А. Попова, Т. В. Сичкарь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8DFB225" w14:textId="3287D2B5" w:rsidR="00A95A62" w:rsidRPr="00D8519C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>Москва: Институт мировых цивилизаций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58C1F0EF" w14:textId="1FAB2FBD" w:rsidR="00A95A62" w:rsidRPr="00D8519C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344E335" w14:textId="77777777" w:rsidR="00A95A62" w:rsidRPr="00CA60AA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Mar>
              <w:left w:w="28" w:type="dxa"/>
              <w:right w:w="28" w:type="dxa"/>
            </w:tcMar>
            <w:vAlign w:val="center"/>
          </w:tcPr>
          <w:p w14:paraId="24CD2EB0" w14:textId="0553322A" w:rsidR="00A95A62" w:rsidRPr="00D8519C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>https://biblioclub.ru</w:t>
            </w:r>
          </w:p>
        </w:tc>
      </w:tr>
      <w:tr w:rsidR="00A95A62" w:rsidRPr="006F72C7" w14:paraId="3D081390" w14:textId="77777777" w:rsidTr="003B3744">
        <w:trPr>
          <w:gridAfter w:val="1"/>
          <w:wAfter w:w="11" w:type="dxa"/>
          <w:cantSplit/>
        </w:trPr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14:paraId="1767DE89" w14:textId="77777777" w:rsidR="00A95A62" w:rsidRPr="006F72C7" w:rsidRDefault="00A95A62" w:rsidP="00A95A62">
            <w:pPr>
              <w:pStyle w:val="ab"/>
              <w:numPr>
                <w:ilvl w:val="0"/>
                <w:numId w:val="24"/>
              </w:num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16" w:type="dxa"/>
            <w:tcMar>
              <w:left w:w="28" w:type="dxa"/>
              <w:right w:w="28" w:type="dxa"/>
            </w:tcMar>
            <w:vAlign w:val="center"/>
          </w:tcPr>
          <w:p w14:paraId="06D0DF73" w14:textId="626AC1E5" w:rsidR="00A95A62" w:rsidRPr="00CA60AA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CA60AA">
              <w:rPr>
                <w:sz w:val="24"/>
                <w:szCs w:val="24"/>
                <w:lang w:eastAsia="ru-RU"/>
              </w:rPr>
              <w:t xml:space="preserve">Основы аудита качества и консалтинг предприятий: учебное пособие 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349D51B2" w14:textId="77777777" w:rsidR="00A95A62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CA60AA">
              <w:rPr>
                <w:sz w:val="24"/>
                <w:szCs w:val="24"/>
                <w:lang w:eastAsia="ru-RU"/>
              </w:rPr>
              <w:t>Василькова, О. А.</w:t>
            </w:r>
            <w:r>
              <w:rPr>
                <w:sz w:val="24"/>
                <w:szCs w:val="24"/>
                <w:lang w:eastAsia="ru-RU"/>
              </w:rPr>
              <w:t>,</w:t>
            </w:r>
            <w:r w:rsidRPr="00CA60AA">
              <w:rPr>
                <w:sz w:val="24"/>
                <w:szCs w:val="24"/>
                <w:lang w:eastAsia="ru-RU"/>
              </w:rPr>
              <w:t xml:space="preserve"> </w:t>
            </w:r>
          </w:p>
          <w:p w14:paraId="161902AA" w14:textId="1253FBE6" w:rsidR="00A95A62" w:rsidRPr="00CA60AA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CA60AA">
              <w:rPr>
                <w:sz w:val="24"/>
                <w:szCs w:val="24"/>
                <w:lang w:eastAsia="ru-RU"/>
              </w:rPr>
              <w:t>Царева Г. Р.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887FCF6" w14:textId="63B83A31" w:rsidR="00A95A62" w:rsidRPr="00CA60AA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CA60AA">
              <w:rPr>
                <w:sz w:val="24"/>
                <w:szCs w:val="24"/>
                <w:lang w:eastAsia="ru-RU"/>
              </w:rPr>
              <w:t xml:space="preserve">Йошкар-Ола: </w:t>
            </w:r>
            <w:r>
              <w:rPr>
                <w:sz w:val="24"/>
                <w:szCs w:val="24"/>
                <w:lang w:eastAsia="ru-RU"/>
              </w:rPr>
              <w:t>ПГТУ</w:t>
            </w:r>
            <w:r w:rsidRPr="00CA60AA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14:paraId="740054F6" w14:textId="25924DEA" w:rsidR="00A95A62" w:rsidRPr="00CA60AA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CA60AA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BC85B46" w14:textId="77777777" w:rsidR="00A95A62" w:rsidRPr="00CA60AA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Mar>
              <w:left w:w="28" w:type="dxa"/>
              <w:right w:w="28" w:type="dxa"/>
            </w:tcMar>
            <w:vAlign w:val="center"/>
          </w:tcPr>
          <w:p w14:paraId="60627AA6" w14:textId="78C3DBD4" w:rsidR="00A95A62" w:rsidRPr="00CA60AA" w:rsidRDefault="00A95A62" w:rsidP="00A95A62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CA60AA">
              <w:rPr>
                <w:sz w:val="24"/>
                <w:szCs w:val="24"/>
                <w:lang w:eastAsia="ru-RU"/>
              </w:rPr>
              <w:t>https://biblioclub.ru</w:t>
            </w:r>
          </w:p>
        </w:tc>
      </w:tr>
    </w:tbl>
    <w:p w14:paraId="7BF99553" w14:textId="25F99A0E" w:rsidR="006F72C7" w:rsidRPr="00F716D4" w:rsidRDefault="006F72C7" w:rsidP="006F72C7"/>
    <w:p w14:paraId="7397E094" w14:textId="69F42CE0" w:rsidR="00F716D4" w:rsidRPr="00F716D4" w:rsidRDefault="00F716D4" w:rsidP="006F72C7">
      <w:pPr>
        <w:rPr>
          <w:b/>
          <w:bCs/>
          <w:sz w:val="24"/>
          <w:szCs w:val="24"/>
        </w:rPr>
      </w:pPr>
      <w:r w:rsidRPr="00F716D4">
        <w:rPr>
          <w:b/>
          <w:bCs/>
          <w:sz w:val="24"/>
          <w:szCs w:val="24"/>
        </w:rPr>
        <w:t>7.2. Дополнительная литература</w:t>
      </w:r>
    </w:p>
    <w:p w14:paraId="0B5B2E4B" w14:textId="77777777" w:rsidR="00F716D4" w:rsidRPr="006F72C7" w:rsidRDefault="00F716D4" w:rsidP="00F716D4">
      <w:pPr>
        <w:spacing w:line="240" w:lineRule="auto"/>
        <w:ind w:left="0" w:firstLine="0"/>
        <w:contextualSpacing/>
        <w:jc w:val="left"/>
        <w:rPr>
          <w:sz w:val="24"/>
          <w:szCs w:val="24"/>
        </w:rPr>
      </w:pPr>
    </w:p>
    <w:tbl>
      <w:tblPr>
        <w:tblW w:w="9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116"/>
        <w:gridCol w:w="1711"/>
        <w:gridCol w:w="1276"/>
        <w:gridCol w:w="709"/>
        <w:gridCol w:w="1002"/>
        <w:gridCol w:w="1843"/>
      </w:tblGrid>
      <w:tr w:rsidR="00F716D4" w:rsidRPr="006F72C7" w14:paraId="4EF7E2E5" w14:textId="77777777" w:rsidTr="003B3744">
        <w:tc>
          <w:tcPr>
            <w:tcW w:w="596" w:type="dxa"/>
            <w:vMerge w:val="restart"/>
            <w:tcMar>
              <w:left w:w="0" w:type="dxa"/>
              <w:right w:w="0" w:type="dxa"/>
            </w:tcMar>
          </w:tcPr>
          <w:p w14:paraId="440BBCE7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  <w:p w14:paraId="115AB29A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№ п/п</w:t>
            </w:r>
          </w:p>
        </w:tc>
        <w:tc>
          <w:tcPr>
            <w:tcW w:w="211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F8278C3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1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B5FC13C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Автор</w:t>
            </w:r>
          </w:p>
        </w:tc>
        <w:tc>
          <w:tcPr>
            <w:tcW w:w="1276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384DFF5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B908694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Год издания</w:t>
            </w:r>
          </w:p>
        </w:tc>
        <w:tc>
          <w:tcPr>
            <w:tcW w:w="2845" w:type="dxa"/>
            <w:gridSpan w:val="2"/>
            <w:tcMar>
              <w:left w:w="0" w:type="dxa"/>
              <w:right w:w="0" w:type="dxa"/>
            </w:tcMar>
          </w:tcPr>
          <w:p w14:paraId="2287CE09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Наличие</w:t>
            </w:r>
          </w:p>
        </w:tc>
      </w:tr>
      <w:tr w:rsidR="00F716D4" w:rsidRPr="006F72C7" w14:paraId="671B8E40" w14:textId="77777777" w:rsidTr="003B3744">
        <w:trPr>
          <w:trHeight w:val="915"/>
        </w:trPr>
        <w:tc>
          <w:tcPr>
            <w:tcW w:w="596" w:type="dxa"/>
            <w:vMerge/>
            <w:tcMar>
              <w:left w:w="0" w:type="dxa"/>
              <w:right w:w="0" w:type="dxa"/>
            </w:tcMar>
          </w:tcPr>
          <w:p w14:paraId="16C84ACE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116" w:type="dxa"/>
            <w:vMerge/>
            <w:tcMar>
              <w:left w:w="0" w:type="dxa"/>
              <w:right w:w="0" w:type="dxa"/>
            </w:tcMar>
            <w:vAlign w:val="center"/>
          </w:tcPr>
          <w:p w14:paraId="1CEA6B9F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  <w:tcMar>
              <w:left w:w="0" w:type="dxa"/>
              <w:right w:w="0" w:type="dxa"/>
            </w:tcMar>
            <w:vAlign w:val="center"/>
          </w:tcPr>
          <w:p w14:paraId="682F81BC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left w:w="0" w:type="dxa"/>
              <w:right w:w="0" w:type="dxa"/>
            </w:tcMar>
            <w:vAlign w:val="center"/>
          </w:tcPr>
          <w:p w14:paraId="0190F460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Mar>
              <w:left w:w="0" w:type="dxa"/>
              <w:right w:w="0" w:type="dxa"/>
            </w:tcMar>
            <w:vAlign w:val="center"/>
          </w:tcPr>
          <w:p w14:paraId="30FBA9A5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002" w:type="dxa"/>
            <w:tcMar>
              <w:left w:w="0" w:type="dxa"/>
              <w:right w:w="0" w:type="dxa"/>
            </w:tcMar>
          </w:tcPr>
          <w:p w14:paraId="41A7DD35" w14:textId="7A674645" w:rsidR="00F716D4" w:rsidRPr="006F72C7" w:rsidRDefault="00A95A62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716D4" w:rsidRPr="006F72C7">
              <w:rPr>
                <w:sz w:val="24"/>
                <w:szCs w:val="24"/>
              </w:rPr>
              <w:t>ечатные издания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14:paraId="5FDE1D6B" w14:textId="77777777" w:rsidR="00F716D4" w:rsidRPr="006F72C7" w:rsidRDefault="00F716D4" w:rsidP="00C85BEF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6F72C7">
              <w:rPr>
                <w:sz w:val="24"/>
                <w:szCs w:val="24"/>
              </w:rPr>
              <w:t>ЭБС (адрес в сети Интернет)</w:t>
            </w:r>
          </w:p>
        </w:tc>
      </w:tr>
      <w:tr w:rsidR="00CA60AA" w:rsidRPr="006F72C7" w14:paraId="44BAE2AF" w14:textId="77777777" w:rsidTr="003B3744">
        <w:trPr>
          <w:cantSplit/>
        </w:trPr>
        <w:tc>
          <w:tcPr>
            <w:tcW w:w="596" w:type="dxa"/>
            <w:tcMar>
              <w:left w:w="0" w:type="dxa"/>
              <w:right w:w="0" w:type="dxa"/>
            </w:tcMar>
            <w:vAlign w:val="center"/>
          </w:tcPr>
          <w:p w14:paraId="272D1B2C" w14:textId="77777777" w:rsidR="00CA60AA" w:rsidRPr="006F72C7" w:rsidRDefault="00CA60AA" w:rsidP="00CA60AA">
            <w:pPr>
              <w:pStyle w:val="ab"/>
              <w:numPr>
                <w:ilvl w:val="0"/>
                <w:numId w:val="26"/>
              </w:numPr>
              <w:tabs>
                <w:tab w:val="clear" w:pos="788"/>
                <w:tab w:val="left" w:pos="22"/>
              </w:tabs>
              <w:spacing w:line="240" w:lineRule="auto"/>
              <w:ind w:left="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tcMar>
              <w:left w:w="0" w:type="dxa"/>
              <w:right w:w="0" w:type="dxa"/>
            </w:tcMar>
            <w:vAlign w:val="center"/>
          </w:tcPr>
          <w:p w14:paraId="08782C5F" w14:textId="7552ABDE" w:rsidR="00CA60AA" w:rsidRPr="00CA60AA" w:rsidRDefault="00E02899" w:rsidP="006B0FB9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 xml:space="preserve">Внутренний аудит: учебное пособие для магистрантов по направлению подготовки 38.04.01 «Экономика» магистерская программа «Аудит и финансовый консалтинг» </w:t>
            </w:r>
          </w:p>
        </w:tc>
        <w:tc>
          <w:tcPr>
            <w:tcW w:w="1711" w:type="dxa"/>
            <w:tcMar>
              <w:left w:w="0" w:type="dxa"/>
              <w:right w:w="0" w:type="dxa"/>
            </w:tcMar>
            <w:vAlign w:val="center"/>
          </w:tcPr>
          <w:p w14:paraId="054AF3A2" w14:textId="0D22F491" w:rsidR="00CA60AA" w:rsidRPr="00CA60AA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E02899">
              <w:rPr>
                <w:sz w:val="24"/>
                <w:szCs w:val="24"/>
                <w:lang w:eastAsia="ru-RU"/>
              </w:rPr>
              <w:t>Т. Ю. Бездольная, И. Ю. Скляров, Л. Н. Булавина и др.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27714D65" w14:textId="7F98686B" w:rsidR="00CA60AA" w:rsidRPr="00CA60AA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i/>
                <w:sz w:val="24"/>
                <w:szCs w:val="24"/>
              </w:rPr>
            </w:pPr>
            <w:r w:rsidRPr="00E02899">
              <w:rPr>
                <w:sz w:val="24"/>
                <w:szCs w:val="24"/>
                <w:lang w:eastAsia="ru-RU"/>
              </w:rPr>
              <w:t>Ставрополь: АГРУС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40B2D05E" w14:textId="5A11C01D" w:rsidR="00CA60AA" w:rsidRPr="00CA60AA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E02899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  <w:vAlign w:val="center"/>
          </w:tcPr>
          <w:p w14:paraId="26F0743A" w14:textId="3CD0C8ED" w:rsidR="00CA60AA" w:rsidRPr="00CA60AA" w:rsidRDefault="00CA60AA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71A792E2" w14:textId="3604E85B" w:rsidR="00CA60AA" w:rsidRPr="00CA60AA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E02899">
              <w:rPr>
                <w:sz w:val="24"/>
                <w:szCs w:val="24"/>
                <w:lang w:eastAsia="ru-RU"/>
              </w:rPr>
              <w:t>https://biblioclub.ru</w:t>
            </w:r>
          </w:p>
        </w:tc>
      </w:tr>
      <w:tr w:rsidR="00CA60AA" w:rsidRPr="006F72C7" w14:paraId="6F9322B7" w14:textId="77777777" w:rsidTr="003B3744">
        <w:trPr>
          <w:cantSplit/>
        </w:trPr>
        <w:tc>
          <w:tcPr>
            <w:tcW w:w="596" w:type="dxa"/>
            <w:tcMar>
              <w:left w:w="0" w:type="dxa"/>
              <w:right w:w="0" w:type="dxa"/>
            </w:tcMar>
            <w:vAlign w:val="center"/>
          </w:tcPr>
          <w:p w14:paraId="509733B5" w14:textId="77777777" w:rsidR="00CA60AA" w:rsidRPr="006F72C7" w:rsidRDefault="00CA60AA" w:rsidP="00CA60AA">
            <w:pPr>
              <w:pStyle w:val="ab"/>
              <w:numPr>
                <w:ilvl w:val="0"/>
                <w:numId w:val="26"/>
              </w:numPr>
              <w:tabs>
                <w:tab w:val="clear" w:pos="788"/>
                <w:tab w:val="left" w:pos="22"/>
              </w:tabs>
              <w:spacing w:line="240" w:lineRule="auto"/>
              <w:ind w:left="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tcMar>
              <w:left w:w="0" w:type="dxa"/>
              <w:right w:w="0" w:type="dxa"/>
            </w:tcMar>
            <w:vAlign w:val="center"/>
          </w:tcPr>
          <w:p w14:paraId="53A78251" w14:textId="76D2364F" w:rsidR="00CA60AA" w:rsidRPr="00E02899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 xml:space="preserve">Практикум по дисциплине «Управленческий консалтинг»: учебное пособие </w:t>
            </w:r>
          </w:p>
        </w:tc>
        <w:tc>
          <w:tcPr>
            <w:tcW w:w="1711" w:type="dxa"/>
            <w:tcMar>
              <w:left w:w="0" w:type="dxa"/>
              <w:right w:w="0" w:type="dxa"/>
            </w:tcMar>
            <w:vAlign w:val="center"/>
          </w:tcPr>
          <w:p w14:paraId="1B808C9E" w14:textId="77777777" w:rsidR="00E02899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 xml:space="preserve">С. А. Шапиро, </w:t>
            </w:r>
          </w:p>
          <w:p w14:paraId="5C3F35EA" w14:textId="73839F3B" w:rsidR="00CA60AA" w:rsidRPr="00E02899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 xml:space="preserve">А. Б. </w:t>
            </w:r>
            <w:proofErr w:type="spellStart"/>
            <w:r w:rsidRPr="00E02899">
              <w:rPr>
                <w:sz w:val="24"/>
                <w:szCs w:val="24"/>
                <w:lang w:eastAsia="ru-RU"/>
              </w:rPr>
              <w:t>Вешкурова</w:t>
            </w:r>
            <w:proofErr w:type="spellEnd"/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00043FB5" w14:textId="14EACBFB" w:rsidR="00CA60AA" w:rsidRPr="00E02899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 xml:space="preserve">Москва; Берлин: </w:t>
            </w:r>
            <w:proofErr w:type="spellStart"/>
            <w:r w:rsidRPr="00E02899">
              <w:rPr>
                <w:sz w:val="24"/>
                <w:szCs w:val="24"/>
                <w:lang w:eastAsia="ru-RU"/>
              </w:rPr>
              <w:t>Директ</w:t>
            </w:r>
            <w:proofErr w:type="spellEnd"/>
            <w:r w:rsidRPr="00E02899">
              <w:rPr>
                <w:sz w:val="24"/>
                <w:szCs w:val="24"/>
                <w:lang w:eastAsia="ru-RU"/>
              </w:rPr>
              <w:t>-Медиа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3E0CB33C" w14:textId="3CD0B1A6" w:rsidR="00CA60AA" w:rsidRPr="00E02899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 w:rsidRPr="00E02899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  <w:vAlign w:val="center"/>
          </w:tcPr>
          <w:p w14:paraId="0844CC49" w14:textId="7C1E318E" w:rsidR="00CA60AA" w:rsidRPr="00E02899" w:rsidRDefault="00CA60AA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525DB26F" w14:textId="359EFD59" w:rsidR="00CA60AA" w:rsidRPr="00E02899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0"/>
                <w:szCs w:val="20"/>
              </w:rPr>
            </w:pPr>
            <w:r w:rsidRPr="00E02899">
              <w:rPr>
                <w:sz w:val="24"/>
                <w:szCs w:val="24"/>
                <w:lang w:eastAsia="ru-RU"/>
              </w:rPr>
              <w:t>https://biblioclub.ru</w:t>
            </w:r>
          </w:p>
        </w:tc>
      </w:tr>
      <w:tr w:rsidR="006B0FB9" w:rsidRPr="006F72C7" w14:paraId="7157B1C8" w14:textId="77777777" w:rsidTr="003B3744">
        <w:trPr>
          <w:cantSplit/>
        </w:trPr>
        <w:tc>
          <w:tcPr>
            <w:tcW w:w="596" w:type="dxa"/>
            <w:tcMar>
              <w:left w:w="0" w:type="dxa"/>
              <w:right w:w="0" w:type="dxa"/>
            </w:tcMar>
            <w:vAlign w:val="center"/>
          </w:tcPr>
          <w:p w14:paraId="2307AD3B" w14:textId="77777777" w:rsidR="006B0FB9" w:rsidRPr="006F72C7" w:rsidRDefault="006B0FB9" w:rsidP="00CA60AA">
            <w:pPr>
              <w:pStyle w:val="ab"/>
              <w:numPr>
                <w:ilvl w:val="0"/>
                <w:numId w:val="26"/>
              </w:numPr>
              <w:tabs>
                <w:tab w:val="clear" w:pos="788"/>
                <w:tab w:val="left" w:pos="22"/>
              </w:tabs>
              <w:spacing w:line="240" w:lineRule="auto"/>
              <w:ind w:left="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tcMar>
              <w:left w:w="0" w:type="dxa"/>
              <w:right w:w="0" w:type="dxa"/>
            </w:tcMar>
            <w:vAlign w:val="center"/>
          </w:tcPr>
          <w:p w14:paraId="788D6F72" w14:textId="78194786" w:rsidR="006B0FB9" w:rsidRPr="00CA60AA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 xml:space="preserve">Информационный консалтинг: теория и практика консультирования </w:t>
            </w:r>
          </w:p>
        </w:tc>
        <w:tc>
          <w:tcPr>
            <w:tcW w:w="1711" w:type="dxa"/>
            <w:tcMar>
              <w:left w:w="0" w:type="dxa"/>
              <w:right w:w="0" w:type="dxa"/>
            </w:tcMar>
            <w:vAlign w:val="center"/>
          </w:tcPr>
          <w:p w14:paraId="64F95F66" w14:textId="4ACEE52B" w:rsidR="006B0FB9" w:rsidRPr="00CA60AA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>А. М. Блюмин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4DCDB6FA" w14:textId="023029EB" w:rsidR="006B0FB9" w:rsidRPr="00CA60AA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>Москва: Дашков и К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67F17660" w14:textId="7C4D2FB3" w:rsidR="006B0FB9" w:rsidRPr="00210145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  <w:r w:rsidRPr="00E02899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  <w:vAlign w:val="center"/>
          </w:tcPr>
          <w:p w14:paraId="35572DBF" w14:textId="77777777" w:rsidR="006B0FB9" w:rsidRPr="00210145" w:rsidRDefault="006B0FB9" w:rsidP="00CA60AA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6C82CF4D" w14:textId="09DA1442" w:rsidR="006B0FB9" w:rsidRPr="00CA60AA" w:rsidRDefault="00E02899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E02899">
              <w:rPr>
                <w:sz w:val="24"/>
                <w:szCs w:val="24"/>
                <w:lang w:eastAsia="ru-RU"/>
              </w:rPr>
              <w:t>https://biblioclub.ru</w:t>
            </w:r>
          </w:p>
        </w:tc>
      </w:tr>
      <w:tr w:rsidR="00A95A62" w:rsidRPr="006F72C7" w14:paraId="12D0115A" w14:textId="77777777" w:rsidTr="003B3744">
        <w:trPr>
          <w:cantSplit/>
        </w:trPr>
        <w:tc>
          <w:tcPr>
            <w:tcW w:w="596" w:type="dxa"/>
            <w:tcMar>
              <w:left w:w="0" w:type="dxa"/>
              <w:right w:w="0" w:type="dxa"/>
            </w:tcMar>
            <w:vAlign w:val="center"/>
          </w:tcPr>
          <w:p w14:paraId="2124298E" w14:textId="77777777" w:rsidR="00A95A62" w:rsidRPr="006F72C7" w:rsidRDefault="00A95A62" w:rsidP="00CA60AA">
            <w:pPr>
              <w:pStyle w:val="ab"/>
              <w:numPr>
                <w:ilvl w:val="0"/>
                <w:numId w:val="26"/>
              </w:numPr>
              <w:tabs>
                <w:tab w:val="clear" w:pos="788"/>
                <w:tab w:val="left" w:pos="22"/>
              </w:tabs>
              <w:spacing w:line="240" w:lineRule="auto"/>
              <w:ind w:left="0"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116" w:type="dxa"/>
            <w:tcMar>
              <w:left w:w="0" w:type="dxa"/>
              <w:right w:w="0" w:type="dxa"/>
            </w:tcMar>
            <w:vAlign w:val="center"/>
          </w:tcPr>
          <w:p w14:paraId="035AF33F" w14:textId="2E036316" w:rsidR="00A95A62" w:rsidRPr="00E02899" w:rsidRDefault="00A95A62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A95A62">
              <w:rPr>
                <w:sz w:val="24"/>
                <w:szCs w:val="24"/>
                <w:lang w:eastAsia="ru-RU"/>
              </w:rPr>
              <w:t xml:space="preserve">Основы управленческого консультирования: учебное пособие </w:t>
            </w:r>
          </w:p>
        </w:tc>
        <w:tc>
          <w:tcPr>
            <w:tcW w:w="1711" w:type="dxa"/>
            <w:tcMar>
              <w:left w:w="0" w:type="dxa"/>
              <w:right w:w="0" w:type="dxa"/>
            </w:tcMar>
            <w:vAlign w:val="center"/>
          </w:tcPr>
          <w:p w14:paraId="53327660" w14:textId="557A28D6" w:rsidR="00A95A62" w:rsidRPr="00E02899" w:rsidRDefault="00A95A62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A95A62">
              <w:rPr>
                <w:sz w:val="24"/>
                <w:szCs w:val="24"/>
                <w:lang w:eastAsia="ru-RU"/>
              </w:rPr>
              <w:t xml:space="preserve">С. А. Шапиро, Е. К. </w:t>
            </w:r>
            <w:proofErr w:type="spellStart"/>
            <w:r w:rsidRPr="00A95A62">
              <w:rPr>
                <w:sz w:val="24"/>
                <w:szCs w:val="24"/>
                <w:lang w:eastAsia="ru-RU"/>
              </w:rPr>
              <w:t>Самраилова</w:t>
            </w:r>
            <w:proofErr w:type="spellEnd"/>
            <w:r w:rsidRPr="00A95A62">
              <w:rPr>
                <w:sz w:val="24"/>
                <w:szCs w:val="24"/>
                <w:lang w:eastAsia="ru-RU"/>
              </w:rPr>
              <w:t xml:space="preserve">, А. Б. </w:t>
            </w:r>
            <w:proofErr w:type="spellStart"/>
            <w:r w:rsidRPr="00A95A62">
              <w:rPr>
                <w:sz w:val="24"/>
                <w:szCs w:val="24"/>
                <w:lang w:eastAsia="ru-RU"/>
              </w:rPr>
              <w:t>Вешкурова</w:t>
            </w:r>
            <w:proofErr w:type="spellEnd"/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51F42D72" w14:textId="6EC9EE96" w:rsidR="00A95A62" w:rsidRPr="00E02899" w:rsidRDefault="00A95A62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A95A62">
              <w:rPr>
                <w:sz w:val="24"/>
                <w:szCs w:val="24"/>
                <w:lang w:eastAsia="ru-RU"/>
              </w:rPr>
              <w:t xml:space="preserve">Москва; Берлин: </w:t>
            </w:r>
            <w:proofErr w:type="spellStart"/>
            <w:r w:rsidRPr="00A95A62">
              <w:rPr>
                <w:sz w:val="24"/>
                <w:szCs w:val="24"/>
                <w:lang w:eastAsia="ru-RU"/>
              </w:rPr>
              <w:t>Директ</w:t>
            </w:r>
            <w:proofErr w:type="spellEnd"/>
            <w:r w:rsidRPr="00A95A62">
              <w:rPr>
                <w:sz w:val="24"/>
                <w:szCs w:val="24"/>
                <w:lang w:eastAsia="ru-RU"/>
              </w:rPr>
              <w:t>-Медиа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1F804FD3" w14:textId="0E71E134" w:rsidR="00A95A62" w:rsidRPr="00E02899" w:rsidRDefault="00A95A62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A95A62"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002" w:type="dxa"/>
            <w:tcMar>
              <w:left w:w="0" w:type="dxa"/>
              <w:right w:w="0" w:type="dxa"/>
            </w:tcMar>
            <w:vAlign w:val="center"/>
          </w:tcPr>
          <w:p w14:paraId="18830A3A" w14:textId="77777777" w:rsidR="00A95A62" w:rsidRPr="00210145" w:rsidRDefault="00A95A62" w:rsidP="00CA60AA">
            <w:pPr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14:paraId="762C0BDD" w14:textId="62C22C63" w:rsidR="00A95A62" w:rsidRPr="00E02899" w:rsidRDefault="00A95A62" w:rsidP="00CA60AA">
            <w:pPr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A95A62">
              <w:rPr>
                <w:sz w:val="24"/>
                <w:szCs w:val="24"/>
                <w:lang w:eastAsia="ru-RU"/>
              </w:rPr>
              <w:t>https://biblioclub.ru</w:t>
            </w:r>
          </w:p>
        </w:tc>
      </w:tr>
    </w:tbl>
    <w:p w14:paraId="2DF9464C" w14:textId="4F0AB078" w:rsidR="00F716D4" w:rsidRPr="00F716D4" w:rsidRDefault="00F716D4" w:rsidP="006F72C7"/>
    <w:p w14:paraId="54D095BD" w14:textId="77777777" w:rsidR="00920D08" w:rsidRPr="00C43718" w:rsidRDefault="00920D08" w:rsidP="00920D08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10D4B66" w14:textId="77777777" w:rsidR="00920D08" w:rsidRPr="003C0E55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6127CCB" w14:textId="628EEAFA" w:rsidR="00920D08" w:rsidRPr="00443923" w:rsidRDefault="00920D08" w:rsidP="006B0FB9">
      <w:pPr>
        <w:pStyle w:val="ab"/>
        <w:widowControl/>
        <w:numPr>
          <w:ilvl w:val="0"/>
          <w:numId w:val="27"/>
        </w:numPr>
        <w:tabs>
          <w:tab w:val="clear" w:pos="788"/>
          <w:tab w:val="left" w:pos="360"/>
        </w:tabs>
        <w:spacing w:line="240" w:lineRule="auto"/>
        <w:ind w:left="0" w:firstLine="360"/>
        <w:rPr>
          <w:sz w:val="24"/>
          <w:szCs w:val="24"/>
        </w:rPr>
      </w:pPr>
      <w:r w:rsidRPr="00443923">
        <w:rPr>
          <w:sz w:val="24"/>
          <w:szCs w:val="24"/>
        </w:rPr>
        <w:t>«НЭБ». Национальная электронная библиотека. – Режим доступа: http://нэб.рф/</w:t>
      </w:r>
    </w:p>
    <w:p w14:paraId="1E4A5170" w14:textId="6ED3012F" w:rsidR="00920D08" w:rsidRPr="00443923" w:rsidRDefault="00920D08" w:rsidP="006B0FB9">
      <w:pPr>
        <w:pStyle w:val="ab"/>
        <w:widowControl/>
        <w:numPr>
          <w:ilvl w:val="0"/>
          <w:numId w:val="27"/>
        </w:numPr>
        <w:tabs>
          <w:tab w:val="clear" w:pos="788"/>
          <w:tab w:val="left" w:pos="360"/>
        </w:tabs>
        <w:spacing w:line="240" w:lineRule="auto"/>
        <w:ind w:left="0" w:firstLine="360"/>
        <w:rPr>
          <w:sz w:val="24"/>
          <w:szCs w:val="24"/>
        </w:rPr>
      </w:pPr>
      <w:r w:rsidRPr="00443923">
        <w:rPr>
          <w:sz w:val="24"/>
          <w:szCs w:val="24"/>
        </w:rPr>
        <w:t>«</w:t>
      </w:r>
      <w:proofErr w:type="spellStart"/>
      <w:r w:rsidRPr="00443923">
        <w:rPr>
          <w:sz w:val="24"/>
          <w:szCs w:val="24"/>
        </w:rPr>
        <w:t>eLibrary</w:t>
      </w:r>
      <w:proofErr w:type="spellEnd"/>
      <w:r w:rsidRPr="00443923">
        <w:rPr>
          <w:sz w:val="24"/>
          <w:szCs w:val="24"/>
        </w:rPr>
        <w:t>». Научная электронная библиотека. – Режим доступа: https://elibrary.ru</w:t>
      </w:r>
    </w:p>
    <w:p w14:paraId="2422F96D" w14:textId="525885B9" w:rsidR="00920D08" w:rsidRPr="00443923" w:rsidRDefault="00920D08" w:rsidP="006B0FB9">
      <w:pPr>
        <w:pStyle w:val="ab"/>
        <w:widowControl/>
        <w:numPr>
          <w:ilvl w:val="0"/>
          <w:numId w:val="27"/>
        </w:numPr>
        <w:tabs>
          <w:tab w:val="clear" w:pos="788"/>
          <w:tab w:val="left" w:pos="360"/>
        </w:tabs>
        <w:spacing w:line="240" w:lineRule="auto"/>
        <w:ind w:left="0" w:firstLine="360"/>
        <w:rPr>
          <w:sz w:val="24"/>
          <w:szCs w:val="24"/>
        </w:rPr>
      </w:pPr>
      <w:r w:rsidRPr="00443923">
        <w:rPr>
          <w:sz w:val="24"/>
          <w:szCs w:val="24"/>
        </w:rPr>
        <w:t>«</w:t>
      </w:r>
      <w:proofErr w:type="spellStart"/>
      <w:r w:rsidRPr="00443923">
        <w:rPr>
          <w:sz w:val="24"/>
          <w:szCs w:val="24"/>
        </w:rPr>
        <w:t>КиберЛенинка</w:t>
      </w:r>
      <w:proofErr w:type="spellEnd"/>
      <w:r w:rsidRPr="00443923">
        <w:rPr>
          <w:sz w:val="24"/>
          <w:szCs w:val="24"/>
        </w:rPr>
        <w:t>». Научная электронная библиотека. – Режим доступа: https://cyberleninka.ru/</w:t>
      </w:r>
    </w:p>
    <w:p w14:paraId="6CC785DD" w14:textId="6B360923" w:rsidR="00920D08" w:rsidRPr="00443923" w:rsidRDefault="00920D08" w:rsidP="006B0FB9">
      <w:pPr>
        <w:pStyle w:val="ab"/>
        <w:widowControl/>
        <w:numPr>
          <w:ilvl w:val="0"/>
          <w:numId w:val="27"/>
        </w:numPr>
        <w:tabs>
          <w:tab w:val="clear" w:pos="788"/>
          <w:tab w:val="left" w:pos="360"/>
        </w:tabs>
        <w:spacing w:line="240" w:lineRule="auto"/>
        <w:ind w:left="0" w:firstLine="360"/>
        <w:rPr>
          <w:sz w:val="24"/>
          <w:szCs w:val="24"/>
        </w:rPr>
      </w:pPr>
      <w:r w:rsidRPr="00443923">
        <w:rPr>
          <w:sz w:val="24"/>
          <w:szCs w:val="24"/>
        </w:rPr>
        <w:t>ЭБС «Университетская библиотека онлайн». – Режим доступа: http://www.biblioclub.ru/</w:t>
      </w:r>
    </w:p>
    <w:p w14:paraId="3D676320" w14:textId="46FB8645" w:rsidR="00920D08" w:rsidRPr="00443923" w:rsidRDefault="00920D08" w:rsidP="006B0FB9">
      <w:pPr>
        <w:pStyle w:val="ab"/>
        <w:widowControl/>
        <w:numPr>
          <w:ilvl w:val="0"/>
          <w:numId w:val="27"/>
        </w:numPr>
        <w:tabs>
          <w:tab w:val="clear" w:pos="788"/>
          <w:tab w:val="left" w:pos="360"/>
        </w:tabs>
        <w:spacing w:line="240" w:lineRule="auto"/>
        <w:ind w:left="0" w:firstLine="360"/>
        <w:rPr>
          <w:sz w:val="24"/>
          <w:szCs w:val="24"/>
        </w:rPr>
      </w:pPr>
      <w:r w:rsidRPr="00443923">
        <w:rPr>
          <w:sz w:val="24"/>
          <w:szCs w:val="24"/>
        </w:rPr>
        <w:t xml:space="preserve">Российская государственная библиотека. – Режим доступа: </w:t>
      </w:r>
      <w:r w:rsidR="00265468" w:rsidRPr="00443923">
        <w:rPr>
          <w:sz w:val="24"/>
          <w:szCs w:val="24"/>
        </w:rPr>
        <w:t>http://www.rsl.ru/</w:t>
      </w:r>
    </w:p>
    <w:p w14:paraId="290BDA2D" w14:textId="77777777" w:rsidR="00443923" w:rsidRPr="00443923" w:rsidRDefault="00443923" w:rsidP="006B0FB9">
      <w:pPr>
        <w:pStyle w:val="ab"/>
        <w:numPr>
          <w:ilvl w:val="0"/>
          <w:numId w:val="27"/>
        </w:numPr>
        <w:tabs>
          <w:tab w:val="clear" w:pos="788"/>
          <w:tab w:val="left" w:pos="360"/>
        </w:tabs>
        <w:ind w:left="0" w:firstLine="360"/>
        <w:rPr>
          <w:sz w:val="24"/>
          <w:szCs w:val="24"/>
        </w:rPr>
      </w:pPr>
      <w:r w:rsidRPr="00443923">
        <w:rPr>
          <w:sz w:val="24"/>
          <w:szCs w:val="24"/>
        </w:rPr>
        <w:t xml:space="preserve">Федеральный образовательный портал «Экономика. Социология. Менеджмент». – Режим доступа: http://ecsocman.hse.ru/ </w:t>
      </w:r>
    </w:p>
    <w:p w14:paraId="46BDBA74" w14:textId="77777777" w:rsidR="00443923" w:rsidRPr="00443923" w:rsidRDefault="00443923" w:rsidP="006B0FB9">
      <w:pPr>
        <w:pStyle w:val="ab"/>
        <w:numPr>
          <w:ilvl w:val="0"/>
          <w:numId w:val="27"/>
        </w:numPr>
        <w:tabs>
          <w:tab w:val="clear" w:pos="788"/>
          <w:tab w:val="left" w:pos="360"/>
        </w:tabs>
        <w:ind w:left="0" w:firstLine="360"/>
        <w:rPr>
          <w:sz w:val="24"/>
          <w:szCs w:val="24"/>
        </w:rPr>
      </w:pPr>
      <w:r w:rsidRPr="00443923">
        <w:rPr>
          <w:sz w:val="24"/>
          <w:szCs w:val="24"/>
        </w:rPr>
        <w:t>Федеральный портал «Российское образование».</w:t>
      </w:r>
      <w:r w:rsidRPr="00443923">
        <w:rPr>
          <w:noProof/>
          <w:sz w:val="24"/>
          <w:szCs w:val="24"/>
        </w:rPr>
        <w:t xml:space="preserve"> </w:t>
      </w:r>
      <w:r w:rsidRPr="00443923">
        <w:rPr>
          <w:sz w:val="24"/>
          <w:szCs w:val="24"/>
        </w:rPr>
        <w:t xml:space="preserve">– Режим доступа: </w:t>
      </w:r>
      <w:r w:rsidRPr="00443923">
        <w:rPr>
          <w:noProof/>
          <w:sz w:val="24"/>
          <w:szCs w:val="24"/>
        </w:rPr>
        <w:t>http://edu.ru</w:t>
      </w:r>
      <w:r w:rsidRPr="00443923">
        <w:rPr>
          <w:sz w:val="24"/>
          <w:szCs w:val="24"/>
        </w:rPr>
        <w:t>/</w:t>
      </w:r>
    </w:p>
    <w:p w14:paraId="77A6C044" w14:textId="77777777" w:rsidR="00443923" w:rsidRPr="00443923" w:rsidRDefault="00443923" w:rsidP="006B0FB9">
      <w:pPr>
        <w:pStyle w:val="ab"/>
        <w:numPr>
          <w:ilvl w:val="0"/>
          <w:numId w:val="27"/>
        </w:numPr>
        <w:tabs>
          <w:tab w:val="clear" w:pos="788"/>
          <w:tab w:val="left" w:pos="360"/>
        </w:tabs>
        <w:ind w:left="0" w:firstLine="360"/>
        <w:rPr>
          <w:sz w:val="24"/>
          <w:szCs w:val="24"/>
        </w:rPr>
      </w:pPr>
      <w:r w:rsidRPr="00443923">
        <w:rPr>
          <w:sz w:val="24"/>
          <w:szCs w:val="24"/>
        </w:rPr>
        <w:t>Информационный сайт комиссии по организации подготовки управленческих кадров для организаций народного хозяйства Российской Федерации. – Режим доступа: http://en.pprog.ru/</w:t>
      </w:r>
    </w:p>
    <w:p w14:paraId="42529592" w14:textId="3D4A174F" w:rsidR="00842759" w:rsidRPr="006B0FB9" w:rsidRDefault="00443923" w:rsidP="006B0FB9">
      <w:pPr>
        <w:pStyle w:val="ab"/>
        <w:numPr>
          <w:ilvl w:val="0"/>
          <w:numId w:val="27"/>
        </w:numPr>
        <w:tabs>
          <w:tab w:val="clear" w:pos="788"/>
          <w:tab w:val="left" w:pos="360"/>
        </w:tabs>
        <w:ind w:left="0" w:firstLine="360"/>
        <w:rPr>
          <w:color w:val="00B0F0"/>
          <w:sz w:val="24"/>
          <w:szCs w:val="24"/>
        </w:rPr>
      </w:pPr>
      <w:r w:rsidRPr="006B0FB9">
        <w:rPr>
          <w:sz w:val="24"/>
          <w:szCs w:val="24"/>
        </w:rPr>
        <w:t xml:space="preserve">Официальный сайт </w:t>
      </w:r>
      <w:r w:rsidR="006B0FB9" w:rsidRPr="006B0FB9">
        <w:rPr>
          <w:sz w:val="24"/>
          <w:szCs w:val="24"/>
        </w:rPr>
        <w:t xml:space="preserve">Министерства финансов РФ. - </w:t>
      </w:r>
      <w:hyperlink r:id="rId5" w:history="1">
        <w:r w:rsidR="006B0FB9" w:rsidRPr="006B0FB9">
          <w:rPr>
            <w:rStyle w:val="a3"/>
            <w:color w:val="auto"/>
            <w:sz w:val="24"/>
            <w:szCs w:val="24"/>
            <w:u w:val="none"/>
          </w:rPr>
          <w:t>https://minfin.gov.ru</w:t>
        </w:r>
      </w:hyperlink>
    </w:p>
    <w:p w14:paraId="2ABAE142" w14:textId="77777777" w:rsidR="006B0FB9" w:rsidRPr="00842759" w:rsidRDefault="006B0FB9" w:rsidP="006B0FB9">
      <w:pPr>
        <w:pStyle w:val="ab"/>
        <w:ind w:left="0" w:firstLine="0"/>
        <w:rPr>
          <w:color w:val="00B0F0"/>
          <w:sz w:val="24"/>
          <w:szCs w:val="24"/>
        </w:rPr>
      </w:pPr>
    </w:p>
    <w:p w14:paraId="7540DECC" w14:textId="77777777" w:rsidR="00920D08" w:rsidRPr="003C0E55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4B0335E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AF6F5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="00B72C0D" w:rsidRPr="003C0E55">
        <w:rPr>
          <w:rFonts w:eastAsia="WenQuanYi Micro Hei"/>
          <w:sz w:val="24"/>
          <w:szCs w:val="24"/>
        </w:rPr>
        <w:t>Microsoft</w:t>
      </w:r>
      <w:proofErr w:type="spellEnd"/>
      <w:r w:rsidR="00B72C0D">
        <w:rPr>
          <w:rFonts w:eastAsia="WenQuanYi Micro Hei"/>
          <w:sz w:val="24"/>
          <w:szCs w:val="24"/>
        </w:rPr>
        <w:t xml:space="preserve"> </w:t>
      </w:r>
      <w:proofErr w:type="spellStart"/>
      <w:r w:rsidR="00B72C0D" w:rsidRPr="003C0E55">
        <w:rPr>
          <w:rFonts w:eastAsia="WenQuanYi Micro Hei"/>
          <w:sz w:val="24"/>
          <w:szCs w:val="24"/>
        </w:rPr>
        <w:t>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r w:rsidR="00842759" w:rsidRPr="003C0E55">
        <w:rPr>
          <w:rFonts w:eastAsia="WenQuanYi Micro Hei"/>
          <w:sz w:val="24"/>
          <w:szCs w:val="24"/>
        </w:rPr>
        <w:t>),</w:t>
      </w:r>
      <w:r w:rsidRPr="003C0E55">
        <w:rPr>
          <w:rFonts w:eastAsia="WenQuanYi Micro Hei"/>
          <w:sz w:val="24"/>
          <w:szCs w:val="24"/>
        </w:rPr>
        <w:t xml:space="preserve"> так и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14:paraId="134F66C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="009229B0" w:rsidRPr="003C0E55">
        <w:rPr>
          <w:sz w:val="24"/>
          <w:szCs w:val="24"/>
        </w:rPr>
        <w:t>обучающихся</w:t>
      </w:r>
      <w:r w:rsidRPr="003C0E55">
        <w:rPr>
          <w:rFonts w:eastAsia="WenQuanYi Micro Hei"/>
          <w:sz w:val="24"/>
          <w:szCs w:val="24"/>
        </w:rPr>
        <w:t>.</w:t>
      </w:r>
    </w:p>
    <w:p w14:paraId="682691A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использование </w:t>
      </w:r>
      <w:r w:rsidR="009229B0" w:rsidRPr="003C0E55">
        <w:rPr>
          <w:sz w:val="24"/>
          <w:szCs w:val="24"/>
        </w:rPr>
        <w:t>обучающи</w:t>
      </w:r>
      <w:r w:rsidR="009229B0">
        <w:rPr>
          <w:sz w:val="24"/>
          <w:szCs w:val="24"/>
        </w:rPr>
        <w:t>ми</w:t>
      </w:r>
      <w:r w:rsidR="009229B0"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2AAF41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07E6E9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D6640C6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6CFA73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</w:p>
    <w:p w14:paraId="274E1D0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</w:t>
      </w:r>
      <w:proofErr w:type="spellEnd"/>
      <w:r w:rsidR="00B72C0D">
        <w:rPr>
          <w:rFonts w:eastAsia="WenQuanYi Micro Hei"/>
          <w:sz w:val="24"/>
          <w:szCs w:val="24"/>
        </w:rPr>
        <w:t xml:space="preserve"> </w:t>
      </w:r>
      <w:proofErr w:type="spellStart"/>
      <w:r w:rsidRPr="003C0E55">
        <w:rPr>
          <w:rFonts w:eastAsia="WenQuanYi Micro Hei"/>
          <w:sz w:val="24"/>
          <w:szCs w:val="24"/>
        </w:rPr>
        <w:t>Office</w:t>
      </w:r>
      <w:proofErr w:type="spellEnd"/>
    </w:p>
    <w:p w14:paraId="7ABB822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067D2DB9" w14:textId="77777777"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14:paraId="0B4FC8FC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EDE168F" w14:textId="77777777" w:rsidR="00B72C0D" w:rsidRPr="00C715CF" w:rsidRDefault="00B72C0D" w:rsidP="00B72C0D">
      <w:pPr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79142976" w14:textId="77777777" w:rsidR="00B72C0D" w:rsidRPr="00C715CF" w:rsidRDefault="00B72C0D" w:rsidP="00B72C0D">
      <w:pPr>
        <w:ind w:firstLine="709"/>
        <w:contextualSpacing/>
        <w:rPr>
          <w:sz w:val="24"/>
          <w:szCs w:val="24"/>
        </w:rPr>
      </w:pPr>
      <w:r w:rsidRPr="00C715CF">
        <w:rPr>
          <w:sz w:val="24"/>
          <w:szCs w:val="24"/>
        </w:rPr>
        <w:t>Информационно-правовой портал «Гарант». –  Режим доступа: http://www.garant.ru/</w:t>
      </w:r>
    </w:p>
    <w:p w14:paraId="158798F1" w14:textId="77777777" w:rsidR="00B72C0D" w:rsidRPr="006B0FB9" w:rsidRDefault="00B72C0D" w:rsidP="00B72C0D">
      <w:pPr>
        <w:ind w:firstLine="709"/>
        <w:contextualSpacing/>
        <w:rPr>
          <w:sz w:val="24"/>
          <w:szCs w:val="24"/>
        </w:rPr>
      </w:pPr>
      <w:r w:rsidRPr="006B0FB9">
        <w:rPr>
          <w:sz w:val="24"/>
          <w:szCs w:val="24"/>
        </w:rPr>
        <w:t>Многофункциональный статистический портал «</w:t>
      </w:r>
      <w:proofErr w:type="spellStart"/>
      <w:r w:rsidRPr="006B0FB9">
        <w:rPr>
          <w:sz w:val="24"/>
          <w:szCs w:val="24"/>
        </w:rPr>
        <w:t>Мультистат</w:t>
      </w:r>
      <w:proofErr w:type="spellEnd"/>
      <w:r w:rsidRPr="006B0FB9">
        <w:rPr>
          <w:sz w:val="24"/>
          <w:szCs w:val="24"/>
        </w:rPr>
        <w:t>». –  Режим доступа: http://www.multistat.ru/</w:t>
      </w:r>
    </w:p>
    <w:p w14:paraId="0E031FCF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8E7FB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6B78D2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AAE1E6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4679FCA" w14:textId="5C349222" w:rsidR="00F60CF5" w:rsidRDefault="00920D08" w:rsidP="00443923">
      <w:pPr>
        <w:spacing w:line="240" w:lineRule="auto"/>
        <w:ind w:firstLine="527"/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21"/>
        </w:tabs>
        <w:ind w:left="1440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0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65BAF"/>
    <w:multiLevelType w:val="hybridMultilevel"/>
    <w:tmpl w:val="5D9A5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293B"/>
    <w:multiLevelType w:val="hybridMultilevel"/>
    <w:tmpl w:val="8500B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0B5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E26627"/>
    <w:multiLevelType w:val="hybridMultilevel"/>
    <w:tmpl w:val="D4AEB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76894"/>
    <w:multiLevelType w:val="hybridMultilevel"/>
    <w:tmpl w:val="F124A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12247"/>
    <w:multiLevelType w:val="hybridMultilevel"/>
    <w:tmpl w:val="7674B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DA5D01"/>
    <w:multiLevelType w:val="hybridMultilevel"/>
    <w:tmpl w:val="2F2866CA"/>
    <w:lvl w:ilvl="0" w:tplc="DFCACD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A764C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28D0"/>
    <w:multiLevelType w:val="hybridMultilevel"/>
    <w:tmpl w:val="F54C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9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32345"/>
    <w:multiLevelType w:val="hybridMultilevel"/>
    <w:tmpl w:val="6F687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3637E7"/>
    <w:multiLevelType w:val="hybridMultilevel"/>
    <w:tmpl w:val="8500B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A5042"/>
    <w:multiLevelType w:val="hybridMultilevel"/>
    <w:tmpl w:val="496639A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8" w15:restartNumberingAfterBreak="0">
    <w:nsid w:val="7B0E0C03"/>
    <w:multiLevelType w:val="hybridMultilevel"/>
    <w:tmpl w:val="F162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944FB"/>
    <w:multiLevelType w:val="hybridMultilevel"/>
    <w:tmpl w:val="8BCEE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B4B11"/>
    <w:multiLevelType w:val="hybridMultilevel"/>
    <w:tmpl w:val="8BCEE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27"/>
  </w:num>
  <w:num w:numId="5">
    <w:abstractNumId w:val="11"/>
  </w:num>
  <w:num w:numId="6">
    <w:abstractNumId w:val="2"/>
  </w:num>
  <w:num w:numId="7">
    <w:abstractNumId w:val="4"/>
  </w:num>
  <w:num w:numId="8">
    <w:abstractNumId w:val="24"/>
  </w:num>
  <w:num w:numId="9">
    <w:abstractNumId w:val="19"/>
  </w:num>
  <w:num w:numId="10">
    <w:abstractNumId w:val="10"/>
  </w:num>
  <w:num w:numId="11">
    <w:abstractNumId w:val="9"/>
  </w:num>
  <w:num w:numId="12">
    <w:abstractNumId w:val="21"/>
  </w:num>
  <w:num w:numId="13">
    <w:abstractNumId w:val="22"/>
  </w:num>
  <w:num w:numId="14">
    <w:abstractNumId w:val="14"/>
  </w:num>
  <w:num w:numId="15">
    <w:abstractNumId w:val="26"/>
  </w:num>
  <w:num w:numId="16">
    <w:abstractNumId w:val="20"/>
  </w:num>
  <w:num w:numId="17">
    <w:abstractNumId w:val="6"/>
  </w:num>
  <w:num w:numId="18">
    <w:abstractNumId w:val="12"/>
  </w:num>
  <w:num w:numId="19">
    <w:abstractNumId w:val="25"/>
  </w:num>
  <w:num w:numId="20">
    <w:abstractNumId w:val="8"/>
  </w:num>
  <w:num w:numId="21">
    <w:abstractNumId w:val="13"/>
  </w:num>
  <w:num w:numId="22">
    <w:abstractNumId w:val="16"/>
  </w:num>
  <w:num w:numId="23">
    <w:abstractNumId w:val="3"/>
  </w:num>
  <w:num w:numId="24">
    <w:abstractNumId w:val="17"/>
  </w:num>
  <w:num w:numId="25">
    <w:abstractNumId w:val="7"/>
  </w:num>
  <w:num w:numId="26">
    <w:abstractNumId w:val="28"/>
  </w:num>
  <w:num w:numId="27">
    <w:abstractNumId w:val="15"/>
  </w:num>
  <w:num w:numId="28">
    <w:abstractNumId w:val="30"/>
  </w:num>
  <w:num w:numId="29">
    <w:abstractNumId w:val="29"/>
  </w:num>
  <w:num w:numId="30">
    <w:abstractNumId w:val="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3A18"/>
    <w:rsid w:val="00030585"/>
    <w:rsid w:val="00061BA2"/>
    <w:rsid w:val="0006543C"/>
    <w:rsid w:val="000677ED"/>
    <w:rsid w:val="000B38D1"/>
    <w:rsid w:val="000C12C4"/>
    <w:rsid w:val="000C63B3"/>
    <w:rsid w:val="000E73B6"/>
    <w:rsid w:val="000F4CAC"/>
    <w:rsid w:val="00113EAF"/>
    <w:rsid w:val="00114190"/>
    <w:rsid w:val="00147B38"/>
    <w:rsid w:val="00154F30"/>
    <w:rsid w:val="0017466E"/>
    <w:rsid w:val="001C1C0C"/>
    <w:rsid w:val="001C77CD"/>
    <w:rsid w:val="00210145"/>
    <w:rsid w:val="00265468"/>
    <w:rsid w:val="002815E0"/>
    <w:rsid w:val="002C343E"/>
    <w:rsid w:val="002C6AFC"/>
    <w:rsid w:val="002D4D28"/>
    <w:rsid w:val="00304AC5"/>
    <w:rsid w:val="003657BE"/>
    <w:rsid w:val="0036766A"/>
    <w:rsid w:val="00394871"/>
    <w:rsid w:val="003B3744"/>
    <w:rsid w:val="003E2C04"/>
    <w:rsid w:val="003E569A"/>
    <w:rsid w:val="003E7C64"/>
    <w:rsid w:val="00422203"/>
    <w:rsid w:val="004343CF"/>
    <w:rsid w:val="00443923"/>
    <w:rsid w:val="00495C9F"/>
    <w:rsid w:val="004B1142"/>
    <w:rsid w:val="004D45E3"/>
    <w:rsid w:val="004D7797"/>
    <w:rsid w:val="00500D80"/>
    <w:rsid w:val="005052C0"/>
    <w:rsid w:val="00574480"/>
    <w:rsid w:val="005A100F"/>
    <w:rsid w:val="005C71B6"/>
    <w:rsid w:val="005F5EF6"/>
    <w:rsid w:val="005F629B"/>
    <w:rsid w:val="00602416"/>
    <w:rsid w:val="00621DD0"/>
    <w:rsid w:val="00650C1C"/>
    <w:rsid w:val="00677E7C"/>
    <w:rsid w:val="006A19C7"/>
    <w:rsid w:val="006B0FB9"/>
    <w:rsid w:val="006B5D5A"/>
    <w:rsid w:val="006D4496"/>
    <w:rsid w:val="006D6F8E"/>
    <w:rsid w:val="006F72C7"/>
    <w:rsid w:val="007674F7"/>
    <w:rsid w:val="007E6817"/>
    <w:rsid w:val="008064A4"/>
    <w:rsid w:val="00827588"/>
    <w:rsid w:val="00842759"/>
    <w:rsid w:val="008979E0"/>
    <w:rsid w:val="008D5224"/>
    <w:rsid w:val="008E61CE"/>
    <w:rsid w:val="00906982"/>
    <w:rsid w:val="00920D08"/>
    <w:rsid w:val="009229B0"/>
    <w:rsid w:val="00930083"/>
    <w:rsid w:val="00950B4A"/>
    <w:rsid w:val="00973899"/>
    <w:rsid w:val="009E6960"/>
    <w:rsid w:val="00A16719"/>
    <w:rsid w:val="00A74FAA"/>
    <w:rsid w:val="00A95A62"/>
    <w:rsid w:val="00AC732B"/>
    <w:rsid w:val="00B03FA9"/>
    <w:rsid w:val="00B07D86"/>
    <w:rsid w:val="00B10C1A"/>
    <w:rsid w:val="00B31F13"/>
    <w:rsid w:val="00B61941"/>
    <w:rsid w:val="00B72472"/>
    <w:rsid w:val="00B72C0D"/>
    <w:rsid w:val="00BB026C"/>
    <w:rsid w:val="00C043D9"/>
    <w:rsid w:val="00C110AF"/>
    <w:rsid w:val="00C23D24"/>
    <w:rsid w:val="00C6590D"/>
    <w:rsid w:val="00C715CF"/>
    <w:rsid w:val="00C83AED"/>
    <w:rsid w:val="00CA60AA"/>
    <w:rsid w:val="00CE11BD"/>
    <w:rsid w:val="00CE50B4"/>
    <w:rsid w:val="00D3449B"/>
    <w:rsid w:val="00D50957"/>
    <w:rsid w:val="00D54219"/>
    <w:rsid w:val="00D63651"/>
    <w:rsid w:val="00D8519C"/>
    <w:rsid w:val="00DC26F8"/>
    <w:rsid w:val="00DC749E"/>
    <w:rsid w:val="00DE6573"/>
    <w:rsid w:val="00E02899"/>
    <w:rsid w:val="00E06F60"/>
    <w:rsid w:val="00E47994"/>
    <w:rsid w:val="00E70983"/>
    <w:rsid w:val="00EC6181"/>
    <w:rsid w:val="00ED30CC"/>
    <w:rsid w:val="00ED3630"/>
    <w:rsid w:val="00F11EB2"/>
    <w:rsid w:val="00F40A68"/>
    <w:rsid w:val="00F60CF5"/>
    <w:rsid w:val="00F7136D"/>
    <w:rsid w:val="00F716D4"/>
    <w:rsid w:val="00F76617"/>
    <w:rsid w:val="00F84AF7"/>
    <w:rsid w:val="00FB6BAB"/>
    <w:rsid w:val="00FB7E6A"/>
    <w:rsid w:val="00FE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7433"/>
  <w15:chartTrackingRefBased/>
  <w15:docId w15:val="{C3B95AB2-7329-4331-9849-C36E2CCB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50B4A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26C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50B4A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paragraph" w:customStyle="1" w:styleId="13">
    <w:name w:val="Основной текст1"/>
    <w:basedOn w:val="a"/>
    <w:rsid w:val="00C110AF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110AF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677E7C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BB026C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customStyle="1" w:styleId="3">
    <w:name w:val="Оглавление (3)_"/>
    <w:link w:val="30"/>
    <w:rsid w:val="003E569A"/>
    <w:rPr>
      <w:sz w:val="19"/>
      <w:szCs w:val="19"/>
      <w:shd w:val="clear" w:color="auto" w:fill="FFFFFF"/>
    </w:rPr>
  </w:style>
  <w:style w:type="paragraph" w:customStyle="1" w:styleId="30">
    <w:name w:val="Оглавление (3)"/>
    <w:basedOn w:val="a"/>
    <w:link w:val="3"/>
    <w:rsid w:val="003E569A"/>
    <w:pPr>
      <w:widowControl/>
      <w:shd w:val="clear" w:color="auto" w:fill="FFFFFF"/>
      <w:tabs>
        <w:tab w:val="clear" w:pos="788"/>
      </w:tabs>
      <w:suppressAutoHyphens w:val="0"/>
      <w:spacing w:before="120" w:after="120" w:line="0" w:lineRule="atLeast"/>
      <w:ind w:left="0" w:hanging="480"/>
      <w:jc w:val="left"/>
    </w:pPr>
    <w:rPr>
      <w:rFonts w:ascii="Calibri" w:eastAsia="Calibri" w:hAnsi="Calibri"/>
      <w:kern w:val="0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72C7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zh-CN"/>
    </w:rPr>
  </w:style>
  <w:style w:type="paragraph" w:customStyle="1" w:styleId="book-authors">
    <w:name w:val="book-authors"/>
    <w:basedOn w:val="a"/>
    <w:rsid w:val="006F72C7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9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f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9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12</cp:revision>
  <dcterms:created xsi:type="dcterms:W3CDTF">2021-09-28T06:22:00Z</dcterms:created>
  <dcterms:modified xsi:type="dcterms:W3CDTF">2023-06-02T09:48:00Z</dcterms:modified>
</cp:coreProperties>
</file>