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1437EF" w:rsidP="00FC2059">
      <w:pPr>
        <w:widowControl w:val="0"/>
        <w:spacing w:before="360"/>
        <w:jc w:val="center"/>
      </w:pPr>
      <w:r w:rsidRPr="00B05E7E">
        <w:rPr>
          <w:b/>
          <w:bCs/>
          <w:sz w:val="32"/>
          <w:szCs w:val="32"/>
        </w:rPr>
        <w:t>44.04.01 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1437EF" w:rsidRPr="00B05E7E">
        <w:rPr>
          <w:b/>
          <w:bCs/>
        </w:rPr>
        <w:t>Историческое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им.А.С.Пушкина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1437EF" w:rsidRPr="00B05E7E">
        <w:rPr>
          <w:lang w:eastAsia="en-US"/>
        </w:rPr>
        <w:t>Историческое образование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22</w:t>
      </w:r>
      <w:r w:rsidRPr="00B05E7E">
        <w:rPr>
          <w:lang w:eastAsia="en-US"/>
        </w:rPr>
        <w:t xml:space="preserve"> февраля 2018 г. N </w:t>
      </w:r>
      <w:r w:rsidR="001437EF" w:rsidRPr="00B05E7E">
        <w:rPr>
          <w:lang w:eastAsia="en-US"/>
        </w:rPr>
        <w:t>126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>ации от 22 февраля 2018 г. N 126</w:t>
      </w:r>
      <w:r w:rsidR="00FC0108" w:rsidRPr="00B05E7E">
        <w:rPr>
          <w:lang w:eastAsia="en-US"/>
        </w:rPr>
        <w:t xml:space="preserve"> 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>Положение о практической подготовке обучающихся, утвержденное приказом Минобрнауки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специалитета,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Минобрнауки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r w:rsidRPr="00B05E7E">
        <w:t>Минобрнауки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специалитета</w:t>
      </w:r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r w:rsidRPr="00B05E7E">
        <w:t>Минобрнауки</w:t>
      </w:r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A292A" w:rsidRPr="00B05E7E">
        <w:rPr>
          <w:lang w:eastAsia="en-US"/>
        </w:rPr>
        <w:t>44.04.01 Педагогическое образование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FC2059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</w:p>
          <w:p w:rsidR="00FC2059" w:rsidRPr="00B05E7E" w:rsidRDefault="00454DCF" w:rsidP="000660E1">
            <w:pPr>
              <w:jc w:val="both"/>
            </w:pPr>
            <w:r w:rsidRPr="00B05E7E">
              <w:t>01.001</w:t>
            </w:r>
          </w:p>
        </w:tc>
        <w:tc>
          <w:tcPr>
            <w:tcW w:w="6656" w:type="dxa"/>
          </w:tcPr>
          <w:p w:rsidR="00454DCF" w:rsidRPr="00B05E7E" w:rsidRDefault="00454DCF" w:rsidP="00454DCF">
            <w:pPr>
              <w:jc w:val="both"/>
            </w:pPr>
            <w:r w:rsidRPr="00B05E7E">
              <w:t>Профессиональный стандарт "Педагог (педагогическая деятельность в сфере дошкольного, начального общего,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основного общего, среднего общего образования)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(воспитатель, учитель)", утвержденный приказом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Министерства труда и социальной защиты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от 18 октября 2013 г. N 544н (зарегистрирован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Министерством юстиции Российской Федерации 6 декабря</w:t>
            </w:r>
          </w:p>
          <w:p w:rsidR="00454DCF" w:rsidRPr="00B05E7E" w:rsidRDefault="00454DCF" w:rsidP="00454DCF">
            <w:pPr>
              <w:jc w:val="both"/>
            </w:pPr>
            <w:r w:rsidRPr="00B05E7E">
              <w:t>2013 г., регистрационный N 30550), с изменениями,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внесенными приказами Министерства труда и социальной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защиты Российской Федерации от 25 декабря 2014 г. N 1115н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(зарегистрирован Министерством юстиции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19 февраля 2015 г., регистрационный N 36091) и от</w:t>
            </w:r>
          </w:p>
          <w:p w:rsidR="00454DCF" w:rsidRPr="00B05E7E" w:rsidRDefault="00454DCF" w:rsidP="00454DCF">
            <w:pPr>
              <w:jc w:val="both"/>
            </w:pPr>
            <w:r w:rsidRPr="00B05E7E">
              <w:t>5 августа 2016 г. N 422н (зарегистрирован Министерством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юстиции Российской Федерации 23 августа 2016 г.,</w:t>
            </w:r>
          </w:p>
          <w:p w:rsidR="00FC2059" w:rsidRPr="00B05E7E" w:rsidRDefault="00454DCF" w:rsidP="00454DCF">
            <w:pPr>
              <w:jc w:val="both"/>
            </w:pPr>
            <w:r w:rsidRPr="00B05E7E">
              <w:t>регистрационный N 43326)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дошкольного, начального </w:t>
      </w:r>
      <w:r w:rsidR="00902511" w:rsidRPr="00B05E7E">
        <w:lastRenderedPageBreak/>
        <w:t>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931B8B">
        <w:t>– педагогический, методический, научно-исследовательский.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 xml:space="preserve">1.5.  КВАЛИФИКАЦИЯ, ПРИСВАИВАЕМАЯ ВЫПУСКНИКАМ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Pr="00B05E7E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з.е.),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з.е.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з.е.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ситуаций на основе системного подхода, вырабатывать стратегию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иностранном(ых)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процессе межкультурного взаимодействия</w:t>
            </w:r>
          </w:p>
        </w:tc>
      </w:tr>
      <w:tr w:rsidR="00B05E7E" w:rsidRPr="00B05E7E" w:rsidTr="00942F94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здоровьесбережение)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 деятельности, необходимые для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902511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3604A5">
        <w:t>.</w:t>
      </w:r>
      <w:bookmarkStart w:id="6" w:name="_GoBack"/>
      <w:bookmarkEnd w:id="6"/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>44.04.01 Педагогическое образование, направленность (профиль) Историческое образование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программы </w:t>
      </w:r>
      <w:r w:rsidR="001437EF" w:rsidRPr="00B05E7E">
        <w:t xml:space="preserve"> 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им.А.С.Пушкина.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доступа обучающегося из любой точки, в которой имеется доступ к информационно-телекоммуникационной сети «Интернет», как на территории ЛГУ им.А.С.Пушкина,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ЛГУ им.А.С.Пушкина,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им.А.С.Пушкина».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в ЛГУ им.А.С.Пушкина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им.А.С.Пушкина.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E" w:rsidRDefault="00FE040E">
      <w:r>
        <w:separator/>
      </w:r>
    </w:p>
  </w:endnote>
  <w:endnote w:type="continuationSeparator" w:id="0">
    <w:p w:rsidR="00FE040E" w:rsidRDefault="00FE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3604A5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A5">
          <w:rPr>
            <w:noProof/>
          </w:rPr>
          <w:t>2</w:t>
        </w:r>
        <w:r>
          <w:fldChar w:fldCharType="end"/>
        </w:r>
      </w:p>
    </w:sdtContent>
  </w:sdt>
  <w:p w:rsidR="00F555FB" w:rsidRDefault="003604A5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E" w:rsidRDefault="00FE040E">
      <w:r>
        <w:separator/>
      </w:r>
    </w:p>
  </w:footnote>
  <w:footnote w:type="continuationSeparator" w:id="0">
    <w:p w:rsidR="00FE040E" w:rsidRDefault="00FE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437EF"/>
    <w:rsid w:val="001E5174"/>
    <w:rsid w:val="002C7134"/>
    <w:rsid w:val="003604A5"/>
    <w:rsid w:val="003B691C"/>
    <w:rsid w:val="00454DCF"/>
    <w:rsid w:val="004A292A"/>
    <w:rsid w:val="00502DC2"/>
    <w:rsid w:val="0052428D"/>
    <w:rsid w:val="0088266F"/>
    <w:rsid w:val="00902511"/>
    <w:rsid w:val="00931B8B"/>
    <w:rsid w:val="00990D24"/>
    <w:rsid w:val="00B033C6"/>
    <w:rsid w:val="00B05E7E"/>
    <w:rsid w:val="00B1340D"/>
    <w:rsid w:val="00BB7F0F"/>
    <w:rsid w:val="00C2561B"/>
    <w:rsid w:val="00FC0108"/>
    <w:rsid w:val="00FC2059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2D93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dcterms:created xsi:type="dcterms:W3CDTF">2023-05-06T18:19:00Z</dcterms:created>
  <dcterms:modified xsi:type="dcterms:W3CDTF">2023-05-20T12:43:00Z</dcterms:modified>
</cp:coreProperties>
</file>