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4F461E">
        <w:rPr>
          <w:b/>
          <w:bCs/>
          <w:color w:val="000000"/>
          <w:sz w:val="24"/>
          <w:szCs w:val="24"/>
        </w:rPr>
        <w:t>14</w:t>
      </w:r>
      <w:r>
        <w:rPr>
          <w:b/>
          <w:bCs/>
          <w:color w:val="000000"/>
          <w:sz w:val="24"/>
          <w:szCs w:val="24"/>
        </w:rPr>
        <w:t xml:space="preserve"> </w:t>
      </w:r>
      <w:r w:rsidR="004F461E" w:rsidRPr="004F461E">
        <w:rPr>
          <w:b/>
          <w:kern w:val="0"/>
          <w:sz w:val="24"/>
          <w:szCs w:val="24"/>
          <w:lang w:eastAsia="ru-RU"/>
        </w:rPr>
        <w:t>СОВРЕМЕННОЕ ВЕЩНОЕ ПРАВО В РОССИЙСКОЙ ФЕДЕРАЦИИ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4A45CF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5923A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923AC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4F461E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0765F" w:rsidRPr="00C0765F" w:rsidRDefault="00920D08" w:rsidP="00C0765F">
      <w:pPr>
        <w:ind w:firstLine="567"/>
        <w:rPr>
          <w:color w:val="000000"/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0765F" w:rsidRPr="00C0765F">
        <w:rPr>
          <w:color w:val="000000"/>
          <w:kern w:val="0"/>
          <w:sz w:val="24"/>
          <w:szCs w:val="24"/>
          <w:lang w:eastAsia="ru-RU"/>
        </w:rPr>
        <w:t>подготовить выпускника, обладающего знаниями о вещных правах, их месте в системе имущественных прав, видах вещных прав, а также абсолютном характере защиты вещных прав.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0765F" w:rsidRPr="00C0765F" w:rsidRDefault="00C0765F" w:rsidP="00C0765F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C0765F">
        <w:rPr>
          <w:color w:val="000000"/>
          <w:kern w:val="0"/>
          <w:sz w:val="24"/>
          <w:szCs w:val="24"/>
          <w:lang w:eastAsia="ru-RU"/>
        </w:rPr>
        <w:t xml:space="preserve">изучить основные понятия вещного права; </w:t>
      </w:r>
    </w:p>
    <w:p w:rsidR="00C0765F" w:rsidRPr="00C0765F" w:rsidRDefault="00C0765F" w:rsidP="00C0765F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C0765F">
        <w:rPr>
          <w:color w:val="000000"/>
          <w:kern w:val="0"/>
          <w:sz w:val="24"/>
          <w:szCs w:val="24"/>
          <w:lang w:eastAsia="ru-RU"/>
        </w:rPr>
        <w:t>изучить место права собственности в системе вещных прав;</w:t>
      </w:r>
    </w:p>
    <w:p w:rsidR="00C0765F" w:rsidRPr="00C0765F" w:rsidRDefault="00C0765F" w:rsidP="00C0765F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C0765F">
        <w:rPr>
          <w:color w:val="000000"/>
          <w:kern w:val="0"/>
          <w:sz w:val="24"/>
          <w:szCs w:val="24"/>
          <w:lang w:eastAsia="ru-RU"/>
        </w:rPr>
        <w:t>изучить субъекты, объекты и содержание права собственности;</w:t>
      </w:r>
    </w:p>
    <w:p w:rsidR="00C0765F" w:rsidRPr="00C0765F" w:rsidRDefault="00C0765F" w:rsidP="00C0765F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C0765F">
        <w:rPr>
          <w:color w:val="000000"/>
          <w:kern w:val="0"/>
          <w:sz w:val="24"/>
          <w:szCs w:val="24"/>
          <w:lang w:eastAsia="ru-RU"/>
        </w:rPr>
        <w:t>изучить формы и виды права собственности;</w:t>
      </w:r>
    </w:p>
    <w:p w:rsidR="00C0765F" w:rsidRPr="00C0765F" w:rsidRDefault="00C0765F" w:rsidP="00C0765F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C0765F">
        <w:rPr>
          <w:color w:val="000000"/>
          <w:kern w:val="0"/>
          <w:sz w:val="24"/>
          <w:szCs w:val="24"/>
          <w:lang w:eastAsia="ru-RU"/>
        </w:rPr>
        <w:t>изучить виды ограниченных вещных прав;</w:t>
      </w:r>
    </w:p>
    <w:p w:rsidR="00C0765F" w:rsidRPr="00C0765F" w:rsidRDefault="00C0765F" w:rsidP="00C0765F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C0765F">
        <w:rPr>
          <w:color w:val="000000"/>
          <w:kern w:val="0"/>
          <w:sz w:val="24"/>
          <w:szCs w:val="24"/>
          <w:lang w:eastAsia="ru-RU"/>
        </w:rPr>
        <w:t>изучить способы защиты вещных прав.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0765F" w:rsidRPr="00C0765F" w:rsidRDefault="00C0765F" w:rsidP="00C0765F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C0765F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265F38">
        <w:rPr>
          <w:kern w:val="0"/>
          <w:sz w:val="24"/>
          <w:szCs w:val="24"/>
          <w:lang w:eastAsia="ru-RU"/>
        </w:rPr>
        <w:t>4</w:t>
      </w:r>
      <w:r w:rsidRPr="00C0765F">
        <w:rPr>
          <w:kern w:val="0"/>
          <w:sz w:val="24"/>
          <w:szCs w:val="24"/>
          <w:lang w:eastAsia="ru-RU"/>
        </w:rPr>
        <w:t xml:space="preserve"> зачетных единицы,</w:t>
      </w:r>
      <w:r w:rsidR="00265F38">
        <w:rPr>
          <w:kern w:val="0"/>
          <w:sz w:val="24"/>
          <w:szCs w:val="24"/>
          <w:lang w:eastAsia="ru-RU"/>
        </w:rPr>
        <w:t>144</w:t>
      </w:r>
      <w:r w:rsidRPr="00C0765F">
        <w:rPr>
          <w:kern w:val="0"/>
          <w:sz w:val="24"/>
          <w:szCs w:val="24"/>
          <w:lang w:eastAsia="ru-RU"/>
        </w:rPr>
        <w:t xml:space="preserve"> академических часа. </w:t>
      </w:r>
      <w:r w:rsidRPr="00C0765F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65F38" w:rsidRPr="003C1217" w:rsidTr="00203590">
        <w:trPr>
          <w:trHeight w:val="257"/>
        </w:trPr>
        <w:tc>
          <w:tcPr>
            <w:tcW w:w="6540" w:type="dxa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265F38" w:rsidRPr="003C1217" w:rsidTr="00203590">
        <w:trPr>
          <w:trHeight w:val="257"/>
        </w:trPr>
        <w:tc>
          <w:tcPr>
            <w:tcW w:w="6540" w:type="dxa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5F38" w:rsidRPr="003C1217" w:rsidTr="00203590">
        <w:trPr>
          <w:trHeight w:val="262"/>
        </w:trPr>
        <w:tc>
          <w:tcPr>
            <w:tcW w:w="6540" w:type="dxa"/>
            <w:shd w:val="clear" w:color="auto" w:fill="E0E0E0"/>
          </w:tcPr>
          <w:p w:rsidR="00265F38" w:rsidRPr="003C1217" w:rsidRDefault="00265F38" w:rsidP="002035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5F38" w:rsidRPr="003C1217" w:rsidRDefault="00265F38" w:rsidP="002035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65F38" w:rsidRPr="003C1217" w:rsidTr="00203590">
        <w:tc>
          <w:tcPr>
            <w:tcW w:w="6540" w:type="dxa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F38" w:rsidRPr="003C1217" w:rsidRDefault="00265F38" w:rsidP="0020359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5F38" w:rsidRPr="003C1217" w:rsidTr="00203590">
        <w:tc>
          <w:tcPr>
            <w:tcW w:w="6540" w:type="dxa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65F38" w:rsidRPr="003C1217" w:rsidRDefault="00265F38" w:rsidP="002035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65F38" w:rsidRPr="003C1217" w:rsidRDefault="00265F38" w:rsidP="002035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265F38" w:rsidRPr="003C1217" w:rsidTr="00203590">
        <w:tc>
          <w:tcPr>
            <w:tcW w:w="6540" w:type="dxa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65F38" w:rsidRPr="003C1217" w:rsidRDefault="00265F38" w:rsidP="002035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65F38" w:rsidRPr="003C1217" w:rsidRDefault="00265F38" w:rsidP="00265F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30</w:t>
            </w:r>
          </w:p>
        </w:tc>
      </w:tr>
      <w:tr w:rsidR="00265F38" w:rsidRPr="003C1217" w:rsidTr="008116D6">
        <w:tc>
          <w:tcPr>
            <w:tcW w:w="6540" w:type="dxa"/>
            <w:shd w:val="clear" w:color="auto" w:fill="E0E0E0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5F38" w:rsidRPr="003C1217" w:rsidRDefault="00265F38" w:rsidP="00265F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65F38" w:rsidRPr="003C1217" w:rsidTr="00203590">
        <w:tc>
          <w:tcPr>
            <w:tcW w:w="6540" w:type="dxa"/>
            <w:shd w:val="clear" w:color="auto" w:fill="DDDDDD"/>
          </w:tcPr>
          <w:p w:rsidR="00265F38" w:rsidRPr="003C1217" w:rsidRDefault="00265F38" w:rsidP="00265F3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65F38" w:rsidRPr="003C1217" w:rsidRDefault="00265F38" w:rsidP="0020359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65F38" w:rsidRPr="003C1217" w:rsidTr="00203590">
        <w:tc>
          <w:tcPr>
            <w:tcW w:w="6540" w:type="dxa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265F38" w:rsidRPr="003C1217" w:rsidTr="00203590">
        <w:tc>
          <w:tcPr>
            <w:tcW w:w="6540" w:type="dxa"/>
            <w:shd w:val="clear" w:color="auto" w:fill="auto"/>
          </w:tcPr>
          <w:p w:rsidR="00265F38" w:rsidRPr="003C1217" w:rsidRDefault="00265F38" w:rsidP="00265F3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65F38" w:rsidRPr="003C1217" w:rsidRDefault="00265F38" w:rsidP="0020359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265F38" w:rsidRPr="003C0E55" w:rsidTr="00203590">
        <w:trPr>
          <w:trHeight w:val="306"/>
        </w:trPr>
        <w:tc>
          <w:tcPr>
            <w:tcW w:w="6540" w:type="dxa"/>
            <w:shd w:val="clear" w:color="auto" w:fill="E0E0E0"/>
          </w:tcPr>
          <w:p w:rsidR="00265F38" w:rsidRPr="003C1217" w:rsidRDefault="00265F38" w:rsidP="002035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5F38" w:rsidRPr="003C0E55" w:rsidRDefault="00265F38" w:rsidP="002035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55731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55731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5573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557312">
              <w:rPr>
                <w:sz w:val="24"/>
                <w:szCs w:val="24"/>
              </w:rPr>
              <w:t>8</w:t>
            </w:r>
          </w:p>
        </w:tc>
      </w:tr>
      <w:tr w:rsidR="00557312" w:rsidRPr="003C1217" w:rsidTr="004304AF">
        <w:tc>
          <w:tcPr>
            <w:tcW w:w="6540" w:type="dxa"/>
            <w:shd w:val="clear" w:color="auto" w:fill="E0E0E0"/>
          </w:tcPr>
          <w:p w:rsidR="00557312" w:rsidRPr="003C1217" w:rsidRDefault="0055731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7312" w:rsidRPr="003C1217" w:rsidRDefault="00557312" w:rsidP="005573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557312" w:rsidRPr="003C1217" w:rsidTr="0058049E">
        <w:tc>
          <w:tcPr>
            <w:tcW w:w="6540" w:type="dxa"/>
            <w:shd w:val="clear" w:color="auto" w:fill="DDDDDD"/>
          </w:tcPr>
          <w:p w:rsidR="00557312" w:rsidRPr="003C1217" w:rsidRDefault="00557312" w:rsidP="0055731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57312" w:rsidRPr="003C1217" w:rsidRDefault="00557312" w:rsidP="00557312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7312" w:rsidRPr="003C1217" w:rsidTr="00AD4EF4">
        <w:tc>
          <w:tcPr>
            <w:tcW w:w="6540" w:type="dxa"/>
            <w:shd w:val="clear" w:color="auto" w:fill="auto"/>
          </w:tcPr>
          <w:p w:rsidR="00557312" w:rsidRPr="003C1217" w:rsidRDefault="00557312" w:rsidP="0055731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7312" w:rsidRPr="003C1217" w:rsidRDefault="00557312" w:rsidP="00557312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57312" w:rsidRPr="003C1217" w:rsidTr="00F25249">
        <w:tc>
          <w:tcPr>
            <w:tcW w:w="6540" w:type="dxa"/>
            <w:shd w:val="clear" w:color="auto" w:fill="auto"/>
          </w:tcPr>
          <w:p w:rsidR="00557312" w:rsidRPr="003C1217" w:rsidRDefault="00557312" w:rsidP="0055731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7312" w:rsidRPr="003C1217" w:rsidRDefault="00557312" w:rsidP="00557312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5731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BE6394" w:rsidRDefault="00C0765F" w:rsidP="00BA4E31">
            <w:pPr>
              <w:ind w:left="0" w:firstLine="0"/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Общие положения о вещных правах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C0765F" w:rsidP="00BA4E31">
            <w:pPr>
              <w:ind w:left="0" w:firstLine="0"/>
              <w:rPr>
                <w:b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Право частной собственности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C0765F" w:rsidP="00BA4E31">
            <w:pPr>
              <w:ind w:left="0" w:firstLine="0"/>
              <w:rPr>
                <w:b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Право публичной собственности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BE6394" w:rsidRDefault="00C0765F" w:rsidP="00BA4E31">
            <w:pPr>
              <w:ind w:left="0" w:firstLine="0"/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Право общей собственности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Ограниченные вещные права</w:t>
            </w:r>
          </w:p>
        </w:tc>
      </w:tr>
      <w:tr w:rsidR="00C0765F" w:rsidRPr="0053465B" w:rsidTr="002825CF">
        <w:tc>
          <w:tcPr>
            <w:tcW w:w="693" w:type="dxa"/>
          </w:tcPr>
          <w:p w:rsidR="00C0765F" w:rsidRPr="0053465B" w:rsidRDefault="00C0765F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Защита права собственности и иных вещных прав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09BE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BE" w:rsidRPr="00F677CE" w:rsidRDefault="00C0765F" w:rsidP="000D09BE">
            <w:r w:rsidRPr="00C0765F">
              <w:rPr>
                <w:color w:val="000000"/>
                <w:kern w:val="0"/>
                <w:sz w:val="24"/>
                <w:szCs w:val="24"/>
                <w:lang w:eastAsia="ru-RU"/>
              </w:rPr>
              <w:t>Тема 1. Общие положения о вещных правах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C0765F" w:rsidRPr="00C0765F" w:rsidRDefault="00C0765F" w:rsidP="00C0765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0765F">
        <w:rPr>
          <w:bCs/>
          <w:kern w:val="0"/>
          <w:sz w:val="24"/>
          <w:szCs w:val="24"/>
          <w:lang w:eastAsia="ru-RU"/>
        </w:rPr>
        <w:t>1.</w:t>
      </w:r>
      <w:r w:rsidRPr="00C0765F">
        <w:rPr>
          <w:bCs/>
          <w:kern w:val="0"/>
          <w:sz w:val="24"/>
          <w:szCs w:val="24"/>
          <w:lang w:eastAsia="ru-RU"/>
        </w:rPr>
        <w:tab/>
        <w:t>Общие положения о вещных правах</w:t>
      </w:r>
    </w:p>
    <w:p w:rsidR="00C0765F" w:rsidRPr="00C0765F" w:rsidRDefault="00C0765F" w:rsidP="00C0765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0765F">
        <w:rPr>
          <w:bCs/>
          <w:kern w:val="0"/>
          <w:sz w:val="24"/>
          <w:szCs w:val="24"/>
          <w:lang w:eastAsia="ru-RU"/>
        </w:rPr>
        <w:t>2.</w:t>
      </w:r>
      <w:r w:rsidRPr="00C0765F">
        <w:rPr>
          <w:bCs/>
          <w:kern w:val="0"/>
          <w:sz w:val="24"/>
          <w:szCs w:val="24"/>
          <w:lang w:eastAsia="ru-RU"/>
        </w:rPr>
        <w:tab/>
        <w:t>Право частной собственности</w:t>
      </w:r>
    </w:p>
    <w:p w:rsidR="00C0765F" w:rsidRPr="00C0765F" w:rsidRDefault="00C0765F" w:rsidP="00C0765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0765F">
        <w:rPr>
          <w:bCs/>
          <w:kern w:val="0"/>
          <w:sz w:val="24"/>
          <w:szCs w:val="24"/>
          <w:lang w:eastAsia="ru-RU"/>
        </w:rPr>
        <w:t>3.</w:t>
      </w:r>
      <w:r w:rsidRPr="00C0765F">
        <w:rPr>
          <w:bCs/>
          <w:kern w:val="0"/>
          <w:sz w:val="24"/>
          <w:szCs w:val="24"/>
          <w:lang w:eastAsia="ru-RU"/>
        </w:rPr>
        <w:tab/>
        <w:t>Право публичной собственности</w:t>
      </w:r>
    </w:p>
    <w:p w:rsidR="00C0765F" w:rsidRPr="00C0765F" w:rsidRDefault="00C0765F" w:rsidP="00C0765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0765F">
        <w:rPr>
          <w:bCs/>
          <w:kern w:val="0"/>
          <w:sz w:val="24"/>
          <w:szCs w:val="24"/>
          <w:lang w:eastAsia="ru-RU"/>
        </w:rPr>
        <w:t>4.</w:t>
      </w:r>
      <w:r w:rsidRPr="00C0765F">
        <w:rPr>
          <w:bCs/>
          <w:kern w:val="0"/>
          <w:sz w:val="24"/>
          <w:szCs w:val="24"/>
          <w:lang w:eastAsia="ru-RU"/>
        </w:rPr>
        <w:tab/>
        <w:t>Право общей собственности</w:t>
      </w:r>
    </w:p>
    <w:p w:rsidR="00C0765F" w:rsidRPr="00C0765F" w:rsidRDefault="00C0765F" w:rsidP="00C0765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0765F">
        <w:rPr>
          <w:bCs/>
          <w:kern w:val="0"/>
          <w:sz w:val="24"/>
          <w:szCs w:val="24"/>
          <w:lang w:eastAsia="ru-RU"/>
        </w:rPr>
        <w:t>5.</w:t>
      </w:r>
      <w:r w:rsidRPr="00C0765F">
        <w:rPr>
          <w:bCs/>
          <w:kern w:val="0"/>
          <w:sz w:val="24"/>
          <w:szCs w:val="24"/>
          <w:lang w:eastAsia="ru-RU"/>
        </w:rPr>
        <w:tab/>
        <w:t>Ограниченные вещные права</w:t>
      </w:r>
    </w:p>
    <w:p w:rsidR="00483552" w:rsidRPr="000D09BE" w:rsidRDefault="00C0765F" w:rsidP="00C0765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C0765F">
        <w:rPr>
          <w:bCs/>
          <w:kern w:val="0"/>
          <w:sz w:val="24"/>
          <w:szCs w:val="24"/>
          <w:lang w:eastAsia="ru-RU"/>
        </w:rPr>
        <w:t>6.</w:t>
      </w:r>
      <w:r w:rsidRPr="00C0765F">
        <w:rPr>
          <w:bCs/>
          <w:kern w:val="0"/>
          <w:sz w:val="24"/>
          <w:szCs w:val="24"/>
          <w:lang w:eastAsia="ru-RU"/>
        </w:rPr>
        <w:tab/>
        <w:t>Защита права собственности и иных вещных прав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C07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0765F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C0765F" w:rsidRPr="00C0765F" w:rsidTr="003F58A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C0765F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C0765F" w:rsidRPr="00C0765F" w:rsidTr="003F58A7">
        <w:trPr>
          <w:cantSplit/>
          <w:trHeight w:val="519"/>
        </w:trPr>
        <w:tc>
          <w:tcPr>
            <w:tcW w:w="648" w:type="dxa"/>
            <w:vMerge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Печатном виде</w:t>
            </w:r>
          </w:p>
        </w:tc>
        <w:tc>
          <w:tcPr>
            <w:tcW w:w="1074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C0765F" w:rsidRPr="00C0765F" w:rsidTr="003F58A7">
        <w:tc>
          <w:tcPr>
            <w:tcW w:w="648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Современное вещное право России: учебное пособие</w:t>
            </w:r>
          </w:p>
        </w:tc>
        <w:tc>
          <w:tcPr>
            <w:tcW w:w="1560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Под редакцией: Богданов Е.В., Эриашвили Н.Д.</w:t>
            </w:r>
          </w:p>
        </w:tc>
        <w:tc>
          <w:tcPr>
            <w:tcW w:w="1133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 xml:space="preserve">Москва: </w:t>
            </w:r>
            <w:hyperlink r:id="rId5" w:history="1">
              <w:r w:rsidRPr="00C0765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ЮНИТИ-ДАНА: Закон и право</w:t>
              </w:r>
            </w:hyperlink>
          </w:p>
        </w:tc>
        <w:tc>
          <w:tcPr>
            <w:tcW w:w="900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C0765F" w:rsidRPr="00C0765F" w:rsidTr="003F58A7">
        <w:tc>
          <w:tcPr>
            <w:tcW w:w="648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Вещное право: научно-познавательный очерк</w:t>
            </w:r>
          </w:p>
        </w:tc>
        <w:tc>
          <w:tcPr>
            <w:tcW w:w="1560" w:type="dxa"/>
          </w:tcPr>
          <w:p w:rsidR="00C0765F" w:rsidRPr="00C0765F" w:rsidRDefault="005923AC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C0765F" w:rsidRPr="00C0765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Суханов Е. А.</w:t>
              </w:r>
            </w:hyperlink>
          </w:p>
        </w:tc>
        <w:tc>
          <w:tcPr>
            <w:tcW w:w="1133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 xml:space="preserve">Москва: </w:t>
            </w:r>
            <w:hyperlink r:id="rId7" w:history="1">
              <w:r w:rsidRPr="00C0765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Статут</w:t>
              </w:r>
            </w:hyperlink>
          </w:p>
        </w:tc>
        <w:tc>
          <w:tcPr>
            <w:tcW w:w="900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C0765F" w:rsidRPr="00C0765F" w:rsidRDefault="00C0765F" w:rsidP="00C076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0765F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8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9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9BE"/>
    <w:rsid w:val="00102BF6"/>
    <w:rsid w:val="001043F8"/>
    <w:rsid w:val="001071B9"/>
    <w:rsid w:val="00180109"/>
    <w:rsid w:val="00265F38"/>
    <w:rsid w:val="002668FA"/>
    <w:rsid w:val="00275F79"/>
    <w:rsid w:val="002825CF"/>
    <w:rsid w:val="002F3F60"/>
    <w:rsid w:val="003408B2"/>
    <w:rsid w:val="003C1217"/>
    <w:rsid w:val="003E462A"/>
    <w:rsid w:val="00483552"/>
    <w:rsid w:val="004A45CF"/>
    <w:rsid w:val="004F461E"/>
    <w:rsid w:val="0051501E"/>
    <w:rsid w:val="00555F6C"/>
    <w:rsid w:val="00557312"/>
    <w:rsid w:val="0056393A"/>
    <w:rsid w:val="005923AC"/>
    <w:rsid w:val="005B5E17"/>
    <w:rsid w:val="00693A3A"/>
    <w:rsid w:val="006B3701"/>
    <w:rsid w:val="006E7CAD"/>
    <w:rsid w:val="007B5F16"/>
    <w:rsid w:val="007D411B"/>
    <w:rsid w:val="00821DAD"/>
    <w:rsid w:val="00836359"/>
    <w:rsid w:val="008B4D04"/>
    <w:rsid w:val="00917962"/>
    <w:rsid w:val="00920D08"/>
    <w:rsid w:val="0095632D"/>
    <w:rsid w:val="009B4D46"/>
    <w:rsid w:val="00AD3CA3"/>
    <w:rsid w:val="00AF286E"/>
    <w:rsid w:val="00BA4E31"/>
    <w:rsid w:val="00BF01AB"/>
    <w:rsid w:val="00BF72DD"/>
    <w:rsid w:val="00C0765F"/>
    <w:rsid w:val="00C74037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C0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7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61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club.ru/index.php?page=publisher_red&amp;pub_id=203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ist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10</cp:revision>
  <cp:lastPrinted>2020-11-13T10:48:00Z</cp:lastPrinted>
  <dcterms:created xsi:type="dcterms:W3CDTF">2021-08-17T07:06:00Z</dcterms:created>
  <dcterms:modified xsi:type="dcterms:W3CDTF">2023-05-24T06:59:00Z</dcterms:modified>
</cp:coreProperties>
</file>