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7B" w:rsidRPr="00F24A3F" w:rsidRDefault="0072357B" w:rsidP="0072357B">
      <w:pPr>
        <w:spacing w:line="360" w:lineRule="auto"/>
        <w:jc w:val="center"/>
      </w:pPr>
      <w:r w:rsidRPr="00F24A3F">
        <w:t>Комитет общего и профессионального образования Ленинградской области</w:t>
      </w:r>
    </w:p>
    <w:p w:rsidR="0072357B" w:rsidRPr="00195584" w:rsidRDefault="00794E92" w:rsidP="0072357B">
      <w:pPr>
        <w:spacing w:line="360" w:lineRule="auto"/>
        <w:jc w:val="center"/>
      </w:pPr>
      <w:r>
        <w:t>Государственное а</w:t>
      </w:r>
      <w:r w:rsidR="0072357B" w:rsidRPr="00195584">
        <w:t>втономное образовательное учреждение высшего образования</w:t>
      </w:r>
      <w:r>
        <w:t xml:space="preserve"> Ленинградской области</w:t>
      </w:r>
    </w:p>
    <w:p w:rsidR="0072357B" w:rsidRPr="0072357B" w:rsidRDefault="0072357B" w:rsidP="00C6500E">
      <w:pPr>
        <w:spacing w:before="600" w:line="360" w:lineRule="auto"/>
        <w:jc w:val="center"/>
        <w:rPr>
          <w:b/>
        </w:rPr>
      </w:pPr>
      <w:r w:rsidRPr="0072357B">
        <w:rPr>
          <w:b/>
        </w:rPr>
        <w:t>«ЛЕНИНГРАДСКИЙ ГОСУДАРСТВЕННЫЙ УНИВЕРСИТЕТ</w:t>
      </w:r>
      <w:r w:rsidRPr="0072357B">
        <w:rPr>
          <w:b/>
        </w:rPr>
        <w:br/>
        <w:t>ИМЕНИ А.С. ПУШКИНА»</w:t>
      </w:r>
    </w:p>
    <w:p w:rsidR="0072357B" w:rsidRPr="00195584" w:rsidRDefault="0072357B" w:rsidP="00C6500E">
      <w:pPr>
        <w:spacing w:before="240" w:line="360" w:lineRule="auto"/>
        <w:jc w:val="center"/>
      </w:pPr>
      <w:r w:rsidRPr="00195584">
        <w:t>Кафедра информатики и вычислительной математики</w:t>
      </w:r>
    </w:p>
    <w:p w:rsidR="0072357B" w:rsidRPr="0072357B" w:rsidRDefault="0072357B" w:rsidP="00C6500E">
      <w:pPr>
        <w:spacing w:before="2040" w:line="360" w:lineRule="auto"/>
        <w:jc w:val="center"/>
        <w:rPr>
          <w:sz w:val="28"/>
          <w:szCs w:val="28"/>
        </w:rPr>
      </w:pPr>
      <w:r w:rsidRPr="0072357B">
        <w:rPr>
          <w:sz w:val="28"/>
          <w:szCs w:val="28"/>
        </w:rPr>
        <w:t>Рабочая программа дисциплины</w:t>
      </w:r>
    </w:p>
    <w:p w:rsidR="0072357B" w:rsidRDefault="0072357B" w:rsidP="0072357B">
      <w:pPr>
        <w:spacing w:line="360" w:lineRule="auto"/>
        <w:jc w:val="center"/>
        <w:rPr>
          <w:b/>
          <w:sz w:val="28"/>
          <w:szCs w:val="28"/>
        </w:rPr>
      </w:pPr>
      <w:r w:rsidRPr="0072357B">
        <w:rPr>
          <w:b/>
          <w:sz w:val="28"/>
          <w:szCs w:val="28"/>
        </w:rPr>
        <w:t>ПРОГРАММА</w:t>
      </w:r>
      <w:r w:rsidRPr="0072357B">
        <w:rPr>
          <w:b/>
          <w:sz w:val="28"/>
          <w:szCs w:val="28"/>
        </w:rPr>
        <w:br/>
      </w:r>
      <w:r w:rsidR="003F1E6A">
        <w:rPr>
          <w:b/>
          <w:sz w:val="28"/>
          <w:szCs w:val="28"/>
        </w:rPr>
        <w:t>УЧЕБНОЙ</w:t>
      </w:r>
      <w:r w:rsidRPr="0072357B">
        <w:rPr>
          <w:b/>
          <w:sz w:val="28"/>
          <w:szCs w:val="28"/>
        </w:rPr>
        <w:t xml:space="preserve"> ПРАКТИКИ</w:t>
      </w:r>
    </w:p>
    <w:p w:rsidR="009A72C2" w:rsidRPr="00A86ADF" w:rsidRDefault="009A72C2" w:rsidP="0072357B">
      <w:pPr>
        <w:spacing w:line="360" w:lineRule="auto"/>
        <w:jc w:val="center"/>
        <w:rPr>
          <w:b/>
          <w:sz w:val="28"/>
          <w:szCs w:val="28"/>
        </w:rPr>
      </w:pPr>
      <w:r w:rsidRPr="00A86ADF">
        <w:rPr>
          <w:b/>
          <w:sz w:val="28"/>
          <w:szCs w:val="28"/>
        </w:rPr>
        <w:t>(</w:t>
      </w:r>
      <w:r w:rsidR="00B87B3E">
        <w:rPr>
          <w:b/>
          <w:sz w:val="28"/>
          <w:szCs w:val="28"/>
        </w:rPr>
        <w:t>М</w:t>
      </w:r>
      <w:proofErr w:type="gramStart"/>
      <w:r w:rsidR="00F24A3F">
        <w:rPr>
          <w:b/>
          <w:sz w:val="28"/>
          <w:szCs w:val="28"/>
        </w:rPr>
        <w:t>2</w:t>
      </w:r>
      <w:proofErr w:type="gramEnd"/>
      <w:r w:rsidR="00F24A3F">
        <w:rPr>
          <w:b/>
          <w:sz w:val="28"/>
          <w:szCs w:val="28"/>
        </w:rPr>
        <w:t>.</w:t>
      </w:r>
      <w:r w:rsidR="00F1098F">
        <w:rPr>
          <w:b/>
          <w:sz w:val="28"/>
          <w:szCs w:val="28"/>
        </w:rPr>
        <w:t>У</w:t>
      </w:r>
      <w:r w:rsidR="00F24A3F">
        <w:rPr>
          <w:b/>
          <w:sz w:val="28"/>
          <w:szCs w:val="28"/>
        </w:rPr>
        <w:t xml:space="preserve">.1 </w:t>
      </w:r>
      <w:r w:rsidR="00F1098F" w:rsidRPr="00F1098F">
        <w:rPr>
          <w:b/>
          <w:sz w:val="28"/>
          <w:szCs w:val="28"/>
        </w:rPr>
        <w:t xml:space="preserve">Практика по получению первичных </w:t>
      </w:r>
      <w:r w:rsidR="00B87B3E">
        <w:rPr>
          <w:b/>
          <w:sz w:val="28"/>
          <w:szCs w:val="28"/>
        </w:rPr>
        <w:br/>
      </w:r>
      <w:r w:rsidR="00F1098F" w:rsidRPr="00F1098F">
        <w:rPr>
          <w:b/>
          <w:sz w:val="28"/>
          <w:szCs w:val="28"/>
        </w:rPr>
        <w:t>профессиональных умений и навыков</w:t>
      </w:r>
      <w:r w:rsidRPr="00A86ADF">
        <w:rPr>
          <w:b/>
          <w:sz w:val="28"/>
          <w:szCs w:val="28"/>
        </w:rPr>
        <w:t>)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Направление: </w:t>
      </w:r>
      <w:r w:rsidR="00A86ADF">
        <w:rPr>
          <w:sz w:val="28"/>
          <w:szCs w:val="28"/>
        </w:rPr>
        <w:t>46</w:t>
      </w:r>
      <w:r w:rsidR="00186274">
        <w:rPr>
          <w:sz w:val="28"/>
          <w:szCs w:val="28"/>
        </w:rPr>
        <w:t>.0</w:t>
      </w:r>
      <w:r w:rsidR="00B87B3E">
        <w:rPr>
          <w:sz w:val="28"/>
          <w:szCs w:val="28"/>
        </w:rPr>
        <w:t>4</w:t>
      </w:r>
      <w:r w:rsidR="00186274">
        <w:rPr>
          <w:sz w:val="28"/>
          <w:szCs w:val="28"/>
        </w:rPr>
        <w:t>.0</w:t>
      </w:r>
      <w:r w:rsidR="00A86ADF">
        <w:rPr>
          <w:sz w:val="28"/>
          <w:szCs w:val="28"/>
        </w:rPr>
        <w:t>2</w:t>
      </w:r>
      <w:r w:rsidRPr="0072357B">
        <w:rPr>
          <w:sz w:val="28"/>
          <w:szCs w:val="28"/>
        </w:rPr>
        <w:t xml:space="preserve"> </w:t>
      </w:r>
      <w:r w:rsidR="00A86ADF" w:rsidRPr="00A86ADF">
        <w:rPr>
          <w:sz w:val="28"/>
          <w:szCs w:val="28"/>
        </w:rPr>
        <w:t>Документоведение и архивоведение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Профиль: </w:t>
      </w:r>
      <w:r w:rsidR="00A86ADF" w:rsidRPr="00A86ADF">
        <w:rPr>
          <w:sz w:val="28"/>
          <w:szCs w:val="28"/>
        </w:rPr>
        <w:t>Информационные технологии в ДОУ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Квалификация (степень) выпускника: </w:t>
      </w:r>
      <w:r w:rsidR="00B87B3E">
        <w:rPr>
          <w:sz w:val="28"/>
          <w:szCs w:val="28"/>
        </w:rPr>
        <w:t>магистр</w:t>
      </w:r>
    </w:p>
    <w:p w:rsidR="0072357B" w:rsidRPr="0072357B" w:rsidRDefault="00A86ADF" w:rsidP="00C6500E">
      <w:pPr>
        <w:spacing w:after="3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Форма обучения: </w:t>
      </w:r>
      <w:r w:rsidR="0072357B" w:rsidRPr="0072357B">
        <w:rPr>
          <w:sz w:val="28"/>
          <w:szCs w:val="28"/>
        </w:rPr>
        <w:t>очная</w:t>
      </w:r>
    </w:p>
    <w:p w:rsidR="0072357B" w:rsidRPr="0072357B" w:rsidRDefault="0072357B" w:rsidP="00C6500E">
      <w:pPr>
        <w:spacing w:before="840" w:line="360" w:lineRule="auto"/>
        <w:jc w:val="center"/>
        <w:rPr>
          <w:sz w:val="28"/>
          <w:szCs w:val="28"/>
        </w:rPr>
      </w:pPr>
      <w:r w:rsidRPr="0072357B">
        <w:rPr>
          <w:sz w:val="28"/>
          <w:szCs w:val="28"/>
        </w:rPr>
        <w:t>Санкт-Петербург</w:t>
      </w:r>
    </w:p>
    <w:p w:rsidR="00950D10" w:rsidRDefault="0072357B" w:rsidP="007753B5">
      <w:pPr>
        <w:pStyle w:val="11"/>
        <w:spacing w:after="240"/>
        <w:jc w:val="center"/>
        <w:rPr>
          <w:bCs/>
          <w:szCs w:val="28"/>
          <w:lang w:val="en-US"/>
        </w:rPr>
      </w:pPr>
      <w:r w:rsidRPr="004B4A08">
        <w:rPr>
          <w:bCs/>
          <w:szCs w:val="28"/>
        </w:rPr>
        <w:t>201</w:t>
      </w:r>
      <w:r w:rsidR="001D5248" w:rsidRPr="004B4A08">
        <w:rPr>
          <w:bCs/>
          <w:szCs w:val="28"/>
        </w:rPr>
        <w:t>6</w:t>
      </w:r>
      <w:r w:rsidRPr="0072357B">
        <w:rPr>
          <w:bCs/>
          <w:szCs w:val="28"/>
        </w:rPr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950D10" w:rsidTr="00950D10">
        <w:trPr>
          <w:jc w:val="center"/>
        </w:trPr>
        <w:tc>
          <w:tcPr>
            <w:tcW w:w="9488" w:type="dxa"/>
            <w:hideMark/>
          </w:tcPr>
          <w:p w:rsidR="00950D10" w:rsidRDefault="00950D10">
            <w:pPr>
              <w:spacing w:line="276" w:lineRule="auto"/>
              <w:ind w:firstLine="527"/>
              <w:jc w:val="both"/>
            </w:pPr>
            <w:r>
              <w:lastRenderedPageBreak/>
              <w:t>Программа практики составлена в соответствии с требованиями:</w:t>
            </w:r>
          </w:p>
          <w:p w:rsidR="00950D10" w:rsidRDefault="00950D10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ФГОС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направлению подготовки </w:t>
            </w:r>
            <w:r>
              <w:rPr>
                <w:b/>
              </w:rPr>
              <w:t>46.04.02 Документоведение и архивоведение</w:t>
            </w:r>
            <w:r>
              <w:t xml:space="preserve">, утвержденного приказом Министерства образования и науки от </w:t>
            </w:r>
            <w:r>
              <w:rPr>
                <w:color w:val="000000" w:themeColor="text1"/>
              </w:rPr>
              <w:t>«08» апреля 2015 г. № 375</w:t>
            </w:r>
            <w:r>
              <w:t>.</w:t>
            </w:r>
          </w:p>
          <w:p w:rsidR="00950D10" w:rsidRDefault="00950D10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приказа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27.11.2015 N 1383 «Об утверждении положения о практике </w:t>
            </w:r>
            <w:proofErr w:type="gramStart"/>
            <w:r>
              <w:t>обучающихся</w:t>
            </w:r>
            <w:proofErr w:type="gramEnd"/>
            <w:r>
              <w:t xml:space="preserve">, осваивающих основные профессиональные образовательные программы высшего образования», </w:t>
            </w:r>
          </w:p>
          <w:p w:rsidR="00950D10" w:rsidRDefault="00950D10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>- Положения о практике ГАОУ ВО ЛО «ЛГУ им. А.С. Пушкина»,</w:t>
            </w:r>
          </w:p>
          <w:p w:rsidR="00950D10" w:rsidRDefault="00950D10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учебного плана ГАОУ ВО ЛО «Ленинградский государственный  университет имени А.С. Пушкина» по направлению </w:t>
            </w:r>
            <w:r>
              <w:rPr>
                <w:b/>
                <w:bCs/>
              </w:rPr>
              <w:t>46.04.02 Документоведение и архивоведение</w:t>
            </w:r>
          </w:p>
        </w:tc>
      </w:tr>
    </w:tbl>
    <w:p w:rsidR="00950D10" w:rsidRDefault="00950D10" w:rsidP="00950D10">
      <w:pPr>
        <w:pStyle w:val="af5"/>
        <w:spacing w:before="240" w:after="240"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Составитель</w:t>
      </w:r>
      <w:r>
        <w:rPr>
          <w:sz w:val="24"/>
          <w:szCs w:val="24"/>
        </w:rPr>
        <w:t>: канд. педагог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аук, доц., Пальчикова И.Н.</w:t>
      </w:r>
    </w:p>
    <w:p w:rsidR="00950D10" w:rsidRDefault="00950D10" w:rsidP="00950D10">
      <w:pPr>
        <w:jc w:val="both"/>
        <w:rPr>
          <w:b/>
        </w:rPr>
      </w:pPr>
      <w:r>
        <w:rPr>
          <w:b/>
        </w:rPr>
        <w:t xml:space="preserve">Рецензент: </w:t>
      </w:r>
      <w:proofErr w:type="spellStart"/>
      <w:r>
        <w:t>д.п.н</w:t>
      </w:r>
      <w:proofErr w:type="spellEnd"/>
      <w:r>
        <w:t>., доцент, декан библиотечно-информационного факультета ФГОУ ВПО «Санкт-Петербургский государственный университет культуры и искусств» Брежнева В.В.</w:t>
      </w:r>
    </w:p>
    <w:p w:rsidR="00950D10" w:rsidRDefault="00950D10" w:rsidP="00950D10">
      <w:pPr>
        <w:spacing w:before="240" w:after="240"/>
        <w:jc w:val="both"/>
      </w:pPr>
      <w:r>
        <w:t>Рассмотрено на заседании кафедры информатики и вычислительной математики 29.08.2016 г. (протокол №1, от «29» августа 2016 г.).</w:t>
      </w:r>
    </w:p>
    <w:p w:rsidR="00950D10" w:rsidRDefault="00950D10" w:rsidP="00950D10">
      <w:pPr>
        <w:spacing w:before="240" w:after="240"/>
        <w:jc w:val="both"/>
      </w:pPr>
      <w:r>
        <w:t>Программа практики соответствует требованиям к содержанию, структуре, оформлению.</w:t>
      </w:r>
    </w:p>
    <w:p w:rsidR="00950D10" w:rsidRDefault="00950D10" w:rsidP="00950D10">
      <w:pPr>
        <w:spacing w:after="240"/>
        <w:jc w:val="both"/>
      </w:pPr>
      <w:r>
        <w:t xml:space="preserve">Заведующий кафедрой </w:t>
      </w:r>
      <w:proofErr w:type="spellStart"/>
      <w:r>
        <w:t>ИиВМ</w:t>
      </w:r>
      <w:proofErr w:type="spellEnd"/>
      <w:r>
        <w:t xml:space="preserve"> ___________ Бороненко Т.А.</w:t>
      </w:r>
    </w:p>
    <w:p w:rsidR="00950D10" w:rsidRDefault="00950D10" w:rsidP="00950D10">
      <w:pPr>
        <w:spacing w:before="240" w:after="240" w:line="360" w:lineRule="auto"/>
        <w:jc w:val="both"/>
      </w:pPr>
      <w:r>
        <w:t>Программа практики соответствует требованиям к содержанию, структуре, оформлению.</w:t>
      </w:r>
    </w:p>
    <w:p w:rsidR="00950D10" w:rsidRDefault="00950D10" w:rsidP="00950D10">
      <w:pPr>
        <w:widowControl w:val="0"/>
        <w:spacing w:before="720" w:line="360" w:lineRule="auto"/>
        <w:jc w:val="both"/>
      </w:pPr>
      <w:r>
        <w:t>Согласовано:</w:t>
      </w:r>
    </w:p>
    <w:p w:rsidR="00950D10" w:rsidRDefault="00950D10" w:rsidP="00950D10">
      <w:pPr>
        <w:widowControl w:val="0"/>
        <w:spacing w:line="360" w:lineRule="auto"/>
        <w:jc w:val="both"/>
      </w:pPr>
      <w:r>
        <w:t>Зав. библиотекой ________________ М.Е. Харитонова</w:t>
      </w:r>
    </w:p>
    <w:p w:rsidR="00950D10" w:rsidRDefault="00950D10" w:rsidP="00950D10">
      <w:pPr>
        <w:spacing w:before="240" w:line="360" w:lineRule="auto"/>
      </w:pPr>
      <w:r>
        <w:t>Рекомендовано к использованию в учебном процессе</w:t>
      </w:r>
    </w:p>
    <w:p w:rsidR="00950D10" w:rsidRDefault="00950D10" w:rsidP="00950D10">
      <w:pPr>
        <w:rPr>
          <w:bCs/>
          <w:szCs w:val="28"/>
        </w:rPr>
      </w:pPr>
    </w:p>
    <w:p w:rsidR="00950D10" w:rsidRDefault="00950D10" w:rsidP="00950D10">
      <w:pPr>
        <w:rPr>
          <w:bCs/>
          <w:szCs w:val="28"/>
        </w:rPr>
      </w:pPr>
    </w:p>
    <w:p w:rsidR="00950D10" w:rsidRPr="00950D10" w:rsidRDefault="00950D10">
      <w:pPr>
        <w:rPr>
          <w:bCs/>
          <w:szCs w:val="28"/>
        </w:rPr>
      </w:pPr>
      <w:bookmarkStart w:id="0" w:name="_GoBack"/>
      <w:bookmarkEnd w:id="0"/>
    </w:p>
    <w:p w:rsidR="00950D10" w:rsidRPr="00950D10" w:rsidRDefault="00950D10">
      <w:pPr>
        <w:rPr>
          <w:bCs/>
          <w:sz w:val="28"/>
          <w:szCs w:val="28"/>
        </w:rPr>
      </w:pPr>
      <w:r w:rsidRPr="00950D10">
        <w:rPr>
          <w:bCs/>
          <w:szCs w:val="28"/>
        </w:rPr>
        <w:br w:type="page"/>
      </w:r>
    </w:p>
    <w:p w:rsidR="00950D10" w:rsidRPr="00950D10" w:rsidRDefault="00950D10" w:rsidP="007753B5">
      <w:pPr>
        <w:pStyle w:val="11"/>
        <w:spacing w:after="240"/>
        <w:jc w:val="center"/>
        <w:rPr>
          <w:bCs/>
          <w:szCs w:val="28"/>
        </w:rPr>
      </w:pPr>
    </w:p>
    <w:p w:rsidR="00D27FD7" w:rsidRPr="00AC077C" w:rsidRDefault="00D27FD7" w:rsidP="007753B5">
      <w:pPr>
        <w:pStyle w:val="11"/>
        <w:spacing w:after="240"/>
        <w:jc w:val="center"/>
        <w:rPr>
          <w:b/>
          <w:szCs w:val="28"/>
        </w:rPr>
      </w:pPr>
      <w:r w:rsidRPr="00AC077C">
        <w:rPr>
          <w:b/>
          <w:szCs w:val="28"/>
        </w:rPr>
        <w:t>1</w:t>
      </w:r>
      <w:r w:rsidRPr="00D7467A">
        <w:rPr>
          <w:b/>
          <w:szCs w:val="28"/>
        </w:rPr>
        <w:t>.</w:t>
      </w:r>
      <w:r w:rsidR="00272D69">
        <w:rPr>
          <w:b/>
          <w:szCs w:val="28"/>
        </w:rPr>
        <w:t> </w:t>
      </w:r>
      <w:r>
        <w:rPr>
          <w:b/>
          <w:szCs w:val="28"/>
        </w:rPr>
        <w:t>Пояснительная записка</w:t>
      </w:r>
    </w:p>
    <w:p w:rsidR="007C4C67" w:rsidRDefault="00F1098F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95307A">
        <w:rPr>
          <w:sz w:val="28"/>
          <w:szCs w:val="28"/>
        </w:rPr>
        <w:t>Учебная</w:t>
      </w:r>
      <w:r w:rsidR="00AB0172" w:rsidRPr="0095307A">
        <w:rPr>
          <w:sz w:val="28"/>
          <w:szCs w:val="28"/>
        </w:rPr>
        <w:t xml:space="preserve"> </w:t>
      </w:r>
      <w:r w:rsidR="000624F0" w:rsidRPr="0095307A">
        <w:rPr>
          <w:sz w:val="28"/>
          <w:szCs w:val="28"/>
        </w:rPr>
        <w:t>практика</w:t>
      </w:r>
      <w:r w:rsidR="009A72C2" w:rsidRPr="0095307A">
        <w:rPr>
          <w:sz w:val="28"/>
          <w:szCs w:val="28"/>
        </w:rPr>
        <w:t xml:space="preserve"> (</w:t>
      </w:r>
      <w:r w:rsidRPr="0095307A">
        <w:rPr>
          <w:sz w:val="28"/>
          <w:szCs w:val="28"/>
        </w:rPr>
        <w:t>практика по получению первичных профессиональных умений и навыков</w:t>
      </w:r>
      <w:r w:rsidR="009A72C2" w:rsidRPr="0095307A">
        <w:rPr>
          <w:sz w:val="28"/>
          <w:szCs w:val="28"/>
        </w:rPr>
        <w:t>)</w:t>
      </w:r>
      <w:r w:rsidR="000624F0" w:rsidRPr="0095307A">
        <w:rPr>
          <w:sz w:val="28"/>
          <w:szCs w:val="28"/>
        </w:rPr>
        <w:t xml:space="preserve"> </w:t>
      </w:r>
      <w:r w:rsidR="009A72C2" w:rsidRPr="0095307A">
        <w:rPr>
          <w:sz w:val="28"/>
          <w:szCs w:val="28"/>
        </w:rPr>
        <w:t xml:space="preserve">является одним из типов </w:t>
      </w:r>
      <w:r w:rsidR="007033D0" w:rsidRPr="0095307A">
        <w:rPr>
          <w:sz w:val="28"/>
          <w:szCs w:val="28"/>
        </w:rPr>
        <w:t>учебных</w:t>
      </w:r>
      <w:r w:rsidR="000624F0" w:rsidRPr="0095307A">
        <w:rPr>
          <w:sz w:val="28"/>
          <w:szCs w:val="28"/>
        </w:rPr>
        <w:t xml:space="preserve"> практик курса подготовки </w:t>
      </w:r>
      <w:r w:rsidR="009C13E4">
        <w:rPr>
          <w:sz w:val="28"/>
          <w:szCs w:val="28"/>
        </w:rPr>
        <w:t>магистров</w:t>
      </w:r>
      <w:r w:rsidR="000624F0" w:rsidRPr="0095307A">
        <w:rPr>
          <w:sz w:val="28"/>
          <w:szCs w:val="28"/>
        </w:rPr>
        <w:t xml:space="preserve"> по направлению </w:t>
      </w:r>
      <w:r w:rsidR="00AB0172" w:rsidRPr="0095307A">
        <w:rPr>
          <w:sz w:val="28"/>
          <w:szCs w:val="28"/>
        </w:rPr>
        <w:t>46</w:t>
      </w:r>
      <w:r w:rsidR="000624F0" w:rsidRPr="0095307A">
        <w:rPr>
          <w:sz w:val="28"/>
          <w:szCs w:val="28"/>
        </w:rPr>
        <w:t>.0</w:t>
      </w:r>
      <w:r w:rsidR="009C13E4">
        <w:rPr>
          <w:sz w:val="28"/>
          <w:szCs w:val="28"/>
        </w:rPr>
        <w:t>4</w:t>
      </w:r>
      <w:r w:rsidR="000624F0" w:rsidRPr="0095307A">
        <w:rPr>
          <w:sz w:val="28"/>
          <w:szCs w:val="28"/>
        </w:rPr>
        <w:t>.02 «</w:t>
      </w:r>
      <w:r w:rsidR="00AB0172" w:rsidRPr="0095307A">
        <w:rPr>
          <w:sz w:val="28"/>
          <w:szCs w:val="28"/>
        </w:rPr>
        <w:t>Документоведение и архивоведение</w:t>
      </w:r>
      <w:r w:rsidR="00210286" w:rsidRPr="0095307A">
        <w:rPr>
          <w:sz w:val="28"/>
          <w:szCs w:val="28"/>
        </w:rPr>
        <w:t>»</w:t>
      </w:r>
      <w:r w:rsidR="000624F0" w:rsidRPr="0095307A">
        <w:rPr>
          <w:sz w:val="28"/>
          <w:szCs w:val="28"/>
        </w:rPr>
        <w:t>. Практика ориентирована на приобретение практических навыков, связанных с выбранным направлением: ознакомление с</w:t>
      </w:r>
      <w:r w:rsidR="00F638F3" w:rsidRPr="0095307A">
        <w:rPr>
          <w:sz w:val="28"/>
          <w:szCs w:val="28"/>
        </w:rPr>
        <w:t xml:space="preserve"> общими принципами </w:t>
      </w:r>
      <w:r w:rsidR="0095307A" w:rsidRPr="0095307A">
        <w:rPr>
          <w:rStyle w:val="FontStyle12"/>
          <w:rFonts w:ascii="Times New Roman" w:hAnsi="Times New Roman"/>
          <w:b w:val="0"/>
          <w:sz w:val="28"/>
        </w:rPr>
        <w:t>документирования управленческой деятельности современных государственных структур и негосударственных организаций</w:t>
      </w:r>
      <w:r w:rsidR="000624F0" w:rsidRPr="0095307A">
        <w:rPr>
          <w:sz w:val="28"/>
          <w:szCs w:val="28"/>
        </w:rPr>
        <w:t xml:space="preserve">, получение практических навыков по </w:t>
      </w:r>
      <w:r w:rsidR="00210286" w:rsidRPr="0095307A">
        <w:rPr>
          <w:sz w:val="28"/>
          <w:szCs w:val="28"/>
        </w:rPr>
        <w:t xml:space="preserve">использованию информационных технологий </w:t>
      </w:r>
      <w:r w:rsidR="0095307A" w:rsidRPr="0095307A">
        <w:rPr>
          <w:sz w:val="28"/>
          <w:szCs w:val="28"/>
        </w:rPr>
        <w:t>в процессе создания документов</w:t>
      </w:r>
      <w:r w:rsidR="00210286" w:rsidRPr="0095307A">
        <w:rPr>
          <w:sz w:val="28"/>
          <w:szCs w:val="28"/>
        </w:rPr>
        <w:t>.</w:t>
      </w:r>
    </w:p>
    <w:p w:rsidR="007E773B" w:rsidRDefault="007E773B" w:rsidP="00272D69">
      <w:pPr>
        <w:spacing w:line="360" w:lineRule="auto"/>
        <w:jc w:val="center"/>
        <w:rPr>
          <w:sz w:val="28"/>
          <w:szCs w:val="28"/>
        </w:rPr>
      </w:pPr>
      <w:r w:rsidRPr="00B432CA">
        <w:rPr>
          <w:b/>
          <w:sz w:val="28"/>
          <w:szCs w:val="28"/>
        </w:rPr>
        <w:t>2.</w:t>
      </w:r>
      <w:r w:rsidR="00272D69">
        <w:rPr>
          <w:b/>
          <w:sz w:val="28"/>
          <w:szCs w:val="28"/>
        </w:rPr>
        <w:t> </w:t>
      </w:r>
      <w:r w:rsidRPr="00B432CA">
        <w:rPr>
          <w:b/>
          <w:sz w:val="28"/>
          <w:szCs w:val="28"/>
        </w:rPr>
        <w:t>Общие положения</w:t>
      </w:r>
    </w:p>
    <w:p w:rsidR="00210286" w:rsidRDefault="000624F0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0624F0">
        <w:rPr>
          <w:sz w:val="28"/>
          <w:szCs w:val="28"/>
        </w:rPr>
        <w:t>Программа определяет методические требования к задачам, выносимым на</w:t>
      </w:r>
      <w:r>
        <w:rPr>
          <w:sz w:val="28"/>
          <w:szCs w:val="28"/>
        </w:rPr>
        <w:t xml:space="preserve"> </w:t>
      </w:r>
      <w:r w:rsidR="007033D0">
        <w:rPr>
          <w:sz w:val="28"/>
          <w:szCs w:val="28"/>
        </w:rPr>
        <w:t>учебную</w:t>
      </w:r>
      <w:r w:rsidRPr="000624F0">
        <w:rPr>
          <w:sz w:val="28"/>
          <w:szCs w:val="28"/>
        </w:rPr>
        <w:t xml:space="preserve"> практику </w:t>
      </w:r>
      <w:r w:rsidR="00B662F7">
        <w:rPr>
          <w:sz w:val="28"/>
          <w:szCs w:val="28"/>
        </w:rPr>
        <w:t>магистров</w:t>
      </w:r>
      <w:r w:rsidRPr="000624F0">
        <w:rPr>
          <w:sz w:val="28"/>
          <w:szCs w:val="28"/>
        </w:rPr>
        <w:t>. Она представляет собой единый нормативно-методический документ, действующий вместе с учебным планом и служащий в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качестве руководства для разработки преподавателем конкретных календарных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графиков прохождения практики. В ней раскрываются цели, задачи, содержание и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 xml:space="preserve">методы практической подготовки </w:t>
      </w:r>
      <w:r w:rsidR="00B662F7">
        <w:rPr>
          <w:sz w:val="28"/>
          <w:szCs w:val="28"/>
        </w:rPr>
        <w:t>магистров</w:t>
      </w:r>
      <w:r w:rsidRPr="000624F0">
        <w:rPr>
          <w:sz w:val="28"/>
          <w:szCs w:val="28"/>
        </w:rPr>
        <w:t>, последовательность и назначение ее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конкретных этапов, их роль в формировании профессиональных умений и навыков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специалистов</w:t>
      </w:r>
      <w:r>
        <w:rPr>
          <w:sz w:val="28"/>
          <w:szCs w:val="28"/>
        </w:rPr>
        <w:t>.</w:t>
      </w:r>
    </w:p>
    <w:p w:rsidR="007E773B" w:rsidRDefault="00210286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прохождении </w:t>
      </w:r>
      <w:r w:rsidR="007E773B" w:rsidRPr="003C2802">
        <w:rPr>
          <w:sz w:val="28"/>
          <w:szCs w:val="28"/>
        </w:rPr>
        <w:t xml:space="preserve">данной практики обучающимся необходимы теоретические и практические знания </w:t>
      </w:r>
      <w:r w:rsidR="00B87B3E" w:rsidRPr="00B87B3E">
        <w:rPr>
          <w:sz w:val="28"/>
          <w:szCs w:val="28"/>
        </w:rPr>
        <w:t>теори</w:t>
      </w:r>
      <w:r w:rsidR="00B87B3E">
        <w:rPr>
          <w:sz w:val="28"/>
          <w:szCs w:val="28"/>
        </w:rPr>
        <w:t>и</w:t>
      </w:r>
      <w:r w:rsidR="00B87B3E" w:rsidRPr="00B87B3E">
        <w:rPr>
          <w:sz w:val="28"/>
          <w:szCs w:val="28"/>
        </w:rPr>
        <w:t xml:space="preserve"> современного документоведения и архивоведения</w:t>
      </w:r>
      <w:r w:rsidR="00B87B3E">
        <w:rPr>
          <w:sz w:val="28"/>
          <w:szCs w:val="28"/>
        </w:rPr>
        <w:t>,</w:t>
      </w:r>
      <w:r w:rsidR="00B87B3E" w:rsidRPr="00B87B3E">
        <w:rPr>
          <w:sz w:val="28"/>
          <w:szCs w:val="28"/>
        </w:rPr>
        <w:t xml:space="preserve"> </w:t>
      </w:r>
      <w:r w:rsidR="0092407B" w:rsidRPr="0080403E">
        <w:rPr>
          <w:sz w:val="28"/>
          <w:szCs w:val="28"/>
        </w:rPr>
        <w:t xml:space="preserve">по </w:t>
      </w:r>
      <w:r w:rsidR="000624F0">
        <w:rPr>
          <w:sz w:val="28"/>
          <w:szCs w:val="28"/>
        </w:rPr>
        <w:t xml:space="preserve">информационным </w:t>
      </w:r>
      <w:r w:rsidR="00B87B3E">
        <w:rPr>
          <w:sz w:val="28"/>
          <w:szCs w:val="28"/>
        </w:rPr>
        <w:t xml:space="preserve">компьютерным </w:t>
      </w:r>
      <w:r w:rsidR="000624F0">
        <w:rPr>
          <w:sz w:val="28"/>
          <w:szCs w:val="28"/>
        </w:rPr>
        <w:t>технологиям</w:t>
      </w:r>
      <w:r w:rsidR="00B87B3E">
        <w:rPr>
          <w:sz w:val="28"/>
          <w:szCs w:val="28"/>
        </w:rPr>
        <w:t xml:space="preserve"> ДОУ</w:t>
      </w:r>
      <w:r w:rsidR="000624F0">
        <w:rPr>
          <w:sz w:val="28"/>
          <w:szCs w:val="28"/>
        </w:rPr>
        <w:t>.</w:t>
      </w:r>
      <w:proofErr w:type="gramEnd"/>
      <w:r w:rsidR="009A72C2">
        <w:rPr>
          <w:sz w:val="28"/>
          <w:szCs w:val="28"/>
        </w:rPr>
        <w:t xml:space="preserve"> Практика </w:t>
      </w:r>
      <w:r w:rsidR="009A72C2" w:rsidRPr="009A72C2">
        <w:rPr>
          <w:sz w:val="28"/>
          <w:szCs w:val="28"/>
        </w:rPr>
        <w:t xml:space="preserve">является </w:t>
      </w:r>
      <w:r w:rsidR="009A72C2">
        <w:rPr>
          <w:sz w:val="28"/>
          <w:szCs w:val="28"/>
        </w:rPr>
        <w:t>основой</w:t>
      </w:r>
      <w:r w:rsidR="009A72C2" w:rsidRPr="009A72C2">
        <w:rPr>
          <w:sz w:val="28"/>
          <w:szCs w:val="28"/>
        </w:rPr>
        <w:t xml:space="preserve"> для </w:t>
      </w:r>
      <w:r w:rsidR="009A72C2">
        <w:rPr>
          <w:sz w:val="28"/>
          <w:szCs w:val="28"/>
        </w:rPr>
        <w:t xml:space="preserve">изучения </w:t>
      </w:r>
      <w:r w:rsidR="009A72C2" w:rsidRPr="009A72C2">
        <w:rPr>
          <w:sz w:val="28"/>
          <w:szCs w:val="28"/>
        </w:rPr>
        <w:t xml:space="preserve">дисциплин: </w:t>
      </w:r>
      <w:r w:rsidR="009C13E4" w:rsidRPr="009C13E4">
        <w:rPr>
          <w:sz w:val="28"/>
          <w:szCs w:val="28"/>
        </w:rPr>
        <w:t>моделирование управленческой деятельности</w:t>
      </w:r>
      <w:r w:rsidR="002E4E3F">
        <w:rPr>
          <w:sz w:val="28"/>
          <w:szCs w:val="28"/>
        </w:rPr>
        <w:t xml:space="preserve">, </w:t>
      </w:r>
      <w:r w:rsidR="009C13E4" w:rsidRPr="009C13E4">
        <w:rPr>
          <w:sz w:val="28"/>
          <w:szCs w:val="28"/>
        </w:rPr>
        <w:t>информационные системы в управлении</w:t>
      </w:r>
      <w:r w:rsidR="00064195">
        <w:rPr>
          <w:sz w:val="28"/>
          <w:szCs w:val="28"/>
        </w:rPr>
        <w:t xml:space="preserve">, </w:t>
      </w:r>
      <w:r w:rsidR="00064195" w:rsidRPr="00064195">
        <w:rPr>
          <w:sz w:val="28"/>
          <w:szCs w:val="28"/>
        </w:rPr>
        <w:t>электронный документооборот</w:t>
      </w:r>
      <w:r w:rsidR="009A72C2" w:rsidRPr="009A72C2">
        <w:rPr>
          <w:sz w:val="28"/>
          <w:szCs w:val="28"/>
        </w:rPr>
        <w:t xml:space="preserve">, </w:t>
      </w:r>
      <w:r w:rsidR="009C13E4">
        <w:rPr>
          <w:sz w:val="28"/>
          <w:szCs w:val="28"/>
        </w:rPr>
        <w:t>организаци</w:t>
      </w:r>
      <w:r w:rsidR="009C13E4" w:rsidRPr="009C13E4">
        <w:rPr>
          <w:sz w:val="28"/>
          <w:szCs w:val="28"/>
        </w:rPr>
        <w:t>онное проектирование</w:t>
      </w:r>
      <w:r w:rsidR="009C13E4">
        <w:rPr>
          <w:sz w:val="28"/>
          <w:szCs w:val="28"/>
        </w:rPr>
        <w:t xml:space="preserve">, </w:t>
      </w:r>
      <w:r w:rsidR="009C13E4" w:rsidRPr="009C13E4">
        <w:rPr>
          <w:sz w:val="28"/>
          <w:szCs w:val="28"/>
        </w:rPr>
        <w:t>проектирование унифицированных форм документов</w:t>
      </w:r>
      <w:r w:rsidR="00092174">
        <w:rPr>
          <w:sz w:val="28"/>
          <w:szCs w:val="28"/>
        </w:rPr>
        <w:t xml:space="preserve">, </w:t>
      </w:r>
      <w:r w:rsidR="00092174" w:rsidRPr="00092174">
        <w:rPr>
          <w:sz w:val="28"/>
          <w:szCs w:val="28"/>
        </w:rPr>
        <w:t>методика разработки локальных нормативных актов по документационному обеспечению управленческой деятельности</w:t>
      </w:r>
      <w:r w:rsidR="009A72C2" w:rsidRPr="009A72C2">
        <w:rPr>
          <w:sz w:val="28"/>
          <w:szCs w:val="28"/>
        </w:rPr>
        <w:t>.</w:t>
      </w:r>
    </w:p>
    <w:p w:rsidR="007E773B" w:rsidRPr="003C2802" w:rsidRDefault="009C13E4" w:rsidP="00526227">
      <w:pPr>
        <w:keepNext/>
        <w:spacing w:line="360" w:lineRule="auto"/>
        <w:jc w:val="center"/>
        <w:rPr>
          <w:sz w:val="28"/>
          <w:szCs w:val="28"/>
        </w:rPr>
      </w:pPr>
      <w:r w:rsidRPr="009C13E4">
        <w:rPr>
          <w:b/>
          <w:sz w:val="28"/>
          <w:szCs w:val="28"/>
        </w:rPr>
        <w:lastRenderedPageBreak/>
        <w:t>3</w:t>
      </w:r>
      <w:r w:rsidR="007E773B" w:rsidRPr="00ED06BF">
        <w:rPr>
          <w:b/>
          <w:sz w:val="28"/>
          <w:szCs w:val="28"/>
        </w:rPr>
        <w:t>.</w:t>
      </w:r>
      <w:r w:rsidR="00272D69">
        <w:rPr>
          <w:b/>
          <w:sz w:val="28"/>
          <w:szCs w:val="28"/>
        </w:rPr>
        <w:t> </w:t>
      </w:r>
      <w:r w:rsidR="007E773B">
        <w:rPr>
          <w:b/>
          <w:sz w:val="28"/>
          <w:szCs w:val="28"/>
        </w:rPr>
        <w:t>Цели</w:t>
      </w:r>
      <w:r w:rsidR="007E773B" w:rsidRPr="00004474">
        <w:rPr>
          <w:b/>
          <w:sz w:val="28"/>
          <w:szCs w:val="28"/>
        </w:rPr>
        <w:t xml:space="preserve"> и задачи практики</w:t>
      </w:r>
    </w:p>
    <w:p w:rsidR="00092174" w:rsidRPr="00092174" w:rsidRDefault="00092174" w:rsidP="00092174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092174">
        <w:rPr>
          <w:sz w:val="28"/>
          <w:szCs w:val="28"/>
        </w:rPr>
        <w:t>Цель учебной (ознакомительной) практики – получение информации и приобретение первых практических навыков, связанных с выбранным направлением: ознакомление с видами документов, создаваемых в организации, изучение систем документации, функционирующих в организации, приобретение практических навыков по составлению и оформлению различных видов документов. Студент-практикант в процессе прохождения практики должен изучить состав видов служебных документов, используемых в документировании деятельности конкретной организации, порядка и особенностей их оформления.</w:t>
      </w:r>
    </w:p>
    <w:p w:rsidR="003C2802" w:rsidRPr="00D27FD7" w:rsidRDefault="003C2802" w:rsidP="00D27FD7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C41F99">
        <w:rPr>
          <w:sz w:val="28"/>
          <w:szCs w:val="28"/>
        </w:rPr>
        <w:t xml:space="preserve">Задачами </w:t>
      </w:r>
      <w:r w:rsidR="003F1E6A" w:rsidRPr="00C41F99">
        <w:rPr>
          <w:sz w:val="28"/>
          <w:szCs w:val="28"/>
        </w:rPr>
        <w:t xml:space="preserve">учебной </w:t>
      </w:r>
      <w:r w:rsidRPr="00C41F99">
        <w:rPr>
          <w:sz w:val="28"/>
          <w:szCs w:val="28"/>
        </w:rPr>
        <w:t>практики являются:</w:t>
      </w:r>
    </w:p>
    <w:p w:rsidR="000624F0" w:rsidRDefault="004B4A08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24F0">
        <w:rPr>
          <w:sz w:val="28"/>
          <w:szCs w:val="28"/>
        </w:rPr>
        <w:t>.</w:t>
      </w:r>
      <w:r w:rsidR="000624F0">
        <w:rPr>
          <w:sz w:val="28"/>
          <w:szCs w:val="28"/>
        </w:rPr>
        <w:tab/>
      </w:r>
      <w:r w:rsidR="006C535E" w:rsidRPr="007671EF">
        <w:rPr>
          <w:sz w:val="28"/>
          <w:szCs w:val="28"/>
        </w:rPr>
        <w:t xml:space="preserve">Приобретение знаний </w:t>
      </w:r>
      <w:r w:rsidR="00E96BCA">
        <w:rPr>
          <w:sz w:val="28"/>
          <w:szCs w:val="28"/>
        </w:rPr>
        <w:t xml:space="preserve">о структурной схеме организации (подразделения), </w:t>
      </w:r>
      <w:r w:rsidR="006C535E" w:rsidRPr="007671EF">
        <w:rPr>
          <w:sz w:val="28"/>
          <w:szCs w:val="28"/>
        </w:rPr>
        <w:t>особенностей формирования структуры, функций, штатного состава делопроизводственных подразделений, обязанностей служащих</w:t>
      </w:r>
      <w:r w:rsidR="000624F0" w:rsidRPr="000624F0">
        <w:rPr>
          <w:sz w:val="28"/>
          <w:szCs w:val="28"/>
        </w:rPr>
        <w:t>.</w:t>
      </w:r>
    </w:p>
    <w:p w:rsidR="008F7F1A" w:rsidRPr="008F7F1A" w:rsidRDefault="008F7F1A" w:rsidP="008F7F1A">
      <w:pPr>
        <w:tabs>
          <w:tab w:val="num" w:pos="0"/>
        </w:tabs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8F7F1A">
        <w:rPr>
          <w:sz w:val="28"/>
          <w:szCs w:val="28"/>
        </w:rPr>
        <w:t xml:space="preserve">Уяснение </w:t>
      </w:r>
      <w:proofErr w:type="gramStart"/>
      <w:r w:rsidRPr="008F7F1A">
        <w:rPr>
          <w:sz w:val="28"/>
          <w:szCs w:val="28"/>
        </w:rPr>
        <w:t>принципов организации труда работн</w:t>
      </w:r>
      <w:r>
        <w:rPr>
          <w:sz w:val="28"/>
          <w:szCs w:val="28"/>
        </w:rPr>
        <w:t>иков делопроизводственной сферы</w:t>
      </w:r>
      <w:proofErr w:type="gramEnd"/>
      <w:r>
        <w:rPr>
          <w:sz w:val="28"/>
          <w:szCs w:val="28"/>
        </w:rPr>
        <w:t>.</w:t>
      </w:r>
    </w:p>
    <w:p w:rsidR="008F7F1A" w:rsidRPr="008F7F1A" w:rsidRDefault="008F7F1A" w:rsidP="008F7F1A">
      <w:pPr>
        <w:tabs>
          <w:tab w:val="num" w:pos="0"/>
        </w:tabs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F7F1A">
        <w:rPr>
          <w:sz w:val="28"/>
          <w:szCs w:val="28"/>
        </w:rPr>
        <w:t>Закрепление и углубление теоретических знаний полученных в ходе изучения курса документоведения</w:t>
      </w:r>
      <w:r>
        <w:rPr>
          <w:sz w:val="28"/>
          <w:szCs w:val="28"/>
        </w:rPr>
        <w:t>.</w:t>
      </w:r>
    </w:p>
    <w:p w:rsidR="008F7F1A" w:rsidRDefault="008F7F1A" w:rsidP="00A2312A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Анализ </w:t>
      </w:r>
      <w:r>
        <w:rPr>
          <w:rStyle w:val="FontStyle12"/>
          <w:rFonts w:ascii="Times New Roman" w:hAnsi="Times New Roman"/>
          <w:b w:val="0"/>
          <w:sz w:val="28"/>
        </w:rPr>
        <w:t>нормативно</w:t>
      </w:r>
      <w:r w:rsidRPr="006E5074">
        <w:rPr>
          <w:rStyle w:val="FontStyle12"/>
          <w:rFonts w:ascii="Times New Roman" w:hAnsi="Times New Roman"/>
          <w:b w:val="0"/>
          <w:sz w:val="28"/>
        </w:rPr>
        <w:t xml:space="preserve"> документов, определяющих организацию и технологию документационного обеспечения управления в организации</w:t>
      </w:r>
      <w:r w:rsidRPr="00A2312A">
        <w:rPr>
          <w:sz w:val="28"/>
          <w:szCs w:val="28"/>
        </w:rPr>
        <w:t>.</w:t>
      </w:r>
    </w:p>
    <w:p w:rsidR="008F7F1A" w:rsidRPr="008F7F1A" w:rsidRDefault="008F7F1A" w:rsidP="008F7F1A">
      <w:pPr>
        <w:tabs>
          <w:tab w:val="num" w:pos="0"/>
        </w:tabs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8F7F1A">
        <w:rPr>
          <w:sz w:val="28"/>
          <w:szCs w:val="28"/>
        </w:rPr>
        <w:t xml:space="preserve">Изучение состава видов служебных документов, использующихся при документировании управленческой деятельности современных государственных структур </w:t>
      </w:r>
      <w:r>
        <w:rPr>
          <w:sz w:val="28"/>
          <w:szCs w:val="28"/>
        </w:rPr>
        <w:t>и негосударственных организаций.</w:t>
      </w:r>
    </w:p>
    <w:p w:rsidR="008F7F1A" w:rsidRPr="008F7F1A" w:rsidRDefault="008F7F1A" w:rsidP="008F7F1A">
      <w:pPr>
        <w:tabs>
          <w:tab w:val="num" w:pos="0"/>
        </w:tabs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8F7F1A">
        <w:rPr>
          <w:sz w:val="28"/>
          <w:szCs w:val="28"/>
        </w:rPr>
        <w:t>Изучение порядка и особенностей оформления документов</w:t>
      </w:r>
      <w:r>
        <w:rPr>
          <w:sz w:val="28"/>
          <w:szCs w:val="28"/>
        </w:rPr>
        <w:t>.</w:t>
      </w:r>
    </w:p>
    <w:p w:rsidR="008F7F1A" w:rsidRPr="000624F0" w:rsidRDefault="008F7F1A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0624F0">
        <w:rPr>
          <w:sz w:val="28"/>
          <w:szCs w:val="28"/>
        </w:rPr>
        <w:tab/>
      </w:r>
      <w:r>
        <w:rPr>
          <w:sz w:val="28"/>
          <w:szCs w:val="28"/>
        </w:rPr>
        <w:t xml:space="preserve">Формирование навыков </w:t>
      </w:r>
      <w:r w:rsidRPr="000624F0">
        <w:rPr>
          <w:sz w:val="28"/>
          <w:szCs w:val="28"/>
        </w:rPr>
        <w:t xml:space="preserve">использования </w:t>
      </w:r>
      <w:r w:rsidRPr="00E24A38">
        <w:rPr>
          <w:sz w:val="28"/>
          <w:szCs w:val="28"/>
        </w:rPr>
        <w:t>информационных технологий</w:t>
      </w:r>
      <w:r w:rsidRPr="006E5074">
        <w:rPr>
          <w:rStyle w:val="FontStyle12"/>
          <w:rFonts w:ascii="Times New Roman" w:hAnsi="Times New Roman"/>
          <w:b w:val="0"/>
          <w:sz w:val="28"/>
        </w:rPr>
        <w:t>, использующихся при документировании управленческой деятельности современных государственных структур и негосударственных организаций</w:t>
      </w:r>
      <w:r w:rsidRPr="00D44766">
        <w:rPr>
          <w:sz w:val="28"/>
        </w:rPr>
        <w:t>.</w:t>
      </w:r>
    </w:p>
    <w:p w:rsidR="008F7F1A" w:rsidRPr="008F7F1A" w:rsidRDefault="008F7F1A" w:rsidP="008F7F1A">
      <w:pPr>
        <w:tabs>
          <w:tab w:val="num" w:pos="0"/>
        </w:tabs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8F7F1A">
        <w:rPr>
          <w:sz w:val="28"/>
          <w:szCs w:val="28"/>
        </w:rPr>
        <w:t>Усвоение профессионально значимых требований к магистранту.</w:t>
      </w:r>
    </w:p>
    <w:p w:rsidR="005B666E" w:rsidRPr="005B666E" w:rsidRDefault="005B666E" w:rsidP="00272D69">
      <w:pPr>
        <w:keepNext/>
        <w:spacing w:line="360" w:lineRule="auto"/>
        <w:jc w:val="center"/>
        <w:rPr>
          <w:b/>
          <w:spacing w:val="-18"/>
          <w:sz w:val="28"/>
          <w:szCs w:val="28"/>
        </w:rPr>
      </w:pPr>
      <w:r>
        <w:rPr>
          <w:b/>
          <w:spacing w:val="-18"/>
          <w:sz w:val="28"/>
          <w:szCs w:val="28"/>
        </w:rPr>
        <w:lastRenderedPageBreak/>
        <w:t>4. </w:t>
      </w:r>
      <w:r w:rsidRPr="005B666E">
        <w:rPr>
          <w:b/>
          <w:spacing w:val="-18"/>
          <w:sz w:val="28"/>
          <w:szCs w:val="28"/>
        </w:rPr>
        <w:t>Требования к результатам прохождения практики</w:t>
      </w:r>
    </w:p>
    <w:p w:rsidR="000624F0" w:rsidRDefault="009A72C2" w:rsidP="000624F0">
      <w:pPr>
        <w:spacing w:line="360" w:lineRule="auto"/>
        <w:ind w:firstLine="709"/>
        <w:jc w:val="both"/>
        <w:rPr>
          <w:sz w:val="28"/>
          <w:szCs w:val="28"/>
        </w:rPr>
      </w:pPr>
      <w:r w:rsidRPr="009A72C2">
        <w:rPr>
          <w:sz w:val="28"/>
          <w:szCs w:val="28"/>
        </w:rPr>
        <w:t xml:space="preserve">Практика направлена на формирование следующих общекультурных компетенций: </w:t>
      </w:r>
      <w:r w:rsidR="001237A7" w:rsidRPr="001237A7">
        <w:rPr>
          <w:sz w:val="28"/>
          <w:szCs w:val="28"/>
        </w:rPr>
        <w:t>ОК-</w:t>
      </w:r>
      <w:r w:rsidR="00B87B3E">
        <w:rPr>
          <w:sz w:val="28"/>
          <w:szCs w:val="28"/>
        </w:rPr>
        <w:t xml:space="preserve">1, 2, </w:t>
      </w:r>
      <w:r w:rsidR="001237A7" w:rsidRPr="001237A7">
        <w:rPr>
          <w:sz w:val="28"/>
          <w:szCs w:val="28"/>
        </w:rPr>
        <w:t>3; ОПК-</w:t>
      </w:r>
      <w:r w:rsidR="00B87B3E">
        <w:rPr>
          <w:sz w:val="28"/>
          <w:szCs w:val="28"/>
        </w:rPr>
        <w:t>3</w:t>
      </w:r>
      <w:r w:rsidR="001237A7" w:rsidRPr="001237A7">
        <w:rPr>
          <w:sz w:val="28"/>
          <w:szCs w:val="28"/>
        </w:rPr>
        <w:t xml:space="preserve">, </w:t>
      </w:r>
      <w:r w:rsidR="00B87B3E">
        <w:rPr>
          <w:sz w:val="28"/>
          <w:szCs w:val="28"/>
        </w:rPr>
        <w:t>7</w:t>
      </w:r>
      <w:r w:rsidR="001237A7" w:rsidRPr="001237A7">
        <w:rPr>
          <w:sz w:val="28"/>
          <w:szCs w:val="28"/>
        </w:rPr>
        <w:t>; ПК-</w:t>
      </w:r>
      <w:r w:rsidR="00B87B3E">
        <w:rPr>
          <w:sz w:val="28"/>
          <w:szCs w:val="28"/>
        </w:rPr>
        <w:t>1, 7, 8, 9</w:t>
      </w:r>
      <w:r w:rsidR="001237A7" w:rsidRPr="001237A7">
        <w:rPr>
          <w:sz w:val="28"/>
          <w:szCs w:val="28"/>
        </w:rPr>
        <w:t xml:space="preserve">, </w:t>
      </w:r>
      <w:r w:rsidR="00B87B3E">
        <w:rPr>
          <w:sz w:val="28"/>
          <w:szCs w:val="28"/>
        </w:rPr>
        <w:t>11</w:t>
      </w:r>
      <w:r w:rsidR="001237A7" w:rsidRPr="001237A7">
        <w:rPr>
          <w:sz w:val="28"/>
          <w:szCs w:val="28"/>
        </w:rPr>
        <w:t>, 1</w:t>
      </w:r>
      <w:r w:rsidR="00B87B3E">
        <w:rPr>
          <w:sz w:val="28"/>
          <w:szCs w:val="28"/>
        </w:rPr>
        <w:t>2</w:t>
      </w:r>
      <w:r w:rsidRPr="009A72C2">
        <w:rPr>
          <w:sz w:val="28"/>
          <w:szCs w:val="28"/>
        </w:rPr>
        <w:t>.</w:t>
      </w:r>
    </w:p>
    <w:tbl>
      <w:tblPr>
        <w:tblW w:w="101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2342"/>
        <w:gridCol w:w="2142"/>
        <w:gridCol w:w="2142"/>
      </w:tblGrid>
      <w:tr w:rsidR="009A72C2" w:rsidRPr="009A72C2" w:rsidTr="001237A7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2" w:rsidRPr="009A72C2" w:rsidRDefault="009A72C2" w:rsidP="009A72C2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2" w:rsidRPr="009A72C2" w:rsidRDefault="009A72C2" w:rsidP="009A72C2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Содержание компетенции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2" w:rsidRPr="009A72C2" w:rsidRDefault="009A72C2" w:rsidP="00823761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 xml:space="preserve">В результате </w:t>
            </w:r>
            <w:r w:rsidR="00823761">
              <w:rPr>
                <w:smallCaps/>
                <w:color w:val="000000"/>
                <w:sz w:val="22"/>
                <w:szCs w:val="22"/>
              </w:rPr>
              <w:t>прохождения</w:t>
            </w:r>
            <w:r w:rsidR="00445F0A">
              <w:rPr>
                <w:smallCaps/>
                <w:color w:val="000000"/>
                <w:sz w:val="22"/>
                <w:szCs w:val="22"/>
              </w:rPr>
              <w:t xml:space="preserve"> практики</w:t>
            </w:r>
            <w:r w:rsidR="00445F0A" w:rsidRPr="00445F0A">
              <w:rPr>
                <w:smallCaps/>
                <w:color w:val="000000"/>
                <w:sz w:val="22"/>
                <w:szCs w:val="22"/>
              </w:rPr>
              <w:t xml:space="preserve"> </w:t>
            </w:r>
            <w:r w:rsidR="00445F0A">
              <w:rPr>
                <w:smallCaps/>
                <w:color w:val="000000"/>
                <w:sz w:val="22"/>
                <w:szCs w:val="22"/>
              </w:rPr>
              <w:br/>
            </w:r>
            <w:r w:rsidRPr="009A72C2">
              <w:rPr>
                <w:smallCaps/>
                <w:color w:val="000000"/>
                <w:sz w:val="22"/>
                <w:szCs w:val="22"/>
              </w:rPr>
              <w:t>обучающиеся должны:</w:t>
            </w:r>
          </w:p>
        </w:tc>
      </w:tr>
      <w:tr w:rsidR="009A72C2" w:rsidRPr="009A72C2" w:rsidTr="001237A7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2" w:rsidRPr="009A72C2" w:rsidRDefault="009A72C2" w:rsidP="009A72C2">
            <w:pPr>
              <w:rPr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2" w:rsidRPr="009A72C2" w:rsidRDefault="009A72C2" w:rsidP="009A72C2">
            <w:pPr>
              <w:rPr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2" w:rsidRPr="009A72C2" w:rsidRDefault="009A72C2" w:rsidP="009A72C2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2" w:rsidRPr="009A72C2" w:rsidRDefault="009A72C2" w:rsidP="009A72C2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2" w:rsidRPr="009A72C2" w:rsidRDefault="009A72C2" w:rsidP="009A72C2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владеть</w:t>
            </w:r>
          </w:p>
        </w:tc>
      </w:tr>
      <w:tr w:rsidR="00B87B3E" w:rsidRPr="009A72C2" w:rsidTr="0037764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3E" w:rsidRPr="009A10ED" w:rsidRDefault="00B87B3E" w:rsidP="00052AA4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к абстрактному мышлению, анализу, синтезу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pStyle w:val="Default"/>
              <w:rPr>
                <w:sz w:val="22"/>
              </w:rPr>
            </w:pPr>
            <w:r w:rsidRPr="009A10ED">
              <w:t>научные методы анализа, синтеза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абстрактно мыслить, применять методы анализа и синтеза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к абстрактному мышлению, анализу, синтезу</w:t>
            </w:r>
          </w:p>
        </w:tc>
      </w:tr>
      <w:tr w:rsidR="00B87B3E" w:rsidRPr="009A72C2" w:rsidTr="0037764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3E" w:rsidRPr="009A10ED" w:rsidRDefault="00B87B3E" w:rsidP="00052AA4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готов действовать в нестандартных ситуациях, нести социальную и этическую ответственность за принятые решения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принципы и алгоритм принятия решений в нестандартных ситуациях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находить организационно-управленческие решения в нестандартных ситуациях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находить организационно-управленческие решения в нестандартных ситуациях и готовностью нести социальную и этическую ответственность за принятые решения</w:t>
            </w:r>
          </w:p>
        </w:tc>
      </w:tr>
      <w:tr w:rsidR="00B87B3E" w:rsidRPr="009A72C2" w:rsidTr="00B764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3E" w:rsidRPr="009A10ED" w:rsidRDefault="00B87B3E" w:rsidP="00052AA4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готов к саморазвитию, самореализации, использованию творческого потенциала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основы социологии политологии и психологии, способствующие саморазвитию, самореализации личности, использованию творческого потенциала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использовать на практике знания основ саморазвития, самореализации, использования творческого потенциала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готовностью к саморазвитию, самореализации, использованию творческого потенциала; способностью к критике и самокритике, навыками организации повышения своей квалификации и мастерства</w:t>
            </w:r>
          </w:p>
        </w:tc>
      </w:tr>
      <w:tr w:rsidR="00B87B3E" w:rsidRPr="009A72C2" w:rsidTr="00B764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3E" w:rsidRPr="009A10ED" w:rsidRDefault="00B87B3E" w:rsidP="00052AA4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ОПК-3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к самостоятельному обучению новым методам исследования, к изменению научного профиля своей профессиональной деятельности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основные принципы самостоятельного обучения, методы исследования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sz w:val="22"/>
              </w:rPr>
            </w:pPr>
            <w:r w:rsidRPr="009A10ED">
              <w:rPr>
                <w:sz w:val="22"/>
              </w:rPr>
              <w:t>изменять научный профиль своей профессиональной деятельности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к самостоятельному обучению новым методам исследования, к изменению научного профиля своей профессиональной деятельности; способностью самостоятельно ставить задачи научно-исследовательских работ</w:t>
            </w:r>
          </w:p>
        </w:tc>
      </w:tr>
      <w:tr w:rsidR="00B87B3E" w:rsidRPr="009A72C2" w:rsidTr="00B764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3E" w:rsidRPr="009A10ED" w:rsidRDefault="00B87B3E" w:rsidP="00052AA4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ОПК-7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анализировать </w:t>
            </w:r>
            <w:r w:rsidRPr="009A10ED">
              <w:rPr>
                <w:color w:val="000000"/>
                <w:sz w:val="22"/>
              </w:rPr>
              <w:lastRenderedPageBreak/>
              <w:t>основные положения и методы социальных, гуманитарных и экономических наук, использовать их при решении социальных и профессиональных задач, анализировать социально-значимые проблемы и процессы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 xml:space="preserve">основные положения и методы социальных, </w:t>
            </w:r>
            <w:r w:rsidRPr="009A10ED">
              <w:rPr>
                <w:color w:val="000000"/>
                <w:sz w:val="22"/>
              </w:rPr>
              <w:lastRenderedPageBreak/>
              <w:t>гуманитарных и экономических наук; теорию и методологию научного познания; основные социально-значимые проблемы и процессы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 xml:space="preserve">использовать основные </w:t>
            </w:r>
            <w:r w:rsidRPr="009A10ED">
              <w:rPr>
                <w:color w:val="000000"/>
                <w:sz w:val="22"/>
              </w:rPr>
              <w:lastRenderedPageBreak/>
              <w:t>положения и методы этих наук при решении социальных и профессиональных задач, анализировать социально-значимые проблемы и процессы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 xml:space="preserve">способностью анализировать </w:t>
            </w:r>
            <w:r w:rsidRPr="009A10ED">
              <w:rPr>
                <w:color w:val="000000"/>
                <w:sz w:val="22"/>
              </w:rPr>
              <w:lastRenderedPageBreak/>
              <w:t>основные положения и методы социальных, гуманитарных и экономических наук, методами использования их при решении социальных и профессиональных задач</w:t>
            </w:r>
          </w:p>
        </w:tc>
      </w:tr>
      <w:tr w:rsidR="00B87B3E" w:rsidRPr="009A72C2" w:rsidTr="00B764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3E" w:rsidRPr="009A10ED" w:rsidRDefault="00B87B3E" w:rsidP="00052AA4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>ПК-1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профессиональными знаниями основных проблем документоведения и архивоведения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основные проблемы документоведения и архивоведения, тенденции государственной политики в данной сфере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осуществлять практическую деятельность в области документоведения и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профессиональными знаниями основных проблем документоведения и архивоведения</w:t>
            </w:r>
          </w:p>
        </w:tc>
      </w:tr>
      <w:tr w:rsidR="00B87B3E" w:rsidRPr="009A72C2" w:rsidTr="00B764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3E" w:rsidRPr="009A10ED" w:rsidRDefault="00B87B3E" w:rsidP="00052AA4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выявлять и отбирать документы для различных типов и видов публикаций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теоретические основы археографии; классификацию типов и видов публикаций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осуществлять подготовку документов для разных типов и видов публикаций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выявлять и отбирать документы для разных типов и видов публикаций</w:t>
            </w:r>
          </w:p>
        </w:tc>
      </w:tr>
      <w:tr w:rsidR="00B87B3E" w:rsidRPr="009A72C2" w:rsidTr="00B764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3E" w:rsidRPr="009A10ED" w:rsidRDefault="00B87B3E" w:rsidP="00052AA4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анализировать ценность документов с целью их хранения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основные положения системы экспертной оценки документов с целью их хранения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анализировать ценность документов с целью их хранения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pacing w:val="-10"/>
                <w:sz w:val="22"/>
              </w:rPr>
            </w:pPr>
            <w:r w:rsidRPr="009A10ED">
              <w:rPr>
                <w:color w:val="000000"/>
                <w:spacing w:val="-10"/>
                <w:sz w:val="22"/>
              </w:rPr>
              <w:t>способностью анализировать ценность документов с целью их хранения</w:t>
            </w:r>
          </w:p>
        </w:tc>
      </w:tr>
      <w:tr w:rsidR="00B87B3E" w:rsidRPr="009A72C2" w:rsidTr="00B764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3E" w:rsidRPr="009A10ED" w:rsidRDefault="00B87B3E" w:rsidP="00052AA4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и готов вести научно-методическую работу в государственных, муниципальных архивах и архивах организаций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теоретические основы документоведения, архивоведения; основные принципы организации деятельности государственных, муниципальных архивов и архивов организаций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вести научно-методическую работу в государственных, муниципальных архивах и архивах организаций; сопоставлять собственные научные результаты с имеющимися концепциями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методами научно-методической работы в государственных, муниципальных архивах и архивах организаций</w:t>
            </w:r>
          </w:p>
        </w:tc>
      </w:tr>
      <w:tr w:rsidR="00B87B3E" w:rsidRPr="009A72C2" w:rsidTr="00B764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3E" w:rsidRPr="009A10ED" w:rsidRDefault="00B87B3E" w:rsidP="00052AA4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методами защиты информации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общепрофессиональные теоретические и методические основы информационной безопасности и защиты информации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применять на практике методы защиты информации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методами защиты информации</w:t>
            </w:r>
          </w:p>
        </w:tc>
      </w:tr>
      <w:tr w:rsidR="00B87B3E" w:rsidRPr="009A72C2" w:rsidTr="00B764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3E" w:rsidRPr="009A10ED" w:rsidRDefault="00B87B3E" w:rsidP="00052AA4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технологиями реставрации и консервации документов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основы технологий реставрации и консервации документов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использовать технологии реставрации и консервации документов в практической деятельности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3E" w:rsidRPr="009A10ED" w:rsidRDefault="00B87B3E" w:rsidP="00052AA4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технологиями реставрации и консервации документов</w:t>
            </w:r>
          </w:p>
        </w:tc>
      </w:tr>
    </w:tbl>
    <w:p w:rsidR="000624F0" w:rsidRPr="000624F0" w:rsidRDefault="000624F0" w:rsidP="00272D69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0624F0">
        <w:rPr>
          <w:sz w:val="28"/>
          <w:szCs w:val="28"/>
        </w:rPr>
        <w:lastRenderedPageBreak/>
        <w:t xml:space="preserve">В результате прохождения данной </w:t>
      </w:r>
      <w:r w:rsidR="003F1E6A">
        <w:rPr>
          <w:sz w:val="28"/>
          <w:szCs w:val="28"/>
        </w:rPr>
        <w:t>учебной</w:t>
      </w:r>
      <w:r w:rsidRPr="000624F0">
        <w:rPr>
          <w:sz w:val="28"/>
          <w:szCs w:val="28"/>
        </w:rPr>
        <w:t xml:space="preserve"> практики обучающийся должен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приобрести следующие теоретические знани</w:t>
      </w:r>
      <w:r w:rsidR="00EB24C3">
        <w:rPr>
          <w:sz w:val="28"/>
          <w:szCs w:val="28"/>
        </w:rPr>
        <w:t>я и практические умения, навыки.</w:t>
      </w:r>
    </w:p>
    <w:p w:rsidR="00EB24C3" w:rsidRPr="007E1B4F" w:rsidRDefault="000624F0" w:rsidP="000A66B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0D0FD6">
        <w:rPr>
          <w:b/>
          <w:sz w:val="28"/>
          <w:szCs w:val="28"/>
        </w:rPr>
        <w:t>Знать</w:t>
      </w:r>
      <w:r w:rsidRPr="000D0FD6">
        <w:rPr>
          <w:sz w:val="28"/>
          <w:szCs w:val="28"/>
        </w:rPr>
        <w:t>:</w:t>
      </w:r>
      <w:r w:rsidR="000A66B2" w:rsidRPr="000D0FD6">
        <w:rPr>
          <w:sz w:val="28"/>
          <w:szCs w:val="28"/>
        </w:rPr>
        <w:t xml:space="preserve"> </w:t>
      </w:r>
      <w:r w:rsidR="00EB24C3" w:rsidRPr="000D0FD6">
        <w:rPr>
          <w:sz w:val="28"/>
          <w:szCs w:val="28"/>
        </w:rPr>
        <w:t xml:space="preserve">место службы документационного обеспечения управления (ДОУ) в структурной схеме предприятия, ее подчиненность, состав должностных лиц в службе ДОУ и обязанности служащих; </w:t>
      </w:r>
      <w:r w:rsidR="00A65C74" w:rsidRPr="00A65C74">
        <w:rPr>
          <w:sz w:val="28"/>
          <w:szCs w:val="28"/>
        </w:rPr>
        <w:t>правила составления и оформления служебной документации, соответствующие нормативы и стандарты; тенденции развития документа и систем документации, их структуру; правила составления и оформления управленческих документов; правила ведения деловой переписки.</w:t>
      </w:r>
    </w:p>
    <w:p w:rsidR="00C41F99" w:rsidRPr="00A65C74" w:rsidRDefault="00FB6D5F" w:rsidP="00FB6D5F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FB6D5F">
        <w:rPr>
          <w:b/>
          <w:sz w:val="28"/>
          <w:szCs w:val="28"/>
        </w:rPr>
        <w:t>Уметь</w:t>
      </w:r>
      <w:r w:rsidRPr="00FB6D5F">
        <w:rPr>
          <w:sz w:val="28"/>
          <w:szCs w:val="28"/>
        </w:rPr>
        <w:t>: составлять структурную схему подразделения организ</w:t>
      </w:r>
      <w:r w:rsidR="007A303A">
        <w:rPr>
          <w:sz w:val="28"/>
          <w:szCs w:val="28"/>
        </w:rPr>
        <w:t>ации; выполнять анализ</w:t>
      </w:r>
      <w:r w:rsidR="000D0FD6">
        <w:rPr>
          <w:sz w:val="28"/>
          <w:szCs w:val="28"/>
        </w:rPr>
        <w:t xml:space="preserve"> </w:t>
      </w:r>
      <w:r w:rsidR="000D0FD6" w:rsidRPr="006E5074">
        <w:rPr>
          <w:sz w:val="28"/>
          <w:szCs w:val="28"/>
        </w:rPr>
        <w:t>нормативных актов организации</w:t>
      </w:r>
      <w:r w:rsidR="000D0FD6" w:rsidRPr="00A65C74">
        <w:rPr>
          <w:sz w:val="28"/>
          <w:szCs w:val="28"/>
        </w:rPr>
        <w:t>, регламентирующих порядок документирования</w:t>
      </w:r>
      <w:r w:rsidR="006D34E5" w:rsidRPr="00A65C74">
        <w:rPr>
          <w:sz w:val="28"/>
          <w:szCs w:val="28"/>
        </w:rPr>
        <w:t>;</w:t>
      </w:r>
      <w:r w:rsidR="000D0FD6" w:rsidRPr="00A65C74">
        <w:rPr>
          <w:sz w:val="28"/>
          <w:szCs w:val="28"/>
        </w:rPr>
        <w:t xml:space="preserve"> классифицировать организационно-распорядительные документы организации; </w:t>
      </w:r>
      <w:r w:rsidR="00A65C74" w:rsidRPr="00A65C74">
        <w:rPr>
          <w:sz w:val="28"/>
          <w:szCs w:val="28"/>
        </w:rPr>
        <w:t xml:space="preserve">распознавать реквизиты основных видов документов; определять правильность оформления реквизитов; </w:t>
      </w:r>
      <w:r w:rsidR="00C41F99" w:rsidRPr="00A65C74">
        <w:rPr>
          <w:sz w:val="28"/>
          <w:szCs w:val="28"/>
        </w:rPr>
        <w:t xml:space="preserve">выполнять проверку наличия и правильности составления и оформления </w:t>
      </w:r>
      <w:r w:rsidR="00A65C74" w:rsidRPr="00A65C74">
        <w:rPr>
          <w:sz w:val="28"/>
          <w:szCs w:val="28"/>
        </w:rPr>
        <w:t xml:space="preserve">в соответствии с ГОСТ </w:t>
      </w:r>
      <w:proofErr w:type="gramStart"/>
      <w:r w:rsidR="00A65C74" w:rsidRPr="00A65C74">
        <w:rPr>
          <w:sz w:val="28"/>
          <w:szCs w:val="28"/>
        </w:rPr>
        <w:t>Р</w:t>
      </w:r>
      <w:proofErr w:type="gramEnd"/>
      <w:r w:rsidR="00A65C74" w:rsidRPr="00A65C74">
        <w:rPr>
          <w:sz w:val="28"/>
          <w:szCs w:val="28"/>
        </w:rPr>
        <w:t xml:space="preserve"> 6.30–2003 </w:t>
      </w:r>
      <w:r w:rsidR="00C41F99" w:rsidRPr="00A65C74">
        <w:rPr>
          <w:sz w:val="28"/>
          <w:szCs w:val="28"/>
        </w:rPr>
        <w:t>документов, сопровождающих работу предприятия, подразделения или специалиста в логической последовательности решаемых задач</w:t>
      </w:r>
      <w:r w:rsidR="00A65C74" w:rsidRPr="00A65C74">
        <w:rPr>
          <w:sz w:val="28"/>
          <w:szCs w:val="28"/>
        </w:rPr>
        <w:t>; грамотно вести деловую переписку</w:t>
      </w:r>
      <w:r w:rsidR="00C41F99" w:rsidRPr="00A65C74">
        <w:rPr>
          <w:sz w:val="28"/>
          <w:szCs w:val="28"/>
        </w:rPr>
        <w:t>.</w:t>
      </w:r>
    </w:p>
    <w:p w:rsidR="00FB6D5F" w:rsidRPr="00FB6D5F" w:rsidRDefault="00FB6D5F" w:rsidP="00FB6D5F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FB6D5F">
        <w:rPr>
          <w:b/>
          <w:sz w:val="28"/>
          <w:szCs w:val="28"/>
        </w:rPr>
        <w:t>Владеть</w:t>
      </w:r>
      <w:r w:rsidRPr="00FB6D5F">
        <w:rPr>
          <w:sz w:val="28"/>
          <w:szCs w:val="28"/>
        </w:rPr>
        <w:t xml:space="preserve">: </w:t>
      </w:r>
      <w:r w:rsidR="00605451" w:rsidRPr="00605451">
        <w:rPr>
          <w:sz w:val="28"/>
          <w:szCs w:val="28"/>
        </w:rPr>
        <w:t>навыками составления и оформления управленческой документации и ведения деловой переписки</w:t>
      </w:r>
      <w:r w:rsidR="000C1FBB" w:rsidRPr="00605451">
        <w:rPr>
          <w:bCs/>
          <w:szCs w:val="28"/>
        </w:rPr>
        <w:t xml:space="preserve">, </w:t>
      </w:r>
      <w:r w:rsidR="000045EA">
        <w:rPr>
          <w:sz w:val="28"/>
          <w:szCs w:val="28"/>
        </w:rPr>
        <w:t>в том числе с помощью информационных технологий</w:t>
      </w:r>
      <w:r w:rsidRPr="00FB6D5F">
        <w:rPr>
          <w:sz w:val="28"/>
          <w:szCs w:val="28"/>
        </w:rPr>
        <w:t>.</w:t>
      </w:r>
    </w:p>
    <w:p w:rsidR="003C2802" w:rsidRDefault="005B666E" w:rsidP="00272D69">
      <w:pPr>
        <w:spacing w:line="360" w:lineRule="auto"/>
        <w:jc w:val="center"/>
        <w:rPr>
          <w:b/>
          <w:spacing w:val="-18"/>
          <w:sz w:val="28"/>
          <w:szCs w:val="28"/>
        </w:rPr>
      </w:pPr>
      <w:r>
        <w:rPr>
          <w:b/>
          <w:spacing w:val="-18"/>
          <w:sz w:val="28"/>
          <w:szCs w:val="28"/>
        </w:rPr>
        <w:t>5</w:t>
      </w:r>
      <w:r w:rsidR="003C2802" w:rsidRPr="003C2802">
        <w:rPr>
          <w:b/>
          <w:spacing w:val="-18"/>
          <w:sz w:val="28"/>
          <w:szCs w:val="28"/>
        </w:rPr>
        <w:t xml:space="preserve">. </w:t>
      </w:r>
      <w:r w:rsidR="007E773B" w:rsidRPr="00004474">
        <w:rPr>
          <w:b/>
          <w:sz w:val="28"/>
          <w:szCs w:val="28"/>
        </w:rPr>
        <w:t>Место и сроки проведения практики</w:t>
      </w:r>
    </w:p>
    <w:p w:rsidR="001E7E15" w:rsidRPr="00B5519A" w:rsidRDefault="00234C58" w:rsidP="009A72C2">
      <w:pPr>
        <w:spacing w:line="360" w:lineRule="auto"/>
        <w:ind w:firstLineChars="125" w:firstLine="350"/>
        <w:jc w:val="both"/>
        <w:rPr>
          <w:sz w:val="28"/>
          <w:szCs w:val="28"/>
        </w:rPr>
      </w:pPr>
      <w:proofErr w:type="gramStart"/>
      <w:r w:rsidRPr="00C41F99">
        <w:rPr>
          <w:sz w:val="28"/>
          <w:szCs w:val="28"/>
        </w:rPr>
        <w:t xml:space="preserve">Университет обеспечивает прохождение обучаемыми </w:t>
      </w:r>
      <w:r w:rsidR="003F1E6A" w:rsidRPr="00C41F99">
        <w:rPr>
          <w:sz w:val="28"/>
          <w:szCs w:val="28"/>
        </w:rPr>
        <w:t>учебной</w:t>
      </w:r>
      <w:r w:rsidR="00696235" w:rsidRPr="00C41F99">
        <w:rPr>
          <w:sz w:val="28"/>
          <w:szCs w:val="28"/>
        </w:rPr>
        <w:t xml:space="preserve"> </w:t>
      </w:r>
      <w:r w:rsidRPr="00C41F99">
        <w:rPr>
          <w:sz w:val="28"/>
          <w:szCs w:val="28"/>
        </w:rPr>
        <w:t>практик</w:t>
      </w:r>
      <w:r w:rsidR="00696235" w:rsidRPr="00C41F99">
        <w:rPr>
          <w:sz w:val="28"/>
          <w:szCs w:val="28"/>
        </w:rPr>
        <w:t>и</w:t>
      </w:r>
      <w:r w:rsidRPr="00C41F99">
        <w:rPr>
          <w:sz w:val="28"/>
          <w:szCs w:val="28"/>
        </w:rPr>
        <w:t xml:space="preserve"> с целью изучения </w:t>
      </w:r>
      <w:r w:rsidR="00B7641A" w:rsidRPr="00C41F99">
        <w:rPr>
          <w:sz w:val="28"/>
          <w:szCs w:val="28"/>
        </w:rPr>
        <w:t xml:space="preserve">организации службы </w:t>
      </w:r>
      <w:r w:rsidR="00C92282" w:rsidRPr="00C41F99">
        <w:rPr>
          <w:sz w:val="28"/>
          <w:szCs w:val="28"/>
        </w:rPr>
        <w:t>ДОУ</w:t>
      </w:r>
      <w:r w:rsidR="0085255A" w:rsidRPr="00C41F99">
        <w:rPr>
          <w:sz w:val="28"/>
          <w:szCs w:val="28"/>
        </w:rPr>
        <w:t>, организации работы с документами</w:t>
      </w:r>
      <w:r w:rsidR="00C92282" w:rsidRPr="00C41F99">
        <w:rPr>
          <w:sz w:val="28"/>
          <w:szCs w:val="28"/>
        </w:rPr>
        <w:t xml:space="preserve"> </w:t>
      </w:r>
      <w:r w:rsidR="00B7641A" w:rsidRPr="00C41F99">
        <w:rPr>
          <w:sz w:val="28"/>
          <w:szCs w:val="28"/>
        </w:rPr>
        <w:t xml:space="preserve">и </w:t>
      </w:r>
      <w:r w:rsidR="00B12E67" w:rsidRPr="00C41F99">
        <w:rPr>
          <w:sz w:val="28"/>
          <w:szCs w:val="28"/>
        </w:rPr>
        <w:t xml:space="preserve">правил </w:t>
      </w:r>
      <w:r w:rsidR="00B12E67" w:rsidRPr="00C41F99">
        <w:rPr>
          <w:rStyle w:val="FontStyle12"/>
          <w:rFonts w:ascii="Times New Roman" w:hAnsi="Times New Roman"/>
          <w:b w:val="0"/>
          <w:sz w:val="28"/>
        </w:rPr>
        <w:t>документирования управленческой деятельности</w:t>
      </w:r>
      <w:r w:rsidR="001E7E15" w:rsidRPr="00C41F99">
        <w:rPr>
          <w:sz w:val="28"/>
          <w:szCs w:val="28"/>
        </w:rPr>
        <w:t>.</w:t>
      </w:r>
      <w:proofErr w:type="gramEnd"/>
    </w:p>
    <w:p w:rsidR="00754FC8" w:rsidRDefault="00754FC8" w:rsidP="003C280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проводится на предприятиях и в организациях, закрепленных приказом по </w:t>
      </w:r>
      <w:r w:rsidR="00794E92">
        <w:rPr>
          <w:sz w:val="28"/>
          <w:szCs w:val="28"/>
        </w:rPr>
        <w:t>Г</w:t>
      </w:r>
      <w:r>
        <w:rPr>
          <w:sz w:val="28"/>
          <w:szCs w:val="28"/>
        </w:rPr>
        <w:t>АОУ ВО</w:t>
      </w:r>
      <w:r w:rsidR="00794E92">
        <w:rPr>
          <w:sz w:val="28"/>
          <w:szCs w:val="28"/>
        </w:rPr>
        <w:t xml:space="preserve"> ЛО</w:t>
      </w:r>
      <w:r>
        <w:rPr>
          <w:sz w:val="28"/>
          <w:szCs w:val="28"/>
        </w:rPr>
        <w:t xml:space="preserve"> «ЛГУ им. А.С. Пушкина» и заключивших договор о проведении практики. При этом среди предприятий выбираются использующие </w:t>
      </w:r>
      <w:r>
        <w:rPr>
          <w:sz w:val="28"/>
          <w:szCs w:val="28"/>
        </w:rPr>
        <w:lastRenderedPageBreak/>
        <w:t>новые информационные технологии, а также сложившиеся сферы деятельности и структуру управления.</w:t>
      </w:r>
    </w:p>
    <w:p w:rsidR="00754FC8" w:rsidRDefault="00754FC8" w:rsidP="003C280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вид предприятия или организации</w:t>
      </w:r>
      <w:r w:rsidR="00D735FA">
        <w:rPr>
          <w:sz w:val="28"/>
          <w:szCs w:val="28"/>
        </w:rPr>
        <w:t>-</w:t>
      </w:r>
      <w:r>
        <w:rPr>
          <w:sz w:val="28"/>
          <w:szCs w:val="28"/>
        </w:rPr>
        <w:t>базы практики утверждается персонально для каждого студента приказом по университету</w:t>
      </w:r>
      <w:r w:rsidR="001E7E15">
        <w:rPr>
          <w:sz w:val="28"/>
          <w:szCs w:val="28"/>
        </w:rPr>
        <w:t>.</w:t>
      </w:r>
    </w:p>
    <w:p w:rsidR="00D735FA" w:rsidRDefault="00F644F7" w:rsidP="00D735FA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студентов очного отделения практика </w:t>
      </w:r>
      <w:r w:rsidR="00B64EAC">
        <w:rPr>
          <w:sz w:val="28"/>
          <w:szCs w:val="28"/>
        </w:rPr>
        <w:t xml:space="preserve">проводится на </w:t>
      </w:r>
      <w:r w:rsidR="00B87B3E">
        <w:rPr>
          <w:sz w:val="28"/>
          <w:szCs w:val="28"/>
        </w:rPr>
        <w:t>1</w:t>
      </w:r>
      <w:r w:rsidR="00272D69">
        <w:rPr>
          <w:sz w:val="28"/>
          <w:szCs w:val="28"/>
        </w:rPr>
        <w:t> </w:t>
      </w:r>
      <w:r w:rsidR="00B64EAC">
        <w:rPr>
          <w:sz w:val="28"/>
          <w:szCs w:val="28"/>
        </w:rPr>
        <w:t>курсе</w:t>
      </w:r>
      <w:r w:rsidR="00D735FA">
        <w:rPr>
          <w:sz w:val="28"/>
          <w:szCs w:val="28"/>
        </w:rPr>
        <w:t xml:space="preserve">, </w:t>
      </w:r>
      <w:r w:rsidR="00D735FA" w:rsidRPr="009A72C2">
        <w:rPr>
          <w:sz w:val="28"/>
          <w:szCs w:val="28"/>
        </w:rPr>
        <w:t xml:space="preserve">время проведения </w:t>
      </w:r>
      <w:r w:rsidR="003F1E6A">
        <w:rPr>
          <w:sz w:val="28"/>
          <w:szCs w:val="28"/>
        </w:rPr>
        <w:t>учебной</w:t>
      </w:r>
      <w:r w:rsidR="00D735FA" w:rsidRPr="009A72C2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</w:t>
      </w:r>
      <w:r w:rsidR="00D735FA">
        <w:rPr>
          <w:sz w:val="28"/>
          <w:szCs w:val="28"/>
        </w:rPr>
        <w:t>–</w:t>
      </w:r>
      <w:r w:rsidR="00D735FA" w:rsidRPr="009A72C2">
        <w:rPr>
          <w:sz w:val="28"/>
          <w:szCs w:val="28"/>
        </w:rPr>
        <w:t xml:space="preserve"> </w:t>
      </w:r>
      <w:r w:rsidR="003F1E6A">
        <w:rPr>
          <w:sz w:val="28"/>
          <w:szCs w:val="28"/>
        </w:rPr>
        <w:t>декабрь</w:t>
      </w:r>
      <w:r w:rsidRPr="00F644F7">
        <w:rPr>
          <w:sz w:val="28"/>
          <w:szCs w:val="28"/>
        </w:rPr>
        <w:t>.</w:t>
      </w:r>
      <w:r w:rsidR="007B2A63" w:rsidRPr="00F64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7B2A63">
        <w:rPr>
          <w:sz w:val="28"/>
          <w:szCs w:val="28"/>
        </w:rPr>
        <w:t>студентов заочного отделения</w:t>
      </w:r>
      <w:r w:rsidRPr="00F64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практика проводится на </w:t>
      </w:r>
      <w:r w:rsidR="00B87B3E">
        <w:rPr>
          <w:sz w:val="28"/>
          <w:szCs w:val="28"/>
        </w:rPr>
        <w:t>1</w:t>
      </w:r>
      <w:r>
        <w:rPr>
          <w:sz w:val="28"/>
          <w:szCs w:val="28"/>
        </w:rPr>
        <w:t xml:space="preserve"> курсе, </w:t>
      </w:r>
      <w:r w:rsidRPr="009A72C2">
        <w:rPr>
          <w:sz w:val="28"/>
          <w:szCs w:val="28"/>
        </w:rPr>
        <w:t xml:space="preserve">время проведения </w:t>
      </w:r>
      <w:r w:rsidR="003F1E6A">
        <w:rPr>
          <w:sz w:val="28"/>
          <w:szCs w:val="28"/>
        </w:rPr>
        <w:t>учебной</w:t>
      </w:r>
      <w:r w:rsidRPr="009A72C2">
        <w:rPr>
          <w:sz w:val="28"/>
          <w:szCs w:val="28"/>
        </w:rPr>
        <w:t xml:space="preserve"> практики</w:t>
      </w:r>
      <w:r w:rsidR="007B2A63">
        <w:rPr>
          <w:sz w:val="28"/>
          <w:szCs w:val="28"/>
        </w:rPr>
        <w:t xml:space="preserve"> –</w:t>
      </w:r>
      <w:r w:rsidR="007B2A63" w:rsidRPr="009A72C2">
        <w:rPr>
          <w:sz w:val="28"/>
          <w:szCs w:val="28"/>
        </w:rPr>
        <w:t xml:space="preserve"> </w:t>
      </w:r>
      <w:r w:rsidR="00B87B3E">
        <w:rPr>
          <w:sz w:val="28"/>
          <w:szCs w:val="28"/>
        </w:rPr>
        <w:t>февраль</w:t>
      </w:r>
      <w:r w:rsidR="00D735FA">
        <w:rPr>
          <w:sz w:val="28"/>
          <w:szCs w:val="28"/>
        </w:rPr>
        <w:t>.</w:t>
      </w:r>
    </w:p>
    <w:p w:rsidR="007E773B" w:rsidRDefault="005B666E" w:rsidP="00272D69">
      <w:pPr>
        <w:keepNext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864A4">
        <w:rPr>
          <w:b/>
          <w:sz w:val="28"/>
          <w:szCs w:val="28"/>
        </w:rPr>
        <w:t>. </w:t>
      </w:r>
      <w:r w:rsidR="007E773B" w:rsidRPr="00004474">
        <w:rPr>
          <w:b/>
          <w:sz w:val="28"/>
          <w:szCs w:val="28"/>
        </w:rPr>
        <w:t>Содержание практики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практики все студенты </w:t>
      </w:r>
      <w:r w:rsidR="00D735FA">
        <w:rPr>
          <w:sz w:val="28"/>
          <w:szCs w:val="28"/>
        </w:rPr>
        <w:t xml:space="preserve">на базе профильной организации </w:t>
      </w:r>
      <w:r>
        <w:rPr>
          <w:sz w:val="28"/>
          <w:szCs w:val="28"/>
        </w:rPr>
        <w:t xml:space="preserve">обязательно должны пройти инструктаж по технике безопасности и производственной санитарии, общий инструктаж по </w:t>
      </w:r>
      <w:r w:rsidR="001E7E15">
        <w:rPr>
          <w:sz w:val="28"/>
          <w:szCs w:val="28"/>
        </w:rPr>
        <w:t xml:space="preserve">технике </w:t>
      </w:r>
      <w:r>
        <w:rPr>
          <w:sz w:val="28"/>
          <w:szCs w:val="28"/>
        </w:rPr>
        <w:t>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:rsidR="00EF6011" w:rsidRDefault="00EF6011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Индивидуальная программа деятельности студента согласовывается с планом работы коллектива базы практики и обусловлена целями и задачами </w:t>
      </w:r>
      <w:r w:rsidR="003F1E6A">
        <w:rPr>
          <w:sz w:val="28"/>
          <w:szCs w:val="28"/>
        </w:rPr>
        <w:t>учебной</w:t>
      </w:r>
      <w:r w:rsidRPr="007451C6">
        <w:rPr>
          <w:sz w:val="28"/>
          <w:szCs w:val="28"/>
        </w:rPr>
        <w:t xml:space="preserve"> практики. В подразделениях, где проходит практика, студентам выделяются рабочие места для выполнения индивидуальных заданий по программе практики. По окончании практики студенты оформляют всю необходимую документацию в соответствии с требованиями программы практики.</w:t>
      </w:r>
    </w:p>
    <w:p w:rsidR="00A01F23" w:rsidRPr="007451C6" w:rsidRDefault="00A01F23" w:rsidP="00A01F23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В ходе практики студент должен грамотно использовать теоретический, практический материал и методы всех дисциплин разделов ОПОП, изученных к моменту прохождения практики. </w:t>
      </w:r>
    </w:p>
    <w:p w:rsidR="007E773B" w:rsidRPr="0041295A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E5074">
        <w:rPr>
          <w:sz w:val="28"/>
          <w:szCs w:val="28"/>
        </w:rPr>
        <w:t>Первая часть практик</w:t>
      </w:r>
      <w:r w:rsidR="001E7E15" w:rsidRPr="006E5074">
        <w:rPr>
          <w:sz w:val="28"/>
          <w:szCs w:val="28"/>
        </w:rPr>
        <w:t>и</w:t>
      </w:r>
      <w:r w:rsidRPr="006E5074">
        <w:rPr>
          <w:sz w:val="28"/>
          <w:szCs w:val="28"/>
        </w:rPr>
        <w:t xml:space="preserve"> предусматривает общее </w:t>
      </w:r>
      <w:r w:rsidR="0041295A" w:rsidRPr="0041295A">
        <w:rPr>
          <w:sz w:val="28"/>
          <w:szCs w:val="28"/>
        </w:rPr>
        <w:t xml:space="preserve">знакомство </w:t>
      </w:r>
      <w:r w:rsidR="0041295A" w:rsidRPr="006E5074">
        <w:rPr>
          <w:sz w:val="28"/>
          <w:szCs w:val="28"/>
        </w:rPr>
        <w:t xml:space="preserve">студентов </w:t>
      </w:r>
      <w:r w:rsidR="0041295A" w:rsidRPr="0041295A">
        <w:rPr>
          <w:sz w:val="28"/>
          <w:szCs w:val="28"/>
        </w:rPr>
        <w:t>с организацией</w:t>
      </w:r>
      <w:r w:rsidR="0041295A" w:rsidRPr="006E5074">
        <w:rPr>
          <w:sz w:val="28"/>
          <w:szCs w:val="28"/>
        </w:rPr>
        <w:t xml:space="preserve">, </w:t>
      </w:r>
      <w:r w:rsidR="0041295A" w:rsidRPr="0041295A">
        <w:rPr>
          <w:bCs/>
          <w:szCs w:val="28"/>
        </w:rPr>
        <w:t xml:space="preserve">являющейся базой практики, </w:t>
      </w:r>
      <w:r w:rsidR="0041295A" w:rsidRPr="0041295A">
        <w:rPr>
          <w:sz w:val="28"/>
          <w:szCs w:val="28"/>
        </w:rPr>
        <w:t xml:space="preserve"> и ее структурой; с основными функциями организации</w:t>
      </w:r>
      <w:r w:rsidR="005E563C" w:rsidRPr="006E5074">
        <w:rPr>
          <w:sz w:val="28"/>
          <w:szCs w:val="28"/>
        </w:rPr>
        <w:t xml:space="preserve">, </w:t>
      </w:r>
      <w:r w:rsidR="00A86EF0" w:rsidRPr="006E5074">
        <w:rPr>
          <w:sz w:val="28"/>
          <w:szCs w:val="28"/>
        </w:rPr>
        <w:t>со структурой службы ДОУ</w:t>
      </w:r>
      <w:r w:rsidR="005E563C" w:rsidRPr="0041295A">
        <w:rPr>
          <w:bCs/>
          <w:szCs w:val="28"/>
        </w:rPr>
        <w:t>.</w:t>
      </w:r>
      <w:r w:rsidR="00E27476" w:rsidRPr="006E5074">
        <w:rPr>
          <w:sz w:val="28"/>
          <w:szCs w:val="28"/>
        </w:rPr>
        <w:t xml:space="preserve"> В результате работы студенты должны изобразить структурную схему организации (подразделения), показать место службы ДОУ, в структурной схеме, </w:t>
      </w:r>
      <w:r w:rsidR="00E27476" w:rsidRPr="0041295A">
        <w:rPr>
          <w:sz w:val="28"/>
          <w:szCs w:val="28"/>
        </w:rPr>
        <w:t>ее подчиненность, состав должностных лиц.</w:t>
      </w:r>
    </w:p>
    <w:p w:rsidR="006E5074" w:rsidRPr="002E7EEA" w:rsidRDefault="007E773B" w:rsidP="002E7EEA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E5074">
        <w:rPr>
          <w:sz w:val="28"/>
          <w:szCs w:val="28"/>
        </w:rPr>
        <w:lastRenderedPageBreak/>
        <w:t xml:space="preserve">Вторая часть практики посвящается </w:t>
      </w:r>
      <w:r w:rsidR="0099558D" w:rsidRPr="002E7EEA">
        <w:rPr>
          <w:bCs/>
          <w:szCs w:val="28"/>
        </w:rPr>
        <w:t xml:space="preserve">изучению и анализу </w:t>
      </w:r>
      <w:r w:rsidR="002E7EEA" w:rsidRPr="002E7EEA">
        <w:rPr>
          <w:sz w:val="28"/>
          <w:szCs w:val="28"/>
        </w:rPr>
        <w:t>организационных и нормативно-методических документов, устанавливающих правила создания и оформления документов в учреждении.</w:t>
      </w:r>
      <w:r w:rsidR="00956047" w:rsidRPr="006E5074">
        <w:rPr>
          <w:sz w:val="28"/>
          <w:szCs w:val="28"/>
        </w:rPr>
        <w:t xml:space="preserve"> </w:t>
      </w:r>
      <w:r w:rsidR="00A376B6" w:rsidRPr="006E5074">
        <w:rPr>
          <w:sz w:val="28"/>
          <w:szCs w:val="28"/>
        </w:rPr>
        <w:t>В п</w:t>
      </w:r>
      <w:r w:rsidR="00956047" w:rsidRPr="006E5074">
        <w:rPr>
          <w:sz w:val="28"/>
          <w:szCs w:val="28"/>
        </w:rPr>
        <w:t>рактически</w:t>
      </w:r>
      <w:r w:rsidR="00A376B6" w:rsidRPr="006E5074">
        <w:rPr>
          <w:sz w:val="28"/>
          <w:szCs w:val="28"/>
        </w:rPr>
        <w:t>х</w:t>
      </w:r>
      <w:r w:rsidR="00956047" w:rsidRPr="006E5074">
        <w:rPr>
          <w:sz w:val="28"/>
          <w:szCs w:val="28"/>
        </w:rPr>
        <w:t xml:space="preserve"> результат</w:t>
      </w:r>
      <w:r w:rsidR="00A376B6" w:rsidRPr="006E5074">
        <w:rPr>
          <w:sz w:val="28"/>
          <w:szCs w:val="28"/>
        </w:rPr>
        <w:t>ах</w:t>
      </w:r>
      <w:r w:rsidR="00956047" w:rsidRPr="006E5074">
        <w:rPr>
          <w:sz w:val="28"/>
          <w:szCs w:val="28"/>
        </w:rPr>
        <w:t xml:space="preserve"> работы должны </w:t>
      </w:r>
      <w:r w:rsidR="00A376B6" w:rsidRPr="006E5074">
        <w:rPr>
          <w:sz w:val="28"/>
          <w:szCs w:val="28"/>
        </w:rPr>
        <w:t>быть представлены</w:t>
      </w:r>
      <w:r w:rsidR="00956047" w:rsidRPr="006E5074">
        <w:rPr>
          <w:sz w:val="28"/>
          <w:szCs w:val="28"/>
        </w:rPr>
        <w:t>:</w:t>
      </w:r>
      <w:r w:rsidR="00A376B6" w:rsidRPr="006E5074">
        <w:rPr>
          <w:sz w:val="28"/>
          <w:szCs w:val="28"/>
        </w:rPr>
        <w:t xml:space="preserve"> </w:t>
      </w:r>
      <w:r w:rsidR="002E7EEA">
        <w:rPr>
          <w:sz w:val="28"/>
          <w:szCs w:val="28"/>
        </w:rPr>
        <w:t xml:space="preserve">перечень </w:t>
      </w:r>
      <w:r w:rsidR="00365338" w:rsidRPr="006E5074">
        <w:rPr>
          <w:sz w:val="28"/>
          <w:szCs w:val="28"/>
        </w:rPr>
        <w:t>нормативных актов организации</w:t>
      </w:r>
      <w:r w:rsidR="00365338" w:rsidRPr="002E7EEA">
        <w:rPr>
          <w:sz w:val="28"/>
          <w:szCs w:val="28"/>
        </w:rPr>
        <w:t>, регламентирующих порядок</w:t>
      </w:r>
      <w:r w:rsidR="006E5074" w:rsidRPr="002E7EEA">
        <w:rPr>
          <w:sz w:val="28"/>
          <w:szCs w:val="28"/>
        </w:rPr>
        <w:t xml:space="preserve"> документирования</w:t>
      </w:r>
      <w:r w:rsidR="00365338" w:rsidRPr="002E7EEA">
        <w:rPr>
          <w:sz w:val="28"/>
          <w:szCs w:val="28"/>
        </w:rPr>
        <w:t xml:space="preserve">; </w:t>
      </w:r>
      <w:r w:rsidR="006E5074" w:rsidRPr="002E7EEA">
        <w:rPr>
          <w:sz w:val="28"/>
          <w:szCs w:val="28"/>
        </w:rPr>
        <w:t>результаты проверки наличия и направления доработки: положения о службе ДОУ; должностных инструкций в службе ДОУ; инструкции по делопроизводству, табеля и альбома форм документов; положения об архиве, номенклатуры дел, положения об экспертной комиссии организации.</w:t>
      </w:r>
    </w:p>
    <w:p w:rsidR="00F722B0" w:rsidRDefault="00DD7B86" w:rsidP="00F722B0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E5074">
        <w:rPr>
          <w:sz w:val="28"/>
          <w:szCs w:val="28"/>
        </w:rPr>
        <w:t xml:space="preserve">Третья часть практики связана с </w:t>
      </w:r>
      <w:r w:rsidR="009C2B13" w:rsidRPr="009C2B13">
        <w:rPr>
          <w:sz w:val="28"/>
          <w:szCs w:val="28"/>
        </w:rPr>
        <w:t xml:space="preserve">выявлением систем документации, функционирующих в организации; изучением особенностей оформления отдельных видов управленческих документов, использования унифицированных форм, трафаретных текстов и т.д.; анализом бланков. </w:t>
      </w:r>
      <w:r w:rsidR="000E321F" w:rsidRPr="006E5074">
        <w:rPr>
          <w:sz w:val="28"/>
          <w:szCs w:val="28"/>
        </w:rPr>
        <w:t>В практических результатах должн</w:t>
      </w:r>
      <w:r w:rsidR="00F722B0" w:rsidRPr="006E5074">
        <w:rPr>
          <w:sz w:val="28"/>
          <w:szCs w:val="28"/>
        </w:rPr>
        <w:t>ы</w:t>
      </w:r>
      <w:r w:rsidR="000E321F" w:rsidRPr="006E5074">
        <w:rPr>
          <w:sz w:val="28"/>
          <w:szCs w:val="28"/>
        </w:rPr>
        <w:t xml:space="preserve"> быть отражен</w:t>
      </w:r>
      <w:r w:rsidR="00F722B0" w:rsidRPr="006E5074">
        <w:rPr>
          <w:sz w:val="28"/>
          <w:szCs w:val="28"/>
        </w:rPr>
        <w:t xml:space="preserve">ы </w:t>
      </w:r>
      <w:r w:rsidR="00F722B0" w:rsidRPr="009C2B13">
        <w:rPr>
          <w:sz w:val="28"/>
          <w:szCs w:val="28"/>
        </w:rPr>
        <w:t>правила классификации организационно-распорядительных документов организации; перечень документов каждого класса; указано</w:t>
      </w:r>
      <w:r w:rsidR="006E5074" w:rsidRPr="009C2B13">
        <w:rPr>
          <w:sz w:val="28"/>
          <w:szCs w:val="28"/>
        </w:rPr>
        <w:t>,</w:t>
      </w:r>
      <w:r w:rsidR="00F722B0" w:rsidRPr="009C2B13">
        <w:rPr>
          <w:sz w:val="28"/>
          <w:szCs w:val="28"/>
        </w:rPr>
        <w:t xml:space="preserve"> на кого возложена ответственность за подготовку, согласование, подписание и утверждение каждого документа</w:t>
      </w:r>
      <w:r w:rsidR="006E5074" w:rsidRPr="009C2B13">
        <w:rPr>
          <w:sz w:val="28"/>
          <w:szCs w:val="28"/>
        </w:rPr>
        <w:t xml:space="preserve">; отражены выявленные </w:t>
      </w:r>
      <w:r w:rsidR="00F722B0" w:rsidRPr="009C2B13">
        <w:rPr>
          <w:sz w:val="28"/>
          <w:szCs w:val="28"/>
        </w:rPr>
        <w:t>отклонения от ГОСТа или от ведомственных Инструкций по делопроизводству</w:t>
      </w:r>
      <w:r w:rsidR="006E5074" w:rsidRPr="009C2B13">
        <w:rPr>
          <w:sz w:val="28"/>
          <w:szCs w:val="28"/>
        </w:rPr>
        <w:t>.</w:t>
      </w:r>
    </w:p>
    <w:p w:rsidR="00CE428F" w:rsidRDefault="001E7E15" w:rsidP="00CE428F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CE428F">
        <w:rPr>
          <w:sz w:val="28"/>
          <w:szCs w:val="28"/>
        </w:rPr>
        <w:t xml:space="preserve">Студенты в период прохождения данного </w:t>
      </w:r>
      <w:r w:rsidR="00860219" w:rsidRPr="00CE428F">
        <w:rPr>
          <w:sz w:val="28"/>
          <w:szCs w:val="28"/>
        </w:rPr>
        <w:t>вида</w:t>
      </w:r>
      <w:r w:rsidRPr="00CE428F">
        <w:rPr>
          <w:sz w:val="28"/>
          <w:szCs w:val="28"/>
        </w:rPr>
        <w:t xml:space="preserve"> </w:t>
      </w:r>
      <w:r w:rsidR="003F1E6A" w:rsidRPr="00CE428F">
        <w:rPr>
          <w:sz w:val="28"/>
          <w:szCs w:val="28"/>
        </w:rPr>
        <w:t>учебной</w:t>
      </w:r>
      <w:r w:rsidRPr="00CE428F">
        <w:rPr>
          <w:sz w:val="28"/>
          <w:szCs w:val="28"/>
        </w:rPr>
        <w:t xml:space="preserve"> практики учатся</w:t>
      </w:r>
      <w:r w:rsidR="00CE428F" w:rsidRPr="00CE428F">
        <w:rPr>
          <w:sz w:val="28"/>
          <w:szCs w:val="28"/>
        </w:rPr>
        <w:t xml:space="preserve"> проверять </w:t>
      </w:r>
      <w:r w:rsidR="00CE428F" w:rsidRPr="00CE428F">
        <w:rPr>
          <w:color w:val="000000"/>
          <w:spacing w:val="-2"/>
          <w:sz w:val="28"/>
          <w:szCs w:val="28"/>
        </w:rPr>
        <w:t xml:space="preserve">наличие и правильность составления и оформления документов, сопровождающих работу </w:t>
      </w:r>
      <w:r w:rsidR="00BC7ED9">
        <w:rPr>
          <w:color w:val="000000"/>
          <w:spacing w:val="-2"/>
          <w:sz w:val="28"/>
          <w:szCs w:val="28"/>
        </w:rPr>
        <w:t>организа</w:t>
      </w:r>
      <w:r w:rsidR="002B42CD">
        <w:rPr>
          <w:color w:val="000000"/>
          <w:spacing w:val="-2"/>
          <w:sz w:val="28"/>
          <w:szCs w:val="28"/>
        </w:rPr>
        <w:t>ц</w:t>
      </w:r>
      <w:r w:rsidR="00BC7ED9">
        <w:rPr>
          <w:color w:val="000000"/>
          <w:spacing w:val="-2"/>
          <w:sz w:val="28"/>
          <w:szCs w:val="28"/>
        </w:rPr>
        <w:t>ии</w:t>
      </w:r>
      <w:r w:rsidR="00CE428F" w:rsidRPr="00CE428F">
        <w:rPr>
          <w:color w:val="000000"/>
          <w:spacing w:val="-2"/>
          <w:sz w:val="28"/>
          <w:szCs w:val="28"/>
        </w:rPr>
        <w:t>, подразделения или специалиста в логической последовательности решаемых задач.</w:t>
      </w:r>
    </w:p>
    <w:p w:rsidR="00F37155" w:rsidRPr="00E122C1" w:rsidRDefault="00E122C1" w:rsidP="00F37155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CE428F">
        <w:rPr>
          <w:sz w:val="28"/>
          <w:szCs w:val="28"/>
        </w:rPr>
        <w:t>В процессе решения задач каждого этапа с</w:t>
      </w:r>
      <w:r w:rsidR="001E7E15" w:rsidRPr="00CE428F">
        <w:rPr>
          <w:sz w:val="28"/>
          <w:szCs w:val="28"/>
        </w:rPr>
        <w:t xml:space="preserve">туденты </w:t>
      </w:r>
      <w:r w:rsidRPr="00CE428F">
        <w:rPr>
          <w:sz w:val="28"/>
          <w:szCs w:val="28"/>
        </w:rPr>
        <w:t>знакомятся с</w:t>
      </w:r>
      <w:r w:rsidR="00CE428F" w:rsidRPr="00CE428F">
        <w:rPr>
          <w:sz w:val="28"/>
          <w:szCs w:val="28"/>
        </w:rPr>
        <w:t xml:space="preserve"> процесс</w:t>
      </w:r>
      <w:r w:rsidR="005A1B75">
        <w:rPr>
          <w:sz w:val="28"/>
          <w:szCs w:val="28"/>
        </w:rPr>
        <w:t>ами</w:t>
      </w:r>
      <w:r w:rsidR="00CE428F" w:rsidRPr="00CE428F">
        <w:rPr>
          <w:sz w:val="28"/>
          <w:szCs w:val="28"/>
        </w:rPr>
        <w:t xml:space="preserve"> документирования</w:t>
      </w:r>
      <w:r w:rsidR="00CE428F" w:rsidRPr="00CE428F">
        <w:rPr>
          <w:color w:val="000000"/>
          <w:spacing w:val="-2"/>
          <w:sz w:val="28"/>
          <w:szCs w:val="28"/>
        </w:rPr>
        <w:t xml:space="preserve"> </w:t>
      </w:r>
      <w:r w:rsidR="004A3D7F">
        <w:rPr>
          <w:color w:val="000000"/>
          <w:spacing w:val="-2"/>
          <w:sz w:val="28"/>
          <w:szCs w:val="28"/>
        </w:rPr>
        <w:t>в организации</w:t>
      </w:r>
      <w:r w:rsidR="00CE428F" w:rsidRPr="00CE428F">
        <w:rPr>
          <w:color w:val="000000"/>
          <w:spacing w:val="-2"/>
          <w:sz w:val="28"/>
          <w:szCs w:val="28"/>
        </w:rPr>
        <w:t>, в подразделении или в деятельности специалиста</w:t>
      </w:r>
      <w:r w:rsidR="005A1B75">
        <w:rPr>
          <w:color w:val="000000"/>
          <w:spacing w:val="-2"/>
          <w:sz w:val="28"/>
          <w:szCs w:val="28"/>
        </w:rPr>
        <w:t xml:space="preserve">, в том числе с помощью </w:t>
      </w:r>
      <w:r w:rsidR="005A1B75" w:rsidRPr="00CE428F">
        <w:rPr>
          <w:sz w:val="28"/>
          <w:szCs w:val="28"/>
        </w:rPr>
        <w:t>информационны</w:t>
      </w:r>
      <w:r w:rsidR="005A1B75">
        <w:rPr>
          <w:sz w:val="28"/>
          <w:szCs w:val="28"/>
        </w:rPr>
        <w:t>х</w:t>
      </w:r>
      <w:r w:rsidR="005A1B75" w:rsidRPr="00CE428F">
        <w:rPr>
          <w:sz w:val="28"/>
          <w:szCs w:val="28"/>
        </w:rPr>
        <w:t xml:space="preserve"> технологи</w:t>
      </w:r>
      <w:r w:rsidR="005A1B75">
        <w:rPr>
          <w:sz w:val="28"/>
          <w:szCs w:val="28"/>
        </w:rPr>
        <w:t>й</w:t>
      </w:r>
      <w:r w:rsidR="00CE428F" w:rsidRPr="00CE428F">
        <w:rPr>
          <w:sz w:val="28"/>
          <w:szCs w:val="28"/>
        </w:rPr>
        <w:t>.</w:t>
      </w:r>
    </w:p>
    <w:p w:rsidR="00A74DEE" w:rsidRPr="00A74DEE" w:rsidRDefault="00A74DEE" w:rsidP="009C2B13">
      <w:pPr>
        <w:keepNext/>
        <w:tabs>
          <w:tab w:val="right" w:pos="9498"/>
        </w:tabs>
        <w:spacing w:line="360" w:lineRule="auto"/>
        <w:jc w:val="right"/>
        <w:rPr>
          <w:sz w:val="28"/>
          <w:szCs w:val="28"/>
        </w:rPr>
      </w:pPr>
      <w:r w:rsidRPr="00A74DEE">
        <w:rPr>
          <w:sz w:val="28"/>
          <w:szCs w:val="28"/>
        </w:rPr>
        <w:lastRenderedPageBreak/>
        <w:t xml:space="preserve">Таблица </w:t>
      </w:r>
      <w:r w:rsidRPr="00A74DEE">
        <w:rPr>
          <w:sz w:val="28"/>
          <w:szCs w:val="28"/>
        </w:rPr>
        <w:fldChar w:fldCharType="begin"/>
      </w:r>
      <w:r w:rsidRPr="00A74DEE">
        <w:rPr>
          <w:sz w:val="28"/>
          <w:szCs w:val="28"/>
        </w:rPr>
        <w:instrText xml:space="preserve"> SEQ Таблица \* ARABIC </w:instrText>
      </w:r>
      <w:r w:rsidRPr="00A74DEE">
        <w:rPr>
          <w:sz w:val="28"/>
          <w:szCs w:val="28"/>
        </w:rPr>
        <w:fldChar w:fldCharType="separate"/>
      </w:r>
      <w:r w:rsidRPr="00A74DEE">
        <w:rPr>
          <w:sz w:val="28"/>
          <w:szCs w:val="28"/>
        </w:rPr>
        <w:t>1</w:t>
      </w:r>
      <w:r w:rsidRPr="00A74DEE">
        <w:rPr>
          <w:sz w:val="28"/>
          <w:szCs w:val="28"/>
        </w:rPr>
        <w:fldChar w:fldCharType="end"/>
      </w:r>
      <w:r w:rsidRPr="00A74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Распределение времени по </w:t>
      </w:r>
      <w:r w:rsidRPr="005C05C0">
        <w:rPr>
          <w:sz w:val="28"/>
          <w:szCs w:val="28"/>
        </w:rPr>
        <w:t xml:space="preserve">разделам </w:t>
      </w:r>
      <w:r w:rsidR="003F1E6A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552"/>
        <w:gridCol w:w="3191"/>
      </w:tblGrid>
      <w:tr w:rsidR="00A74DEE" w:rsidRPr="00623DFC" w:rsidTr="007854A4">
        <w:trPr>
          <w:trHeight w:val="529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A74DEE" w:rsidRPr="00623DFC" w:rsidRDefault="00A74DEE" w:rsidP="009C2B13">
            <w:pPr>
              <w:keepNext/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№</w:t>
            </w:r>
            <w:proofErr w:type="gramStart"/>
            <w:r w:rsidRPr="00623DFC">
              <w:rPr>
                <w:sz w:val="28"/>
                <w:szCs w:val="28"/>
              </w:rPr>
              <w:t>п</w:t>
            </w:r>
            <w:proofErr w:type="gramEnd"/>
            <w:r w:rsidRPr="00623DFC">
              <w:rPr>
                <w:sz w:val="28"/>
                <w:szCs w:val="28"/>
              </w:rPr>
              <w:t>/п</w:t>
            </w:r>
          </w:p>
        </w:tc>
        <w:tc>
          <w:tcPr>
            <w:tcW w:w="5552" w:type="dxa"/>
            <w:shd w:val="clear" w:color="auto" w:fill="auto"/>
            <w:vAlign w:val="center"/>
          </w:tcPr>
          <w:p w:rsidR="00A74DEE" w:rsidRPr="00623DFC" w:rsidRDefault="00A74DEE" w:rsidP="009C2B13">
            <w:pPr>
              <w:keepNext/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9C2B13">
            <w:pPr>
              <w:keepNext/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Продолжительность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9C2B13">
            <w:pPr>
              <w:keepNext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9C2B13">
            <w:pPr>
              <w:keepNext/>
              <w:jc w:val="both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Организационные вопросы оформления на предприятии (организации), установочная лекция, инструктаж по технике безопасности, распределение по рабочим местам.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9C2B13">
            <w:pPr>
              <w:keepNext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1 день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A74DEE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7854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</w:t>
            </w:r>
            <w:r w:rsidRPr="00623DFC">
              <w:rPr>
                <w:sz w:val="28"/>
                <w:szCs w:val="28"/>
              </w:rPr>
              <w:t>со структурой и характером деятельности подразделения. Уточнение задания на практику.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A74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23DFC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ня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A74DEE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7854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97DA0">
              <w:rPr>
                <w:sz w:val="28"/>
                <w:szCs w:val="28"/>
              </w:rPr>
              <w:t>ыполнение</w:t>
            </w:r>
            <w:r>
              <w:rPr>
                <w:sz w:val="28"/>
                <w:szCs w:val="28"/>
              </w:rPr>
              <w:t xml:space="preserve"> заданий практики</w:t>
            </w:r>
            <w:r w:rsidRPr="00197DA0">
              <w:rPr>
                <w:sz w:val="28"/>
                <w:szCs w:val="28"/>
              </w:rPr>
              <w:t xml:space="preserve"> и составление отчета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A74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23DFC">
              <w:rPr>
                <w:sz w:val="28"/>
                <w:szCs w:val="28"/>
              </w:rPr>
              <w:t xml:space="preserve"> дней</w:t>
            </w:r>
          </w:p>
        </w:tc>
      </w:tr>
      <w:tr w:rsidR="00A74DEE" w:rsidRPr="00623DFC" w:rsidTr="00A74DEE">
        <w:trPr>
          <w:trHeight w:val="643"/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A74DEE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7854A4">
            <w:pPr>
              <w:jc w:val="both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 xml:space="preserve">Оформление </w:t>
            </w:r>
            <w:r>
              <w:rPr>
                <w:sz w:val="28"/>
                <w:szCs w:val="28"/>
              </w:rPr>
              <w:t>плана-графика</w:t>
            </w:r>
            <w:r w:rsidRPr="00623DFC">
              <w:rPr>
                <w:sz w:val="28"/>
                <w:szCs w:val="28"/>
              </w:rPr>
              <w:t xml:space="preserve"> прохождения практики.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A74DEE">
            <w:pPr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1 день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A74DEE">
            <w:pPr>
              <w:ind w:left="480"/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  <w:vAlign w:val="center"/>
          </w:tcPr>
          <w:p w:rsidR="00A74DEE" w:rsidRPr="00623DFC" w:rsidRDefault="00A74DEE" w:rsidP="00A74DEE">
            <w:pPr>
              <w:spacing w:line="360" w:lineRule="auto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ИТОГО: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A74DEE">
            <w:pPr>
              <w:spacing w:line="360" w:lineRule="auto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2 недели</w:t>
            </w:r>
          </w:p>
        </w:tc>
      </w:tr>
    </w:tbl>
    <w:p w:rsidR="007E773B" w:rsidRDefault="005B666E" w:rsidP="00890E6F">
      <w:pPr>
        <w:spacing w:before="360" w:line="360" w:lineRule="auto"/>
        <w:ind w:firstLineChars="125" w:firstLine="3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7E773B" w:rsidRPr="00004474">
        <w:rPr>
          <w:b/>
          <w:sz w:val="28"/>
          <w:szCs w:val="28"/>
        </w:rPr>
        <w:t>.</w:t>
      </w:r>
      <w:r w:rsidR="00890E6F">
        <w:rPr>
          <w:b/>
          <w:sz w:val="28"/>
          <w:szCs w:val="28"/>
        </w:rPr>
        <w:t> </w:t>
      </w:r>
      <w:r w:rsidR="007E773B" w:rsidRPr="00004474">
        <w:rPr>
          <w:b/>
          <w:sz w:val="28"/>
          <w:szCs w:val="28"/>
        </w:rPr>
        <w:t xml:space="preserve">Руководство и </w:t>
      </w:r>
      <w:proofErr w:type="gramStart"/>
      <w:r w:rsidR="007E773B" w:rsidRPr="00004474">
        <w:rPr>
          <w:b/>
          <w:sz w:val="28"/>
          <w:szCs w:val="28"/>
        </w:rPr>
        <w:t>контроль за</w:t>
      </w:r>
      <w:proofErr w:type="gramEnd"/>
      <w:r w:rsidR="007E773B" w:rsidRPr="00004474">
        <w:rPr>
          <w:b/>
          <w:sz w:val="28"/>
          <w:szCs w:val="28"/>
        </w:rPr>
        <w:t xml:space="preserve"> прохождением практики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sz w:val="28"/>
          <w:szCs w:val="28"/>
        </w:rPr>
        <w:t>За месяц до начала практики на кафедре проводится закрепление студентов за местами практики.</w:t>
      </w:r>
      <w:r>
        <w:rPr>
          <w:sz w:val="28"/>
          <w:szCs w:val="28"/>
        </w:rPr>
        <w:t xml:space="preserve"> При распределении учитывается соответствие </w:t>
      </w:r>
      <w:r w:rsidR="00794E92">
        <w:rPr>
          <w:sz w:val="28"/>
          <w:szCs w:val="28"/>
        </w:rPr>
        <w:t>планируемой деятельности и склонностей</w:t>
      </w:r>
      <w:r>
        <w:rPr>
          <w:sz w:val="28"/>
          <w:szCs w:val="28"/>
        </w:rPr>
        <w:t xml:space="preserve"> студентов характеру работы </w:t>
      </w:r>
      <w:r w:rsidR="00794E92">
        <w:rPr>
          <w:sz w:val="28"/>
          <w:szCs w:val="28"/>
        </w:rPr>
        <w:t>профильной организации</w:t>
      </w:r>
      <w:r>
        <w:rPr>
          <w:sz w:val="28"/>
          <w:szCs w:val="28"/>
        </w:rPr>
        <w:t>. Распределение, производимое кафедрой, закрепляется приказом ректора по университету. За несколько дней до начала практики со студентами проводится установочная конференция, на которой объясняются цели и задачи практики</w:t>
      </w:r>
      <w:r w:rsidR="00954C3F">
        <w:rPr>
          <w:sz w:val="28"/>
          <w:szCs w:val="28"/>
        </w:rPr>
        <w:t>, характеризуется форма отчетности</w:t>
      </w:r>
      <w:r>
        <w:rPr>
          <w:sz w:val="28"/>
          <w:szCs w:val="28"/>
        </w:rPr>
        <w:t xml:space="preserve">, </w:t>
      </w:r>
      <w:r w:rsidR="00954C3F">
        <w:rPr>
          <w:sz w:val="28"/>
          <w:szCs w:val="28"/>
        </w:rPr>
        <w:t>выдается</w:t>
      </w:r>
      <w:r>
        <w:rPr>
          <w:sz w:val="28"/>
          <w:szCs w:val="28"/>
        </w:rPr>
        <w:t xml:space="preserve"> необходимая документация: программа </w:t>
      </w:r>
      <w:r w:rsidR="003F1E6A">
        <w:rPr>
          <w:sz w:val="28"/>
          <w:szCs w:val="28"/>
        </w:rPr>
        <w:t>учебной</w:t>
      </w:r>
      <w:r w:rsidR="00407D6C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практики</w:t>
      </w:r>
      <w:r w:rsidR="00407D6C">
        <w:rPr>
          <w:sz w:val="28"/>
          <w:szCs w:val="28"/>
        </w:rPr>
        <w:t xml:space="preserve"> </w:t>
      </w:r>
      <w:r w:rsidR="00407D6C" w:rsidRPr="007451C6">
        <w:rPr>
          <w:sz w:val="28"/>
          <w:szCs w:val="28"/>
        </w:rPr>
        <w:t>по получению профессиональных умений и опыта профессиональной деятельности</w:t>
      </w:r>
      <w:r>
        <w:rPr>
          <w:sz w:val="28"/>
          <w:szCs w:val="28"/>
        </w:rPr>
        <w:t xml:space="preserve">, направление на место прохождения практики, </w:t>
      </w:r>
      <w:r w:rsidR="00794E92">
        <w:rPr>
          <w:sz w:val="28"/>
          <w:szCs w:val="28"/>
        </w:rPr>
        <w:t>задание для</w:t>
      </w:r>
      <w:r>
        <w:rPr>
          <w:sz w:val="28"/>
          <w:szCs w:val="28"/>
        </w:rPr>
        <w:t xml:space="preserve"> прохождения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проведение </w:t>
      </w:r>
      <w:r w:rsidR="003F1E6A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>практики заключается договор между университетом и</w:t>
      </w:r>
      <w:r w:rsidR="00794E92">
        <w:rPr>
          <w:sz w:val="28"/>
          <w:szCs w:val="28"/>
        </w:rPr>
        <w:t xml:space="preserve"> профильной организацией –</w:t>
      </w:r>
      <w:r>
        <w:rPr>
          <w:sz w:val="28"/>
          <w:szCs w:val="28"/>
        </w:rPr>
        <w:t xml:space="preserve"> принимающей стороной.</w:t>
      </w:r>
    </w:p>
    <w:p w:rsidR="00407D6C" w:rsidRDefault="00407D6C" w:rsidP="00407D6C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Для прохождения практики для всех </w:t>
      </w:r>
      <w:r w:rsidR="00B662F7">
        <w:rPr>
          <w:sz w:val="28"/>
          <w:szCs w:val="28"/>
        </w:rPr>
        <w:t>магистров</w:t>
      </w:r>
      <w:r w:rsidR="00B662F7" w:rsidRPr="007451C6">
        <w:rPr>
          <w:sz w:val="28"/>
          <w:szCs w:val="28"/>
        </w:rPr>
        <w:t xml:space="preserve"> </w:t>
      </w:r>
      <w:r w:rsidRPr="007451C6">
        <w:rPr>
          <w:sz w:val="28"/>
          <w:szCs w:val="28"/>
        </w:rPr>
        <w:t xml:space="preserve">назначаются преподаватели – руководители практики от кафедры, под руководством которых </w:t>
      </w:r>
      <w:r>
        <w:rPr>
          <w:sz w:val="28"/>
          <w:szCs w:val="28"/>
        </w:rPr>
        <w:t xml:space="preserve">они </w:t>
      </w:r>
      <w:r w:rsidRPr="007451C6">
        <w:rPr>
          <w:sz w:val="28"/>
          <w:szCs w:val="28"/>
        </w:rPr>
        <w:t>проходят практику в производственных коллективах.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Руководство практикой </w:t>
      </w:r>
      <w:proofErr w:type="gramStart"/>
      <w:r>
        <w:rPr>
          <w:sz w:val="28"/>
          <w:szCs w:val="28"/>
        </w:rPr>
        <w:t>осуществляется преподавателями ЛГУ</w:t>
      </w:r>
      <w:proofErr w:type="gramEnd"/>
      <w:r>
        <w:rPr>
          <w:sz w:val="28"/>
          <w:szCs w:val="28"/>
        </w:rPr>
        <w:t xml:space="preserve"> им.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А.С.</w:t>
      </w:r>
      <w:r w:rsidR="00AE039D">
        <w:rPr>
          <w:sz w:val="28"/>
          <w:szCs w:val="28"/>
        </w:rPr>
        <w:t> </w:t>
      </w:r>
      <w:r>
        <w:rPr>
          <w:sz w:val="28"/>
          <w:szCs w:val="28"/>
        </w:rPr>
        <w:t>Пушкина и сотрудником, выделенным администрацией принимающей стороны из числа квалифицированных специалистов со специальным высшим образованием.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i/>
          <w:sz w:val="28"/>
          <w:szCs w:val="28"/>
        </w:rPr>
        <w:t>Руководители практики от университета</w:t>
      </w:r>
      <w:r w:rsidR="00794E92">
        <w:rPr>
          <w:i/>
          <w:sz w:val="28"/>
          <w:szCs w:val="28"/>
        </w:rPr>
        <w:t xml:space="preserve"> и профильной организации</w:t>
      </w:r>
      <w:r>
        <w:rPr>
          <w:sz w:val="28"/>
          <w:szCs w:val="28"/>
        </w:rPr>
        <w:t xml:space="preserve"> закрепляются приказом ректора. Сведения о них передаются на базу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407D6C">
        <w:rPr>
          <w:i/>
          <w:sz w:val="28"/>
          <w:szCs w:val="28"/>
        </w:rPr>
        <w:t>Руководитель практики от университета обязан</w:t>
      </w:r>
      <w:r>
        <w:rPr>
          <w:sz w:val="28"/>
          <w:szCs w:val="28"/>
        </w:rPr>
        <w:t>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2A99">
        <w:rPr>
          <w:sz w:val="28"/>
          <w:szCs w:val="28"/>
        </w:rPr>
        <w:t> </w:t>
      </w:r>
      <w:r w:rsidR="00794E92">
        <w:rPr>
          <w:sz w:val="28"/>
          <w:szCs w:val="28"/>
        </w:rPr>
        <w:t>Ос</w:t>
      </w:r>
      <w:r>
        <w:rPr>
          <w:sz w:val="28"/>
          <w:szCs w:val="28"/>
        </w:rPr>
        <w:t>уществлять научное и методическое руководство студентов.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 xml:space="preserve">Определять и конкретизировать задания в соответствии с программой в зависимости от специфики </w:t>
      </w:r>
      <w:r w:rsidR="00407D6C">
        <w:rPr>
          <w:sz w:val="28"/>
          <w:szCs w:val="28"/>
        </w:rPr>
        <w:t>организации</w:t>
      </w:r>
      <w:r w:rsidR="00407D6C" w:rsidRPr="00407D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07D6C">
        <w:rPr>
          <w:sz w:val="28"/>
          <w:szCs w:val="28"/>
        </w:rPr>
        <w:t>предприятия</w:t>
      </w:r>
      <w:r>
        <w:rPr>
          <w:sz w:val="28"/>
          <w:szCs w:val="28"/>
        </w:rPr>
        <w:t>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Систематически проверять все выполненные студентами работы, давать рекомендации и заключения о правильности рассмотренного материала.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При необходимости вызывать студентов-практикантов для консультации и проверки их работы на кафедру.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По окончании практики сделать письменное заключение, проверить наличие характеристики и отзыва от консультанта со стороны принимающей организации.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i/>
          <w:sz w:val="28"/>
          <w:szCs w:val="28"/>
        </w:rPr>
        <w:t>Руководитель практики от базы практики</w:t>
      </w:r>
      <w:r>
        <w:rPr>
          <w:sz w:val="28"/>
          <w:szCs w:val="28"/>
        </w:rPr>
        <w:t xml:space="preserve"> персонально руководит проведением практики закрепленного за ним студента, сбором материалов для написания отчета. В связи с эти он обязан: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Обеспечить практикантов заданием и необходимой информацией в соответствии с программой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Давать консультации, учить правильному обращению с документами, разъяснять методы и приемы работы, передавать опыт анализа и принятия решений в различных ситуациях, организовывать связь студента с другими специалистами.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 xml:space="preserve">Отмечать в </w:t>
      </w:r>
      <w:r w:rsidR="00794E92">
        <w:rPr>
          <w:sz w:val="28"/>
          <w:szCs w:val="28"/>
        </w:rPr>
        <w:t>плане-графике</w:t>
      </w:r>
      <w:r>
        <w:rPr>
          <w:sz w:val="28"/>
          <w:szCs w:val="28"/>
        </w:rPr>
        <w:t xml:space="preserve"> ход практики и выполнение заданий, в итоге написать характеристику на студента.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Контролировать процесс формирования у студентов навыков и умений выполнять определенные виды работ.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Характеристика дается на основе работы практиканта и должна содержать: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оценку степени выполнения программы практики;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характеристику умения практиканта применять полученные в процессе теоретического обучения знания на практике;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94E92">
        <w:rPr>
          <w:sz w:val="28"/>
          <w:szCs w:val="28"/>
        </w:rPr>
        <w:t> </w:t>
      </w:r>
      <w:r>
        <w:rPr>
          <w:sz w:val="28"/>
          <w:szCs w:val="28"/>
        </w:rPr>
        <w:t xml:space="preserve">оценку участия студента в общественной жизни </w:t>
      </w:r>
      <w:r w:rsidR="00407D6C">
        <w:rPr>
          <w:sz w:val="28"/>
          <w:szCs w:val="28"/>
        </w:rPr>
        <w:t>организации</w:t>
      </w:r>
      <w:r w:rsidR="00407D6C" w:rsidRPr="00407D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07D6C">
        <w:rPr>
          <w:sz w:val="28"/>
          <w:szCs w:val="28"/>
        </w:rPr>
        <w:t>предприятия</w:t>
      </w:r>
      <w:r>
        <w:rPr>
          <w:sz w:val="28"/>
          <w:szCs w:val="28"/>
        </w:rPr>
        <w:t>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96235">
        <w:rPr>
          <w:i/>
          <w:sz w:val="28"/>
          <w:szCs w:val="28"/>
        </w:rPr>
        <w:t>Студент-практикан</w:t>
      </w:r>
      <w:r>
        <w:rPr>
          <w:i/>
          <w:sz w:val="28"/>
          <w:szCs w:val="28"/>
        </w:rPr>
        <w:t>т</w:t>
      </w:r>
      <w:r w:rsidRPr="00696235">
        <w:rPr>
          <w:i/>
          <w:sz w:val="28"/>
          <w:szCs w:val="28"/>
        </w:rPr>
        <w:t xml:space="preserve"> обязан</w:t>
      </w:r>
      <w:r>
        <w:rPr>
          <w:sz w:val="28"/>
          <w:szCs w:val="28"/>
        </w:rPr>
        <w:t>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Добросовестно выполнять все виды работ и даваемые консультантом поручения, касающиеся деятельности организации.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Выполнять все виды работ, предусмотренные программой практики и планом-графиком прохождения практики, качественно и в установленные сроки.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 xml:space="preserve">Регулярно </w:t>
      </w:r>
      <w:r w:rsidR="00794E92">
        <w:rPr>
          <w:sz w:val="28"/>
          <w:szCs w:val="28"/>
        </w:rPr>
        <w:t>заполнять план-график</w:t>
      </w:r>
      <w:r>
        <w:rPr>
          <w:sz w:val="28"/>
          <w:szCs w:val="28"/>
        </w:rPr>
        <w:t xml:space="preserve"> выполняемых работ (Приложение 1).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 xml:space="preserve">Систематически представлять руководителю </w:t>
      </w:r>
      <w:r w:rsidR="00191A99">
        <w:rPr>
          <w:sz w:val="28"/>
          <w:szCs w:val="28"/>
        </w:rPr>
        <w:t>информацию о выполненной работе,</w:t>
      </w:r>
      <w:r>
        <w:rPr>
          <w:sz w:val="28"/>
          <w:szCs w:val="28"/>
        </w:rPr>
        <w:t xml:space="preserve"> являясь на консультации руководителя</w:t>
      </w:r>
      <w:r w:rsidR="00191A99">
        <w:rPr>
          <w:sz w:val="28"/>
          <w:szCs w:val="28"/>
        </w:rPr>
        <w:t xml:space="preserve"> в назначенные сроки</w:t>
      </w:r>
      <w:r>
        <w:rPr>
          <w:sz w:val="28"/>
          <w:szCs w:val="28"/>
        </w:rPr>
        <w:t>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773B">
        <w:rPr>
          <w:sz w:val="28"/>
          <w:szCs w:val="28"/>
        </w:rPr>
        <w:t>.</w:t>
      </w:r>
      <w:r w:rsidR="00191A99">
        <w:rPr>
          <w:sz w:val="28"/>
          <w:szCs w:val="28"/>
        </w:rPr>
        <w:t> </w:t>
      </w:r>
      <w:r w:rsidR="007E773B">
        <w:rPr>
          <w:sz w:val="28"/>
          <w:szCs w:val="28"/>
        </w:rPr>
        <w:t>По окончании практики представит</w:t>
      </w:r>
      <w:r w:rsidR="00197DA0">
        <w:rPr>
          <w:sz w:val="28"/>
          <w:szCs w:val="28"/>
        </w:rPr>
        <w:t>ь</w:t>
      </w:r>
      <w:r w:rsidR="007E773B">
        <w:rPr>
          <w:sz w:val="28"/>
          <w:szCs w:val="28"/>
        </w:rPr>
        <w:t xml:space="preserve"> на кафедру надлежащим образом оформленный </w:t>
      </w:r>
      <w:r>
        <w:rPr>
          <w:sz w:val="28"/>
          <w:szCs w:val="28"/>
        </w:rPr>
        <w:t>план-график</w:t>
      </w:r>
      <w:r w:rsidR="007E773B">
        <w:rPr>
          <w:sz w:val="28"/>
          <w:szCs w:val="28"/>
        </w:rPr>
        <w:t xml:space="preserve">, заверенный </w:t>
      </w:r>
      <w:r>
        <w:rPr>
          <w:sz w:val="28"/>
          <w:szCs w:val="28"/>
        </w:rPr>
        <w:t>руководителем практики от профильной организации</w:t>
      </w:r>
      <w:r w:rsidR="007E773B">
        <w:rPr>
          <w:sz w:val="28"/>
          <w:szCs w:val="28"/>
        </w:rPr>
        <w:t xml:space="preserve">, отчет о выполнении программы практики, </w:t>
      </w:r>
      <w:r>
        <w:rPr>
          <w:sz w:val="28"/>
          <w:szCs w:val="28"/>
        </w:rPr>
        <w:t>характеристику</w:t>
      </w:r>
      <w:r w:rsidR="007E773B">
        <w:rPr>
          <w:sz w:val="28"/>
          <w:szCs w:val="28"/>
        </w:rPr>
        <w:t xml:space="preserve"> руководителя </w:t>
      </w:r>
      <w:r>
        <w:rPr>
          <w:sz w:val="28"/>
          <w:szCs w:val="28"/>
        </w:rPr>
        <w:t>практики от профильной организации</w:t>
      </w:r>
      <w:r w:rsidR="007E773B">
        <w:rPr>
          <w:sz w:val="28"/>
          <w:szCs w:val="28"/>
        </w:rPr>
        <w:t>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773B">
        <w:rPr>
          <w:sz w:val="28"/>
          <w:szCs w:val="28"/>
        </w:rPr>
        <w:t>.</w:t>
      </w:r>
      <w:r w:rsidR="00191A99">
        <w:rPr>
          <w:sz w:val="28"/>
          <w:szCs w:val="28"/>
        </w:rPr>
        <w:t> </w:t>
      </w:r>
      <w:r w:rsidR="007E773B">
        <w:rPr>
          <w:sz w:val="28"/>
          <w:szCs w:val="28"/>
        </w:rPr>
        <w:t>Подчиняться действующим на предприятии, организации правилам внутреннего распорядка.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E773B">
        <w:rPr>
          <w:sz w:val="28"/>
          <w:szCs w:val="28"/>
        </w:rPr>
        <w:t>.</w:t>
      </w:r>
      <w:r w:rsidR="0074433D">
        <w:rPr>
          <w:sz w:val="28"/>
          <w:szCs w:val="28"/>
        </w:rPr>
        <w:t> </w:t>
      </w:r>
      <w:r w:rsidR="007E773B">
        <w:rPr>
          <w:sz w:val="28"/>
          <w:szCs w:val="28"/>
        </w:rPr>
        <w:t>Изучить и строго соблюдать правила охраны труда и производственной санитарии.</w:t>
      </w:r>
    </w:p>
    <w:p w:rsidR="007E773B" w:rsidRPr="006453F7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E773B">
        <w:rPr>
          <w:sz w:val="28"/>
          <w:szCs w:val="28"/>
        </w:rPr>
        <w:t>.</w:t>
      </w:r>
      <w:r w:rsidR="0074433D">
        <w:rPr>
          <w:sz w:val="28"/>
          <w:szCs w:val="28"/>
        </w:rPr>
        <w:t> </w:t>
      </w:r>
      <w:r w:rsidR="007E773B">
        <w:rPr>
          <w:sz w:val="28"/>
          <w:szCs w:val="28"/>
        </w:rPr>
        <w:t>Нести ответственность за выполняемую работу и ее результаты наравне со штатными сотрудниками.</w:t>
      </w:r>
    </w:p>
    <w:p w:rsidR="007E773B" w:rsidRPr="00004474" w:rsidRDefault="005B666E" w:rsidP="00D735FA">
      <w:pPr>
        <w:keepNext/>
        <w:spacing w:before="120" w:after="12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E773B" w:rsidRPr="00004474">
        <w:rPr>
          <w:b/>
          <w:sz w:val="28"/>
          <w:szCs w:val="28"/>
        </w:rPr>
        <w:t>. Подведение итогов практики</w:t>
      </w:r>
    </w:p>
    <w:p w:rsidR="00610F93" w:rsidRDefault="00610F93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всем протяжении периода практики студент </w:t>
      </w:r>
      <w:r w:rsidR="00794E92">
        <w:rPr>
          <w:spacing w:val="-2"/>
          <w:sz w:val="28"/>
          <w:szCs w:val="28"/>
        </w:rPr>
        <w:t>заполняет план-график</w:t>
      </w:r>
      <w:r>
        <w:rPr>
          <w:spacing w:val="-2"/>
          <w:sz w:val="28"/>
          <w:szCs w:val="28"/>
        </w:rPr>
        <w:t xml:space="preserve"> </w:t>
      </w:r>
      <w:r w:rsidR="003F1E6A">
        <w:rPr>
          <w:sz w:val="28"/>
          <w:szCs w:val="28"/>
        </w:rPr>
        <w:t xml:space="preserve">учебной </w:t>
      </w:r>
      <w:r>
        <w:rPr>
          <w:spacing w:val="-2"/>
          <w:sz w:val="28"/>
          <w:szCs w:val="28"/>
        </w:rPr>
        <w:t>практики (Приложение 1</w:t>
      </w:r>
      <w:r w:rsidR="00794E92">
        <w:rPr>
          <w:spacing w:val="-2"/>
          <w:sz w:val="28"/>
          <w:szCs w:val="28"/>
        </w:rPr>
        <w:t>).</w:t>
      </w:r>
    </w:p>
    <w:p w:rsidR="00407D6C" w:rsidRDefault="00197DA0" w:rsidP="00954C3F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197DA0">
        <w:rPr>
          <w:spacing w:val="-2"/>
          <w:sz w:val="28"/>
          <w:szCs w:val="28"/>
        </w:rPr>
        <w:t>По завершении практики студенты в недельный срок представляют на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кафедру отчет по практике, включающий текстовые, табличные и графические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lastRenderedPageBreak/>
        <w:t>материалы, отражающие решение предусмотр</w:t>
      </w:r>
      <w:r>
        <w:rPr>
          <w:spacing w:val="-2"/>
          <w:sz w:val="28"/>
          <w:szCs w:val="28"/>
        </w:rPr>
        <w:t xml:space="preserve">енных программой практики задач, сдают </w:t>
      </w:r>
      <w:r w:rsidR="00794E92">
        <w:rPr>
          <w:spacing w:val="-2"/>
          <w:sz w:val="28"/>
          <w:szCs w:val="28"/>
        </w:rPr>
        <w:t>план-график</w:t>
      </w:r>
      <w:r>
        <w:rPr>
          <w:spacing w:val="-2"/>
          <w:sz w:val="28"/>
          <w:szCs w:val="28"/>
        </w:rPr>
        <w:t xml:space="preserve"> практики. </w:t>
      </w:r>
    </w:p>
    <w:p w:rsidR="00794E92" w:rsidRDefault="00794E92" w:rsidP="00046FD5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860219">
        <w:rPr>
          <w:spacing w:val="-2"/>
          <w:sz w:val="28"/>
          <w:szCs w:val="28"/>
        </w:rPr>
        <w:t>Отчет о практике составляется индивидуально каждым студентом и должен</w:t>
      </w:r>
      <w:r>
        <w:rPr>
          <w:spacing w:val="-2"/>
          <w:sz w:val="28"/>
          <w:szCs w:val="28"/>
        </w:rPr>
        <w:t xml:space="preserve"> </w:t>
      </w:r>
      <w:r w:rsidRPr="00860219">
        <w:rPr>
          <w:spacing w:val="-2"/>
          <w:sz w:val="28"/>
          <w:szCs w:val="28"/>
        </w:rPr>
        <w:t>отражать его деятельность в период практики.</w:t>
      </w:r>
      <w:r>
        <w:rPr>
          <w:spacing w:val="-2"/>
          <w:sz w:val="28"/>
          <w:szCs w:val="28"/>
        </w:rPr>
        <w:t xml:space="preserve"> </w:t>
      </w:r>
      <w:r w:rsidRPr="00860219">
        <w:rPr>
          <w:spacing w:val="-2"/>
          <w:sz w:val="28"/>
          <w:szCs w:val="28"/>
        </w:rPr>
        <w:t xml:space="preserve">Отчет состоит из нескольких разделов: </w:t>
      </w:r>
      <w:r>
        <w:rPr>
          <w:spacing w:val="-2"/>
          <w:sz w:val="28"/>
          <w:szCs w:val="28"/>
        </w:rPr>
        <w:t xml:space="preserve">титульный лист, </w:t>
      </w:r>
      <w:r w:rsidR="00954C3F">
        <w:rPr>
          <w:spacing w:val="-2"/>
          <w:sz w:val="28"/>
          <w:szCs w:val="28"/>
        </w:rPr>
        <w:t xml:space="preserve">содержание, </w:t>
      </w:r>
      <w:r w:rsidRPr="00860219">
        <w:rPr>
          <w:spacing w:val="-2"/>
          <w:sz w:val="28"/>
          <w:szCs w:val="28"/>
        </w:rPr>
        <w:t>введени</w:t>
      </w:r>
      <w:r>
        <w:rPr>
          <w:spacing w:val="-2"/>
          <w:sz w:val="28"/>
          <w:szCs w:val="28"/>
        </w:rPr>
        <w:t>е</w:t>
      </w:r>
      <w:r w:rsidRPr="00860219">
        <w:rPr>
          <w:spacing w:val="-2"/>
          <w:sz w:val="28"/>
          <w:szCs w:val="28"/>
        </w:rPr>
        <w:t>, основн</w:t>
      </w:r>
      <w:r>
        <w:rPr>
          <w:spacing w:val="-2"/>
          <w:sz w:val="28"/>
          <w:szCs w:val="28"/>
        </w:rPr>
        <w:t>ая</w:t>
      </w:r>
      <w:r w:rsidRPr="00860219">
        <w:rPr>
          <w:spacing w:val="-2"/>
          <w:sz w:val="28"/>
          <w:szCs w:val="28"/>
        </w:rPr>
        <w:t xml:space="preserve"> част</w:t>
      </w:r>
      <w:r>
        <w:rPr>
          <w:spacing w:val="-2"/>
          <w:sz w:val="28"/>
          <w:szCs w:val="28"/>
        </w:rPr>
        <w:t>ь</w:t>
      </w:r>
      <w:r w:rsidR="00954C3F">
        <w:rPr>
          <w:spacing w:val="-2"/>
          <w:sz w:val="28"/>
          <w:szCs w:val="28"/>
        </w:rPr>
        <w:t xml:space="preserve">, </w:t>
      </w:r>
      <w:r w:rsidRPr="00860219">
        <w:rPr>
          <w:spacing w:val="-2"/>
          <w:sz w:val="28"/>
          <w:szCs w:val="28"/>
        </w:rPr>
        <w:t>заключени</w:t>
      </w:r>
      <w:r>
        <w:rPr>
          <w:spacing w:val="-2"/>
          <w:sz w:val="28"/>
          <w:szCs w:val="28"/>
        </w:rPr>
        <w:t xml:space="preserve">е, </w:t>
      </w:r>
      <w:r w:rsidRPr="00D34D31">
        <w:rPr>
          <w:sz w:val="28"/>
          <w:szCs w:val="28"/>
        </w:rPr>
        <w:t>с</w:t>
      </w:r>
      <w:r>
        <w:rPr>
          <w:sz w:val="28"/>
          <w:szCs w:val="28"/>
        </w:rPr>
        <w:t>писок использованн</w:t>
      </w:r>
      <w:r w:rsidR="00954C3F">
        <w:rPr>
          <w:sz w:val="28"/>
          <w:szCs w:val="28"/>
        </w:rPr>
        <w:t xml:space="preserve">ой литературы и </w:t>
      </w:r>
      <w:proofErr w:type="gramStart"/>
      <w:r w:rsidR="00954C3F">
        <w:rPr>
          <w:sz w:val="28"/>
          <w:szCs w:val="28"/>
        </w:rPr>
        <w:t>интернет-</w:t>
      </w:r>
      <w:r>
        <w:rPr>
          <w:sz w:val="28"/>
          <w:szCs w:val="28"/>
        </w:rPr>
        <w:t>источников</w:t>
      </w:r>
      <w:proofErr w:type="gramEnd"/>
      <w:r>
        <w:rPr>
          <w:sz w:val="28"/>
          <w:szCs w:val="28"/>
        </w:rPr>
        <w:t xml:space="preserve">, </w:t>
      </w:r>
      <w:r w:rsidR="00954C3F">
        <w:rPr>
          <w:sz w:val="28"/>
          <w:szCs w:val="28"/>
        </w:rPr>
        <w:t xml:space="preserve">список используемого программного обеспечения, </w:t>
      </w:r>
      <w:r w:rsidRPr="00D34D31">
        <w:rPr>
          <w:sz w:val="28"/>
          <w:szCs w:val="28"/>
        </w:rPr>
        <w:t>приложения.</w:t>
      </w:r>
    </w:p>
    <w:p w:rsidR="00794E92" w:rsidRPr="00D34D31" w:rsidRDefault="00794E92" w:rsidP="00794E92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34D31">
        <w:rPr>
          <w:sz w:val="28"/>
          <w:szCs w:val="28"/>
        </w:rPr>
        <w:t>Титульный лист отчета оформляется в соответствии с установленными требованиями.</w:t>
      </w:r>
    </w:p>
    <w:p w:rsidR="00794E92" w:rsidRPr="00D34D31" w:rsidRDefault="00954C3F" w:rsidP="00794E9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794E92" w:rsidRPr="00D34D31">
        <w:rPr>
          <w:sz w:val="28"/>
          <w:szCs w:val="28"/>
        </w:rPr>
        <w:t xml:space="preserve"> включает наименование разделов отчета с указанием страниц, на которых размещено начало раздела.</w:t>
      </w:r>
    </w:p>
    <w:p w:rsidR="00794E92" w:rsidRPr="00860219" w:rsidRDefault="00794E92" w:rsidP="00954C3F">
      <w:pPr>
        <w:spacing w:line="360" w:lineRule="auto"/>
        <w:ind w:firstLineChars="125" w:firstLine="350"/>
        <w:jc w:val="both"/>
        <w:rPr>
          <w:spacing w:val="-2"/>
          <w:sz w:val="28"/>
          <w:szCs w:val="28"/>
        </w:rPr>
      </w:pPr>
      <w:r w:rsidRPr="00D34D31">
        <w:rPr>
          <w:sz w:val="28"/>
          <w:szCs w:val="28"/>
        </w:rPr>
        <w:t xml:space="preserve">Во введении указывается </w:t>
      </w:r>
      <w:r w:rsidR="00954C3F">
        <w:rPr>
          <w:sz w:val="28"/>
          <w:szCs w:val="28"/>
        </w:rPr>
        <w:t xml:space="preserve">цель, задачи, объект </w:t>
      </w:r>
      <w:r w:rsidR="00D56BA3">
        <w:rPr>
          <w:sz w:val="28"/>
          <w:szCs w:val="28"/>
        </w:rPr>
        <w:t xml:space="preserve">и предмет </w:t>
      </w:r>
      <w:r w:rsidR="00954C3F">
        <w:rPr>
          <w:sz w:val="28"/>
          <w:szCs w:val="28"/>
        </w:rPr>
        <w:t xml:space="preserve">исследования, </w:t>
      </w:r>
      <w:r w:rsidRPr="00D34D31">
        <w:rPr>
          <w:sz w:val="28"/>
          <w:szCs w:val="28"/>
        </w:rPr>
        <w:t xml:space="preserve">наименование </w:t>
      </w:r>
      <w:r w:rsidR="00954C3F">
        <w:rPr>
          <w:sz w:val="28"/>
          <w:szCs w:val="28"/>
        </w:rPr>
        <w:t xml:space="preserve">и общая характеристика профильной </w:t>
      </w:r>
      <w:r w:rsidRPr="00D34D31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–</w:t>
      </w:r>
      <w:r w:rsidRPr="00D34D31">
        <w:rPr>
          <w:sz w:val="28"/>
          <w:szCs w:val="28"/>
        </w:rPr>
        <w:t xml:space="preserve"> места практики, </w:t>
      </w:r>
      <w:r w:rsidR="00954C3F">
        <w:rPr>
          <w:sz w:val="28"/>
          <w:szCs w:val="28"/>
        </w:rPr>
        <w:t xml:space="preserve">описание конкретного </w:t>
      </w:r>
      <w:r w:rsidRPr="00D34D31">
        <w:rPr>
          <w:sz w:val="28"/>
          <w:szCs w:val="28"/>
        </w:rPr>
        <w:t>отдела</w:t>
      </w:r>
      <w:r w:rsidR="00954C3F">
        <w:rPr>
          <w:sz w:val="28"/>
          <w:szCs w:val="28"/>
        </w:rPr>
        <w:t>,</w:t>
      </w:r>
      <w:r w:rsidRPr="00D34D31">
        <w:rPr>
          <w:sz w:val="28"/>
          <w:szCs w:val="28"/>
        </w:rPr>
        <w:t xml:space="preserve"> за которым закреплен практикант, </w:t>
      </w:r>
      <w:r w:rsidR="00954C3F">
        <w:rPr>
          <w:sz w:val="28"/>
          <w:szCs w:val="28"/>
        </w:rPr>
        <w:t xml:space="preserve">характеризуются </w:t>
      </w:r>
      <w:r w:rsidRPr="00D34D31">
        <w:rPr>
          <w:sz w:val="28"/>
          <w:szCs w:val="28"/>
        </w:rPr>
        <w:t>материалы, документы, с которыми был ознакомлен</w:t>
      </w:r>
      <w:r w:rsidR="00954C3F">
        <w:rPr>
          <w:sz w:val="28"/>
          <w:szCs w:val="28"/>
        </w:rPr>
        <w:t xml:space="preserve"> практикант, в том числе при проведении инструктажа по технике безопасности. </w:t>
      </w:r>
      <w:r w:rsidRPr="00860219">
        <w:rPr>
          <w:spacing w:val="-2"/>
          <w:sz w:val="28"/>
          <w:szCs w:val="28"/>
        </w:rPr>
        <w:t>Введение должно обобщить собранные материалы и раскрыть основные</w:t>
      </w:r>
      <w:r>
        <w:rPr>
          <w:spacing w:val="-2"/>
          <w:sz w:val="28"/>
          <w:szCs w:val="28"/>
        </w:rPr>
        <w:t xml:space="preserve"> </w:t>
      </w:r>
      <w:r w:rsidRPr="00860219">
        <w:rPr>
          <w:spacing w:val="-2"/>
          <w:sz w:val="28"/>
          <w:szCs w:val="28"/>
        </w:rPr>
        <w:t>вопросы и направления, которыми занимался студент на практике.</w:t>
      </w:r>
    </w:p>
    <w:p w:rsidR="00C41F99" w:rsidRPr="009C2B13" w:rsidRDefault="00794E92" w:rsidP="00C41F99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C41F99">
        <w:rPr>
          <w:spacing w:val="-2"/>
          <w:sz w:val="28"/>
          <w:szCs w:val="28"/>
        </w:rPr>
        <w:t>Основная часть включает в себя аналитическую записку по разделам</w:t>
      </w:r>
      <w:r w:rsidRPr="00C76964">
        <w:rPr>
          <w:spacing w:val="-2"/>
          <w:sz w:val="28"/>
          <w:szCs w:val="28"/>
        </w:rPr>
        <w:t xml:space="preserve"> примерного тематического плана.</w:t>
      </w:r>
      <w:r w:rsidR="004B5ECA" w:rsidRPr="00C76964">
        <w:rPr>
          <w:spacing w:val="-2"/>
          <w:sz w:val="28"/>
          <w:szCs w:val="28"/>
        </w:rPr>
        <w:t xml:space="preserve"> </w:t>
      </w:r>
      <w:proofErr w:type="gramStart"/>
      <w:r w:rsidR="004B5ECA" w:rsidRPr="00C76964">
        <w:rPr>
          <w:spacing w:val="-2"/>
          <w:sz w:val="28"/>
          <w:szCs w:val="28"/>
        </w:rPr>
        <w:t xml:space="preserve">Описание практических результатов, полученных студентом в процессе выполнения индивидуального задания – создания </w:t>
      </w:r>
      <w:r w:rsidR="004B5ECA" w:rsidRPr="009C2B13">
        <w:rPr>
          <w:spacing w:val="-2"/>
          <w:sz w:val="28"/>
          <w:szCs w:val="28"/>
        </w:rPr>
        <w:t>структурной схемы организации (подразделения);</w:t>
      </w:r>
      <w:r w:rsidR="00C76964" w:rsidRPr="009C2B13">
        <w:rPr>
          <w:spacing w:val="-2"/>
          <w:sz w:val="28"/>
          <w:szCs w:val="28"/>
        </w:rPr>
        <w:t xml:space="preserve"> описания места службы ДОУ, в структурной схеме, ее подчиненности и состава должностных лиц; создания перечня локально-нормативных актов организации, регламентирующих порядок документирования; формирования направлений их доработки</w:t>
      </w:r>
      <w:r w:rsidR="00C41F99" w:rsidRPr="009C2B13">
        <w:rPr>
          <w:spacing w:val="-2"/>
          <w:sz w:val="28"/>
          <w:szCs w:val="28"/>
        </w:rPr>
        <w:t xml:space="preserve">; </w:t>
      </w:r>
      <w:r w:rsidR="009C2B13" w:rsidRPr="009C2B13">
        <w:rPr>
          <w:spacing w:val="-2"/>
          <w:sz w:val="28"/>
          <w:szCs w:val="28"/>
        </w:rPr>
        <w:t>выявления систем документации, функционирующих в организации</w:t>
      </w:r>
      <w:r w:rsidR="00C41F99" w:rsidRPr="009C2B13">
        <w:rPr>
          <w:spacing w:val="-2"/>
          <w:sz w:val="28"/>
          <w:szCs w:val="28"/>
        </w:rPr>
        <w:t>; создания перечня документов каждого класса;</w:t>
      </w:r>
      <w:proofErr w:type="gramEnd"/>
      <w:r w:rsidR="00C41F99" w:rsidRPr="009C2B13">
        <w:rPr>
          <w:spacing w:val="-2"/>
          <w:sz w:val="28"/>
          <w:szCs w:val="28"/>
        </w:rPr>
        <w:t xml:space="preserve"> проверки наличия и </w:t>
      </w:r>
      <w:r w:rsidR="009C2B13" w:rsidRPr="009C2B13">
        <w:rPr>
          <w:spacing w:val="-2"/>
          <w:sz w:val="28"/>
          <w:szCs w:val="28"/>
        </w:rPr>
        <w:t>особенностей</w:t>
      </w:r>
      <w:r w:rsidR="00C41F99" w:rsidRPr="009C2B13">
        <w:rPr>
          <w:spacing w:val="-2"/>
          <w:sz w:val="28"/>
          <w:szCs w:val="28"/>
        </w:rPr>
        <w:t xml:space="preserve"> составления и оформления </w:t>
      </w:r>
      <w:r w:rsidR="009C2B13" w:rsidRPr="009C2B13">
        <w:rPr>
          <w:spacing w:val="-2"/>
          <w:sz w:val="28"/>
          <w:szCs w:val="28"/>
        </w:rPr>
        <w:t xml:space="preserve">отдельных видов управленческих </w:t>
      </w:r>
      <w:r w:rsidR="00C41F99" w:rsidRPr="009C2B13">
        <w:rPr>
          <w:spacing w:val="-2"/>
          <w:sz w:val="28"/>
          <w:szCs w:val="28"/>
        </w:rPr>
        <w:t>документов</w:t>
      </w:r>
      <w:r w:rsidR="009C2B13" w:rsidRPr="009C2B13">
        <w:rPr>
          <w:spacing w:val="-2"/>
          <w:sz w:val="28"/>
          <w:szCs w:val="28"/>
        </w:rPr>
        <w:t xml:space="preserve"> и их бланков</w:t>
      </w:r>
      <w:r w:rsidR="009C2B13">
        <w:rPr>
          <w:spacing w:val="-2"/>
          <w:sz w:val="28"/>
          <w:szCs w:val="28"/>
        </w:rPr>
        <w:t xml:space="preserve"> </w:t>
      </w:r>
      <w:r w:rsidR="009C2B13" w:rsidRPr="009C2B13">
        <w:rPr>
          <w:spacing w:val="-2"/>
          <w:sz w:val="28"/>
          <w:szCs w:val="28"/>
        </w:rPr>
        <w:t>(унифицированных форм, трафаретных текстов и т.д.).</w:t>
      </w:r>
    </w:p>
    <w:p w:rsidR="00794E92" w:rsidRPr="00860219" w:rsidRDefault="00794E92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860219">
        <w:rPr>
          <w:spacing w:val="-2"/>
          <w:sz w:val="28"/>
          <w:szCs w:val="28"/>
        </w:rPr>
        <w:lastRenderedPageBreak/>
        <w:t xml:space="preserve">В заключении приводятся </w:t>
      </w:r>
      <w:r w:rsidR="00D56BA3">
        <w:rPr>
          <w:spacing w:val="-2"/>
          <w:sz w:val="28"/>
          <w:szCs w:val="28"/>
        </w:rPr>
        <w:t>четко сформулированные выводы</w:t>
      </w:r>
      <w:r w:rsidRPr="00860219">
        <w:rPr>
          <w:spacing w:val="-2"/>
          <w:sz w:val="28"/>
          <w:szCs w:val="28"/>
        </w:rPr>
        <w:t xml:space="preserve">, </w:t>
      </w:r>
      <w:r w:rsidR="00D56BA3">
        <w:rPr>
          <w:spacing w:val="-2"/>
          <w:sz w:val="28"/>
          <w:szCs w:val="28"/>
        </w:rPr>
        <w:t xml:space="preserve">даются </w:t>
      </w:r>
      <w:r w:rsidRPr="00860219">
        <w:rPr>
          <w:spacing w:val="-2"/>
          <w:sz w:val="28"/>
          <w:szCs w:val="28"/>
        </w:rPr>
        <w:t>краткое</w:t>
      </w:r>
      <w:r>
        <w:rPr>
          <w:spacing w:val="-2"/>
          <w:sz w:val="28"/>
          <w:szCs w:val="28"/>
        </w:rPr>
        <w:t xml:space="preserve"> </w:t>
      </w:r>
      <w:r w:rsidRPr="00860219">
        <w:rPr>
          <w:spacing w:val="-2"/>
          <w:sz w:val="28"/>
          <w:szCs w:val="28"/>
        </w:rPr>
        <w:t>описание проделанной работы</w:t>
      </w:r>
      <w:r w:rsidR="00D56BA3">
        <w:rPr>
          <w:spacing w:val="-2"/>
          <w:sz w:val="28"/>
          <w:szCs w:val="28"/>
        </w:rPr>
        <w:t xml:space="preserve"> и</w:t>
      </w:r>
      <w:r w:rsidRPr="00860219">
        <w:rPr>
          <w:spacing w:val="-2"/>
          <w:sz w:val="28"/>
          <w:szCs w:val="28"/>
        </w:rPr>
        <w:t xml:space="preserve"> практические рекомендации.</w:t>
      </w:r>
    </w:p>
    <w:p w:rsidR="00860219" w:rsidRPr="00860219" w:rsidRDefault="00197DA0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8A0368">
        <w:rPr>
          <w:spacing w:val="-2"/>
          <w:sz w:val="28"/>
          <w:szCs w:val="28"/>
        </w:rPr>
        <w:t>ри сдаче отчетов по практике на кафедру п</w:t>
      </w:r>
      <w:r w:rsidR="00610F93">
        <w:rPr>
          <w:spacing w:val="-2"/>
          <w:sz w:val="28"/>
          <w:szCs w:val="28"/>
        </w:rPr>
        <w:t>роводится заключительная отчетная конференция с кра</w:t>
      </w:r>
      <w:r w:rsidR="004F7270">
        <w:rPr>
          <w:spacing w:val="-2"/>
          <w:sz w:val="28"/>
          <w:szCs w:val="28"/>
        </w:rPr>
        <w:t xml:space="preserve">тким обзором </w:t>
      </w:r>
      <w:r>
        <w:rPr>
          <w:spacing w:val="-2"/>
          <w:sz w:val="28"/>
          <w:szCs w:val="28"/>
        </w:rPr>
        <w:t>результатов практики</w:t>
      </w:r>
      <w:r w:rsidR="004F7270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</w:p>
    <w:p w:rsidR="008A0368" w:rsidRDefault="00860219" w:rsidP="00197DA0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860219">
        <w:rPr>
          <w:spacing w:val="-2"/>
          <w:sz w:val="28"/>
          <w:szCs w:val="28"/>
        </w:rPr>
        <w:t xml:space="preserve">Отчеты студентов о прохождении практики сдаются на кафедру и хранятся </w:t>
      </w:r>
      <w:r w:rsidR="008A0368">
        <w:rPr>
          <w:spacing w:val="-2"/>
          <w:sz w:val="28"/>
          <w:szCs w:val="28"/>
        </w:rPr>
        <w:t>в соответствии с номенклатурой</w:t>
      </w:r>
      <w:r w:rsidRPr="00860219">
        <w:rPr>
          <w:spacing w:val="-2"/>
          <w:sz w:val="28"/>
          <w:szCs w:val="28"/>
        </w:rPr>
        <w:t>.</w:t>
      </w:r>
    </w:p>
    <w:p w:rsidR="00610F93" w:rsidRDefault="00197DA0" w:rsidP="00197DA0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197DA0">
        <w:rPr>
          <w:spacing w:val="-2"/>
          <w:sz w:val="28"/>
          <w:szCs w:val="28"/>
        </w:rPr>
        <w:t>Результат</w:t>
      </w:r>
      <w:r w:rsidR="008A0368">
        <w:rPr>
          <w:spacing w:val="-2"/>
          <w:sz w:val="28"/>
          <w:szCs w:val="28"/>
        </w:rPr>
        <w:t xml:space="preserve"> оценки</w:t>
      </w:r>
      <w:r w:rsidRPr="00197DA0">
        <w:rPr>
          <w:spacing w:val="-2"/>
          <w:sz w:val="28"/>
          <w:szCs w:val="28"/>
        </w:rPr>
        <w:t xml:space="preserve"> </w:t>
      </w:r>
      <w:r w:rsidR="003F1E6A">
        <w:rPr>
          <w:sz w:val="28"/>
          <w:szCs w:val="28"/>
        </w:rPr>
        <w:t xml:space="preserve">учебной </w:t>
      </w:r>
      <w:r w:rsidRPr="00197DA0">
        <w:rPr>
          <w:spacing w:val="-2"/>
          <w:sz w:val="28"/>
          <w:szCs w:val="28"/>
        </w:rPr>
        <w:t xml:space="preserve">практики учитывается наравне с </w:t>
      </w:r>
      <w:r>
        <w:rPr>
          <w:spacing w:val="-2"/>
          <w:sz w:val="28"/>
          <w:szCs w:val="28"/>
        </w:rPr>
        <w:t>о</w:t>
      </w:r>
      <w:r w:rsidRPr="00197DA0">
        <w:rPr>
          <w:spacing w:val="-2"/>
          <w:sz w:val="28"/>
          <w:szCs w:val="28"/>
        </w:rPr>
        <w:t>ценками по теоретическим курсам, проставляется в зачетную книжку и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аттестационную ведомость, и учитывается при подведении итогов общей</w:t>
      </w:r>
      <w:r w:rsidR="00860219"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успеваемости студентов.</w:t>
      </w:r>
    </w:p>
    <w:p w:rsidR="008A0368" w:rsidRPr="00407D6C" w:rsidRDefault="009A72C2" w:rsidP="009D50E6">
      <w:pPr>
        <w:keepNext/>
        <w:spacing w:before="120" w:after="120" w:line="360" w:lineRule="auto"/>
        <w:jc w:val="center"/>
        <w:rPr>
          <w:b/>
          <w:sz w:val="28"/>
          <w:szCs w:val="28"/>
        </w:rPr>
      </w:pPr>
      <w:r w:rsidRPr="00407D6C">
        <w:rPr>
          <w:b/>
          <w:sz w:val="28"/>
          <w:szCs w:val="28"/>
        </w:rPr>
        <w:t>9. </w:t>
      </w:r>
      <w:r w:rsidR="008A0368" w:rsidRPr="00407D6C">
        <w:rPr>
          <w:b/>
          <w:sz w:val="28"/>
          <w:szCs w:val="28"/>
        </w:rPr>
        <w:t>Фонд оценочных сре</w:t>
      </w:r>
      <w:proofErr w:type="gramStart"/>
      <w:r w:rsidR="008A0368" w:rsidRPr="00407D6C">
        <w:rPr>
          <w:b/>
          <w:sz w:val="28"/>
          <w:szCs w:val="28"/>
        </w:rPr>
        <w:t xml:space="preserve">дств </w:t>
      </w:r>
      <w:r w:rsidRPr="00407D6C">
        <w:rPr>
          <w:b/>
          <w:sz w:val="28"/>
          <w:szCs w:val="28"/>
        </w:rPr>
        <w:t>дл</w:t>
      </w:r>
      <w:proofErr w:type="gramEnd"/>
      <w:r w:rsidRPr="00407D6C">
        <w:rPr>
          <w:b/>
          <w:sz w:val="28"/>
          <w:szCs w:val="28"/>
        </w:rPr>
        <w:t>я оценки результатов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880"/>
        <w:gridCol w:w="5040"/>
      </w:tblGrid>
      <w:tr w:rsidR="00407D6C" w:rsidRPr="00240B3C" w:rsidTr="00F519C8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07D6C" w:rsidRPr="00240B3C" w:rsidRDefault="00407D6C" w:rsidP="00F519C8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  <w:lang w:eastAsia="zh-CN"/>
              </w:rPr>
              <w:t>Оценка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07D6C" w:rsidRPr="00240B3C" w:rsidRDefault="00407D6C" w:rsidP="00823761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sz w:val="22"/>
                <w:szCs w:val="22"/>
                <w:lang w:eastAsia="zh-CN"/>
              </w:rPr>
              <w:t>Показатели достижения заданного уровня</w:t>
            </w:r>
            <w:r w:rsidR="00823761" w:rsidRPr="00240B3C">
              <w:rPr>
                <w:sz w:val="22"/>
                <w:szCs w:val="22"/>
                <w:lang w:eastAsia="zh-CN"/>
              </w:rPr>
              <w:br/>
            </w:r>
            <w:r w:rsidRPr="00240B3C">
              <w:rPr>
                <w:sz w:val="22"/>
                <w:szCs w:val="22"/>
                <w:lang w:eastAsia="zh-CN"/>
              </w:rPr>
              <w:t>освоения компетенций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07D6C" w:rsidRPr="00240B3C" w:rsidRDefault="00407D6C" w:rsidP="00F519C8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  <w:lang w:eastAsia="zh-CN"/>
              </w:rPr>
              <w:t>Общая характеристика результатов обучения</w:t>
            </w:r>
          </w:p>
        </w:tc>
      </w:tr>
      <w:tr w:rsidR="00407D6C" w:rsidRPr="00240B3C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240B3C" w:rsidRDefault="00407D6C" w:rsidP="007854A4">
            <w:pPr>
              <w:suppressAutoHyphens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  <w:lang w:eastAsia="zh-CN"/>
              </w:rPr>
              <w:t>Отлично</w:t>
            </w:r>
          </w:p>
        </w:tc>
        <w:tc>
          <w:tcPr>
            <w:tcW w:w="2880" w:type="dxa"/>
            <w:shd w:val="clear" w:color="auto" w:fill="auto"/>
          </w:tcPr>
          <w:p w:rsidR="00407D6C" w:rsidRPr="00240B3C" w:rsidRDefault="00407D6C" w:rsidP="007854A4">
            <w:pPr>
              <w:suppressAutoHyphens/>
              <w:rPr>
                <w:sz w:val="22"/>
                <w:szCs w:val="22"/>
                <w:lang w:eastAsia="zh-CN"/>
              </w:rPr>
            </w:pPr>
            <w:r w:rsidRPr="00240B3C">
              <w:rPr>
                <w:b/>
                <w:color w:val="000000"/>
                <w:sz w:val="22"/>
                <w:szCs w:val="22"/>
                <w:lang w:eastAsia="zh-CN"/>
              </w:rPr>
              <w:t>Знания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:</w:t>
            </w:r>
            <w:r w:rsidRPr="00240B3C">
              <w:rPr>
                <w:sz w:val="22"/>
                <w:szCs w:val="22"/>
                <w:lang w:eastAsia="zh-CN"/>
              </w:rPr>
              <w:t xml:space="preserve"> сформи</w:t>
            </w:r>
            <w:r w:rsidR="00C80EAC" w:rsidRPr="00240B3C">
              <w:rPr>
                <w:sz w:val="22"/>
                <w:szCs w:val="22"/>
                <w:lang w:eastAsia="zh-CN"/>
              </w:rPr>
              <w:t>рованные систематические знания.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Умения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="00C80EAC" w:rsidRPr="00240B3C">
              <w:rPr>
                <w:sz w:val="22"/>
                <w:szCs w:val="22"/>
              </w:rPr>
              <w:t xml:space="preserve"> сформированные умения.</w:t>
            </w:r>
          </w:p>
          <w:p w:rsidR="00407D6C" w:rsidRPr="00240B3C" w:rsidRDefault="00407D6C" w:rsidP="00C80EAC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b/>
                <w:color w:val="000000"/>
                <w:sz w:val="22"/>
                <w:szCs w:val="22"/>
                <w:lang w:eastAsia="zh-CN"/>
              </w:rPr>
              <w:t>Владения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:</w:t>
            </w:r>
            <w:r w:rsidRPr="00240B3C">
              <w:rPr>
                <w:sz w:val="22"/>
                <w:szCs w:val="22"/>
                <w:lang w:eastAsia="zh-CN"/>
              </w:rPr>
              <w:t xml:space="preserve"> выс</w:t>
            </w:r>
            <w:r w:rsidR="00C80EAC" w:rsidRPr="00240B3C">
              <w:rPr>
                <w:sz w:val="22"/>
                <w:szCs w:val="22"/>
                <w:lang w:eastAsia="zh-CN"/>
              </w:rPr>
              <w:t>окий уровень владения навыками.</w:t>
            </w:r>
          </w:p>
        </w:tc>
        <w:tc>
          <w:tcPr>
            <w:tcW w:w="5040" w:type="dxa"/>
            <w:shd w:val="clear" w:color="auto" w:fill="auto"/>
          </w:tcPr>
          <w:p w:rsidR="00407D6C" w:rsidRPr="00240B3C" w:rsidRDefault="00407D6C" w:rsidP="007854A4">
            <w:pPr>
              <w:rPr>
                <w:sz w:val="22"/>
                <w:szCs w:val="22"/>
                <w:u w:val="single"/>
              </w:rPr>
            </w:pPr>
            <w:r w:rsidRPr="00240B3C">
              <w:rPr>
                <w:sz w:val="22"/>
                <w:szCs w:val="22"/>
                <w:u w:val="single"/>
              </w:rPr>
              <w:t>1. Оценка содержательной части отчета по практике.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Отчет студента демонстрирует:</w:t>
            </w:r>
          </w:p>
          <w:p w:rsidR="00407D6C" w:rsidRPr="00240B3C" w:rsidRDefault="00C80EA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всестороннее, систематическое и глубокое знание учебного материала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C80EA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умение свободно выполнять задания по программе практики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C80EA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показал </w:t>
            </w:r>
            <w:r w:rsidR="00407D6C" w:rsidRPr="00240B3C">
              <w:rPr>
                <w:sz w:val="22"/>
                <w:szCs w:val="22"/>
                <w:lang w:eastAsia="zh-CN"/>
              </w:rPr>
              <w:t>высокий уровень владения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 терминологическим и</w:t>
            </w:r>
            <w:r w:rsidR="00407D6C" w:rsidRPr="00240B3C">
              <w:rPr>
                <w:sz w:val="22"/>
                <w:szCs w:val="22"/>
              </w:rPr>
              <w:t xml:space="preserve"> </w:t>
            </w:r>
            <w:r w:rsidR="00407D6C" w:rsidRPr="00240B3C">
              <w:rPr>
                <w:color w:val="000000"/>
                <w:sz w:val="22"/>
                <w:szCs w:val="22"/>
              </w:rPr>
              <w:t>понятийным аппаратом.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При этом:</w:t>
            </w:r>
          </w:p>
          <w:p w:rsidR="00407D6C" w:rsidRPr="00240B3C" w:rsidRDefault="00C80EA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все задания по практике полностью</w:t>
            </w:r>
            <w:r w:rsidR="00407D6C" w:rsidRPr="00240B3C">
              <w:rPr>
                <w:sz w:val="22"/>
                <w:szCs w:val="22"/>
              </w:rPr>
              <w:t xml:space="preserve"> выполнены, причем описательный материал изложен логично и последовательно</w:t>
            </w:r>
            <w:r w:rsidR="00407D6C" w:rsidRPr="00240B3C">
              <w:rPr>
                <w:color w:val="000000"/>
                <w:sz w:val="22"/>
                <w:szCs w:val="22"/>
              </w:rPr>
              <w:t>;</w:t>
            </w:r>
          </w:p>
          <w:p w:rsidR="00407D6C" w:rsidRPr="00240B3C" w:rsidRDefault="00C80EA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достаточно глубоко понимает их содержание;</w:t>
            </w:r>
          </w:p>
          <w:p w:rsidR="00407D6C" w:rsidRPr="00240B3C" w:rsidRDefault="00C80EA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</w:t>
            </w:r>
            <w:r w:rsidR="00407D6C" w:rsidRPr="00240B3C">
              <w:rPr>
                <w:color w:val="000000"/>
                <w:sz w:val="22"/>
                <w:szCs w:val="22"/>
              </w:rPr>
              <w:t> студент грамотно проиллюстрировал теоретические положения конкретными примерами;</w:t>
            </w:r>
          </w:p>
          <w:p w:rsidR="00407D6C" w:rsidRPr="00240B3C" w:rsidRDefault="00C80EA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корректно и грамотно заполнил план-график;</w:t>
            </w:r>
          </w:p>
          <w:p w:rsidR="00407D6C" w:rsidRPr="00240B3C" w:rsidRDefault="00C80EA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</w:t>
            </w:r>
            <w:r w:rsidRPr="00240B3C">
              <w:rPr>
                <w:color w:val="000000"/>
                <w:sz w:val="22"/>
                <w:szCs w:val="22"/>
              </w:rPr>
              <w:t>тудент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 </w:t>
            </w:r>
            <w:r w:rsidRPr="00240B3C">
              <w:rPr>
                <w:color w:val="000000"/>
                <w:sz w:val="22"/>
                <w:szCs w:val="22"/>
              </w:rPr>
              <w:t xml:space="preserve">в </w:t>
            </w:r>
            <w:r w:rsidR="00407D6C" w:rsidRPr="00240B3C">
              <w:rPr>
                <w:color w:val="000000"/>
                <w:sz w:val="22"/>
                <w:szCs w:val="22"/>
              </w:rPr>
              <w:t>установленный срок сдал отчет по практике;</w:t>
            </w:r>
          </w:p>
          <w:p w:rsidR="00407D6C" w:rsidRPr="00240B3C" w:rsidRDefault="00C80EAC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  <w:lang w:eastAsia="zh-CN"/>
              </w:rPr>
              <w:t>– </w:t>
            </w:r>
            <w:r w:rsidRPr="00240B3C">
              <w:rPr>
                <w:color w:val="000000"/>
                <w:sz w:val="22"/>
                <w:szCs w:val="22"/>
              </w:rPr>
              <w:t xml:space="preserve">студент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развернуто отвечал на вопросы при защите отчета по практике;</w:t>
            </w:r>
          </w:p>
          <w:p w:rsidR="00407D6C" w:rsidRPr="00240B3C" w:rsidRDefault="00C80EAC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  <w:lang w:eastAsia="zh-CN"/>
              </w:rPr>
              <w:t>– </w:t>
            </w:r>
            <w:r w:rsidRPr="00240B3C">
              <w:rPr>
                <w:color w:val="000000"/>
                <w:sz w:val="22"/>
                <w:szCs w:val="22"/>
              </w:rPr>
              <w:t xml:space="preserve">студент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получил положительную характеристику с места прохождения практики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.</w:t>
            </w:r>
          </w:p>
          <w:p w:rsidR="00407D6C" w:rsidRPr="00240B3C" w:rsidRDefault="00407D6C" w:rsidP="00C80EAC">
            <w:pPr>
              <w:suppressAutoHyphens/>
              <w:spacing w:before="120"/>
              <w:rPr>
                <w:sz w:val="22"/>
                <w:szCs w:val="22"/>
                <w:u w:val="single"/>
                <w:lang w:eastAsia="zh-CN"/>
              </w:rPr>
            </w:pPr>
            <w:r w:rsidRPr="00240B3C">
              <w:rPr>
                <w:sz w:val="22"/>
                <w:szCs w:val="22"/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240B3C" w:rsidRDefault="00407D6C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sz w:val="22"/>
                <w:szCs w:val="22"/>
                <w:lang w:eastAsia="zh-CN"/>
              </w:rPr>
              <w:t>Практическое задание полностью выполнено правильно.</w:t>
            </w:r>
          </w:p>
        </w:tc>
      </w:tr>
      <w:tr w:rsidR="00407D6C" w:rsidRPr="00240B3C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240B3C" w:rsidRDefault="00407D6C" w:rsidP="007854A4">
            <w:pPr>
              <w:suppressAutoHyphens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  <w:lang w:eastAsia="zh-CN"/>
              </w:rPr>
              <w:t>Хорошо</w:t>
            </w:r>
          </w:p>
        </w:tc>
        <w:tc>
          <w:tcPr>
            <w:tcW w:w="2880" w:type="dxa"/>
            <w:shd w:val="clear" w:color="auto" w:fill="auto"/>
          </w:tcPr>
          <w:p w:rsidR="00407D6C" w:rsidRPr="00240B3C" w:rsidRDefault="00407D6C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Знания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Pr="00240B3C">
              <w:rPr>
                <w:sz w:val="22"/>
                <w:szCs w:val="22"/>
              </w:rPr>
              <w:t xml:space="preserve"> сформированные, но содержащие отдельные </w:t>
            </w:r>
            <w:r w:rsidRPr="00240B3C">
              <w:rPr>
                <w:sz w:val="22"/>
                <w:szCs w:val="22"/>
              </w:rPr>
              <w:lastRenderedPageBreak/>
              <w:t xml:space="preserve">пробелы знания, </w:t>
            </w:r>
            <w:r w:rsidRPr="00240B3C">
              <w:rPr>
                <w:sz w:val="22"/>
                <w:szCs w:val="22"/>
                <w:lang w:eastAsia="zh-CN"/>
              </w:rPr>
              <w:t>фрагментарные знания</w:t>
            </w:r>
            <w:r w:rsidR="00C80EAC" w:rsidRPr="00240B3C">
              <w:rPr>
                <w:sz w:val="22"/>
                <w:szCs w:val="22"/>
                <w:lang w:eastAsia="zh-CN"/>
              </w:rPr>
              <w:t>.</w:t>
            </w:r>
          </w:p>
          <w:p w:rsidR="00407D6C" w:rsidRPr="00240B3C" w:rsidRDefault="00407D6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Умения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Pr="00240B3C">
              <w:rPr>
                <w:sz w:val="22"/>
                <w:szCs w:val="22"/>
              </w:rPr>
              <w:t xml:space="preserve"> в целом успешн</w:t>
            </w:r>
            <w:r w:rsidR="00C80EAC" w:rsidRPr="00240B3C">
              <w:rPr>
                <w:sz w:val="22"/>
                <w:szCs w:val="22"/>
              </w:rPr>
              <w:t>ы</w:t>
            </w:r>
            <w:r w:rsidRPr="00240B3C">
              <w:rPr>
                <w:sz w:val="22"/>
                <w:szCs w:val="22"/>
              </w:rPr>
              <w:t>е, но содержащ</w:t>
            </w:r>
            <w:r w:rsidR="00C80EAC" w:rsidRPr="00240B3C">
              <w:rPr>
                <w:sz w:val="22"/>
                <w:szCs w:val="22"/>
              </w:rPr>
              <w:t>ие отдельные пробелы</w:t>
            </w:r>
            <w:r w:rsidR="00F519C8" w:rsidRPr="00240B3C">
              <w:rPr>
                <w:sz w:val="22"/>
                <w:szCs w:val="22"/>
              </w:rPr>
              <w:t xml:space="preserve"> умения</w:t>
            </w:r>
            <w:r w:rsidR="00C80EAC" w:rsidRPr="00240B3C">
              <w:rPr>
                <w:sz w:val="22"/>
                <w:szCs w:val="22"/>
              </w:rPr>
              <w:t>.</w:t>
            </w:r>
          </w:p>
          <w:p w:rsidR="00407D6C" w:rsidRPr="00240B3C" w:rsidRDefault="00407D6C" w:rsidP="00C80EAC">
            <w:pPr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b/>
                <w:color w:val="000000"/>
                <w:sz w:val="22"/>
                <w:szCs w:val="22"/>
                <w:lang w:eastAsia="zh-CN"/>
              </w:rPr>
              <w:t>Владения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:</w:t>
            </w:r>
            <w:r w:rsidRPr="00240B3C">
              <w:rPr>
                <w:sz w:val="22"/>
                <w:szCs w:val="22"/>
                <w:lang w:eastAsia="zh-CN"/>
              </w:rPr>
              <w:t xml:space="preserve"> </w:t>
            </w:r>
            <w:r w:rsidR="00F519C8" w:rsidRPr="00240B3C">
              <w:rPr>
                <w:sz w:val="22"/>
                <w:szCs w:val="22"/>
                <w:lang w:eastAsia="zh-CN"/>
              </w:rPr>
              <w:t xml:space="preserve">навыки </w:t>
            </w:r>
            <w:r w:rsidRPr="00240B3C">
              <w:rPr>
                <w:sz w:val="22"/>
                <w:szCs w:val="22"/>
              </w:rPr>
              <w:t>в целом успешн</w:t>
            </w:r>
            <w:r w:rsidR="00C80EAC" w:rsidRPr="00240B3C">
              <w:rPr>
                <w:sz w:val="22"/>
                <w:szCs w:val="22"/>
              </w:rPr>
              <w:t>ы</w:t>
            </w:r>
            <w:r w:rsidRPr="00240B3C">
              <w:rPr>
                <w:sz w:val="22"/>
                <w:szCs w:val="22"/>
              </w:rPr>
              <w:t>е, но содержащ</w:t>
            </w:r>
            <w:r w:rsidR="00C80EAC" w:rsidRPr="00240B3C">
              <w:rPr>
                <w:sz w:val="22"/>
                <w:szCs w:val="22"/>
              </w:rPr>
              <w:t>ие отдельные пробелы применения.</w:t>
            </w:r>
          </w:p>
        </w:tc>
        <w:tc>
          <w:tcPr>
            <w:tcW w:w="5040" w:type="dxa"/>
            <w:shd w:val="clear" w:color="auto" w:fill="auto"/>
          </w:tcPr>
          <w:p w:rsidR="00407D6C" w:rsidRPr="00240B3C" w:rsidRDefault="00407D6C" w:rsidP="007854A4">
            <w:pPr>
              <w:rPr>
                <w:sz w:val="22"/>
                <w:szCs w:val="22"/>
                <w:u w:val="single"/>
              </w:rPr>
            </w:pPr>
            <w:r w:rsidRPr="00240B3C">
              <w:rPr>
                <w:sz w:val="22"/>
                <w:szCs w:val="22"/>
                <w:u w:val="single"/>
              </w:rPr>
              <w:lastRenderedPageBreak/>
              <w:t>1. Оценка содержательной части отчета по практике.</w:t>
            </w:r>
          </w:p>
          <w:p w:rsidR="00407D6C" w:rsidRPr="00240B3C" w:rsidRDefault="00407D6C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lastRenderedPageBreak/>
              <w:t>Отчет студента демонстрирует:</w:t>
            </w:r>
          </w:p>
          <w:p w:rsidR="00407D6C" w:rsidRPr="00240B3C" w:rsidRDefault="00F519C8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сформированное, но содержащее отдельные пробелы знание учебного материала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умение выполнять задания по программе практики в целом успешное, но содержащее отдельные пробелы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владение терминологическим и</w:t>
            </w:r>
            <w:r w:rsidR="00407D6C" w:rsidRPr="00240B3C">
              <w:rPr>
                <w:sz w:val="22"/>
                <w:szCs w:val="22"/>
              </w:rPr>
              <w:t xml:space="preserve"> </w:t>
            </w:r>
            <w:r w:rsidR="00407D6C" w:rsidRPr="00240B3C">
              <w:rPr>
                <w:color w:val="000000"/>
                <w:sz w:val="22"/>
                <w:szCs w:val="22"/>
              </w:rPr>
              <w:t>понятийным аппаратом</w:t>
            </w:r>
            <w:r w:rsidR="00407D6C" w:rsidRPr="00240B3C">
              <w:rPr>
                <w:sz w:val="22"/>
                <w:szCs w:val="22"/>
                <w:lang w:eastAsia="zh-CN"/>
              </w:rPr>
              <w:t xml:space="preserve"> </w:t>
            </w:r>
            <w:r w:rsidR="00407D6C" w:rsidRPr="00240B3C">
              <w:rPr>
                <w:sz w:val="22"/>
                <w:szCs w:val="22"/>
              </w:rPr>
              <w:t>в целом успешное, но содержащее отдельные пробелы.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При этом: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все задания по практике </w:t>
            </w:r>
            <w:r w:rsidR="00407D6C" w:rsidRPr="00240B3C">
              <w:rPr>
                <w:sz w:val="22"/>
                <w:szCs w:val="22"/>
              </w:rPr>
              <w:t>выполнены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понимает их содержание;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</w:t>
            </w:r>
            <w:r w:rsidR="00407D6C" w:rsidRPr="00240B3C">
              <w:rPr>
                <w:color w:val="000000"/>
                <w:sz w:val="22"/>
                <w:szCs w:val="22"/>
              </w:rPr>
              <w:t> студент проиллюстрировал теоретические положения конкретными примерами;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заполнил план-график;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</w:rPr>
              <w:t>в установленный срок сдал отчет по практике;</w:t>
            </w:r>
          </w:p>
          <w:p w:rsidR="00407D6C" w:rsidRPr="00240B3C" w:rsidRDefault="00F519C8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отвечал на вопросы при защите отчета по практике;</w:t>
            </w:r>
          </w:p>
          <w:p w:rsidR="00407D6C" w:rsidRPr="00240B3C" w:rsidRDefault="00F519C8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получил положительную характеристику с места прохождения практики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.</w:t>
            </w:r>
          </w:p>
          <w:p w:rsidR="00407D6C" w:rsidRPr="00240B3C" w:rsidRDefault="00407D6C" w:rsidP="00F519C8">
            <w:pPr>
              <w:suppressAutoHyphens/>
              <w:spacing w:before="120"/>
              <w:rPr>
                <w:sz w:val="22"/>
                <w:szCs w:val="22"/>
                <w:u w:val="single"/>
                <w:lang w:eastAsia="zh-CN"/>
              </w:rPr>
            </w:pPr>
            <w:r w:rsidRPr="00240B3C">
              <w:rPr>
                <w:sz w:val="22"/>
                <w:szCs w:val="22"/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240B3C" w:rsidRDefault="00407D6C" w:rsidP="007854A4">
            <w:pPr>
              <w:suppressAutoHyphens/>
              <w:rPr>
                <w:color w:val="000000"/>
                <w:sz w:val="22"/>
                <w:szCs w:val="22"/>
              </w:rPr>
            </w:pPr>
            <w:r w:rsidRPr="00240B3C">
              <w:rPr>
                <w:sz w:val="22"/>
                <w:szCs w:val="22"/>
                <w:lang w:eastAsia="zh-CN"/>
              </w:rPr>
              <w:t>Практическое задание выполнено, содержит замечания.</w:t>
            </w:r>
          </w:p>
        </w:tc>
      </w:tr>
      <w:tr w:rsidR="00407D6C" w:rsidRPr="00240B3C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lastRenderedPageBreak/>
              <w:t>Удовлетворительно</w:t>
            </w:r>
          </w:p>
        </w:tc>
        <w:tc>
          <w:tcPr>
            <w:tcW w:w="2880" w:type="dxa"/>
            <w:shd w:val="clear" w:color="auto" w:fill="auto"/>
          </w:tcPr>
          <w:p w:rsidR="00407D6C" w:rsidRPr="00240B3C" w:rsidRDefault="00407D6C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Знания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Pr="00240B3C">
              <w:rPr>
                <w:sz w:val="22"/>
                <w:szCs w:val="22"/>
              </w:rPr>
              <w:t xml:space="preserve"> о</w:t>
            </w:r>
            <w:r w:rsidR="00F519C8" w:rsidRPr="00240B3C">
              <w:rPr>
                <w:sz w:val="22"/>
                <w:szCs w:val="22"/>
              </w:rPr>
              <w:t>бщие, но не структурированные знания.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Умения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Pr="00240B3C">
              <w:rPr>
                <w:sz w:val="22"/>
                <w:szCs w:val="22"/>
              </w:rPr>
              <w:t xml:space="preserve"> в целом успешн</w:t>
            </w:r>
            <w:r w:rsidR="00F519C8" w:rsidRPr="00240B3C">
              <w:rPr>
                <w:sz w:val="22"/>
                <w:szCs w:val="22"/>
              </w:rPr>
              <w:t>ы</w:t>
            </w:r>
            <w:r w:rsidRPr="00240B3C">
              <w:rPr>
                <w:sz w:val="22"/>
                <w:szCs w:val="22"/>
              </w:rPr>
              <w:t>е, но не систематически осуществляем</w:t>
            </w:r>
            <w:r w:rsidR="00F519C8" w:rsidRPr="00240B3C">
              <w:rPr>
                <w:sz w:val="22"/>
                <w:szCs w:val="22"/>
              </w:rPr>
              <w:t>ые умения.</w:t>
            </w:r>
          </w:p>
          <w:p w:rsidR="00407D6C" w:rsidRPr="00240B3C" w:rsidRDefault="00407D6C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b/>
                <w:color w:val="000000"/>
                <w:sz w:val="22"/>
                <w:szCs w:val="22"/>
                <w:lang w:eastAsia="zh-CN"/>
              </w:rPr>
              <w:t>Владения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:</w:t>
            </w:r>
            <w:r w:rsidRPr="00240B3C">
              <w:rPr>
                <w:sz w:val="22"/>
                <w:szCs w:val="22"/>
                <w:lang w:eastAsia="zh-CN"/>
              </w:rPr>
              <w:t xml:space="preserve"> </w:t>
            </w:r>
            <w:r w:rsidR="00F519C8" w:rsidRPr="00240B3C">
              <w:rPr>
                <w:sz w:val="22"/>
                <w:szCs w:val="22"/>
                <w:lang w:eastAsia="zh-CN"/>
              </w:rPr>
              <w:t xml:space="preserve">навыки </w:t>
            </w:r>
            <w:r w:rsidRPr="00240B3C">
              <w:rPr>
                <w:sz w:val="22"/>
                <w:szCs w:val="22"/>
              </w:rPr>
              <w:t>в целом успешн</w:t>
            </w:r>
            <w:r w:rsidR="00F519C8" w:rsidRPr="00240B3C">
              <w:rPr>
                <w:sz w:val="22"/>
                <w:szCs w:val="22"/>
              </w:rPr>
              <w:t>ы</w:t>
            </w:r>
            <w:r w:rsidRPr="00240B3C">
              <w:rPr>
                <w:sz w:val="22"/>
                <w:szCs w:val="22"/>
              </w:rPr>
              <w:t xml:space="preserve">е, но не </w:t>
            </w:r>
            <w:r w:rsidR="00F519C8" w:rsidRPr="00240B3C">
              <w:rPr>
                <w:sz w:val="22"/>
                <w:szCs w:val="22"/>
              </w:rPr>
              <w:t>имеющие систематического применения.</w:t>
            </w:r>
          </w:p>
        </w:tc>
        <w:tc>
          <w:tcPr>
            <w:tcW w:w="5040" w:type="dxa"/>
            <w:shd w:val="clear" w:color="auto" w:fill="auto"/>
          </w:tcPr>
          <w:p w:rsidR="00407D6C" w:rsidRPr="00240B3C" w:rsidRDefault="00407D6C" w:rsidP="007854A4">
            <w:pPr>
              <w:rPr>
                <w:sz w:val="22"/>
                <w:szCs w:val="22"/>
                <w:u w:val="single"/>
              </w:rPr>
            </w:pPr>
            <w:r w:rsidRPr="00240B3C">
              <w:rPr>
                <w:sz w:val="22"/>
                <w:szCs w:val="22"/>
                <w:u w:val="single"/>
              </w:rPr>
              <w:t>1. Оценка содержательной части отчета по практике.</w:t>
            </w:r>
          </w:p>
          <w:p w:rsidR="00407D6C" w:rsidRPr="00240B3C" w:rsidRDefault="00407D6C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Отчет студента демонстрирует:</w:t>
            </w:r>
          </w:p>
          <w:p w:rsidR="00407D6C" w:rsidRPr="00240B3C" w:rsidRDefault="00F519C8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общее, но не структурированное знание учебного материала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умение выполнять задания по программе практики в целом успешное, но не систематически осуществляемое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Pr="00240B3C">
              <w:rPr>
                <w:sz w:val="22"/>
                <w:szCs w:val="22"/>
              </w:rPr>
              <w:t>в целом успешное, но не систематическое</w:t>
            </w:r>
            <w:r w:rsidRPr="00240B3C">
              <w:rPr>
                <w:color w:val="000000"/>
                <w:sz w:val="22"/>
                <w:szCs w:val="22"/>
              </w:rPr>
              <w:t xml:space="preserve"> </w:t>
            </w:r>
            <w:r w:rsidR="00407D6C" w:rsidRPr="00240B3C">
              <w:rPr>
                <w:color w:val="000000"/>
                <w:sz w:val="22"/>
                <w:szCs w:val="22"/>
              </w:rPr>
              <w:t>владение терминологическим и</w:t>
            </w:r>
            <w:r w:rsidR="00407D6C" w:rsidRPr="00240B3C">
              <w:rPr>
                <w:sz w:val="22"/>
                <w:szCs w:val="22"/>
              </w:rPr>
              <w:t xml:space="preserve"> </w:t>
            </w:r>
            <w:r w:rsidR="00407D6C" w:rsidRPr="00240B3C">
              <w:rPr>
                <w:color w:val="000000"/>
                <w:sz w:val="22"/>
                <w:szCs w:val="22"/>
              </w:rPr>
              <w:t>понятийным аппаратом</w:t>
            </w:r>
            <w:r w:rsidRPr="00240B3C">
              <w:rPr>
                <w:color w:val="000000"/>
                <w:sz w:val="22"/>
                <w:szCs w:val="22"/>
              </w:rPr>
              <w:t>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При этом: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большая часть заданий по практике </w:t>
            </w:r>
            <w:r w:rsidR="00407D6C" w:rsidRPr="00240B3C">
              <w:rPr>
                <w:sz w:val="22"/>
                <w:szCs w:val="22"/>
              </w:rPr>
              <w:t>выполнена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понимает их содержание;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студент </w:t>
            </w:r>
            <w:r w:rsidR="00407D6C" w:rsidRPr="00240B3C">
              <w:rPr>
                <w:sz w:val="22"/>
                <w:szCs w:val="22"/>
              </w:rPr>
              <w:t>не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 проиллюстрировал теоретические положения конкретными примерами;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заполнил большую часть плана-графика;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</w:rPr>
              <w:t>в установленный срок сдал отчет по практике;</w:t>
            </w:r>
          </w:p>
          <w:p w:rsidR="00407D6C" w:rsidRPr="00240B3C" w:rsidRDefault="00F519C8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с затруднением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отвечал на вопросы при защите отчета по практике;</w:t>
            </w:r>
          </w:p>
          <w:p w:rsidR="00407D6C" w:rsidRPr="00240B3C" w:rsidRDefault="00F519C8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получил положительную характеристику с места прохождения практики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.</w:t>
            </w:r>
          </w:p>
          <w:p w:rsidR="00407D6C" w:rsidRPr="00240B3C" w:rsidRDefault="00407D6C" w:rsidP="00F519C8">
            <w:pPr>
              <w:suppressAutoHyphens/>
              <w:spacing w:before="120"/>
              <w:rPr>
                <w:sz w:val="22"/>
                <w:szCs w:val="22"/>
                <w:u w:val="single"/>
                <w:lang w:eastAsia="zh-CN"/>
              </w:rPr>
            </w:pPr>
            <w:r w:rsidRPr="00240B3C">
              <w:rPr>
                <w:sz w:val="22"/>
                <w:szCs w:val="22"/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240B3C" w:rsidRDefault="00407D6C" w:rsidP="007854A4">
            <w:pPr>
              <w:rPr>
                <w:sz w:val="22"/>
                <w:szCs w:val="22"/>
                <w:u w:val="single"/>
              </w:rPr>
            </w:pPr>
            <w:r w:rsidRPr="00240B3C">
              <w:rPr>
                <w:sz w:val="22"/>
                <w:szCs w:val="22"/>
                <w:lang w:eastAsia="zh-CN"/>
              </w:rPr>
              <w:t xml:space="preserve">Практическое задание выполнено </w:t>
            </w:r>
            <w:r w:rsidRPr="00240B3C">
              <w:rPr>
                <w:sz w:val="22"/>
                <w:szCs w:val="22"/>
              </w:rPr>
              <w:t>не полностью</w:t>
            </w:r>
            <w:r w:rsidRPr="00240B3C">
              <w:rPr>
                <w:sz w:val="22"/>
                <w:szCs w:val="22"/>
                <w:lang w:eastAsia="zh-CN"/>
              </w:rPr>
              <w:t>, содержит замечания.</w:t>
            </w:r>
          </w:p>
        </w:tc>
      </w:tr>
      <w:tr w:rsidR="00407D6C" w:rsidRPr="00240B3C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240B3C" w:rsidRDefault="00407D6C" w:rsidP="00F519C8">
            <w:pPr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sz w:val="22"/>
                <w:szCs w:val="22"/>
              </w:rPr>
              <w:t>Неудов</w:t>
            </w:r>
            <w:r w:rsidR="00F519C8" w:rsidRPr="00240B3C">
              <w:rPr>
                <w:sz w:val="22"/>
                <w:szCs w:val="22"/>
              </w:rPr>
              <w:br/>
            </w:r>
            <w:proofErr w:type="spellStart"/>
            <w:r w:rsidRPr="00240B3C">
              <w:rPr>
                <w:sz w:val="22"/>
                <w:szCs w:val="22"/>
              </w:rPr>
              <w:t>летвори</w:t>
            </w:r>
            <w:proofErr w:type="spellEnd"/>
            <w:r w:rsidR="00F519C8" w:rsidRPr="00240B3C">
              <w:rPr>
                <w:sz w:val="22"/>
                <w:szCs w:val="22"/>
              </w:rPr>
              <w:br/>
            </w:r>
            <w:proofErr w:type="spellStart"/>
            <w:r w:rsidRPr="00240B3C">
              <w:rPr>
                <w:sz w:val="22"/>
                <w:szCs w:val="22"/>
              </w:rPr>
              <w:t>тельно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07D6C" w:rsidRPr="00240B3C" w:rsidRDefault="00407D6C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Знания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Pr="00240B3C">
              <w:rPr>
                <w:sz w:val="22"/>
                <w:szCs w:val="22"/>
              </w:rPr>
              <w:t xml:space="preserve"> отсутствие знаний или фрагментарные знания</w:t>
            </w:r>
            <w:r w:rsidR="00F519C8" w:rsidRPr="00240B3C">
              <w:rPr>
                <w:sz w:val="22"/>
                <w:szCs w:val="22"/>
              </w:rPr>
              <w:t>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Умения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Pr="00240B3C">
              <w:rPr>
                <w:sz w:val="22"/>
                <w:szCs w:val="22"/>
              </w:rPr>
              <w:t xml:space="preserve"> отсутствие умений или частично </w:t>
            </w:r>
            <w:r w:rsidRPr="00240B3C">
              <w:rPr>
                <w:sz w:val="22"/>
                <w:szCs w:val="22"/>
              </w:rPr>
              <w:lastRenderedPageBreak/>
              <w:t>освоенное умение</w:t>
            </w:r>
            <w:r w:rsidR="00F519C8" w:rsidRPr="00240B3C">
              <w:rPr>
                <w:sz w:val="22"/>
                <w:szCs w:val="22"/>
              </w:rPr>
              <w:t>.</w:t>
            </w:r>
          </w:p>
          <w:p w:rsidR="00407D6C" w:rsidRPr="00240B3C" w:rsidRDefault="00407D6C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b/>
                <w:color w:val="000000"/>
                <w:sz w:val="22"/>
                <w:szCs w:val="22"/>
                <w:lang w:eastAsia="zh-CN"/>
              </w:rPr>
              <w:t>Владения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:</w:t>
            </w:r>
            <w:r w:rsidRPr="00240B3C">
              <w:rPr>
                <w:sz w:val="22"/>
                <w:szCs w:val="22"/>
                <w:lang w:eastAsia="zh-CN"/>
              </w:rPr>
              <w:t xml:space="preserve"> </w:t>
            </w:r>
            <w:r w:rsidRPr="00240B3C">
              <w:rPr>
                <w:sz w:val="22"/>
                <w:szCs w:val="22"/>
              </w:rPr>
              <w:t xml:space="preserve">отсутствие навыков или </w:t>
            </w:r>
            <w:r w:rsidR="00F519C8" w:rsidRPr="00240B3C">
              <w:rPr>
                <w:sz w:val="22"/>
                <w:szCs w:val="22"/>
              </w:rPr>
              <w:t xml:space="preserve">их </w:t>
            </w:r>
            <w:r w:rsidRPr="00240B3C">
              <w:rPr>
                <w:sz w:val="22"/>
                <w:szCs w:val="22"/>
              </w:rPr>
              <w:t>фрагментарное применение</w:t>
            </w:r>
            <w:r w:rsidR="00F519C8" w:rsidRPr="00240B3C">
              <w:rPr>
                <w:sz w:val="22"/>
                <w:szCs w:val="22"/>
              </w:rPr>
              <w:t>.</w:t>
            </w:r>
          </w:p>
        </w:tc>
        <w:tc>
          <w:tcPr>
            <w:tcW w:w="5040" w:type="dxa"/>
            <w:shd w:val="clear" w:color="auto" w:fill="auto"/>
          </w:tcPr>
          <w:p w:rsidR="00407D6C" w:rsidRPr="00240B3C" w:rsidRDefault="00407D6C" w:rsidP="00F519C8">
            <w:pPr>
              <w:rPr>
                <w:sz w:val="22"/>
                <w:szCs w:val="22"/>
                <w:u w:val="single"/>
              </w:rPr>
            </w:pPr>
            <w:r w:rsidRPr="00240B3C">
              <w:rPr>
                <w:sz w:val="22"/>
                <w:szCs w:val="22"/>
                <w:u w:val="single"/>
              </w:rPr>
              <w:lastRenderedPageBreak/>
              <w:t>1. Оценка содержательной части отчета по практике.</w:t>
            </w:r>
          </w:p>
          <w:p w:rsidR="00407D6C" w:rsidRPr="00240B3C" w:rsidRDefault="00407D6C" w:rsidP="00F519C8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Отчет студента демонстрирует:</w:t>
            </w:r>
          </w:p>
          <w:p w:rsidR="00407D6C" w:rsidRPr="00240B3C" w:rsidRDefault="00F519C8" w:rsidP="00F519C8">
            <w:pPr>
              <w:rPr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 xml:space="preserve">отсутствие знаний или фрагментарные знания </w:t>
            </w:r>
            <w:r w:rsidR="00407D6C" w:rsidRPr="00240B3C">
              <w:rPr>
                <w:sz w:val="22"/>
                <w:szCs w:val="22"/>
              </w:rPr>
              <w:lastRenderedPageBreak/>
              <w:t>учебного материала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F519C8">
            <w:pPr>
              <w:rPr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отсутствие умений или частично освоенное умение выполнять задания по программе практики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показал </w:t>
            </w:r>
            <w:r w:rsidR="00407D6C" w:rsidRPr="00240B3C">
              <w:rPr>
                <w:sz w:val="22"/>
                <w:szCs w:val="22"/>
              </w:rPr>
              <w:t xml:space="preserve">отсутствие или фрагментарное </w:t>
            </w:r>
            <w:r w:rsidR="00407D6C" w:rsidRPr="00240B3C">
              <w:rPr>
                <w:color w:val="000000"/>
                <w:sz w:val="22"/>
                <w:szCs w:val="22"/>
              </w:rPr>
              <w:t>владение терминологическим и</w:t>
            </w:r>
            <w:r w:rsidR="00407D6C" w:rsidRPr="00240B3C">
              <w:rPr>
                <w:sz w:val="22"/>
                <w:szCs w:val="22"/>
              </w:rPr>
              <w:t xml:space="preserve"> </w:t>
            </w:r>
            <w:r w:rsidR="00407D6C" w:rsidRPr="00240B3C">
              <w:rPr>
                <w:color w:val="000000"/>
                <w:sz w:val="22"/>
                <w:szCs w:val="22"/>
              </w:rPr>
              <w:t>понятийным аппаратом.</w:t>
            </w:r>
          </w:p>
          <w:p w:rsidR="00407D6C" w:rsidRPr="00240B3C" w:rsidRDefault="00407D6C" w:rsidP="00F519C8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При этом:</w:t>
            </w:r>
          </w:p>
          <w:p w:rsidR="00407D6C" w:rsidRPr="00240B3C" w:rsidRDefault="00F519C8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большая часть вопросов не раскрыта;</w:t>
            </w:r>
          </w:p>
          <w:p w:rsidR="00407D6C" w:rsidRPr="00240B3C" w:rsidRDefault="00F519C8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не может проиллюстрировать теоретические положения</w:t>
            </w:r>
            <w:r w:rsidR="00407D6C" w:rsidRPr="00240B3C">
              <w:rPr>
                <w:sz w:val="22"/>
                <w:szCs w:val="22"/>
              </w:rPr>
              <w:t xml:space="preserve"> </w:t>
            </w:r>
            <w:r w:rsidR="00407D6C" w:rsidRPr="00240B3C">
              <w:rPr>
                <w:color w:val="000000"/>
                <w:sz w:val="22"/>
                <w:szCs w:val="22"/>
              </w:rPr>
              <w:t>конкретными примерами;</w:t>
            </w:r>
          </w:p>
          <w:p w:rsidR="00407D6C" w:rsidRPr="00240B3C" w:rsidRDefault="00F519C8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</w:rPr>
              <w:t>не полностью заполнил план-график;</w:t>
            </w:r>
          </w:p>
          <w:p w:rsidR="00407D6C" w:rsidRPr="00240B3C" w:rsidRDefault="00F519C8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</w:rPr>
              <w:t>не в срок сдал отчет по практике и план-график;</w:t>
            </w:r>
          </w:p>
          <w:p w:rsidR="00407D6C" w:rsidRPr="00240B3C" w:rsidRDefault="00F519C8" w:rsidP="00F519C8">
            <w:pPr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с затруднением отвечал на вопросы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при защите отчета по практике;</w:t>
            </w:r>
          </w:p>
          <w:p w:rsidR="00407D6C" w:rsidRPr="00240B3C" w:rsidRDefault="00F519C8" w:rsidP="00F519C8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получил отрицательную характеристику с места прохождения практики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.</w:t>
            </w:r>
          </w:p>
          <w:p w:rsidR="00407D6C" w:rsidRPr="00240B3C" w:rsidRDefault="00407D6C" w:rsidP="00F519C8">
            <w:pPr>
              <w:suppressAutoHyphens/>
              <w:spacing w:before="120"/>
              <w:rPr>
                <w:sz w:val="22"/>
                <w:szCs w:val="22"/>
                <w:u w:val="single"/>
                <w:lang w:eastAsia="zh-CN"/>
              </w:rPr>
            </w:pPr>
            <w:r w:rsidRPr="00240B3C">
              <w:rPr>
                <w:sz w:val="22"/>
                <w:szCs w:val="22"/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240B3C" w:rsidRDefault="00407D6C" w:rsidP="00F519C8">
            <w:pPr>
              <w:suppressAutoHyphens/>
              <w:rPr>
                <w:sz w:val="22"/>
                <w:szCs w:val="22"/>
                <w:lang w:eastAsia="zh-CN"/>
              </w:rPr>
            </w:pPr>
            <w:r w:rsidRPr="00240B3C">
              <w:rPr>
                <w:sz w:val="22"/>
                <w:szCs w:val="22"/>
                <w:lang w:eastAsia="zh-CN"/>
              </w:rPr>
              <w:t>Практическое задание выполнено не полностью или студент не выполнил задание.</w:t>
            </w:r>
          </w:p>
        </w:tc>
      </w:tr>
    </w:tbl>
    <w:p w:rsidR="00D735FA" w:rsidRPr="00D735FA" w:rsidRDefault="0004261F" w:rsidP="00D735FA">
      <w:pPr>
        <w:pStyle w:val="5"/>
        <w:jc w:val="center"/>
        <w:rPr>
          <w:i w:val="0"/>
          <w:smallCaps/>
          <w:sz w:val="28"/>
          <w:szCs w:val="28"/>
        </w:rPr>
      </w:pPr>
      <w:r>
        <w:rPr>
          <w:b w:val="0"/>
          <w:sz w:val="28"/>
          <w:szCs w:val="28"/>
        </w:rPr>
        <w:lastRenderedPageBreak/>
        <w:br w:type="page"/>
      </w:r>
      <w:bookmarkStart w:id="1" w:name="_Toc288856793"/>
      <w:bookmarkStart w:id="2" w:name="_Toc288856928"/>
      <w:r w:rsidR="00D735FA" w:rsidRPr="00D735FA">
        <w:rPr>
          <w:i w:val="0"/>
          <w:smallCaps/>
          <w:sz w:val="28"/>
          <w:szCs w:val="28"/>
        </w:rPr>
        <w:lastRenderedPageBreak/>
        <w:t>Государственное автономное образовательное учреждение</w:t>
      </w:r>
      <w:bookmarkStart w:id="3" w:name="_Toc288856794"/>
      <w:bookmarkStart w:id="4" w:name="_Toc288856929"/>
      <w:bookmarkEnd w:id="1"/>
      <w:bookmarkEnd w:id="2"/>
      <w:r w:rsidR="00D735FA" w:rsidRPr="00D735FA">
        <w:rPr>
          <w:i w:val="0"/>
          <w:smallCaps/>
          <w:sz w:val="28"/>
          <w:szCs w:val="28"/>
        </w:rPr>
        <w:br/>
        <w:t>высшего образования</w:t>
      </w:r>
      <w:bookmarkEnd w:id="3"/>
      <w:bookmarkEnd w:id="4"/>
      <w:r w:rsidR="00D735FA" w:rsidRPr="00D735FA">
        <w:rPr>
          <w:i w:val="0"/>
          <w:smallCaps/>
          <w:sz w:val="28"/>
          <w:szCs w:val="28"/>
        </w:rPr>
        <w:t xml:space="preserve"> Ленинградской области</w:t>
      </w:r>
    </w:p>
    <w:p w:rsidR="00D735FA" w:rsidRPr="00D735FA" w:rsidRDefault="00D735FA" w:rsidP="00D735FA">
      <w:pPr>
        <w:spacing w:before="60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Ленинградский государственный университет имени А.С.</w:t>
      </w:r>
      <w:r>
        <w:rPr>
          <w:b/>
          <w:bCs/>
          <w:sz w:val="28"/>
          <w:szCs w:val="28"/>
        </w:rPr>
        <w:t> </w:t>
      </w:r>
      <w:r w:rsidRPr="00D735FA">
        <w:rPr>
          <w:b/>
          <w:bCs/>
          <w:sz w:val="28"/>
          <w:szCs w:val="28"/>
        </w:rPr>
        <w:t>Пушкина</w:t>
      </w:r>
    </w:p>
    <w:p w:rsidR="00D735FA" w:rsidRPr="00D735FA" w:rsidRDefault="00D735FA" w:rsidP="00D735FA">
      <w:pPr>
        <w:spacing w:before="60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Факультет математики и информатики</w:t>
      </w:r>
    </w:p>
    <w:p w:rsidR="00D735FA" w:rsidRPr="00D735FA" w:rsidRDefault="00D735FA" w:rsidP="00D735FA">
      <w:pPr>
        <w:spacing w:before="2040" w:after="60"/>
        <w:jc w:val="center"/>
        <w:outlineLvl w:val="5"/>
        <w:rPr>
          <w:b/>
          <w:bCs/>
          <w:spacing w:val="60"/>
          <w:sz w:val="28"/>
          <w:szCs w:val="28"/>
        </w:rPr>
      </w:pPr>
      <w:bookmarkStart w:id="5" w:name="_Toc288856795"/>
      <w:bookmarkStart w:id="6" w:name="_Toc288856930"/>
      <w:r w:rsidRPr="00D735FA">
        <w:rPr>
          <w:b/>
          <w:bCs/>
          <w:spacing w:val="60"/>
          <w:sz w:val="28"/>
          <w:szCs w:val="28"/>
        </w:rPr>
        <w:t>ОТЧЁТ</w:t>
      </w:r>
      <w:bookmarkEnd w:id="5"/>
      <w:bookmarkEnd w:id="6"/>
    </w:p>
    <w:p w:rsidR="00D735FA" w:rsidRPr="00D735FA" w:rsidRDefault="0088611B" w:rsidP="00D735FA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о</w:t>
      </w:r>
      <w:r w:rsidR="00DA0E6A">
        <w:rPr>
          <w:b/>
          <w:bCs/>
          <w:sz w:val="28"/>
          <w:szCs w:val="28"/>
        </w:rPr>
        <w:t>б</w:t>
      </w:r>
      <w:r w:rsidR="00D735FA">
        <w:rPr>
          <w:b/>
          <w:bCs/>
          <w:sz w:val="28"/>
          <w:szCs w:val="28"/>
        </w:rPr>
        <w:t xml:space="preserve"> </w:t>
      </w:r>
      <w:r w:rsidR="003F1E6A" w:rsidRPr="003F1E6A">
        <w:rPr>
          <w:b/>
          <w:sz w:val="28"/>
          <w:szCs w:val="28"/>
        </w:rPr>
        <w:t>учебной</w:t>
      </w:r>
      <w:r w:rsidR="003F1E6A">
        <w:rPr>
          <w:sz w:val="28"/>
          <w:szCs w:val="28"/>
        </w:rPr>
        <w:t xml:space="preserve"> </w:t>
      </w:r>
      <w:r w:rsidR="00D735FA" w:rsidRPr="00D735FA">
        <w:rPr>
          <w:b/>
          <w:bCs/>
          <w:sz w:val="28"/>
          <w:szCs w:val="28"/>
        </w:rPr>
        <w:t>практике</w:t>
      </w:r>
      <w:r w:rsidR="00D735FA" w:rsidRPr="00D735FA">
        <w:rPr>
          <w:b/>
          <w:bCs/>
          <w:sz w:val="28"/>
          <w:szCs w:val="28"/>
        </w:rPr>
        <w:br/>
        <w:t>(</w:t>
      </w:r>
      <w:r w:rsidR="00DA0E6A" w:rsidRPr="00F1098F">
        <w:rPr>
          <w:b/>
          <w:sz w:val="28"/>
          <w:szCs w:val="28"/>
        </w:rPr>
        <w:t>практика по получению первичных</w:t>
      </w:r>
      <w:r w:rsidR="009C2B13">
        <w:rPr>
          <w:b/>
          <w:sz w:val="28"/>
          <w:szCs w:val="28"/>
        </w:rPr>
        <w:br/>
      </w:r>
      <w:r w:rsidR="00DA0E6A" w:rsidRPr="00F1098F">
        <w:rPr>
          <w:b/>
          <w:sz w:val="28"/>
          <w:szCs w:val="28"/>
        </w:rPr>
        <w:t>профессиональных умений и навыков</w:t>
      </w:r>
      <w:r w:rsidR="00D735FA" w:rsidRPr="00D735FA">
        <w:rPr>
          <w:b/>
          <w:bCs/>
          <w:sz w:val="28"/>
          <w:szCs w:val="28"/>
        </w:rPr>
        <w:t>)</w:t>
      </w:r>
    </w:p>
    <w:p w:rsidR="00D735FA" w:rsidRPr="00D735FA" w:rsidRDefault="00D735FA" w:rsidP="00D735FA">
      <w:pPr>
        <w:tabs>
          <w:tab w:val="left" w:pos="9356"/>
        </w:tabs>
        <w:spacing w:before="480"/>
        <w:rPr>
          <w:sz w:val="28"/>
          <w:szCs w:val="28"/>
          <w:u w:val="single"/>
        </w:rPr>
      </w:pPr>
      <w:r w:rsidRPr="00D735FA">
        <w:rPr>
          <w:sz w:val="28"/>
          <w:szCs w:val="28"/>
          <w:u w:val="single"/>
        </w:rPr>
        <w:t>на</w:t>
      </w:r>
      <w:r w:rsidRPr="00D735FA">
        <w:rPr>
          <w:sz w:val="28"/>
          <w:szCs w:val="28"/>
          <w:u w:val="single"/>
        </w:rPr>
        <w:tab/>
      </w:r>
    </w:p>
    <w:p w:rsidR="00D735FA" w:rsidRPr="00D735FA" w:rsidRDefault="00D735FA" w:rsidP="00D735FA">
      <w:pPr>
        <w:jc w:val="center"/>
      </w:pPr>
      <w:r w:rsidRPr="00D735FA">
        <w:t>(наименование предприятия)</w:t>
      </w:r>
    </w:p>
    <w:p w:rsidR="00D735FA" w:rsidRPr="00D735FA" w:rsidRDefault="00D735FA" w:rsidP="00D735FA">
      <w:pPr>
        <w:tabs>
          <w:tab w:val="left" w:pos="1620"/>
          <w:tab w:val="left" w:pos="4111"/>
          <w:tab w:val="left" w:pos="5940"/>
          <w:tab w:val="left" w:pos="8364"/>
        </w:tabs>
        <w:spacing w:before="480"/>
        <w:jc w:val="center"/>
        <w:rPr>
          <w:sz w:val="28"/>
          <w:szCs w:val="28"/>
        </w:rPr>
      </w:pPr>
      <w:r w:rsidRPr="00D735FA">
        <w:rPr>
          <w:sz w:val="28"/>
          <w:szCs w:val="28"/>
        </w:rPr>
        <w:t xml:space="preserve">с </w:t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</w:rPr>
        <w:t xml:space="preserve"> по </w:t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  <w:u w:val="single"/>
        </w:rPr>
        <w:tab/>
      </w:r>
    </w:p>
    <w:p w:rsidR="00D735FA" w:rsidRPr="00D735FA" w:rsidRDefault="00D735FA" w:rsidP="00D735FA">
      <w:pPr>
        <w:jc w:val="center"/>
      </w:pPr>
      <w:r w:rsidRPr="00D735FA">
        <w:t xml:space="preserve"> (срок прохождения практики)</w:t>
      </w:r>
    </w:p>
    <w:p w:rsidR="00D735FA" w:rsidRPr="00D735FA" w:rsidRDefault="00D735FA" w:rsidP="00D735FA">
      <w:pPr>
        <w:spacing w:before="960"/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873"/>
        <w:gridCol w:w="5192"/>
      </w:tblGrid>
      <w:tr w:rsidR="00D735FA" w:rsidRPr="00D735FA" w:rsidTr="0042167E">
        <w:tc>
          <w:tcPr>
            <w:tcW w:w="4873" w:type="dxa"/>
          </w:tcPr>
          <w:p w:rsidR="00D735FA" w:rsidRPr="00D735FA" w:rsidRDefault="00D735FA" w:rsidP="00D735FA">
            <w:pPr>
              <w:spacing w:after="60"/>
              <w:outlineLvl w:val="6"/>
              <w:rPr>
                <w:sz w:val="28"/>
                <w:szCs w:val="28"/>
              </w:rPr>
            </w:pPr>
            <w:bookmarkStart w:id="7" w:name="_Toc288856796"/>
            <w:bookmarkStart w:id="8" w:name="_Toc288856931"/>
            <w:r w:rsidRPr="00D735FA">
              <w:rPr>
                <w:sz w:val="28"/>
                <w:szCs w:val="28"/>
              </w:rPr>
              <w:t xml:space="preserve">Кафедра информатики и </w:t>
            </w:r>
            <w:r w:rsidRPr="00D735FA">
              <w:rPr>
                <w:sz w:val="28"/>
                <w:szCs w:val="28"/>
              </w:rPr>
              <w:br/>
              <w:t>вычислительной математики</w:t>
            </w:r>
            <w:bookmarkEnd w:id="7"/>
            <w:bookmarkEnd w:id="8"/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823"/>
                <w:tab w:val="left" w:pos="1965"/>
                <w:tab w:val="right" w:pos="4658"/>
              </w:tabs>
              <w:spacing w:after="60"/>
              <w:outlineLvl w:val="6"/>
              <w:rPr>
                <w:sz w:val="28"/>
                <w:szCs w:val="28"/>
              </w:rPr>
            </w:pPr>
            <w:bookmarkStart w:id="9" w:name="_Toc288856797"/>
            <w:bookmarkStart w:id="10" w:name="_Toc288856932"/>
            <w:r w:rsidRPr="00D735FA">
              <w:rPr>
                <w:sz w:val="28"/>
                <w:szCs w:val="28"/>
              </w:rPr>
              <w:t>Исполнитель</w:t>
            </w:r>
            <w:bookmarkEnd w:id="9"/>
            <w:bookmarkEnd w:id="10"/>
            <w:r w:rsidRPr="00D735FA">
              <w:rPr>
                <w:sz w:val="28"/>
                <w:szCs w:val="28"/>
              </w:rPr>
              <w:t xml:space="preserve"> 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r w:rsidR="0042167E">
              <w:rPr>
                <w:sz w:val="28"/>
                <w:szCs w:val="28"/>
                <w:u w:val="single"/>
              </w:rPr>
              <w:t>ФИО студента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</w:p>
        </w:tc>
      </w:tr>
      <w:tr w:rsidR="00D735FA" w:rsidRPr="00D735FA" w:rsidTr="0042167E">
        <w:tc>
          <w:tcPr>
            <w:tcW w:w="4873" w:type="dxa"/>
          </w:tcPr>
          <w:p w:rsidR="00D735FA" w:rsidRPr="0042167E" w:rsidRDefault="00D735FA" w:rsidP="00114782">
            <w:pPr>
              <w:keepNext/>
              <w:outlineLvl w:val="8"/>
              <w:rPr>
                <w:b/>
                <w:sz w:val="28"/>
                <w:szCs w:val="28"/>
              </w:rPr>
            </w:pPr>
            <w:bookmarkStart w:id="11" w:name="_Toc288856798"/>
            <w:bookmarkStart w:id="12" w:name="_Toc288856933"/>
            <w:r w:rsidRPr="0042167E">
              <w:rPr>
                <w:sz w:val="28"/>
                <w:szCs w:val="28"/>
              </w:rPr>
              <w:t xml:space="preserve">Направление </w:t>
            </w:r>
            <w:bookmarkEnd w:id="11"/>
            <w:bookmarkEnd w:id="12"/>
            <w:r w:rsidR="0042167E" w:rsidRPr="0042167E">
              <w:rPr>
                <w:b/>
                <w:sz w:val="28"/>
                <w:szCs w:val="28"/>
              </w:rPr>
              <w:t>46.0</w:t>
            </w:r>
            <w:r w:rsidR="00114782">
              <w:rPr>
                <w:b/>
                <w:sz w:val="28"/>
                <w:szCs w:val="28"/>
              </w:rPr>
              <w:t>4</w:t>
            </w:r>
            <w:r w:rsidR="0042167E" w:rsidRPr="0042167E">
              <w:rPr>
                <w:b/>
                <w:sz w:val="28"/>
                <w:szCs w:val="28"/>
              </w:rPr>
              <w:t>.02</w:t>
            </w:r>
            <w:r w:rsidRPr="0042167E">
              <w:rPr>
                <w:sz w:val="28"/>
                <w:szCs w:val="28"/>
              </w:rPr>
              <w:br/>
            </w:r>
            <w:r w:rsidR="0042167E" w:rsidRPr="0042167E">
              <w:rPr>
                <w:b/>
                <w:sz w:val="28"/>
                <w:szCs w:val="28"/>
              </w:rPr>
              <w:t>Документоведение и архивоведение (профиль Информационные технологии в ДОУ)</w:t>
            </w:r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682"/>
                <w:tab w:val="left" w:pos="1823"/>
                <w:tab w:val="right" w:pos="4658"/>
              </w:tabs>
              <w:spacing w:before="240" w:after="60"/>
              <w:outlineLvl w:val="6"/>
              <w:rPr>
                <w:sz w:val="28"/>
                <w:szCs w:val="28"/>
              </w:rPr>
            </w:pPr>
            <w:bookmarkStart w:id="13" w:name="_Toc288856800"/>
            <w:bookmarkStart w:id="14" w:name="_Toc288856935"/>
            <w:r w:rsidRPr="00D735FA">
              <w:rPr>
                <w:sz w:val="28"/>
                <w:szCs w:val="28"/>
              </w:rPr>
              <w:t xml:space="preserve">Руководитель практики </w:t>
            </w:r>
            <w:r w:rsidRPr="00D735FA">
              <w:rPr>
                <w:sz w:val="28"/>
                <w:szCs w:val="28"/>
              </w:rPr>
              <w:br/>
              <w:t xml:space="preserve">от кафедры </w:t>
            </w:r>
            <w:bookmarkEnd w:id="13"/>
            <w:bookmarkEnd w:id="14"/>
            <w:r w:rsidR="0042167E">
              <w:rPr>
                <w:sz w:val="28"/>
                <w:szCs w:val="28"/>
                <w:u w:val="single"/>
              </w:rPr>
              <w:tab/>
              <w:t>ФИО преподавателя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</w:p>
        </w:tc>
      </w:tr>
      <w:tr w:rsidR="00D735FA" w:rsidRPr="00D735FA" w:rsidTr="0042167E">
        <w:tc>
          <w:tcPr>
            <w:tcW w:w="4873" w:type="dxa"/>
            <w:vAlign w:val="bottom"/>
          </w:tcPr>
          <w:p w:rsidR="00D735FA" w:rsidRPr="00D735FA" w:rsidRDefault="00D735FA" w:rsidP="00D735FA">
            <w:pPr>
              <w:tabs>
                <w:tab w:val="left" w:pos="3153"/>
              </w:tabs>
              <w:spacing w:before="240" w:after="60"/>
              <w:outlineLvl w:val="6"/>
              <w:rPr>
                <w:sz w:val="28"/>
                <w:szCs w:val="28"/>
              </w:rPr>
            </w:pPr>
            <w:bookmarkStart w:id="15" w:name="_Toc288856801"/>
            <w:bookmarkStart w:id="16" w:name="_Toc288856936"/>
            <w:r w:rsidRPr="00D735FA">
              <w:rPr>
                <w:sz w:val="28"/>
                <w:szCs w:val="28"/>
              </w:rPr>
              <w:t>Оценка____________</w:t>
            </w:r>
            <w:bookmarkEnd w:id="15"/>
            <w:bookmarkEnd w:id="16"/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823"/>
                <w:tab w:val="left" w:pos="2107"/>
                <w:tab w:val="right" w:pos="4800"/>
              </w:tabs>
              <w:spacing w:before="120" w:after="60"/>
              <w:outlineLvl w:val="6"/>
              <w:rPr>
                <w:sz w:val="28"/>
                <w:szCs w:val="28"/>
              </w:rPr>
            </w:pPr>
            <w:bookmarkStart w:id="17" w:name="_Toc288856802"/>
            <w:bookmarkStart w:id="18" w:name="_Toc288856937"/>
            <w:r w:rsidRPr="00D735FA">
              <w:rPr>
                <w:sz w:val="28"/>
                <w:szCs w:val="28"/>
              </w:rPr>
              <w:t xml:space="preserve">Руководитель практики </w:t>
            </w:r>
            <w:r w:rsidRPr="00D735FA">
              <w:rPr>
                <w:sz w:val="28"/>
                <w:szCs w:val="28"/>
              </w:rPr>
              <w:br/>
              <w:t xml:space="preserve">от предприятия 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r w:rsidR="0042167E">
              <w:rPr>
                <w:sz w:val="28"/>
                <w:szCs w:val="28"/>
                <w:u w:val="single"/>
              </w:rPr>
              <w:t>ФИО консультанта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bookmarkEnd w:id="17"/>
            <w:bookmarkEnd w:id="18"/>
          </w:p>
        </w:tc>
      </w:tr>
    </w:tbl>
    <w:p w:rsidR="00D735FA" w:rsidRPr="00D735FA" w:rsidRDefault="00D735FA" w:rsidP="005A5E78">
      <w:pPr>
        <w:spacing w:before="2160" w:after="60"/>
        <w:jc w:val="center"/>
        <w:outlineLvl w:val="7"/>
        <w:rPr>
          <w:iCs/>
          <w:sz w:val="28"/>
          <w:szCs w:val="28"/>
        </w:rPr>
      </w:pPr>
      <w:bookmarkStart w:id="19" w:name="_Toc288856803"/>
      <w:bookmarkStart w:id="20" w:name="_Toc288856938"/>
      <w:r w:rsidRPr="00D735FA">
        <w:rPr>
          <w:iCs/>
          <w:sz w:val="28"/>
          <w:szCs w:val="28"/>
        </w:rPr>
        <w:t>Пушкин</w:t>
      </w:r>
      <w:bookmarkEnd w:id="19"/>
      <w:bookmarkEnd w:id="20"/>
    </w:p>
    <w:p w:rsidR="00D735FA" w:rsidRPr="00D735FA" w:rsidRDefault="00D735FA" w:rsidP="00D735FA">
      <w:pPr>
        <w:tabs>
          <w:tab w:val="left" w:pos="5954"/>
        </w:tabs>
        <w:spacing w:after="120" w:line="360" w:lineRule="auto"/>
        <w:jc w:val="center"/>
        <w:rPr>
          <w:sz w:val="28"/>
          <w:szCs w:val="28"/>
        </w:rPr>
      </w:pPr>
      <w:r w:rsidRPr="00D735FA">
        <w:rPr>
          <w:sz w:val="28"/>
          <w:szCs w:val="28"/>
        </w:rPr>
        <w:t>201_</w:t>
      </w:r>
      <w:r w:rsidR="005E0F30">
        <w:rPr>
          <w:sz w:val="28"/>
          <w:szCs w:val="28"/>
        </w:rPr>
        <w:t>_</w:t>
      </w:r>
    </w:p>
    <w:p w:rsidR="00D735FA" w:rsidRPr="00D735FA" w:rsidRDefault="00D735FA" w:rsidP="00D735FA">
      <w:pPr>
        <w:ind w:left="7088"/>
        <w:jc w:val="right"/>
        <w:rPr>
          <w:color w:val="000000"/>
          <w:sz w:val="28"/>
          <w:szCs w:val="28"/>
        </w:rPr>
      </w:pPr>
      <w:r w:rsidRPr="00D735FA">
        <w:rPr>
          <w:color w:val="000000"/>
          <w:sz w:val="28"/>
          <w:szCs w:val="28"/>
        </w:rPr>
        <w:lastRenderedPageBreak/>
        <w:t>Приложение 1.</w:t>
      </w:r>
    </w:p>
    <w:p w:rsidR="00D735FA" w:rsidRPr="00D735FA" w:rsidRDefault="00D735FA" w:rsidP="0042167E">
      <w:pPr>
        <w:spacing w:after="240"/>
        <w:jc w:val="center"/>
      </w:pPr>
      <w:r w:rsidRPr="00D735FA">
        <w:t>КОМИТЕТ ОБЩЕГО И ПРОФЕССИОНАЛЬНОГО ОБРАЗОВАНИЯ</w:t>
      </w:r>
      <w:r w:rsidR="0042167E">
        <w:br/>
      </w:r>
      <w:r w:rsidRPr="00D735FA">
        <w:t>ЛЕНИНГРАДСКОЙ ОБЛАСТИ</w:t>
      </w:r>
    </w:p>
    <w:p w:rsidR="00D735FA" w:rsidRPr="00D735FA" w:rsidRDefault="00D735FA" w:rsidP="0042167E">
      <w:pPr>
        <w:spacing w:after="240"/>
        <w:jc w:val="center"/>
        <w:rPr>
          <w:b/>
        </w:rPr>
      </w:pPr>
      <w:r w:rsidRPr="00D735FA">
        <w:rPr>
          <w:b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D735FA" w:rsidRPr="00D735FA" w:rsidRDefault="00D735FA" w:rsidP="0042167E">
      <w:pPr>
        <w:tabs>
          <w:tab w:val="left" w:pos="284"/>
        </w:tabs>
        <w:spacing w:after="240"/>
        <w:ind w:left="-284"/>
        <w:jc w:val="center"/>
        <w:rPr>
          <w:b/>
        </w:rPr>
      </w:pPr>
      <w:r w:rsidRPr="00D735FA">
        <w:rPr>
          <w:b/>
        </w:rPr>
        <w:t>ЛЕНИНГРАДСКИЙ ГОСУДАРСТВЕННЫЙ УНИВЕРСИТЕТ имени А.С. ПУШКИНА</w:t>
      </w:r>
    </w:p>
    <w:p w:rsidR="00D735FA" w:rsidRPr="00D735FA" w:rsidRDefault="00D735FA" w:rsidP="0042167E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D735FA">
        <w:rPr>
          <w:b/>
          <w:sz w:val="28"/>
          <w:szCs w:val="28"/>
        </w:rPr>
        <w:t>ПЛАН-ГРАФИК</w:t>
      </w:r>
    </w:p>
    <w:p w:rsidR="00BE16BF" w:rsidRPr="00D735FA" w:rsidRDefault="00BE16BF" w:rsidP="005F4FBD">
      <w:pPr>
        <w:tabs>
          <w:tab w:val="left" w:pos="1701"/>
          <w:tab w:val="right" w:pos="9356"/>
        </w:tabs>
        <w:spacing w:line="360" w:lineRule="auto"/>
        <w:rPr>
          <w:sz w:val="28"/>
          <w:szCs w:val="28"/>
        </w:rPr>
      </w:pPr>
      <w:r w:rsidRPr="00D735FA">
        <w:rPr>
          <w:sz w:val="28"/>
          <w:szCs w:val="28"/>
        </w:rPr>
        <w:t>Проведения</w:t>
      </w:r>
      <w:r w:rsidRPr="003613F3">
        <w:rPr>
          <w:sz w:val="28"/>
          <w:szCs w:val="28"/>
          <w:u w:val="single"/>
        </w:rPr>
        <w:tab/>
      </w:r>
      <w:r w:rsidR="003F1E6A" w:rsidRPr="003F1E6A">
        <w:rPr>
          <w:sz w:val="28"/>
          <w:szCs w:val="28"/>
          <w:u w:val="single"/>
        </w:rPr>
        <w:t>учебной</w:t>
      </w:r>
      <w:r w:rsidRPr="003613F3">
        <w:rPr>
          <w:sz w:val="28"/>
          <w:szCs w:val="28"/>
          <w:u w:val="single"/>
        </w:rPr>
        <w:tab/>
      </w:r>
      <w:r w:rsidRPr="00D735FA">
        <w:rPr>
          <w:sz w:val="28"/>
          <w:szCs w:val="28"/>
        </w:rPr>
        <w:t>практики</w:t>
      </w:r>
    </w:p>
    <w:p w:rsidR="00BE16BF" w:rsidRPr="003613F3" w:rsidRDefault="00BE16BF" w:rsidP="005F4FBD">
      <w:pPr>
        <w:tabs>
          <w:tab w:val="left" w:pos="709"/>
          <w:tab w:val="right" w:pos="9356"/>
        </w:tabs>
        <w:spacing w:line="360" w:lineRule="auto"/>
        <w:rPr>
          <w:rFonts w:cs="Calibri"/>
          <w:sz w:val="28"/>
          <w:szCs w:val="28"/>
          <w:u w:val="single"/>
        </w:rPr>
      </w:pPr>
      <w:r w:rsidRPr="00D735FA">
        <w:rPr>
          <w:sz w:val="28"/>
          <w:szCs w:val="28"/>
        </w:rPr>
        <w:t xml:space="preserve">Тема ВКР </w:t>
      </w:r>
      <w:r w:rsidRPr="00D735FA">
        <w:t>(при прохождении производственной, преддипломной практики)</w:t>
      </w:r>
      <w:r w:rsidRPr="003613F3">
        <w:rPr>
          <w:rFonts w:cs="Calibri"/>
          <w:sz w:val="28"/>
          <w:szCs w:val="28"/>
          <w:u w:val="single"/>
        </w:rPr>
        <w:tab/>
      </w:r>
      <w:r w:rsidRPr="003613F3">
        <w:rPr>
          <w:rFonts w:cs="Calibri"/>
          <w:sz w:val="28"/>
          <w:szCs w:val="28"/>
          <w:u w:val="single"/>
        </w:rPr>
        <w:br/>
      </w:r>
      <w:r w:rsidRPr="003613F3">
        <w:rPr>
          <w:rFonts w:cs="Calibri"/>
          <w:sz w:val="28"/>
          <w:szCs w:val="28"/>
          <w:u w:val="single"/>
        </w:rPr>
        <w:tab/>
      </w:r>
      <w:r w:rsidRPr="003613F3">
        <w:rPr>
          <w:rFonts w:cs="Calibri"/>
          <w:sz w:val="28"/>
          <w:szCs w:val="28"/>
          <w:u w:val="single"/>
        </w:rPr>
        <w:tab/>
      </w:r>
    </w:p>
    <w:p w:rsidR="00BE16BF" w:rsidRPr="00D735FA" w:rsidRDefault="00BE16BF" w:rsidP="005F4FBD">
      <w:pPr>
        <w:tabs>
          <w:tab w:val="left" w:pos="1418"/>
          <w:tab w:val="right" w:pos="9356"/>
        </w:tabs>
        <w:autoSpaceDE w:val="0"/>
        <w:autoSpaceDN w:val="0"/>
        <w:adjustRightInd w:val="0"/>
        <w:spacing w:line="360" w:lineRule="auto"/>
        <w:jc w:val="both"/>
        <w:rPr>
          <w:rFonts w:cs="Calibri"/>
          <w:sz w:val="28"/>
          <w:szCs w:val="28"/>
        </w:rPr>
      </w:pPr>
      <w:r w:rsidRPr="00D735FA">
        <w:rPr>
          <w:rFonts w:cs="Calibri"/>
          <w:sz w:val="28"/>
          <w:szCs w:val="28"/>
        </w:rPr>
        <w:t xml:space="preserve">Студент </w:t>
      </w:r>
      <w:r w:rsidRPr="003613F3">
        <w:rPr>
          <w:rFonts w:cs="Calibri"/>
          <w:sz w:val="28"/>
          <w:szCs w:val="28"/>
          <w:u w:val="single"/>
        </w:rPr>
        <w:tab/>
      </w:r>
      <w:r w:rsidRPr="003613F3">
        <w:rPr>
          <w:rFonts w:cs="Calibri"/>
          <w:sz w:val="28"/>
          <w:szCs w:val="28"/>
          <w:u w:val="single"/>
        </w:rPr>
        <w:tab/>
      </w:r>
    </w:p>
    <w:p w:rsidR="00BE16BF" w:rsidRPr="00D735FA" w:rsidRDefault="00BE16BF" w:rsidP="005F4FBD">
      <w:pPr>
        <w:tabs>
          <w:tab w:val="left" w:pos="1560"/>
          <w:tab w:val="left" w:pos="6521"/>
          <w:tab w:val="right" w:pos="9356"/>
        </w:tabs>
        <w:autoSpaceDE w:val="0"/>
        <w:autoSpaceDN w:val="0"/>
        <w:adjustRightInd w:val="0"/>
        <w:spacing w:line="360" w:lineRule="auto"/>
        <w:jc w:val="both"/>
        <w:rPr>
          <w:rFonts w:cs="Calibri"/>
          <w:sz w:val="28"/>
          <w:szCs w:val="28"/>
        </w:rPr>
      </w:pPr>
      <w:r w:rsidRPr="00D735FA">
        <w:rPr>
          <w:rFonts w:cs="Calibri"/>
          <w:sz w:val="28"/>
          <w:szCs w:val="28"/>
        </w:rPr>
        <w:t>Факультет</w:t>
      </w:r>
      <w:r w:rsidRPr="003613F3">
        <w:rPr>
          <w:rFonts w:cs="Calibri"/>
          <w:sz w:val="28"/>
          <w:szCs w:val="28"/>
          <w:u w:val="single"/>
        </w:rPr>
        <w:tab/>
      </w:r>
      <w:r w:rsidRPr="003613F3">
        <w:rPr>
          <w:rFonts w:cs="Calibri"/>
          <w:sz w:val="28"/>
          <w:szCs w:val="28"/>
          <w:u w:val="single"/>
        </w:rPr>
        <w:tab/>
      </w:r>
      <w:r w:rsidRPr="00D735FA">
        <w:rPr>
          <w:rFonts w:cs="Calibri"/>
          <w:sz w:val="28"/>
          <w:szCs w:val="28"/>
        </w:rPr>
        <w:t>курс</w:t>
      </w:r>
      <w:r w:rsidRPr="003613F3">
        <w:rPr>
          <w:rFonts w:cs="Calibri"/>
          <w:sz w:val="28"/>
          <w:szCs w:val="28"/>
          <w:u w:val="single"/>
        </w:rPr>
        <w:tab/>
      </w:r>
    </w:p>
    <w:p w:rsidR="00BE16BF" w:rsidRPr="00D735FA" w:rsidRDefault="00BE16BF" w:rsidP="00BE16BF">
      <w:pPr>
        <w:tabs>
          <w:tab w:val="left" w:pos="3119"/>
          <w:tab w:val="right" w:pos="9356"/>
        </w:tabs>
        <w:autoSpaceDE w:val="0"/>
        <w:autoSpaceDN w:val="0"/>
        <w:adjustRightInd w:val="0"/>
        <w:spacing w:before="67" w:after="480" w:line="360" w:lineRule="auto"/>
        <w:rPr>
          <w:rFonts w:cs="Calibri"/>
          <w:b/>
          <w:bCs/>
          <w:sz w:val="28"/>
          <w:szCs w:val="28"/>
        </w:rPr>
      </w:pPr>
      <w:r w:rsidRPr="00D735FA">
        <w:rPr>
          <w:rFonts w:cs="Calibri"/>
          <w:sz w:val="28"/>
          <w:szCs w:val="28"/>
        </w:rPr>
        <w:t>Направление подготовки</w:t>
      </w:r>
      <w:r>
        <w:rPr>
          <w:rFonts w:cs="Calibri"/>
          <w:sz w:val="28"/>
          <w:szCs w:val="28"/>
        </w:rPr>
        <w:tab/>
      </w:r>
      <w:r w:rsidRPr="003613F3">
        <w:rPr>
          <w:rFonts w:cs="Calibri"/>
          <w:sz w:val="28"/>
          <w:szCs w:val="28"/>
          <w:u w:val="single"/>
        </w:rPr>
        <w:tab/>
      </w:r>
    </w:p>
    <w:tbl>
      <w:tblPr>
        <w:tblW w:w="9432" w:type="dxa"/>
        <w:jc w:val="center"/>
        <w:tblInd w:w="-3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 xml:space="preserve">№ </w:t>
            </w:r>
            <w:proofErr w:type="gramStart"/>
            <w:r w:rsidRPr="00D735FA">
              <w:rPr>
                <w:sz w:val="28"/>
                <w:szCs w:val="28"/>
              </w:rPr>
              <w:t>п</w:t>
            </w:r>
            <w:proofErr w:type="gramEnd"/>
            <w:r w:rsidRPr="00D735FA">
              <w:rPr>
                <w:sz w:val="28"/>
                <w:szCs w:val="28"/>
              </w:rPr>
              <w:t>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CF71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Название темы</w:t>
            </w:r>
            <w:r w:rsidR="00CF7136">
              <w:rPr>
                <w:sz w:val="28"/>
                <w:szCs w:val="28"/>
              </w:rPr>
              <w:t>,</w:t>
            </w:r>
            <w:r w:rsidRPr="00D735FA">
              <w:rPr>
                <w:sz w:val="28"/>
                <w:szCs w:val="28"/>
              </w:rPr>
              <w:t xml:space="preserve">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Рабочее место студента</w:t>
            </w: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D735FA" w:rsidRPr="00D735FA" w:rsidRDefault="00D735FA" w:rsidP="008F6BD2">
      <w:pPr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 xml:space="preserve">Руководитель практики </w:t>
      </w:r>
    </w:p>
    <w:p w:rsidR="00D735FA" w:rsidRPr="00D735FA" w:rsidRDefault="00D735FA" w:rsidP="008F6BD2">
      <w:pPr>
        <w:tabs>
          <w:tab w:val="left" w:pos="2127"/>
          <w:tab w:val="left" w:pos="4678"/>
          <w:tab w:val="right" w:pos="9356"/>
        </w:tabs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от университета</w:t>
      </w:r>
      <w:r w:rsidRPr="00D735FA">
        <w:rPr>
          <w:rFonts w:cs="Calibri"/>
          <w:bCs/>
          <w:sz w:val="28"/>
          <w:szCs w:val="28"/>
        </w:rPr>
        <w:tab/>
      </w:r>
      <w:r w:rsidRPr="0042167E">
        <w:rPr>
          <w:rFonts w:cs="Calibri"/>
          <w:bCs/>
          <w:sz w:val="28"/>
          <w:szCs w:val="28"/>
          <w:u w:val="single"/>
        </w:rPr>
        <w:tab/>
      </w:r>
      <w:r w:rsidRPr="00D735FA">
        <w:rPr>
          <w:rFonts w:cs="Calibri"/>
          <w:bCs/>
          <w:sz w:val="28"/>
          <w:szCs w:val="28"/>
        </w:rPr>
        <w:tab/>
        <w:t>ФИО</w:t>
      </w:r>
    </w:p>
    <w:p w:rsidR="00D735FA" w:rsidRPr="00D735FA" w:rsidRDefault="00D735FA" w:rsidP="008F6BD2">
      <w:pPr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Руководитель практики</w:t>
      </w:r>
    </w:p>
    <w:p w:rsidR="00D735FA" w:rsidRPr="00D735FA" w:rsidRDefault="00D735FA" w:rsidP="008F6BD2">
      <w:pPr>
        <w:tabs>
          <w:tab w:val="left" w:pos="3686"/>
          <w:tab w:val="left" w:pos="6237"/>
          <w:tab w:val="right" w:pos="9356"/>
        </w:tabs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от профильной организации</w:t>
      </w:r>
      <w:r w:rsidRPr="00D735FA">
        <w:rPr>
          <w:rFonts w:cs="Calibri"/>
          <w:bCs/>
          <w:sz w:val="28"/>
          <w:szCs w:val="28"/>
        </w:rPr>
        <w:tab/>
      </w:r>
      <w:r w:rsidRPr="0042167E">
        <w:rPr>
          <w:rFonts w:cs="Calibri"/>
          <w:bCs/>
          <w:sz w:val="28"/>
          <w:szCs w:val="28"/>
          <w:u w:val="single"/>
        </w:rPr>
        <w:tab/>
      </w:r>
      <w:r w:rsidRPr="00D735FA">
        <w:rPr>
          <w:rFonts w:cs="Calibri"/>
          <w:bCs/>
          <w:sz w:val="28"/>
          <w:szCs w:val="28"/>
        </w:rPr>
        <w:tab/>
        <w:t>ФИО</w:t>
      </w:r>
    </w:p>
    <w:p w:rsidR="00D735FA" w:rsidRPr="0042167E" w:rsidRDefault="00D735FA" w:rsidP="008F6BD2">
      <w:pPr>
        <w:tabs>
          <w:tab w:val="left" w:pos="1276"/>
          <w:tab w:val="left" w:pos="3969"/>
          <w:tab w:val="right" w:pos="9356"/>
        </w:tabs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42167E">
        <w:rPr>
          <w:rFonts w:cs="Calibri"/>
          <w:bCs/>
          <w:sz w:val="28"/>
          <w:szCs w:val="28"/>
        </w:rPr>
        <w:t>Студент</w:t>
      </w:r>
      <w:r w:rsidRPr="0042167E">
        <w:rPr>
          <w:rFonts w:cs="Calibri"/>
          <w:bCs/>
          <w:sz w:val="28"/>
          <w:szCs w:val="28"/>
        </w:rPr>
        <w:tab/>
      </w:r>
      <w:r w:rsidRPr="008F6BD2">
        <w:rPr>
          <w:rFonts w:cs="Calibri"/>
          <w:bCs/>
          <w:sz w:val="28"/>
          <w:szCs w:val="28"/>
          <w:u w:val="single"/>
        </w:rPr>
        <w:tab/>
      </w:r>
      <w:r w:rsidRPr="0042167E">
        <w:rPr>
          <w:rFonts w:cs="Calibri"/>
          <w:bCs/>
          <w:sz w:val="28"/>
          <w:szCs w:val="28"/>
        </w:rPr>
        <w:tab/>
        <w:t>ФИО</w:t>
      </w:r>
    </w:p>
    <w:p w:rsidR="00D735FA" w:rsidRPr="00D735FA" w:rsidRDefault="00D735FA" w:rsidP="008F6BD2">
      <w:pPr>
        <w:spacing w:before="360"/>
        <w:rPr>
          <w:b/>
        </w:rPr>
      </w:pPr>
      <w:r w:rsidRPr="00D735FA">
        <w:rPr>
          <w:b/>
        </w:rPr>
        <w:t>М.П.</w:t>
      </w:r>
    </w:p>
    <w:p w:rsidR="00D735FA" w:rsidRPr="00D735FA" w:rsidRDefault="00D735FA" w:rsidP="00DA0E6A">
      <w:pPr>
        <w:tabs>
          <w:tab w:val="left" w:pos="4536"/>
          <w:tab w:val="center" w:pos="5954"/>
          <w:tab w:val="right" w:pos="7371"/>
        </w:tabs>
        <w:spacing w:line="319" w:lineRule="auto"/>
        <w:jc w:val="center"/>
        <w:rPr>
          <w:b/>
          <w:spacing w:val="-6"/>
          <w:sz w:val="28"/>
          <w:szCs w:val="28"/>
        </w:rPr>
      </w:pPr>
      <w:r w:rsidRPr="00D735FA">
        <w:rPr>
          <w:b/>
          <w:spacing w:val="-6"/>
          <w:sz w:val="28"/>
          <w:szCs w:val="28"/>
        </w:rPr>
        <w:br w:type="page"/>
      </w:r>
      <w:r w:rsidRPr="00D735FA">
        <w:rPr>
          <w:b/>
          <w:spacing w:val="-6"/>
          <w:sz w:val="28"/>
          <w:szCs w:val="28"/>
        </w:rPr>
        <w:lastRenderedPageBreak/>
        <w:t xml:space="preserve">Характеристика руководителя </w:t>
      </w:r>
      <w:r w:rsidR="003F1E6A" w:rsidRPr="003F1E6A">
        <w:rPr>
          <w:b/>
          <w:sz w:val="28"/>
          <w:szCs w:val="28"/>
        </w:rPr>
        <w:t>учебной</w:t>
      </w:r>
      <w:r w:rsidR="003F1E6A">
        <w:rPr>
          <w:sz w:val="28"/>
          <w:szCs w:val="28"/>
        </w:rPr>
        <w:t xml:space="preserve"> </w:t>
      </w:r>
      <w:r w:rsidRPr="00D735FA">
        <w:rPr>
          <w:b/>
          <w:spacing w:val="-6"/>
          <w:sz w:val="28"/>
          <w:szCs w:val="28"/>
        </w:rPr>
        <w:t>практики</w:t>
      </w:r>
      <w:r>
        <w:rPr>
          <w:b/>
          <w:spacing w:val="-6"/>
          <w:sz w:val="28"/>
          <w:szCs w:val="28"/>
        </w:rPr>
        <w:br/>
      </w:r>
      <w:r w:rsidR="006856D6" w:rsidRPr="00D735FA">
        <w:rPr>
          <w:b/>
          <w:bCs/>
          <w:sz w:val="28"/>
          <w:szCs w:val="28"/>
        </w:rPr>
        <w:t>(</w:t>
      </w:r>
      <w:r w:rsidR="00DA0E6A" w:rsidRPr="00F1098F">
        <w:rPr>
          <w:b/>
          <w:sz w:val="28"/>
          <w:szCs w:val="28"/>
        </w:rPr>
        <w:t>практик</w:t>
      </w:r>
      <w:r w:rsidR="00DA0E6A">
        <w:rPr>
          <w:b/>
          <w:sz w:val="28"/>
          <w:szCs w:val="28"/>
        </w:rPr>
        <w:t>и</w:t>
      </w:r>
      <w:r w:rsidR="00DA0E6A" w:rsidRPr="00F1098F">
        <w:rPr>
          <w:b/>
          <w:sz w:val="28"/>
          <w:szCs w:val="28"/>
        </w:rPr>
        <w:t xml:space="preserve"> по получению первичных</w:t>
      </w:r>
      <w:r w:rsidR="00114782">
        <w:rPr>
          <w:b/>
          <w:sz w:val="28"/>
          <w:szCs w:val="28"/>
        </w:rPr>
        <w:t xml:space="preserve"> </w:t>
      </w:r>
      <w:r w:rsidR="00114782">
        <w:rPr>
          <w:b/>
          <w:sz w:val="28"/>
          <w:szCs w:val="28"/>
        </w:rPr>
        <w:br/>
      </w:r>
      <w:r w:rsidR="00DA0E6A" w:rsidRPr="00F1098F">
        <w:rPr>
          <w:b/>
          <w:sz w:val="28"/>
          <w:szCs w:val="28"/>
        </w:rPr>
        <w:t>профессиональных умений и навыков</w:t>
      </w:r>
      <w:r w:rsidR="006856D6" w:rsidRPr="00D735FA">
        <w:rPr>
          <w:b/>
          <w:bCs/>
          <w:sz w:val="28"/>
          <w:szCs w:val="28"/>
        </w:rPr>
        <w:t>)</w:t>
      </w:r>
      <w:r w:rsidRPr="00D735FA">
        <w:rPr>
          <w:b/>
          <w:spacing w:val="-6"/>
          <w:sz w:val="28"/>
          <w:szCs w:val="28"/>
        </w:rPr>
        <w:t xml:space="preserve"> </w:t>
      </w:r>
      <w:r w:rsidR="00DA0E6A">
        <w:rPr>
          <w:b/>
          <w:spacing w:val="-6"/>
          <w:sz w:val="28"/>
          <w:szCs w:val="28"/>
        </w:rPr>
        <w:br/>
      </w:r>
      <w:r w:rsidRPr="00D735FA">
        <w:rPr>
          <w:b/>
          <w:spacing w:val="-6"/>
          <w:sz w:val="28"/>
          <w:szCs w:val="28"/>
        </w:rPr>
        <w:t>от профильной организации</w:t>
      </w:r>
      <w:r w:rsidRPr="00D735FA">
        <w:rPr>
          <w:b/>
          <w:spacing w:val="-6"/>
          <w:sz w:val="28"/>
          <w:szCs w:val="28"/>
        </w:rPr>
        <w:br/>
        <w:t xml:space="preserve">на студента-практиканта </w:t>
      </w:r>
      <w:r w:rsidR="006856D6" w:rsidRPr="006856D6">
        <w:rPr>
          <w:b/>
          <w:spacing w:val="-6"/>
          <w:sz w:val="28"/>
          <w:szCs w:val="28"/>
          <w:u w:val="single"/>
        </w:rPr>
        <w:tab/>
        <w:t>ФИО студента</w:t>
      </w:r>
      <w:r w:rsidR="006856D6" w:rsidRPr="006856D6">
        <w:rPr>
          <w:b/>
          <w:spacing w:val="-6"/>
          <w:sz w:val="28"/>
          <w:szCs w:val="28"/>
          <w:u w:val="single"/>
        </w:rPr>
        <w:tab/>
      </w:r>
    </w:p>
    <w:p w:rsidR="00D735FA" w:rsidRPr="00D735FA" w:rsidRDefault="00D735FA" w:rsidP="006856D6">
      <w:pPr>
        <w:tabs>
          <w:tab w:val="right" w:pos="9072"/>
        </w:tabs>
        <w:spacing w:line="360" w:lineRule="auto"/>
        <w:rPr>
          <w:spacing w:val="-6"/>
          <w:sz w:val="28"/>
          <w:szCs w:val="28"/>
          <w:u w:val="single"/>
        </w:rPr>
      </w:pP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</w:p>
    <w:p w:rsidR="00D735FA" w:rsidRPr="00D735FA" w:rsidRDefault="00D735FA" w:rsidP="000979B6">
      <w:pPr>
        <w:tabs>
          <w:tab w:val="left" w:pos="1276"/>
          <w:tab w:val="left" w:pos="3402"/>
          <w:tab w:val="left" w:pos="6237"/>
          <w:tab w:val="right" w:pos="9214"/>
        </w:tabs>
        <w:spacing w:before="1800" w:line="360" w:lineRule="auto"/>
        <w:ind w:left="284"/>
        <w:rPr>
          <w:spacing w:val="-6"/>
          <w:sz w:val="28"/>
          <w:szCs w:val="28"/>
          <w:u w:val="single"/>
        </w:rPr>
      </w:pPr>
      <w:r w:rsidRPr="00D735FA">
        <w:rPr>
          <w:spacing w:val="-6"/>
          <w:sz w:val="28"/>
          <w:szCs w:val="28"/>
        </w:rPr>
        <w:t>Отметка</w:t>
      </w:r>
      <w:r w:rsidRPr="00D735FA">
        <w:rPr>
          <w:spacing w:val="-6"/>
          <w:sz w:val="28"/>
          <w:szCs w:val="28"/>
          <w:u w:val="single"/>
        </w:rPr>
        <w:tab/>
      </w:r>
      <w:r w:rsidR="006856D6"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</w:rPr>
        <w:t xml:space="preserve"> Руководитель </w:t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</w:p>
    <w:p w:rsidR="00D735FA" w:rsidRPr="00D735FA" w:rsidRDefault="00D735FA" w:rsidP="00D735FA">
      <w:pPr>
        <w:spacing w:line="360" w:lineRule="auto"/>
        <w:jc w:val="right"/>
        <w:rPr>
          <w:spacing w:val="-6"/>
          <w:sz w:val="28"/>
          <w:szCs w:val="28"/>
        </w:rPr>
      </w:pPr>
      <w:r w:rsidRPr="00D735FA">
        <w:rPr>
          <w:spacing w:val="-6"/>
          <w:sz w:val="28"/>
          <w:szCs w:val="28"/>
          <w:u w:val="single"/>
        </w:rPr>
        <w:br w:type="page"/>
      </w:r>
      <w:r w:rsidRPr="00D735FA">
        <w:rPr>
          <w:spacing w:val="-6"/>
          <w:sz w:val="28"/>
          <w:szCs w:val="28"/>
        </w:rPr>
        <w:lastRenderedPageBreak/>
        <w:t>Приложение 2.</w:t>
      </w:r>
    </w:p>
    <w:p w:rsidR="00D735FA" w:rsidRPr="00D735FA" w:rsidRDefault="00D735FA" w:rsidP="005E0F30">
      <w:pPr>
        <w:autoSpaceDE w:val="0"/>
        <w:autoSpaceDN w:val="0"/>
        <w:adjustRightInd w:val="0"/>
        <w:spacing w:before="48" w:after="240" w:line="267" w:lineRule="exact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ТРЕБОВАНИЯ К СОДЕРЖАНИЮ И ОФОРМЛЕНИЮ ОТЧЕТА</w:t>
      </w:r>
    </w:p>
    <w:p w:rsidR="00D735FA" w:rsidRPr="00D735FA" w:rsidRDefault="00D735FA" w:rsidP="00D735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Результаты прохождения практики оформляются в виде отчета (отчетов). Отчет (или отчеты) долже</w:t>
      </w:r>
      <w:proofErr w:type="gramStart"/>
      <w:r w:rsidRPr="00D735FA">
        <w:rPr>
          <w:sz w:val="28"/>
          <w:szCs w:val="28"/>
        </w:rPr>
        <w:t>н(</w:t>
      </w:r>
      <w:proofErr w:type="gramEnd"/>
      <w:r w:rsidRPr="00D735FA">
        <w:rPr>
          <w:sz w:val="28"/>
          <w:szCs w:val="28"/>
        </w:rPr>
        <w:t>ы) быть составлен(ы) в виде реферата, объемом 10-15</w:t>
      </w:r>
      <w:r w:rsidR="005E0F30">
        <w:rPr>
          <w:sz w:val="28"/>
          <w:szCs w:val="28"/>
        </w:rPr>
        <w:t> </w:t>
      </w:r>
      <w:r w:rsidRPr="00D735FA">
        <w:rPr>
          <w:sz w:val="28"/>
          <w:szCs w:val="28"/>
        </w:rPr>
        <w:t>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D735FA" w:rsidRPr="00D735FA" w:rsidRDefault="00D735FA" w:rsidP="005E0F30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D735FA">
        <w:rPr>
          <w:sz w:val="28"/>
          <w:szCs w:val="28"/>
        </w:rPr>
        <w:t>Требования к оформлению: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титульный лист (с указанием вида и типа практики, темы практики (при наличии), Ф.И.О. студента, наименования факультета, направления подготовки, курса);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перечень работ, выполненных в процессе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основная часть: описание организации работы в зависимости от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описание практических задач, которые решал студент в течени</w:t>
      </w:r>
      <w:proofErr w:type="gramStart"/>
      <w:r w:rsidRPr="00D735FA">
        <w:rPr>
          <w:sz w:val="28"/>
          <w:szCs w:val="28"/>
        </w:rPr>
        <w:t>и</w:t>
      </w:r>
      <w:proofErr w:type="gramEnd"/>
      <w:r w:rsidRPr="00D735FA">
        <w:rPr>
          <w:sz w:val="28"/>
          <w:szCs w:val="28"/>
        </w:rPr>
        <w:t xml:space="preserve"> практики, описание должностных инструкций по месту прохождения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D735FA">
        <w:rPr>
          <w:sz w:val="28"/>
          <w:szCs w:val="28"/>
        </w:rPr>
        <w:t>выводы</w:t>
      </w:r>
      <w:proofErr w:type="gramEnd"/>
      <w:r w:rsidRPr="00D735FA">
        <w:rPr>
          <w:sz w:val="28"/>
          <w:szCs w:val="28"/>
        </w:rPr>
        <w:t>: какими навыками овладел;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предложения по организации труда на выполняемом участке работы;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подпись студента в отчете.</w:t>
      </w:r>
    </w:p>
    <w:sectPr w:rsidR="00D735FA" w:rsidRPr="00D735FA" w:rsidSect="0081132F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D6" w:rsidRDefault="00AF56D6">
      <w:r>
        <w:separator/>
      </w:r>
    </w:p>
  </w:endnote>
  <w:endnote w:type="continuationSeparator" w:id="0">
    <w:p w:rsidR="00AF56D6" w:rsidRDefault="00AF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DD" w:rsidRDefault="00351DDD" w:rsidP="0081132F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51DDD" w:rsidRDefault="00351DDD" w:rsidP="001651D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DD" w:rsidRDefault="00351DDD" w:rsidP="002074F8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50D10">
      <w:rPr>
        <w:rStyle w:val="ae"/>
        <w:noProof/>
      </w:rPr>
      <w:t>20</w:t>
    </w:r>
    <w:r>
      <w:rPr>
        <w:rStyle w:val="ae"/>
      </w:rPr>
      <w:fldChar w:fldCharType="end"/>
    </w:r>
  </w:p>
  <w:p w:rsidR="00351DDD" w:rsidRDefault="00351DDD" w:rsidP="001651D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D6" w:rsidRDefault="00AF56D6">
      <w:r>
        <w:separator/>
      </w:r>
    </w:p>
  </w:footnote>
  <w:footnote w:type="continuationSeparator" w:id="0">
    <w:p w:rsidR="00AF56D6" w:rsidRDefault="00AF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4988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7F"/>
    <w:multiLevelType w:val="singleLevel"/>
    <w:tmpl w:val="F65A749C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6DF3C0B"/>
    <w:multiLevelType w:val="singleLevel"/>
    <w:tmpl w:val="D3B460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E56BC6"/>
    <w:multiLevelType w:val="hybridMultilevel"/>
    <w:tmpl w:val="CCB6203E"/>
    <w:lvl w:ilvl="0" w:tplc="91C26560">
      <w:start w:val="1"/>
      <w:numFmt w:val="decimal"/>
      <w:lvlText w:val="%1 неделя"/>
      <w:lvlJc w:val="left"/>
      <w:pPr>
        <w:tabs>
          <w:tab w:val="num" w:pos="397"/>
        </w:tabs>
        <w:ind w:left="284" w:hanging="28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216F7"/>
    <w:multiLevelType w:val="hybridMultilevel"/>
    <w:tmpl w:val="50287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8D513D"/>
    <w:multiLevelType w:val="hybridMultilevel"/>
    <w:tmpl w:val="D1E86AAE"/>
    <w:lvl w:ilvl="0" w:tplc="8646C8F4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8646C8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A1724"/>
    <w:multiLevelType w:val="multilevel"/>
    <w:tmpl w:val="0DC81C3A"/>
    <w:lvl w:ilvl="0">
      <w:start w:val="1"/>
      <w:numFmt w:val="bullet"/>
      <w:lvlText w:val="□"/>
      <w:lvlJc w:val="left"/>
      <w:pPr>
        <w:tabs>
          <w:tab w:val="num" w:pos="2488"/>
        </w:tabs>
        <w:ind w:left="24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>
    <w:nsid w:val="17C92576"/>
    <w:multiLevelType w:val="hybridMultilevel"/>
    <w:tmpl w:val="7CF8AE9A"/>
    <w:lvl w:ilvl="0" w:tplc="10B2D394">
      <w:start w:val="6"/>
      <w:numFmt w:val="decimal"/>
      <w:lvlText w:val="%1."/>
      <w:lvlJc w:val="left"/>
      <w:pPr>
        <w:tabs>
          <w:tab w:val="num" w:pos="1056"/>
        </w:tabs>
        <w:ind w:left="10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9">
    <w:nsid w:val="1890701B"/>
    <w:multiLevelType w:val="hybridMultilevel"/>
    <w:tmpl w:val="96D03F1A"/>
    <w:lvl w:ilvl="0" w:tplc="B21C7DD2">
      <w:start w:val="1"/>
      <w:numFmt w:val="decimal"/>
      <w:lvlText w:val="%1"/>
      <w:lvlJc w:val="left"/>
      <w:pPr>
        <w:tabs>
          <w:tab w:val="num" w:pos="1094"/>
        </w:tabs>
        <w:ind w:left="0" w:firstLine="737"/>
      </w:pPr>
      <w:rPr>
        <w:rFonts w:hint="default"/>
      </w:rPr>
    </w:lvl>
    <w:lvl w:ilvl="1" w:tplc="25B4C58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9078C6"/>
    <w:multiLevelType w:val="hybridMultilevel"/>
    <w:tmpl w:val="4A04F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9275A"/>
    <w:multiLevelType w:val="hybridMultilevel"/>
    <w:tmpl w:val="AD9CD84C"/>
    <w:lvl w:ilvl="0" w:tplc="A93604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029A0"/>
    <w:multiLevelType w:val="hybridMultilevel"/>
    <w:tmpl w:val="2BB0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2569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4B419E"/>
    <w:multiLevelType w:val="hybridMultilevel"/>
    <w:tmpl w:val="38941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B11A75"/>
    <w:multiLevelType w:val="hybridMultilevel"/>
    <w:tmpl w:val="FF4A798E"/>
    <w:lvl w:ilvl="0" w:tplc="47029F2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8"/>
        <w:szCs w:val="28"/>
      </w:rPr>
    </w:lvl>
    <w:lvl w:ilvl="1" w:tplc="B44E80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DB5764"/>
    <w:multiLevelType w:val="hybridMultilevel"/>
    <w:tmpl w:val="D0FCED28"/>
    <w:lvl w:ilvl="0" w:tplc="A1F48414">
      <w:start w:val="1"/>
      <w:numFmt w:val="decimal"/>
      <w:lvlText w:val="%1"/>
      <w:lvlJc w:val="left"/>
      <w:pPr>
        <w:tabs>
          <w:tab w:val="num" w:pos="109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917658"/>
    <w:multiLevelType w:val="hybridMultilevel"/>
    <w:tmpl w:val="B9BCF2C8"/>
    <w:lvl w:ilvl="0" w:tplc="C186B0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>
    <w:nsid w:val="30AA1E3F"/>
    <w:multiLevelType w:val="hybridMultilevel"/>
    <w:tmpl w:val="3B021F92"/>
    <w:lvl w:ilvl="0" w:tplc="36D271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0F393F"/>
    <w:multiLevelType w:val="hybridMultilevel"/>
    <w:tmpl w:val="C26409A0"/>
    <w:lvl w:ilvl="0" w:tplc="66F8A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734992"/>
    <w:multiLevelType w:val="hybridMultilevel"/>
    <w:tmpl w:val="6B74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11F2E"/>
    <w:multiLevelType w:val="hybridMultilevel"/>
    <w:tmpl w:val="BA562FA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66279C9"/>
    <w:multiLevelType w:val="hybridMultilevel"/>
    <w:tmpl w:val="85A6C6D8"/>
    <w:lvl w:ilvl="0" w:tplc="66F8A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5C11BD"/>
    <w:multiLevelType w:val="hybridMultilevel"/>
    <w:tmpl w:val="42E0F174"/>
    <w:lvl w:ilvl="0" w:tplc="57EA46EA">
      <w:start w:val="1"/>
      <w:numFmt w:val="bullet"/>
      <w:lvlText w:val=""/>
      <w:lvlJc w:val="left"/>
      <w:pPr>
        <w:tabs>
          <w:tab w:val="num" w:pos="226"/>
        </w:tabs>
        <w:ind w:left="226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4">
    <w:nsid w:val="50592BCD"/>
    <w:multiLevelType w:val="hybridMultilevel"/>
    <w:tmpl w:val="391671B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3777A2"/>
    <w:multiLevelType w:val="hybridMultilevel"/>
    <w:tmpl w:val="8A847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43386F"/>
    <w:multiLevelType w:val="hybridMultilevel"/>
    <w:tmpl w:val="801674B0"/>
    <w:lvl w:ilvl="0" w:tplc="57944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6845FC"/>
    <w:multiLevelType w:val="hybridMultilevel"/>
    <w:tmpl w:val="0DC81C3A"/>
    <w:lvl w:ilvl="0" w:tplc="D9C62E0E">
      <w:start w:val="1"/>
      <w:numFmt w:val="bullet"/>
      <w:lvlText w:val="□"/>
      <w:lvlJc w:val="left"/>
      <w:pPr>
        <w:tabs>
          <w:tab w:val="num" w:pos="2488"/>
        </w:tabs>
        <w:ind w:left="2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8">
    <w:nsid w:val="550451E9"/>
    <w:multiLevelType w:val="hybridMultilevel"/>
    <w:tmpl w:val="A036DCE2"/>
    <w:lvl w:ilvl="0" w:tplc="78B05B4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A96D8">
      <w:numFmt w:val="none"/>
      <w:lvlText w:val=""/>
      <w:lvlJc w:val="left"/>
      <w:pPr>
        <w:tabs>
          <w:tab w:val="num" w:pos="360"/>
        </w:tabs>
      </w:pPr>
    </w:lvl>
    <w:lvl w:ilvl="2" w:tplc="8290769E">
      <w:numFmt w:val="none"/>
      <w:lvlText w:val=""/>
      <w:lvlJc w:val="left"/>
      <w:pPr>
        <w:tabs>
          <w:tab w:val="num" w:pos="360"/>
        </w:tabs>
      </w:pPr>
    </w:lvl>
    <w:lvl w:ilvl="3" w:tplc="FD043902">
      <w:numFmt w:val="none"/>
      <w:lvlText w:val=""/>
      <w:lvlJc w:val="left"/>
      <w:pPr>
        <w:tabs>
          <w:tab w:val="num" w:pos="360"/>
        </w:tabs>
      </w:pPr>
    </w:lvl>
    <w:lvl w:ilvl="4" w:tplc="6EBE09D6">
      <w:numFmt w:val="none"/>
      <w:lvlText w:val=""/>
      <w:lvlJc w:val="left"/>
      <w:pPr>
        <w:tabs>
          <w:tab w:val="num" w:pos="360"/>
        </w:tabs>
      </w:pPr>
    </w:lvl>
    <w:lvl w:ilvl="5" w:tplc="B90A6C3A">
      <w:numFmt w:val="none"/>
      <w:lvlText w:val=""/>
      <w:lvlJc w:val="left"/>
      <w:pPr>
        <w:tabs>
          <w:tab w:val="num" w:pos="360"/>
        </w:tabs>
      </w:pPr>
    </w:lvl>
    <w:lvl w:ilvl="6" w:tplc="5C464C18">
      <w:numFmt w:val="none"/>
      <w:lvlText w:val=""/>
      <w:lvlJc w:val="left"/>
      <w:pPr>
        <w:tabs>
          <w:tab w:val="num" w:pos="360"/>
        </w:tabs>
      </w:pPr>
    </w:lvl>
    <w:lvl w:ilvl="7" w:tplc="BC2EB9B0">
      <w:numFmt w:val="none"/>
      <w:lvlText w:val=""/>
      <w:lvlJc w:val="left"/>
      <w:pPr>
        <w:tabs>
          <w:tab w:val="num" w:pos="360"/>
        </w:tabs>
      </w:pPr>
    </w:lvl>
    <w:lvl w:ilvl="8" w:tplc="034CB974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6507BB4"/>
    <w:multiLevelType w:val="hybridMultilevel"/>
    <w:tmpl w:val="FD58BDEC"/>
    <w:lvl w:ilvl="0" w:tplc="1AA0E610">
      <w:start w:val="65535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B63EC"/>
    <w:multiLevelType w:val="hybridMultilevel"/>
    <w:tmpl w:val="387A0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BEC3D72"/>
    <w:multiLevelType w:val="hybridMultilevel"/>
    <w:tmpl w:val="1CA078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D1B1709"/>
    <w:multiLevelType w:val="hybridMultilevel"/>
    <w:tmpl w:val="D0AE5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C72FB8"/>
    <w:multiLevelType w:val="hybridMultilevel"/>
    <w:tmpl w:val="B9BCF2C8"/>
    <w:lvl w:ilvl="0" w:tplc="C186B0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4">
    <w:nsid w:val="68E60C93"/>
    <w:multiLevelType w:val="hybridMultilevel"/>
    <w:tmpl w:val="2EA4D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9A7741"/>
    <w:multiLevelType w:val="hybridMultilevel"/>
    <w:tmpl w:val="447A6EC8"/>
    <w:lvl w:ilvl="0" w:tplc="70E807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9F7B62"/>
    <w:multiLevelType w:val="multilevel"/>
    <w:tmpl w:val="CCB6203E"/>
    <w:lvl w:ilvl="0">
      <w:start w:val="1"/>
      <w:numFmt w:val="decimal"/>
      <w:lvlText w:val="%1 неделя"/>
      <w:lvlJc w:val="left"/>
      <w:pPr>
        <w:tabs>
          <w:tab w:val="num" w:pos="397"/>
        </w:tabs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B7B74"/>
    <w:multiLevelType w:val="hybridMultilevel"/>
    <w:tmpl w:val="AE406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49290F"/>
    <w:multiLevelType w:val="hybridMultilevel"/>
    <w:tmpl w:val="C320434C"/>
    <w:lvl w:ilvl="0" w:tplc="8646C8F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9F73ED5"/>
    <w:multiLevelType w:val="multilevel"/>
    <w:tmpl w:val="3894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59299E"/>
    <w:multiLevelType w:val="hybridMultilevel"/>
    <w:tmpl w:val="9FC01690"/>
    <w:lvl w:ilvl="0" w:tplc="3D1CB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887595"/>
    <w:multiLevelType w:val="hybridMultilevel"/>
    <w:tmpl w:val="5C6AB440"/>
    <w:lvl w:ilvl="0" w:tplc="F158465E">
      <w:start w:val="1"/>
      <w:numFmt w:val="bullet"/>
      <w:lvlText w:val=""/>
      <w:lvlJc w:val="left"/>
      <w:pPr>
        <w:tabs>
          <w:tab w:val="num" w:pos="1646"/>
        </w:tabs>
        <w:ind w:left="141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22"/>
  </w:num>
  <w:num w:numId="4">
    <w:abstractNumId w:val="11"/>
  </w:num>
  <w:num w:numId="5">
    <w:abstractNumId w:val="28"/>
  </w:num>
  <w:num w:numId="6">
    <w:abstractNumId w:val="14"/>
  </w:num>
  <w:num w:numId="7">
    <w:abstractNumId w:val="24"/>
  </w:num>
  <w:num w:numId="8">
    <w:abstractNumId w:val="13"/>
  </w:num>
  <w:num w:numId="9">
    <w:abstractNumId w:val="19"/>
  </w:num>
  <w:num w:numId="10">
    <w:abstractNumId w:val="26"/>
  </w:num>
  <w:num w:numId="11">
    <w:abstractNumId w:val="6"/>
  </w:num>
  <w:num w:numId="12">
    <w:abstractNumId w:val="38"/>
  </w:num>
  <w:num w:numId="13">
    <w:abstractNumId w:val="20"/>
  </w:num>
  <w:num w:numId="14">
    <w:abstractNumId w:val="40"/>
  </w:num>
  <w:num w:numId="15">
    <w:abstractNumId w:val="5"/>
  </w:num>
  <w:num w:numId="16">
    <w:abstractNumId w:val="10"/>
  </w:num>
  <w:num w:numId="17">
    <w:abstractNumId w:val="12"/>
  </w:num>
  <w:num w:numId="18">
    <w:abstractNumId w:val="25"/>
  </w:num>
  <w:num w:numId="19">
    <w:abstractNumId w:val="37"/>
  </w:num>
  <w:num w:numId="20">
    <w:abstractNumId w:val="34"/>
  </w:num>
  <w:num w:numId="21">
    <w:abstractNumId w:val="8"/>
  </w:num>
  <w:num w:numId="22">
    <w:abstractNumId w:val="39"/>
  </w:num>
  <w:num w:numId="23">
    <w:abstractNumId w:val="18"/>
  </w:num>
  <w:num w:numId="24">
    <w:abstractNumId w:val="2"/>
  </w:num>
  <w:num w:numId="25">
    <w:abstractNumId w:val="27"/>
  </w:num>
  <w:num w:numId="26">
    <w:abstractNumId w:val="7"/>
  </w:num>
  <w:num w:numId="27">
    <w:abstractNumId w:val="41"/>
  </w:num>
  <w:num w:numId="28">
    <w:abstractNumId w:val="35"/>
  </w:num>
  <w:num w:numId="29">
    <w:abstractNumId w:val="15"/>
  </w:num>
  <w:num w:numId="30">
    <w:abstractNumId w:val="1"/>
  </w:num>
  <w:num w:numId="31">
    <w:abstractNumId w:val="0"/>
  </w:num>
  <w:num w:numId="32">
    <w:abstractNumId w:val="33"/>
  </w:num>
  <w:num w:numId="33">
    <w:abstractNumId w:val="17"/>
  </w:num>
  <w:num w:numId="34">
    <w:abstractNumId w:val="23"/>
  </w:num>
  <w:num w:numId="35">
    <w:abstractNumId w:val="32"/>
  </w:num>
  <w:num w:numId="36">
    <w:abstractNumId w:val="4"/>
  </w:num>
  <w:num w:numId="37">
    <w:abstractNumId w:val="36"/>
  </w:num>
  <w:num w:numId="38">
    <w:abstractNumId w:val="29"/>
  </w:num>
  <w:num w:numId="39">
    <w:abstractNumId w:val="30"/>
  </w:num>
  <w:num w:numId="40">
    <w:abstractNumId w:val="9"/>
  </w:num>
  <w:num w:numId="41">
    <w:abstractNumId w:val="1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02"/>
    <w:rsid w:val="00001320"/>
    <w:rsid w:val="000025B3"/>
    <w:rsid w:val="000045EA"/>
    <w:rsid w:val="000244ED"/>
    <w:rsid w:val="00027817"/>
    <w:rsid w:val="0004261F"/>
    <w:rsid w:val="00046FD5"/>
    <w:rsid w:val="00052AA4"/>
    <w:rsid w:val="000624F0"/>
    <w:rsid w:val="00064195"/>
    <w:rsid w:val="00066220"/>
    <w:rsid w:val="00071CB5"/>
    <w:rsid w:val="00081DAA"/>
    <w:rsid w:val="00092174"/>
    <w:rsid w:val="000979B6"/>
    <w:rsid w:val="000A66B2"/>
    <w:rsid w:val="000C1FBB"/>
    <w:rsid w:val="000C3EE4"/>
    <w:rsid w:val="000D0FD6"/>
    <w:rsid w:val="000D5B44"/>
    <w:rsid w:val="000E321F"/>
    <w:rsid w:val="000F193A"/>
    <w:rsid w:val="00114782"/>
    <w:rsid w:val="001237A7"/>
    <w:rsid w:val="00125581"/>
    <w:rsid w:val="0013562C"/>
    <w:rsid w:val="001371AE"/>
    <w:rsid w:val="00144AD7"/>
    <w:rsid w:val="00157F96"/>
    <w:rsid w:val="001651D7"/>
    <w:rsid w:val="00186274"/>
    <w:rsid w:val="00191A99"/>
    <w:rsid w:val="001949E1"/>
    <w:rsid w:val="00197DA0"/>
    <w:rsid w:val="001A0251"/>
    <w:rsid w:val="001D5248"/>
    <w:rsid w:val="001E7E15"/>
    <w:rsid w:val="002074F8"/>
    <w:rsid w:val="00210286"/>
    <w:rsid w:val="00225919"/>
    <w:rsid w:val="00233241"/>
    <w:rsid w:val="00234C58"/>
    <w:rsid w:val="00240B3C"/>
    <w:rsid w:val="0024354D"/>
    <w:rsid w:val="00244114"/>
    <w:rsid w:val="00272D69"/>
    <w:rsid w:val="00273417"/>
    <w:rsid w:val="002B2810"/>
    <w:rsid w:val="002B42CD"/>
    <w:rsid w:val="002C00B1"/>
    <w:rsid w:val="002C01B5"/>
    <w:rsid w:val="002E4E3F"/>
    <w:rsid w:val="002E7EEA"/>
    <w:rsid w:val="0030554B"/>
    <w:rsid w:val="00324316"/>
    <w:rsid w:val="0033367D"/>
    <w:rsid w:val="00351DDD"/>
    <w:rsid w:val="003525E1"/>
    <w:rsid w:val="00363DDB"/>
    <w:rsid w:val="00365338"/>
    <w:rsid w:val="003B1D1C"/>
    <w:rsid w:val="003B28B6"/>
    <w:rsid w:val="003C2802"/>
    <w:rsid w:val="003D1AF2"/>
    <w:rsid w:val="003D56BE"/>
    <w:rsid w:val="003E18D9"/>
    <w:rsid w:val="003E6D61"/>
    <w:rsid w:val="003F1E6A"/>
    <w:rsid w:val="004010CC"/>
    <w:rsid w:val="00407D6C"/>
    <w:rsid w:val="0041295A"/>
    <w:rsid w:val="00416CCA"/>
    <w:rsid w:val="0042167E"/>
    <w:rsid w:val="004217A5"/>
    <w:rsid w:val="00427ED4"/>
    <w:rsid w:val="00445F0A"/>
    <w:rsid w:val="00463E3A"/>
    <w:rsid w:val="00481F6B"/>
    <w:rsid w:val="004A2406"/>
    <w:rsid w:val="004A3D7F"/>
    <w:rsid w:val="004B4A08"/>
    <w:rsid w:val="004B5ECA"/>
    <w:rsid w:val="004E082F"/>
    <w:rsid w:val="004F7270"/>
    <w:rsid w:val="00513169"/>
    <w:rsid w:val="00526227"/>
    <w:rsid w:val="00543BEB"/>
    <w:rsid w:val="00547593"/>
    <w:rsid w:val="00590D41"/>
    <w:rsid w:val="00596E9F"/>
    <w:rsid w:val="005A1B75"/>
    <w:rsid w:val="005A5E78"/>
    <w:rsid w:val="005B12BC"/>
    <w:rsid w:val="005B666E"/>
    <w:rsid w:val="005C05C0"/>
    <w:rsid w:val="005E0F30"/>
    <w:rsid w:val="005E563C"/>
    <w:rsid w:val="005F3661"/>
    <w:rsid w:val="0060033C"/>
    <w:rsid w:val="006044C1"/>
    <w:rsid w:val="006049F9"/>
    <w:rsid w:val="00605451"/>
    <w:rsid w:val="00610F93"/>
    <w:rsid w:val="00623DFC"/>
    <w:rsid w:val="00626AE0"/>
    <w:rsid w:val="006453F7"/>
    <w:rsid w:val="00660479"/>
    <w:rsid w:val="00664060"/>
    <w:rsid w:val="006816AB"/>
    <w:rsid w:val="00684FBE"/>
    <w:rsid w:val="006856D6"/>
    <w:rsid w:val="00696235"/>
    <w:rsid w:val="0069709D"/>
    <w:rsid w:val="00697449"/>
    <w:rsid w:val="006A1371"/>
    <w:rsid w:val="006A6D60"/>
    <w:rsid w:val="006A6FF7"/>
    <w:rsid w:val="006C535E"/>
    <w:rsid w:val="006D34E5"/>
    <w:rsid w:val="006E1C78"/>
    <w:rsid w:val="006E215E"/>
    <w:rsid w:val="006E2F9B"/>
    <w:rsid w:val="006E31E8"/>
    <w:rsid w:val="006E4C0D"/>
    <w:rsid w:val="006E5074"/>
    <w:rsid w:val="00700DD6"/>
    <w:rsid w:val="00702EB6"/>
    <w:rsid w:val="007033D0"/>
    <w:rsid w:val="00712787"/>
    <w:rsid w:val="0072357B"/>
    <w:rsid w:val="007300C7"/>
    <w:rsid w:val="00736FF5"/>
    <w:rsid w:val="0074433D"/>
    <w:rsid w:val="0074534A"/>
    <w:rsid w:val="007511AE"/>
    <w:rsid w:val="00754FC8"/>
    <w:rsid w:val="00756138"/>
    <w:rsid w:val="00766777"/>
    <w:rsid w:val="007671EF"/>
    <w:rsid w:val="0077487A"/>
    <w:rsid w:val="007753B5"/>
    <w:rsid w:val="007854A4"/>
    <w:rsid w:val="007900DC"/>
    <w:rsid w:val="00794E92"/>
    <w:rsid w:val="007A303A"/>
    <w:rsid w:val="007B2A63"/>
    <w:rsid w:val="007C4C67"/>
    <w:rsid w:val="007E773B"/>
    <w:rsid w:val="0081132F"/>
    <w:rsid w:val="00814EA7"/>
    <w:rsid w:val="008174E8"/>
    <w:rsid w:val="00823761"/>
    <w:rsid w:val="0085255A"/>
    <w:rsid w:val="00860219"/>
    <w:rsid w:val="00860EBA"/>
    <w:rsid w:val="00883C7B"/>
    <w:rsid w:val="0088538F"/>
    <w:rsid w:val="0088611B"/>
    <w:rsid w:val="008864A4"/>
    <w:rsid w:val="00890E6F"/>
    <w:rsid w:val="00894106"/>
    <w:rsid w:val="00894ACD"/>
    <w:rsid w:val="008966B3"/>
    <w:rsid w:val="008A0368"/>
    <w:rsid w:val="008A0F55"/>
    <w:rsid w:val="008A50A2"/>
    <w:rsid w:val="008B1D91"/>
    <w:rsid w:val="008B1FA2"/>
    <w:rsid w:val="008C1A29"/>
    <w:rsid w:val="008D0BB1"/>
    <w:rsid w:val="008D1B1A"/>
    <w:rsid w:val="008F0020"/>
    <w:rsid w:val="008F6BD2"/>
    <w:rsid w:val="008F7F1A"/>
    <w:rsid w:val="009165AB"/>
    <w:rsid w:val="00917F57"/>
    <w:rsid w:val="0092407B"/>
    <w:rsid w:val="00937092"/>
    <w:rsid w:val="00946225"/>
    <w:rsid w:val="00950D10"/>
    <w:rsid w:val="0095307A"/>
    <w:rsid w:val="00954C3F"/>
    <w:rsid w:val="00956047"/>
    <w:rsid w:val="009633B1"/>
    <w:rsid w:val="009766F5"/>
    <w:rsid w:val="00987BC5"/>
    <w:rsid w:val="009911F5"/>
    <w:rsid w:val="00991BDF"/>
    <w:rsid w:val="009954F0"/>
    <w:rsid w:val="0099558D"/>
    <w:rsid w:val="00997ACE"/>
    <w:rsid w:val="009A110E"/>
    <w:rsid w:val="009A72C2"/>
    <w:rsid w:val="009C13E4"/>
    <w:rsid w:val="009C2B13"/>
    <w:rsid w:val="009D30AE"/>
    <w:rsid w:val="009D3B2C"/>
    <w:rsid w:val="009D4DA3"/>
    <w:rsid w:val="009D50E6"/>
    <w:rsid w:val="009D6A1A"/>
    <w:rsid w:val="009E1C70"/>
    <w:rsid w:val="00A01F23"/>
    <w:rsid w:val="00A2312A"/>
    <w:rsid w:val="00A376B6"/>
    <w:rsid w:val="00A56C9B"/>
    <w:rsid w:val="00A65C74"/>
    <w:rsid w:val="00A71FB1"/>
    <w:rsid w:val="00A74DEE"/>
    <w:rsid w:val="00A86ADF"/>
    <w:rsid w:val="00A86EF0"/>
    <w:rsid w:val="00AB0172"/>
    <w:rsid w:val="00AB2731"/>
    <w:rsid w:val="00AB4A91"/>
    <w:rsid w:val="00AD498C"/>
    <w:rsid w:val="00AD5011"/>
    <w:rsid w:val="00AE039D"/>
    <w:rsid w:val="00AE27CC"/>
    <w:rsid w:val="00AF0F64"/>
    <w:rsid w:val="00AF12A0"/>
    <w:rsid w:val="00AF56D6"/>
    <w:rsid w:val="00B053FA"/>
    <w:rsid w:val="00B0557F"/>
    <w:rsid w:val="00B12E67"/>
    <w:rsid w:val="00B51D37"/>
    <w:rsid w:val="00B5519A"/>
    <w:rsid w:val="00B64EAC"/>
    <w:rsid w:val="00B6563C"/>
    <w:rsid w:val="00B662F7"/>
    <w:rsid w:val="00B7641A"/>
    <w:rsid w:val="00B87B3E"/>
    <w:rsid w:val="00B87C7C"/>
    <w:rsid w:val="00B949BC"/>
    <w:rsid w:val="00B954FF"/>
    <w:rsid w:val="00BC4C70"/>
    <w:rsid w:val="00BC7ED9"/>
    <w:rsid w:val="00BE16BF"/>
    <w:rsid w:val="00C23F02"/>
    <w:rsid w:val="00C41F99"/>
    <w:rsid w:val="00C4303A"/>
    <w:rsid w:val="00C6500E"/>
    <w:rsid w:val="00C72857"/>
    <w:rsid w:val="00C76964"/>
    <w:rsid w:val="00C80EAC"/>
    <w:rsid w:val="00C848DA"/>
    <w:rsid w:val="00C92282"/>
    <w:rsid w:val="00C96052"/>
    <w:rsid w:val="00CB0C02"/>
    <w:rsid w:val="00CE428F"/>
    <w:rsid w:val="00CE5064"/>
    <w:rsid w:val="00CF5ED2"/>
    <w:rsid w:val="00CF7136"/>
    <w:rsid w:val="00D215F1"/>
    <w:rsid w:val="00D27FD7"/>
    <w:rsid w:val="00D33879"/>
    <w:rsid w:val="00D34D31"/>
    <w:rsid w:val="00D52A99"/>
    <w:rsid w:val="00D54906"/>
    <w:rsid w:val="00D56BA3"/>
    <w:rsid w:val="00D735FA"/>
    <w:rsid w:val="00DA0A89"/>
    <w:rsid w:val="00DA0E6A"/>
    <w:rsid w:val="00DB1309"/>
    <w:rsid w:val="00DC6688"/>
    <w:rsid w:val="00DD7B86"/>
    <w:rsid w:val="00DE6E11"/>
    <w:rsid w:val="00DE72E2"/>
    <w:rsid w:val="00DF6E9E"/>
    <w:rsid w:val="00E122C1"/>
    <w:rsid w:val="00E172CF"/>
    <w:rsid w:val="00E24A38"/>
    <w:rsid w:val="00E24B5B"/>
    <w:rsid w:val="00E2576E"/>
    <w:rsid w:val="00E27476"/>
    <w:rsid w:val="00E31AC7"/>
    <w:rsid w:val="00E861F2"/>
    <w:rsid w:val="00E87D10"/>
    <w:rsid w:val="00E96BCA"/>
    <w:rsid w:val="00E97F60"/>
    <w:rsid w:val="00EA74CA"/>
    <w:rsid w:val="00EB1523"/>
    <w:rsid w:val="00EB24C3"/>
    <w:rsid w:val="00EB54C4"/>
    <w:rsid w:val="00ED4DF5"/>
    <w:rsid w:val="00EE4D9C"/>
    <w:rsid w:val="00EF6011"/>
    <w:rsid w:val="00F1098F"/>
    <w:rsid w:val="00F11827"/>
    <w:rsid w:val="00F24A3F"/>
    <w:rsid w:val="00F25581"/>
    <w:rsid w:val="00F27892"/>
    <w:rsid w:val="00F37155"/>
    <w:rsid w:val="00F4439C"/>
    <w:rsid w:val="00F50B1C"/>
    <w:rsid w:val="00F519C8"/>
    <w:rsid w:val="00F638F3"/>
    <w:rsid w:val="00F644F7"/>
    <w:rsid w:val="00F67F62"/>
    <w:rsid w:val="00F722B0"/>
    <w:rsid w:val="00F724CA"/>
    <w:rsid w:val="00F8375D"/>
    <w:rsid w:val="00F924F2"/>
    <w:rsid w:val="00F92D1C"/>
    <w:rsid w:val="00FA77A2"/>
    <w:rsid w:val="00FB6D5F"/>
    <w:rsid w:val="00FB760B"/>
    <w:rsid w:val="00FC13E8"/>
    <w:rsid w:val="00FC62D2"/>
    <w:rsid w:val="00FC7297"/>
    <w:rsid w:val="00FC7C49"/>
    <w:rsid w:val="00FE29EB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80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2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2802"/>
    <w:pPr>
      <w:keepNext/>
      <w:ind w:firstLine="708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C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2802"/>
    <w:pPr>
      <w:keepNext/>
      <w:ind w:left="318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8B1FA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1F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9605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960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C2802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8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autoRedefine/>
    <w:rsid w:val="003C2802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3C280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3C280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3C2802"/>
    <w:rPr>
      <w:b/>
      <w:lang w:val="ru-RU" w:eastAsia="ru-RU" w:bidi="ar-SA"/>
    </w:rPr>
  </w:style>
  <w:style w:type="character" w:customStyle="1" w:styleId="90">
    <w:name w:val="Заголовок 9 Знак"/>
    <w:link w:val="9"/>
    <w:rsid w:val="003C2802"/>
    <w:rPr>
      <w:b/>
      <w:sz w:val="24"/>
      <w:lang w:val="ru-RU" w:eastAsia="ru-RU" w:bidi="ar-SA"/>
    </w:rPr>
  </w:style>
  <w:style w:type="paragraph" w:styleId="a4">
    <w:name w:val="Body Text"/>
    <w:basedOn w:val="a"/>
    <w:rsid w:val="003C2802"/>
    <w:rPr>
      <w:sz w:val="28"/>
      <w:szCs w:val="20"/>
    </w:rPr>
  </w:style>
  <w:style w:type="paragraph" w:styleId="21">
    <w:name w:val="Body Text Indent 2"/>
    <w:basedOn w:val="a"/>
    <w:link w:val="22"/>
    <w:rsid w:val="003C28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2802"/>
    <w:rPr>
      <w:sz w:val="24"/>
      <w:szCs w:val="24"/>
      <w:lang w:val="ru-RU" w:eastAsia="ru-RU" w:bidi="ar-SA"/>
    </w:rPr>
  </w:style>
  <w:style w:type="paragraph" w:styleId="23">
    <w:name w:val="Body Text 2"/>
    <w:aliases w:val="Основной текст 2 Знак Знак Знак Знак"/>
    <w:basedOn w:val="a"/>
    <w:link w:val="24"/>
    <w:rsid w:val="003C2802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rsid w:val="003C2802"/>
    <w:rPr>
      <w:sz w:val="24"/>
      <w:szCs w:val="24"/>
      <w:lang w:val="ru-RU" w:eastAsia="ru-RU" w:bidi="ar-SA"/>
    </w:rPr>
  </w:style>
  <w:style w:type="paragraph" w:customStyle="1" w:styleId="FR2">
    <w:name w:val="FR2"/>
    <w:rsid w:val="003C2802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paragraph" w:customStyle="1" w:styleId="a5">
    <w:name w:val="Перечисление"/>
    <w:basedOn w:val="a"/>
    <w:rsid w:val="003C2802"/>
    <w:pPr>
      <w:tabs>
        <w:tab w:val="num" w:pos="993"/>
      </w:tabs>
      <w:ind w:left="993" w:hanging="284"/>
      <w:jc w:val="both"/>
    </w:pPr>
    <w:rPr>
      <w:szCs w:val="20"/>
    </w:rPr>
  </w:style>
  <w:style w:type="character" w:styleId="a6">
    <w:name w:val="Hyperlink"/>
    <w:rsid w:val="003C2802"/>
    <w:rPr>
      <w:color w:val="0000FF"/>
      <w:u w:val="single"/>
    </w:rPr>
  </w:style>
  <w:style w:type="paragraph" w:customStyle="1" w:styleId="a7">
    <w:name w:val="Абзац"/>
    <w:basedOn w:val="a"/>
    <w:rsid w:val="003C2802"/>
    <w:pPr>
      <w:spacing w:line="312" w:lineRule="auto"/>
      <w:ind w:firstLine="567"/>
      <w:jc w:val="both"/>
    </w:pPr>
    <w:rPr>
      <w:szCs w:val="20"/>
    </w:rPr>
  </w:style>
  <w:style w:type="character" w:customStyle="1" w:styleId="FontStyle52">
    <w:name w:val="Font Style52"/>
    <w:rsid w:val="003C2802"/>
    <w:rPr>
      <w:rFonts w:ascii="Times New Roman" w:hAnsi="Times New Roman" w:cs="Times New Roman"/>
      <w:spacing w:val="-10"/>
      <w:sz w:val="18"/>
      <w:szCs w:val="18"/>
    </w:rPr>
  </w:style>
  <w:style w:type="paragraph" w:styleId="a8">
    <w:name w:val="header"/>
    <w:basedOn w:val="a"/>
    <w:link w:val="a9"/>
    <w:rsid w:val="003C280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link w:val="a8"/>
    <w:rsid w:val="003C2802"/>
    <w:rPr>
      <w:sz w:val="28"/>
      <w:lang w:val="ru-RU" w:eastAsia="ru-RU" w:bidi="ar-SA"/>
    </w:rPr>
  </w:style>
  <w:style w:type="paragraph" w:styleId="aa">
    <w:name w:val="Balloon Text"/>
    <w:basedOn w:val="a"/>
    <w:link w:val="ab"/>
    <w:rsid w:val="003C28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C280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Обычный1"/>
    <w:rsid w:val="00D27FD7"/>
    <w:rPr>
      <w:rFonts w:eastAsia="Times New Roman"/>
      <w:sz w:val="28"/>
    </w:rPr>
  </w:style>
  <w:style w:type="paragraph" w:customStyle="1" w:styleId="ac">
    <w:name w:val="Знак"/>
    <w:basedOn w:val="a"/>
    <w:rsid w:val="00D27FD7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rsid w:val="001651D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651D7"/>
  </w:style>
  <w:style w:type="paragraph" w:customStyle="1" w:styleId="af">
    <w:name w:val="Знак"/>
    <w:basedOn w:val="a"/>
    <w:rsid w:val="00626AE0"/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CB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2074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FollowedHyperlink"/>
    <w:rsid w:val="002074F8"/>
    <w:rPr>
      <w:color w:val="800080"/>
      <w:u w:val="single"/>
    </w:rPr>
  </w:style>
  <w:style w:type="paragraph" w:styleId="af2">
    <w:name w:val="Body Text Indent"/>
    <w:basedOn w:val="a"/>
    <w:rsid w:val="00B64EAC"/>
    <w:pPr>
      <w:spacing w:after="120"/>
      <w:ind w:left="283"/>
    </w:pPr>
  </w:style>
  <w:style w:type="paragraph" w:styleId="af3">
    <w:name w:val="List"/>
    <w:basedOn w:val="a"/>
    <w:rsid w:val="00B64EAC"/>
    <w:pPr>
      <w:tabs>
        <w:tab w:val="num" w:pos="720"/>
        <w:tab w:val="left" w:pos="1080"/>
      </w:tabs>
      <w:ind w:left="720" w:hanging="360"/>
    </w:pPr>
  </w:style>
  <w:style w:type="paragraph" w:customStyle="1" w:styleId="13">
    <w:name w:val="Знак1"/>
    <w:basedOn w:val="a"/>
    <w:rsid w:val="006E2F9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D735FA"/>
    <w:rPr>
      <w:rFonts w:eastAsia="Times New Roman"/>
      <w:b/>
      <w:bCs/>
      <w:i/>
      <w:iCs/>
      <w:sz w:val="26"/>
      <w:szCs w:val="26"/>
    </w:rPr>
  </w:style>
  <w:style w:type="character" w:customStyle="1" w:styleId="FontStyle12">
    <w:name w:val="Font Style12"/>
    <w:rsid w:val="00F638F3"/>
    <w:rPr>
      <w:rFonts w:ascii="Calibri" w:hAnsi="Calibri" w:cs="Calibri" w:hint="default"/>
      <w:b/>
      <w:bCs/>
      <w:sz w:val="20"/>
      <w:szCs w:val="20"/>
    </w:rPr>
  </w:style>
  <w:style w:type="paragraph" w:customStyle="1" w:styleId="Default">
    <w:name w:val="Default"/>
    <w:rsid w:val="000244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4">
    <w:name w:val="caption"/>
    <w:basedOn w:val="a"/>
    <w:next w:val="a"/>
    <w:unhideWhenUsed/>
    <w:qFormat/>
    <w:rsid w:val="00A74DEE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950D1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950D10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80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2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2802"/>
    <w:pPr>
      <w:keepNext/>
      <w:ind w:firstLine="708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C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2802"/>
    <w:pPr>
      <w:keepNext/>
      <w:ind w:left="318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8B1FA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1F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9605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960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C2802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8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autoRedefine/>
    <w:rsid w:val="003C2802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3C280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3C280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3C2802"/>
    <w:rPr>
      <w:b/>
      <w:lang w:val="ru-RU" w:eastAsia="ru-RU" w:bidi="ar-SA"/>
    </w:rPr>
  </w:style>
  <w:style w:type="character" w:customStyle="1" w:styleId="90">
    <w:name w:val="Заголовок 9 Знак"/>
    <w:link w:val="9"/>
    <w:rsid w:val="003C2802"/>
    <w:rPr>
      <w:b/>
      <w:sz w:val="24"/>
      <w:lang w:val="ru-RU" w:eastAsia="ru-RU" w:bidi="ar-SA"/>
    </w:rPr>
  </w:style>
  <w:style w:type="paragraph" w:styleId="a4">
    <w:name w:val="Body Text"/>
    <w:basedOn w:val="a"/>
    <w:rsid w:val="003C2802"/>
    <w:rPr>
      <w:sz w:val="28"/>
      <w:szCs w:val="20"/>
    </w:rPr>
  </w:style>
  <w:style w:type="paragraph" w:styleId="21">
    <w:name w:val="Body Text Indent 2"/>
    <w:basedOn w:val="a"/>
    <w:link w:val="22"/>
    <w:rsid w:val="003C28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2802"/>
    <w:rPr>
      <w:sz w:val="24"/>
      <w:szCs w:val="24"/>
      <w:lang w:val="ru-RU" w:eastAsia="ru-RU" w:bidi="ar-SA"/>
    </w:rPr>
  </w:style>
  <w:style w:type="paragraph" w:styleId="23">
    <w:name w:val="Body Text 2"/>
    <w:aliases w:val="Основной текст 2 Знак Знак Знак Знак"/>
    <w:basedOn w:val="a"/>
    <w:link w:val="24"/>
    <w:rsid w:val="003C2802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rsid w:val="003C2802"/>
    <w:rPr>
      <w:sz w:val="24"/>
      <w:szCs w:val="24"/>
      <w:lang w:val="ru-RU" w:eastAsia="ru-RU" w:bidi="ar-SA"/>
    </w:rPr>
  </w:style>
  <w:style w:type="paragraph" w:customStyle="1" w:styleId="FR2">
    <w:name w:val="FR2"/>
    <w:rsid w:val="003C2802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paragraph" w:customStyle="1" w:styleId="a5">
    <w:name w:val="Перечисление"/>
    <w:basedOn w:val="a"/>
    <w:rsid w:val="003C2802"/>
    <w:pPr>
      <w:tabs>
        <w:tab w:val="num" w:pos="993"/>
      </w:tabs>
      <w:ind w:left="993" w:hanging="284"/>
      <w:jc w:val="both"/>
    </w:pPr>
    <w:rPr>
      <w:szCs w:val="20"/>
    </w:rPr>
  </w:style>
  <w:style w:type="character" w:styleId="a6">
    <w:name w:val="Hyperlink"/>
    <w:rsid w:val="003C2802"/>
    <w:rPr>
      <w:color w:val="0000FF"/>
      <w:u w:val="single"/>
    </w:rPr>
  </w:style>
  <w:style w:type="paragraph" w:customStyle="1" w:styleId="a7">
    <w:name w:val="Абзац"/>
    <w:basedOn w:val="a"/>
    <w:rsid w:val="003C2802"/>
    <w:pPr>
      <w:spacing w:line="312" w:lineRule="auto"/>
      <w:ind w:firstLine="567"/>
      <w:jc w:val="both"/>
    </w:pPr>
    <w:rPr>
      <w:szCs w:val="20"/>
    </w:rPr>
  </w:style>
  <w:style w:type="character" w:customStyle="1" w:styleId="FontStyle52">
    <w:name w:val="Font Style52"/>
    <w:rsid w:val="003C2802"/>
    <w:rPr>
      <w:rFonts w:ascii="Times New Roman" w:hAnsi="Times New Roman" w:cs="Times New Roman"/>
      <w:spacing w:val="-10"/>
      <w:sz w:val="18"/>
      <w:szCs w:val="18"/>
    </w:rPr>
  </w:style>
  <w:style w:type="paragraph" w:styleId="a8">
    <w:name w:val="header"/>
    <w:basedOn w:val="a"/>
    <w:link w:val="a9"/>
    <w:rsid w:val="003C280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link w:val="a8"/>
    <w:rsid w:val="003C2802"/>
    <w:rPr>
      <w:sz w:val="28"/>
      <w:lang w:val="ru-RU" w:eastAsia="ru-RU" w:bidi="ar-SA"/>
    </w:rPr>
  </w:style>
  <w:style w:type="paragraph" w:styleId="aa">
    <w:name w:val="Balloon Text"/>
    <w:basedOn w:val="a"/>
    <w:link w:val="ab"/>
    <w:rsid w:val="003C28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C280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Обычный1"/>
    <w:rsid w:val="00D27FD7"/>
    <w:rPr>
      <w:rFonts w:eastAsia="Times New Roman"/>
      <w:sz w:val="28"/>
    </w:rPr>
  </w:style>
  <w:style w:type="paragraph" w:customStyle="1" w:styleId="ac">
    <w:name w:val="Знак"/>
    <w:basedOn w:val="a"/>
    <w:rsid w:val="00D27FD7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rsid w:val="001651D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651D7"/>
  </w:style>
  <w:style w:type="paragraph" w:customStyle="1" w:styleId="af">
    <w:name w:val="Знак"/>
    <w:basedOn w:val="a"/>
    <w:rsid w:val="00626AE0"/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CB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2074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FollowedHyperlink"/>
    <w:rsid w:val="002074F8"/>
    <w:rPr>
      <w:color w:val="800080"/>
      <w:u w:val="single"/>
    </w:rPr>
  </w:style>
  <w:style w:type="paragraph" w:styleId="af2">
    <w:name w:val="Body Text Indent"/>
    <w:basedOn w:val="a"/>
    <w:rsid w:val="00B64EAC"/>
    <w:pPr>
      <w:spacing w:after="120"/>
      <w:ind w:left="283"/>
    </w:pPr>
  </w:style>
  <w:style w:type="paragraph" w:styleId="af3">
    <w:name w:val="List"/>
    <w:basedOn w:val="a"/>
    <w:rsid w:val="00B64EAC"/>
    <w:pPr>
      <w:tabs>
        <w:tab w:val="num" w:pos="720"/>
        <w:tab w:val="left" w:pos="1080"/>
      </w:tabs>
      <w:ind w:left="720" w:hanging="360"/>
    </w:pPr>
  </w:style>
  <w:style w:type="paragraph" w:customStyle="1" w:styleId="13">
    <w:name w:val="Знак1"/>
    <w:basedOn w:val="a"/>
    <w:rsid w:val="006E2F9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D735FA"/>
    <w:rPr>
      <w:rFonts w:eastAsia="Times New Roman"/>
      <w:b/>
      <w:bCs/>
      <w:i/>
      <w:iCs/>
      <w:sz w:val="26"/>
      <w:szCs w:val="26"/>
    </w:rPr>
  </w:style>
  <w:style w:type="character" w:customStyle="1" w:styleId="FontStyle12">
    <w:name w:val="Font Style12"/>
    <w:rsid w:val="00F638F3"/>
    <w:rPr>
      <w:rFonts w:ascii="Calibri" w:hAnsi="Calibri" w:cs="Calibri" w:hint="default"/>
      <w:b/>
      <w:bCs/>
      <w:sz w:val="20"/>
      <w:szCs w:val="20"/>
    </w:rPr>
  </w:style>
  <w:style w:type="paragraph" w:customStyle="1" w:styleId="Default">
    <w:name w:val="Default"/>
    <w:rsid w:val="000244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4">
    <w:name w:val="caption"/>
    <w:basedOn w:val="a"/>
    <w:next w:val="a"/>
    <w:unhideWhenUsed/>
    <w:qFormat/>
    <w:rsid w:val="00A74DEE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950D1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950D1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9CEF-4188-41A2-9A5C-ABB9B55A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20</Pages>
  <Words>3318</Words>
  <Characters>25863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учебной и производственной практик</vt:lpstr>
    </vt:vector>
  </TitlesOfParts>
  <Company>ЛГУ</Company>
  <LinksUpToDate>false</LinksUpToDate>
  <CharactersWithSpaces>29123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учебной и производственной практик</dc:title>
  <dc:creator>вера</dc:creator>
  <cp:lastModifiedBy>Вера Сергеевна Федотова</cp:lastModifiedBy>
  <cp:revision>162</cp:revision>
  <dcterms:created xsi:type="dcterms:W3CDTF">2017-01-22T14:16:00Z</dcterms:created>
  <dcterms:modified xsi:type="dcterms:W3CDTF">2017-02-01T06:26:00Z</dcterms:modified>
</cp:coreProperties>
</file>