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6F" w:rsidRPr="00D2616F" w:rsidRDefault="00D2616F" w:rsidP="00D2616F">
      <w:pPr>
        <w:widowControl w:val="0"/>
        <w:spacing w:line="346" w:lineRule="exact"/>
        <w:ind w:left="20"/>
        <w:jc w:val="center"/>
        <w:rPr>
          <w:rFonts w:eastAsia="Calibri"/>
          <w:bCs/>
          <w:sz w:val="32"/>
          <w:szCs w:val="28"/>
        </w:rPr>
      </w:pPr>
      <w:r w:rsidRPr="00D2616F">
        <w:rPr>
          <w:rFonts w:eastAsia="Calibri"/>
          <w:bCs/>
          <w:sz w:val="32"/>
          <w:szCs w:val="28"/>
        </w:rPr>
        <w:t>Государственное автономное образовательное учреждение</w:t>
      </w:r>
    </w:p>
    <w:p w:rsidR="00D2616F" w:rsidRPr="00D2616F" w:rsidRDefault="00D2616F" w:rsidP="00D2616F">
      <w:pPr>
        <w:widowControl w:val="0"/>
        <w:spacing w:line="346" w:lineRule="exact"/>
        <w:ind w:left="20"/>
        <w:jc w:val="center"/>
        <w:rPr>
          <w:rFonts w:eastAsia="Calibri"/>
          <w:b/>
          <w:bCs/>
          <w:sz w:val="22"/>
          <w:szCs w:val="22"/>
        </w:rPr>
      </w:pPr>
      <w:r w:rsidRPr="00D2616F">
        <w:rPr>
          <w:rFonts w:eastAsia="Calibri"/>
          <w:bCs/>
          <w:sz w:val="32"/>
          <w:szCs w:val="28"/>
        </w:rPr>
        <w:t>высшего образования Ленинградской области</w:t>
      </w:r>
      <w:r w:rsidRPr="00D2616F">
        <w:rPr>
          <w:rFonts w:eastAsia="Calibri"/>
          <w:b/>
          <w:bCs/>
          <w:sz w:val="32"/>
          <w:szCs w:val="28"/>
        </w:rPr>
        <w:br/>
        <w:t>ЛЕНИНГРАДСКИЙ ГОСУДАРСТВЕННЫЙ УНИВЕРСИТЕТ ИМЕНИ А. С. ПУШКИНА</w:t>
      </w: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D2616F">
        <w:rPr>
          <w:b/>
          <w:sz w:val="22"/>
          <w:szCs w:val="22"/>
        </w:rPr>
        <w:t xml:space="preserve"> </w:t>
      </w: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D2616F" w:rsidRPr="00D2616F" w:rsidRDefault="00D2616F" w:rsidP="00D2616F">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D2616F">
        <w:rPr>
          <w:b/>
          <w:bCs/>
          <w:caps/>
          <w:sz w:val="28"/>
          <w:szCs w:val="28"/>
        </w:rPr>
        <w:tab/>
      </w:r>
      <w:r w:rsidRPr="00D2616F">
        <w:rPr>
          <w:b/>
          <w:bCs/>
          <w:caps/>
          <w:sz w:val="28"/>
          <w:szCs w:val="28"/>
        </w:rPr>
        <w:tab/>
      </w:r>
      <w:r w:rsidRPr="00D2616F">
        <w:rPr>
          <w:b/>
          <w:bCs/>
          <w:caps/>
          <w:sz w:val="28"/>
          <w:szCs w:val="28"/>
        </w:rPr>
        <w:tab/>
      </w:r>
      <w:r w:rsidRPr="00D2616F">
        <w:rPr>
          <w:b/>
          <w:bCs/>
          <w:caps/>
          <w:sz w:val="28"/>
          <w:szCs w:val="28"/>
        </w:rPr>
        <w:tab/>
      </w:r>
      <w:r w:rsidRPr="00D2616F">
        <w:rPr>
          <w:b/>
          <w:bCs/>
          <w:caps/>
          <w:sz w:val="28"/>
          <w:szCs w:val="28"/>
        </w:rPr>
        <w:tab/>
      </w:r>
      <w:r w:rsidRPr="00D2616F">
        <w:rPr>
          <w:b/>
          <w:bCs/>
          <w:caps/>
          <w:sz w:val="28"/>
          <w:szCs w:val="28"/>
        </w:rPr>
        <w:tab/>
      </w:r>
    </w:p>
    <w:p w:rsidR="00D2616F" w:rsidRPr="00D2616F" w:rsidRDefault="00D2616F" w:rsidP="00D2616F">
      <w:pPr>
        <w:spacing w:line="276" w:lineRule="auto"/>
        <w:rPr>
          <w:sz w:val="28"/>
          <w:szCs w:val="28"/>
        </w:rPr>
      </w:pPr>
      <w:r w:rsidRPr="00D2616F">
        <w:rPr>
          <w:sz w:val="28"/>
          <w:szCs w:val="28"/>
        </w:rPr>
        <w:tab/>
      </w:r>
      <w:r w:rsidRPr="00D2616F">
        <w:rPr>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F922BA" w:rsidTr="00F922BA">
        <w:tc>
          <w:tcPr>
            <w:tcW w:w="9570" w:type="dxa"/>
            <w:tcBorders>
              <w:top w:val="nil"/>
              <w:left w:val="nil"/>
              <w:bottom w:val="nil"/>
              <w:right w:val="nil"/>
            </w:tcBorders>
            <w:hideMark/>
          </w:tcPr>
          <w:p w:rsidR="00F922BA" w:rsidRDefault="00F92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 w:val="28"/>
                <w:szCs w:val="28"/>
                <w:lang w:eastAsia="ar-SA"/>
              </w:rPr>
            </w:pPr>
            <w:r>
              <w:rPr>
                <w:sz w:val="28"/>
                <w:szCs w:val="28"/>
              </w:rPr>
              <w:t>«Утверждаю»</w:t>
            </w:r>
          </w:p>
          <w:p w:rsidR="00F922BA" w:rsidRDefault="00F92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Pr>
                <w:sz w:val="28"/>
                <w:szCs w:val="28"/>
              </w:rPr>
              <w:t>Проректор по учебно-</w:t>
            </w:r>
          </w:p>
          <w:p w:rsidR="00F922BA" w:rsidRDefault="00F92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Pr>
                <w:sz w:val="28"/>
                <w:szCs w:val="28"/>
              </w:rPr>
              <w:t>методической работе</w:t>
            </w:r>
          </w:p>
          <w:p w:rsidR="00F922BA" w:rsidRDefault="00F92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Pr>
                <w:sz w:val="28"/>
                <w:szCs w:val="28"/>
              </w:rPr>
              <w:t>С.Н. Большаков</w:t>
            </w:r>
          </w:p>
          <w:p w:rsidR="00F922BA" w:rsidRDefault="00F922BA" w:rsidP="006F4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 w:val="28"/>
                <w:szCs w:val="28"/>
                <w:lang w:eastAsia="ar-SA"/>
              </w:rPr>
            </w:pPr>
          </w:p>
        </w:tc>
      </w:tr>
    </w:tbl>
    <w:p w:rsidR="00D2616F" w:rsidRPr="00D2616F" w:rsidRDefault="00D2616F" w:rsidP="00D2616F">
      <w:pPr>
        <w:spacing w:line="276" w:lineRule="auto"/>
        <w:jc w:val="right"/>
        <w:rPr>
          <w:sz w:val="28"/>
          <w:szCs w:val="28"/>
        </w:rPr>
      </w:pPr>
      <w:r w:rsidRPr="00D2616F">
        <w:rPr>
          <w:sz w:val="28"/>
          <w:szCs w:val="28"/>
        </w:rPr>
        <w:t xml:space="preserve">    </w:t>
      </w: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D2616F">
        <w:rPr>
          <w:b/>
          <w:caps/>
          <w:sz w:val="28"/>
          <w:szCs w:val="28"/>
        </w:rPr>
        <w:t xml:space="preserve">РАБОЧАЯ ПРОГРАММа </w:t>
      </w: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D2616F">
        <w:rPr>
          <w:sz w:val="28"/>
          <w:szCs w:val="28"/>
        </w:rPr>
        <w:t xml:space="preserve">учебной дисциплины </w:t>
      </w:r>
      <w:r w:rsidRPr="00D2616F">
        <w:rPr>
          <w:bCs/>
          <w:caps/>
          <w:sz w:val="28"/>
          <w:szCs w:val="28"/>
        </w:rPr>
        <w:t>ОП.0</w:t>
      </w:r>
      <w:r w:rsidR="006F4C4A">
        <w:rPr>
          <w:bCs/>
          <w:caps/>
          <w:sz w:val="28"/>
          <w:szCs w:val="28"/>
        </w:rPr>
        <w:t>8</w:t>
      </w:r>
      <w:r w:rsidRPr="00D2616F">
        <w:rPr>
          <w:bCs/>
          <w:caps/>
          <w:sz w:val="28"/>
          <w:szCs w:val="28"/>
        </w:rPr>
        <w:t xml:space="preserve"> ПРАВОВОЕ ОБЕСПЕЧЕНИЕ ПРОФЕССИОНАЛЬНОЙ ДЕЯТЕЛЬНОСТИ</w:t>
      </w:r>
    </w:p>
    <w:p w:rsidR="00D2616F" w:rsidRPr="00D2616F" w:rsidRDefault="00D2616F" w:rsidP="00D2616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D2616F">
        <w:rPr>
          <w:sz w:val="28"/>
          <w:szCs w:val="28"/>
        </w:rPr>
        <w:t>по специальности среднего профессионального образования</w:t>
      </w:r>
    </w:p>
    <w:p w:rsidR="00D2616F" w:rsidRPr="00D2616F" w:rsidRDefault="006F4C4A" w:rsidP="00D2616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46.02.01 Документационное обеспечение управления и архивоведение</w:t>
      </w:r>
    </w:p>
    <w:p w:rsidR="00D2616F" w:rsidRPr="00D2616F" w:rsidRDefault="00D2616F" w:rsidP="00D2616F">
      <w:pPr>
        <w:rPr>
          <w:b/>
          <w:sz w:val="28"/>
          <w:szCs w:val="28"/>
        </w:rPr>
      </w:pPr>
    </w:p>
    <w:p w:rsidR="00D2616F" w:rsidRPr="00D2616F" w:rsidRDefault="00D2616F" w:rsidP="00D2616F">
      <w:pPr>
        <w:rPr>
          <w:b/>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jc w:val="cente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rPr>
          <w:sz w:val="28"/>
          <w:szCs w:val="28"/>
        </w:rPr>
      </w:pPr>
    </w:p>
    <w:p w:rsidR="00D2616F" w:rsidRPr="00D2616F" w:rsidRDefault="00D2616F" w:rsidP="00D2616F">
      <w:pPr>
        <w:jc w:val="center"/>
        <w:rPr>
          <w:sz w:val="28"/>
          <w:szCs w:val="28"/>
        </w:rPr>
      </w:pPr>
    </w:p>
    <w:p w:rsidR="00D2616F" w:rsidRPr="00D2616F" w:rsidRDefault="00D2616F" w:rsidP="00D2616F">
      <w:pPr>
        <w:jc w:val="center"/>
        <w:rPr>
          <w:sz w:val="28"/>
          <w:szCs w:val="28"/>
        </w:rPr>
      </w:pPr>
      <w:r w:rsidRPr="00D2616F">
        <w:rPr>
          <w:sz w:val="28"/>
          <w:szCs w:val="28"/>
        </w:rPr>
        <w:t>Санкт-Петербург</w:t>
      </w:r>
    </w:p>
    <w:p w:rsidR="00D2616F" w:rsidRPr="00D2616F" w:rsidRDefault="00855393" w:rsidP="00D2616F">
      <w:pPr>
        <w:jc w:val="center"/>
        <w:rPr>
          <w:sz w:val="28"/>
          <w:szCs w:val="28"/>
        </w:rPr>
      </w:pPr>
      <w:r>
        <w:rPr>
          <w:sz w:val="28"/>
          <w:szCs w:val="28"/>
        </w:rPr>
        <w:t>202</w:t>
      </w:r>
      <w:r w:rsidR="008A2DBB">
        <w:rPr>
          <w:sz w:val="28"/>
          <w:szCs w:val="28"/>
        </w:rPr>
        <w:t>1</w:t>
      </w:r>
    </w:p>
    <w:p w:rsidR="00D2616F" w:rsidRPr="00D2616F" w:rsidRDefault="00D2616F" w:rsidP="00D2616F">
      <w:pPr>
        <w:jc w:val="center"/>
        <w:rPr>
          <w:sz w:val="28"/>
          <w:szCs w:val="28"/>
        </w:rPr>
      </w:pPr>
    </w:p>
    <w:p w:rsidR="00D2616F" w:rsidRDefault="00D2616F" w:rsidP="008A2DBB">
      <w:pPr>
        <w:ind w:left="20" w:firstLine="689"/>
        <w:jc w:val="both"/>
        <w:rPr>
          <w:rFonts w:eastAsia="Arial Unicode MS"/>
          <w:sz w:val="28"/>
          <w:szCs w:val="28"/>
        </w:rPr>
      </w:pPr>
      <w:r w:rsidRPr="00D2616F">
        <w:rPr>
          <w:rFonts w:eastAsia="Arial Unicode MS"/>
          <w:sz w:val="28"/>
          <w:szCs w:val="28"/>
        </w:rPr>
        <w:lastRenderedPageBreak/>
        <w:t>Рабочая программа учебной дисциплины ОП.0</w:t>
      </w:r>
      <w:r w:rsidR="008A2DBB">
        <w:rPr>
          <w:rFonts w:eastAsia="Arial Unicode MS"/>
          <w:sz w:val="28"/>
          <w:szCs w:val="28"/>
        </w:rPr>
        <w:t>8</w:t>
      </w:r>
      <w:r w:rsidRPr="00D2616F">
        <w:rPr>
          <w:rFonts w:eastAsia="Arial Unicode MS"/>
          <w:sz w:val="28"/>
          <w:szCs w:val="28"/>
        </w:rPr>
        <w:t xml:space="preserve"> </w:t>
      </w:r>
      <w:r w:rsidRPr="00D2616F">
        <w:rPr>
          <w:rFonts w:eastAsia="Arial Unicode MS"/>
          <w:bCs/>
          <w:sz w:val="28"/>
          <w:szCs w:val="28"/>
        </w:rPr>
        <w:t xml:space="preserve">Правовое обеспечение профессиональной деятельности </w:t>
      </w:r>
      <w:r w:rsidRPr="00D2616F">
        <w:rPr>
          <w:rFonts w:eastAsia="Arial Unicode MS"/>
          <w:sz w:val="28"/>
          <w:szCs w:val="28"/>
        </w:rPr>
        <w:t xml:space="preserve">разработана на основе Федерального государственного образовательного стандарта среднего общего образования от </w:t>
      </w:r>
      <w:r w:rsidR="008A2DBB">
        <w:rPr>
          <w:rFonts w:eastAsia="Arial Unicode MS"/>
          <w:sz w:val="28"/>
          <w:szCs w:val="28"/>
        </w:rPr>
        <w:t>11.08.2014 г.</w:t>
      </w:r>
      <w:r w:rsidRPr="00D2616F">
        <w:rPr>
          <w:rFonts w:eastAsia="Arial Unicode MS"/>
          <w:sz w:val="28"/>
          <w:szCs w:val="28"/>
        </w:rPr>
        <w:t>. (Приказ Минобрнауки России №</w:t>
      </w:r>
      <w:r w:rsidR="00D446AA">
        <w:rPr>
          <w:rFonts w:eastAsia="Arial Unicode MS"/>
          <w:sz w:val="28"/>
          <w:szCs w:val="28"/>
        </w:rPr>
        <w:t xml:space="preserve"> </w:t>
      </w:r>
      <w:r w:rsidR="008A2DBB">
        <w:rPr>
          <w:rFonts w:eastAsia="Arial Unicode MS"/>
          <w:sz w:val="28"/>
          <w:szCs w:val="28"/>
        </w:rPr>
        <w:t>975</w:t>
      </w:r>
      <w:r w:rsidRPr="00D2616F">
        <w:rPr>
          <w:rFonts w:eastAsia="Arial Unicode MS"/>
          <w:sz w:val="28"/>
          <w:szCs w:val="28"/>
        </w:rPr>
        <w:t xml:space="preserve">) по специальности среднего профессионального образования </w:t>
      </w:r>
      <w:r w:rsidR="008A2DBB" w:rsidRPr="008A2DBB">
        <w:rPr>
          <w:rFonts w:eastAsia="Arial Unicode MS"/>
          <w:sz w:val="28"/>
          <w:szCs w:val="28"/>
        </w:rPr>
        <w:t>46.02.01 Документационное обеспечение управления и архивоведение</w:t>
      </w:r>
      <w:r w:rsidR="008A2DBB">
        <w:rPr>
          <w:rFonts w:eastAsia="Arial Unicode MS"/>
          <w:sz w:val="28"/>
          <w:szCs w:val="28"/>
        </w:rPr>
        <w:t>.</w:t>
      </w:r>
    </w:p>
    <w:p w:rsidR="008A2DBB" w:rsidRPr="00D2616F" w:rsidRDefault="008A2DBB" w:rsidP="008A2DBB">
      <w:pPr>
        <w:ind w:left="20" w:firstLine="689"/>
        <w:jc w:val="both"/>
        <w:rPr>
          <w:rFonts w:eastAsia="Arial Unicode MS"/>
          <w:sz w:val="28"/>
          <w:szCs w:val="28"/>
        </w:rPr>
      </w:pPr>
    </w:p>
    <w:p w:rsidR="00D2616F" w:rsidRPr="00D2616F" w:rsidRDefault="00D2616F" w:rsidP="00D2616F">
      <w:pPr>
        <w:ind w:left="20"/>
        <w:jc w:val="both"/>
        <w:rPr>
          <w:rFonts w:eastAsia="Arial Unicode MS"/>
          <w:sz w:val="28"/>
          <w:szCs w:val="28"/>
        </w:rPr>
      </w:pPr>
      <w:r w:rsidRPr="00D2616F">
        <w:rPr>
          <w:rFonts w:eastAsia="Arial Unicode MS"/>
          <w:sz w:val="28"/>
          <w:szCs w:val="28"/>
        </w:rPr>
        <w:t>Организация-разработчик: ГАОУ ВО ЛО «ЛГУ им. А.С. Пушкина».</w:t>
      </w:r>
    </w:p>
    <w:p w:rsidR="00D2616F" w:rsidRPr="00D2616F" w:rsidRDefault="00D2616F" w:rsidP="00D2616F">
      <w:pPr>
        <w:ind w:left="20"/>
        <w:jc w:val="both"/>
        <w:rPr>
          <w:rFonts w:eastAsia="Arial Unicode MS"/>
          <w:sz w:val="28"/>
          <w:szCs w:val="28"/>
        </w:rPr>
      </w:pPr>
    </w:p>
    <w:p w:rsidR="00D2616F" w:rsidRPr="00D2616F" w:rsidRDefault="00D2616F" w:rsidP="00D2616F">
      <w:pPr>
        <w:ind w:left="20"/>
        <w:jc w:val="both"/>
        <w:rPr>
          <w:rFonts w:eastAsia="Arial Unicode MS"/>
          <w:sz w:val="28"/>
          <w:szCs w:val="28"/>
        </w:rPr>
      </w:pPr>
      <w:r w:rsidRPr="00D2616F">
        <w:rPr>
          <w:rFonts w:eastAsia="Arial Unicode MS"/>
          <w:sz w:val="28"/>
          <w:szCs w:val="28"/>
        </w:rPr>
        <w:t>Разработчик</w:t>
      </w:r>
      <w:r w:rsidR="002B6FED">
        <w:rPr>
          <w:rFonts w:eastAsia="Arial Unicode MS"/>
          <w:sz w:val="28"/>
          <w:szCs w:val="28"/>
        </w:rPr>
        <w:t>:</w:t>
      </w:r>
      <w:r w:rsidRPr="00D2616F">
        <w:rPr>
          <w:rFonts w:eastAsia="Arial Unicode MS"/>
          <w:sz w:val="28"/>
          <w:szCs w:val="28"/>
        </w:rPr>
        <w:t xml:space="preserve"> </w:t>
      </w:r>
      <w:r w:rsidR="002B6FED">
        <w:rPr>
          <w:rFonts w:eastAsia="Arial Unicode MS"/>
          <w:sz w:val="28"/>
          <w:szCs w:val="28"/>
        </w:rPr>
        <w:t>Трихлеб Евгений Анатольевич</w:t>
      </w:r>
      <w:r w:rsidRPr="00D2616F">
        <w:rPr>
          <w:rFonts w:eastAsia="Arial Unicode MS"/>
          <w:sz w:val="28"/>
          <w:szCs w:val="28"/>
        </w:rPr>
        <w:t>, преподаватель ГАОУ ВО ЛО «ЛГУ им. А.С. Пушкина».</w:t>
      </w:r>
    </w:p>
    <w:p w:rsidR="00D2616F" w:rsidRPr="00D2616F" w:rsidRDefault="00D2616F" w:rsidP="00D2616F">
      <w:pPr>
        <w:ind w:left="20"/>
        <w:jc w:val="both"/>
        <w:rPr>
          <w:rFonts w:eastAsia="Arial Unicode MS"/>
          <w:sz w:val="28"/>
          <w:szCs w:val="28"/>
        </w:rPr>
      </w:pP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D2616F">
        <w:rPr>
          <w:bCs/>
          <w:sz w:val="28"/>
          <w:szCs w:val="28"/>
          <w:lang w:eastAsia="en-US"/>
        </w:rPr>
        <w:t>Рассмотрено на заседании ПЦК профессиональных дисциплин.</w:t>
      </w: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D2616F" w:rsidRPr="00D2616F" w:rsidRDefault="00855393"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Pr>
          <w:bCs/>
          <w:sz w:val="28"/>
          <w:szCs w:val="28"/>
          <w:lang w:eastAsia="en-US"/>
        </w:rPr>
        <w:t>Протокол № 1 от «31» августа 202</w:t>
      </w:r>
      <w:r w:rsidR="008A2DBB">
        <w:rPr>
          <w:bCs/>
          <w:sz w:val="28"/>
          <w:szCs w:val="28"/>
          <w:lang w:eastAsia="en-US"/>
        </w:rPr>
        <w:t>1</w:t>
      </w:r>
      <w:r w:rsidR="00D2616F" w:rsidRPr="00D2616F">
        <w:rPr>
          <w:bCs/>
          <w:sz w:val="28"/>
          <w:szCs w:val="28"/>
          <w:lang w:eastAsia="en-US"/>
        </w:rPr>
        <w:t xml:space="preserve"> г.</w:t>
      </w:r>
    </w:p>
    <w:p w:rsidR="00D2616F" w:rsidRPr="00D2616F" w:rsidRDefault="00D2616F" w:rsidP="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D2616F" w:rsidRPr="00D2616F" w:rsidRDefault="00D2616F" w:rsidP="00D2616F">
      <w:pPr>
        <w:jc w:val="both"/>
        <w:rPr>
          <w:rFonts w:eastAsia="Calibri"/>
          <w:b/>
          <w:bCs/>
          <w:color w:val="000000"/>
          <w:sz w:val="22"/>
          <w:szCs w:val="22"/>
          <w:lang w:eastAsia="en-US"/>
        </w:rPr>
      </w:pPr>
      <w:bookmarkStart w:id="0" w:name="_GoBack"/>
      <w:bookmarkEnd w:id="0"/>
    </w:p>
    <w:p w:rsidR="00586D81" w:rsidRDefault="00586D81">
      <w:pPr>
        <w:spacing w:line="360" w:lineRule="auto"/>
        <w:contextualSpacing/>
        <w:jc w:val="both"/>
      </w:pPr>
    </w:p>
    <w:p w:rsidR="00855393" w:rsidRDefault="00855393">
      <w:pPr>
        <w:rPr>
          <w:sz w:val="28"/>
          <w:szCs w:val="28"/>
        </w:rPr>
      </w:pPr>
      <w:r>
        <w:rPr>
          <w:sz w:val="28"/>
          <w:szCs w:val="28"/>
        </w:rPr>
        <w:br w:type="page"/>
      </w:r>
    </w:p>
    <w:p w:rsidR="00586D81" w:rsidRDefault="00586D81">
      <w:pPr>
        <w:spacing w:line="276" w:lineRule="auto"/>
        <w:rPr>
          <w:rFonts w:eastAsia="Calibri"/>
          <w:b/>
          <w:bCs/>
          <w:color w:val="000000"/>
          <w:sz w:val="22"/>
          <w:szCs w:val="22"/>
          <w:lang w:eastAsia="en-US"/>
        </w:rPr>
      </w:pPr>
    </w:p>
    <w:p w:rsidR="00586D81" w:rsidRPr="0098197C" w:rsidRDefault="00D2616F">
      <w:pPr>
        <w:spacing w:line="276" w:lineRule="auto"/>
        <w:jc w:val="center"/>
        <w:rPr>
          <w:rFonts w:eastAsia="Calibri"/>
          <w:b/>
          <w:sz w:val="28"/>
          <w:szCs w:val="28"/>
          <w:lang w:eastAsia="en-US"/>
        </w:rPr>
      </w:pPr>
      <w:r w:rsidRPr="0098197C">
        <w:rPr>
          <w:rFonts w:eastAsia="Calibri"/>
          <w:b/>
          <w:sz w:val="28"/>
          <w:szCs w:val="28"/>
          <w:lang w:eastAsia="en-US"/>
        </w:rPr>
        <w:t>СОДЕРЖАНИЕ</w:t>
      </w:r>
    </w:p>
    <w:p w:rsidR="00586D81" w:rsidRDefault="00586D81">
      <w:pPr>
        <w:spacing w:line="276" w:lineRule="auto"/>
        <w:ind w:firstLine="709"/>
        <w:jc w:val="both"/>
        <w:rPr>
          <w:rFonts w:eastAsia="Calibri"/>
          <w:sz w:val="28"/>
          <w:szCs w:val="28"/>
          <w:lang w:eastAsia="en-US"/>
        </w:rPr>
      </w:pPr>
    </w:p>
    <w:p w:rsidR="00AE0758" w:rsidRPr="00AE0758" w:rsidRDefault="00AE0758" w:rsidP="00AE0758">
      <w:pPr>
        <w:pStyle w:val="af9"/>
        <w:numPr>
          <w:ilvl w:val="0"/>
          <w:numId w:val="36"/>
        </w:numPr>
        <w:spacing w:line="276" w:lineRule="auto"/>
        <w:ind w:left="426"/>
        <w:jc w:val="both"/>
        <w:rPr>
          <w:rFonts w:eastAsia="Calibri"/>
          <w:sz w:val="28"/>
          <w:szCs w:val="28"/>
          <w:lang w:eastAsia="en-US"/>
        </w:rPr>
      </w:pPr>
      <w:r w:rsidRPr="00AE0758">
        <w:rPr>
          <w:caps/>
          <w:sz w:val="28"/>
          <w:szCs w:val="28"/>
        </w:rPr>
        <w:t xml:space="preserve">ПАСПОРТ </w:t>
      </w:r>
      <w:r w:rsidR="0098197C">
        <w:rPr>
          <w:caps/>
          <w:sz w:val="28"/>
          <w:szCs w:val="28"/>
        </w:rPr>
        <w:t xml:space="preserve">РАБОЧЕЙ </w:t>
      </w:r>
      <w:r w:rsidRPr="00AE0758">
        <w:rPr>
          <w:caps/>
          <w:sz w:val="28"/>
          <w:szCs w:val="28"/>
        </w:rPr>
        <w:t>ПРОГРАММЫ УЧЕБНОЙ ДИСЦИПЛИНЫ</w:t>
      </w:r>
      <w:r w:rsidR="0098197C">
        <w:rPr>
          <w:caps/>
          <w:sz w:val="28"/>
          <w:szCs w:val="28"/>
        </w:rPr>
        <w:t>…</w:t>
      </w:r>
      <w:r>
        <w:rPr>
          <w:caps/>
          <w:sz w:val="28"/>
          <w:szCs w:val="28"/>
        </w:rPr>
        <w:t>.</w:t>
      </w:r>
      <w:r w:rsidRPr="00AE0758">
        <w:rPr>
          <w:caps/>
          <w:sz w:val="28"/>
          <w:szCs w:val="28"/>
        </w:rPr>
        <w:t>4</w:t>
      </w:r>
    </w:p>
    <w:p w:rsidR="00AE0758" w:rsidRPr="00AE0758" w:rsidRDefault="00AE0758" w:rsidP="00AE0758">
      <w:pPr>
        <w:pStyle w:val="af9"/>
        <w:numPr>
          <w:ilvl w:val="0"/>
          <w:numId w:val="36"/>
        </w:numPr>
        <w:spacing w:line="276" w:lineRule="auto"/>
        <w:ind w:left="426"/>
        <w:jc w:val="both"/>
        <w:rPr>
          <w:rFonts w:eastAsia="Calibri"/>
          <w:sz w:val="28"/>
          <w:szCs w:val="28"/>
          <w:lang w:eastAsia="en-US"/>
        </w:rPr>
      </w:pPr>
      <w:r w:rsidRPr="00AE0758">
        <w:rPr>
          <w:caps/>
          <w:sz w:val="28"/>
          <w:szCs w:val="28"/>
        </w:rPr>
        <w:t>СТРУКТУРА и содержание УЧЕБНОЙ ДИСЦИПЛИНЫ</w:t>
      </w:r>
      <w:r>
        <w:rPr>
          <w:caps/>
          <w:sz w:val="28"/>
          <w:szCs w:val="28"/>
        </w:rPr>
        <w:t>……</w:t>
      </w:r>
      <w:r w:rsidR="0098197C">
        <w:rPr>
          <w:caps/>
          <w:sz w:val="28"/>
          <w:szCs w:val="28"/>
        </w:rPr>
        <w:t>..</w:t>
      </w:r>
      <w:r>
        <w:rPr>
          <w:caps/>
          <w:sz w:val="28"/>
          <w:szCs w:val="28"/>
        </w:rPr>
        <w:t>…</w:t>
      </w:r>
      <w:r w:rsidRPr="00AE0758">
        <w:rPr>
          <w:caps/>
          <w:sz w:val="28"/>
          <w:szCs w:val="28"/>
        </w:rPr>
        <w:t>7</w:t>
      </w:r>
    </w:p>
    <w:p w:rsidR="00AE0758" w:rsidRPr="00AE0758" w:rsidRDefault="00AE0758" w:rsidP="0098197C">
      <w:pPr>
        <w:pStyle w:val="af9"/>
        <w:numPr>
          <w:ilvl w:val="0"/>
          <w:numId w:val="36"/>
        </w:numPr>
        <w:spacing w:line="276" w:lineRule="auto"/>
        <w:ind w:left="426"/>
        <w:rPr>
          <w:rFonts w:eastAsia="Calibri"/>
          <w:sz w:val="28"/>
          <w:szCs w:val="28"/>
          <w:lang w:eastAsia="en-US"/>
        </w:rPr>
      </w:pPr>
      <w:r w:rsidRPr="00AE0758">
        <w:rPr>
          <w:caps/>
          <w:sz w:val="28"/>
          <w:szCs w:val="28"/>
        </w:rPr>
        <w:t xml:space="preserve">УСЛОВИЯ РЕАЛИЗАЦИИ </w:t>
      </w:r>
      <w:r w:rsidR="0098197C">
        <w:rPr>
          <w:caps/>
          <w:sz w:val="28"/>
          <w:szCs w:val="28"/>
        </w:rPr>
        <w:t xml:space="preserve">РАБОЧЕЙ </w:t>
      </w:r>
      <w:r w:rsidRPr="00AE0758">
        <w:rPr>
          <w:caps/>
          <w:sz w:val="28"/>
          <w:szCs w:val="28"/>
        </w:rPr>
        <w:t xml:space="preserve">ПРОГРАММЫ </w:t>
      </w:r>
      <w:r w:rsidR="0098197C">
        <w:rPr>
          <w:caps/>
          <w:sz w:val="28"/>
          <w:szCs w:val="28"/>
        </w:rPr>
        <w:t xml:space="preserve">УЧЕБНОЙ </w:t>
      </w:r>
      <w:r w:rsidRPr="00AE0758">
        <w:rPr>
          <w:caps/>
          <w:sz w:val="28"/>
          <w:szCs w:val="28"/>
        </w:rPr>
        <w:t>ДИСЦИПЛИНЫ</w:t>
      </w:r>
      <w:r>
        <w:rPr>
          <w:caps/>
          <w:sz w:val="28"/>
          <w:szCs w:val="28"/>
        </w:rPr>
        <w:t>…</w:t>
      </w:r>
      <w:r w:rsidR="0098197C">
        <w:rPr>
          <w:caps/>
          <w:sz w:val="28"/>
          <w:szCs w:val="28"/>
        </w:rPr>
        <w:t>.</w:t>
      </w:r>
      <w:r>
        <w:rPr>
          <w:caps/>
          <w:sz w:val="28"/>
          <w:szCs w:val="28"/>
        </w:rPr>
        <w:t>…</w:t>
      </w:r>
      <w:r w:rsidR="0098197C">
        <w:rPr>
          <w:caps/>
          <w:sz w:val="28"/>
          <w:szCs w:val="28"/>
        </w:rPr>
        <w:t>…………………………………………………</w:t>
      </w:r>
      <w:r>
        <w:rPr>
          <w:caps/>
          <w:sz w:val="28"/>
          <w:szCs w:val="28"/>
        </w:rPr>
        <w:t>…..</w:t>
      </w:r>
      <w:r w:rsidRPr="00AE0758">
        <w:rPr>
          <w:caps/>
          <w:sz w:val="28"/>
          <w:szCs w:val="28"/>
        </w:rPr>
        <w:t>.14</w:t>
      </w:r>
    </w:p>
    <w:p w:rsidR="00AE0758" w:rsidRPr="00AE0758" w:rsidRDefault="00AE0758" w:rsidP="00AE0758">
      <w:pPr>
        <w:pStyle w:val="af9"/>
        <w:numPr>
          <w:ilvl w:val="0"/>
          <w:numId w:val="36"/>
        </w:numPr>
        <w:spacing w:line="276" w:lineRule="auto"/>
        <w:ind w:left="426"/>
        <w:jc w:val="both"/>
        <w:rPr>
          <w:rFonts w:eastAsia="Calibri"/>
          <w:sz w:val="28"/>
          <w:szCs w:val="28"/>
          <w:lang w:eastAsia="en-US"/>
        </w:rPr>
      </w:pPr>
      <w:r w:rsidRPr="00AE0758">
        <w:rPr>
          <w:rFonts w:eastAsia="Calibri"/>
          <w:sz w:val="28"/>
          <w:szCs w:val="28"/>
          <w:lang w:eastAsia="en-US"/>
        </w:rPr>
        <w:t>КОНТРОЛЬ И ОЦЕНКА РЕЗУЛЬТАТОВ ОСВОЕНИЯ УЧЕБНОЙ ДИСЦИПЛИНЫ</w:t>
      </w:r>
      <w:r>
        <w:rPr>
          <w:rFonts w:eastAsia="Calibri"/>
          <w:sz w:val="28"/>
          <w:szCs w:val="28"/>
          <w:lang w:eastAsia="en-US"/>
        </w:rPr>
        <w:t>…………………………………………………………….</w:t>
      </w:r>
      <w:r w:rsidRPr="00AE0758">
        <w:rPr>
          <w:rFonts w:eastAsia="Calibri"/>
          <w:sz w:val="28"/>
          <w:szCs w:val="28"/>
          <w:lang w:eastAsia="en-US"/>
        </w:rPr>
        <w:t>15</w:t>
      </w:r>
    </w:p>
    <w:p w:rsidR="00586D81" w:rsidRDefault="00586D81">
      <w:pPr>
        <w:spacing w:line="276" w:lineRule="auto"/>
        <w:ind w:firstLine="709"/>
        <w:jc w:val="both"/>
        <w:rPr>
          <w:rFonts w:eastAsia="Calibri"/>
          <w:sz w:val="28"/>
          <w:szCs w:val="28"/>
          <w:lang w:eastAsia="en-US"/>
        </w:rPr>
      </w:pPr>
    </w:p>
    <w:p w:rsidR="00586D81" w:rsidRDefault="00586D81">
      <w:pPr>
        <w:spacing w:line="276" w:lineRule="auto"/>
        <w:ind w:firstLine="709"/>
        <w:jc w:val="both"/>
        <w:rPr>
          <w:rFonts w:eastAsia="Calibri"/>
          <w:sz w:val="28"/>
          <w:szCs w:val="28"/>
          <w:lang w:eastAsia="en-US"/>
        </w:rPr>
      </w:pPr>
    </w:p>
    <w:p w:rsidR="00586D81" w:rsidRDefault="00586D81">
      <w:pPr>
        <w:spacing w:line="276" w:lineRule="auto"/>
        <w:ind w:firstLine="709"/>
        <w:jc w:val="both"/>
        <w:rPr>
          <w:rFonts w:eastAsia="Calibri"/>
          <w:sz w:val="28"/>
          <w:szCs w:val="28"/>
          <w:lang w:eastAsia="en-US"/>
        </w:rPr>
      </w:pPr>
    </w:p>
    <w:p w:rsidR="00586D81" w:rsidRDefault="00586D81">
      <w:pPr>
        <w:spacing w:line="276" w:lineRule="auto"/>
        <w:ind w:firstLine="709"/>
        <w:jc w:val="both"/>
        <w:rPr>
          <w:rFonts w:eastAsia="Calibri"/>
          <w:sz w:val="28"/>
          <w:szCs w:val="28"/>
          <w:lang w:eastAsia="en-US"/>
        </w:rPr>
      </w:pPr>
    </w:p>
    <w:p w:rsidR="00586D81" w:rsidRDefault="00586D81">
      <w:pPr>
        <w:spacing w:line="276" w:lineRule="auto"/>
        <w:ind w:firstLine="709"/>
        <w:jc w:val="both"/>
        <w:rPr>
          <w:rFonts w:eastAsia="Calibri"/>
          <w:sz w:val="28"/>
          <w:szCs w:val="28"/>
          <w:lang w:eastAsia="en-US"/>
        </w:rPr>
      </w:pPr>
    </w:p>
    <w:p w:rsidR="00586D81" w:rsidRDefault="00586D81">
      <w:pPr>
        <w:spacing w:line="276" w:lineRule="auto"/>
        <w:ind w:firstLine="709"/>
        <w:jc w:val="both"/>
        <w:rPr>
          <w:rFonts w:eastAsia="Calibri"/>
          <w:sz w:val="28"/>
          <w:szCs w:val="28"/>
          <w:lang w:eastAsia="en-US"/>
        </w:rPr>
      </w:pPr>
    </w:p>
    <w:p w:rsidR="00915654" w:rsidRDefault="00915654">
      <w:pPr>
        <w:rPr>
          <w:rFonts w:eastAsia="Calibri"/>
          <w:sz w:val="28"/>
          <w:szCs w:val="28"/>
          <w:lang w:eastAsia="en-US"/>
        </w:rPr>
      </w:pPr>
      <w:r>
        <w:rPr>
          <w:rFonts w:eastAsia="Calibri"/>
          <w:sz w:val="28"/>
          <w:szCs w:val="28"/>
          <w:lang w:eastAsia="en-US"/>
        </w:rPr>
        <w:br w:type="page"/>
      </w:r>
    </w:p>
    <w:p w:rsidR="00586D81" w:rsidRDefault="00915654" w:rsidP="00915654">
      <w:pPr>
        <w:pStyle w:val="1"/>
        <w:rPr>
          <w:rFonts w:eastAsia="Calibri"/>
          <w:lang w:eastAsia="en-US"/>
        </w:rPr>
      </w:pPr>
      <w:r>
        <w:rPr>
          <w:rFonts w:eastAsia="Calibri"/>
          <w:lang w:eastAsia="en-US"/>
        </w:rPr>
        <w:lastRenderedPageBreak/>
        <w:t xml:space="preserve">1. </w:t>
      </w:r>
      <w:r w:rsidR="00D2616F">
        <w:rPr>
          <w:rFonts w:eastAsia="Calibri"/>
          <w:lang w:eastAsia="en-US"/>
        </w:rPr>
        <w:t xml:space="preserve">ПАСПОРТ РАБОЧЕЙ ПРОГРАММЫ УЧЕБНОЙ ДИСЦИПЛИНЫ </w:t>
      </w:r>
    </w:p>
    <w:p w:rsidR="00586D81" w:rsidRDefault="00586D81">
      <w:pPr>
        <w:spacing w:line="276" w:lineRule="auto"/>
        <w:ind w:right="-185"/>
        <w:jc w:val="both"/>
        <w:rPr>
          <w:rFonts w:eastAsia="Calibri"/>
          <w:b/>
          <w:sz w:val="28"/>
          <w:szCs w:val="28"/>
          <w:lang w:eastAsia="en-US"/>
        </w:rPr>
      </w:pPr>
    </w:p>
    <w:p w:rsidR="00586D81" w:rsidRDefault="00D2616F">
      <w:pPr>
        <w:numPr>
          <w:ilvl w:val="1"/>
          <w:numId w:val="2"/>
        </w:numPr>
        <w:spacing w:line="276" w:lineRule="auto"/>
        <w:ind w:right="-185"/>
        <w:contextualSpacing/>
        <w:jc w:val="both"/>
        <w:rPr>
          <w:b/>
          <w:sz w:val="28"/>
          <w:szCs w:val="28"/>
        </w:rPr>
      </w:pPr>
      <w:r>
        <w:rPr>
          <w:b/>
          <w:sz w:val="28"/>
          <w:szCs w:val="28"/>
        </w:rPr>
        <w:t>Область применения программы</w:t>
      </w:r>
    </w:p>
    <w:p w:rsidR="00586D81" w:rsidRDefault="00D2616F">
      <w:pPr>
        <w:spacing w:line="276" w:lineRule="auto"/>
        <w:ind w:firstLine="709"/>
        <w:jc w:val="both"/>
        <w:rPr>
          <w:rFonts w:eastAsia="Calibri"/>
          <w:sz w:val="28"/>
          <w:szCs w:val="28"/>
          <w:lang w:eastAsia="en-US"/>
        </w:rPr>
      </w:pPr>
      <w:r>
        <w:rPr>
          <w:rFonts w:eastAsia="Calibri"/>
          <w:sz w:val="28"/>
          <w:szCs w:val="28"/>
          <w:lang w:eastAsia="en-US"/>
        </w:rPr>
        <w:t xml:space="preserve">Рабочая программа учебной дисциплины «Правовое обеспечение профессиональной деятельности» является частью основной профессиональной образовательной программы в соответствии с ФГОС по специальности </w:t>
      </w:r>
      <w:r w:rsidR="008A2DBB" w:rsidRPr="008A2DBB">
        <w:rPr>
          <w:rFonts w:eastAsia="Calibri"/>
          <w:sz w:val="28"/>
          <w:szCs w:val="28"/>
          <w:lang w:eastAsia="en-US"/>
        </w:rPr>
        <w:t>46.02.01 Документационное обеспечение управления и архивоведение</w:t>
      </w:r>
      <w:r>
        <w:rPr>
          <w:rFonts w:eastAsia="Calibri"/>
          <w:sz w:val="28"/>
          <w:szCs w:val="28"/>
          <w:lang w:eastAsia="en-US"/>
        </w:rPr>
        <w:t>базового уровня подготовки.</w:t>
      </w:r>
    </w:p>
    <w:p w:rsidR="00586D81" w:rsidRDefault="00D2616F">
      <w:pPr>
        <w:numPr>
          <w:ilvl w:val="1"/>
          <w:numId w:val="2"/>
        </w:numPr>
        <w:spacing w:line="276" w:lineRule="auto"/>
        <w:contextualSpacing/>
        <w:jc w:val="both"/>
        <w:rPr>
          <w:sz w:val="28"/>
          <w:szCs w:val="28"/>
        </w:rPr>
      </w:pPr>
      <w:r>
        <w:rPr>
          <w:b/>
          <w:sz w:val="28"/>
          <w:szCs w:val="28"/>
        </w:rPr>
        <w:t xml:space="preserve">Место дисциплины в структуре основной профессиональной </w:t>
      </w:r>
    </w:p>
    <w:p w:rsidR="00586D81" w:rsidRDefault="00D2616F">
      <w:pPr>
        <w:spacing w:line="276" w:lineRule="auto"/>
        <w:contextualSpacing/>
        <w:jc w:val="both"/>
        <w:rPr>
          <w:sz w:val="28"/>
          <w:szCs w:val="28"/>
        </w:rPr>
      </w:pPr>
      <w:r>
        <w:rPr>
          <w:b/>
          <w:sz w:val="28"/>
          <w:szCs w:val="28"/>
        </w:rPr>
        <w:t xml:space="preserve">образовательной программы: </w:t>
      </w:r>
    </w:p>
    <w:p w:rsidR="00586D81" w:rsidRDefault="00D2616F">
      <w:pPr>
        <w:spacing w:line="276" w:lineRule="auto"/>
        <w:jc w:val="both"/>
        <w:rPr>
          <w:rFonts w:eastAsia="Calibri"/>
          <w:sz w:val="28"/>
          <w:szCs w:val="28"/>
          <w:lang w:eastAsia="en-US"/>
        </w:rPr>
      </w:pPr>
      <w:r>
        <w:rPr>
          <w:rFonts w:eastAsia="Calibri"/>
          <w:sz w:val="28"/>
          <w:szCs w:val="28"/>
          <w:lang w:eastAsia="en-US"/>
        </w:rPr>
        <w:t>дисциплина принадлежит к профессиональному циклу ОПОП</w:t>
      </w:r>
    </w:p>
    <w:p w:rsidR="00586D81" w:rsidRDefault="00D2616F">
      <w:pPr>
        <w:numPr>
          <w:ilvl w:val="1"/>
          <w:numId w:val="2"/>
        </w:numPr>
        <w:spacing w:line="276" w:lineRule="auto"/>
        <w:contextualSpacing/>
        <w:jc w:val="both"/>
        <w:rPr>
          <w:b/>
          <w:sz w:val="28"/>
          <w:szCs w:val="28"/>
        </w:rPr>
      </w:pPr>
      <w:r>
        <w:rPr>
          <w:b/>
          <w:sz w:val="28"/>
          <w:szCs w:val="28"/>
        </w:rPr>
        <w:t xml:space="preserve">Цели и задачи дисциплины – требования к результатам освоения </w:t>
      </w:r>
    </w:p>
    <w:p w:rsidR="00586D81" w:rsidRDefault="00D2616F">
      <w:pPr>
        <w:spacing w:line="276" w:lineRule="auto"/>
        <w:ind w:left="142"/>
        <w:contextualSpacing/>
        <w:jc w:val="both"/>
        <w:rPr>
          <w:b/>
          <w:sz w:val="28"/>
          <w:szCs w:val="28"/>
        </w:rPr>
      </w:pPr>
      <w:r>
        <w:rPr>
          <w:b/>
          <w:sz w:val="28"/>
          <w:szCs w:val="28"/>
        </w:rPr>
        <w:t xml:space="preserve">дисциплины: </w:t>
      </w:r>
    </w:p>
    <w:p w:rsidR="00586D81" w:rsidRDefault="00D2616F">
      <w:pPr>
        <w:spacing w:line="276" w:lineRule="auto"/>
        <w:ind w:firstLine="709"/>
        <w:jc w:val="both"/>
        <w:rPr>
          <w:rFonts w:eastAsia="Calibri"/>
          <w:color w:val="FF0000"/>
          <w:sz w:val="28"/>
          <w:szCs w:val="28"/>
          <w:lang w:eastAsia="en-US"/>
        </w:rPr>
      </w:pPr>
      <w:r>
        <w:rPr>
          <w:rFonts w:eastAsia="Calibri"/>
          <w:b/>
          <w:sz w:val="28"/>
          <w:szCs w:val="28"/>
          <w:lang w:eastAsia="en-US"/>
        </w:rPr>
        <w:t xml:space="preserve">Цель дисциплины: </w:t>
      </w:r>
      <w:r>
        <w:rPr>
          <w:rFonts w:eastAsia="Calibri"/>
          <w:sz w:val="28"/>
          <w:szCs w:val="28"/>
          <w:lang w:eastAsia="en-US"/>
        </w:rPr>
        <w:t>изучение действующих нормативных правовых и нормативно-методических актов законодательства, регулирующих экономико–правовые отношения в сфере хозяйственных и общественных отношений,  приобретение навыков работы с нормативным материалом, его анализа и практического использования.</w:t>
      </w:r>
    </w:p>
    <w:p w:rsidR="00586D81" w:rsidRDefault="00D2616F">
      <w:pPr>
        <w:spacing w:line="276" w:lineRule="auto"/>
        <w:ind w:firstLine="709"/>
        <w:jc w:val="both"/>
        <w:rPr>
          <w:rFonts w:eastAsia="Calibri"/>
          <w:b/>
          <w:sz w:val="28"/>
          <w:szCs w:val="28"/>
          <w:lang w:eastAsia="en-US"/>
        </w:rPr>
      </w:pPr>
      <w:r>
        <w:rPr>
          <w:rFonts w:eastAsia="Calibri"/>
          <w:b/>
          <w:sz w:val="28"/>
          <w:szCs w:val="28"/>
          <w:lang w:eastAsia="en-US"/>
        </w:rPr>
        <w:t>Задачи дисциплины:</w:t>
      </w:r>
    </w:p>
    <w:p w:rsidR="00586D81" w:rsidRDefault="00D2616F">
      <w:pPr>
        <w:spacing w:line="276" w:lineRule="auto"/>
        <w:ind w:left="360"/>
        <w:contextualSpacing/>
        <w:jc w:val="both"/>
        <w:rPr>
          <w:sz w:val="28"/>
          <w:szCs w:val="28"/>
        </w:rPr>
      </w:pPr>
      <w:r>
        <w:rPr>
          <w:sz w:val="28"/>
          <w:szCs w:val="28"/>
        </w:rPr>
        <w:t>- усвоение студентами общеправовых категорий и поня</w:t>
      </w:r>
      <w:r>
        <w:rPr>
          <w:sz w:val="28"/>
          <w:szCs w:val="28"/>
        </w:rPr>
        <w:softHyphen/>
        <w:t xml:space="preserve">тий, составляющих </w:t>
      </w:r>
    </w:p>
    <w:p w:rsidR="00586D81" w:rsidRDefault="00D2616F">
      <w:pPr>
        <w:spacing w:line="276" w:lineRule="auto"/>
        <w:contextualSpacing/>
        <w:jc w:val="both"/>
        <w:rPr>
          <w:sz w:val="28"/>
          <w:szCs w:val="28"/>
        </w:rPr>
      </w:pPr>
      <w:r>
        <w:rPr>
          <w:sz w:val="28"/>
          <w:szCs w:val="28"/>
        </w:rPr>
        <w:t>специфику современного российского финансового, гражданского, предпринимательского и трудового законодательства;</w:t>
      </w:r>
    </w:p>
    <w:p w:rsidR="00586D81" w:rsidRDefault="00D2616F">
      <w:pPr>
        <w:spacing w:line="276" w:lineRule="auto"/>
        <w:ind w:firstLine="360"/>
        <w:contextualSpacing/>
        <w:jc w:val="both"/>
        <w:rPr>
          <w:sz w:val="28"/>
          <w:szCs w:val="28"/>
        </w:rPr>
      </w:pPr>
      <w:r>
        <w:rPr>
          <w:sz w:val="28"/>
          <w:szCs w:val="28"/>
        </w:rPr>
        <w:t>- приобретение навыков работы с нормативными правовыми актами в сфере хозяйственно-экономической деятельности, ознакомление с практикой их применения и толкования;</w:t>
      </w:r>
    </w:p>
    <w:p w:rsidR="00586D81" w:rsidRDefault="00D2616F">
      <w:pPr>
        <w:spacing w:line="276" w:lineRule="auto"/>
        <w:ind w:left="360"/>
        <w:contextualSpacing/>
        <w:jc w:val="both"/>
        <w:rPr>
          <w:sz w:val="28"/>
          <w:szCs w:val="28"/>
        </w:rPr>
      </w:pPr>
      <w:r>
        <w:rPr>
          <w:sz w:val="28"/>
          <w:szCs w:val="28"/>
        </w:rPr>
        <w:t xml:space="preserve">- активизация интереса к проблемам правового регулирования и развитие </w:t>
      </w:r>
    </w:p>
    <w:p w:rsidR="00586D81" w:rsidRDefault="00D2616F">
      <w:pPr>
        <w:spacing w:line="276" w:lineRule="auto"/>
        <w:contextualSpacing/>
        <w:jc w:val="both"/>
        <w:rPr>
          <w:sz w:val="28"/>
          <w:szCs w:val="28"/>
        </w:rPr>
      </w:pPr>
      <w:r>
        <w:rPr>
          <w:sz w:val="28"/>
          <w:szCs w:val="28"/>
        </w:rPr>
        <w:t>стремлений к повышению уровня профессиональной подготовки специалистов.</w:t>
      </w:r>
    </w:p>
    <w:p w:rsidR="00586D81" w:rsidRDefault="00D2616F">
      <w:pPr>
        <w:spacing w:line="276" w:lineRule="auto"/>
        <w:ind w:firstLine="709"/>
        <w:jc w:val="both"/>
        <w:rPr>
          <w:rFonts w:eastAsia="Calibri"/>
          <w:sz w:val="28"/>
          <w:szCs w:val="28"/>
          <w:lang w:eastAsia="en-US"/>
        </w:rPr>
      </w:pPr>
      <w:r>
        <w:rPr>
          <w:rFonts w:eastAsia="Calibri"/>
          <w:sz w:val="28"/>
          <w:szCs w:val="28"/>
          <w:lang w:eastAsia="en-US"/>
        </w:rPr>
        <w:t>В результате освоения учебной дисциплины обучающийся должен:</w:t>
      </w:r>
    </w:p>
    <w:p w:rsidR="00586D81" w:rsidRDefault="00D2616F">
      <w:pPr>
        <w:spacing w:line="276" w:lineRule="auto"/>
        <w:ind w:firstLine="709"/>
        <w:jc w:val="both"/>
        <w:rPr>
          <w:rFonts w:eastAsia="Calibri"/>
          <w:b/>
          <w:sz w:val="28"/>
          <w:szCs w:val="28"/>
          <w:lang w:eastAsia="en-US"/>
        </w:rPr>
      </w:pPr>
      <w:r>
        <w:rPr>
          <w:rFonts w:eastAsia="Calibri"/>
          <w:b/>
          <w:sz w:val="28"/>
          <w:szCs w:val="28"/>
          <w:lang w:eastAsia="en-US"/>
        </w:rPr>
        <w:t>уметь:</w:t>
      </w:r>
    </w:p>
    <w:p w:rsidR="008A2DBB" w:rsidRPr="008A2DBB" w:rsidRDefault="008A2DBB" w:rsidP="008A2DB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A2DBB">
        <w:rPr>
          <w:rFonts w:ascii="Times New Roman" w:hAnsi="Times New Roman" w:cs="Times New Roman"/>
          <w:sz w:val="28"/>
          <w:szCs w:val="28"/>
        </w:rPr>
        <w:t>защищать свои права в соответствии с трудовым законодательством;</w:t>
      </w:r>
    </w:p>
    <w:p w:rsidR="008A2DBB" w:rsidRDefault="008A2DBB" w:rsidP="008A2DBB">
      <w:pPr>
        <w:pStyle w:val="ConsPlusNormal"/>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8A2DBB">
        <w:rPr>
          <w:rFonts w:ascii="Times New Roman" w:hAnsi="Times New Roman" w:cs="Times New Roman"/>
          <w:sz w:val="28"/>
          <w:szCs w:val="28"/>
        </w:rPr>
        <w:t>использовать правовую информацию в профессиональной деятельности</w:t>
      </w:r>
      <w:r w:rsidRPr="008A2DBB">
        <w:rPr>
          <w:rFonts w:ascii="Times New Roman" w:hAnsi="Times New Roman" w:cs="Times New Roman"/>
          <w:b/>
          <w:sz w:val="28"/>
          <w:szCs w:val="28"/>
        </w:rPr>
        <w:t xml:space="preserve"> </w:t>
      </w:r>
    </w:p>
    <w:p w:rsidR="00586D81" w:rsidRDefault="00D2616F" w:rsidP="008A2DBB">
      <w:pPr>
        <w:pStyle w:val="ConsPlusNormal"/>
        <w:ind w:firstLine="708"/>
        <w:jc w:val="both"/>
        <w:rPr>
          <w:rFonts w:ascii="Times New Roman" w:hAnsi="Times New Roman" w:cs="Times New Roman"/>
          <w:sz w:val="28"/>
          <w:szCs w:val="28"/>
        </w:rPr>
      </w:pPr>
      <w:r>
        <w:rPr>
          <w:rFonts w:ascii="Times New Roman" w:hAnsi="Times New Roman" w:cs="Times New Roman"/>
          <w:b/>
          <w:sz w:val="28"/>
          <w:szCs w:val="28"/>
        </w:rPr>
        <w:t>знать:</w:t>
      </w:r>
    </w:p>
    <w:p w:rsidR="008A2DBB" w:rsidRPr="008A2DBB" w:rsidRDefault="008A2DBB" w:rsidP="008A2DBB">
      <w:pPr>
        <w:shd w:val="clear" w:color="auto" w:fill="FFFFFF"/>
        <w:spacing w:line="276" w:lineRule="auto"/>
        <w:ind w:firstLine="709"/>
        <w:contextualSpacing/>
        <w:jc w:val="both"/>
        <w:rPr>
          <w:rFonts w:eastAsiaTheme="minorEastAsia"/>
          <w:sz w:val="28"/>
          <w:szCs w:val="28"/>
        </w:rPr>
      </w:pPr>
      <w:r>
        <w:rPr>
          <w:rFonts w:eastAsiaTheme="minorEastAsia"/>
          <w:sz w:val="28"/>
          <w:szCs w:val="28"/>
        </w:rPr>
        <w:t xml:space="preserve">- </w:t>
      </w:r>
      <w:r w:rsidRPr="008A2DBB">
        <w:rPr>
          <w:rFonts w:eastAsiaTheme="minorEastAsia"/>
          <w:sz w:val="28"/>
          <w:szCs w:val="28"/>
        </w:rPr>
        <w:t>права и обязанности служащих;</w:t>
      </w:r>
    </w:p>
    <w:p w:rsidR="008A2DBB" w:rsidRPr="008A2DBB" w:rsidRDefault="008A2DBB" w:rsidP="008A2DBB">
      <w:pPr>
        <w:shd w:val="clear" w:color="auto" w:fill="FFFFFF"/>
        <w:spacing w:line="276" w:lineRule="auto"/>
        <w:ind w:firstLine="709"/>
        <w:contextualSpacing/>
        <w:jc w:val="both"/>
        <w:rPr>
          <w:rFonts w:eastAsiaTheme="minorEastAsia"/>
          <w:sz w:val="28"/>
          <w:szCs w:val="28"/>
        </w:rPr>
      </w:pPr>
      <w:r>
        <w:rPr>
          <w:rFonts w:eastAsiaTheme="minorEastAsia"/>
          <w:sz w:val="28"/>
          <w:szCs w:val="28"/>
        </w:rPr>
        <w:t xml:space="preserve">- </w:t>
      </w:r>
      <w:r w:rsidRPr="008A2DBB">
        <w:rPr>
          <w:rFonts w:eastAsiaTheme="minorEastAsia"/>
          <w:sz w:val="28"/>
          <w:szCs w:val="28"/>
        </w:rPr>
        <w:t>законодательные акты и нормативные документы, регулирующие правоотношения физических и юридических лиц;</w:t>
      </w:r>
    </w:p>
    <w:p w:rsidR="008A2DBB" w:rsidRDefault="008A2DBB" w:rsidP="008A2DBB">
      <w:pPr>
        <w:shd w:val="clear" w:color="auto" w:fill="FFFFFF"/>
        <w:spacing w:line="276" w:lineRule="auto"/>
        <w:ind w:firstLine="709"/>
        <w:contextualSpacing/>
        <w:jc w:val="both"/>
        <w:rPr>
          <w:rFonts w:eastAsiaTheme="minorEastAsia"/>
          <w:sz w:val="28"/>
          <w:szCs w:val="28"/>
        </w:rPr>
      </w:pPr>
      <w:r>
        <w:rPr>
          <w:rFonts w:eastAsiaTheme="minorEastAsia"/>
          <w:sz w:val="28"/>
          <w:szCs w:val="28"/>
        </w:rPr>
        <w:t xml:space="preserve">- </w:t>
      </w:r>
      <w:r w:rsidRPr="008A2DBB">
        <w:rPr>
          <w:rFonts w:eastAsiaTheme="minorEastAsia"/>
          <w:sz w:val="28"/>
          <w:szCs w:val="28"/>
        </w:rPr>
        <w:t>основные законодательные акты о правовом обеспечении профессиональной деятельности служащих</w:t>
      </w:r>
      <w:r>
        <w:rPr>
          <w:rFonts w:eastAsiaTheme="minorEastAsia"/>
          <w:sz w:val="28"/>
          <w:szCs w:val="28"/>
        </w:rPr>
        <w:t>.</w:t>
      </w:r>
    </w:p>
    <w:p w:rsidR="00586D81" w:rsidRDefault="00D2616F" w:rsidP="008A2DBB">
      <w:pPr>
        <w:shd w:val="clear" w:color="auto" w:fill="FFFFFF"/>
        <w:spacing w:line="276" w:lineRule="auto"/>
        <w:ind w:firstLine="709"/>
        <w:contextualSpacing/>
        <w:jc w:val="both"/>
        <w:rPr>
          <w:spacing w:val="-2"/>
          <w:sz w:val="28"/>
          <w:szCs w:val="28"/>
        </w:rPr>
      </w:pPr>
      <w:r>
        <w:rPr>
          <w:spacing w:val="-2"/>
          <w:sz w:val="28"/>
          <w:szCs w:val="28"/>
        </w:rPr>
        <w:lastRenderedPageBreak/>
        <w:t xml:space="preserve">Изучение дисциплины направлено на формирование следующих общекультурных компетенций: </w:t>
      </w:r>
    </w:p>
    <w:p w:rsidR="008A2DBB" w:rsidRPr="008A2DBB" w:rsidRDefault="008A2DBB" w:rsidP="008A2DBB">
      <w:pPr>
        <w:shd w:val="clear" w:color="auto" w:fill="FFFFFF"/>
        <w:spacing w:line="276" w:lineRule="auto"/>
        <w:ind w:firstLine="708"/>
        <w:contextualSpacing/>
        <w:jc w:val="both"/>
        <w:rPr>
          <w:sz w:val="28"/>
          <w:szCs w:val="28"/>
        </w:rPr>
      </w:pPr>
      <w:r w:rsidRPr="008A2DBB">
        <w:rPr>
          <w:sz w:val="28"/>
          <w:szCs w:val="28"/>
        </w:rPr>
        <w:t>ОК 1. Понимать сущность и социальную значимость своей будущей профессии, проявлять к ней устойчивый интерес.</w:t>
      </w:r>
    </w:p>
    <w:p w:rsidR="008A2DBB" w:rsidRPr="008A2DBB" w:rsidRDefault="008A2DBB" w:rsidP="008A2DBB">
      <w:pPr>
        <w:shd w:val="clear" w:color="auto" w:fill="FFFFFF"/>
        <w:spacing w:line="276" w:lineRule="auto"/>
        <w:ind w:firstLine="708"/>
        <w:contextualSpacing/>
        <w:jc w:val="both"/>
        <w:rPr>
          <w:sz w:val="28"/>
          <w:szCs w:val="28"/>
        </w:rPr>
      </w:pPr>
      <w:r w:rsidRPr="008A2DBB">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A2DBB" w:rsidRPr="008A2DBB" w:rsidRDefault="008A2DBB" w:rsidP="008A2DBB">
      <w:pPr>
        <w:shd w:val="clear" w:color="auto" w:fill="FFFFFF"/>
        <w:spacing w:line="276" w:lineRule="auto"/>
        <w:ind w:firstLine="708"/>
        <w:contextualSpacing/>
        <w:jc w:val="both"/>
        <w:rPr>
          <w:sz w:val="28"/>
          <w:szCs w:val="28"/>
        </w:rPr>
      </w:pPr>
      <w:r w:rsidRPr="008A2DBB">
        <w:rPr>
          <w:sz w:val="28"/>
          <w:szCs w:val="28"/>
        </w:rPr>
        <w:t>ОК 3. Принимать решения в стандартных и нестандартных ситуациях и нести за них ответственность.</w:t>
      </w:r>
    </w:p>
    <w:p w:rsidR="008A2DBB" w:rsidRPr="008A2DBB" w:rsidRDefault="008A2DBB" w:rsidP="008A2DBB">
      <w:pPr>
        <w:shd w:val="clear" w:color="auto" w:fill="FFFFFF"/>
        <w:spacing w:line="276" w:lineRule="auto"/>
        <w:ind w:firstLine="708"/>
        <w:contextualSpacing/>
        <w:jc w:val="both"/>
        <w:rPr>
          <w:sz w:val="28"/>
          <w:szCs w:val="28"/>
        </w:rPr>
      </w:pPr>
      <w:r w:rsidRPr="008A2DBB">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A2DBB" w:rsidRPr="008A2DBB" w:rsidRDefault="008A2DBB" w:rsidP="008A2DBB">
      <w:pPr>
        <w:shd w:val="clear" w:color="auto" w:fill="FFFFFF"/>
        <w:spacing w:line="276" w:lineRule="auto"/>
        <w:ind w:firstLine="708"/>
        <w:contextualSpacing/>
        <w:jc w:val="both"/>
        <w:rPr>
          <w:sz w:val="28"/>
          <w:szCs w:val="28"/>
        </w:rPr>
      </w:pPr>
      <w:r w:rsidRPr="008A2DBB">
        <w:rPr>
          <w:sz w:val="28"/>
          <w:szCs w:val="28"/>
        </w:rPr>
        <w:t>ОК 5. Использовать информационно-коммуникационные технологии в профессиональной деятельности.</w:t>
      </w:r>
    </w:p>
    <w:p w:rsidR="008A2DBB" w:rsidRPr="008A2DBB" w:rsidRDefault="008A2DBB" w:rsidP="008A2DBB">
      <w:pPr>
        <w:shd w:val="clear" w:color="auto" w:fill="FFFFFF"/>
        <w:spacing w:line="276" w:lineRule="auto"/>
        <w:ind w:firstLine="708"/>
        <w:contextualSpacing/>
        <w:jc w:val="both"/>
        <w:rPr>
          <w:sz w:val="28"/>
          <w:szCs w:val="28"/>
        </w:rPr>
      </w:pPr>
      <w:r w:rsidRPr="008A2DBB">
        <w:rPr>
          <w:sz w:val="28"/>
          <w:szCs w:val="28"/>
        </w:rPr>
        <w:t>ОК 6. Работать в коллективе и команде, эффективно общаться с коллегами, руководством, потребителями.</w:t>
      </w:r>
    </w:p>
    <w:p w:rsidR="008A2DBB" w:rsidRDefault="008A2DBB" w:rsidP="008A2DBB">
      <w:pPr>
        <w:shd w:val="clear" w:color="auto" w:fill="FFFFFF"/>
        <w:spacing w:line="276" w:lineRule="auto"/>
        <w:ind w:firstLine="708"/>
        <w:contextualSpacing/>
        <w:jc w:val="both"/>
        <w:rPr>
          <w:sz w:val="28"/>
          <w:szCs w:val="28"/>
        </w:rPr>
      </w:pPr>
      <w:r w:rsidRPr="008A2DBB">
        <w:rPr>
          <w:sz w:val="28"/>
          <w:szCs w:val="28"/>
        </w:rPr>
        <w:t>ОК 7. Брать на себя ответственность за работу членов команды (подчиненных), результат выполнения заданий.</w:t>
      </w:r>
    </w:p>
    <w:p w:rsidR="00586D81" w:rsidRDefault="00D2616F" w:rsidP="008A2DBB">
      <w:pPr>
        <w:shd w:val="clear" w:color="auto" w:fill="FFFFFF"/>
        <w:spacing w:line="276" w:lineRule="auto"/>
        <w:ind w:firstLine="708"/>
        <w:contextualSpacing/>
        <w:jc w:val="both"/>
        <w:rPr>
          <w:spacing w:val="-2"/>
          <w:sz w:val="28"/>
          <w:szCs w:val="28"/>
        </w:rPr>
      </w:pPr>
      <w:r>
        <w:rPr>
          <w:spacing w:val="-2"/>
          <w:sz w:val="28"/>
          <w:szCs w:val="28"/>
        </w:rPr>
        <w:t xml:space="preserve">Изучение дисциплины направлено на формирование следующих профессиональных компетенций: </w:t>
      </w:r>
    </w:p>
    <w:p w:rsidR="008A2DBB" w:rsidRPr="008A2DBB" w:rsidRDefault="008A2DBB" w:rsidP="008A2DBB">
      <w:pPr>
        <w:spacing w:line="276" w:lineRule="auto"/>
        <w:ind w:firstLine="709"/>
        <w:jc w:val="both"/>
        <w:rPr>
          <w:rFonts w:eastAsia="Calibri"/>
          <w:sz w:val="28"/>
          <w:szCs w:val="28"/>
          <w:lang w:eastAsia="en-US"/>
        </w:rPr>
      </w:pPr>
      <w:r w:rsidRPr="008A2DBB">
        <w:rPr>
          <w:rFonts w:eastAsia="Calibri"/>
          <w:sz w:val="28"/>
          <w:szCs w:val="28"/>
          <w:lang w:eastAsia="en-US"/>
        </w:rPr>
        <w:t>ПК 1.1. Координировать работу организации (приемной руководителя), вести прием посетителей.</w:t>
      </w:r>
    </w:p>
    <w:p w:rsidR="008A2DBB" w:rsidRPr="008A2DBB" w:rsidRDefault="008A2DBB" w:rsidP="008A2DBB">
      <w:pPr>
        <w:spacing w:line="276" w:lineRule="auto"/>
        <w:ind w:firstLine="709"/>
        <w:jc w:val="both"/>
        <w:rPr>
          <w:rFonts w:eastAsia="Calibri"/>
          <w:sz w:val="28"/>
          <w:szCs w:val="28"/>
          <w:lang w:eastAsia="en-US"/>
        </w:rPr>
      </w:pPr>
      <w:r w:rsidRPr="008A2DBB">
        <w:rPr>
          <w:rFonts w:eastAsia="Calibri"/>
          <w:sz w:val="28"/>
          <w:szCs w:val="28"/>
          <w:lang w:eastAsia="en-US"/>
        </w:rPr>
        <w:t>ПК 1.2. Осуществлять работу по подготовке и проведению совещаний, деловых встреч, приемов и презентаций.</w:t>
      </w:r>
    </w:p>
    <w:p w:rsidR="008A2DBB" w:rsidRPr="008A2DBB" w:rsidRDefault="008A2DBB" w:rsidP="008A2DBB">
      <w:pPr>
        <w:spacing w:line="276" w:lineRule="auto"/>
        <w:ind w:firstLine="709"/>
        <w:jc w:val="both"/>
        <w:rPr>
          <w:rFonts w:eastAsia="Calibri"/>
          <w:sz w:val="28"/>
          <w:szCs w:val="28"/>
          <w:lang w:eastAsia="en-US"/>
        </w:rPr>
      </w:pPr>
      <w:r w:rsidRPr="008A2DBB">
        <w:rPr>
          <w:rFonts w:eastAsia="Calibri"/>
          <w:sz w:val="28"/>
          <w:szCs w:val="28"/>
          <w:lang w:eastAsia="en-US"/>
        </w:rPr>
        <w:t>ПК 1.4. Организовывать рабочее место секретаря и руководителя.</w:t>
      </w:r>
    </w:p>
    <w:p w:rsidR="008A2DBB" w:rsidRPr="008A2DBB" w:rsidRDefault="008A2DBB" w:rsidP="008A2DBB">
      <w:pPr>
        <w:spacing w:line="276" w:lineRule="auto"/>
        <w:ind w:firstLine="709"/>
        <w:jc w:val="both"/>
        <w:rPr>
          <w:rFonts w:eastAsia="Calibri"/>
          <w:sz w:val="28"/>
          <w:szCs w:val="28"/>
          <w:lang w:eastAsia="en-US"/>
        </w:rPr>
      </w:pPr>
      <w:r w:rsidRPr="008A2DBB">
        <w:rPr>
          <w:rFonts w:eastAsia="Calibri"/>
          <w:sz w:val="28"/>
          <w:szCs w:val="28"/>
          <w:lang w:eastAsia="en-US"/>
        </w:rPr>
        <w:t>ПК 1.5. Оформлять и регистрировать организационно-распорядительные документы, контролировать сроки их исполнения.</w:t>
      </w:r>
    </w:p>
    <w:p w:rsidR="008A2DBB" w:rsidRPr="008A2DBB" w:rsidRDefault="008A2DBB" w:rsidP="008A2DBB">
      <w:pPr>
        <w:spacing w:line="276" w:lineRule="auto"/>
        <w:ind w:firstLine="709"/>
        <w:jc w:val="both"/>
        <w:rPr>
          <w:rFonts w:eastAsia="Calibri"/>
          <w:sz w:val="28"/>
          <w:szCs w:val="28"/>
          <w:lang w:eastAsia="en-US"/>
        </w:rPr>
      </w:pPr>
      <w:r w:rsidRPr="008A2DBB">
        <w:rPr>
          <w:rFonts w:eastAsia="Calibri"/>
          <w:sz w:val="28"/>
          <w:szCs w:val="28"/>
          <w:lang w:eastAsia="en-US"/>
        </w:rPr>
        <w:t>ПК 1.7. Самостоятельно работать с документами, содержащими конфиденциальную информацию, в том числе с документами по личному составу.</w:t>
      </w:r>
    </w:p>
    <w:p w:rsidR="00586D81" w:rsidRPr="008A2DBB" w:rsidRDefault="008A2DBB" w:rsidP="008A2DBB">
      <w:pPr>
        <w:spacing w:line="276" w:lineRule="auto"/>
        <w:ind w:firstLine="709"/>
        <w:jc w:val="both"/>
        <w:rPr>
          <w:rFonts w:eastAsia="Calibri"/>
          <w:sz w:val="28"/>
          <w:szCs w:val="28"/>
          <w:lang w:eastAsia="en-US"/>
        </w:rPr>
      </w:pPr>
      <w:r w:rsidRPr="008A2DBB">
        <w:rPr>
          <w:rFonts w:eastAsia="Calibri"/>
          <w:sz w:val="28"/>
          <w:szCs w:val="28"/>
          <w:lang w:eastAsia="en-US"/>
        </w:rPr>
        <w:t>ПК 1.8. Осуществлять телефонное обслуживание, принимать и передавать факсы.</w:t>
      </w:r>
    </w:p>
    <w:p w:rsidR="008A2DBB" w:rsidRDefault="008A2DBB" w:rsidP="008A2DBB">
      <w:pPr>
        <w:spacing w:line="276" w:lineRule="auto"/>
        <w:ind w:firstLine="709"/>
        <w:jc w:val="both"/>
        <w:rPr>
          <w:rFonts w:eastAsia="Calibri"/>
          <w:b/>
          <w:sz w:val="28"/>
          <w:szCs w:val="28"/>
          <w:lang w:eastAsia="en-US"/>
        </w:rPr>
      </w:pPr>
    </w:p>
    <w:p w:rsidR="00586D81" w:rsidRDefault="00D2616F" w:rsidP="00343437">
      <w:pPr>
        <w:ind w:firstLine="709"/>
        <w:jc w:val="both"/>
        <w:rPr>
          <w:rFonts w:eastAsia="Calibri"/>
          <w:b/>
          <w:sz w:val="28"/>
          <w:szCs w:val="28"/>
          <w:lang w:eastAsia="en-US"/>
        </w:rPr>
      </w:pPr>
      <w:r>
        <w:rPr>
          <w:rFonts w:eastAsia="Calibri"/>
          <w:b/>
          <w:sz w:val="28"/>
          <w:szCs w:val="28"/>
          <w:lang w:eastAsia="en-US"/>
        </w:rPr>
        <w:t xml:space="preserve">1.4. Рекомендуемое количество часов на освоение программы дисциплины: </w:t>
      </w:r>
    </w:p>
    <w:p w:rsidR="00586D81" w:rsidRDefault="00D2616F" w:rsidP="00343437">
      <w:pPr>
        <w:ind w:firstLine="709"/>
        <w:jc w:val="both"/>
        <w:rPr>
          <w:rFonts w:eastAsia="Calibri"/>
          <w:sz w:val="28"/>
          <w:szCs w:val="28"/>
          <w:lang w:eastAsia="en-US"/>
        </w:rPr>
      </w:pPr>
      <w:r>
        <w:rPr>
          <w:rFonts w:eastAsia="Calibri"/>
          <w:b/>
          <w:sz w:val="28"/>
          <w:szCs w:val="28"/>
          <w:lang w:eastAsia="en-US"/>
        </w:rPr>
        <w:t xml:space="preserve">- </w:t>
      </w:r>
      <w:r>
        <w:rPr>
          <w:rFonts w:eastAsia="Calibri"/>
          <w:sz w:val="28"/>
          <w:szCs w:val="28"/>
          <w:lang w:eastAsia="en-US"/>
        </w:rPr>
        <w:t xml:space="preserve">максимальной учебной нагрузки обучающегося – </w:t>
      </w:r>
      <w:r w:rsidR="008A2DBB">
        <w:rPr>
          <w:rFonts w:eastAsia="Calibri"/>
          <w:sz w:val="28"/>
          <w:szCs w:val="28"/>
          <w:lang w:eastAsia="en-US"/>
        </w:rPr>
        <w:t>64</w:t>
      </w:r>
      <w:r>
        <w:rPr>
          <w:rFonts w:eastAsia="Calibri"/>
          <w:sz w:val="28"/>
          <w:szCs w:val="28"/>
          <w:lang w:eastAsia="en-US"/>
        </w:rPr>
        <w:t xml:space="preserve"> часов, в том числе:</w:t>
      </w:r>
    </w:p>
    <w:p w:rsidR="00586D81" w:rsidRDefault="00D2616F" w:rsidP="00343437">
      <w:pPr>
        <w:ind w:firstLine="720"/>
        <w:contextualSpacing/>
        <w:jc w:val="both"/>
        <w:rPr>
          <w:sz w:val="28"/>
          <w:szCs w:val="28"/>
        </w:rPr>
      </w:pPr>
      <w:r>
        <w:rPr>
          <w:sz w:val="28"/>
          <w:szCs w:val="28"/>
        </w:rPr>
        <w:t xml:space="preserve">- обязательной аудиторной учебной нагрузки обучающегося–  </w:t>
      </w:r>
      <w:r w:rsidR="00855393">
        <w:rPr>
          <w:sz w:val="28"/>
          <w:szCs w:val="28"/>
        </w:rPr>
        <w:t>48</w:t>
      </w:r>
      <w:r>
        <w:rPr>
          <w:sz w:val="28"/>
          <w:szCs w:val="28"/>
        </w:rPr>
        <w:t xml:space="preserve"> час</w:t>
      </w:r>
      <w:r w:rsidR="00855393">
        <w:rPr>
          <w:sz w:val="28"/>
          <w:szCs w:val="28"/>
        </w:rPr>
        <w:t>ов</w:t>
      </w:r>
      <w:r>
        <w:rPr>
          <w:sz w:val="28"/>
          <w:szCs w:val="28"/>
        </w:rPr>
        <w:t>, в том числе:</w:t>
      </w:r>
    </w:p>
    <w:p w:rsidR="008A2DBB" w:rsidRDefault="00D2616F" w:rsidP="00343437">
      <w:pPr>
        <w:ind w:firstLine="708"/>
        <w:contextualSpacing/>
        <w:jc w:val="both"/>
        <w:rPr>
          <w:sz w:val="28"/>
          <w:szCs w:val="28"/>
        </w:rPr>
      </w:pPr>
      <w:r>
        <w:rPr>
          <w:sz w:val="28"/>
          <w:szCs w:val="28"/>
        </w:rPr>
        <w:lastRenderedPageBreak/>
        <w:t>- практических занятий –</w:t>
      </w:r>
      <w:r w:rsidR="00855393">
        <w:rPr>
          <w:sz w:val="28"/>
          <w:szCs w:val="28"/>
        </w:rPr>
        <w:t>14</w:t>
      </w:r>
      <w:r>
        <w:rPr>
          <w:sz w:val="28"/>
          <w:szCs w:val="28"/>
        </w:rPr>
        <w:t xml:space="preserve"> час</w:t>
      </w:r>
      <w:r w:rsidR="00855393">
        <w:rPr>
          <w:sz w:val="28"/>
          <w:szCs w:val="28"/>
        </w:rPr>
        <w:t>ов</w:t>
      </w:r>
      <w:r w:rsidR="008A2DBB">
        <w:rPr>
          <w:sz w:val="28"/>
          <w:szCs w:val="28"/>
        </w:rPr>
        <w:t>;</w:t>
      </w:r>
    </w:p>
    <w:p w:rsidR="008A2DBB" w:rsidRDefault="008A2DBB" w:rsidP="00343437">
      <w:pPr>
        <w:ind w:firstLine="708"/>
        <w:contextualSpacing/>
        <w:jc w:val="both"/>
        <w:rPr>
          <w:sz w:val="28"/>
          <w:szCs w:val="28"/>
        </w:rPr>
      </w:pPr>
      <w:r>
        <w:rPr>
          <w:sz w:val="28"/>
          <w:szCs w:val="28"/>
        </w:rPr>
        <w:t>- самостоятельной работы – 10 часов;</w:t>
      </w:r>
    </w:p>
    <w:p w:rsidR="00586D81" w:rsidRDefault="008A2DBB" w:rsidP="00343437">
      <w:pPr>
        <w:ind w:firstLine="708"/>
        <w:contextualSpacing/>
        <w:jc w:val="both"/>
        <w:rPr>
          <w:sz w:val="28"/>
          <w:szCs w:val="28"/>
        </w:rPr>
      </w:pPr>
      <w:r>
        <w:rPr>
          <w:sz w:val="28"/>
          <w:szCs w:val="28"/>
        </w:rPr>
        <w:t>- консультаций – 6 часов</w:t>
      </w:r>
      <w:r w:rsidR="00855393">
        <w:rPr>
          <w:sz w:val="28"/>
          <w:szCs w:val="28"/>
        </w:rPr>
        <w:t>.</w:t>
      </w:r>
    </w:p>
    <w:p w:rsidR="00586D81" w:rsidRDefault="00586D81">
      <w:pPr>
        <w:spacing w:line="276" w:lineRule="auto"/>
        <w:contextualSpacing/>
        <w:rPr>
          <w:sz w:val="28"/>
          <w:szCs w:val="28"/>
        </w:rPr>
      </w:pPr>
    </w:p>
    <w:p w:rsidR="00586D81" w:rsidRDefault="00D2616F" w:rsidP="00915654">
      <w:pPr>
        <w:pStyle w:val="1"/>
      </w:pPr>
      <w:r>
        <w:t xml:space="preserve">2. Структура и содержание учебной дисциплины. </w:t>
      </w:r>
    </w:p>
    <w:p w:rsidR="008A2DBB" w:rsidRDefault="008A2DBB">
      <w:pPr>
        <w:spacing w:line="276" w:lineRule="auto"/>
        <w:rPr>
          <w:b/>
          <w:sz w:val="28"/>
          <w:szCs w:val="28"/>
        </w:rPr>
      </w:pPr>
    </w:p>
    <w:p w:rsidR="00586D81" w:rsidRDefault="00D2616F">
      <w:pPr>
        <w:spacing w:line="276" w:lineRule="auto"/>
        <w:rPr>
          <w:b/>
          <w:sz w:val="28"/>
          <w:szCs w:val="28"/>
        </w:rPr>
      </w:pPr>
      <w:r>
        <w:rPr>
          <w:b/>
          <w:sz w:val="28"/>
          <w:szCs w:val="28"/>
        </w:rPr>
        <w:t>2.1. Объем учебной дисциплины и виды учебной работы.</w:t>
      </w:r>
    </w:p>
    <w:p w:rsidR="008A2DBB" w:rsidRDefault="008A2DBB">
      <w:pPr>
        <w:spacing w:line="276" w:lineRule="auto"/>
        <w:rPr>
          <w:b/>
          <w:sz w:val="28"/>
          <w:szCs w:val="28"/>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945"/>
        <w:gridCol w:w="1984"/>
      </w:tblGrid>
      <w:tr w:rsidR="00586D81" w:rsidRPr="00915654" w:rsidTr="008A2DB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D2616F" w:rsidP="00343437">
            <w:pPr>
              <w:jc w:val="center"/>
            </w:pPr>
            <w:r w:rsidRPr="00915654">
              <w:t>№ пп</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D2616F" w:rsidP="00343437">
            <w:pPr>
              <w:jc w:val="center"/>
            </w:pPr>
            <w:r w:rsidRPr="00915654">
              <w:t>Виды учебной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D2616F" w:rsidP="00343437">
            <w:pPr>
              <w:jc w:val="center"/>
            </w:pPr>
            <w:r w:rsidRPr="00915654">
              <w:t>Объем учебной дисциплины</w:t>
            </w:r>
          </w:p>
        </w:tc>
      </w:tr>
      <w:tr w:rsidR="00586D81" w:rsidRPr="00915654" w:rsidTr="008A2DB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D2616F" w:rsidP="00343437">
            <w:r w:rsidRPr="00915654">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D2616F" w:rsidP="00343437">
            <w:r w:rsidRPr="00915654">
              <w:t xml:space="preserve">Максимальная нагрузка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86D81" w:rsidRPr="008A2DBB" w:rsidRDefault="008A2DBB" w:rsidP="00343437">
            <w:pPr>
              <w:jc w:val="center"/>
              <w:rPr>
                <w:b/>
              </w:rPr>
            </w:pPr>
            <w:r w:rsidRPr="008A2DBB">
              <w:rPr>
                <w:b/>
              </w:rPr>
              <w:t>64</w:t>
            </w:r>
          </w:p>
        </w:tc>
      </w:tr>
      <w:tr w:rsidR="008A2DBB" w:rsidRPr="00915654" w:rsidTr="008A2DBB">
        <w:trPr>
          <w:trHeight w:val="330"/>
        </w:trPr>
        <w:tc>
          <w:tcPr>
            <w:tcW w:w="534" w:type="dxa"/>
            <w:vMerge w:val="restart"/>
            <w:tcBorders>
              <w:top w:val="single" w:sz="4" w:space="0" w:color="000000"/>
              <w:left w:val="single" w:sz="4" w:space="0" w:color="000000"/>
              <w:right w:val="single" w:sz="4" w:space="0" w:color="000000"/>
            </w:tcBorders>
            <w:shd w:val="clear" w:color="auto" w:fill="auto"/>
          </w:tcPr>
          <w:p w:rsidR="008A2DBB" w:rsidRPr="00915654" w:rsidRDefault="008A2DBB" w:rsidP="00343437">
            <w:r w:rsidRPr="00915654">
              <w:t>2.</w:t>
            </w:r>
          </w:p>
        </w:tc>
        <w:tc>
          <w:tcPr>
            <w:tcW w:w="6945" w:type="dxa"/>
            <w:tcBorders>
              <w:top w:val="single" w:sz="4" w:space="0" w:color="000000"/>
              <w:left w:val="single" w:sz="4" w:space="0" w:color="000000"/>
              <w:bottom w:val="single" w:sz="4" w:space="0" w:color="auto"/>
              <w:right w:val="single" w:sz="4" w:space="0" w:color="000000"/>
            </w:tcBorders>
            <w:shd w:val="clear" w:color="auto" w:fill="auto"/>
          </w:tcPr>
          <w:p w:rsidR="008A2DBB" w:rsidRPr="00915654" w:rsidRDefault="008A2DBB" w:rsidP="00343437">
            <w:r w:rsidRPr="00915654">
              <w:t>Обязательная аудиторная нагрузка (всего)</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8A2DBB" w:rsidRPr="008A2DBB" w:rsidRDefault="008A2DBB" w:rsidP="00343437">
            <w:pPr>
              <w:jc w:val="center"/>
              <w:rPr>
                <w:b/>
              </w:rPr>
            </w:pPr>
            <w:r w:rsidRPr="008A2DBB">
              <w:rPr>
                <w:b/>
              </w:rPr>
              <w:t>48</w:t>
            </w:r>
          </w:p>
        </w:tc>
      </w:tr>
      <w:tr w:rsidR="008A2DBB" w:rsidRPr="00915654" w:rsidTr="008A2DBB">
        <w:trPr>
          <w:trHeight w:val="240"/>
        </w:trPr>
        <w:tc>
          <w:tcPr>
            <w:tcW w:w="534" w:type="dxa"/>
            <w:vMerge/>
            <w:tcBorders>
              <w:left w:val="single" w:sz="4" w:space="0" w:color="000000"/>
              <w:right w:val="single" w:sz="4" w:space="0" w:color="000000"/>
            </w:tcBorders>
            <w:shd w:val="clear" w:color="auto" w:fill="auto"/>
          </w:tcPr>
          <w:p w:rsidR="008A2DBB" w:rsidRPr="00915654" w:rsidRDefault="008A2DBB" w:rsidP="00343437"/>
        </w:tc>
        <w:tc>
          <w:tcPr>
            <w:tcW w:w="6945" w:type="dxa"/>
            <w:tcBorders>
              <w:top w:val="single" w:sz="4" w:space="0" w:color="auto"/>
              <w:left w:val="single" w:sz="4" w:space="0" w:color="000000"/>
              <w:bottom w:val="single" w:sz="4" w:space="0" w:color="auto"/>
              <w:right w:val="single" w:sz="4" w:space="0" w:color="000000"/>
            </w:tcBorders>
            <w:shd w:val="clear" w:color="auto" w:fill="auto"/>
          </w:tcPr>
          <w:p w:rsidR="008A2DBB" w:rsidRPr="00915654" w:rsidRDefault="008A2DBB" w:rsidP="00343437">
            <w:r w:rsidRPr="00915654">
              <w:t>в том числе: практические занятия</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8A2DBB" w:rsidRDefault="008A2DBB" w:rsidP="00343437">
            <w:pPr>
              <w:jc w:val="center"/>
            </w:pPr>
            <w:r>
              <w:t>14</w:t>
            </w:r>
          </w:p>
        </w:tc>
      </w:tr>
      <w:tr w:rsidR="008A2DBB" w:rsidRPr="00915654" w:rsidTr="008A2DBB">
        <w:trPr>
          <w:trHeight w:val="300"/>
        </w:trPr>
        <w:tc>
          <w:tcPr>
            <w:tcW w:w="534" w:type="dxa"/>
            <w:vMerge/>
            <w:tcBorders>
              <w:left w:val="single" w:sz="4" w:space="0" w:color="000000"/>
              <w:bottom w:val="single" w:sz="4" w:space="0" w:color="000000"/>
              <w:right w:val="single" w:sz="4" w:space="0" w:color="000000"/>
            </w:tcBorders>
            <w:shd w:val="clear" w:color="auto" w:fill="auto"/>
          </w:tcPr>
          <w:p w:rsidR="008A2DBB" w:rsidRPr="00915654" w:rsidRDefault="008A2DBB" w:rsidP="00343437"/>
        </w:tc>
        <w:tc>
          <w:tcPr>
            <w:tcW w:w="6945" w:type="dxa"/>
            <w:tcBorders>
              <w:top w:val="single" w:sz="4" w:space="0" w:color="auto"/>
              <w:left w:val="single" w:sz="4" w:space="0" w:color="000000"/>
              <w:bottom w:val="single" w:sz="4" w:space="0" w:color="000000"/>
              <w:right w:val="single" w:sz="4" w:space="0" w:color="000000"/>
            </w:tcBorders>
            <w:shd w:val="clear" w:color="auto" w:fill="auto"/>
          </w:tcPr>
          <w:p w:rsidR="008A2DBB" w:rsidRPr="00915654" w:rsidRDefault="008A2DBB" w:rsidP="00343437">
            <w:r w:rsidRPr="00915654">
              <w:t xml:space="preserve">                      теоретические занятия</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8A2DBB" w:rsidRDefault="008A2DBB" w:rsidP="00343437">
            <w:pPr>
              <w:jc w:val="center"/>
            </w:pPr>
            <w:r>
              <w:t>34</w:t>
            </w:r>
          </w:p>
        </w:tc>
      </w:tr>
      <w:tr w:rsidR="00586D81" w:rsidRPr="00915654" w:rsidTr="008A2DB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855393" w:rsidP="00343437">
            <w: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855393" w:rsidP="00343437">
            <w:r>
              <w:t>Самостоятельная работа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86D81" w:rsidRPr="00855393" w:rsidRDefault="008A2DBB" w:rsidP="00343437">
            <w:pPr>
              <w:jc w:val="center"/>
              <w:rPr>
                <w:b/>
              </w:rPr>
            </w:pPr>
            <w:r>
              <w:rPr>
                <w:b/>
              </w:rPr>
              <w:t>10</w:t>
            </w:r>
          </w:p>
        </w:tc>
      </w:tr>
      <w:tr w:rsidR="00586D81" w:rsidRPr="00915654" w:rsidTr="008A2DB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D2616F" w:rsidP="00343437">
            <w:r w:rsidRPr="00915654">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D2616F" w:rsidP="00343437">
            <w:r w:rsidRPr="00915654">
              <w:t>Консультации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86D81" w:rsidRPr="00915654" w:rsidRDefault="008A2DBB" w:rsidP="00343437">
            <w:pPr>
              <w:jc w:val="center"/>
              <w:rPr>
                <w:b/>
              </w:rPr>
            </w:pPr>
            <w:r>
              <w:rPr>
                <w:b/>
              </w:rPr>
              <w:t>6</w:t>
            </w:r>
          </w:p>
        </w:tc>
      </w:tr>
      <w:tr w:rsidR="00586D81" w:rsidRPr="00855393" w:rsidTr="008A2DB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586D81" w:rsidRPr="00855393" w:rsidRDefault="00D2616F" w:rsidP="00343437">
            <w:r w:rsidRPr="00855393">
              <w:t>5.</w:t>
            </w:r>
          </w:p>
        </w:tc>
        <w:tc>
          <w:tcPr>
            <w:tcW w:w="8929" w:type="dxa"/>
            <w:gridSpan w:val="2"/>
            <w:tcBorders>
              <w:top w:val="single" w:sz="4" w:space="0" w:color="000000"/>
              <w:left w:val="single" w:sz="4" w:space="0" w:color="000000"/>
              <w:bottom w:val="single" w:sz="4" w:space="0" w:color="000000"/>
              <w:right w:val="single" w:sz="4" w:space="0" w:color="000000"/>
            </w:tcBorders>
            <w:shd w:val="clear" w:color="auto" w:fill="auto"/>
          </w:tcPr>
          <w:p w:rsidR="00586D81" w:rsidRPr="00855393" w:rsidRDefault="00D2616F" w:rsidP="008A2DBB">
            <w:r w:rsidRPr="00855393">
              <w:rPr>
                <w:iCs/>
              </w:rPr>
              <w:t xml:space="preserve">Промежуточная аттестация в форме </w:t>
            </w:r>
            <w:r w:rsidR="00855393" w:rsidRPr="00855393">
              <w:rPr>
                <w:iCs/>
              </w:rPr>
              <w:t xml:space="preserve">дифференцированного зачета </w:t>
            </w:r>
            <w:r w:rsidRPr="00855393">
              <w:rPr>
                <w:iCs/>
              </w:rPr>
              <w:t xml:space="preserve"> </w:t>
            </w:r>
            <w:r w:rsidR="008A2DBB">
              <w:rPr>
                <w:iCs/>
              </w:rPr>
              <w:t>(5 семестр)</w:t>
            </w:r>
          </w:p>
        </w:tc>
      </w:tr>
    </w:tbl>
    <w:p w:rsidR="00586D81" w:rsidRDefault="00586D81">
      <w:pPr>
        <w:sectPr w:rsidR="00586D81">
          <w:footerReference w:type="default" r:id="rId9"/>
          <w:pgSz w:w="11906" w:h="16838"/>
          <w:pgMar w:top="1134" w:right="851" w:bottom="1134" w:left="1701" w:header="709" w:footer="709" w:gutter="0"/>
          <w:cols w:space="720"/>
          <w:formProt w:val="0"/>
          <w:docGrid w:linePitch="360"/>
        </w:sectPr>
      </w:pPr>
    </w:p>
    <w:p w:rsidR="00915654" w:rsidRDefault="00D2616F" w:rsidP="0091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09"/>
        <w:jc w:val="center"/>
        <w:rPr>
          <w:rFonts w:eastAsia="Calibri"/>
          <w:b/>
          <w:sz w:val="28"/>
          <w:szCs w:val="28"/>
          <w:lang w:eastAsia="en-US"/>
        </w:rPr>
      </w:pPr>
      <w:r>
        <w:rPr>
          <w:rFonts w:eastAsia="Calibri"/>
          <w:b/>
          <w:sz w:val="28"/>
          <w:szCs w:val="28"/>
          <w:lang w:eastAsia="en-US"/>
        </w:rPr>
        <w:lastRenderedPageBreak/>
        <w:t xml:space="preserve">2.2. Тематический план и содержание учебной дисциплины </w:t>
      </w:r>
    </w:p>
    <w:p w:rsidR="00586D81" w:rsidRDefault="00D2616F" w:rsidP="0091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09"/>
        <w:jc w:val="center"/>
        <w:rPr>
          <w:rFonts w:eastAsia="Calibri"/>
          <w:b/>
          <w:sz w:val="28"/>
          <w:szCs w:val="28"/>
          <w:lang w:eastAsia="en-US"/>
        </w:rPr>
      </w:pPr>
      <w:r>
        <w:rPr>
          <w:rFonts w:eastAsia="Calibri"/>
          <w:b/>
          <w:sz w:val="28"/>
          <w:szCs w:val="28"/>
          <w:lang w:eastAsia="en-US"/>
        </w:rPr>
        <w:t>«Правовое обеспечение профессиональной деятельности»</w:t>
      </w:r>
    </w:p>
    <w:p w:rsidR="007F34D9" w:rsidRDefault="007F34D9" w:rsidP="0091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09"/>
        <w:jc w:val="center"/>
        <w:rPr>
          <w:rFonts w:eastAsia="Calibri"/>
          <w:b/>
          <w:sz w:val="28"/>
          <w:szCs w:val="28"/>
          <w:lang w:eastAsia="en-US"/>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4"/>
        <w:gridCol w:w="10046"/>
        <w:gridCol w:w="994"/>
        <w:gridCol w:w="1270"/>
      </w:tblGrid>
      <w:tr w:rsidR="00586D81" w:rsidTr="00806CBB">
        <w:trPr>
          <w:trHeight w:val="20"/>
        </w:trPr>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color w:val="000000"/>
              </w:rPr>
              <w:t>Наименование разделов и тем</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color w:val="000000"/>
              </w:rPr>
              <w:t>Содержание учебного материала, лабораторные и практические работы,</w:t>
            </w:r>
          </w:p>
          <w:p w:rsidR="00586D81"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color w:val="000000"/>
              </w:rPr>
              <w:t>самостоятельная работа обучающихся</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Pr="00AF0848"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sidRPr="00AF0848">
              <w:rPr>
                <w:bCs/>
                <w:color w:val="000000"/>
              </w:rPr>
              <w:t>Объем часов</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Pr="00AF0848"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sidRPr="00AF0848">
              <w:rPr>
                <w:bCs/>
                <w:color w:val="000000"/>
              </w:rPr>
              <w:t>Уровень освоения</w:t>
            </w:r>
          </w:p>
        </w:tc>
      </w:tr>
      <w:tr w:rsidR="00586D81" w:rsidTr="00806CBB">
        <w:trPr>
          <w:trHeight w:val="20"/>
        </w:trPr>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color w:val="000000"/>
              </w:rPr>
              <w:t>1</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color w:val="000000"/>
              </w:rPr>
              <w:t>2</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Pr="00AF0848"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sidRPr="00AF0848">
              <w:rPr>
                <w:bCs/>
                <w:color w:val="000000"/>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Pr="00AF0848" w:rsidRDefault="00D2616F"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sidRPr="00AF0848">
              <w:rPr>
                <w:bCs/>
                <w:color w:val="000000"/>
              </w:rPr>
              <w:t>4</w:t>
            </w:r>
          </w:p>
        </w:tc>
      </w:tr>
      <w:tr w:rsidR="00855393" w:rsidTr="00806CBB">
        <w:trPr>
          <w:trHeight w:val="219"/>
        </w:trPr>
        <w:tc>
          <w:tcPr>
            <w:tcW w:w="12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393"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sidRPr="00B37712">
              <w:rPr>
                <w:b/>
                <w:bCs/>
                <w:color w:val="000000"/>
              </w:rPr>
              <w:t>Раздел 1. Правовая база государственной и муниципальной службы РФ</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393" w:rsidRPr="00AF0848" w:rsidRDefault="00855393"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393" w:rsidRPr="00AF0848" w:rsidRDefault="00855393"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B37712" w:rsidTr="00806CBB">
        <w:trPr>
          <w:trHeight w:val="219"/>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rPr>
            </w:pPr>
            <w:r>
              <w:rPr>
                <w:b/>
              </w:rPr>
              <w:t xml:space="preserve">Тема 1. 1 </w:t>
            </w:r>
            <w:r>
              <w:t>Правовое обеспечение профессиональной деятельности государственной службы РФ</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B37712" w:rsidRPr="002023A5"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023A5">
              <w:rPr>
                <w:b/>
                <w:bCs/>
              </w:rPr>
              <w:t>2</w:t>
            </w:r>
          </w:p>
        </w:tc>
        <w:tc>
          <w:tcPr>
            <w:tcW w:w="1270" w:type="dxa"/>
            <w:vMerge w:val="restart"/>
            <w:tcBorders>
              <w:top w:val="single" w:sz="4" w:space="0" w:color="000000"/>
              <w:left w:val="single" w:sz="4" w:space="0" w:color="000000"/>
              <w:right w:val="single" w:sz="4" w:space="0" w:color="000000"/>
            </w:tcBorders>
            <w:shd w:val="clear" w:color="auto" w:fill="auto"/>
            <w:vAlign w:val="center"/>
          </w:tcPr>
          <w:p w:rsidR="00B37712"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B37712" w:rsidTr="00806CBB">
        <w:trPr>
          <w:trHeight w:val="219"/>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Государственная служба в РФ</w:t>
            </w:r>
          </w:p>
          <w:p w:rsidR="00B37712" w:rsidRDefault="00B37712" w:rsidP="00806CBB">
            <w:pPr>
              <w:pStyle w:val="TableParagraph"/>
              <w:spacing w:line="276" w:lineRule="auto"/>
            </w:pPr>
            <w:r>
              <w:rPr>
                <w:sz w:val="24"/>
              </w:rPr>
              <w:t>Порядок прохождения государственной гражданской службы в РФ. Статус</w:t>
            </w:r>
            <w:r w:rsidR="00806CBB">
              <w:rPr>
                <w:sz w:val="24"/>
              </w:rPr>
              <w:t xml:space="preserve"> </w:t>
            </w:r>
            <w:r>
              <w:rPr>
                <w:sz w:val="24"/>
              </w:rPr>
              <w:t>государственных гражданских служащих</w:t>
            </w:r>
          </w:p>
          <w:p w:rsidR="00B37712" w:rsidRDefault="00B37712" w:rsidP="00806CBB">
            <w:pPr>
              <w:pStyle w:val="TableParagraph"/>
              <w:spacing w:line="276" w:lineRule="auto"/>
              <w:rPr>
                <w:bCs/>
                <w:color w:val="000000"/>
              </w:rPr>
            </w:pPr>
            <w:r>
              <w:rPr>
                <w:sz w:val="24"/>
              </w:rPr>
              <w:t>Личные дела государственных гражданских служащих: оформление и порядок</w:t>
            </w:r>
            <w:r w:rsidR="00806CBB">
              <w:rPr>
                <w:sz w:val="24"/>
              </w:rPr>
              <w:t xml:space="preserve"> </w:t>
            </w:r>
            <w:r>
              <w:rPr>
                <w:sz w:val="24"/>
              </w:rPr>
              <w:t>ведения</w:t>
            </w:r>
          </w:p>
        </w:tc>
        <w:tc>
          <w:tcPr>
            <w:tcW w:w="994" w:type="dxa"/>
            <w:vMerge/>
            <w:tcBorders>
              <w:left w:val="single" w:sz="4" w:space="0" w:color="000000"/>
              <w:bottom w:val="single" w:sz="4" w:space="0" w:color="000000"/>
              <w:right w:val="single" w:sz="4" w:space="0" w:color="000000"/>
            </w:tcBorders>
            <w:shd w:val="clear" w:color="auto" w:fill="auto"/>
            <w:vAlign w:val="center"/>
          </w:tcPr>
          <w:p w:rsidR="00B37712" w:rsidRPr="002023A5"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vMerge/>
            <w:tcBorders>
              <w:left w:val="single" w:sz="4" w:space="0" w:color="000000"/>
              <w:bottom w:val="single" w:sz="4" w:space="0" w:color="000000"/>
              <w:right w:val="single" w:sz="4" w:space="0" w:color="000000"/>
            </w:tcBorders>
            <w:shd w:val="clear" w:color="auto" w:fill="auto"/>
            <w:vAlign w:val="center"/>
          </w:tcPr>
          <w:p w:rsidR="00B37712" w:rsidRPr="00AF0848"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7F34D9" w:rsidTr="00806CBB">
        <w:trPr>
          <w:trHeight w:val="20"/>
        </w:trPr>
        <w:tc>
          <w:tcPr>
            <w:tcW w:w="2824" w:type="dxa"/>
            <w:vMerge w:val="restart"/>
            <w:tcBorders>
              <w:top w:val="single" w:sz="4" w:space="0" w:color="000000"/>
              <w:left w:val="single" w:sz="4" w:space="0" w:color="000000"/>
              <w:right w:val="single" w:sz="4" w:space="0" w:color="000000"/>
            </w:tcBorders>
            <w:shd w:val="clear" w:color="auto" w:fill="auto"/>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
              </w:rPr>
              <w:t xml:space="preserve">Тема 1.2 </w:t>
            </w:r>
            <w:r>
              <w:t>Нормативные документы по муниципальной службе РФ</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7F34D9" w:rsidRPr="002023A5"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023A5">
              <w:rPr>
                <w:b/>
                <w:bCs/>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34D9"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7F34D9" w:rsidTr="00806CBB">
        <w:trPr>
          <w:trHeight w:val="581"/>
        </w:trPr>
        <w:tc>
          <w:tcPr>
            <w:tcW w:w="2824" w:type="dxa"/>
            <w:vMerge/>
            <w:tcBorders>
              <w:left w:val="single" w:sz="4" w:space="0" w:color="000000"/>
              <w:right w:val="single" w:sz="4" w:space="0" w:color="000000"/>
            </w:tcBorders>
            <w:shd w:val="clear" w:color="auto" w:fill="auto"/>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4D9" w:rsidRDefault="007F34D9" w:rsidP="00806CBB">
            <w:pPr>
              <w:pStyle w:val="TableParagraph"/>
              <w:spacing w:line="276" w:lineRule="auto"/>
            </w:pPr>
            <w:r>
              <w:rPr>
                <w:sz w:val="24"/>
              </w:rPr>
              <w:t>Муниципальная служба в РФ: нормативная база. Правовой статус муниципальных служащих</w:t>
            </w:r>
          </w:p>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Порядок прохождения муниципальной службы</w:t>
            </w:r>
          </w:p>
        </w:tc>
        <w:tc>
          <w:tcPr>
            <w:tcW w:w="994" w:type="dxa"/>
            <w:vMerge/>
            <w:tcBorders>
              <w:left w:val="single" w:sz="4" w:space="0" w:color="000000"/>
              <w:bottom w:val="single" w:sz="4" w:space="0" w:color="000000"/>
              <w:right w:val="single" w:sz="4" w:space="0" w:color="000000"/>
            </w:tcBorders>
            <w:shd w:val="clear" w:color="auto" w:fill="auto"/>
            <w:vAlign w:val="center"/>
          </w:tcPr>
          <w:p w:rsidR="007F34D9" w:rsidRPr="002023A5"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34D9" w:rsidRPr="00AF0848"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7F34D9" w:rsidTr="00806CBB">
        <w:trPr>
          <w:trHeight w:val="307"/>
        </w:trPr>
        <w:tc>
          <w:tcPr>
            <w:tcW w:w="2824" w:type="dxa"/>
            <w:vMerge/>
            <w:tcBorders>
              <w:left w:val="single" w:sz="4" w:space="0" w:color="000000"/>
              <w:right w:val="single" w:sz="4" w:space="0" w:color="000000"/>
            </w:tcBorders>
            <w:shd w:val="clear" w:color="auto" w:fill="auto"/>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auto"/>
              <w:right w:val="single" w:sz="4" w:space="0" w:color="000000"/>
            </w:tcBorders>
            <w:shd w:val="clear" w:color="auto" w:fill="auto"/>
            <w:vAlign w:val="center"/>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rPr>
                <w:b/>
              </w:rPr>
              <w:t>Практические занятия</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7F34D9" w:rsidRPr="002023A5"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023A5">
              <w:rPr>
                <w:b/>
                <w:bCs/>
              </w:rPr>
              <w:t>2</w:t>
            </w:r>
          </w:p>
        </w:tc>
        <w:tc>
          <w:tcPr>
            <w:tcW w:w="127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7F34D9" w:rsidRPr="00AF0848"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7F34D9" w:rsidTr="00806CBB">
        <w:trPr>
          <w:trHeight w:val="240"/>
        </w:trPr>
        <w:tc>
          <w:tcPr>
            <w:tcW w:w="2824" w:type="dxa"/>
            <w:vMerge/>
            <w:tcBorders>
              <w:left w:val="single" w:sz="4" w:space="0" w:color="000000"/>
              <w:right w:val="single" w:sz="4" w:space="0" w:color="000000"/>
            </w:tcBorders>
            <w:shd w:val="clear" w:color="auto" w:fill="auto"/>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auto"/>
              <w:left w:val="single" w:sz="4" w:space="0" w:color="000000"/>
              <w:bottom w:val="single" w:sz="4" w:space="0" w:color="000000"/>
              <w:right w:val="single" w:sz="4" w:space="0" w:color="000000"/>
            </w:tcBorders>
            <w:shd w:val="clear" w:color="auto" w:fill="auto"/>
            <w:vAlign w:val="center"/>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t>Порядок прохождения муниципальной службы</w:t>
            </w:r>
          </w:p>
        </w:tc>
        <w:tc>
          <w:tcPr>
            <w:tcW w:w="994" w:type="dxa"/>
            <w:vMerge/>
            <w:tcBorders>
              <w:left w:val="single" w:sz="4" w:space="0" w:color="000000"/>
              <w:bottom w:val="single" w:sz="4" w:space="0" w:color="000000"/>
              <w:right w:val="single" w:sz="4" w:space="0" w:color="000000"/>
            </w:tcBorders>
            <w:shd w:val="clear" w:color="auto" w:fill="auto"/>
            <w:vAlign w:val="center"/>
          </w:tcPr>
          <w:p w:rsidR="007F34D9" w:rsidRPr="002023A5"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7F34D9" w:rsidRPr="00AF0848"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7F34D9" w:rsidTr="00806CBB">
        <w:trPr>
          <w:trHeight w:val="240"/>
        </w:trPr>
        <w:tc>
          <w:tcPr>
            <w:tcW w:w="2824" w:type="dxa"/>
            <w:vMerge/>
            <w:tcBorders>
              <w:left w:val="single" w:sz="4" w:space="0" w:color="000000"/>
              <w:bottom w:val="single" w:sz="4" w:space="0" w:color="000000"/>
              <w:right w:val="single" w:sz="4" w:space="0" w:color="000000"/>
            </w:tcBorders>
            <w:shd w:val="clear" w:color="auto" w:fill="auto"/>
          </w:tcPr>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auto"/>
              <w:left w:val="single" w:sz="4" w:space="0" w:color="000000"/>
              <w:bottom w:val="single" w:sz="4" w:space="0" w:color="000000"/>
              <w:right w:val="single" w:sz="4" w:space="0" w:color="000000"/>
            </w:tcBorders>
            <w:shd w:val="clear" w:color="auto" w:fill="auto"/>
            <w:vAlign w:val="center"/>
          </w:tcPr>
          <w:p w:rsidR="007F34D9" w:rsidRP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7F34D9">
              <w:rPr>
                <w:b/>
              </w:rPr>
              <w:t>Самостоятельная работа</w:t>
            </w:r>
          </w:p>
          <w:p w:rsidR="007F34D9"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Р</w:t>
            </w:r>
            <w:r w:rsidRPr="007F34D9">
              <w:t>абота с учебной литературой, составление глоссария подготовка к практическим занятиям</w:t>
            </w:r>
          </w:p>
        </w:tc>
        <w:tc>
          <w:tcPr>
            <w:tcW w:w="994" w:type="dxa"/>
            <w:tcBorders>
              <w:left w:val="single" w:sz="4" w:space="0" w:color="000000"/>
              <w:bottom w:val="single" w:sz="4" w:space="0" w:color="000000"/>
              <w:right w:val="single" w:sz="4" w:space="0" w:color="000000"/>
            </w:tcBorders>
            <w:shd w:val="clear" w:color="auto" w:fill="auto"/>
            <w:vAlign w:val="center"/>
          </w:tcPr>
          <w:p w:rsidR="007F34D9" w:rsidRPr="002023A5"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023A5">
              <w:rPr>
                <w:b/>
                <w:bCs/>
              </w:rPr>
              <w:t>2</w:t>
            </w:r>
          </w:p>
        </w:tc>
        <w:tc>
          <w:tcPr>
            <w:tcW w:w="12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7F34D9" w:rsidRPr="00AF0848"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B37712" w:rsidRPr="00B37712" w:rsidTr="00806CBB">
        <w:trPr>
          <w:trHeight w:val="20"/>
        </w:trPr>
        <w:tc>
          <w:tcPr>
            <w:tcW w:w="12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7712" w:rsidRP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sidRPr="00B37712">
              <w:rPr>
                <w:b/>
                <w:bCs/>
                <w:color w:val="000000"/>
              </w:rPr>
              <w:t>Раздел 2. Административное право</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12" w:rsidRPr="002023A5"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37712" w:rsidRP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r>
      <w:tr w:rsidR="00B37712" w:rsidTr="00806CBB">
        <w:trPr>
          <w:trHeight w:val="278"/>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7712" w:rsidRDefault="00B37712" w:rsidP="00806CBB">
            <w:pPr>
              <w:pStyle w:val="TableParagraph"/>
              <w:spacing w:line="276" w:lineRule="auto"/>
              <w:ind w:left="146" w:right="137"/>
              <w:jc w:val="center"/>
              <w:rPr>
                <w:b/>
                <w:sz w:val="24"/>
              </w:rPr>
            </w:pPr>
            <w:r>
              <w:rPr>
                <w:b/>
                <w:sz w:val="24"/>
              </w:rPr>
              <w:t>Тема 2.1.</w:t>
            </w:r>
          </w:p>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t>Административно – правовые отношения</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B37712" w:rsidRPr="002023A5"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023A5">
              <w:rPr>
                <w:b/>
                <w:bCs/>
              </w:rPr>
              <w:t>2</w:t>
            </w:r>
          </w:p>
        </w:tc>
        <w:tc>
          <w:tcPr>
            <w:tcW w:w="1270" w:type="dxa"/>
            <w:vMerge w:val="restart"/>
            <w:tcBorders>
              <w:top w:val="single" w:sz="4" w:space="0" w:color="000000"/>
              <w:left w:val="single" w:sz="4" w:space="0" w:color="000000"/>
              <w:right w:val="single" w:sz="4" w:space="0" w:color="000000"/>
            </w:tcBorders>
            <w:shd w:val="clear" w:color="auto" w:fill="FFFFFF"/>
            <w:vAlign w:val="center"/>
          </w:tcPr>
          <w:p w:rsidR="00B37712"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B37712" w:rsidTr="00806CBB">
        <w:trPr>
          <w:trHeight w:val="507"/>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4D9" w:rsidRDefault="00B37712" w:rsidP="00806CBB">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Административно - правовые отношения</w:t>
            </w:r>
            <w:r w:rsidR="007F34D9">
              <w:t xml:space="preserve"> </w:t>
            </w:r>
          </w:p>
          <w:p w:rsidR="00B37712" w:rsidRDefault="007F34D9" w:rsidP="00806CBB">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Государственные и муниципальные служащие как субъекты административного права</w:t>
            </w:r>
          </w:p>
        </w:tc>
        <w:tc>
          <w:tcPr>
            <w:tcW w:w="994" w:type="dxa"/>
            <w:vMerge/>
            <w:tcBorders>
              <w:left w:val="single" w:sz="4" w:space="0" w:color="000000"/>
              <w:bottom w:val="single" w:sz="4" w:space="0" w:color="000000"/>
              <w:right w:val="single" w:sz="4" w:space="0" w:color="000000"/>
            </w:tcBorders>
            <w:shd w:val="clear" w:color="auto" w:fill="auto"/>
            <w:vAlign w:val="center"/>
          </w:tcPr>
          <w:p w:rsidR="00B37712" w:rsidRPr="007F34D9"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left w:val="single" w:sz="4" w:space="0" w:color="000000"/>
              <w:bottom w:val="single" w:sz="4" w:space="0" w:color="000000"/>
              <w:right w:val="single" w:sz="4" w:space="0" w:color="000000"/>
            </w:tcBorders>
            <w:shd w:val="clear" w:color="auto" w:fill="FFFFFF"/>
            <w:vAlign w:val="center"/>
          </w:tcPr>
          <w:p w:rsidR="00B37712" w:rsidRPr="00AF0848"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AF0848" w:rsidTr="00806CBB">
        <w:trPr>
          <w:trHeight w:val="265"/>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0848"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rPr>
              <w:t>Тема. 2.</w:t>
            </w:r>
            <w:r w:rsidR="007F34D9">
              <w:rPr>
                <w:b/>
              </w:rPr>
              <w:t>2</w:t>
            </w:r>
            <w:r>
              <w:rPr>
                <w:b/>
              </w:rPr>
              <w:t xml:space="preserve"> </w:t>
            </w:r>
            <w:r>
              <w:t>Административно – правовые формы и методы управления</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848"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rPr>
              <w:t>Содержание учебного материала</w:t>
            </w:r>
          </w:p>
        </w:tc>
        <w:tc>
          <w:tcPr>
            <w:tcW w:w="994" w:type="dxa"/>
            <w:tcBorders>
              <w:top w:val="single" w:sz="4" w:space="0" w:color="000000"/>
              <w:left w:val="single" w:sz="4" w:space="0" w:color="000000"/>
              <w:bottom w:val="single" w:sz="4" w:space="0" w:color="auto"/>
              <w:right w:val="single" w:sz="4" w:space="0" w:color="000000"/>
            </w:tcBorders>
            <w:shd w:val="clear" w:color="auto" w:fill="auto"/>
            <w:vAlign w:val="center"/>
          </w:tcPr>
          <w:p w:rsidR="00AF0848" w:rsidRPr="005721DE"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4</w:t>
            </w:r>
          </w:p>
        </w:tc>
        <w:tc>
          <w:tcPr>
            <w:tcW w:w="127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F0848" w:rsidRPr="00AF0848" w:rsidRDefault="00AF0848"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AF0848" w:rsidTr="00806CBB">
        <w:trPr>
          <w:trHeight w:val="534"/>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AF0848" w:rsidRDefault="00AF0848"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auto"/>
              <w:right w:val="single" w:sz="4" w:space="0" w:color="000000"/>
            </w:tcBorders>
            <w:shd w:val="clear" w:color="auto" w:fill="auto"/>
            <w:vAlign w:val="center"/>
          </w:tcPr>
          <w:p w:rsidR="00AF0848"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Правовые акты управления</w:t>
            </w:r>
          </w:p>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t>Административно – правовые методы управления</w:t>
            </w:r>
          </w:p>
        </w:tc>
        <w:tc>
          <w:tcPr>
            <w:tcW w:w="994" w:type="dxa"/>
            <w:tcBorders>
              <w:top w:val="single" w:sz="4" w:space="0" w:color="auto"/>
              <w:left w:val="single" w:sz="4" w:space="0" w:color="000000"/>
              <w:bottom w:val="single" w:sz="4" w:space="0" w:color="auto"/>
              <w:right w:val="single" w:sz="4" w:space="0" w:color="000000"/>
            </w:tcBorders>
            <w:shd w:val="clear" w:color="auto" w:fill="auto"/>
            <w:vAlign w:val="center"/>
          </w:tcPr>
          <w:p w:rsidR="00AF0848" w:rsidRPr="00AF0848"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270" w:type="dxa"/>
            <w:tcBorders>
              <w:top w:val="single" w:sz="4" w:space="0" w:color="auto"/>
              <w:left w:val="single" w:sz="4" w:space="0" w:color="000000"/>
              <w:bottom w:val="single" w:sz="4" w:space="0" w:color="auto"/>
              <w:right w:val="single" w:sz="4" w:space="0" w:color="000000"/>
            </w:tcBorders>
            <w:shd w:val="clear" w:color="auto" w:fill="FFFFFF"/>
            <w:vAlign w:val="center"/>
          </w:tcPr>
          <w:p w:rsidR="002023A5"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B37712" w:rsidTr="00806CBB">
        <w:trPr>
          <w:trHeight w:val="288"/>
        </w:trPr>
        <w:tc>
          <w:tcPr>
            <w:tcW w:w="2824" w:type="dxa"/>
            <w:vMerge/>
            <w:tcBorders>
              <w:top w:val="single" w:sz="4" w:space="0" w:color="000000"/>
              <w:left w:val="single" w:sz="4" w:space="0" w:color="000000"/>
              <w:bottom w:val="single" w:sz="4" w:space="0" w:color="auto"/>
              <w:right w:val="single" w:sz="4" w:space="0" w:color="000000"/>
            </w:tcBorders>
            <w:shd w:val="clear" w:color="auto" w:fill="auto"/>
          </w:tcPr>
          <w:p w:rsidR="00B37712" w:rsidRDefault="00B37712"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auto"/>
              <w:right w:val="single" w:sz="4" w:space="0" w:color="000000"/>
            </w:tcBorders>
            <w:shd w:val="clear" w:color="auto" w:fill="auto"/>
            <w:vAlign w:val="center"/>
          </w:tcPr>
          <w:p w:rsidR="00B37712"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Административное принуждение</w:t>
            </w:r>
          </w:p>
        </w:tc>
        <w:tc>
          <w:tcPr>
            <w:tcW w:w="994" w:type="dxa"/>
            <w:tcBorders>
              <w:top w:val="single" w:sz="4" w:space="0" w:color="auto"/>
              <w:left w:val="single" w:sz="4" w:space="0" w:color="000000"/>
              <w:bottom w:val="single" w:sz="4" w:space="0" w:color="auto"/>
              <w:right w:val="single" w:sz="4" w:space="0" w:color="000000"/>
            </w:tcBorders>
            <w:shd w:val="clear" w:color="auto" w:fill="auto"/>
            <w:vAlign w:val="center"/>
          </w:tcPr>
          <w:p w:rsidR="00B37712" w:rsidRPr="00AF0848" w:rsidRDefault="007F34D9"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270" w:type="dxa"/>
            <w:tcBorders>
              <w:top w:val="single" w:sz="4" w:space="0" w:color="auto"/>
              <w:left w:val="single" w:sz="4" w:space="0" w:color="000000"/>
              <w:bottom w:val="single" w:sz="4" w:space="0" w:color="auto"/>
              <w:right w:val="single" w:sz="4" w:space="0" w:color="000000"/>
            </w:tcBorders>
            <w:shd w:val="clear" w:color="auto" w:fill="FFFFFF"/>
            <w:vAlign w:val="center"/>
          </w:tcPr>
          <w:p w:rsidR="00B37712"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806CBB" w:rsidTr="00806CBB">
        <w:trPr>
          <w:trHeight w:val="295"/>
        </w:trPr>
        <w:tc>
          <w:tcPr>
            <w:tcW w:w="2824" w:type="dxa"/>
            <w:vMerge w:val="restart"/>
            <w:tcBorders>
              <w:top w:val="single" w:sz="4" w:space="0" w:color="auto"/>
              <w:left w:val="single" w:sz="4" w:space="0" w:color="000000"/>
              <w:right w:val="single" w:sz="4" w:space="0" w:color="000000"/>
            </w:tcBorders>
            <w:shd w:val="clear" w:color="auto" w:fill="auto"/>
          </w:tcPr>
          <w:p w:rsidR="00806CBB" w:rsidRDefault="00806CBB" w:rsidP="00806CBB">
            <w:pPr>
              <w:pStyle w:val="TableParagraph"/>
              <w:spacing w:line="276" w:lineRule="auto"/>
              <w:ind w:left="146" w:right="137"/>
              <w:jc w:val="center"/>
              <w:rPr>
                <w:b/>
                <w:sz w:val="24"/>
              </w:rPr>
            </w:pPr>
            <w:r>
              <w:rPr>
                <w:b/>
                <w:sz w:val="24"/>
              </w:rPr>
              <w:lastRenderedPageBreak/>
              <w:t>Тема 2.3.</w:t>
            </w:r>
          </w:p>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t>Административная ответственность</w:t>
            </w:r>
          </w:p>
        </w:tc>
        <w:tc>
          <w:tcPr>
            <w:tcW w:w="10046" w:type="dxa"/>
            <w:tcBorders>
              <w:top w:val="single" w:sz="4" w:space="0" w:color="auto"/>
              <w:left w:val="single" w:sz="4" w:space="0" w:color="000000"/>
              <w:bottom w:val="single" w:sz="4" w:space="0" w:color="auto"/>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rPr>
              <w:t>Содержание учебного материала</w:t>
            </w:r>
          </w:p>
        </w:tc>
        <w:tc>
          <w:tcPr>
            <w:tcW w:w="994" w:type="dxa"/>
            <w:vMerge w:val="restart"/>
            <w:tcBorders>
              <w:top w:val="single" w:sz="4" w:space="0" w:color="auto"/>
              <w:left w:val="single" w:sz="4" w:space="0" w:color="000000"/>
              <w:right w:val="single" w:sz="4" w:space="0" w:color="000000"/>
            </w:tcBorders>
            <w:shd w:val="clear" w:color="auto" w:fill="auto"/>
            <w:vAlign w:val="center"/>
          </w:tcPr>
          <w:p w:rsidR="00806CBB" w:rsidRPr="002023A5"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023A5">
              <w:rPr>
                <w:b/>
                <w:bCs/>
              </w:rPr>
              <w:t>2</w:t>
            </w:r>
          </w:p>
        </w:tc>
        <w:tc>
          <w:tcPr>
            <w:tcW w:w="1270" w:type="dxa"/>
            <w:vMerge w:val="restart"/>
            <w:tcBorders>
              <w:top w:val="single" w:sz="4" w:space="0" w:color="auto"/>
              <w:left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806CBB" w:rsidTr="00806CBB">
        <w:trPr>
          <w:trHeight w:val="540"/>
        </w:trPr>
        <w:tc>
          <w:tcPr>
            <w:tcW w:w="2824" w:type="dxa"/>
            <w:vMerge/>
            <w:tcBorders>
              <w:left w:val="single" w:sz="4" w:space="0" w:color="000000"/>
              <w:right w:val="single" w:sz="4" w:space="0" w:color="000000"/>
            </w:tcBorders>
            <w:shd w:val="clear" w:color="auto" w:fill="auto"/>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auto"/>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Административная ответственность. Административный проступок</w:t>
            </w:r>
          </w:p>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t>Административные взыскания</w:t>
            </w:r>
          </w:p>
        </w:tc>
        <w:tc>
          <w:tcPr>
            <w:tcW w:w="994" w:type="dxa"/>
            <w:vMerge/>
            <w:tcBorders>
              <w:left w:val="single" w:sz="4" w:space="0" w:color="000000"/>
              <w:bottom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10"/>
        </w:trPr>
        <w:tc>
          <w:tcPr>
            <w:tcW w:w="2824" w:type="dxa"/>
            <w:vMerge/>
            <w:tcBorders>
              <w:left w:val="single" w:sz="4" w:space="0" w:color="000000"/>
              <w:right w:val="single" w:sz="4" w:space="0" w:color="000000"/>
            </w:tcBorders>
            <w:shd w:val="clear" w:color="auto" w:fill="auto"/>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Pr>
                <w:b/>
              </w:rPr>
              <w:t>Практические занятия</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165"/>
        </w:trPr>
        <w:tc>
          <w:tcPr>
            <w:tcW w:w="2824" w:type="dxa"/>
            <w:vMerge/>
            <w:tcBorders>
              <w:left w:val="single" w:sz="4" w:space="0" w:color="000000"/>
              <w:right w:val="single" w:sz="4" w:space="0" w:color="000000"/>
            </w:tcBorders>
            <w:shd w:val="clear" w:color="auto" w:fill="auto"/>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t>Административная ответственность</w:t>
            </w:r>
          </w:p>
        </w:tc>
        <w:tc>
          <w:tcPr>
            <w:tcW w:w="994" w:type="dxa"/>
            <w:vMerge/>
            <w:tcBorders>
              <w:left w:val="single" w:sz="4" w:space="0" w:color="000000"/>
              <w:bottom w:val="single" w:sz="4" w:space="0" w:color="000000"/>
              <w:right w:val="single" w:sz="4" w:space="0" w:color="000000"/>
            </w:tcBorders>
            <w:shd w:val="clear" w:color="auto" w:fill="auto"/>
            <w:vAlign w:val="center"/>
          </w:tcPr>
          <w:p w:rsidR="00806CBB" w:rsidRPr="005721DE"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150"/>
        </w:trPr>
        <w:tc>
          <w:tcPr>
            <w:tcW w:w="2824" w:type="dxa"/>
            <w:vMerge/>
            <w:tcBorders>
              <w:left w:val="single" w:sz="4" w:space="0" w:color="000000"/>
              <w:bottom w:val="single" w:sz="4" w:space="0" w:color="000000"/>
              <w:right w:val="single" w:sz="4" w:space="0" w:color="000000"/>
            </w:tcBorders>
            <w:shd w:val="clear" w:color="auto" w:fill="auto"/>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Pr="007F34D9"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7F34D9">
              <w:rPr>
                <w:b/>
              </w:rPr>
              <w:t>Самостоятельная работа</w:t>
            </w:r>
          </w:p>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Р</w:t>
            </w:r>
            <w:r w:rsidRPr="007F34D9">
              <w:t>абота с учебной литературой, составление глоссария подготовка к практическим занятиям</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Pr="002023A5"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2023A5">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2023A5" w:rsidRPr="008A2DBB" w:rsidTr="00806CBB">
        <w:trPr>
          <w:trHeight w:val="274"/>
        </w:trPr>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2023A5" w:rsidRPr="008A2DBB" w:rsidRDefault="002023A5"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3A5" w:rsidRPr="008A2DBB" w:rsidRDefault="002023A5"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bCs/>
                <w:color w:val="000000"/>
              </w:rPr>
              <w:t>Консультации к разделу 2</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3A5" w:rsidRPr="008A2DBB" w:rsidRDefault="002023A5"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023A5" w:rsidRPr="008A2DBB" w:rsidRDefault="002023A5"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r>
      <w:tr w:rsidR="002023A5" w:rsidTr="00806CBB">
        <w:trPr>
          <w:trHeight w:val="228"/>
        </w:trPr>
        <w:tc>
          <w:tcPr>
            <w:tcW w:w="12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3A5" w:rsidRDefault="002023A5"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rPr>
              <w:t>Раздел 3</w:t>
            </w:r>
            <w:r>
              <w:t xml:space="preserve">. </w:t>
            </w:r>
            <w:r>
              <w:rPr>
                <w:b/>
              </w:rPr>
              <w:t>Трудовое право</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3A5" w:rsidRPr="00AF0848" w:rsidRDefault="002023A5"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023A5" w:rsidRPr="00AF0848" w:rsidRDefault="002023A5"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160"/>
        </w:trPr>
        <w:tc>
          <w:tcPr>
            <w:tcW w:w="2824" w:type="dxa"/>
            <w:vMerge w:val="restart"/>
            <w:tcBorders>
              <w:top w:val="single" w:sz="4" w:space="0" w:color="000000"/>
              <w:left w:val="single" w:sz="4" w:space="0" w:color="000000"/>
              <w:right w:val="single" w:sz="4" w:space="0" w:color="000000"/>
            </w:tcBorders>
            <w:shd w:val="clear" w:color="auto" w:fill="auto"/>
          </w:tcPr>
          <w:p w:rsidR="00806CBB" w:rsidRDefault="00806CBB" w:rsidP="00806CBB">
            <w:pPr>
              <w:spacing w:line="276" w:lineRule="auto"/>
              <w:jc w:val="center"/>
              <w:rPr>
                <w:b/>
              </w:rPr>
            </w:pPr>
            <w:r>
              <w:rPr>
                <w:b/>
              </w:rPr>
              <w:t xml:space="preserve">Тема 3.1 </w:t>
            </w:r>
            <w:r>
              <w:t>Трудовые правоотношения</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806CBB" w:rsidRPr="005721DE"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vMerge w:val="restart"/>
            <w:tcBorders>
              <w:top w:val="single" w:sz="4" w:space="0" w:color="000000"/>
              <w:left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806CBB" w:rsidTr="00806CBB">
        <w:trPr>
          <w:trHeight w:val="160"/>
        </w:trPr>
        <w:tc>
          <w:tcPr>
            <w:tcW w:w="2824" w:type="dxa"/>
            <w:vMerge/>
            <w:tcBorders>
              <w:left w:val="single" w:sz="4" w:space="0" w:color="000000"/>
              <w:right w:val="single" w:sz="4" w:space="0" w:color="000000"/>
            </w:tcBorders>
            <w:shd w:val="clear" w:color="auto" w:fill="auto"/>
          </w:tcPr>
          <w:p w:rsidR="00806CBB" w:rsidRDefault="00806CBB" w:rsidP="00806CBB">
            <w:pPr>
              <w:spacing w:line="276" w:lineRule="auto"/>
              <w:jc w:val="center"/>
              <w:rPr>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Трудовое право: предмет, принципы, источники</w:t>
            </w:r>
          </w:p>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Трудовое право :субъекты</w:t>
            </w:r>
          </w:p>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t>Локальные нормативно – правовые акты регулирующие трудовые отношения</w:t>
            </w:r>
          </w:p>
        </w:tc>
        <w:tc>
          <w:tcPr>
            <w:tcW w:w="994" w:type="dxa"/>
            <w:vMerge/>
            <w:tcBorders>
              <w:left w:val="single" w:sz="4" w:space="0" w:color="000000"/>
              <w:bottom w:val="single" w:sz="4" w:space="0" w:color="auto"/>
              <w:right w:val="single" w:sz="4" w:space="0" w:color="000000"/>
            </w:tcBorders>
            <w:shd w:val="clear" w:color="auto" w:fill="auto"/>
            <w:vAlign w:val="center"/>
          </w:tcPr>
          <w:p w:rsidR="00806CBB" w:rsidRPr="005721DE"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vMerge/>
            <w:tcBorders>
              <w:left w:val="single" w:sz="4" w:space="0" w:color="000000"/>
              <w:bottom w:val="single" w:sz="4" w:space="0" w:color="auto"/>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145"/>
        </w:trPr>
        <w:tc>
          <w:tcPr>
            <w:tcW w:w="2824" w:type="dxa"/>
            <w:vMerge/>
            <w:tcBorders>
              <w:left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rPr>
                <w:b/>
              </w:rPr>
              <w:t>Практические занятия</w:t>
            </w:r>
          </w:p>
        </w:tc>
        <w:tc>
          <w:tcPr>
            <w:tcW w:w="994" w:type="dxa"/>
            <w:vMerge w:val="restart"/>
            <w:tcBorders>
              <w:top w:val="single" w:sz="4" w:space="0" w:color="auto"/>
              <w:left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27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195"/>
        </w:trPr>
        <w:tc>
          <w:tcPr>
            <w:tcW w:w="2824" w:type="dxa"/>
            <w:vMerge/>
            <w:tcBorders>
              <w:left w:val="single" w:sz="4" w:space="0" w:color="000000"/>
              <w:bottom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pStyle w:val="TableParagraph"/>
              <w:spacing w:line="276" w:lineRule="auto"/>
              <w:ind w:left="19"/>
              <w:rPr>
                <w:b/>
                <w:bCs/>
                <w:color w:val="000000"/>
              </w:rPr>
            </w:pPr>
            <w:r>
              <w:rPr>
                <w:sz w:val="24"/>
              </w:rPr>
              <w:t>Локальные нормативно – правовые акты регулирующие трудовые отношения</w:t>
            </w:r>
          </w:p>
        </w:tc>
        <w:tc>
          <w:tcPr>
            <w:tcW w:w="994" w:type="dxa"/>
            <w:vMerge/>
            <w:tcBorders>
              <w:left w:val="single" w:sz="4" w:space="0" w:color="000000"/>
              <w:bottom w:val="single" w:sz="4" w:space="0" w:color="auto"/>
              <w:right w:val="single" w:sz="4" w:space="0" w:color="000000"/>
            </w:tcBorders>
            <w:shd w:val="clear" w:color="auto" w:fill="auto"/>
            <w:vAlign w:val="center"/>
          </w:tcPr>
          <w:p w:rsidR="00806CBB" w:rsidRPr="005721DE"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195"/>
        </w:trPr>
        <w:tc>
          <w:tcPr>
            <w:tcW w:w="2824" w:type="dxa"/>
            <w:vMerge w:val="restart"/>
            <w:tcBorders>
              <w:top w:val="single" w:sz="4" w:space="0" w:color="000000"/>
              <w:left w:val="single" w:sz="4" w:space="0" w:color="000000"/>
              <w:right w:val="single" w:sz="4" w:space="0" w:color="000000"/>
            </w:tcBorders>
            <w:shd w:val="clear" w:color="auto" w:fill="auto"/>
          </w:tcPr>
          <w:p w:rsidR="00806CBB" w:rsidRDefault="00806CBB" w:rsidP="00806CBB">
            <w:pPr>
              <w:pStyle w:val="TableParagraph"/>
              <w:spacing w:line="276" w:lineRule="auto"/>
              <w:ind w:left="144" w:right="137"/>
              <w:jc w:val="center"/>
              <w:rPr>
                <w:b/>
                <w:sz w:val="24"/>
              </w:rPr>
            </w:pPr>
            <w:r>
              <w:rPr>
                <w:b/>
                <w:sz w:val="24"/>
              </w:rPr>
              <w:t>Тема 3.2</w:t>
            </w:r>
          </w:p>
          <w:p w:rsidR="00806CBB" w:rsidRDefault="00806CBB" w:rsidP="00806CBB">
            <w:pPr>
              <w:spacing w:line="276" w:lineRule="auto"/>
              <w:jc w:val="center"/>
              <w:rPr>
                <w:b/>
              </w:rPr>
            </w:pPr>
            <w:r>
              <w:t>Трудоустройство</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b/>
              </w:rPr>
              <w:t>Содержание учебного материала</w:t>
            </w:r>
          </w:p>
        </w:tc>
        <w:tc>
          <w:tcPr>
            <w:tcW w:w="994" w:type="dxa"/>
            <w:tcBorders>
              <w:top w:val="single" w:sz="4" w:space="0" w:color="000000"/>
              <w:left w:val="single" w:sz="4" w:space="0" w:color="000000"/>
              <w:bottom w:val="single" w:sz="4" w:space="0" w:color="auto"/>
              <w:right w:val="single" w:sz="4" w:space="0" w:color="000000"/>
            </w:tcBorders>
            <w:shd w:val="clear" w:color="auto" w:fill="auto"/>
            <w:vAlign w:val="center"/>
          </w:tcPr>
          <w:p w:rsidR="00806CBB" w:rsidRPr="005079E0"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195"/>
        </w:trPr>
        <w:tc>
          <w:tcPr>
            <w:tcW w:w="2824" w:type="dxa"/>
            <w:vMerge/>
            <w:tcBorders>
              <w:left w:val="single" w:sz="4" w:space="0" w:color="000000"/>
              <w:right w:val="single" w:sz="4" w:space="0" w:color="000000"/>
            </w:tcBorders>
            <w:shd w:val="clear" w:color="auto" w:fill="auto"/>
          </w:tcPr>
          <w:p w:rsidR="00806CBB" w:rsidRDefault="00806CBB" w:rsidP="00806CBB">
            <w:pPr>
              <w:spacing w:line="276" w:lineRule="auto"/>
              <w:jc w:val="center"/>
              <w:rPr>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t>Государственная политика в области занятости населения</w:t>
            </w:r>
          </w:p>
        </w:tc>
        <w:tc>
          <w:tcPr>
            <w:tcW w:w="994" w:type="dxa"/>
            <w:tcBorders>
              <w:top w:val="single" w:sz="4" w:space="0" w:color="000000"/>
              <w:left w:val="single" w:sz="4" w:space="0" w:color="000000"/>
              <w:bottom w:val="single" w:sz="4" w:space="0" w:color="auto"/>
              <w:right w:val="single" w:sz="4" w:space="0" w:color="000000"/>
            </w:tcBorders>
            <w:shd w:val="clear" w:color="auto" w:fill="auto"/>
            <w:vAlign w:val="center"/>
          </w:tcPr>
          <w:p w:rsidR="00806CBB" w:rsidRP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sidRPr="00806CBB">
              <w:rPr>
                <w:bCs/>
              </w:rPr>
              <w:t>2</w:t>
            </w:r>
          </w:p>
        </w:tc>
        <w:tc>
          <w:tcPr>
            <w:tcW w:w="1270" w:type="dxa"/>
            <w:vMerge w:val="restart"/>
            <w:tcBorders>
              <w:top w:val="single" w:sz="4" w:space="0" w:color="000000"/>
              <w:left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806CBB" w:rsidTr="00806CBB">
        <w:trPr>
          <w:trHeight w:val="210"/>
        </w:trPr>
        <w:tc>
          <w:tcPr>
            <w:tcW w:w="2824" w:type="dxa"/>
            <w:vMerge/>
            <w:tcBorders>
              <w:left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Трудовой договор: понятие, содержание, срок, форма.</w:t>
            </w:r>
          </w:p>
        </w:tc>
        <w:tc>
          <w:tcPr>
            <w:tcW w:w="994" w:type="dxa"/>
            <w:tcBorders>
              <w:top w:val="single" w:sz="4" w:space="0" w:color="auto"/>
              <w:left w:val="single" w:sz="4" w:space="0" w:color="000000"/>
              <w:bottom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270" w:type="dxa"/>
            <w:vMerge/>
            <w:tcBorders>
              <w:left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10"/>
        </w:trPr>
        <w:tc>
          <w:tcPr>
            <w:tcW w:w="2824" w:type="dxa"/>
            <w:vMerge/>
            <w:tcBorders>
              <w:left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Порядок заключения трудового договора. Составление трудового договора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270" w:type="dxa"/>
            <w:vMerge/>
            <w:tcBorders>
              <w:left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10"/>
        </w:trPr>
        <w:tc>
          <w:tcPr>
            <w:tcW w:w="2824" w:type="dxa"/>
            <w:vMerge/>
            <w:tcBorders>
              <w:left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tcPr>
          <w:p w:rsidR="00806CBB" w:rsidRDefault="00806CBB" w:rsidP="00806CBB">
            <w:pPr>
              <w:pStyle w:val="TableParagraph"/>
              <w:spacing w:line="276" w:lineRule="auto"/>
              <w:rPr>
                <w:sz w:val="24"/>
              </w:rPr>
            </w:pPr>
            <w:r>
              <w:rPr>
                <w:sz w:val="24"/>
              </w:rPr>
              <w:t>Прекращения трудового договора. Права и обязанности работника и работодателя при</w:t>
            </w:r>
          </w:p>
          <w:p w:rsidR="00806CBB" w:rsidRDefault="00806CBB" w:rsidP="00806CBB">
            <w:pPr>
              <w:pStyle w:val="TableParagraph"/>
              <w:spacing w:line="276" w:lineRule="auto"/>
              <w:rPr>
                <w:sz w:val="24"/>
              </w:rPr>
            </w:pPr>
            <w:r>
              <w:rPr>
                <w:sz w:val="24"/>
              </w:rPr>
              <w:t>расторжении трудового договора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Cs/>
              </w:rPr>
              <w:t>2</w:t>
            </w:r>
          </w:p>
        </w:tc>
        <w:tc>
          <w:tcPr>
            <w:tcW w:w="1270" w:type="dxa"/>
            <w:vMerge/>
            <w:tcBorders>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10"/>
        </w:trPr>
        <w:tc>
          <w:tcPr>
            <w:tcW w:w="2824" w:type="dxa"/>
            <w:vMerge/>
            <w:tcBorders>
              <w:left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rPr>
                <w:b/>
              </w:rPr>
              <w:t>Практические занятия</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806CBB" w:rsidRP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06CBB">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35"/>
        </w:trPr>
        <w:tc>
          <w:tcPr>
            <w:tcW w:w="2824" w:type="dxa"/>
            <w:vMerge/>
            <w:tcBorders>
              <w:left w:val="single" w:sz="4" w:space="0" w:color="000000"/>
              <w:bottom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t>Трудоустройство</w:t>
            </w:r>
          </w:p>
        </w:tc>
        <w:tc>
          <w:tcPr>
            <w:tcW w:w="994" w:type="dxa"/>
            <w:vMerge/>
            <w:tcBorders>
              <w:left w:val="single" w:sz="4" w:space="0" w:color="000000"/>
              <w:bottom w:val="single" w:sz="4" w:space="0" w:color="auto"/>
              <w:right w:val="single" w:sz="4" w:space="0" w:color="000000"/>
            </w:tcBorders>
            <w:shd w:val="clear" w:color="auto" w:fill="auto"/>
            <w:vAlign w:val="center"/>
          </w:tcPr>
          <w:p w:rsidR="00806CBB" w:rsidRPr="005079E0"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05"/>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r>
              <w:rPr>
                <w:b/>
              </w:rPr>
              <w:t xml:space="preserve">Тема 3.3 </w:t>
            </w:r>
            <w:r>
              <w:t>Режим труда и отдыха</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806CBB" w:rsidRPr="005079E0"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806CBB" w:rsidTr="00806CBB">
        <w:trPr>
          <w:trHeight w:val="267"/>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Рабочее время. Время отдыха. Ежегодные отпуска</w:t>
            </w:r>
          </w:p>
        </w:tc>
        <w:tc>
          <w:tcPr>
            <w:tcW w:w="994" w:type="dxa"/>
            <w:vMerge/>
            <w:tcBorders>
              <w:left w:val="single" w:sz="4" w:space="0" w:color="000000"/>
              <w:bottom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05"/>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CBB" w:rsidRDefault="00806CBB" w:rsidP="00806CBB">
            <w:pPr>
              <w:pStyle w:val="TableParagraph"/>
              <w:spacing w:line="276" w:lineRule="auto"/>
              <w:ind w:left="146" w:right="137"/>
              <w:jc w:val="center"/>
              <w:rPr>
                <w:b/>
                <w:sz w:val="24"/>
              </w:rPr>
            </w:pPr>
            <w:r>
              <w:rPr>
                <w:b/>
                <w:sz w:val="24"/>
              </w:rPr>
              <w:t>Тема 3.4.</w:t>
            </w:r>
          </w:p>
          <w:p w:rsidR="00806CBB" w:rsidRDefault="00806CBB" w:rsidP="00806CBB">
            <w:pPr>
              <w:spacing w:line="276" w:lineRule="auto"/>
              <w:jc w:val="center"/>
              <w:rPr>
                <w:b/>
                <w:bCs/>
                <w:color w:val="000000"/>
              </w:rPr>
            </w:pPr>
            <w:r>
              <w:t>Дисциплина труда</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806CBB" w:rsidRPr="005079E0"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806CBB" w:rsidTr="00806CBB">
        <w:trPr>
          <w:trHeight w:val="267"/>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spacing w:line="276" w:lineRule="auto"/>
              <w:rPr>
                <w:b/>
                <w:bCs/>
                <w:color w:val="000000"/>
              </w:rPr>
            </w:pPr>
            <w:r>
              <w:t>Дисциплинарная ответственность работника. Порядок привлечения к дисциплинарной ответственности</w:t>
            </w:r>
          </w:p>
        </w:tc>
        <w:tc>
          <w:tcPr>
            <w:tcW w:w="994" w:type="dxa"/>
            <w:vMerge/>
            <w:tcBorders>
              <w:left w:val="single" w:sz="4" w:space="0" w:color="000000"/>
              <w:bottom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806CBB" w:rsidTr="00806CBB">
        <w:trPr>
          <w:trHeight w:val="205"/>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r>
              <w:rPr>
                <w:b/>
              </w:rPr>
              <w:lastRenderedPageBreak/>
              <w:t xml:space="preserve">Тема 3.5 </w:t>
            </w:r>
            <w:r>
              <w:t>Материальная ответственность</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806CBB" w:rsidRPr="005079E0"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806CBB" w:rsidTr="00806CBB">
        <w:trPr>
          <w:trHeight w:val="267"/>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806CBB" w:rsidRDefault="00806CBB"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CBB"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Материальная ответственность работника и работодателя</w:t>
            </w:r>
          </w:p>
        </w:tc>
        <w:tc>
          <w:tcPr>
            <w:tcW w:w="994" w:type="dxa"/>
            <w:vMerge/>
            <w:tcBorders>
              <w:left w:val="single" w:sz="4" w:space="0" w:color="000000"/>
              <w:bottom w:val="single" w:sz="4" w:space="0" w:color="000000"/>
              <w:right w:val="single" w:sz="4" w:space="0" w:color="000000"/>
            </w:tcBorders>
            <w:shd w:val="clear" w:color="auto" w:fill="auto"/>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6CBB" w:rsidRPr="00AF0848" w:rsidRDefault="00806CBB"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846EBE">
        <w:trPr>
          <w:trHeight w:val="205"/>
        </w:trPr>
        <w:tc>
          <w:tcPr>
            <w:tcW w:w="2824" w:type="dxa"/>
            <w:vMerge w:val="restart"/>
            <w:tcBorders>
              <w:top w:val="single" w:sz="4" w:space="0" w:color="000000"/>
              <w:left w:val="single" w:sz="4" w:space="0" w:color="000000"/>
              <w:right w:val="single" w:sz="4" w:space="0" w:color="000000"/>
            </w:tcBorders>
            <w:shd w:val="clear" w:color="auto" w:fill="auto"/>
          </w:tcPr>
          <w:p w:rsidR="00482B41" w:rsidRDefault="00482B41" w:rsidP="00806CBB">
            <w:pPr>
              <w:pStyle w:val="TableParagraph"/>
              <w:spacing w:line="276" w:lineRule="auto"/>
              <w:ind w:left="144" w:right="137"/>
              <w:jc w:val="center"/>
              <w:rPr>
                <w:b/>
                <w:sz w:val="24"/>
              </w:rPr>
            </w:pPr>
            <w:r>
              <w:rPr>
                <w:b/>
                <w:sz w:val="24"/>
              </w:rPr>
              <w:t>Тема 3.6</w:t>
            </w:r>
          </w:p>
          <w:p w:rsidR="00482B41" w:rsidRDefault="00482B41" w:rsidP="00806CBB">
            <w:pPr>
              <w:spacing w:line="276" w:lineRule="auto"/>
              <w:jc w:val="center"/>
              <w:rPr>
                <w:b/>
                <w:bCs/>
                <w:color w:val="000000"/>
              </w:rPr>
            </w:pPr>
            <w:r>
              <w:t>Трудовые споры</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06CBB">
            <w:pPr>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482B41" w:rsidRPr="005079E0"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r>
              <w:rPr>
                <w:bCs/>
                <w:color w:val="000000"/>
              </w:rPr>
              <w:t>2</w:t>
            </w:r>
          </w:p>
        </w:tc>
      </w:tr>
      <w:tr w:rsidR="00482B41" w:rsidTr="00846EBE">
        <w:trPr>
          <w:trHeight w:val="267"/>
        </w:trPr>
        <w:tc>
          <w:tcPr>
            <w:tcW w:w="2824" w:type="dxa"/>
            <w:vMerge/>
            <w:tcBorders>
              <w:left w:val="single" w:sz="4" w:space="0" w:color="000000"/>
              <w:right w:val="single" w:sz="4" w:space="0" w:color="000000"/>
            </w:tcBorders>
            <w:shd w:val="clear" w:color="auto" w:fill="auto"/>
          </w:tcPr>
          <w:p w:rsidR="00482B41" w:rsidRDefault="00482B41"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Трудовые споры: понятие, причины, виды. Индивидуальные трудовые споры</w:t>
            </w:r>
          </w:p>
          <w:p w:rsid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Рассмотрение коллективных трудовых споров</w:t>
            </w:r>
          </w:p>
        </w:tc>
        <w:tc>
          <w:tcPr>
            <w:tcW w:w="994" w:type="dxa"/>
            <w:vMerge/>
            <w:tcBorders>
              <w:left w:val="single" w:sz="4" w:space="0" w:color="000000"/>
              <w:bottom w:val="single" w:sz="4" w:space="0" w:color="000000"/>
              <w:right w:val="single" w:sz="4" w:space="0" w:color="000000"/>
            </w:tcBorders>
            <w:shd w:val="clear" w:color="auto" w:fill="auto"/>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846EBE">
        <w:trPr>
          <w:trHeight w:val="155"/>
        </w:trPr>
        <w:tc>
          <w:tcPr>
            <w:tcW w:w="2824" w:type="dxa"/>
            <w:vMerge/>
            <w:tcBorders>
              <w:left w:val="single" w:sz="4" w:space="0" w:color="000000"/>
              <w:right w:val="single" w:sz="4" w:space="0" w:color="000000"/>
            </w:tcBorders>
            <w:shd w:val="clear" w:color="auto" w:fill="auto"/>
          </w:tcPr>
          <w:p w:rsidR="00482B41" w:rsidRDefault="00482B41"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rPr>
                <w:b/>
              </w:rPr>
              <w:t>Практические занятия</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482B41" w:rsidRPr="005079E0"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846EBE">
        <w:trPr>
          <w:trHeight w:val="234"/>
        </w:trPr>
        <w:tc>
          <w:tcPr>
            <w:tcW w:w="2824" w:type="dxa"/>
            <w:vMerge/>
            <w:tcBorders>
              <w:left w:val="single" w:sz="4" w:space="0" w:color="000000"/>
              <w:right w:val="single" w:sz="4" w:space="0" w:color="000000"/>
            </w:tcBorders>
            <w:shd w:val="clear" w:color="auto" w:fill="auto"/>
          </w:tcPr>
          <w:p w:rsidR="00482B41" w:rsidRDefault="00482B41"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t>Решение практических задач по всему разделу</w:t>
            </w:r>
          </w:p>
        </w:tc>
        <w:tc>
          <w:tcPr>
            <w:tcW w:w="994" w:type="dxa"/>
            <w:vMerge/>
            <w:tcBorders>
              <w:left w:val="single" w:sz="4" w:space="0" w:color="000000"/>
              <w:bottom w:val="single" w:sz="4" w:space="0" w:color="000000"/>
              <w:right w:val="single" w:sz="4" w:space="0" w:color="000000"/>
            </w:tcBorders>
            <w:shd w:val="clear" w:color="auto" w:fill="auto"/>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846EBE">
        <w:trPr>
          <w:trHeight w:val="234"/>
        </w:trPr>
        <w:tc>
          <w:tcPr>
            <w:tcW w:w="2824" w:type="dxa"/>
            <w:vMerge/>
            <w:tcBorders>
              <w:left w:val="single" w:sz="4" w:space="0" w:color="000000"/>
              <w:bottom w:val="single" w:sz="4" w:space="0" w:color="000000"/>
              <w:right w:val="single" w:sz="4" w:space="0" w:color="000000"/>
            </w:tcBorders>
            <w:shd w:val="clear" w:color="auto" w:fill="auto"/>
          </w:tcPr>
          <w:p w:rsidR="00482B41" w:rsidRDefault="00482B41"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7F34D9" w:rsidRDefault="00482B41" w:rsidP="0041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7F34D9">
              <w:rPr>
                <w:b/>
              </w:rPr>
              <w:t>Самостоятельная работа</w:t>
            </w:r>
          </w:p>
          <w:p w:rsidR="00482B41" w:rsidRDefault="00482B41" w:rsidP="0041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Р</w:t>
            </w:r>
            <w:r w:rsidRPr="007F34D9">
              <w:t>абота с учебной литературой, составление глоссария подготовка к практическим занятиям</w:t>
            </w:r>
          </w:p>
        </w:tc>
        <w:tc>
          <w:tcPr>
            <w:tcW w:w="994" w:type="dxa"/>
            <w:tcBorders>
              <w:left w:val="single" w:sz="4" w:space="0" w:color="000000"/>
              <w:bottom w:val="single" w:sz="4" w:space="0" w:color="000000"/>
              <w:right w:val="single" w:sz="4" w:space="0" w:color="000000"/>
            </w:tcBorders>
            <w:shd w:val="clear" w:color="auto" w:fill="auto"/>
            <w:vAlign w:val="center"/>
          </w:tcPr>
          <w:p w:rsidR="00482B41" w:rsidRP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482B41">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RPr="00482B41" w:rsidTr="00806CBB">
        <w:trPr>
          <w:trHeight w:val="234"/>
        </w:trPr>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482B41" w:rsidRPr="00482B41" w:rsidRDefault="00482B41"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482B41">
              <w:rPr>
                <w:b/>
              </w:rPr>
              <w:t>Консультация к разделу 3</w:t>
            </w:r>
          </w:p>
        </w:tc>
        <w:tc>
          <w:tcPr>
            <w:tcW w:w="994" w:type="dxa"/>
            <w:tcBorders>
              <w:left w:val="single" w:sz="4" w:space="0" w:color="000000"/>
              <w:bottom w:val="single" w:sz="4" w:space="0" w:color="000000"/>
              <w:right w:val="single" w:sz="4" w:space="0" w:color="000000"/>
            </w:tcBorders>
            <w:shd w:val="clear" w:color="auto" w:fill="auto"/>
            <w:vAlign w:val="center"/>
          </w:tcPr>
          <w:p w:rsidR="00482B41" w:rsidRP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482B41">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82B41" w:rsidRP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r>
      <w:tr w:rsidR="00482B41" w:rsidTr="00976CD4">
        <w:trPr>
          <w:trHeight w:val="205"/>
        </w:trPr>
        <w:tc>
          <w:tcPr>
            <w:tcW w:w="15134" w:type="dxa"/>
            <w:gridSpan w:val="4"/>
            <w:tcBorders>
              <w:top w:val="single" w:sz="4" w:space="0" w:color="000000"/>
              <w:left w:val="single" w:sz="4" w:space="0" w:color="000000"/>
              <w:bottom w:val="single" w:sz="4" w:space="0" w:color="auto"/>
              <w:right w:val="single" w:sz="4" w:space="0" w:color="000000"/>
            </w:tcBorders>
            <w:shd w:val="clear" w:color="auto" w:fill="auto"/>
          </w:tcPr>
          <w:p w:rsidR="00482B41" w:rsidRPr="00806CBB"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sidRPr="00806CBB">
              <w:rPr>
                <w:b/>
              </w:rPr>
              <w:t xml:space="preserve">Раздел </w:t>
            </w:r>
            <w:r>
              <w:rPr>
                <w:b/>
              </w:rPr>
              <w:t>4</w:t>
            </w:r>
            <w:r w:rsidRPr="00806CBB">
              <w:rPr>
                <w:b/>
              </w:rPr>
              <w:t>. Архивное дело</w:t>
            </w:r>
            <w:r>
              <w:rPr>
                <w:b/>
              </w:rPr>
              <w:t xml:space="preserve"> и документационное обеспечение  управления</w:t>
            </w:r>
          </w:p>
        </w:tc>
      </w:tr>
      <w:tr w:rsidR="00482B41" w:rsidTr="001F5A8F">
        <w:trPr>
          <w:trHeight w:val="205"/>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2B41" w:rsidRDefault="00482B41" w:rsidP="00482B41">
            <w:pPr>
              <w:pStyle w:val="TableParagraph"/>
              <w:ind w:left="283" w:right="275" w:firstLine="1"/>
              <w:jc w:val="center"/>
              <w:rPr>
                <w:sz w:val="24"/>
              </w:rPr>
            </w:pPr>
            <w:r>
              <w:rPr>
                <w:b/>
                <w:sz w:val="24"/>
              </w:rPr>
              <w:t xml:space="preserve">Тема 4.1 </w:t>
            </w:r>
            <w:r>
              <w:rPr>
                <w:sz w:val="24"/>
              </w:rPr>
              <w:t>Правовое регулирование документационного обеспечения</w:t>
            </w:r>
          </w:p>
          <w:p w:rsidR="00482B41" w:rsidRDefault="00482B41" w:rsidP="00482B41">
            <w:pPr>
              <w:spacing w:line="276" w:lineRule="auto"/>
              <w:jc w:val="center"/>
              <w:rPr>
                <w:b/>
                <w:bCs/>
                <w:color w:val="000000"/>
              </w:rPr>
            </w:pPr>
            <w:r>
              <w:t>управления</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E4BF1">
            <w:pPr>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482B41" w:rsidRPr="005079E0" w:rsidRDefault="00482B41" w:rsidP="008E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82B41" w:rsidRPr="00AF0848" w:rsidRDefault="00482B41" w:rsidP="008E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1F5A8F">
        <w:trPr>
          <w:trHeight w:val="267"/>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482B41" w:rsidRDefault="00482B41" w:rsidP="008E4BF1">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D30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t>Правовое регулирование документационного обеспечения</w:t>
            </w:r>
            <w:r>
              <w:rPr>
                <w:spacing w:val="-17"/>
              </w:rPr>
              <w:t xml:space="preserve"> </w:t>
            </w:r>
            <w:r>
              <w:t>управления</w:t>
            </w:r>
          </w:p>
        </w:tc>
        <w:tc>
          <w:tcPr>
            <w:tcW w:w="994" w:type="dxa"/>
            <w:vMerge/>
            <w:tcBorders>
              <w:left w:val="single" w:sz="4" w:space="0" w:color="000000"/>
              <w:bottom w:val="single" w:sz="4" w:space="0" w:color="000000"/>
              <w:right w:val="single" w:sz="4" w:space="0" w:color="000000"/>
            </w:tcBorders>
            <w:shd w:val="clear" w:color="auto" w:fill="auto"/>
            <w:vAlign w:val="center"/>
          </w:tcPr>
          <w:p w:rsidR="00482B41" w:rsidRPr="00AF0848" w:rsidRDefault="00482B41" w:rsidP="008E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2B41" w:rsidRPr="00AF0848" w:rsidRDefault="00482B41" w:rsidP="008E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8E4BF1">
        <w:trPr>
          <w:trHeight w:val="234"/>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rsidR="00482B41" w:rsidRDefault="00482B41" w:rsidP="008E4BF1">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7F34D9" w:rsidRDefault="00482B41" w:rsidP="00D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7F34D9">
              <w:rPr>
                <w:b/>
              </w:rPr>
              <w:t>Самостоятельная работа</w:t>
            </w:r>
          </w:p>
          <w:p w:rsidR="00482B41" w:rsidRDefault="00482B41" w:rsidP="00DC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Р</w:t>
            </w:r>
            <w:r w:rsidRPr="007F34D9">
              <w:t>абота с учебной литературой, составление глоссария подготовка к практическим занятиям</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482B41" w:rsidRDefault="00482B41" w:rsidP="008E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482B41">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AF0848" w:rsidRDefault="00482B41" w:rsidP="008E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9F5F33">
        <w:trPr>
          <w:trHeight w:val="205"/>
        </w:trPr>
        <w:tc>
          <w:tcPr>
            <w:tcW w:w="2824" w:type="dxa"/>
            <w:vMerge w:val="restart"/>
            <w:tcBorders>
              <w:top w:val="single" w:sz="4" w:space="0" w:color="000000"/>
              <w:left w:val="single" w:sz="4" w:space="0" w:color="000000"/>
              <w:right w:val="single" w:sz="4" w:space="0" w:color="000000"/>
            </w:tcBorders>
            <w:shd w:val="clear" w:color="auto" w:fill="auto"/>
          </w:tcPr>
          <w:p w:rsidR="00482B41" w:rsidRDefault="00482B41" w:rsidP="00806CBB">
            <w:pPr>
              <w:pStyle w:val="TableParagraph"/>
              <w:spacing w:line="270" w:lineRule="exact"/>
              <w:ind w:left="715"/>
              <w:rPr>
                <w:b/>
                <w:sz w:val="24"/>
              </w:rPr>
            </w:pPr>
            <w:r>
              <w:rPr>
                <w:b/>
                <w:sz w:val="24"/>
              </w:rPr>
              <w:t>Тема</w:t>
            </w:r>
            <w:r>
              <w:rPr>
                <w:b/>
                <w:spacing w:val="-3"/>
                <w:sz w:val="24"/>
              </w:rPr>
              <w:t xml:space="preserve"> </w:t>
            </w:r>
            <w:r>
              <w:rPr>
                <w:b/>
                <w:sz w:val="24"/>
              </w:rPr>
              <w:t>5.2</w:t>
            </w:r>
          </w:p>
          <w:p w:rsidR="00482B41" w:rsidRDefault="00482B41" w:rsidP="00806CBB">
            <w:pPr>
              <w:spacing w:line="276" w:lineRule="auto"/>
              <w:jc w:val="center"/>
              <w:rPr>
                <w:b/>
                <w:bCs/>
                <w:color w:val="000000"/>
              </w:rPr>
            </w:pPr>
            <w:r>
              <w:t>Правовое регулирование архивоведения</w:t>
            </w: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06CBB">
            <w:pPr>
              <w:spacing w:line="276" w:lineRule="auto"/>
              <w:rPr>
                <w:b/>
                <w:bCs/>
                <w:color w:val="000000"/>
              </w:rPr>
            </w:pPr>
            <w:r>
              <w:rPr>
                <w:b/>
              </w:rPr>
              <w:t>Содержание учебного материала</w:t>
            </w:r>
          </w:p>
        </w:tc>
        <w:tc>
          <w:tcPr>
            <w:tcW w:w="994" w:type="dxa"/>
            <w:vMerge w:val="restart"/>
            <w:tcBorders>
              <w:top w:val="single" w:sz="4" w:space="0" w:color="000000"/>
              <w:left w:val="single" w:sz="4" w:space="0" w:color="000000"/>
              <w:right w:val="single" w:sz="4" w:space="0" w:color="000000"/>
            </w:tcBorders>
            <w:shd w:val="clear" w:color="auto" w:fill="auto"/>
            <w:vAlign w:val="center"/>
          </w:tcPr>
          <w:p w:rsidR="00482B41" w:rsidRPr="005079E0"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bCs/>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9F5F33">
        <w:trPr>
          <w:trHeight w:val="267"/>
        </w:trPr>
        <w:tc>
          <w:tcPr>
            <w:tcW w:w="2824" w:type="dxa"/>
            <w:vMerge/>
            <w:tcBorders>
              <w:left w:val="single" w:sz="4" w:space="0" w:color="000000"/>
              <w:right w:val="single" w:sz="4" w:space="0" w:color="000000"/>
            </w:tcBorders>
            <w:shd w:val="clear" w:color="auto" w:fill="auto"/>
          </w:tcPr>
          <w:p w:rsidR="00482B41" w:rsidRDefault="00482B41"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000000"/>
              </w:rPr>
            </w:pPr>
            <w:r>
              <w:t>Правовое регулирование архивоведения</w:t>
            </w:r>
          </w:p>
        </w:tc>
        <w:tc>
          <w:tcPr>
            <w:tcW w:w="994" w:type="dxa"/>
            <w:vMerge/>
            <w:tcBorders>
              <w:left w:val="single" w:sz="4" w:space="0" w:color="000000"/>
              <w:bottom w:val="single" w:sz="4" w:space="0" w:color="000000"/>
              <w:right w:val="single" w:sz="4" w:space="0" w:color="000000"/>
            </w:tcBorders>
            <w:shd w:val="clear" w:color="auto" w:fill="auto"/>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482B41">
        <w:trPr>
          <w:trHeight w:val="234"/>
        </w:trPr>
        <w:tc>
          <w:tcPr>
            <w:tcW w:w="2824" w:type="dxa"/>
            <w:vMerge/>
            <w:tcBorders>
              <w:left w:val="single" w:sz="4" w:space="0" w:color="000000"/>
              <w:bottom w:val="single" w:sz="4" w:space="0" w:color="000000"/>
              <w:right w:val="single" w:sz="4" w:space="0" w:color="000000"/>
            </w:tcBorders>
            <w:shd w:val="clear" w:color="auto" w:fill="auto"/>
          </w:tcPr>
          <w:p w:rsidR="00482B41" w:rsidRDefault="00482B41" w:rsidP="00806CBB">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7F34D9" w:rsidRDefault="00482B41" w:rsidP="00FD3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7F34D9">
              <w:rPr>
                <w:b/>
              </w:rPr>
              <w:t>Самостоятельная работа</w:t>
            </w:r>
          </w:p>
          <w:p w:rsidR="00482B41" w:rsidRDefault="00482B41" w:rsidP="00FD3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Р</w:t>
            </w:r>
            <w:r w:rsidRPr="007F34D9">
              <w:t>абота с учебной литературой, составление глоссария подготовка к практическим занятиям</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482B41">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1B22BE" w:rsidRPr="00482B41" w:rsidTr="007E534A">
        <w:trPr>
          <w:trHeight w:val="234"/>
        </w:trPr>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1B22BE" w:rsidRPr="00482B41" w:rsidRDefault="001B22BE" w:rsidP="007E534A">
            <w:pPr>
              <w:spacing w:line="276" w:lineRule="auto"/>
              <w:jc w:val="center"/>
              <w:rPr>
                <w:b/>
                <w:bCs/>
                <w:color w:val="000000"/>
              </w:rPr>
            </w:pPr>
          </w:p>
        </w:tc>
        <w:tc>
          <w:tcPr>
            <w:tcW w:w="10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2BE" w:rsidRPr="00482B41" w:rsidRDefault="001B22BE" w:rsidP="007E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Консультация к разделу 4</w:t>
            </w:r>
          </w:p>
        </w:tc>
        <w:tc>
          <w:tcPr>
            <w:tcW w:w="994" w:type="dxa"/>
            <w:tcBorders>
              <w:left w:val="single" w:sz="4" w:space="0" w:color="000000"/>
              <w:bottom w:val="single" w:sz="4" w:space="0" w:color="000000"/>
              <w:right w:val="single" w:sz="4" w:space="0" w:color="000000"/>
            </w:tcBorders>
            <w:shd w:val="clear" w:color="auto" w:fill="auto"/>
            <w:vAlign w:val="center"/>
          </w:tcPr>
          <w:p w:rsidR="001B22BE" w:rsidRPr="00482B41" w:rsidRDefault="001B22BE" w:rsidP="007E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482B41">
              <w:rPr>
                <w:b/>
                <w:bC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B22BE" w:rsidRPr="00482B41" w:rsidRDefault="001B22BE" w:rsidP="007E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tc>
      </w:tr>
      <w:tr w:rsidR="00482B41" w:rsidTr="00482B41">
        <w:trPr>
          <w:trHeight w:val="285"/>
        </w:trPr>
        <w:tc>
          <w:tcPr>
            <w:tcW w:w="12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AC0004"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bCs/>
                <w:color w:val="000000"/>
              </w:rPr>
              <w:t>Дифференцированный зачет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sidRPr="00482B41">
              <w:rPr>
                <w:b/>
                <w:bCs/>
                <w:color w:val="000000"/>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r w:rsidR="00482B41" w:rsidTr="00482B41">
        <w:trPr>
          <w:trHeight w:val="20"/>
        </w:trPr>
        <w:tc>
          <w:tcPr>
            <w:tcW w:w="12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Pr>
                <w:b/>
                <w:bCs/>
                <w:color w:val="000000"/>
              </w:rPr>
              <w:t>Всего:</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B41" w:rsidRPr="00482B41"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Pr>
                <w:b/>
                <w:bCs/>
                <w:color w:val="000000"/>
              </w:rPr>
              <w:t>64</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82B41" w:rsidRPr="00AF0848" w:rsidRDefault="00482B41" w:rsidP="008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000000"/>
              </w:rPr>
            </w:pPr>
          </w:p>
        </w:tc>
      </w:tr>
    </w:tbl>
    <w:p w:rsidR="00586D81" w:rsidRDefault="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Pr>
          <w:color w:val="000000"/>
        </w:rPr>
        <w:t>Для характеристики уровня освоения учебного материала используются следующие обозначения:</w:t>
      </w:r>
    </w:p>
    <w:p w:rsidR="00586D81" w:rsidRDefault="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Pr>
          <w:color w:val="000000"/>
        </w:rPr>
        <w:t xml:space="preserve">1. –ознакомительный (узнавание ранее изученных объектов, свойств); </w:t>
      </w:r>
    </w:p>
    <w:p w:rsidR="00586D81" w:rsidRDefault="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Pr>
          <w:color w:val="000000"/>
        </w:rPr>
        <w:t>2. – репродуктивный (выполнение деятельности по образцу, инструкции или под руководством)</w:t>
      </w:r>
    </w:p>
    <w:p w:rsidR="00586D81" w:rsidRDefault="00D261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color w:val="000000"/>
        </w:rPr>
        <w:sectPr w:rsidR="00586D81" w:rsidSect="00AF0848">
          <w:headerReference w:type="default" r:id="rId10"/>
          <w:footerReference w:type="default" r:id="rId11"/>
          <w:pgSz w:w="16838" w:h="11906" w:orient="landscape"/>
          <w:pgMar w:top="1701" w:right="1134" w:bottom="851" w:left="992" w:header="709" w:footer="444" w:gutter="0"/>
          <w:cols w:space="720"/>
          <w:formProt w:val="0"/>
          <w:docGrid w:linePitch="100"/>
        </w:sectPr>
      </w:pPr>
      <w:r>
        <w:rPr>
          <w:color w:val="000000"/>
        </w:rPr>
        <w:t>3. – продуктивный (планирование и самостоятельное выполнение деятельности, решение проблемных задач)</w:t>
      </w:r>
    </w:p>
    <w:p w:rsidR="00586D81" w:rsidRDefault="00DB0BFD" w:rsidP="00DB0BFD">
      <w:pPr>
        <w:pStyle w:val="1"/>
        <w:rPr>
          <w:rFonts w:eastAsia="Calibri"/>
          <w:lang w:eastAsia="en-US"/>
        </w:rPr>
      </w:pPr>
      <w:r>
        <w:rPr>
          <w:rFonts w:eastAsia="Calibri"/>
          <w:lang w:eastAsia="en-US"/>
        </w:rPr>
        <w:lastRenderedPageBreak/>
        <w:t xml:space="preserve">3. </w:t>
      </w:r>
      <w:r w:rsidR="00D2616F">
        <w:rPr>
          <w:rFonts w:eastAsia="Calibri"/>
          <w:lang w:eastAsia="en-US"/>
        </w:rPr>
        <w:t xml:space="preserve">УСЛОВИЯ РЕАЛИЗАЦИИ </w:t>
      </w:r>
      <w:r w:rsidR="0098197C">
        <w:rPr>
          <w:rFonts w:eastAsia="Calibri"/>
          <w:lang w:eastAsia="en-US"/>
        </w:rPr>
        <w:t xml:space="preserve">РАБОЧЕЙ ПРОГРАММЫ </w:t>
      </w:r>
      <w:r w:rsidR="00D2616F">
        <w:rPr>
          <w:rFonts w:eastAsia="Calibri"/>
          <w:lang w:eastAsia="en-US"/>
        </w:rPr>
        <w:t>УЧЕБНОЙ ДИСЦИПЛИНЫ</w:t>
      </w:r>
    </w:p>
    <w:p w:rsidR="00586D81" w:rsidRDefault="00586D81">
      <w:pPr>
        <w:spacing w:after="200" w:line="276" w:lineRule="auto"/>
        <w:ind w:left="1416"/>
        <w:contextualSpacing/>
        <w:jc w:val="both"/>
        <w:rPr>
          <w:rFonts w:eastAsia="Calibri"/>
          <w:b/>
          <w:sz w:val="28"/>
          <w:szCs w:val="28"/>
          <w:lang w:eastAsia="en-US"/>
        </w:rPr>
      </w:pPr>
    </w:p>
    <w:p w:rsidR="00586D81" w:rsidRDefault="00D2616F">
      <w:pPr>
        <w:widowControl w:val="0"/>
        <w:spacing w:line="322" w:lineRule="exact"/>
        <w:rPr>
          <w:b/>
          <w:bCs/>
          <w:sz w:val="28"/>
          <w:szCs w:val="28"/>
        </w:rPr>
      </w:pPr>
      <w:r>
        <w:rPr>
          <w:b/>
          <w:bCs/>
          <w:color w:val="000000"/>
          <w:sz w:val="28"/>
          <w:szCs w:val="28"/>
          <w:shd w:val="clear" w:color="auto" w:fill="FFFFFF"/>
        </w:rPr>
        <w:t>3.1  Требования к минимальному материально-техническому обеспечению</w:t>
      </w:r>
    </w:p>
    <w:p w:rsidR="00586D81" w:rsidRDefault="00586D81">
      <w:pPr>
        <w:widowControl w:val="0"/>
        <w:spacing w:line="322" w:lineRule="exact"/>
        <w:ind w:firstLine="360"/>
        <w:rPr>
          <w:color w:val="000000"/>
          <w:sz w:val="28"/>
          <w:szCs w:val="28"/>
          <w:highlight w:val="white"/>
        </w:rPr>
      </w:pPr>
    </w:p>
    <w:p w:rsidR="00D446AA" w:rsidRDefault="00D446AA" w:rsidP="00F863B7">
      <w:pPr>
        <w:ind w:firstLine="708"/>
        <w:jc w:val="both"/>
        <w:rPr>
          <w:sz w:val="28"/>
          <w:szCs w:val="28"/>
        </w:rPr>
      </w:pPr>
      <w:r>
        <w:rPr>
          <w:sz w:val="28"/>
          <w:szCs w:val="28"/>
        </w:rPr>
        <w:t>Занятия проводятся в к</w:t>
      </w:r>
      <w:r w:rsidRPr="00D446AA">
        <w:rPr>
          <w:sz w:val="28"/>
          <w:szCs w:val="28"/>
        </w:rPr>
        <w:t>абинет</w:t>
      </w:r>
      <w:r>
        <w:rPr>
          <w:sz w:val="28"/>
          <w:szCs w:val="28"/>
        </w:rPr>
        <w:t>е</w:t>
      </w:r>
      <w:r w:rsidRPr="00D446AA">
        <w:rPr>
          <w:sz w:val="28"/>
          <w:szCs w:val="28"/>
        </w:rPr>
        <w:t xml:space="preserve"> правового обеспечения профессиональной деятельности (ауди</w:t>
      </w:r>
      <w:r w:rsidR="00F863B7">
        <w:rPr>
          <w:sz w:val="28"/>
          <w:szCs w:val="28"/>
        </w:rPr>
        <w:t>тория 204</w:t>
      </w:r>
      <w:r w:rsidRPr="00D446AA">
        <w:rPr>
          <w:sz w:val="28"/>
          <w:szCs w:val="28"/>
        </w:rPr>
        <w:t>)</w:t>
      </w:r>
      <w:r>
        <w:rPr>
          <w:sz w:val="28"/>
          <w:szCs w:val="28"/>
        </w:rPr>
        <w:t xml:space="preserve">, который имеет оснащение: </w:t>
      </w:r>
    </w:p>
    <w:p w:rsidR="00F863B7" w:rsidRPr="00F863B7" w:rsidRDefault="00F863B7" w:rsidP="00F863B7">
      <w:pPr>
        <w:ind w:firstLine="708"/>
        <w:jc w:val="both"/>
        <w:rPr>
          <w:sz w:val="28"/>
          <w:szCs w:val="28"/>
        </w:rPr>
      </w:pPr>
      <w:r w:rsidRPr="00F863B7">
        <w:rPr>
          <w:sz w:val="28"/>
          <w:szCs w:val="28"/>
        </w:rPr>
        <w:t>Количество посадочных мест – 50</w:t>
      </w:r>
    </w:p>
    <w:p w:rsidR="00F863B7" w:rsidRPr="00F863B7" w:rsidRDefault="00F863B7" w:rsidP="00F863B7">
      <w:pPr>
        <w:ind w:firstLine="708"/>
        <w:jc w:val="both"/>
        <w:rPr>
          <w:sz w:val="28"/>
          <w:szCs w:val="28"/>
        </w:rPr>
      </w:pPr>
      <w:r w:rsidRPr="00F863B7">
        <w:rPr>
          <w:sz w:val="28"/>
          <w:szCs w:val="28"/>
        </w:rPr>
        <w:t>Столы ученические – 25 шт.</w:t>
      </w:r>
    </w:p>
    <w:p w:rsidR="00F863B7" w:rsidRPr="00F863B7" w:rsidRDefault="00F863B7" w:rsidP="00F863B7">
      <w:pPr>
        <w:ind w:firstLine="708"/>
        <w:jc w:val="both"/>
        <w:rPr>
          <w:sz w:val="28"/>
          <w:szCs w:val="28"/>
        </w:rPr>
      </w:pPr>
      <w:r w:rsidRPr="00F863B7">
        <w:rPr>
          <w:sz w:val="28"/>
          <w:szCs w:val="28"/>
        </w:rPr>
        <w:t>Стулья ученические – 50 шт.</w:t>
      </w:r>
    </w:p>
    <w:p w:rsidR="00F863B7" w:rsidRPr="00F863B7" w:rsidRDefault="00F863B7" w:rsidP="00F863B7">
      <w:pPr>
        <w:ind w:firstLine="708"/>
        <w:jc w:val="both"/>
        <w:rPr>
          <w:sz w:val="28"/>
          <w:szCs w:val="28"/>
        </w:rPr>
      </w:pPr>
      <w:r w:rsidRPr="00F863B7">
        <w:rPr>
          <w:sz w:val="28"/>
          <w:szCs w:val="28"/>
        </w:rPr>
        <w:t>Стол преподавателя – 1 шт.</w:t>
      </w:r>
    </w:p>
    <w:p w:rsidR="00F863B7" w:rsidRPr="00F863B7" w:rsidRDefault="00F863B7" w:rsidP="00F863B7">
      <w:pPr>
        <w:ind w:firstLine="708"/>
        <w:jc w:val="both"/>
        <w:rPr>
          <w:sz w:val="28"/>
          <w:szCs w:val="28"/>
        </w:rPr>
      </w:pPr>
      <w:r w:rsidRPr="00F863B7">
        <w:rPr>
          <w:sz w:val="28"/>
          <w:szCs w:val="28"/>
        </w:rPr>
        <w:t>Стул преподавателя – 1 шт.</w:t>
      </w:r>
    </w:p>
    <w:p w:rsidR="00F863B7" w:rsidRPr="00F863B7" w:rsidRDefault="00F863B7" w:rsidP="00F863B7">
      <w:pPr>
        <w:ind w:firstLine="708"/>
        <w:jc w:val="both"/>
        <w:rPr>
          <w:sz w:val="28"/>
          <w:szCs w:val="28"/>
        </w:rPr>
      </w:pPr>
      <w:r w:rsidRPr="00F863B7">
        <w:rPr>
          <w:sz w:val="28"/>
          <w:szCs w:val="28"/>
        </w:rPr>
        <w:t>Учебная доска стационарная – 1 шт.</w:t>
      </w:r>
    </w:p>
    <w:p w:rsidR="00F863B7" w:rsidRPr="00F863B7" w:rsidRDefault="00F863B7" w:rsidP="00F863B7">
      <w:pPr>
        <w:ind w:firstLine="708"/>
        <w:jc w:val="both"/>
        <w:rPr>
          <w:sz w:val="28"/>
          <w:szCs w:val="28"/>
        </w:rPr>
      </w:pPr>
      <w:r w:rsidRPr="00F863B7">
        <w:rPr>
          <w:sz w:val="28"/>
          <w:szCs w:val="28"/>
        </w:rPr>
        <w:t>Учебная доска мобильная– 1 шт.</w:t>
      </w:r>
    </w:p>
    <w:p w:rsidR="00F863B7" w:rsidRPr="00F863B7" w:rsidRDefault="00F863B7" w:rsidP="00F863B7">
      <w:pPr>
        <w:ind w:firstLine="708"/>
        <w:jc w:val="both"/>
        <w:rPr>
          <w:sz w:val="28"/>
          <w:szCs w:val="28"/>
        </w:rPr>
      </w:pPr>
      <w:r w:rsidRPr="00F863B7">
        <w:rPr>
          <w:sz w:val="28"/>
          <w:szCs w:val="28"/>
        </w:rPr>
        <w:t>Шкаф книжный для наглядных пособий, учебного материала и методической литературы – 1 шт.</w:t>
      </w:r>
    </w:p>
    <w:p w:rsidR="00F863B7" w:rsidRPr="00F863B7" w:rsidRDefault="00F863B7" w:rsidP="00F863B7">
      <w:pPr>
        <w:ind w:firstLine="708"/>
        <w:jc w:val="both"/>
        <w:rPr>
          <w:sz w:val="28"/>
          <w:szCs w:val="28"/>
        </w:rPr>
      </w:pPr>
      <w:r w:rsidRPr="00F863B7">
        <w:rPr>
          <w:sz w:val="28"/>
          <w:szCs w:val="28"/>
        </w:rPr>
        <w:t>Пюпитр – 1 шт.</w:t>
      </w:r>
    </w:p>
    <w:p w:rsidR="00F863B7" w:rsidRPr="00F863B7" w:rsidRDefault="00F863B7" w:rsidP="00F863B7">
      <w:pPr>
        <w:ind w:firstLine="708"/>
        <w:jc w:val="both"/>
        <w:rPr>
          <w:sz w:val="28"/>
          <w:szCs w:val="28"/>
        </w:rPr>
      </w:pPr>
      <w:r w:rsidRPr="00F863B7">
        <w:rPr>
          <w:sz w:val="28"/>
          <w:szCs w:val="28"/>
        </w:rPr>
        <w:t>Проектор – 1 шт.</w:t>
      </w:r>
    </w:p>
    <w:p w:rsidR="00F863B7" w:rsidRPr="00D446AA" w:rsidRDefault="00F863B7" w:rsidP="00F863B7">
      <w:pPr>
        <w:ind w:firstLine="708"/>
        <w:jc w:val="both"/>
        <w:rPr>
          <w:sz w:val="28"/>
          <w:szCs w:val="28"/>
        </w:rPr>
      </w:pPr>
      <w:r w:rsidRPr="00F863B7">
        <w:rPr>
          <w:sz w:val="28"/>
          <w:szCs w:val="28"/>
        </w:rPr>
        <w:t>Переносной ноутбук с программным обеспечением – 1 шт.</w:t>
      </w:r>
    </w:p>
    <w:p w:rsidR="00586D81" w:rsidRDefault="00D446AA" w:rsidP="00F863B7">
      <w:pPr>
        <w:ind w:firstLine="708"/>
        <w:jc w:val="both"/>
        <w:rPr>
          <w:sz w:val="28"/>
          <w:szCs w:val="28"/>
        </w:rPr>
      </w:pPr>
      <w:r w:rsidRPr="00D446AA">
        <w:rPr>
          <w:sz w:val="28"/>
          <w:szCs w:val="28"/>
        </w:rPr>
        <w:t>Помещение для самостоят</w:t>
      </w:r>
      <w:r w:rsidR="00F863B7">
        <w:rPr>
          <w:sz w:val="28"/>
          <w:szCs w:val="28"/>
        </w:rPr>
        <w:t>ельной работы (аудитория 105</w:t>
      </w:r>
      <w:r w:rsidRPr="00D446AA">
        <w:rPr>
          <w:sz w:val="28"/>
          <w:szCs w:val="28"/>
        </w:rPr>
        <w:t>)</w:t>
      </w:r>
      <w:r>
        <w:rPr>
          <w:sz w:val="28"/>
          <w:szCs w:val="28"/>
        </w:rPr>
        <w:t xml:space="preserve"> укомплектовано оборудованием: </w:t>
      </w:r>
    </w:p>
    <w:p w:rsidR="00F863B7" w:rsidRPr="00F863B7" w:rsidRDefault="00F863B7" w:rsidP="00F863B7">
      <w:pPr>
        <w:ind w:firstLine="708"/>
        <w:jc w:val="both"/>
        <w:rPr>
          <w:sz w:val="28"/>
          <w:szCs w:val="28"/>
        </w:rPr>
      </w:pPr>
      <w:r w:rsidRPr="00F863B7">
        <w:rPr>
          <w:sz w:val="28"/>
          <w:szCs w:val="28"/>
        </w:rPr>
        <w:t>Количество посадочных мест – 42</w:t>
      </w:r>
    </w:p>
    <w:p w:rsidR="00F863B7" w:rsidRPr="00F863B7" w:rsidRDefault="00F863B7" w:rsidP="00F863B7">
      <w:pPr>
        <w:ind w:firstLine="708"/>
        <w:jc w:val="both"/>
        <w:rPr>
          <w:sz w:val="28"/>
          <w:szCs w:val="28"/>
        </w:rPr>
      </w:pPr>
      <w:r w:rsidRPr="00F863B7">
        <w:rPr>
          <w:sz w:val="28"/>
          <w:szCs w:val="28"/>
        </w:rPr>
        <w:t>Столы ученические – 18 шт.</w:t>
      </w:r>
    </w:p>
    <w:p w:rsidR="00F863B7" w:rsidRPr="00F863B7" w:rsidRDefault="00F863B7" w:rsidP="00F863B7">
      <w:pPr>
        <w:ind w:firstLine="708"/>
        <w:jc w:val="both"/>
        <w:rPr>
          <w:sz w:val="28"/>
          <w:szCs w:val="28"/>
        </w:rPr>
      </w:pPr>
      <w:r w:rsidRPr="00F863B7">
        <w:rPr>
          <w:sz w:val="28"/>
          <w:szCs w:val="28"/>
        </w:rPr>
        <w:t>Столы компьютерные – 6 шт.</w:t>
      </w:r>
    </w:p>
    <w:p w:rsidR="00F863B7" w:rsidRPr="00F863B7" w:rsidRDefault="00F863B7" w:rsidP="00F863B7">
      <w:pPr>
        <w:ind w:firstLine="708"/>
        <w:jc w:val="both"/>
        <w:rPr>
          <w:sz w:val="28"/>
          <w:szCs w:val="28"/>
        </w:rPr>
      </w:pPr>
      <w:r w:rsidRPr="00F863B7">
        <w:rPr>
          <w:sz w:val="28"/>
          <w:szCs w:val="28"/>
        </w:rPr>
        <w:t>Стулья ученические – 42 шт.</w:t>
      </w:r>
    </w:p>
    <w:p w:rsidR="00F863B7" w:rsidRPr="00F863B7" w:rsidRDefault="00F863B7" w:rsidP="00F863B7">
      <w:pPr>
        <w:ind w:firstLine="708"/>
        <w:jc w:val="both"/>
        <w:rPr>
          <w:sz w:val="28"/>
          <w:szCs w:val="28"/>
        </w:rPr>
      </w:pPr>
      <w:r w:rsidRPr="00F863B7">
        <w:rPr>
          <w:sz w:val="28"/>
          <w:szCs w:val="28"/>
        </w:rPr>
        <w:t>Стол преподавателя – 1 шт.</w:t>
      </w:r>
    </w:p>
    <w:p w:rsidR="00F863B7" w:rsidRPr="00F863B7" w:rsidRDefault="00F863B7" w:rsidP="00F863B7">
      <w:pPr>
        <w:ind w:firstLine="708"/>
        <w:jc w:val="both"/>
        <w:rPr>
          <w:sz w:val="28"/>
          <w:szCs w:val="28"/>
        </w:rPr>
      </w:pPr>
      <w:r w:rsidRPr="00F863B7">
        <w:rPr>
          <w:sz w:val="28"/>
          <w:szCs w:val="28"/>
        </w:rPr>
        <w:t>Стул преподавателя – 1 шт.</w:t>
      </w:r>
    </w:p>
    <w:p w:rsidR="00F863B7" w:rsidRPr="00F863B7" w:rsidRDefault="00F863B7" w:rsidP="00F863B7">
      <w:pPr>
        <w:ind w:firstLine="708"/>
        <w:jc w:val="both"/>
        <w:rPr>
          <w:sz w:val="28"/>
          <w:szCs w:val="28"/>
        </w:rPr>
      </w:pPr>
      <w:r w:rsidRPr="00F863B7">
        <w:rPr>
          <w:sz w:val="28"/>
          <w:szCs w:val="28"/>
        </w:rPr>
        <w:t>Учебная доска – 1 шт.</w:t>
      </w:r>
    </w:p>
    <w:p w:rsidR="00F863B7" w:rsidRPr="00F863B7" w:rsidRDefault="00F863B7" w:rsidP="00F863B7">
      <w:pPr>
        <w:ind w:firstLine="708"/>
        <w:jc w:val="both"/>
        <w:rPr>
          <w:sz w:val="28"/>
          <w:szCs w:val="28"/>
        </w:rPr>
      </w:pPr>
      <w:r w:rsidRPr="00F863B7">
        <w:rPr>
          <w:sz w:val="28"/>
          <w:szCs w:val="28"/>
        </w:rPr>
        <w:t>Шкаф книжный встроенный для наглядных пособий, учебного материала и методической литературы -1 шт.</w:t>
      </w:r>
    </w:p>
    <w:p w:rsidR="00F863B7" w:rsidRPr="00F863B7" w:rsidRDefault="00F863B7" w:rsidP="00F863B7">
      <w:pPr>
        <w:ind w:firstLine="708"/>
        <w:jc w:val="both"/>
        <w:rPr>
          <w:sz w:val="28"/>
          <w:szCs w:val="28"/>
        </w:rPr>
      </w:pPr>
      <w:r w:rsidRPr="00F863B7">
        <w:rPr>
          <w:sz w:val="28"/>
          <w:szCs w:val="28"/>
        </w:rPr>
        <w:t xml:space="preserve">Шкаф книжный для наглядных пособий, учебного материала и методической литературы -1 шт. </w:t>
      </w:r>
    </w:p>
    <w:p w:rsidR="00F863B7" w:rsidRPr="00F863B7" w:rsidRDefault="00F863B7" w:rsidP="00F863B7">
      <w:pPr>
        <w:ind w:firstLine="708"/>
        <w:jc w:val="both"/>
        <w:rPr>
          <w:sz w:val="28"/>
          <w:szCs w:val="28"/>
        </w:rPr>
      </w:pPr>
      <w:r w:rsidRPr="00F863B7">
        <w:rPr>
          <w:sz w:val="28"/>
          <w:szCs w:val="28"/>
        </w:rPr>
        <w:t>Системный блок с монитором для самостоятельной работы студентов - 6 шт.</w:t>
      </w:r>
    </w:p>
    <w:p w:rsidR="00F863B7" w:rsidRPr="00F863B7" w:rsidRDefault="00F863B7" w:rsidP="00F863B7">
      <w:pPr>
        <w:ind w:firstLine="708"/>
        <w:jc w:val="both"/>
        <w:rPr>
          <w:sz w:val="28"/>
          <w:szCs w:val="28"/>
        </w:rPr>
      </w:pPr>
      <w:r w:rsidRPr="00F863B7">
        <w:rPr>
          <w:sz w:val="28"/>
          <w:szCs w:val="28"/>
        </w:rPr>
        <w:t>Точка доступа wi-fi – 1 шт.</w:t>
      </w:r>
    </w:p>
    <w:p w:rsidR="00F863B7" w:rsidRPr="00F863B7" w:rsidRDefault="00F863B7" w:rsidP="00F863B7">
      <w:pPr>
        <w:ind w:firstLine="708"/>
        <w:jc w:val="both"/>
        <w:rPr>
          <w:sz w:val="28"/>
          <w:szCs w:val="28"/>
        </w:rPr>
      </w:pPr>
      <w:r w:rsidRPr="00F863B7">
        <w:rPr>
          <w:sz w:val="28"/>
          <w:szCs w:val="28"/>
        </w:rPr>
        <w:t>Проектор – 1 шт.</w:t>
      </w:r>
    </w:p>
    <w:p w:rsidR="00F863B7" w:rsidRPr="00F863B7" w:rsidRDefault="00F863B7" w:rsidP="00F863B7">
      <w:pPr>
        <w:ind w:firstLine="708"/>
        <w:jc w:val="both"/>
        <w:rPr>
          <w:sz w:val="28"/>
          <w:szCs w:val="28"/>
        </w:rPr>
      </w:pPr>
      <w:r w:rsidRPr="00F863B7">
        <w:rPr>
          <w:sz w:val="28"/>
          <w:szCs w:val="28"/>
        </w:rPr>
        <w:t>Экран для проектора – 1 шт.</w:t>
      </w:r>
    </w:p>
    <w:p w:rsidR="00F863B7" w:rsidRPr="00F863B7" w:rsidRDefault="00F863B7" w:rsidP="00F863B7">
      <w:pPr>
        <w:ind w:firstLine="708"/>
        <w:jc w:val="both"/>
        <w:rPr>
          <w:sz w:val="28"/>
          <w:szCs w:val="28"/>
        </w:rPr>
      </w:pPr>
      <w:r w:rsidRPr="00F863B7">
        <w:rPr>
          <w:sz w:val="28"/>
          <w:szCs w:val="28"/>
        </w:rPr>
        <w:t>Переносной ноутбук с программным обеспечением – 1 шт.</w:t>
      </w:r>
    </w:p>
    <w:p w:rsidR="00F863B7" w:rsidRPr="00F863B7" w:rsidRDefault="00F863B7" w:rsidP="00F863B7">
      <w:pPr>
        <w:ind w:firstLine="708"/>
        <w:jc w:val="both"/>
        <w:rPr>
          <w:sz w:val="28"/>
          <w:szCs w:val="28"/>
        </w:rPr>
      </w:pPr>
      <w:r w:rsidRPr="00F863B7">
        <w:rPr>
          <w:sz w:val="28"/>
          <w:szCs w:val="28"/>
        </w:rPr>
        <w:t>Программные продукты:</w:t>
      </w:r>
    </w:p>
    <w:p w:rsidR="00F863B7" w:rsidRPr="00F863B7" w:rsidRDefault="00F863B7" w:rsidP="00F863B7">
      <w:pPr>
        <w:ind w:firstLine="708"/>
        <w:jc w:val="both"/>
        <w:rPr>
          <w:sz w:val="28"/>
          <w:szCs w:val="28"/>
        </w:rPr>
      </w:pPr>
      <w:r w:rsidRPr="00F863B7">
        <w:rPr>
          <w:sz w:val="28"/>
          <w:szCs w:val="28"/>
        </w:rPr>
        <w:t>Libreoffice.</w:t>
      </w:r>
    </w:p>
    <w:p w:rsidR="00F863B7" w:rsidRDefault="00F863B7" w:rsidP="00F863B7">
      <w:pPr>
        <w:ind w:firstLine="708"/>
        <w:jc w:val="both"/>
        <w:rPr>
          <w:sz w:val="28"/>
          <w:szCs w:val="28"/>
        </w:rPr>
      </w:pPr>
      <w:r w:rsidRPr="00F863B7">
        <w:rPr>
          <w:sz w:val="28"/>
          <w:szCs w:val="28"/>
        </w:rPr>
        <w:t>Использование электронно-библиотечных систем «Университетская библиотека онлайн» и «Юрайт».</w:t>
      </w:r>
    </w:p>
    <w:p w:rsidR="00586D81" w:rsidRDefault="00586D81">
      <w:pPr>
        <w:widowControl w:val="0"/>
        <w:spacing w:line="322" w:lineRule="exact"/>
        <w:rPr>
          <w:sz w:val="28"/>
          <w:szCs w:val="28"/>
        </w:rPr>
      </w:pPr>
    </w:p>
    <w:p w:rsidR="000D6D1B" w:rsidRDefault="00D2616F" w:rsidP="000D6D1B">
      <w:pPr>
        <w:widowControl w:val="0"/>
        <w:tabs>
          <w:tab w:val="left" w:pos="792"/>
        </w:tabs>
        <w:spacing w:line="322" w:lineRule="exact"/>
        <w:jc w:val="both"/>
        <w:rPr>
          <w:bCs/>
          <w:color w:val="000000"/>
          <w:sz w:val="28"/>
          <w:szCs w:val="28"/>
          <w:shd w:val="clear" w:color="auto" w:fill="FFFFFF"/>
        </w:rPr>
      </w:pPr>
      <w:bookmarkStart w:id="1" w:name="bookmark4"/>
      <w:r>
        <w:rPr>
          <w:b/>
          <w:bCs/>
          <w:color w:val="000000"/>
          <w:sz w:val="28"/>
          <w:szCs w:val="28"/>
          <w:shd w:val="clear" w:color="auto" w:fill="FFFFFF"/>
        </w:rPr>
        <w:lastRenderedPageBreak/>
        <w:t xml:space="preserve">3.2    </w:t>
      </w:r>
      <w:bookmarkEnd w:id="1"/>
      <w:r>
        <w:rPr>
          <w:b/>
          <w:bCs/>
          <w:color w:val="000000"/>
          <w:sz w:val="28"/>
          <w:szCs w:val="28"/>
          <w:shd w:val="clear" w:color="auto" w:fill="FFFFFF"/>
        </w:rPr>
        <w:t>Перечень учебных изданий, Интернет-ресурсов, дополнительной литературы</w:t>
      </w:r>
      <w:r>
        <w:rPr>
          <w:bCs/>
          <w:color w:val="000000"/>
          <w:sz w:val="28"/>
          <w:szCs w:val="28"/>
          <w:shd w:val="clear" w:color="auto" w:fill="FFFFFF"/>
        </w:rPr>
        <w:t xml:space="preserve">. </w:t>
      </w:r>
    </w:p>
    <w:p w:rsidR="00AA57FC" w:rsidRPr="000D6D1B" w:rsidRDefault="00AA57FC" w:rsidP="000D6D1B">
      <w:pPr>
        <w:widowControl w:val="0"/>
        <w:tabs>
          <w:tab w:val="left" w:pos="792"/>
        </w:tabs>
        <w:spacing w:line="322" w:lineRule="exact"/>
        <w:jc w:val="both"/>
        <w:rPr>
          <w:bCs/>
          <w:color w:val="000000"/>
          <w:sz w:val="28"/>
          <w:szCs w:val="28"/>
          <w:highlight w:val="white"/>
        </w:rPr>
      </w:pPr>
    </w:p>
    <w:p w:rsidR="00AA57FC" w:rsidRDefault="00AA57FC" w:rsidP="00AA57FC">
      <w:pPr>
        <w:jc w:val="center"/>
        <w:rPr>
          <w:b/>
          <w:sz w:val="28"/>
          <w:szCs w:val="28"/>
        </w:rPr>
      </w:pPr>
      <w:r w:rsidRPr="002C2EB0">
        <w:rPr>
          <w:b/>
          <w:sz w:val="28"/>
          <w:szCs w:val="28"/>
        </w:rPr>
        <w:t>Основная литература:</w:t>
      </w:r>
    </w:p>
    <w:p w:rsidR="00AA57FC" w:rsidRPr="00297AC2" w:rsidRDefault="00AA57FC" w:rsidP="00AA57FC">
      <w:pPr>
        <w:ind w:firstLine="708"/>
        <w:rPr>
          <w:color w:val="000000"/>
          <w:sz w:val="28"/>
          <w:szCs w:val="28"/>
          <w:shd w:val="clear" w:color="auto" w:fill="FFFFFF"/>
        </w:rPr>
      </w:pPr>
      <w:r>
        <w:rPr>
          <w:i/>
          <w:iCs/>
          <w:color w:val="000000"/>
          <w:sz w:val="28"/>
          <w:szCs w:val="28"/>
          <w:shd w:val="clear" w:color="auto" w:fill="FFFFFF"/>
        </w:rPr>
        <w:t xml:space="preserve">1. </w:t>
      </w:r>
      <w:r w:rsidRPr="002C2EB0">
        <w:rPr>
          <w:i/>
          <w:iCs/>
          <w:color w:val="000000"/>
          <w:sz w:val="28"/>
          <w:szCs w:val="28"/>
          <w:shd w:val="clear" w:color="auto" w:fill="FFFFFF"/>
        </w:rPr>
        <w:t>Анисимов, А. П. </w:t>
      </w:r>
      <w:r w:rsidRPr="002C2EB0">
        <w:rPr>
          <w:rStyle w:val="apple-converted-space"/>
          <w:color w:val="000000"/>
          <w:sz w:val="28"/>
          <w:szCs w:val="28"/>
          <w:shd w:val="clear" w:color="auto" w:fill="FFFFFF"/>
        </w:rPr>
        <w:t> </w:t>
      </w:r>
      <w:r w:rsidRPr="002C2EB0">
        <w:rPr>
          <w:color w:val="000000"/>
          <w:sz w:val="28"/>
          <w:szCs w:val="28"/>
          <w:shd w:val="clear" w:color="auto" w:fill="FFFFFF"/>
        </w:rPr>
        <w:t>Правовое обеспечение профессиональной деятельности : учебник и практикум для среднего профессионального образования / А. П. Анисимов, А. Я. Рыженков, А. Ю. Чикильдина ; под редакцией А. Я. Рыженкова. — 4-е изд., перераб. и доп. — Москва : Издательство Юрайт, 2020. — 317 с. — (Профессиональное образование). — ISBN 978-5-534-07095-8. — Текст : электронный // ЭБС Юрайт [сайт]. — URL:</w:t>
      </w:r>
      <w:hyperlink r:id="rId12" w:tgtFrame="_blank" w:history="1">
        <w:r w:rsidRPr="002C2EB0">
          <w:rPr>
            <w:rStyle w:val="afc"/>
            <w:color w:val="486C97"/>
            <w:sz w:val="28"/>
            <w:szCs w:val="28"/>
            <w:shd w:val="clear" w:color="auto" w:fill="FFFFFF"/>
          </w:rPr>
          <w:t>https://urait.ru/bcode/454031</w:t>
        </w:r>
      </w:hyperlink>
      <w:r w:rsidRPr="002C2EB0">
        <w:rPr>
          <w:rStyle w:val="apple-converted-space"/>
          <w:color w:val="000000"/>
          <w:sz w:val="28"/>
          <w:szCs w:val="28"/>
          <w:shd w:val="clear" w:color="auto" w:fill="FFFFFF"/>
        </w:rPr>
        <w:t> </w:t>
      </w:r>
      <w:r w:rsidRPr="002C2EB0">
        <w:rPr>
          <w:color w:val="000000"/>
          <w:sz w:val="28"/>
          <w:szCs w:val="28"/>
          <w:shd w:val="clear" w:color="auto" w:fill="FFFFFF"/>
        </w:rPr>
        <w:t>(дата обращения: 01.04.2021).</w:t>
      </w:r>
    </w:p>
    <w:p w:rsidR="00AA57FC" w:rsidRPr="002C2EB0" w:rsidRDefault="00AA57FC" w:rsidP="00AA57FC">
      <w:pPr>
        <w:ind w:firstLine="708"/>
        <w:rPr>
          <w:color w:val="000000"/>
          <w:sz w:val="28"/>
          <w:szCs w:val="28"/>
          <w:shd w:val="clear" w:color="auto" w:fill="FFFFFF"/>
        </w:rPr>
      </w:pPr>
      <w:r>
        <w:rPr>
          <w:color w:val="000000"/>
          <w:sz w:val="28"/>
          <w:szCs w:val="28"/>
          <w:shd w:val="clear" w:color="auto" w:fill="FFFFFF"/>
        </w:rPr>
        <w:t xml:space="preserve">2. </w:t>
      </w:r>
      <w:r w:rsidRPr="002C2EB0">
        <w:rPr>
          <w:color w:val="000000"/>
          <w:sz w:val="28"/>
          <w:szCs w:val="28"/>
          <w:shd w:val="clear" w:color="auto" w:fill="FFFFFF"/>
        </w:rPr>
        <w:t>Правовое обеспечение профессиональной деятельности :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Юрайт, 2020. — 458 с. — (Профессиональное образование). — ISBN 978-5-534-13592-3. — Текст : электронный // ЭБС Юрайт [сайт]. — URL:</w:t>
      </w:r>
      <w:r w:rsidRPr="002C2EB0">
        <w:rPr>
          <w:rStyle w:val="apple-converted-space"/>
          <w:color w:val="000000"/>
          <w:sz w:val="28"/>
          <w:szCs w:val="28"/>
          <w:shd w:val="clear" w:color="auto" w:fill="FFFFFF"/>
        </w:rPr>
        <w:t> </w:t>
      </w:r>
      <w:hyperlink r:id="rId13" w:tgtFrame="_blank" w:history="1">
        <w:r w:rsidRPr="002C2EB0">
          <w:rPr>
            <w:rStyle w:val="afc"/>
            <w:color w:val="486C97"/>
            <w:sz w:val="28"/>
            <w:szCs w:val="28"/>
            <w:shd w:val="clear" w:color="auto" w:fill="FFFFFF"/>
          </w:rPr>
          <w:t>https://urait.ru/bcode/466057</w:t>
        </w:r>
      </w:hyperlink>
      <w:r w:rsidRPr="002C2EB0">
        <w:rPr>
          <w:rStyle w:val="apple-converted-space"/>
          <w:color w:val="000000"/>
          <w:sz w:val="28"/>
          <w:szCs w:val="28"/>
          <w:shd w:val="clear" w:color="auto" w:fill="FFFFFF"/>
        </w:rPr>
        <w:t> </w:t>
      </w:r>
      <w:r w:rsidRPr="002C2EB0">
        <w:rPr>
          <w:color w:val="000000"/>
          <w:sz w:val="28"/>
          <w:szCs w:val="28"/>
          <w:shd w:val="clear" w:color="auto" w:fill="FFFFFF"/>
        </w:rPr>
        <w:t>(дата обращения: 01.04.2021).</w:t>
      </w:r>
    </w:p>
    <w:p w:rsidR="00AA57FC" w:rsidRDefault="00AA57FC" w:rsidP="00AA57FC">
      <w:pPr>
        <w:ind w:firstLine="708"/>
        <w:rPr>
          <w:color w:val="000000"/>
          <w:sz w:val="28"/>
          <w:szCs w:val="28"/>
          <w:shd w:val="clear" w:color="auto" w:fill="FFFFFF"/>
        </w:rPr>
      </w:pPr>
      <w:r>
        <w:rPr>
          <w:color w:val="000000"/>
          <w:sz w:val="28"/>
          <w:szCs w:val="28"/>
          <w:shd w:val="clear" w:color="auto" w:fill="FFFFFF"/>
        </w:rPr>
        <w:t xml:space="preserve">3. </w:t>
      </w:r>
      <w:r w:rsidRPr="002C2EB0">
        <w:rPr>
          <w:color w:val="000000"/>
          <w:sz w:val="28"/>
          <w:szCs w:val="28"/>
          <w:shd w:val="clear" w:color="auto" w:fill="FFFFFF"/>
        </w:rPr>
        <w:t>Правовое обеспечение профессиональной деятельности : учебник для среднего профессионального образования / В. И. Авдийский [и др.] ; под редакцией В. И. Авдийского. — 4-е изд., перераб. и доп. — Москва : Издательство Юрайт, 2020. — 333 с. — (Профессиональное образование). — ISBN 978-5-534-04995-4. — Текст : электронный // ЭБС Юрайт [сайт]. — URL:</w:t>
      </w:r>
      <w:r w:rsidRPr="002C2EB0">
        <w:rPr>
          <w:rStyle w:val="apple-converted-space"/>
          <w:color w:val="000000"/>
          <w:sz w:val="28"/>
          <w:szCs w:val="28"/>
          <w:shd w:val="clear" w:color="auto" w:fill="FFFFFF"/>
        </w:rPr>
        <w:t> </w:t>
      </w:r>
      <w:hyperlink r:id="rId14" w:tgtFrame="_blank" w:history="1">
        <w:r w:rsidRPr="002C2EB0">
          <w:rPr>
            <w:rStyle w:val="afc"/>
            <w:color w:val="486C97"/>
            <w:sz w:val="28"/>
            <w:szCs w:val="28"/>
            <w:shd w:val="clear" w:color="auto" w:fill="FFFFFF"/>
          </w:rPr>
          <w:t>https://urait.ru/bcode/450945</w:t>
        </w:r>
      </w:hyperlink>
      <w:r w:rsidRPr="002C2EB0">
        <w:rPr>
          <w:rStyle w:val="apple-converted-space"/>
          <w:color w:val="000000"/>
          <w:sz w:val="28"/>
          <w:szCs w:val="28"/>
          <w:shd w:val="clear" w:color="auto" w:fill="FFFFFF"/>
        </w:rPr>
        <w:t> </w:t>
      </w:r>
      <w:r w:rsidRPr="002C2EB0">
        <w:rPr>
          <w:color w:val="000000"/>
          <w:sz w:val="28"/>
          <w:szCs w:val="28"/>
          <w:shd w:val="clear" w:color="auto" w:fill="FFFFFF"/>
        </w:rPr>
        <w:t>(дата обращения: 01.04.2021).</w:t>
      </w:r>
    </w:p>
    <w:p w:rsidR="00AA57FC" w:rsidRPr="002C2EB0" w:rsidRDefault="00AA57FC" w:rsidP="00AA57FC">
      <w:pPr>
        <w:ind w:firstLine="708"/>
        <w:rPr>
          <w:b/>
          <w:sz w:val="28"/>
          <w:szCs w:val="28"/>
        </w:rPr>
      </w:pPr>
    </w:p>
    <w:p w:rsidR="00AA57FC" w:rsidRPr="002C2EB0" w:rsidRDefault="00AA57FC" w:rsidP="00AA57FC">
      <w:pPr>
        <w:jc w:val="center"/>
        <w:rPr>
          <w:b/>
          <w:sz w:val="28"/>
          <w:szCs w:val="28"/>
        </w:rPr>
      </w:pPr>
      <w:r w:rsidRPr="002C2EB0">
        <w:rPr>
          <w:b/>
          <w:sz w:val="28"/>
          <w:szCs w:val="28"/>
        </w:rPr>
        <w:t>Дополнительная литература:</w:t>
      </w:r>
    </w:p>
    <w:p w:rsidR="00AA57FC" w:rsidRDefault="00AA57FC" w:rsidP="00AA57FC">
      <w:pPr>
        <w:ind w:firstLine="708"/>
        <w:rPr>
          <w:color w:val="000000"/>
          <w:sz w:val="28"/>
          <w:szCs w:val="28"/>
          <w:shd w:val="clear" w:color="auto" w:fill="FFFFFF"/>
        </w:rPr>
      </w:pPr>
      <w:r>
        <w:rPr>
          <w:i/>
          <w:iCs/>
          <w:color w:val="000000"/>
          <w:sz w:val="28"/>
          <w:szCs w:val="28"/>
          <w:shd w:val="clear" w:color="auto" w:fill="FFFFFF"/>
        </w:rPr>
        <w:t xml:space="preserve">1. </w:t>
      </w:r>
      <w:r w:rsidRPr="002C2EB0">
        <w:rPr>
          <w:i/>
          <w:iCs/>
          <w:color w:val="000000"/>
          <w:sz w:val="28"/>
          <w:szCs w:val="28"/>
          <w:shd w:val="clear" w:color="auto" w:fill="FFFFFF"/>
        </w:rPr>
        <w:t>Афанасьев, И. В. </w:t>
      </w:r>
      <w:r w:rsidRPr="002C2EB0">
        <w:rPr>
          <w:rStyle w:val="apple-converted-space"/>
          <w:color w:val="000000"/>
          <w:sz w:val="28"/>
          <w:szCs w:val="28"/>
          <w:shd w:val="clear" w:color="auto" w:fill="FFFFFF"/>
        </w:rPr>
        <w:t> </w:t>
      </w:r>
      <w:r w:rsidRPr="002C2EB0">
        <w:rPr>
          <w:color w:val="000000"/>
          <w:sz w:val="28"/>
          <w:szCs w:val="28"/>
          <w:shd w:val="clear" w:color="auto" w:fill="FFFFFF"/>
        </w:rPr>
        <w:t>Правовое обеспечение профессиональной деятельности : учебное пособие для среднего профессионального образования / И. В. Афанасьев, И. В. Афанасьева. — Москва : Издательство Юрайт, 2021. — 155 с. — (Профессиональное образование). — ISBN 978-5-534-10774-6. — Текст : электронный // ЭБС Юрайт [сайт]. — URL:</w:t>
      </w:r>
      <w:hyperlink r:id="rId15" w:tgtFrame="_blank" w:history="1">
        <w:r w:rsidRPr="002C2EB0">
          <w:rPr>
            <w:rStyle w:val="afc"/>
            <w:color w:val="486C97"/>
            <w:sz w:val="28"/>
            <w:szCs w:val="28"/>
            <w:shd w:val="clear" w:color="auto" w:fill="FFFFFF"/>
          </w:rPr>
          <w:t>https://urait.ru/bcode/475102</w:t>
        </w:r>
      </w:hyperlink>
      <w:r w:rsidRPr="002C2EB0">
        <w:rPr>
          <w:rStyle w:val="apple-converted-space"/>
          <w:color w:val="000000"/>
          <w:sz w:val="28"/>
          <w:szCs w:val="28"/>
          <w:shd w:val="clear" w:color="auto" w:fill="FFFFFF"/>
        </w:rPr>
        <w:t> </w:t>
      </w:r>
      <w:r w:rsidRPr="002C2EB0">
        <w:rPr>
          <w:color w:val="000000"/>
          <w:sz w:val="28"/>
          <w:szCs w:val="28"/>
          <w:shd w:val="clear" w:color="auto" w:fill="FFFFFF"/>
        </w:rPr>
        <w:t>(дата обращения: 01.04.2021).</w:t>
      </w:r>
    </w:p>
    <w:p w:rsidR="00AA57FC" w:rsidRPr="00297AC2" w:rsidRDefault="00AA57FC" w:rsidP="00AA57FC">
      <w:pPr>
        <w:ind w:firstLine="708"/>
        <w:rPr>
          <w:color w:val="000000"/>
          <w:sz w:val="28"/>
          <w:szCs w:val="28"/>
          <w:shd w:val="clear" w:color="auto" w:fill="FFFFFF"/>
        </w:rPr>
      </w:pPr>
      <w:r>
        <w:rPr>
          <w:i/>
          <w:iCs/>
          <w:color w:val="000000"/>
          <w:sz w:val="28"/>
          <w:szCs w:val="28"/>
          <w:shd w:val="clear" w:color="auto" w:fill="FFFFFF"/>
        </w:rPr>
        <w:t xml:space="preserve">2. </w:t>
      </w:r>
      <w:r w:rsidRPr="00297AC2">
        <w:rPr>
          <w:i/>
          <w:iCs/>
          <w:color w:val="000000"/>
          <w:sz w:val="28"/>
          <w:szCs w:val="28"/>
          <w:shd w:val="clear" w:color="auto" w:fill="FFFFFF"/>
        </w:rPr>
        <w:t>Бялт, В. С. </w:t>
      </w:r>
      <w:r w:rsidRPr="00297AC2">
        <w:rPr>
          <w:rStyle w:val="apple-converted-space"/>
          <w:color w:val="000000"/>
          <w:sz w:val="28"/>
          <w:szCs w:val="28"/>
          <w:shd w:val="clear" w:color="auto" w:fill="FFFFFF"/>
        </w:rPr>
        <w:t> </w:t>
      </w:r>
      <w:r w:rsidRPr="00297AC2">
        <w:rPr>
          <w:color w:val="000000"/>
          <w:sz w:val="28"/>
          <w:szCs w:val="28"/>
          <w:shd w:val="clear" w:color="auto" w:fill="FFFFFF"/>
        </w:rPr>
        <w:t>Правовые основы профессиональной деятельности : учебное пособие для среднего профессионального образования / В. С. Бялт. — 2-е изд., испр. и доп. — Москва : Издательство Юрайт, 2020. — 302 с. — (Профессиональное образование). — ISBN 978-5-534-09968-3. — Текст : электронный // ЭБС Юрайт [сайт]. — URL:</w:t>
      </w:r>
      <w:r w:rsidRPr="00297AC2">
        <w:rPr>
          <w:rStyle w:val="apple-converted-space"/>
          <w:color w:val="000000"/>
          <w:sz w:val="28"/>
          <w:szCs w:val="28"/>
          <w:shd w:val="clear" w:color="auto" w:fill="FFFFFF"/>
        </w:rPr>
        <w:t> </w:t>
      </w:r>
      <w:hyperlink r:id="rId16" w:tgtFrame="_blank" w:history="1">
        <w:r w:rsidRPr="00297AC2">
          <w:rPr>
            <w:rStyle w:val="afc"/>
            <w:color w:val="486C97"/>
            <w:sz w:val="28"/>
            <w:szCs w:val="28"/>
            <w:shd w:val="clear" w:color="auto" w:fill="FFFFFF"/>
          </w:rPr>
          <w:t>https://urait.ru/bcode/453281</w:t>
        </w:r>
      </w:hyperlink>
      <w:r w:rsidRPr="00297AC2">
        <w:rPr>
          <w:color w:val="000000"/>
          <w:sz w:val="28"/>
          <w:szCs w:val="28"/>
          <w:shd w:val="clear" w:color="auto" w:fill="FFFFFF"/>
        </w:rPr>
        <w:t>(дата обращения: 01.04.2021).</w:t>
      </w:r>
    </w:p>
    <w:p w:rsidR="00AA57FC" w:rsidRDefault="00AA57FC" w:rsidP="00AA57FC">
      <w:pPr>
        <w:ind w:firstLine="708"/>
        <w:rPr>
          <w:color w:val="000000"/>
          <w:sz w:val="28"/>
          <w:szCs w:val="28"/>
          <w:shd w:val="clear" w:color="auto" w:fill="FFFFFF"/>
        </w:rPr>
      </w:pPr>
      <w:r>
        <w:rPr>
          <w:i/>
          <w:iCs/>
          <w:color w:val="000000"/>
          <w:sz w:val="28"/>
          <w:szCs w:val="28"/>
          <w:shd w:val="clear" w:color="auto" w:fill="FFFFFF"/>
        </w:rPr>
        <w:t xml:space="preserve">3. </w:t>
      </w:r>
      <w:r w:rsidRPr="00297AC2">
        <w:rPr>
          <w:i/>
          <w:iCs/>
          <w:color w:val="000000"/>
          <w:sz w:val="28"/>
          <w:szCs w:val="28"/>
          <w:shd w:val="clear" w:color="auto" w:fill="FFFFFF"/>
        </w:rPr>
        <w:t>Волков, А. М. </w:t>
      </w:r>
      <w:r w:rsidRPr="00297AC2">
        <w:rPr>
          <w:rStyle w:val="apple-converted-space"/>
          <w:color w:val="000000"/>
          <w:sz w:val="28"/>
          <w:szCs w:val="28"/>
          <w:shd w:val="clear" w:color="auto" w:fill="FFFFFF"/>
        </w:rPr>
        <w:t> </w:t>
      </w:r>
      <w:r w:rsidRPr="00297AC2">
        <w:rPr>
          <w:color w:val="000000"/>
          <w:sz w:val="28"/>
          <w:szCs w:val="28"/>
          <w:shd w:val="clear" w:color="auto" w:fill="FFFFFF"/>
        </w:rPr>
        <w:t>Правовое обеспечение профессиональной деятельности : учебник для среднего профессионального образования / А. М. Волков, Е. А. Лютягина ; под общей редакцией А. М. Волкова. — 2-е изд., перераб. и доп. — Москва : Издательство Юрайт, 2019. — 235 с. — (Профессиональное образование). — ISBN 978-5-534-04770-7. — Текст : электронный // ЭБС Юрайт [сайт]. — URL:</w:t>
      </w:r>
      <w:r w:rsidRPr="00297AC2">
        <w:rPr>
          <w:rStyle w:val="apple-converted-space"/>
          <w:color w:val="000000"/>
          <w:sz w:val="28"/>
          <w:szCs w:val="28"/>
          <w:shd w:val="clear" w:color="auto" w:fill="FFFFFF"/>
        </w:rPr>
        <w:t> </w:t>
      </w:r>
      <w:hyperlink r:id="rId17" w:tgtFrame="_blank" w:history="1">
        <w:r w:rsidRPr="00297AC2">
          <w:rPr>
            <w:rStyle w:val="afc"/>
            <w:color w:val="486C97"/>
            <w:sz w:val="28"/>
            <w:szCs w:val="28"/>
            <w:shd w:val="clear" w:color="auto" w:fill="FFFFFF"/>
          </w:rPr>
          <w:t>https://urait.ru/bcode/436472</w:t>
        </w:r>
      </w:hyperlink>
      <w:r w:rsidRPr="00297AC2">
        <w:rPr>
          <w:rStyle w:val="apple-converted-space"/>
          <w:color w:val="000000"/>
          <w:sz w:val="28"/>
          <w:szCs w:val="28"/>
          <w:shd w:val="clear" w:color="auto" w:fill="FFFFFF"/>
        </w:rPr>
        <w:t> </w:t>
      </w:r>
      <w:r w:rsidRPr="00297AC2">
        <w:rPr>
          <w:color w:val="000000"/>
          <w:sz w:val="28"/>
          <w:szCs w:val="28"/>
          <w:shd w:val="clear" w:color="auto" w:fill="FFFFFF"/>
        </w:rPr>
        <w:t>(дата обращения: 01.04.2021).</w:t>
      </w:r>
    </w:p>
    <w:p w:rsidR="00AA57FC" w:rsidRPr="00297AC2" w:rsidRDefault="00AA57FC" w:rsidP="00AA57FC">
      <w:pPr>
        <w:ind w:firstLine="708"/>
        <w:jc w:val="both"/>
        <w:rPr>
          <w:sz w:val="28"/>
          <w:szCs w:val="28"/>
        </w:rPr>
      </w:pPr>
      <w:r>
        <w:rPr>
          <w:sz w:val="28"/>
          <w:szCs w:val="28"/>
        </w:rPr>
        <w:lastRenderedPageBreak/>
        <w:t xml:space="preserve">4. </w:t>
      </w:r>
      <w:r w:rsidRPr="00297AC2">
        <w:rPr>
          <w:sz w:val="28"/>
          <w:szCs w:val="28"/>
        </w:rPr>
        <w:t>Гуреева М.А. Правовое обеспечение профессиональной деятельности: Учебное пособие. – 2-е изд., стереотипное. – М.: КНОРУС, 2020. – 220 с. – (Среднее профессиональное образование). – ISBN  978-5-406-07404-6</w:t>
      </w:r>
    </w:p>
    <w:p w:rsidR="00AA57FC" w:rsidRPr="00297AC2" w:rsidRDefault="00AA57FC" w:rsidP="00AA57FC">
      <w:pPr>
        <w:ind w:firstLine="708"/>
        <w:rPr>
          <w:color w:val="000000"/>
          <w:sz w:val="28"/>
          <w:szCs w:val="28"/>
          <w:shd w:val="clear" w:color="auto" w:fill="FFFFFF"/>
        </w:rPr>
      </w:pPr>
      <w:r>
        <w:rPr>
          <w:i/>
          <w:iCs/>
          <w:color w:val="000000"/>
          <w:sz w:val="28"/>
          <w:szCs w:val="28"/>
          <w:shd w:val="clear" w:color="auto" w:fill="FFFFFF"/>
        </w:rPr>
        <w:t xml:space="preserve">5. </w:t>
      </w:r>
      <w:r w:rsidRPr="002C2EB0">
        <w:rPr>
          <w:i/>
          <w:iCs/>
          <w:color w:val="000000"/>
          <w:sz w:val="28"/>
          <w:szCs w:val="28"/>
          <w:shd w:val="clear" w:color="auto" w:fill="FFFFFF"/>
        </w:rPr>
        <w:t>Капустин, А. Я. </w:t>
      </w:r>
      <w:r w:rsidRPr="002C2EB0">
        <w:rPr>
          <w:rStyle w:val="apple-converted-space"/>
          <w:color w:val="000000"/>
          <w:sz w:val="28"/>
          <w:szCs w:val="28"/>
          <w:shd w:val="clear" w:color="auto" w:fill="FFFFFF"/>
        </w:rPr>
        <w:t> </w:t>
      </w:r>
      <w:r w:rsidRPr="002C2EB0">
        <w:rPr>
          <w:color w:val="000000"/>
          <w:sz w:val="28"/>
          <w:szCs w:val="28"/>
          <w:shd w:val="clear" w:color="auto" w:fill="FFFFFF"/>
        </w:rPr>
        <w:t>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перераб. и доп. — Москва : Издательство Юрайт, 2020. — 382 с. — (Профессиональное образование). — ISBN 978-5-534-02770-9. — Текст : электронный // ЭБС Юрайт [сайт]. — URL:</w:t>
      </w:r>
      <w:r w:rsidRPr="002C2EB0">
        <w:rPr>
          <w:rStyle w:val="apple-converted-space"/>
          <w:color w:val="000000"/>
          <w:sz w:val="28"/>
          <w:szCs w:val="28"/>
          <w:shd w:val="clear" w:color="auto" w:fill="FFFFFF"/>
        </w:rPr>
        <w:t> </w:t>
      </w:r>
      <w:hyperlink r:id="rId18" w:tgtFrame="_blank" w:history="1">
        <w:r w:rsidRPr="002C2EB0">
          <w:rPr>
            <w:rStyle w:val="afc"/>
            <w:color w:val="486C97"/>
            <w:sz w:val="28"/>
            <w:szCs w:val="28"/>
            <w:shd w:val="clear" w:color="auto" w:fill="FFFFFF"/>
          </w:rPr>
          <w:t>https://urait.ru/bcode/450782</w:t>
        </w:r>
      </w:hyperlink>
      <w:r w:rsidRPr="002C2EB0">
        <w:rPr>
          <w:color w:val="000000"/>
          <w:sz w:val="28"/>
          <w:szCs w:val="28"/>
          <w:shd w:val="clear" w:color="auto" w:fill="FFFFFF"/>
        </w:rPr>
        <w:t>(дата обращения: 01.04.2021).</w:t>
      </w:r>
    </w:p>
    <w:p w:rsidR="00AA57FC" w:rsidRPr="002C2EB0" w:rsidRDefault="00AA57FC" w:rsidP="00AA57FC">
      <w:pPr>
        <w:rPr>
          <w:b/>
          <w:sz w:val="28"/>
          <w:szCs w:val="28"/>
        </w:rPr>
      </w:pPr>
    </w:p>
    <w:p w:rsidR="00DB08AB" w:rsidRDefault="00DB08AB" w:rsidP="00DB08AB">
      <w:pPr>
        <w:jc w:val="both"/>
        <w:rPr>
          <w:b/>
          <w:sz w:val="28"/>
          <w:szCs w:val="28"/>
        </w:rPr>
      </w:pPr>
    </w:p>
    <w:p w:rsidR="00DB08AB" w:rsidRDefault="00DB08AB">
      <w:pPr>
        <w:ind w:firstLine="708"/>
        <w:jc w:val="both"/>
        <w:rPr>
          <w:b/>
          <w:sz w:val="28"/>
          <w:szCs w:val="28"/>
        </w:rPr>
      </w:pPr>
    </w:p>
    <w:p w:rsidR="00586D81" w:rsidRDefault="00D446AA">
      <w:pPr>
        <w:ind w:firstLine="708"/>
        <w:jc w:val="both"/>
        <w:rPr>
          <w:sz w:val="28"/>
          <w:szCs w:val="28"/>
        </w:rPr>
      </w:pPr>
      <w:r>
        <w:rPr>
          <w:b/>
          <w:sz w:val="28"/>
          <w:szCs w:val="28"/>
        </w:rPr>
        <w:t>Интернет</w:t>
      </w:r>
      <w:r w:rsidR="00D2616F">
        <w:rPr>
          <w:b/>
          <w:sz w:val="28"/>
          <w:szCs w:val="28"/>
        </w:rPr>
        <w:t>-ресурсы</w:t>
      </w:r>
      <w:r w:rsidR="00D2616F">
        <w:rPr>
          <w:sz w:val="28"/>
          <w:szCs w:val="28"/>
        </w:rPr>
        <w:t>:</w:t>
      </w:r>
    </w:p>
    <w:p w:rsidR="00586D81" w:rsidRDefault="00D2616F">
      <w:pPr>
        <w:ind w:firstLine="708"/>
        <w:jc w:val="both"/>
        <w:rPr>
          <w:sz w:val="28"/>
          <w:szCs w:val="28"/>
        </w:rPr>
      </w:pPr>
      <w:r>
        <w:rPr>
          <w:sz w:val="28"/>
          <w:szCs w:val="28"/>
        </w:rPr>
        <w:t>- www/consultant.ru (КонсультантПлюс);</w:t>
      </w:r>
    </w:p>
    <w:p w:rsidR="00586D81" w:rsidRDefault="00D2616F">
      <w:pPr>
        <w:ind w:firstLine="708"/>
        <w:jc w:val="both"/>
        <w:rPr>
          <w:sz w:val="28"/>
          <w:szCs w:val="28"/>
        </w:rPr>
      </w:pPr>
      <w:r>
        <w:rPr>
          <w:sz w:val="28"/>
          <w:szCs w:val="28"/>
        </w:rPr>
        <w:t>-www/</w:t>
      </w:r>
      <w:r>
        <w:rPr>
          <w:sz w:val="28"/>
          <w:szCs w:val="28"/>
          <w:lang w:val="en-US"/>
        </w:rPr>
        <w:t>garant</w:t>
      </w:r>
      <w:r>
        <w:rPr>
          <w:sz w:val="28"/>
          <w:szCs w:val="28"/>
        </w:rPr>
        <w:t>.ru (Гарант).</w:t>
      </w:r>
    </w:p>
    <w:p w:rsidR="000D6D1B" w:rsidRDefault="000D6D1B">
      <w:pPr>
        <w:ind w:firstLine="708"/>
        <w:jc w:val="both"/>
        <w:rPr>
          <w:sz w:val="28"/>
          <w:szCs w:val="28"/>
        </w:rPr>
      </w:pPr>
    </w:p>
    <w:p w:rsidR="000D6D1B" w:rsidRPr="003C3C34" w:rsidRDefault="000D6D1B" w:rsidP="000D6D1B">
      <w:pPr>
        <w:widowControl w:val="0"/>
        <w:tabs>
          <w:tab w:val="left" w:pos="635"/>
        </w:tabs>
        <w:spacing w:line="322" w:lineRule="exact"/>
        <w:rPr>
          <w:b/>
          <w:bCs/>
          <w:sz w:val="27"/>
          <w:szCs w:val="27"/>
        </w:rPr>
      </w:pPr>
      <w:r w:rsidRPr="003C3C34">
        <w:rPr>
          <w:b/>
          <w:bCs/>
          <w:sz w:val="27"/>
          <w:szCs w:val="27"/>
        </w:rPr>
        <w:t>Электронные библиотеки:</w:t>
      </w:r>
    </w:p>
    <w:p w:rsidR="003C3C34" w:rsidRPr="003C3C34" w:rsidRDefault="003C3C34" w:rsidP="003C3C34">
      <w:pPr>
        <w:widowControl w:val="0"/>
        <w:tabs>
          <w:tab w:val="left" w:pos="635"/>
        </w:tabs>
        <w:suppressAutoHyphens/>
        <w:ind w:firstLine="709"/>
        <w:rPr>
          <w:rFonts w:eastAsia="Calibri"/>
          <w:sz w:val="27"/>
          <w:szCs w:val="27"/>
          <w:shd w:val="clear" w:color="auto" w:fill="FFFFFF"/>
          <w:lang w:eastAsia="ar-SA"/>
        </w:rPr>
      </w:pPr>
      <w:r w:rsidRPr="003C3C34">
        <w:rPr>
          <w:rFonts w:eastAsia="Calibri"/>
          <w:sz w:val="28"/>
          <w:szCs w:val="28"/>
          <w:lang w:eastAsia="ar-SA"/>
        </w:rPr>
        <w:t>1. ЭБС Университетская библиотека онлайн. – Режим доступа:</w:t>
      </w:r>
      <w:hyperlink r:id="rId19" w:history="1">
        <w:r w:rsidRPr="003C3C34">
          <w:rPr>
            <w:rFonts w:eastAsia="Calibri"/>
            <w:color w:val="0000FF"/>
            <w:sz w:val="28"/>
            <w:szCs w:val="28"/>
            <w:u w:val="single"/>
            <w:lang w:eastAsia="ar-SA"/>
          </w:rPr>
          <w:t xml:space="preserve"> </w:t>
        </w:r>
        <w:r w:rsidRPr="003C3C34">
          <w:rPr>
            <w:rFonts w:eastAsia="Calibri"/>
            <w:color w:val="0000FF"/>
            <w:sz w:val="28"/>
            <w:szCs w:val="28"/>
            <w:u w:val="single"/>
            <w:lang w:val="en-US" w:eastAsia="ar-SA"/>
          </w:rPr>
          <w:t>http</w:t>
        </w:r>
        <w:r w:rsidRPr="003C3C34">
          <w:rPr>
            <w:rFonts w:eastAsia="Calibri"/>
            <w:color w:val="0000FF"/>
            <w:sz w:val="28"/>
            <w:szCs w:val="28"/>
            <w:u w:val="single"/>
            <w:lang w:eastAsia="ar-SA"/>
          </w:rPr>
          <w:t>://</w:t>
        </w:r>
        <w:r w:rsidRPr="003C3C34">
          <w:rPr>
            <w:rFonts w:eastAsia="Calibri"/>
            <w:color w:val="0000FF"/>
            <w:sz w:val="28"/>
            <w:szCs w:val="28"/>
            <w:u w:val="single"/>
            <w:lang w:val="en-US" w:eastAsia="ar-SA"/>
          </w:rPr>
          <w:t>www</w:t>
        </w:r>
        <w:r w:rsidRPr="003C3C34">
          <w:rPr>
            <w:rFonts w:eastAsia="Calibri"/>
            <w:color w:val="0000FF"/>
            <w:sz w:val="28"/>
            <w:szCs w:val="28"/>
            <w:u w:val="single"/>
            <w:lang w:eastAsia="ar-SA"/>
          </w:rPr>
          <w:t>.</w:t>
        </w:r>
        <w:r w:rsidRPr="003C3C34">
          <w:rPr>
            <w:rFonts w:eastAsia="Calibri"/>
            <w:color w:val="0000FF"/>
            <w:sz w:val="28"/>
            <w:szCs w:val="28"/>
            <w:u w:val="single"/>
            <w:lang w:val="en-US" w:eastAsia="ar-SA"/>
          </w:rPr>
          <w:t>biblioclub</w:t>
        </w:r>
        <w:r w:rsidRPr="003C3C34">
          <w:rPr>
            <w:rFonts w:eastAsia="Calibri"/>
            <w:color w:val="0000FF"/>
            <w:sz w:val="28"/>
            <w:szCs w:val="28"/>
            <w:u w:val="single"/>
            <w:lang w:eastAsia="ar-SA"/>
          </w:rPr>
          <w:t>.</w:t>
        </w:r>
        <w:r w:rsidRPr="003C3C34">
          <w:rPr>
            <w:rFonts w:eastAsia="Calibri"/>
            <w:color w:val="0000FF"/>
            <w:sz w:val="28"/>
            <w:szCs w:val="28"/>
            <w:u w:val="single"/>
            <w:lang w:val="en-US" w:eastAsia="ar-SA"/>
          </w:rPr>
          <w:t>ru</w:t>
        </w:r>
        <w:r w:rsidRPr="003C3C34">
          <w:rPr>
            <w:rFonts w:eastAsia="Calibri"/>
            <w:color w:val="0000FF"/>
            <w:sz w:val="28"/>
            <w:szCs w:val="28"/>
            <w:u w:val="single"/>
            <w:lang w:eastAsia="ar-SA"/>
          </w:rPr>
          <w:t>/</w:t>
        </w:r>
      </w:hyperlink>
    </w:p>
    <w:p w:rsidR="003C3C34" w:rsidRPr="003C3C34" w:rsidRDefault="003C3C34" w:rsidP="003C3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Calibri" w:eastAsia="Calibri" w:hAnsi="Calibri" w:cs="Calibri"/>
          <w:color w:val="0000FF"/>
          <w:sz w:val="28"/>
          <w:szCs w:val="28"/>
          <w:u w:val="single"/>
          <w:lang w:eastAsia="ar-SA"/>
        </w:rPr>
      </w:pPr>
      <w:r w:rsidRPr="003C3C34">
        <w:rPr>
          <w:rFonts w:eastAsia="Calibri"/>
          <w:sz w:val="28"/>
          <w:szCs w:val="28"/>
          <w:shd w:val="clear" w:color="auto" w:fill="FFFFFF"/>
          <w:lang w:eastAsia="ar-SA"/>
        </w:rPr>
        <w:t xml:space="preserve">2. ЭБС Юрайт. – Режим доступа: </w:t>
      </w:r>
      <w:hyperlink r:id="rId20" w:history="1">
        <w:r w:rsidRPr="003C3C34">
          <w:rPr>
            <w:rFonts w:eastAsia="Calibri"/>
            <w:color w:val="0000FF"/>
            <w:sz w:val="28"/>
            <w:szCs w:val="28"/>
            <w:u w:val="single"/>
            <w:shd w:val="clear" w:color="auto" w:fill="FFFFFF"/>
            <w:lang w:eastAsia="ar-SA"/>
          </w:rPr>
          <w:t>htt</w:t>
        </w:r>
        <w:r w:rsidR="00AA57FC">
          <w:rPr>
            <w:rFonts w:eastAsia="Calibri"/>
            <w:color w:val="0000FF"/>
            <w:sz w:val="28"/>
            <w:szCs w:val="28"/>
            <w:u w:val="single"/>
            <w:shd w:val="clear" w:color="auto" w:fill="FFFFFF"/>
            <w:lang w:eastAsia="ar-SA"/>
          </w:rPr>
          <w:t>p://www.</w:t>
        </w:r>
        <w:r w:rsidR="00AA57FC">
          <w:rPr>
            <w:rFonts w:eastAsia="Calibri"/>
            <w:color w:val="0000FF"/>
            <w:sz w:val="28"/>
            <w:szCs w:val="28"/>
            <w:u w:val="single"/>
            <w:shd w:val="clear" w:color="auto" w:fill="FFFFFF"/>
            <w:lang w:val="en-US" w:eastAsia="ar-SA"/>
          </w:rPr>
          <w:t>urait</w:t>
        </w:r>
        <w:r w:rsidRPr="003C3C34">
          <w:rPr>
            <w:rFonts w:eastAsia="Calibri"/>
            <w:color w:val="0000FF"/>
            <w:sz w:val="28"/>
            <w:szCs w:val="28"/>
            <w:u w:val="single"/>
            <w:shd w:val="clear" w:color="auto" w:fill="FFFFFF"/>
            <w:lang w:eastAsia="ar-SA"/>
          </w:rPr>
          <w:t>.</w:t>
        </w:r>
        <w:r w:rsidRPr="003C3C34">
          <w:rPr>
            <w:rFonts w:eastAsia="Calibri"/>
            <w:color w:val="0000FF"/>
            <w:sz w:val="28"/>
            <w:szCs w:val="28"/>
            <w:u w:val="single"/>
            <w:shd w:val="clear" w:color="auto" w:fill="FFFFFF"/>
            <w:lang w:val="en-US" w:eastAsia="ar-SA"/>
          </w:rPr>
          <w:t>ru</w:t>
        </w:r>
        <w:r w:rsidRPr="003C3C34">
          <w:rPr>
            <w:rFonts w:eastAsia="Calibri"/>
            <w:color w:val="0000FF"/>
            <w:sz w:val="28"/>
            <w:szCs w:val="28"/>
            <w:u w:val="single"/>
            <w:shd w:val="clear" w:color="auto" w:fill="FFFFFF"/>
            <w:lang w:eastAsia="ar-SA"/>
          </w:rPr>
          <w:t>/</w:t>
        </w:r>
      </w:hyperlink>
    </w:p>
    <w:p w:rsidR="00BC15CC" w:rsidRDefault="00BC15CC" w:rsidP="00DB0BFD">
      <w:pPr>
        <w:pStyle w:val="1"/>
        <w:rPr>
          <w:shd w:val="clear" w:color="auto" w:fill="FFFFFF"/>
        </w:rPr>
      </w:pPr>
    </w:p>
    <w:p w:rsidR="00586D81" w:rsidRDefault="00D2616F" w:rsidP="00DB0BFD">
      <w:pPr>
        <w:pStyle w:val="1"/>
        <w:rPr>
          <w:highlight w:val="white"/>
        </w:rPr>
      </w:pPr>
      <w:r>
        <w:rPr>
          <w:shd w:val="clear" w:color="auto" w:fill="FFFFFF"/>
        </w:rPr>
        <w:t xml:space="preserve">4. </w:t>
      </w:r>
      <w:bookmarkStart w:id="2" w:name="bookmark8"/>
      <w:r>
        <w:rPr>
          <w:shd w:val="clear" w:color="auto" w:fill="FFFFFF"/>
        </w:rPr>
        <w:t>КОНТРОЛЬ И ОЦЕНКА РЕЗУЛЬТАТОВ ОСВОЕНИЯ УЧЕБНОЙ ДИСЦИПЛИНЫ</w:t>
      </w:r>
      <w:bookmarkEnd w:id="2"/>
    </w:p>
    <w:p w:rsidR="00586D81" w:rsidRDefault="00D2616F">
      <w:pPr>
        <w:widowControl w:val="0"/>
        <w:spacing w:line="322" w:lineRule="exact"/>
        <w:ind w:firstLine="708"/>
        <w:jc w:val="both"/>
        <w:rPr>
          <w:color w:val="000000"/>
          <w:sz w:val="28"/>
          <w:szCs w:val="28"/>
          <w:highlight w:val="white"/>
        </w:rPr>
      </w:pPr>
      <w:r>
        <w:rPr>
          <w:b/>
          <w:color w:val="000000"/>
          <w:sz w:val="28"/>
          <w:szCs w:val="28"/>
          <w:shd w:val="clear" w:color="auto" w:fill="FFFFFF"/>
        </w:rPr>
        <w:t>4.1. Контроль и оценка</w:t>
      </w:r>
      <w:r>
        <w:rPr>
          <w:color w:val="000000"/>
          <w:sz w:val="28"/>
          <w:szCs w:val="28"/>
          <w:shd w:val="clear" w:color="auto" w:fill="FFFFFF"/>
        </w:rPr>
        <w:t xml:space="preserve"> результатов освоения учебной дисциплины осуществляет</w:t>
      </w:r>
      <w:r>
        <w:rPr>
          <w:color w:val="000000"/>
          <w:sz w:val="28"/>
          <w:szCs w:val="28"/>
          <w:shd w:val="clear" w:color="auto" w:fill="FFFFFF"/>
        </w:rPr>
        <w:softHyphen/>
        <w:t>ся преподавателем в процессе проведения практических занятий, тестирования, а также выполнения студентами заданий внеаудиторной самостоятельной работы.</w:t>
      </w:r>
    </w:p>
    <w:p w:rsidR="00586D81" w:rsidRDefault="00586D81">
      <w:pPr>
        <w:rPr>
          <w:b/>
          <w:bCs/>
          <w:color w:val="000000"/>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2297"/>
        <w:gridCol w:w="3906"/>
      </w:tblGrid>
      <w:tr w:rsidR="00586D81">
        <w:tc>
          <w:tcPr>
            <w:tcW w:w="3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Default="00D2616F">
            <w:pPr>
              <w:jc w:val="center"/>
              <w:rPr>
                <w:rFonts w:eastAsia="Calibri"/>
                <w:b/>
                <w:lang w:eastAsia="en-US"/>
              </w:rPr>
            </w:pPr>
            <w:r>
              <w:rPr>
                <w:rFonts w:eastAsia="Calibri"/>
                <w:b/>
                <w:lang w:eastAsia="en-US"/>
              </w:rPr>
              <w:t>Результаты обучения (освоенные умения, усвоенные знания)</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Default="00D2616F">
            <w:pPr>
              <w:jc w:val="center"/>
              <w:rPr>
                <w:rFonts w:eastAsia="Calibri"/>
                <w:b/>
                <w:lang w:eastAsia="en-US"/>
              </w:rPr>
            </w:pPr>
            <w:r>
              <w:rPr>
                <w:rFonts w:eastAsia="Calibri"/>
                <w:b/>
                <w:lang w:eastAsia="en-US"/>
              </w:rPr>
              <w:t>Коды формируемых профессиональ-ных и общекультурных компетенций</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D81" w:rsidRDefault="00D2616F">
            <w:pPr>
              <w:jc w:val="center"/>
              <w:rPr>
                <w:rFonts w:eastAsia="Calibri"/>
                <w:b/>
                <w:lang w:eastAsia="en-US"/>
              </w:rPr>
            </w:pPr>
            <w:r>
              <w:rPr>
                <w:rFonts w:eastAsia="Calibri"/>
                <w:b/>
                <w:lang w:eastAsia="en-US"/>
              </w:rPr>
              <w:t>Формы и методы контроля и оценки результатов обучения</w:t>
            </w:r>
          </w:p>
        </w:tc>
      </w:tr>
      <w:tr w:rsidR="00586D8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pPr>
              <w:jc w:val="both"/>
              <w:rPr>
                <w:rFonts w:eastAsia="Calibri"/>
                <w:b/>
                <w:lang w:eastAsia="en-US"/>
              </w:rPr>
            </w:pPr>
            <w:r>
              <w:rPr>
                <w:rFonts w:eastAsia="Calibri"/>
                <w:b/>
                <w:lang w:eastAsia="en-US"/>
              </w:rPr>
              <w:t>Умения: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586D81">
            <w:pPr>
              <w:jc w:val="both"/>
              <w:rPr>
                <w:rFonts w:eastAsia="Calibri"/>
                <w:b/>
                <w:lang w:eastAsia="en-US"/>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586D81">
            <w:pPr>
              <w:jc w:val="both"/>
              <w:rPr>
                <w:rFonts w:eastAsia="Calibri"/>
                <w:b/>
                <w:lang w:eastAsia="en-US"/>
              </w:rPr>
            </w:pPr>
          </w:p>
        </w:tc>
      </w:tr>
      <w:tr w:rsidR="00586D8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21771A">
            <w:pPr>
              <w:contextualSpacing/>
            </w:pPr>
            <w:r>
              <w:t>защищать свои права в соответствии с трудовым законодательством</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ОК 1 - 7</w:t>
            </w:r>
          </w:p>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ПК 1.1, 1.2, 1.4,</w:t>
            </w:r>
          </w:p>
          <w:p w:rsidR="00586D81" w:rsidRDefault="0021771A" w:rsidP="0021771A">
            <w:pPr>
              <w:jc w:val="center"/>
              <w:rPr>
                <w:rFonts w:eastAsia="Calibri"/>
                <w:b/>
                <w:bCs/>
                <w:lang w:eastAsia="en-US"/>
              </w:rPr>
            </w:pPr>
            <w:r w:rsidRPr="0021771A">
              <w:t>1.5, 1.7, 1.8</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pPr>
              <w:jc w:val="both"/>
              <w:rPr>
                <w:rFonts w:eastAsia="Calibri"/>
                <w:b/>
                <w:lang w:eastAsia="en-US"/>
              </w:rPr>
            </w:pPr>
            <w:r>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586D8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21771A">
            <w:pPr>
              <w:contextualSpacing/>
            </w:pPr>
            <w:r>
              <w:t>использовать правовую информацию в профессиональной деятельности</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ОК 1 - 7</w:t>
            </w:r>
          </w:p>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ПК 1.1, 1.2, 1.4,</w:t>
            </w:r>
          </w:p>
          <w:p w:rsidR="00586D81" w:rsidRDefault="0021771A" w:rsidP="0021771A">
            <w:pPr>
              <w:jc w:val="center"/>
              <w:rPr>
                <w:rFonts w:eastAsia="Calibri"/>
                <w:b/>
                <w:bCs/>
                <w:lang w:eastAsia="en-US"/>
              </w:rPr>
            </w:pPr>
            <w:r w:rsidRPr="0021771A">
              <w:t>1.5, 1.7, 1.8</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pPr>
              <w:jc w:val="both"/>
              <w:rPr>
                <w:rFonts w:eastAsia="Calibri"/>
                <w:b/>
                <w:lang w:eastAsia="en-US"/>
              </w:rPr>
            </w:pPr>
            <w:r>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586D8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pPr>
              <w:jc w:val="both"/>
              <w:rPr>
                <w:rFonts w:eastAsia="Calibri"/>
                <w:b/>
                <w:lang w:eastAsia="en-US"/>
              </w:rPr>
            </w:pPr>
            <w:r>
              <w:rPr>
                <w:rFonts w:eastAsia="Calibri"/>
                <w:b/>
                <w:lang w:eastAsia="en-US"/>
              </w:rPr>
              <w:t>Знания: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586D81" w:rsidP="0021771A">
            <w:pPr>
              <w:jc w:val="center"/>
              <w:rPr>
                <w:rFonts w:eastAsia="Calibri"/>
                <w:b/>
                <w:lang w:eastAsia="en-US"/>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586D81">
            <w:pPr>
              <w:jc w:val="both"/>
              <w:rPr>
                <w:rFonts w:eastAsia="Calibri"/>
                <w:b/>
                <w:lang w:eastAsia="en-US"/>
              </w:rPr>
            </w:pPr>
          </w:p>
        </w:tc>
      </w:tr>
      <w:tr w:rsidR="00586D8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21771A" w:rsidP="0021771A">
            <w:pPr>
              <w:rPr>
                <w:rFonts w:eastAsia="Calibri"/>
                <w:bCs/>
                <w:lang w:eastAsia="en-US"/>
              </w:rPr>
            </w:pPr>
            <w:r>
              <w:lastRenderedPageBreak/>
              <w:t>права и обязанности служащих</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ОК 1 - 7</w:t>
            </w:r>
          </w:p>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ПК 1.1, 1.2, 1.4,</w:t>
            </w:r>
          </w:p>
          <w:p w:rsidR="00586D81" w:rsidRDefault="0021771A" w:rsidP="0021771A">
            <w:pPr>
              <w:jc w:val="center"/>
              <w:rPr>
                <w:rFonts w:eastAsia="Calibri"/>
                <w:b/>
                <w:bCs/>
                <w:lang w:eastAsia="en-US"/>
              </w:rPr>
            </w:pPr>
            <w:r w:rsidRPr="0021771A">
              <w:t>1.5, 1.7, 1.8</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pPr>
              <w:jc w:val="both"/>
              <w:rPr>
                <w:rFonts w:eastAsia="Calibri"/>
                <w:b/>
                <w:lang w:eastAsia="en-US"/>
              </w:rPr>
            </w:pPr>
            <w:r>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586D81">
        <w:trPr>
          <w:trHeight w:val="1030"/>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21771A" w:rsidP="0021771A">
            <w:pPr>
              <w:shd w:val="clear" w:color="auto" w:fill="FFFFFF"/>
              <w:rPr>
                <w:rFonts w:eastAsia="Calibri"/>
                <w:spacing w:val="-2"/>
                <w:lang w:eastAsia="en-US"/>
              </w:rPr>
            </w:pPr>
            <w:r>
              <w:t>законодательные акты и нормативные документы, регулирующие правоотношения физических и юридических лиц</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ОК 1 - 7</w:t>
            </w:r>
          </w:p>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ПК 1.1, 1.2, 1.4,</w:t>
            </w:r>
          </w:p>
          <w:p w:rsidR="00586D81" w:rsidRDefault="0021771A" w:rsidP="0021771A">
            <w:pPr>
              <w:jc w:val="center"/>
              <w:rPr>
                <w:rFonts w:eastAsia="Calibri"/>
                <w:b/>
                <w:bCs/>
                <w:lang w:eastAsia="en-US"/>
              </w:rPr>
            </w:pPr>
            <w:r w:rsidRPr="0021771A">
              <w:t>1.5, 1.7, 1.8</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pPr>
              <w:jc w:val="both"/>
              <w:rPr>
                <w:rFonts w:eastAsia="Calibri"/>
                <w:b/>
                <w:lang w:eastAsia="en-US"/>
              </w:rPr>
            </w:pPr>
            <w:r>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586D81">
        <w:trPr>
          <w:trHeight w:val="1030"/>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21771A">
            <w:pPr>
              <w:shd w:val="clear" w:color="auto" w:fill="FFFFFF"/>
              <w:jc w:val="both"/>
              <w:rPr>
                <w:rFonts w:eastAsia="Calibri"/>
                <w:bCs/>
                <w:lang w:eastAsia="en-US"/>
              </w:rPr>
            </w:pPr>
            <w:r>
              <w:t>основные законодательные акты о правовом обеспечении профессиональной деятельности служащих</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ОК 1 - 7</w:t>
            </w:r>
          </w:p>
          <w:p w:rsidR="0021771A" w:rsidRPr="0021771A" w:rsidRDefault="0021771A" w:rsidP="0021771A">
            <w:pPr>
              <w:pStyle w:val="ConsPlusNormal"/>
              <w:jc w:val="center"/>
              <w:rPr>
                <w:rFonts w:ascii="Times New Roman" w:hAnsi="Times New Roman" w:cs="Times New Roman"/>
              </w:rPr>
            </w:pPr>
            <w:r w:rsidRPr="0021771A">
              <w:rPr>
                <w:rFonts w:ascii="Times New Roman" w:hAnsi="Times New Roman" w:cs="Times New Roman"/>
              </w:rPr>
              <w:t>ПК 1.1, 1.2, 1.4,</w:t>
            </w:r>
          </w:p>
          <w:p w:rsidR="00586D81" w:rsidRDefault="0021771A" w:rsidP="0021771A">
            <w:pPr>
              <w:jc w:val="center"/>
              <w:rPr>
                <w:rFonts w:eastAsia="Calibri"/>
                <w:b/>
                <w:bCs/>
                <w:lang w:eastAsia="en-US"/>
              </w:rPr>
            </w:pPr>
            <w:r w:rsidRPr="0021771A">
              <w:t>1.5, 1.7, 1.8</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586D81" w:rsidRDefault="00D2616F">
            <w:pPr>
              <w:jc w:val="both"/>
              <w:rPr>
                <w:rFonts w:eastAsia="Calibri"/>
                <w:b/>
                <w:lang w:eastAsia="en-US"/>
              </w:rPr>
            </w:pPr>
            <w:r>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bl>
    <w:p w:rsidR="00586D81" w:rsidRDefault="00586D81"/>
    <w:p w:rsidR="00D446AA" w:rsidRDefault="00D446AA"/>
    <w:p w:rsidR="00F6256D" w:rsidRDefault="00F6256D">
      <w:pPr>
        <w:rPr>
          <w:b/>
          <w:sz w:val="28"/>
          <w:szCs w:val="28"/>
        </w:rPr>
      </w:pPr>
      <w:r w:rsidRPr="00D446AA">
        <w:rPr>
          <w:b/>
          <w:sz w:val="28"/>
          <w:szCs w:val="28"/>
        </w:rPr>
        <w:t>4.2. Фонд оценочных средств.</w:t>
      </w:r>
    </w:p>
    <w:p w:rsidR="00B56150" w:rsidRPr="00B56150" w:rsidRDefault="00B56150" w:rsidP="00B56150">
      <w:pPr>
        <w:shd w:val="clear" w:color="auto" w:fill="FFFFFF"/>
      </w:pPr>
    </w:p>
    <w:p w:rsidR="00B56150" w:rsidRPr="00B56150" w:rsidRDefault="00B56150" w:rsidP="00B56150">
      <w:pPr>
        <w:jc w:val="both"/>
        <w:rPr>
          <w:b/>
          <w:sz w:val="28"/>
          <w:szCs w:val="28"/>
        </w:rPr>
      </w:pPr>
      <w:r w:rsidRPr="00B56150">
        <w:rPr>
          <w:b/>
          <w:sz w:val="28"/>
          <w:szCs w:val="28"/>
        </w:rPr>
        <w:t>Задания для текущего контроля</w:t>
      </w:r>
    </w:p>
    <w:p w:rsidR="00B56150" w:rsidRPr="00B56150" w:rsidRDefault="00B56150" w:rsidP="00B56150">
      <w:pPr>
        <w:ind w:firstLine="567"/>
        <w:jc w:val="both"/>
        <w:rPr>
          <w:b/>
          <w:sz w:val="28"/>
          <w:szCs w:val="28"/>
        </w:rPr>
      </w:pPr>
      <w:r w:rsidRPr="00B56150">
        <w:rPr>
          <w:b/>
          <w:sz w:val="28"/>
          <w:szCs w:val="28"/>
        </w:rPr>
        <w:t>1). Конспект</w:t>
      </w:r>
    </w:p>
    <w:p w:rsidR="00B56150" w:rsidRPr="00B56150" w:rsidRDefault="00B56150" w:rsidP="00B56150">
      <w:pPr>
        <w:ind w:firstLine="567"/>
        <w:jc w:val="both"/>
        <w:rPr>
          <w:sz w:val="28"/>
          <w:szCs w:val="28"/>
        </w:rPr>
      </w:pPr>
      <w:r w:rsidRPr="00B56150">
        <w:rPr>
          <w:bCs/>
          <w:sz w:val="28"/>
          <w:szCs w:val="28"/>
        </w:rPr>
        <w:t xml:space="preserve">Конспект </w:t>
      </w:r>
      <w:r w:rsidRPr="00B56150">
        <w:rPr>
          <w:sz w:val="28"/>
          <w:szCs w:val="28"/>
        </w:rPr>
        <w:t>–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требования к написанию конспекта: системность и логичность изложения материала, краткость, убедительность и доказательность.</w:t>
      </w:r>
    </w:p>
    <w:p w:rsidR="00B56150" w:rsidRPr="00B56150" w:rsidRDefault="00B56150" w:rsidP="00B56150">
      <w:pPr>
        <w:ind w:firstLine="567"/>
        <w:jc w:val="both"/>
        <w:rPr>
          <w:sz w:val="28"/>
          <w:szCs w:val="28"/>
        </w:rPr>
      </w:pPr>
      <w:r w:rsidRPr="00B56150">
        <w:rPr>
          <w:sz w:val="28"/>
          <w:szCs w:val="28"/>
        </w:rPr>
        <w:t>Методические рекомендации по составлению конспекта:</w:t>
      </w:r>
    </w:p>
    <w:p w:rsidR="00B56150" w:rsidRPr="00B56150" w:rsidRDefault="00B56150" w:rsidP="00B56150">
      <w:pPr>
        <w:autoSpaceDE w:val="0"/>
        <w:autoSpaceDN w:val="0"/>
        <w:adjustRightInd w:val="0"/>
        <w:spacing w:line="276" w:lineRule="auto"/>
        <w:ind w:firstLine="567"/>
        <w:jc w:val="both"/>
        <w:rPr>
          <w:rFonts w:eastAsia="Calibri"/>
          <w:sz w:val="28"/>
          <w:szCs w:val="28"/>
          <w:lang w:eastAsia="en-US"/>
        </w:rPr>
      </w:pPr>
      <w:r w:rsidRPr="00B56150">
        <w:rPr>
          <w:rFonts w:eastAsia="Calibri"/>
          <w:color w:val="000000"/>
          <w:sz w:val="28"/>
          <w:szCs w:val="28"/>
          <w:lang w:eastAsia="en-US"/>
        </w:rPr>
        <w:t xml:space="preserve">1) внимательно прочитать текст, отметить в нём новые слова, непонятные места, имена, даты; </w:t>
      </w:r>
    </w:p>
    <w:p w:rsidR="00B56150" w:rsidRPr="00B56150" w:rsidRDefault="00B56150" w:rsidP="00B56150">
      <w:pPr>
        <w:autoSpaceDE w:val="0"/>
        <w:autoSpaceDN w:val="0"/>
        <w:adjustRightInd w:val="0"/>
        <w:spacing w:line="276" w:lineRule="auto"/>
        <w:ind w:firstLine="567"/>
        <w:jc w:val="both"/>
        <w:rPr>
          <w:rFonts w:eastAsia="Calibri"/>
          <w:sz w:val="28"/>
          <w:szCs w:val="28"/>
          <w:lang w:eastAsia="en-US"/>
        </w:rPr>
      </w:pPr>
      <w:r w:rsidRPr="00B56150">
        <w:rPr>
          <w:rFonts w:eastAsia="Calibri"/>
          <w:sz w:val="28"/>
          <w:szCs w:val="28"/>
          <w:lang w:eastAsia="en-US"/>
        </w:rPr>
        <w:t xml:space="preserve">2) выяснить в словаре значение новых непонятных слов, записать их в тетрадь или словарь в конце тетради; </w:t>
      </w:r>
    </w:p>
    <w:p w:rsidR="00B56150" w:rsidRPr="00B56150" w:rsidRDefault="00B56150" w:rsidP="00B56150">
      <w:pPr>
        <w:autoSpaceDE w:val="0"/>
        <w:autoSpaceDN w:val="0"/>
        <w:adjustRightInd w:val="0"/>
        <w:spacing w:line="276" w:lineRule="auto"/>
        <w:ind w:firstLine="567"/>
        <w:jc w:val="both"/>
        <w:rPr>
          <w:rFonts w:eastAsia="Calibri"/>
          <w:sz w:val="28"/>
          <w:szCs w:val="28"/>
          <w:lang w:eastAsia="en-US"/>
        </w:rPr>
      </w:pPr>
      <w:r w:rsidRPr="00B56150">
        <w:rPr>
          <w:rFonts w:eastAsia="Calibri"/>
          <w:sz w:val="28"/>
          <w:szCs w:val="28"/>
          <w:lang w:eastAsia="en-US"/>
        </w:rPr>
        <w:t xml:space="preserve">3) </w:t>
      </w:r>
      <w:r w:rsidRPr="00B56150">
        <w:rPr>
          <w:rFonts w:eastAsia="Calibri"/>
          <w:color w:val="000000"/>
          <w:sz w:val="28"/>
          <w:szCs w:val="28"/>
          <w:lang w:eastAsia="en-US"/>
        </w:rPr>
        <w:t xml:space="preserve">составить перечень основных мыслей, содержащихся в тексте, составить простой план, который поможет группировать материал в </w:t>
      </w:r>
      <w:r w:rsidRPr="00B56150">
        <w:rPr>
          <w:rFonts w:eastAsia="Calibri"/>
          <w:sz w:val="28"/>
          <w:szCs w:val="28"/>
          <w:lang w:eastAsia="en-US"/>
        </w:rPr>
        <w:t>соответствии с логикой изложения;</w:t>
      </w:r>
    </w:p>
    <w:p w:rsidR="00B56150" w:rsidRPr="00B56150" w:rsidRDefault="00B56150" w:rsidP="00B56150">
      <w:pPr>
        <w:autoSpaceDE w:val="0"/>
        <w:autoSpaceDN w:val="0"/>
        <w:adjustRightInd w:val="0"/>
        <w:spacing w:line="276" w:lineRule="auto"/>
        <w:ind w:firstLine="567"/>
        <w:jc w:val="both"/>
        <w:rPr>
          <w:rFonts w:eastAsia="Calibri"/>
          <w:sz w:val="28"/>
          <w:szCs w:val="28"/>
          <w:lang w:eastAsia="en-US"/>
        </w:rPr>
      </w:pPr>
      <w:r w:rsidRPr="00B56150">
        <w:rPr>
          <w:rFonts w:eastAsia="Calibri"/>
          <w:sz w:val="28"/>
          <w:szCs w:val="28"/>
          <w:lang w:eastAsia="en-US"/>
        </w:rPr>
        <w:t>4) повторно прочитать текст, сочетая чтение с записью основных мыслей и аргументации автора;</w:t>
      </w:r>
    </w:p>
    <w:p w:rsidR="00B56150" w:rsidRPr="00B56150" w:rsidRDefault="00B56150" w:rsidP="00B56150">
      <w:pPr>
        <w:autoSpaceDE w:val="0"/>
        <w:autoSpaceDN w:val="0"/>
        <w:adjustRightInd w:val="0"/>
        <w:spacing w:line="276" w:lineRule="auto"/>
        <w:ind w:firstLine="567"/>
        <w:jc w:val="both"/>
        <w:rPr>
          <w:rFonts w:eastAsia="Calibri"/>
          <w:sz w:val="28"/>
          <w:szCs w:val="28"/>
          <w:lang w:eastAsia="en-US"/>
        </w:rPr>
      </w:pPr>
      <w:r w:rsidRPr="00B56150">
        <w:rPr>
          <w:rFonts w:eastAsia="Calibri"/>
          <w:sz w:val="28"/>
          <w:szCs w:val="28"/>
          <w:lang w:eastAsia="en-US"/>
        </w:rPr>
        <w:t xml:space="preserve">5) </w:t>
      </w:r>
      <w:r w:rsidRPr="00B56150">
        <w:rPr>
          <w:rFonts w:eastAsia="Calibri"/>
          <w:color w:val="000000"/>
          <w:sz w:val="28"/>
          <w:szCs w:val="28"/>
          <w:lang w:eastAsia="en-US"/>
        </w:rPr>
        <w:t>законспектировать материал, чётко следуя пунктам плана,</w:t>
      </w:r>
      <w:r w:rsidRPr="00B56150">
        <w:rPr>
          <w:rFonts w:eastAsia="Calibri"/>
          <w:sz w:val="28"/>
          <w:szCs w:val="28"/>
          <w:lang w:eastAsia="en-US"/>
        </w:rPr>
        <w:t xml:space="preserve"> запись ведётся своими словами, без переписывания текста; важно стремиться к краткости, чёткости, ясности, пользуясь правилами записи текста; </w:t>
      </w:r>
    </w:p>
    <w:p w:rsidR="00B56150" w:rsidRPr="00B56150" w:rsidRDefault="00B56150" w:rsidP="00B56150">
      <w:pPr>
        <w:autoSpaceDE w:val="0"/>
        <w:autoSpaceDN w:val="0"/>
        <w:adjustRightInd w:val="0"/>
        <w:spacing w:line="276" w:lineRule="auto"/>
        <w:ind w:firstLine="567"/>
        <w:jc w:val="both"/>
        <w:rPr>
          <w:rFonts w:eastAsia="Calibri"/>
          <w:sz w:val="28"/>
          <w:szCs w:val="28"/>
          <w:lang w:eastAsia="en-US"/>
        </w:rPr>
      </w:pPr>
      <w:r w:rsidRPr="00B56150">
        <w:rPr>
          <w:rFonts w:eastAsia="Calibri"/>
          <w:sz w:val="28"/>
          <w:szCs w:val="28"/>
          <w:lang w:eastAsia="en-US"/>
        </w:rPr>
        <w:t>6) грамотно оформить цитаты, учитывая лаконичность и значимость мысли;</w:t>
      </w:r>
    </w:p>
    <w:p w:rsidR="00B56150" w:rsidRPr="00B56150" w:rsidRDefault="00B56150" w:rsidP="00B56150">
      <w:pPr>
        <w:autoSpaceDE w:val="0"/>
        <w:autoSpaceDN w:val="0"/>
        <w:adjustRightInd w:val="0"/>
        <w:spacing w:line="276" w:lineRule="auto"/>
        <w:ind w:firstLine="567"/>
        <w:jc w:val="both"/>
        <w:rPr>
          <w:rFonts w:eastAsia="Calibri"/>
          <w:sz w:val="28"/>
          <w:szCs w:val="28"/>
          <w:lang w:eastAsia="en-US"/>
        </w:rPr>
      </w:pPr>
      <w:r w:rsidRPr="00B56150">
        <w:rPr>
          <w:rFonts w:eastAsia="Calibri"/>
          <w:sz w:val="28"/>
          <w:szCs w:val="28"/>
          <w:lang w:eastAsia="en-US"/>
        </w:rPr>
        <w:t xml:space="preserve">7) прочитать конспект ещё раз, доработать его. </w:t>
      </w:r>
    </w:p>
    <w:p w:rsidR="00B56150" w:rsidRPr="00B56150" w:rsidRDefault="00B56150" w:rsidP="00B56150">
      <w:pPr>
        <w:ind w:firstLine="567"/>
        <w:jc w:val="both"/>
        <w:rPr>
          <w:sz w:val="28"/>
          <w:szCs w:val="28"/>
        </w:rPr>
      </w:pPr>
      <w:r w:rsidRPr="00B56150">
        <w:rPr>
          <w:sz w:val="28"/>
          <w:szCs w:val="28"/>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w:t>
      </w:r>
      <w:r w:rsidRPr="00B56150">
        <w:rPr>
          <w:sz w:val="28"/>
          <w:szCs w:val="28"/>
        </w:rPr>
        <w:lastRenderedPageBreak/>
        <w:t>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последовательности, отвечающей логической структуре произведения. Для уточнения и дополнения необходимо оставлять поля.</w:t>
      </w:r>
    </w:p>
    <w:p w:rsidR="00B56150" w:rsidRPr="00B56150" w:rsidRDefault="00B56150" w:rsidP="00B56150">
      <w:pPr>
        <w:ind w:firstLine="567"/>
        <w:jc w:val="both"/>
        <w:rPr>
          <w:sz w:val="28"/>
          <w:szCs w:val="28"/>
        </w:rPr>
      </w:pPr>
      <w:r w:rsidRPr="00B56150">
        <w:rPr>
          <w:sz w:val="28"/>
          <w:szCs w:val="28"/>
        </w:rPr>
        <w:t>Критерии оценки конспекта:</w:t>
      </w:r>
    </w:p>
    <w:p w:rsidR="00B56150" w:rsidRPr="00B56150" w:rsidRDefault="00B56150" w:rsidP="00B56150">
      <w:pPr>
        <w:ind w:firstLine="567"/>
        <w:jc w:val="both"/>
        <w:rPr>
          <w:sz w:val="28"/>
          <w:szCs w:val="28"/>
        </w:rPr>
      </w:pPr>
      <w:r w:rsidRPr="00B56150">
        <w:rPr>
          <w:sz w:val="28"/>
          <w:szCs w:val="28"/>
        </w:rPr>
        <w:t>- полнота и логика изложения учебного материала;</w:t>
      </w:r>
    </w:p>
    <w:p w:rsidR="00B56150" w:rsidRPr="00B56150" w:rsidRDefault="00B56150" w:rsidP="00B56150">
      <w:pPr>
        <w:ind w:firstLine="567"/>
        <w:jc w:val="both"/>
        <w:rPr>
          <w:sz w:val="28"/>
          <w:szCs w:val="28"/>
        </w:rPr>
      </w:pPr>
      <w:r w:rsidRPr="00B56150">
        <w:rPr>
          <w:sz w:val="28"/>
          <w:szCs w:val="28"/>
        </w:rPr>
        <w:t>- грамотность написания;</w:t>
      </w:r>
    </w:p>
    <w:p w:rsidR="00B56150" w:rsidRPr="00B56150" w:rsidRDefault="00B56150" w:rsidP="00B56150">
      <w:pPr>
        <w:ind w:firstLine="567"/>
        <w:jc w:val="both"/>
        <w:rPr>
          <w:sz w:val="28"/>
          <w:szCs w:val="28"/>
        </w:rPr>
      </w:pPr>
      <w:r w:rsidRPr="00B56150">
        <w:rPr>
          <w:sz w:val="28"/>
          <w:szCs w:val="28"/>
        </w:rPr>
        <w:t>- аккуратность выполнения, читаемость текста;</w:t>
      </w:r>
    </w:p>
    <w:p w:rsidR="00B56150" w:rsidRPr="00B56150" w:rsidRDefault="00B56150" w:rsidP="00B56150">
      <w:pPr>
        <w:ind w:firstLine="567"/>
        <w:jc w:val="both"/>
        <w:rPr>
          <w:sz w:val="28"/>
          <w:szCs w:val="28"/>
        </w:rPr>
      </w:pPr>
      <w:r w:rsidRPr="00B56150">
        <w:rPr>
          <w:sz w:val="28"/>
          <w:szCs w:val="28"/>
        </w:rPr>
        <w:t>- наглядность и использование опорных сигналов и символов;</w:t>
      </w:r>
    </w:p>
    <w:p w:rsidR="00B56150" w:rsidRPr="00B56150" w:rsidRDefault="00B56150" w:rsidP="00B56150">
      <w:pPr>
        <w:ind w:firstLine="567"/>
        <w:jc w:val="both"/>
        <w:rPr>
          <w:sz w:val="28"/>
          <w:szCs w:val="28"/>
        </w:rPr>
      </w:pPr>
      <w:r w:rsidRPr="00B56150">
        <w:rPr>
          <w:sz w:val="28"/>
          <w:szCs w:val="28"/>
        </w:rPr>
        <w:t>- самостоятельность составления.</w:t>
      </w:r>
    </w:p>
    <w:p w:rsidR="00B56150" w:rsidRPr="00B56150" w:rsidRDefault="00B56150" w:rsidP="00B56150">
      <w:pPr>
        <w:ind w:firstLine="567"/>
        <w:jc w:val="both"/>
        <w:rPr>
          <w:sz w:val="28"/>
          <w:szCs w:val="28"/>
        </w:rPr>
      </w:pPr>
    </w:p>
    <w:p w:rsidR="00B56150" w:rsidRPr="00B56150" w:rsidRDefault="00B56150" w:rsidP="00B56150">
      <w:pPr>
        <w:ind w:firstLine="567"/>
        <w:jc w:val="both"/>
        <w:rPr>
          <w:b/>
          <w:sz w:val="28"/>
          <w:szCs w:val="28"/>
        </w:rPr>
      </w:pPr>
      <w:r w:rsidRPr="00B56150">
        <w:rPr>
          <w:b/>
          <w:sz w:val="28"/>
          <w:szCs w:val="28"/>
        </w:rPr>
        <w:t>2). Доклад</w:t>
      </w:r>
    </w:p>
    <w:p w:rsidR="00B56150" w:rsidRPr="00B56150" w:rsidRDefault="00B56150" w:rsidP="00B56150">
      <w:pPr>
        <w:ind w:firstLine="567"/>
        <w:jc w:val="both"/>
        <w:rPr>
          <w:color w:val="000000"/>
          <w:sz w:val="28"/>
          <w:szCs w:val="28"/>
        </w:rPr>
      </w:pPr>
      <w:r w:rsidRPr="00B56150">
        <w:rPr>
          <w:color w:val="000000"/>
          <w:sz w:val="28"/>
          <w:szCs w:val="28"/>
        </w:rPr>
        <w:t xml:space="preserve">Подготовка докладов и сообщений осуществляется студентами с </w:t>
      </w:r>
      <w:r w:rsidRPr="00B56150">
        <w:rPr>
          <w:b/>
          <w:color w:val="000000"/>
          <w:sz w:val="28"/>
          <w:szCs w:val="28"/>
        </w:rPr>
        <w:t>целью</w:t>
      </w:r>
      <w:r w:rsidRPr="00B56150">
        <w:rPr>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w:t>
      </w:r>
    </w:p>
    <w:p w:rsidR="00B56150" w:rsidRPr="00B56150" w:rsidRDefault="00B56150" w:rsidP="00B56150">
      <w:pPr>
        <w:ind w:firstLine="567"/>
        <w:jc w:val="both"/>
        <w:rPr>
          <w:color w:val="000000"/>
          <w:sz w:val="28"/>
          <w:szCs w:val="28"/>
        </w:rPr>
      </w:pPr>
      <w:r w:rsidRPr="00B56150">
        <w:rPr>
          <w:color w:val="000000"/>
          <w:sz w:val="28"/>
          <w:szCs w:val="28"/>
        </w:rPr>
        <w:t>Структура доклада включает в себя вступление, изложение основной проблемы, заключение.</w:t>
      </w:r>
    </w:p>
    <w:p w:rsidR="00B56150" w:rsidRPr="00B56150" w:rsidRDefault="00B56150" w:rsidP="00B56150">
      <w:pPr>
        <w:ind w:firstLine="567"/>
        <w:jc w:val="both"/>
        <w:rPr>
          <w:sz w:val="28"/>
          <w:szCs w:val="28"/>
        </w:rPr>
      </w:pPr>
      <w:r w:rsidRPr="00B56150">
        <w:rPr>
          <w:sz w:val="28"/>
          <w:szCs w:val="28"/>
        </w:rPr>
        <w:t>Вступление помогает обеспечить успех выступления по любой тематике. Вступление должно содержать:</w:t>
      </w:r>
    </w:p>
    <w:p w:rsidR="00B56150" w:rsidRPr="00B56150" w:rsidRDefault="00B56150" w:rsidP="00B56150">
      <w:pPr>
        <w:autoSpaceDE w:val="0"/>
        <w:autoSpaceDN w:val="0"/>
        <w:adjustRightInd w:val="0"/>
        <w:ind w:firstLine="567"/>
        <w:jc w:val="both"/>
        <w:rPr>
          <w:sz w:val="28"/>
          <w:szCs w:val="28"/>
        </w:rPr>
      </w:pPr>
      <w:r w:rsidRPr="00B56150">
        <w:rPr>
          <w:sz w:val="28"/>
          <w:szCs w:val="28"/>
        </w:rPr>
        <w:t>- название доклада;</w:t>
      </w:r>
    </w:p>
    <w:p w:rsidR="00B56150" w:rsidRPr="00B56150" w:rsidRDefault="00B56150" w:rsidP="00B56150">
      <w:pPr>
        <w:autoSpaceDE w:val="0"/>
        <w:autoSpaceDN w:val="0"/>
        <w:adjustRightInd w:val="0"/>
        <w:ind w:firstLine="567"/>
        <w:jc w:val="both"/>
        <w:rPr>
          <w:sz w:val="28"/>
          <w:szCs w:val="28"/>
        </w:rPr>
      </w:pPr>
      <w:r w:rsidRPr="00B56150">
        <w:rPr>
          <w:sz w:val="28"/>
          <w:szCs w:val="28"/>
        </w:rPr>
        <w:t>- сообщение основной идеи и её актуальности;</w:t>
      </w:r>
    </w:p>
    <w:p w:rsidR="00B56150" w:rsidRPr="00B56150" w:rsidRDefault="00B56150" w:rsidP="00B56150">
      <w:pPr>
        <w:autoSpaceDE w:val="0"/>
        <w:autoSpaceDN w:val="0"/>
        <w:adjustRightInd w:val="0"/>
        <w:ind w:firstLine="567"/>
        <w:jc w:val="both"/>
        <w:rPr>
          <w:sz w:val="28"/>
          <w:szCs w:val="28"/>
        </w:rPr>
      </w:pPr>
      <w:r w:rsidRPr="00B56150">
        <w:rPr>
          <w:sz w:val="28"/>
          <w:szCs w:val="28"/>
        </w:rPr>
        <w:t>- современную оценку предмета изложения;</w:t>
      </w:r>
    </w:p>
    <w:p w:rsidR="00B56150" w:rsidRPr="00B56150" w:rsidRDefault="00B56150" w:rsidP="00B56150">
      <w:pPr>
        <w:autoSpaceDE w:val="0"/>
        <w:autoSpaceDN w:val="0"/>
        <w:adjustRightInd w:val="0"/>
        <w:ind w:firstLine="567"/>
        <w:jc w:val="both"/>
        <w:rPr>
          <w:sz w:val="28"/>
          <w:szCs w:val="28"/>
        </w:rPr>
      </w:pPr>
      <w:r w:rsidRPr="00B56150">
        <w:rPr>
          <w:sz w:val="28"/>
          <w:szCs w:val="28"/>
        </w:rPr>
        <w:t>- краткое перечисление рассматриваемых вопросов;</w:t>
      </w:r>
    </w:p>
    <w:p w:rsidR="00B56150" w:rsidRPr="00B56150" w:rsidRDefault="00B56150" w:rsidP="00B56150">
      <w:pPr>
        <w:autoSpaceDE w:val="0"/>
        <w:autoSpaceDN w:val="0"/>
        <w:adjustRightInd w:val="0"/>
        <w:ind w:firstLine="567"/>
        <w:jc w:val="both"/>
        <w:rPr>
          <w:sz w:val="28"/>
          <w:szCs w:val="28"/>
        </w:rPr>
      </w:pPr>
      <w:r w:rsidRPr="00B56150">
        <w:rPr>
          <w:sz w:val="28"/>
          <w:szCs w:val="28"/>
        </w:rPr>
        <w:t>- акцентирование оригинальности подхода.</w:t>
      </w:r>
    </w:p>
    <w:p w:rsidR="00B56150" w:rsidRPr="00B56150" w:rsidRDefault="00B56150" w:rsidP="00B56150">
      <w:pPr>
        <w:autoSpaceDE w:val="0"/>
        <w:autoSpaceDN w:val="0"/>
        <w:adjustRightInd w:val="0"/>
        <w:ind w:firstLine="567"/>
        <w:jc w:val="both"/>
        <w:rPr>
          <w:sz w:val="28"/>
          <w:szCs w:val="28"/>
        </w:rPr>
      </w:pPr>
      <w:r w:rsidRPr="00B56150">
        <w:rPr>
          <w:sz w:val="28"/>
          <w:szCs w:val="28"/>
        </w:rPr>
        <w:t>Основная часть,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B56150" w:rsidRPr="00B56150" w:rsidRDefault="00B56150" w:rsidP="00B56150">
      <w:pPr>
        <w:autoSpaceDE w:val="0"/>
        <w:autoSpaceDN w:val="0"/>
        <w:adjustRightInd w:val="0"/>
        <w:ind w:firstLine="567"/>
        <w:jc w:val="both"/>
        <w:rPr>
          <w:sz w:val="28"/>
          <w:szCs w:val="28"/>
        </w:rPr>
      </w:pPr>
      <w:r w:rsidRPr="00B56150">
        <w:rPr>
          <w:sz w:val="28"/>
          <w:szCs w:val="28"/>
        </w:rPr>
        <w:t>Заключение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B56150" w:rsidRPr="00B56150" w:rsidRDefault="00B56150" w:rsidP="00B56150">
      <w:pPr>
        <w:autoSpaceDE w:val="0"/>
        <w:autoSpaceDN w:val="0"/>
        <w:adjustRightInd w:val="0"/>
        <w:ind w:firstLine="567"/>
        <w:jc w:val="both"/>
        <w:rPr>
          <w:sz w:val="28"/>
          <w:szCs w:val="28"/>
        </w:rPr>
      </w:pPr>
      <w:r w:rsidRPr="00B56150">
        <w:rPr>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B56150" w:rsidRPr="00B56150" w:rsidRDefault="00B56150" w:rsidP="00B56150">
      <w:pPr>
        <w:autoSpaceDE w:val="0"/>
        <w:autoSpaceDN w:val="0"/>
        <w:adjustRightInd w:val="0"/>
        <w:ind w:firstLine="567"/>
        <w:jc w:val="both"/>
        <w:rPr>
          <w:i/>
          <w:color w:val="000000"/>
          <w:sz w:val="28"/>
          <w:szCs w:val="28"/>
        </w:rPr>
      </w:pPr>
      <w:r w:rsidRPr="00B56150">
        <w:rPr>
          <w:bCs/>
          <w:color w:val="000000"/>
          <w:sz w:val="28"/>
          <w:szCs w:val="28"/>
        </w:rPr>
        <w:t>Требования к устной речи</w:t>
      </w:r>
      <w:r w:rsidRPr="00B56150">
        <w:rPr>
          <w:color w:val="000000"/>
          <w:sz w:val="28"/>
          <w:szCs w:val="28"/>
        </w:rPr>
        <w:t xml:space="preserve">: </w:t>
      </w:r>
    </w:p>
    <w:p w:rsidR="00B56150" w:rsidRPr="00B56150" w:rsidRDefault="00B56150" w:rsidP="00B56150">
      <w:pPr>
        <w:autoSpaceDE w:val="0"/>
        <w:autoSpaceDN w:val="0"/>
        <w:adjustRightInd w:val="0"/>
        <w:ind w:firstLine="567"/>
        <w:jc w:val="both"/>
        <w:rPr>
          <w:color w:val="000000"/>
          <w:sz w:val="28"/>
          <w:szCs w:val="28"/>
        </w:rPr>
      </w:pPr>
      <w:r w:rsidRPr="00B56150">
        <w:rPr>
          <w:color w:val="000000"/>
          <w:sz w:val="28"/>
          <w:szCs w:val="28"/>
        </w:rPr>
        <w:t xml:space="preserve">– правильность; </w:t>
      </w:r>
    </w:p>
    <w:p w:rsidR="00B56150" w:rsidRPr="00B56150" w:rsidRDefault="00B56150" w:rsidP="00B56150">
      <w:pPr>
        <w:autoSpaceDE w:val="0"/>
        <w:autoSpaceDN w:val="0"/>
        <w:adjustRightInd w:val="0"/>
        <w:ind w:firstLine="567"/>
        <w:jc w:val="both"/>
        <w:rPr>
          <w:color w:val="000000"/>
          <w:sz w:val="28"/>
          <w:szCs w:val="28"/>
        </w:rPr>
      </w:pPr>
      <w:r w:rsidRPr="00B56150">
        <w:rPr>
          <w:color w:val="000000"/>
          <w:sz w:val="28"/>
          <w:szCs w:val="28"/>
        </w:rPr>
        <w:t xml:space="preserve">– точность; </w:t>
      </w:r>
    </w:p>
    <w:p w:rsidR="00B56150" w:rsidRPr="00B56150" w:rsidRDefault="00B56150" w:rsidP="00B56150">
      <w:pPr>
        <w:autoSpaceDE w:val="0"/>
        <w:autoSpaceDN w:val="0"/>
        <w:adjustRightInd w:val="0"/>
        <w:ind w:firstLine="567"/>
        <w:jc w:val="both"/>
        <w:rPr>
          <w:color w:val="000000"/>
          <w:sz w:val="28"/>
          <w:szCs w:val="28"/>
        </w:rPr>
      </w:pPr>
      <w:r w:rsidRPr="00B56150">
        <w:rPr>
          <w:color w:val="000000"/>
          <w:sz w:val="28"/>
          <w:szCs w:val="28"/>
        </w:rPr>
        <w:t xml:space="preserve">– выразительность; </w:t>
      </w:r>
    </w:p>
    <w:p w:rsidR="00B56150" w:rsidRPr="00B56150" w:rsidRDefault="00B56150" w:rsidP="00B56150">
      <w:pPr>
        <w:autoSpaceDE w:val="0"/>
        <w:autoSpaceDN w:val="0"/>
        <w:adjustRightInd w:val="0"/>
        <w:ind w:firstLine="567"/>
        <w:jc w:val="both"/>
        <w:rPr>
          <w:color w:val="000000"/>
          <w:sz w:val="28"/>
          <w:szCs w:val="28"/>
        </w:rPr>
      </w:pPr>
      <w:r w:rsidRPr="00B56150">
        <w:rPr>
          <w:color w:val="000000"/>
          <w:sz w:val="28"/>
          <w:szCs w:val="28"/>
        </w:rPr>
        <w:t xml:space="preserve">– уместность употребления языковых средств; </w:t>
      </w:r>
    </w:p>
    <w:p w:rsidR="00B56150" w:rsidRPr="00B56150" w:rsidRDefault="00B56150" w:rsidP="00B56150">
      <w:pPr>
        <w:autoSpaceDE w:val="0"/>
        <w:autoSpaceDN w:val="0"/>
        <w:adjustRightInd w:val="0"/>
        <w:ind w:firstLine="567"/>
        <w:jc w:val="both"/>
        <w:rPr>
          <w:color w:val="000000"/>
          <w:sz w:val="28"/>
          <w:szCs w:val="28"/>
        </w:rPr>
      </w:pPr>
      <w:r w:rsidRPr="00B56150">
        <w:rPr>
          <w:color w:val="000000"/>
          <w:sz w:val="28"/>
          <w:szCs w:val="28"/>
        </w:rPr>
        <w:t xml:space="preserve">– простота и краткость; </w:t>
      </w:r>
    </w:p>
    <w:p w:rsidR="00B56150" w:rsidRPr="00B56150" w:rsidRDefault="00B56150" w:rsidP="00B56150">
      <w:pPr>
        <w:autoSpaceDE w:val="0"/>
        <w:autoSpaceDN w:val="0"/>
        <w:adjustRightInd w:val="0"/>
        <w:ind w:firstLine="567"/>
        <w:jc w:val="both"/>
        <w:rPr>
          <w:color w:val="000000"/>
          <w:sz w:val="28"/>
          <w:szCs w:val="28"/>
        </w:rPr>
      </w:pPr>
      <w:r w:rsidRPr="00B56150">
        <w:rPr>
          <w:color w:val="000000"/>
          <w:sz w:val="28"/>
          <w:szCs w:val="28"/>
        </w:rPr>
        <w:lastRenderedPageBreak/>
        <w:t>– интонационная красота речи (логическая, эмоционально-экспрессивная).</w:t>
      </w:r>
    </w:p>
    <w:p w:rsidR="00B56150" w:rsidRPr="00B56150" w:rsidRDefault="00B56150" w:rsidP="00B56150">
      <w:pPr>
        <w:jc w:val="both"/>
        <w:rPr>
          <w:sz w:val="28"/>
          <w:szCs w:val="28"/>
        </w:rPr>
      </w:pPr>
    </w:p>
    <w:p w:rsidR="00B56150" w:rsidRPr="00B56150" w:rsidRDefault="00B56150" w:rsidP="00B56150">
      <w:pPr>
        <w:jc w:val="both"/>
        <w:rPr>
          <w:b/>
          <w:sz w:val="28"/>
          <w:szCs w:val="28"/>
        </w:rPr>
      </w:pPr>
      <w:r w:rsidRPr="00B56150">
        <w:rPr>
          <w:b/>
          <w:sz w:val="28"/>
          <w:szCs w:val="28"/>
        </w:rPr>
        <w:t>3) Реферат</w:t>
      </w:r>
    </w:p>
    <w:p w:rsidR="00B56150" w:rsidRPr="00B56150" w:rsidRDefault="00B56150" w:rsidP="00B56150">
      <w:pPr>
        <w:ind w:firstLine="708"/>
        <w:jc w:val="both"/>
        <w:rPr>
          <w:sz w:val="28"/>
          <w:szCs w:val="28"/>
        </w:rPr>
      </w:pPr>
      <w:r w:rsidRPr="00B56150">
        <w:rPr>
          <w:sz w:val="28"/>
          <w:szCs w:val="28"/>
        </w:rPr>
        <w:t xml:space="preserve">Реферат (от латинского reffere – докладывать, сообщать)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рассматриваемых как в литературных или иных источниках, отобранных для составления реферата, так и в материалах практической деятельности различных органов и организаций. </w:t>
      </w:r>
      <w:r w:rsidRPr="00B56150">
        <w:rPr>
          <w:sz w:val="28"/>
          <w:szCs w:val="28"/>
        </w:rPr>
        <w:tab/>
      </w:r>
    </w:p>
    <w:p w:rsidR="00B56150" w:rsidRPr="00B56150" w:rsidRDefault="00B56150" w:rsidP="00B56150">
      <w:pPr>
        <w:ind w:firstLine="708"/>
        <w:jc w:val="both"/>
        <w:rPr>
          <w:sz w:val="28"/>
          <w:szCs w:val="28"/>
        </w:rPr>
      </w:pPr>
      <w:r w:rsidRPr="00B56150">
        <w:rPr>
          <w:sz w:val="28"/>
          <w:szCs w:val="28"/>
        </w:rPr>
        <w:t xml:space="preserve">Традиционные аналитические, библиографические и реферативные обзоры содержат анализ и оценку первоисточников, разбор публикаций, освещающих конкретные задачи или характеризующих исследуемые проблемы, рассматриваемые в первоисточниках, без их критической оценки и собственных рекомендаций. </w:t>
      </w:r>
    </w:p>
    <w:p w:rsidR="00B56150" w:rsidRPr="00B56150" w:rsidRDefault="00B56150" w:rsidP="00B56150">
      <w:pPr>
        <w:ind w:firstLine="708"/>
        <w:jc w:val="both"/>
        <w:rPr>
          <w:sz w:val="28"/>
          <w:szCs w:val="28"/>
        </w:rPr>
      </w:pPr>
      <w:r w:rsidRPr="00B56150">
        <w:rPr>
          <w:sz w:val="28"/>
          <w:szCs w:val="28"/>
        </w:rPr>
        <w:t xml:space="preserve">Цель реферата – обучение студентов применению теоретических знаний, полученных в процессе изучения учебной дисциплины, при решении конкретных практических задач; самостоятельному формулированию выводов и рекомендаций по их реализации, а также выработке навыков подбора и анализа необходимой специальной и научной информации. Кроме того, реферат позволяет оценить уровень подготовки студента по данной учебной дисциплине, а также определить, насколько глубоки знания рассматриваемой темы. Примерная тематика рефератов разрабатывается ведущими преподавателями в соответствии с основным содержанием учебной дисциплины, утверждается на заседании кафедры и приводится в учебно-методических разработках по конкретной дисциплине. </w:t>
      </w:r>
    </w:p>
    <w:p w:rsidR="00B56150" w:rsidRPr="00B56150" w:rsidRDefault="00B56150" w:rsidP="00B56150">
      <w:pPr>
        <w:ind w:firstLine="708"/>
        <w:jc w:val="both"/>
        <w:rPr>
          <w:sz w:val="28"/>
          <w:szCs w:val="28"/>
        </w:rPr>
      </w:pPr>
      <w:r w:rsidRPr="00B56150">
        <w:rPr>
          <w:sz w:val="28"/>
          <w:szCs w:val="28"/>
        </w:rPr>
        <w:t xml:space="preserve">При выборе темы реферата студенту необходимо учитывать ее актуальность, наличие и доступность необходимой информации, а также свой уровень подготовки и личный интерес к рассматриваемым вопросам. После выбора темы необходимо с помощью преподавателя составить список изданной по данной теме литературы, подобрать источники информации, в том числе и нормативно-правовые документы. Далее студенту рекомендуется в произвольной форме составить план написания реферата с учетом единства его составных частей, логики изложения и смысловой завершенности раскрытия исследуемой темы. </w:t>
      </w:r>
    </w:p>
    <w:p w:rsidR="00B56150" w:rsidRPr="00B56150" w:rsidRDefault="00B56150" w:rsidP="00B56150">
      <w:pPr>
        <w:ind w:firstLine="708"/>
        <w:jc w:val="both"/>
        <w:rPr>
          <w:sz w:val="28"/>
          <w:szCs w:val="28"/>
        </w:rPr>
      </w:pPr>
      <w:r w:rsidRPr="00B56150">
        <w:rPr>
          <w:sz w:val="28"/>
          <w:szCs w:val="28"/>
        </w:rPr>
        <w:t>Структура реферата: титульный лист, оглавление, введение, основная часть, состоящая из 2–3 параграфов, заключение и список использованных источников.</w:t>
      </w:r>
    </w:p>
    <w:p w:rsidR="00B56150" w:rsidRPr="00B56150" w:rsidRDefault="00B56150" w:rsidP="00B56150">
      <w:pPr>
        <w:ind w:firstLine="708"/>
        <w:jc w:val="both"/>
        <w:rPr>
          <w:sz w:val="28"/>
          <w:szCs w:val="28"/>
        </w:rPr>
      </w:pPr>
      <w:r w:rsidRPr="00B56150">
        <w:rPr>
          <w:sz w:val="28"/>
          <w:szCs w:val="28"/>
        </w:rPr>
        <w:t xml:space="preserve">Рефераты, выполненные с нарушением установленных требований, а также ксерокопии к рассмотрению не принимаются. Типичными ошибками, допускаемыми студентами при подготовке реферата, являются: – недостаточное обоснование актуальности, практической и теоретической значимости полученных результатов, поверхностный анализ используемого материала; – неглубокие критические оценки и рекомендации по решению </w:t>
      </w:r>
      <w:r w:rsidRPr="00B56150">
        <w:rPr>
          <w:sz w:val="28"/>
          <w:szCs w:val="28"/>
        </w:rPr>
        <w:lastRenderedPageBreak/>
        <w:t xml:space="preserve">исследуемой проблемы; – поверхностные выводы и предложения; – нарушение требований к оформлению реферата; – использование информации без ссылок на источник.  </w:t>
      </w:r>
    </w:p>
    <w:p w:rsidR="00B56150" w:rsidRPr="00B56150" w:rsidRDefault="00B56150" w:rsidP="00B56150">
      <w:pPr>
        <w:ind w:firstLine="708"/>
        <w:jc w:val="both"/>
        <w:rPr>
          <w:sz w:val="28"/>
          <w:szCs w:val="28"/>
        </w:rPr>
      </w:pPr>
    </w:p>
    <w:p w:rsidR="00B56150" w:rsidRPr="00B56150" w:rsidRDefault="00B56150" w:rsidP="00B56150">
      <w:pPr>
        <w:ind w:firstLine="708"/>
        <w:jc w:val="both"/>
        <w:rPr>
          <w:b/>
          <w:sz w:val="28"/>
          <w:szCs w:val="28"/>
        </w:rPr>
      </w:pPr>
      <w:r w:rsidRPr="00B56150">
        <w:rPr>
          <w:b/>
          <w:sz w:val="28"/>
          <w:szCs w:val="28"/>
        </w:rPr>
        <w:t>Темы рефератов</w:t>
      </w:r>
    </w:p>
    <w:p w:rsidR="00B56150" w:rsidRPr="00B56150" w:rsidRDefault="00B56150" w:rsidP="00B56150">
      <w:pPr>
        <w:numPr>
          <w:ilvl w:val="0"/>
          <w:numId w:val="33"/>
        </w:numPr>
        <w:spacing w:line="276" w:lineRule="auto"/>
        <w:jc w:val="both"/>
        <w:rPr>
          <w:sz w:val="28"/>
          <w:szCs w:val="28"/>
        </w:rPr>
      </w:pPr>
      <w:r w:rsidRPr="00B56150">
        <w:rPr>
          <w:sz w:val="28"/>
          <w:szCs w:val="28"/>
        </w:rPr>
        <w:t>Предпринимательская деятельность.</w:t>
      </w:r>
    </w:p>
    <w:p w:rsidR="00B56150" w:rsidRPr="00B56150" w:rsidRDefault="00B56150" w:rsidP="00B56150">
      <w:pPr>
        <w:numPr>
          <w:ilvl w:val="0"/>
          <w:numId w:val="33"/>
        </w:numPr>
        <w:spacing w:line="276" w:lineRule="auto"/>
        <w:jc w:val="both"/>
        <w:rPr>
          <w:sz w:val="28"/>
          <w:szCs w:val="28"/>
        </w:rPr>
      </w:pPr>
      <w:r w:rsidRPr="00B56150">
        <w:rPr>
          <w:sz w:val="28"/>
          <w:szCs w:val="28"/>
        </w:rPr>
        <w:t>Право собственности и его значение для функционирования общества и государства.</w:t>
      </w:r>
    </w:p>
    <w:p w:rsidR="00B56150" w:rsidRPr="00B56150" w:rsidRDefault="00B56150" w:rsidP="00B56150">
      <w:pPr>
        <w:numPr>
          <w:ilvl w:val="0"/>
          <w:numId w:val="33"/>
        </w:numPr>
        <w:spacing w:line="276" w:lineRule="auto"/>
        <w:jc w:val="both"/>
        <w:rPr>
          <w:sz w:val="28"/>
          <w:szCs w:val="28"/>
        </w:rPr>
      </w:pPr>
      <w:r w:rsidRPr="00B56150">
        <w:rPr>
          <w:sz w:val="28"/>
          <w:szCs w:val="28"/>
        </w:rPr>
        <w:t xml:space="preserve">Банкротство гражданина.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Представительства и филиалы юридических лиц.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Потребительские кооперативы.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Товарищества собственников жилья.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Трудовой договор как средство привлечения к труду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Нарушения трудовой дисциплины и ответственность за них.</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Материальная ответственность работодателя и работника.</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Социальная защита населения: проблемы определения.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Сравнительная характеристика понятий «социальная защита», «социальная политика», «социальная помощь», «социальное обеспечение», «социальная поддержка», «социальное страхование».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Какие способы защиты права собственности являются вещно-правовыми?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Что такое виндикационный иск?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От каких условий зависит возможность возврата имущества из чужого владения?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Что такое негаторный иск?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В каком случае предъявляется иск о признании права собственности?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заключения срочного трудового договора.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Медиация и трудовые споры.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Единство и дифференциация правового регулирования труда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рассмотрения трудовых споров в суде.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заключения срочного трудового договора.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Медиация и трудовые споры.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Единство и дифференциация правового регулирования труда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рассмотрения трудовых споров в суде.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Административная ответственность: понятие и особенности. Понятие, признаки и юридический состав административного правонарушения.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Административные наказания.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Международные договоры и соглашения как источники гражданского права.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lastRenderedPageBreak/>
        <w:t xml:space="preserve">Обычаи делового оборота как источники гражданского права.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Предпринимательская деятельность и банкротство гражданина.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Представительства и филиалы юридических лиц.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Потребительские кооперативы.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Товарищества собственников жилья.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Товарная биржа.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Форма сделок. Электронная цифровая подпись как реквизит письменной формы сделки.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Понятие и последствия недействительности сделки (части сделки).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заключения срочного трудового договора.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Медиация и трудовые споры.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Единство и дифференциация правового регулирования труда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рассмотрения трудовых споров в суде.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прокурора в арбитражном процессе. </w:t>
      </w:r>
    </w:p>
    <w:p w:rsidR="00B56150" w:rsidRPr="00B56150" w:rsidRDefault="00B56150" w:rsidP="00B56150">
      <w:pPr>
        <w:numPr>
          <w:ilvl w:val="0"/>
          <w:numId w:val="33"/>
        </w:numPr>
        <w:spacing w:after="200" w:line="276" w:lineRule="auto"/>
        <w:contextualSpacing/>
        <w:jc w:val="both"/>
        <w:rPr>
          <w:rFonts w:eastAsia="Calibri"/>
          <w:sz w:val="28"/>
          <w:szCs w:val="28"/>
          <w:lang w:eastAsia="en-US"/>
        </w:rPr>
      </w:pPr>
      <w:r w:rsidRPr="00B56150">
        <w:rPr>
          <w:rFonts w:eastAsia="Calibri"/>
          <w:sz w:val="28"/>
          <w:szCs w:val="28"/>
          <w:lang w:eastAsia="en-US"/>
        </w:rPr>
        <w:t xml:space="preserve">Особенности представительства в гражданском процессе. </w:t>
      </w:r>
    </w:p>
    <w:p w:rsidR="00B56150" w:rsidRPr="00B56150" w:rsidRDefault="00B56150" w:rsidP="00B56150">
      <w:pPr>
        <w:ind w:firstLine="708"/>
        <w:jc w:val="both"/>
        <w:rPr>
          <w:sz w:val="28"/>
          <w:szCs w:val="28"/>
        </w:rPr>
      </w:pPr>
    </w:p>
    <w:p w:rsidR="00B56150" w:rsidRPr="00B56150" w:rsidRDefault="00B56150" w:rsidP="00B56150">
      <w:pPr>
        <w:ind w:firstLine="708"/>
        <w:jc w:val="both"/>
        <w:rPr>
          <w:b/>
          <w:sz w:val="28"/>
          <w:szCs w:val="28"/>
        </w:rPr>
      </w:pPr>
      <w:r w:rsidRPr="00B56150">
        <w:rPr>
          <w:b/>
          <w:sz w:val="28"/>
          <w:szCs w:val="28"/>
        </w:rPr>
        <w:t>Критерии оценки рефератов.</w:t>
      </w:r>
    </w:p>
    <w:p w:rsidR="00B56150" w:rsidRPr="00B56150" w:rsidRDefault="00B56150" w:rsidP="00B56150">
      <w:pPr>
        <w:ind w:firstLine="709"/>
        <w:jc w:val="both"/>
        <w:rPr>
          <w:sz w:val="28"/>
          <w:szCs w:val="28"/>
        </w:rPr>
      </w:pPr>
      <w:r w:rsidRPr="00B56150">
        <w:rPr>
          <w:sz w:val="28"/>
          <w:szCs w:val="28"/>
        </w:rPr>
        <w:t xml:space="preserve">Оценка </w:t>
      </w:r>
      <w:r w:rsidRPr="00B56150">
        <w:rPr>
          <w:b/>
          <w:bCs/>
          <w:color w:val="424242"/>
          <w:sz w:val="28"/>
          <w:szCs w:val="28"/>
        </w:rPr>
        <w:t xml:space="preserve">«ОТЛИЧНО» </w:t>
      </w:r>
      <w:r w:rsidRPr="00B56150">
        <w:rPr>
          <w:sz w:val="28"/>
          <w:szCs w:val="28"/>
        </w:rPr>
        <w:t>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B56150" w:rsidRPr="00B56150" w:rsidRDefault="00B56150" w:rsidP="00B56150">
      <w:pPr>
        <w:ind w:firstLine="709"/>
        <w:jc w:val="both"/>
        <w:rPr>
          <w:sz w:val="28"/>
          <w:szCs w:val="28"/>
        </w:rPr>
      </w:pPr>
      <w:r w:rsidRPr="00B56150">
        <w:rPr>
          <w:sz w:val="28"/>
          <w:szCs w:val="28"/>
        </w:rPr>
        <w:t xml:space="preserve">Оценка </w:t>
      </w:r>
      <w:r w:rsidRPr="00B56150">
        <w:rPr>
          <w:b/>
          <w:bCs/>
          <w:color w:val="424242"/>
          <w:sz w:val="28"/>
          <w:szCs w:val="28"/>
        </w:rPr>
        <w:t xml:space="preserve">«ХОРОШО» </w:t>
      </w:r>
      <w:r w:rsidRPr="00B56150">
        <w:rPr>
          <w:sz w:val="28"/>
          <w:szCs w:val="28"/>
        </w:rPr>
        <w:t>ставится, если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B56150" w:rsidRPr="00B56150" w:rsidRDefault="00B56150" w:rsidP="00B56150">
      <w:pPr>
        <w:ind w:firstLine="709"/>
        <w:jc w:val="both"/>
        <w:rPr>
          <w:sz w:val="28"/>
          <w:szCs w:val="28"/>
        </w:rPr>
      </w:pPr>
      <w:r w:rsidRPr="00B56150">
        <w:rPr>
          <w:sz w:val="28"/>
          <w:szCs w:val="28"/>
        </w:rPr>
        <w:t xml:space="preserve">Оценка </w:t>
      </w:r>
      <w:r w:rsidRPr="00B56150">
        <w:rPr>
          <w:b/>
          <w:bCs/>
          <w:color w:val="424242"/>
          <w:sz w:val="28"/>
          <w:szCs w:val="28"/>
        </w:rPr>
        <w:t xml:space="preserve">«УДОВЛЕТВОРИТЕЛЬНО» </w:t>
      </w:r>
      <w:r w:rsidRPr="00B56150">
        <w:rPr>
          <w:sz w:val="28"/>
          <w:szCs w:val="28"/>
        </w:rPr>
        <w:t>ставится, если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B56150" w:rsidRPr="00B56150" w:rsidRDefault="00B56150" w:rsidP="00B56150">
      <w:pPr>
        <w:ind w:firstLine="709"/>
        <w:jc w:val="both"/>
        <w:rPr>
          <w:sz w:val="28"/>
          <w:szCs w:val="28"/>
        </w:rPr>
      </w:pPr>
      <w:r w:rsidRPr="00B56150">
        <w:rPr>
          <w:sz w:val="28"/>
          <w:szCs w:val="28"/>
        </w:rPr>
        <w:t xml:space="preserve">Оценка </w:t>
      </w:r>
      <w:r w:rsidRPr="00B56150">
        <w:rPr>
          <w:b/>
          <w:bCs/>
          <w:color w:val="424242"/>
          <w:sz w:val="28"/>
          <w:szCs w:val="28"/>
        </w:rPr>
        <w:t xml:space="preserve">«НЕУДОВЛЕТВОРИТЕЛЬНО» </w:t>
      </w:r>
      <w:r w:rsidRPr="00B56150">
        <w:rPr>
          <w:sz w:val="28"/>
          <w:szCs w:val="28"/>
        </w:rPr>
        <w:t>ставится, если тема реферата не раскрыта, обнаруживается существенное непонимание проблемы.</w:t>
      </w:r>
    </w:p>
    <w:p w:rsidR="00B56150" w:rsidRPr="00B56150" w:rsidRDefault="00B56150" w:rsidP="00B56150">
      <w:pPr>
        <w:ind w:firstLine="709"/>
        <w:jc w:val="both"/>
        <w:rPr>
          <w:sz w:val="28"/>
          <w:szCs w:val="28"/>
        </w:rPr>
      </w:pPr>
    </w:p>
    <w:p w:rsidR="00B56150" w:rsidRPr="00B56150" w:rsidRDefault="00B56150" w:rsidP="00B56150">
      <w:pPr>
        <w:ind w:firstLine="709"/>
        <w:jc w:val="both"/>
        <w:rPr>
          <w:b/>
          <w:sz w:val="28"/>
          <w:szCs w:val="28"/>
        </w:rPr>
      </w:pPr>
      <w:r w:rsidRPr="00B56150">
        <w:rPr>
          <w:b/>
          <w:sz w:val="28"/>
          <w:szCs w:val="28"/>
        </w:rPr>
        <w:t>4) Вопросы для самопроверки</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spacing w:line="276" w:lineRule="auto"/>
        <w:rPr>
          <w:rFonts w:eastAsia="Calibri"/>
          <w:sz w:val="28"/>
          <w:szCs w:val="28"/>
          <w:lang w:eastAsia="en-US"/>
        </w:rPr>
      </w:pPr>
    </w:p>
    <w:p w:rsidR="00B56150" w:rsidRPr="00B56150" w:rsidRDefault="00B56150" w:rsidP="00B56150">
      <w:pPr>
        <w:spacing w:line="276" w:lineRule="auto"/>
        <w:jc w:val="both"/>
        <w:rPr>
          <w:b/>
          <w:sz w:val="28"/>
          <w:szCs w:val="28"/>
        </w:rPr>
      </w:pPr>
      <w:r w:rsidRPr="00B56150">
        <w:rPr>
          <w:b/>
          <w:sz w:val="28"/>
          <w:szCs w:val="28"/>
        </w:rPr>
        <w:lastRenderedPageBreak/>
        <w:t>Вопросы для самопроверки по теме Трудовые правоотношения</w:t>
      </w:r>
    </w:p>
    <w:p w:rsidR="00B56150" w:rsidRPr="00B56150" w:rsidRDefault="00B56150" w:rsidP="00B56150">
      <w:pPr>
        <w:spacing w:line="276" w:lineRule="auto"/>
        <w:jc w:val="both"/>
        <w:rPr>
          <w:sz w:val="28"/>
          <w:szCs w:val="28"/>
        </w:rPr>
      </w:pPr>
      <w:r w:rsidRPr="00B56150">
        <w:rPr>
          <w:sz w:val="28"/>
          <w:szCs w:val="28"/>
        </w:rPr>
        <w:t xml:space="preserve">1. Дайте определение понятия «трудовое право». Каковы особенности метода трудового права? </w:t>
      </w:r>
    </w:p>
    <w:p w:rsidR="00B56150" w:rsidRPr="00B56150" w:rsidRDefault="00B56150" w:rsidP="00B56150">
      <w:pPr>
        <w:spacing w:line="276" w:lineRule="auto"/>
        <w:jc w:val="both"/>
        <w:rPr>
          <w:sz w:val="28"/>
          <w:szCs w:val="28"/>
        </w:rPr>
      </w:pPr>
      <w:r w:rsidRPr="00B56150">
        <w:rPr>
          <w:sz w:val="28"/>
          <w:szCs w:val="28"/>
        </w:rPr>
        <w:t xml:space="preserve">2. Что собой представляет предмет трудового права? </w:t>
      </w:r>
    </w:p>
    <w:p w:rsidR="00B56150" w:rsidRPr="00B56150" w:rsidRDefault="00B56150" w:rsidP="00B56150">
      <w:pPr>
        <w:spacing w:line="276" w:lineRule="auto"/>
        <w:jc w:val="both"/>
        <w:rPr>
          <w:sz w:val="28"/>
          <w:szCs w:val="28"/>
        </w:rPr>
      </w:pPr>
      <w:r w:rsidRPr="00B56150">
        <w:rPr>
          <w:sz w:val="28"/>
          <w:szCs w:val="28"/>
        </w:rPr>
        <w:t xml:space="preserve">3. Что является основанием возникновения трудового права? </w:t>
      </w:r>
    </w:p>
    <w:p w:rsidR="00B56150" w:rsidRPr="00B56150" w:rsidRDefault="00B56150" w:rsidP="00B56150">
      <w:pPr>
        <w:spacing w:line="276" w:lineRule="auto"/>
        <w:jc w:val="both"/>
        <w:rPr>
          <w:sz w:val="28"/>
          <w:szCs w:val="28"/>
        </w:rPr>
      </w:pPr>
      <w:r w:rsidRPr="00B56150">
        <w:rPr>
          <w:sz w:val="28"/>
          <w:szCs w:val="28"/>
        </w:rPr>
        <w:t xml:space="preserve">4. В каких нормативных правовых актах закреплены принципы трудового права? </w:t>
      </w:r>
    </w:p>
    <w:p w:rsidR="00B56150" w:rsidRPr="00B56150" w:rsidRDefault="00B56150" w:rsidP="00B56150">
      <w:pPr>
        <w:spacing w:line="276" w:lineRule="auto"/>
        <w:jc w:val="both"/>
        <w:rPr>
          <w:sz w:val="28"/>
          <w:szCs w:val="28"/>
        </w:rPr>
      </w:pPr>
      <w:r w:rsidRPr="00B56150">
        <w:rPr>
          <w:sz w:val="28"/>
          <w:szCs w:val="28"/>
        </w:rPr>
        <w:t xml:space="preserve">5. В чем суть принципа «запрещение принудительного труда»? </w:t>
      </w:r>
    </w:p>
    <w:p w:rsidR="00B56150" w:rsidRPr="00B56150" w:rsidRDefault="00B56150" w:rsidP="00B56150">
      <w:pPr>
        <w:spacing w:line="276" w:lineRule="auto"/>
        <w:jc w:val="both"/>
        <w:rPr>
          <w:sz w:val="28"/>
          <w:szCs w:val="28"/>
        </w:rPr>
      </w:pPr>
      <w:r w:rsidRPr="00B56150">
        <w:rPr>
          <w:sz w:val="28"/>
          <w:szCs w:val="28"/>
        </w:rPr>
        <w:t xml:space="preserve">6. В чем суть принципа «запрет на дискриминацию в сфере труда»? </w:t>
      </w:r>
    </w:p>
    <w:p w:rsidR="00B56150" w:rsidRPr="00B56150" w:rsidRDefault="00B56150" w:rsidP="00B56150">
      <w:pPr>
        <w:spacing w:line="276" w:lineRule="auto"/>
        <w:jc w:val="both"/>
        <w:rPr>
          <w:sz w:val="28"/>
          <w:szCs w:val="28"/>
        </w:rPr>
      </w:pPr>
      <w:r w:rsidRPr="00B56150">
        <w:rPr>
          <w:sz w:val="28"/>
          <w:szCs w:val="28"/>
        </w:rPr>
        <w:t xml:space="preserve">7. Кто является сторонами трудовых отношений? </w:t>
      </w:r>
    </w:p>
    <w:p w:rsidR="00B56150" w:rsidRPr="00B56150" w:rsidRDefault="00B56150" w:rsidP="00B56150">
      <w:pPr>
        <w:spacing w:line="276" w:lineRule="auto"/>
        <w:jc w:val="both"/>
        <w:rPr>
          <w:sz w:val="28"/>
          <w:szCs w:val="28"/>
        </w:rPr>
      </w:pPr>
      <w:r w:rsidRPr="00B56150">
        <w:rPr>
          <w:sz w:val="28"/>
          <w:szCs w:val="28"/>
        </w:rPr>
        <w:t xml:space="preserve">8. Какие субъекты относятся к субъектам отношений производных от трудовых? </w:t>
      </w:r>
    </w:p>
    <w:p w:rsidR="00B56150" w:rsidRPr="00B56150" w:rsidRDefault="00B56150" w:rsidP="00B56150">
      <w:pPr>
        <w:spacing w:line="276" w:lineRule="auto"/>
        <w:jc w:val="both"/>
        <w:rPr>
          <w:sz w:val="28"/>
          <w:szCs w:val="28"/>
        </w:rPr>
      </w:pPr>
      <w:r w:rsidRPr="00B56150">
        <w:rPr>
          <w:sz w:val="28"/>
          <w:szCs w:val="28"/>
        </w:rPr>
        <w:t xml:space="preserve">9. Каково содержание трудовой праводееспособности работника? </w:t>
      </w:r>
    </w:p>
    <w:p w:rsidR="00B56150" w:rsidRPr="00B56150" w:rsidRDefault="00B56150" w:rsidP="00B56150">
      <w:pPr>
        <w:spacing w:line="276" w:lineRule="auto"/>
        <w:jc w:val="both"/>
        <w:rPr>
          <w:sz w:val="28"/>
          <w:szCs w:val="28"/>
        </w:rPr>
      </w:pPr>
      <w:r w:rsidRPr="00B56150">
        <w:rPr>
          <w:sz w:val="28"/>
          <w:szCs w:val="28"/>
        </w:rPr>
        <w:t xml:space="preserve">10. Каково содержание трудовой праводееспособности работодателя? </w:t>
      </w:r>
    </w:p>
    <w:p w:rsidR="00B56150" w:rsidRPr="00B56150" w:rsidRDefault="00B56150" w:rsidP="00B56150">
      <w:pPr>
        <w:spacing w:line="276" w:lineRule="auto"/>
        <w:jc w:val="both"/>
        <w:rPr>
          <w:sz w:val="28"/>
          <w:szCs w:val="28"/>
        </w:rPr>
      </w:pPr>
      <w:r w:rsidRPr="00B56150">
        <w:rPr>
          <w:sz w:val="28"/>
          <w:szCs w:val="28"/>
        </w:rPr>
        <w:t xml:space="preserve">11. Перечислите права и обязанности работника, закрепленные за ним Трудовым кодексом Российской Федерации. </w:t>
      </w:r>
    </w:p>
    <w:p w:rsidR="00B56150" w:rsidRPr="00B56150" w:rsidRDefault="00B56150" w:rsidP="00B56150">
      <w:pPr>
        <w:spacing w:line="276" w:lineRule="auto"/>
        <w:jc w:val="both"/>
        <w:rPr>
          <w:sz w:val="28"/>
          <w:szCs w:val="28"/>
        </w:rPr>
      </w:pPr>
      <w:r w:rsidRPr="00B56150">
        <w:rPr>
          <w:sz w:val="28"/>
          <w:szCs w:val="28"/>
        </w:rPr>
        <w:t xml:space="preserve">12. Перечислите права и обязанности работодателя, закрепленные за ним Трудовым кодексом Российской Федерации. </w:t>
      </w:r>
    </w:p>
    <w:p w:rsidR="00B56150" w:rsidRPr="00B56150" w:rsidRDefault="00B56150" w:rsidP="00B56150">
      <w:pPr>
        <w:spacing w:line="276" w:lineRule="auto"/>
        <w:jc w:val="both"/>
        <w:rPr>
          <w:sz w:val="28"/>
          <w:szCs w:val="28"/>
        </w:rPr>
      </w:pPr>
      <w:r w:rsidRPr="00B56150">
        <w:rPr>
          <w:sz w:val="28"/>
          <w:szCs w:val="28"/>
        </w:rPr>
        <w:t xml:space="preserve">13. Дайте определение понятия «трудовой договор». Какие виды трудового договора вам известны? </w:t>
      </w:r>
    </w:p>
    <w:p w:rsidR="00B56150" w:rsidRPr="00B56150" w:rsidRDefault="00B56150" w:rsidP="00B56150">
      <w:pPr>
        <w:spacing w:line="276" w:lineRule="auto"/>
        <w:jc w:val="both"/>
        <w:rPr>
          <w:sz w:val="28"/>
          <w:szCs w:val="28"/>
        </w:rPr>
      </w:pPr>
      <w:r w:rsidRPr="00B56150">
        <w:rPr>
          <w:sz w:val="28"/>
          <w:szCs w:val="28"/>
        </w:rPr>
        <w:t xml:space="preserve">14. Какие условия трудового договора относятся к существенным? </w:t>
      </w:r>
    </w:p>
    <w:p w:rsidR="00B56150" w:rsidRPr="00B56150" w:rsidRDefault="00B56150" w:rsidP="00B56150">
      <w:pPr>
        <w:spacing w:line="276" w:lineRule="auto"/>
        <w:jc w:val="both"/>
        <w:rPr>
          <w:sz w:val="28"/>
          <w:szCs w:val="28"/>
        </w:rPr>
      </w:pPr>
      <w:r w:rsidRPr="00B56150">
        <w:rPr>
          <w:sz w:val="28"/>
          <w:szCs w:val="28"/>
        </w:rPr>
        <w:t xml:space="preserve">15. Какие условия трудового договора являются дополнительными? </w:t>
      </w:r>
    </w:p>
    <w:p w:rsidR="00B56150" w:rsidRPr="00B56150" w:rsidRDefault="00B56150" w:rsidP="00B56150">
      <w:pPr>
        <w:spacing w:line="276" w:lineRule="auto"/>
        <w:jc w:val="both"/>
        <w:rPr>
          <w:sz w:val="28"/>
          <w:szCs w:val="28"/>
        </w:rPr>
      </w:pPr>
      <w:r w:rsidRPr="00B56150">
        <w:rPr>
          <w:sz w:val="28"/>
          <w:szCs w:val="28"/>
        </w:rPr>
        <w:t xml:space="preserve">16. Чем отличается трудовой договор от гражданско-правового договора подряда? </w:t>
      </w:r>
    </w:p>
    <w:p w:rsidR="00B56150" w:rsidRPr="00B56150" w:rsidRDefault="00B56150" w:rsidP="00B56150">
      <w:pPr>
        <w:spacing w:line="276" w:lineRule="auto"/>
        <w:jc w:val="both"/>
        <w:rPr>
          <w:sz w:val="28"/>
          <w:szCs w:val="28"/>
        </w:rPr>
      </w:pPr>
      <w:r w:rsidRPr="00B56150">
        <w:rPr>
          <w:sz w:val="28"/>
          <w:szCs w:val="28"/>
        </w:rPr>
        <w:t xml:space="preserve">17. Что такое испытательный срок? Кем и как он устанавливается? </w:t>
      </w:r>
    </w:p>
    <w:p w:rsidR="00B56150" w:rsidRPr="00B56150" w:rsidRDefault="00B56150" w:rsidP="00B56150">
      <w:pPr>
        <w:spacing w:line="276" w:lineRule="auto"/>
        <w:jc w:val="both"/>
        <w:rPr>
          <w:sz w:val="28"/>
          <w:szCs w:val="28"/>
        </w:rPr>
      </w:pPr>
      <w:r w:rsidRPr="00B56150">
        <w:rPr>
          <w:sz w:val="28"/>
          <w:szCs w:val="28"/>
        </w:rPr>
        <w:t xml:space="preserve">18. Как происходит оформление работника на работу? </w:t>
      </w:r>
    </w:p>
    <w:p w:rsidR="00B56150" w:rsidRPr="00B56150" w:rsidRDefault="00B56150" w:rsidP="00B56150">
      <w:pPr>
        <w:spacing w:line="276" w:lineRule="auto"/>
        <w:jc w:val="both"/>
        <w:rPr>
          <w:sz w:val="28"/>
          <w:szCs w:val="28"/>
        </w:rPr>
      </w:pPr>
      <w:r w:rsidRPr="00B56150">
        <w:rPr>
          <w:sz w:val="28"/>
          <w:szCs w:val="28"/>
        </w:rPr>
        <w:t xml:space="preserve">19. Какие основания прекращения трудового договора вам известны? </w:t>
      </w:r>
    </w:p>
    <w:p w:rsidR="00B56150" w:rsidRPr="00B56150" w:rsidRDefault="00B56150" w:rsidP="00B56150">
      <w:pPr>
        <w:spacing w:line="276" w:lineRule="auto"/>
        <w:jc w:val="both"/>
        <w:rPr>
          <w:sz w:val="28"/>
          <w:szCs w:val="28"/>
        </w:rPr>
      </w:pPr>
      <w:r w:rsidRPr="00B56150">
        <w:rPr>
          <w:sz w:val="28"/>
          <w:szCs w:val="28"/>
        </w:rPr>
        <w:t xml:space="preserve">20. В каких случаях трудовой договор может быть расторгнут по инициативе работодателя? </w:t>
      </w:r>
    </w:p>
    <w:p w:rsidR="00B56150" w:rsidRPr="00B56150" w:rsidRDefault="00B56150" w:rsidP="00B56150">
      <w:pPr>
        <w:spacing w:line="276" w:lineRule="auto"/>
        <w:jc w:val="both"/>
        <w:rPr>
          <w:sz w:val="28"/>
          <w:szCs w:val="28"/>
        </w:rPr>
      </w:pPr>
      <w:r w:rsidRPr="00B56150">
        <w:rPr>
          <w:sz w:val="28"/>
          <w:szCs w:val="28"/>
        </w:rPr>
        <w:t xml:space="preserve">21. Каков порядок расторжения трудового договора по инициативе работника? </w:t>
      </w:r>
    </w:p>
    <w:p w:rsidR="00B56150" w:rsidRPr="00B56150" w:rsidRDefault="00B56150" w:rsidP="00B56150">
      <w:pPr>
        <w:spacing w:line="276" w:lineRule="auto"/>
        <w:jc w:val="both"/>
        <w:rPr>
          <w:sz w:val="28"/>
          <w:szCs w:val="28"/>
        </w:rPr>
      </w:pPr>
      <w:r w:rsidRPr="00B56150">
        <w:rPr>
          <w:sz w:val="28"/>
          <w:szCs w:val="28"/>
        </w:rPr>
        <w:t xml:space="preserve">22. В каких случаях происходит прекращение трудового договора по обстоятельствам, не зависящим от воли сторон? </w:t>
      </w:r>
    </w:p>
    <w:p w:rsidR="00B56150" w:rsidRPr="00B56150" w:rsidRDefault="00B56150" w:rsidP="00B56150">
      <w:pPr>
        <w:spacing w:line="276" w:lineRule="auto"/>
        <w:jc w:val="both"/>
        <w:rPr>
          <w:sz w:val="28"/>
          <w:szCs w:val="28"/>
        </w:rPr>
      </w:pPr>
      <w:r w:rsidRPr="00B56150">
        <w:rPr>
          <w:sz w:val="28"/>
          <w:szCs w:val="28"/>
        </w:rPr>
        <w:t xml:space="preserve">23. Дайте определение понятия «дисциплина труда». </w:t>
      </w:r>
    </w:p>
    <w:p w:rsidR="00B56150" w:rsidRPr="00B56150" w:rsidRDefault="00B56150" w:rsidP="00B56150">
      <w:pPr>
        <w:spacing w:line="276" w:lineRule="auto"/>
        <w:jc w:val="both"/>
        <w:rPr>
          <w:sz w:val="28"/>
          <w:szCs w:val="28"/>
        </w:rPr>
      </w:pPr>
      <w:r w:rsidRPr="00B56150">
        <w:rPr>
          <w:sz w:val="28"/>
          <w:szCs w:val="28"/>
        </w:rPr>
        <w:t xml:space="preserve">24. Что такое правила внутреннего трудового распорядка? Из каких разделов они состоят? </w:t>
      </w:r>
    </w:p>
    <w:p w:rsidR="00B56150" w:rsidRPr="00B56150" w:rsidRDefault="00B56150" w:rsidP="00B56150">
      <w:pPr>
        <w:spacing w:line="276" w:lineRule="auto"/>
        <w:jc w:val="both"/>
        <w:rPr>
          <w:sz w:val="28"/>
          <w:szCs w:val="28"/>
        </w:rPr>
      </w:pPr>
      <w:r w:rsidRPr="00B56150">
        <w:rPr>
          <w:sz w:val="28"/>
          <w:szCs w:val="28"/>
        </w:rPr>
        <w:t xml:space="preserve">25. Дайте определение понятия «дисциплинарная ответственность». Что является основанием наступления дисциплинарной ответственности? </w:t>
      </w:r>
    </w:p>
    <w:p w:rsidR="00B56150" w:rsidRPr="00B56150" w:rsidRDefault="00B56150" w:rsidP="00B56150">
      <w:pPr>
        <w:spacing w:line="276" w:lineRule="auto"/>
        <w:jc w:val="both"/>
        <w:rPr>
          <w:sz w:val="28"/>
          <w:szCs w:val="28"/>
        </w:rPr>
      </w:pPr>
      <w:r w:rsidRPr="00B56150">
        <w:rPr>
          <w:sz w:val="28"/>
          <w:szCs w:val="28"/>
        </w:rPr>
        <w:lastRenderedPageBreak/>
        <w:t xml:space="preserve">26. Перечислите виды дисциплинарных взысканий. </w:t>
      </w:r>
    </w:p>
    <w:p w:rsidR="00B56150" w:rsidRPr="00B56150" w:rsidRDefault="00B56150" w:rsidP="00B56150">
      <w:pPr>
        <w:spacing w:line="276" w:lineRule="auto"/>
        <w:jc w:val="both"/>
        <w:rPr>
          <w:sz w:val="28"/>
          <w:szCs w:val="28"/>
        </w:rPr>
      </w:pPr>
      <w:r w:rsidRPr="00B56150">
        <w:rPr>
          <w:sz w:val="28"/>
          <w:szCs w:val="28"/>
        </w:rPr>
        <w:t xml:space="preserve">27. Каков порядок применения дисциплинарных взысканий? </w:t>
      </w:r>
    </w:p>
    <w:p w:rsidR="00B56150" w:rsidRPr="00B56150" w:rsidRDefault="00B56150" w:rsidP="00B56150">
      <w:pPr>
        <w:spacing w:line="276" w:lineRule="auto"/>
        <w:jc w:val="both"/>
        <w:rPr>
          <w:sz w:val="28"/>
          <w:szCs w:val="28"/>
        </w:rPr>
      </w:pPr>
      <w:r w:rsidRPr="00B56150">
        <w:rPr>
          <w:sz w:val="28"/>
          <w:szCs w:val="28"/>
        </w:rPr>
        <w:t xml:space="preserve">28.  Дайте определение понятия «материальная ответственность». Какие виды материальной ответственности вам известны? </w:t>
      </w:r>
    </w:p>
    <w:p w:rsidR="00B56150" w:rsidRPr="00B56150" w:rsidRDefault="00B56150" w:rsidP="00B56150">
      <w:pPr>
        <w:spacing w:line="276" w:lineRule="auto"/>
        <w:jc w:val="both"/>
        <w:rPr>
          <w:sz w:val="28"/>
          <w:szCs w:val="28"/>
        </w:rPr>
      </w:pPr>
      <w:r w:rsidRPr="00B56150">
        <w:rPr>
          <w:sz w:val="28"/>
          <w:szCs w:val="28"/>
        </w:rPr>
        <w:t xml:space="preserve">29. При каких условиях возможно наступление материальной ответственности? </w:t>
      </w:r>
    </w:p>
    <w:p w:rsidR="00B56150" w:rsidRPr="00B56150" w:rsidRDefault="00B56150" w:rsidP="00B56150">
      <w:pPr>
        <w:spacing w:line="276" w:lineRule="auto"/>
        <w:jc w:val="both"/>
        <w:rPr>
          <w:sz w:val="28"/>
          <w:szCs w:val="28"/>
        </w:rPr>
      </w:pPr>
      <w:r w:rsidRPr="00B56150">
        <w:rPr>
          <w:sz w:val="28"/>
          <w:szCs w:val="28"/>
        </w:rPr>
        <w:t xml:space="preserve">30. Перечислите основания наступления материальной ответственности работника и работодателя. </w:t>
      </w:r>
    </w:p>
    <w:p w:rsidR="00B56150" w:rsidRPr="00B56150" w:rsidRDefault="00B56150" w:rsidP="00B56150">
      <w:pPr>
        <w:spacing w:line="276" w:lineRule="auto"/>
        <w:jc w:val="both"/>
        <w:rPr>
          <w:sz w:val="28"/>
          <w:szCs w:val="28"/>
        </w:rPr>
      </w:pPr>
      <w:r w:rsidRPr="00B56150">
        <w:rPr>
          <w:sz w:val="28"/>
          <w:szCs w:val="28"/>
        </w:rPr>
        <w:t xml:space="preserve">31. Охарактеризуйте основные случаи материальной ответственности работодателя. </w:t>
      </w:r>
    </w:p>
    <w:p w:rsidR="00B56150" w:rsidRPr="00B56150" w:rsidRDefault="00B56150" w:rsidP="00B56150">
      <w:pPr>
        <w:spacing w:line="276" w:lineRule="auto"/>
        <w:jc w:val="both"/>
        <w:rPr>
          <w:sz w:val="28"/>
          <w:szCs w:val="28"/>
        </w:rPr>
      </w:pPr>
      <w:r w:rsidRPr="00B56150">
        <w:rPr>
          <w:sz w:val="28"/>
          <w:szCs w:val="28"/>
        </w:rPr>
        <w:t xml:space="preserve">32.  Чем ограниченная материальная ответственность работника отличается от полной материальной ответственности? </w:t>
      </w:r>
    </w:p>
    <w:p w:rsidR="00B56150" w:rsidRPr="00B56150" w:rsidRDefault="00B56150" w:rsidP="00B56150">
      <w:pPr>
        <w:spacing w:line="276" w:lineRule="auto"/>
        <w:jc w:val="both"/>
        <w:rPr>
          <w:sz w:val="28"/>
          <w:szCs w:val="28"/>
        </w:rPr>
      </w:pPr>
      <w:r w:rsidRPr="00B56150">
        <w:rPr>
          <w:sz w:val="28"/>
          <w:szCs w:val="28"/>
        </w:rPr>
        <w:t xml:space="preserve">33.  В каких случаях работник может быть привлечен к полной материальной ответственности? </w:t>
      </w:r>
    </w:p>
    <w:p w:rsidR="00B56150" w:rsidRPr="00B56150" w:rsidRDefault="00B56150" w:rsidP="00B56150">
      <w:pPr>
        <w:spacing w:line="276" w:lineRule="auto"/>
        <w:jc w:val="both"/>
        <w:rPr>
          <w:sz w:val="28"/>
          <w:szCs w:val="28"/>
        </w:rPr>
      </w:pPr>
      <w:r w:rsidRPr="00B56150">
        <w:rPr>
          <w:sz w:val="28"/>
          <w:szCs w:val="28"/>
        </w:rPr>
        <w:t xml:space="preserve">34.  Опишите порядок возмещения работником причиненного ущерба. </w:t>
      </w:r>
    </w:p>
    <w:p w:rsidR="00B56150" w:rsidRPr="00B56150" w:rsidRDefault="00B56150" w:rsidP="00B56150">
      <w:pPr>
        <w:spacing w:line="276" w:lineRule="auto"/>
        <w:jc w:val="both"/>
        <w:rPr>
          <w:sz w:val="28"/>
          <w:szCs w:val="28"/>
        </w:rPr>
      </w:pPr>
      <w:r w:rsidRPr="00B56150">
        <w:rPr>
          <w:sz w:val="28"/>
          <w:szCs w:val="28"/>
        </w:rPr>
        <w:t xml:space="preserve">35. Дайте определение понятия «заработная плата».  </w:t>
      </w:r>
    </w:p>
    <w:p w:rsidR="00B56150" w:rsidRPr="00B56150" w:rsidRDefault="00B56150" w:rsidP="00B56150">
      <w:pPr>
        <w:spacing w:line="276" w:lineRule="auto"/>
        <w:jc w:val="both"/>
        <w:rPr>
          <w:sz w:val="28"/>
          <w:szCs w:val="28"/>
        </w:rPr>
      </w:pPr>
      <w:r w:rsidRPr="00B56150">
        <w:rPr>
          <w:sz w:val="28"/>
          <w:szCs w:val="28"/>
        </w:rPr>
        <w:t xml:space="preserve">36. Охарактеризуйте механизм правового регулирования заработной платы. Какие элементы он включает?  </w:t>
      </w:r>
    </w:p>
    <w:p w:rsidR="00B56150" w:rsidRPr="00B56150" w:rsidRDefault="00B56150" w:rsidP="00B56150">
      <w:pPr>
        <w:spacing w:line="276" w:lineRule="auto"/>
        <w:jc w:val="both"/>
        <w:rPr>
          <w:sz w:val="28"/>
          <w:szCs w:val="28"/>
        </w:rPr>
      </w:pPr>
      <w:r w:rsidRPr="00B56150">
        <w:rPr>
          <w:sz w:val="28"/>
          <w:szCs w:val="28"/>
        </w:rPr>
        <w:t xml:space="preserve">37. Что такое минимальный размер оплаты труда?  </w:t>
      </w:r>
    </w:p>
    <w:p w:rsidR="00B56150" w:rsidRPr="00B56150" w:rsidRDefault="00B56150" w:rsidP="00B56150">
      <w:pPr>
        <w:spacing w:line="276" w:lineRule="auto"/>
        <w:jc w:val="both"/>
        <w:rPr>
          <w:sz w:val="28"/>
          <w:szCs w:val="28"/>
        </w:rPr>
      </w:pPr>
      <w:r w:rsidRPr="00B56150">
        <w:rPr>
          <w:sz w:val="28"/>
          <w:szCs w:val="28"/>
        </w:rPr>
        <w:t xml:space="preserve">38. Чем сдельная оплата труда отличается от повременной оплаты  труда?  </w:t>
      </w:r>
    </w:p>
    <w:p w:rsidR="00B56150" w:rsidRPr="00B56150" w:rsidRDefault="00B56150" w:rsidP="00B56150">
      <w:pPr>
        <w:spacing w:line="276" w:lineRule="auto"/>
        <w:jc w:val="both"/>
        <w:rPr>
          <w:sz w:val="28"/>
          <w:szCs w:val="28"/>
        </w:rPr>
      </w:pPr>
      <w:r w:rsidRPr="00B56150">
        <w:rPr>
          <w:sz w:val="28"/>
          <w:szCs w:val="28"/>
        </w:rPr>
        <w:t xml:space="preserve">39. Охарактеризуйте тарифную систему оплаты труда.  </w:t>
      </w:r>
    </w:p>
    <w:p w:rsidR="00B56150" w:rsidRPr="00B56150" w:rsidRDefault="00B56150" w:rsidP="00B56150">
      <w:pPr>
        <w:spacing w:line="276" w:lineRule="auto"/>
        <w:jc w:val="both"/>
        <w:rPr>
          <w:sz w:val="28"/>
          <w:szCs w:val="28"/>
        </w:rPr>
      </w:pPr>
      <w:r w:rsidRPr="00B56150">
        <w:rPr>
          <w:sz w:val="28"/>
          <w:szCs w:val="28"/>
        </w:rPr>
        <w:t xml:space="preserve">40. В каком порядке должна производиться выплата заработной платы?  </w:t>
      </w:r>
    </w:p>
    <w:p w:rsidR="00B56150" w:rsidRPr="00B56150" w:rsidRDefault="00B56150" w:rsidP="00B56150">
      <w:pPr>
        <w:spacing w:line="276" w:lineRule="auto"/>
        <w:jc w:val="both"/>
        <w:rPr>
          <w:sz w:val="28"/>
          <w:szCs w:val="28"/>
        </w:rPr>
      </w:pPr>
      <w:r w:rsidRPr="00B56150">
        <w:rPr>
          <w:sz w:val="28"/>
          <w:szCs w:val="28"/>
        </w:rPr>
        <w:t xml:space="preserve">41. Как производится оплата труда работника в случаях отклонения от нормальных условий труда?  </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spacing w:line="276" w:lineRule="auto"/>
        <w:jc w:val="both"/>
        <w:rPr>
          <w:b/>
          <w:sz w:val="28"/>
          <w:szCs w:val="28"/>
        </w:rPr>
      </w:pPr>
      <w:r w:rsidRPr="00B56150">
        <w:rPr>
          <w:b/>
          <w:sz w:val="28"/>
          <w:szCs w:val="28"/>
        </w:rPr>
        <w:t xml:space="preserve">Вопросы для самопроверки по теме Административное правонарушение и административная ответственность  </w:t>
      </w:r>
    </w:p>
    <w:p w:rsidR="00B56150" w:rsidRPr="00B56150" w:rsidRDefault="00B56150" w:rsidP="00B56150">
      <w:pPr>
        <w:spacing w:line="276" w:lineRule="auto"/>
        <w:jc w:val="both"/>
        <w:rPr>
          <w:sz w:val="28"/>
          <w:szCs w:val="28"/>
        </w:rPr>
      </w:pPr>
      <w:r w:rsidRPr="00B56150">
        <w:rPr>
          <w:sz w:val="28"/>
          <w:szCs w:val="28"/>
        </w:rPr>
        <w:t xml:space="preserve">1) Дайте определение понятия «административное правонарушение». Перечислите признаки административного правонарушения. </w:t>
      </w:r>
    </w:p>
    <w:p w:rsidR="00B56150" w:rsidRPr="00B56150" w:rsidRDefault="00B56150" w:rsidP="00B56150">
      <w:pPr>
        <w:spacing w:line="276" w:lineRule="auto"/>
        <w:jc w:val="both"/>
        <w:rPr>
          <w:sz w:val="28"/>
          <w:szCs w:val="28"/>
        </w:rPr>
      </w:pPr>
      <w:r w:rsidRPr="00B56150">
        <w:rPr>
          <w:sz w:val="28"/>
          <w:szCs w:val="28"/>
        </w:rPr>
        <w:t xml:space="preserve">2) Из каких элементов состоит административное правонарушение? Охарактеризуйте каждый из этих элементов. </w:t>
      </w:r>
    </w:p>
    <w:p w:rsidR="00B56150" w:rsidRPr="00B56150" w:rsidRDefault="00B56150" w:rsidP="00B56150">
      <w:pPr>
        <w:spacing w:line="276" w:lineRule="auto"/>
        <w:jc w:val="both"/>
        <w:rPr>
          <w:sz w:val="28"/>
          <w:szCs w:val="28"/>
        </w:rPr>
      </w:pPr>
      <w:r w:rsidRPr="00B56150">
        <w:rPr>
          <w:sz w:val="28"/>
          <w:szCs w:val="28"/>
        </w:rPr>
        <w:t xml:space="preserve">3) С какого возраста наступает административная ответственность? </w:t>
      </w:r>
    </w:p>
    <w:p w:rsidR="00B56150" w:rsidRPr="00B56150" w:rsidRDefault="00B56150" w:rsidP="00B56150">
      <w:pPr>
        <w:spacing w:line="276" w:lineRule="auto"/>
        <w:jc w:val="both"/>
        <w:rPr>
          <w:sz w:val="28"/>
          <w:szCs w:val="28"/>
        </w:rPr>
      </w:pPr>
      <w:r w:rsidRPr="00B56150">
        <w:rPr>
          <w:sz w:val="28"/>
          <w:szCs w:val="28"/>
        </w:rPr>
        <w:t xml:space="preserve">4) В каких случаях применяется административный арест? К кому он не может быть применен? Каков максимальный срок применения административного ареста? </w:t>
      </w:r>
    </w:p>
    <w:p w:rsidR="00B56150" w:rsidRPr="00B56150" w:rsidRDefault="00B56150" w:rsidP="00B56150">
      <w:pPr>
        <w:spacing w:line="276" w:lineRule="auto"/>
        <w:jc w:val="both"/>
        <w:rPr>
          <w:sz w:val="28"/>
          <w:szCs w:val="28"/>
        </w:rPr>
      </w:pPr>
      <w:r w:rsidRPr="00B56150">
        <w:rPr>
          <w:sz w:val="28"/>
          <w:szCs w:val="28"/>
        </w:rPr>
        <w:t xml:space="preserve">5) К кому может быть применена такая мера административной ответственности, как выдворение за пределы Российской Федерации? </w:t>
      </w:r>
    </w:p>
    <w:p w:rsidR="00B56150" w:rsidRPr="00B56150" w:rsidRDefault="00B56150" w:rsidP="00B56150">
      <w:pPr>
        <w:spacing w:line="276" w:lineRule="auto"/>
        <w:jc w:val="both"/>
        <w:rPr>
          <w:sz w:val="28"/>
          <w:szCs w:val="28"/>
        </w:rPr>
      </w:pPr>
      <w:r w:rsidRPr="00B56150">
        <w:rPr>
          <w:sz w:val="28"/>
          <w:szCs w:val="28"/>
        </w:rPr>
        <w:lastRenderedPageBreak/>
        <w:t xml:space="preserve">6) Что такое дисквалификация? К кому она может быть применена? На какой срок? </w:t>
      </w:r>
    </w:p>
    <w:p w:rsidR="00B56150" w:rsidRPr="00B56150" w:rsidRDefault="00B56150" w:rsidP="00B56150">
      <w:pPr>
        <w:spacing w:line="276" w:lineRule="auto"/>
        <w:jc w:val="both"/>
        <w:rPr>
          <w:sz w:val="28"/>
          <w:szCs w:val="28"/>
        </w:rPr>
      </w:pPr>
      <w:r w:rsidRPr="00B56150">
        <w:rPr>
          <w:sz w:val="28"/>
          <w:szCs w:val="28"/>
        </w:rPr>
        <w:t xml:space="preserve">7) Укажите обстоятельства, смягчающие административную ответственность. </w:t>
      </w:r>
    </w:p>
    <w:p w:rsidR="00B56150" w:rsidRPr="00B56150" w:rsidRDefault="00B56150" w:rsidP="00B56150">
      <w:pPr>
        <w:spacing w:line="276" w:lineRule="auto"/>
        <w:jc w:val="both"/>
        <w:rPr>
          <w:sz w:val="28"/>
          <w:szCs w:val="28"/>
        </w:rPr>
      </w:pPr>
      <w:r w:rsidRPr="00B56150">
        <w:rPr>
          <w:sz w:val="28"/>
          <w:szCs w:val="28"/>
        </w:rPr>
        <w:t xml:space="preserve">8) Укажите обстоятельства, отягчающие административную ответственность. </w:t>
      </w:r>
    </w:p>
    <w:p w:rsidR="00B56150" w:rsidRPr="00B56150" w:rsidRDefault="00B56150" w:rsidP="00B56150">
      <w:pPr>
        <w:spacing w:line="276" w:lineRule="auto"/>
        <w:jc w:val="both"/>
        <w:rPr>
          <w:sz w:val="28"/>
          <w:szCs w:val="28"/>
        </w:rPr>
      </w:pPr>
      <w:r w:rsidRPr="00B56150">
        <w:rPr>
          <w:sz w:val="28"/>
          <w:szCs w:val="28"/>
        </w:rPr>
        <w:t xml:space="preserve">9) Перечислите виды административных наказаний. </w:t>
      </w:r>
    </w:p>
    <w:p w:rsidR="00B56150" w:rsidRPr="00B56150" w:rsidRDefault="00B56150" w:rsidP="00B56150">
      <w:pPr>
        <w:spacing w:line="276" w:lineRule="auto"/>
        <w:jc w:val="both"/>
        <w:rPr>
          <w:sz w:val="28"/>
          <w:szCs w:val="28"/>
        </w:rPr>
      </w:pPr>
      <w:r w:rsidRPr="00B56150">
        <w:rPr>
          <w:sz w:val="28"/>
          <w:szCs w:val="28"/>
        </w:rPr>
        <w:t xml:space="preserve">10) Какие меры административных наказаний действуют в российской Федерации? </w:t>
      </w:r>
    </w:p>
    <w:p w:rsidR="00B56150" w:rsidRPr="00B56150" w:rsidRDefault="00B56150" w:rsidP="00B56150">
      <w:pPr>
        <w:spacing w:line="276" w:lineRule="auto"/>
        <w:jc w:val="both"/>
        <w:rPr>
          <w:sz w:val="28"/>
          <w:szCs w:val="28"/>
        </w:rPr>
      </w:pPr>
      <w:r w:rsidRPr="00B56150">
        <w:rPr>
          <w:sz w:val="28"/>
          <w:szCs w:val="28"/>
        </w:rPr>
        <w:t xml:space="preserve">11) Дайте определение конфискации предмета, являющегося орудием совершения административного правонарушения. Чем она отличается от возмездного изъятия предмета, являющегося орудием совершения административного правонарушения </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ind w:firstLine="709"/>
        <w:jc w:val="both"/>
        <w:rPr>
          <w:b/>
          <w:sz w:val="28"/>
          <w:szCs w:val="28"/>
        </w:rPr>
      </w:pPr>
      <w:r w:rsidRPr="00B56150">
        <w:rPr>
          <w:b/>
          <w:sz w:val="28"/>
          <w:szCs w:val="28"/>
        </w:rPr>
        <w:t>5) Контрольные работы</w:t>
      </w:r>
    </w:p>
    <w:p w:rsidR="00B56150" w:rsidRPr="00B56150" w:rsidRDefault="00B56150" w:rsidP="00B56150">
      <w:pPr>
        <w:ind w:firstLine="709"/>
        <w:jc w:val="both"/>
        <w:rPr>
          <w:sz w:val="28"/>
          <w:szCs w:val="28"/>
        </w:rPr>
      </w:pPr>
    </w:p>
    <w:p w:rsidR="00B56150" w:rsidRPr="00B56150" w:rsidRDefault="00B56150" w:rsidP="00B56150">
      <w:pPr>
        <w:spacing w:line="276" w:lineRule="auto"/>
        <w:jc w:val="both"/>
        <w:rPr>
          <w:rFonts w:eastAsia="Calibri"/>
          <w:b/>
          <w:sz w:val="28"/>
          <w:szCs w:val="28"/>
          <w:lang w:eastAsia="en-US"/>
        </w:rPr>
      </w:pPr>
      <w:r w:rsidRPr="00B56150">
        <w:rPr>
          <w:rFonts w:eastAsia="Calibri"/>
          <w:b/>
          <w:sz w:val="28"/>
          <w:szCs w:val="28"/>
          <w:lang w:eastAsia="en-US"/>
        </w:rPr>
        <w:t xml:space="preserve">Контрольные работы по теме </w:t>
      </w:r>
      <w:r w:rsidRPr="00B56150">
        <w:rPr>
          <w:b/>
          <w:sz w:val="28"/>
          <w:szCs w:val="28"/>
        </w:rPr>
        <w:t>Трудовые правоотношения</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Вариант № 1.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1. Понятие и виды экономических (производственных) отношений.</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2. Основания расторжения трудового договора по инициативе работодателя.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Вариант № 2.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1. Правовое положение субъектов предпринимательской деятельности.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2. Понятие трудового договора, его виды.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Вариант № 3.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1. Предпринимательская деятельность и наемный труд, сравнительная  характеристика.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2. Понятие рабочего времени, его виды.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Вариант № 4.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1. Самостоятельность как важнейший признак предпринимательской  деятельности.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2. Порядок привлечения работника к дисциплинарной ответственности.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Вариант № 5.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1. Пособие по безработице: размер, порядок и продолжительность выплаты.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2. Испытательный срок при приеме на работу.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Вариант № 6.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1. Понятие и виды времени отдыха.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2. Механизм правового регулирования заработной платы.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 Вариант № 7.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1. Порядок государственной регистрации юридических лиц.  </w:t>
      </w:r>
    </w:p>
    <w:p w:rsidR="00B56150" w:rsidRPr="00B56150" w:rsidRDefault="00B56150" w:rsidP="00B56150">
      <w:pPr>
        <w:spacing w:line="276" w:lineRule="auto"/>
        <w:jc w:val="both"/>
        <w:rPr>
          <w:rFonts w:eastAsia="Calibri"/>
          <w:sz w:val="28"/>
          <w:szCs w:val="28"/>
          <w:lang w:eastAsia="en-US"/>
        </w:rPr>
      </w:pPr>
      <w:r w:rsidRPr="00B56150">
        <w:rPr>
          <w:rFonts w:eastAsia="Calibri"/>
          <w:sz w:val="28"/>
          <w:szCs w:val="28"/>
          <w:lang w:eastAsia="en-US"/>
        </w:rPr>
        <w:t xml:space="preserve">2. Виды материальной ответственности работника.   </w:t>
      </w:r>
    </w:p>
    <w:p w:rsidR="00B56150" w:rsidRPr="00B56150" w:rsidRDefault="00B56150" w:rsidP="00B56150">
      <w:pPr>
        <w:spacing w:line="276" w:lineRule="auto"/>
        <w:jc w:val="both"/>
        <w:rPr>
          <w:rFonts w:eastAsia="Calibri"/>
          <w:sz w:val="28"/>
          <w:szCs w:val="28"/>
          <w:lang w:eastAsia="en-US"/>
        </w:rPr>
      </w:pPr>
    </w:p>
    <w:p w:rsidR="00B56150" w:rsidRPr="00B56150" w:rsidRDefault="00B56150" w:rsidP="00B56150">
      <w:pPr>
        <w:spacing w:line="276" w:lineRule="auto"/>
        <w:jc w:val="both"/>
        <w:rPr>
          <w:b/>
          <w:sz w:val="28"/>
          <w:szCs w:val="28"/>
        </w:rPr>
      </w:pPr>
      <w:r w:rsidRPr="00B56150">
        <w:rPr>
          <w:b/>
          <w:sz w:val="28"/>
          <w:szCs w:val="28"/>
        </w:rPr>
        <w:t xml:space="preserve">Контрольные работы по теме Урегулирование экономических споров  </w:t>
      </w:r>
    </w:p>
    <w:p w:rsidR="00B56150" w:rsidRPr="00B56150" w:rsidRDefault="00B56150" w:rsidP="00B56150">
      <w:pPr>
        <w:spacing w:line="276" w:lineRule="auto"/>
        <w:jc w:val="both"/>
        <w:rPr>
          <w:sz w:val="28"/>
          <w:szCs w:val="28"/>
        </w:rPr>
      </w:pPr>
      <w:r w:rsidRPr="00B56150">
        <w:rPr>
          <w:sz w:val="28"/>
          <w:szCs w:val="28"/>
        </w:rPr>
        <w:t xml:space="preserve">Вариант № 1.  </w:t>
      </w:r>
    </w:p>
    <w:p w:rsidR="00B56150" w:rsidRPr="00B56150" w:rsidRDefault="00B56150" w:rsidP="00B56150">
      <w:pPr>
        <w:spacing w:line="276" w:lineRule="auto"/>
        <w:jc w:val="both"/>
        <w:rPr>
          <w:sz w:val="28"/>
          <w:szCs w:val="28"/>
        </w:rPr>
      </w:pPr>
      <w:r w:rsidRPr="00B56150">
        <w:rPr>
          <w:sz w:val="28"/>
          <w:szCs w:val="28"/>
        </w:rPr>
        <w:t xml:space="preserve">1. Экономические споры, порядок их разрешения.  </w:t>
      </w:r>
    </w:p>
    <w:p w:rsidR="00B56150" w:rsidRPr="00B56150" w:rsidRDefault="00B56150" w:rsidP="00B56150">
      <w:pPr>
        <w:spacing w:line="276" w:lineRule="auto"/>
        <w:jc w:val="both"/>
        <w:rPr>
          <w:sz w:val="28"/>
          <w:szCs w:val="28"/>
        </w:rPr>
      </w:pPr>
      <w:r w:rsidRPr="00B56150">
        <w:rPr>
          <w:sz w:val="28"/>
          <w:szCs w:val="28"/>
        </w:rPr>
        <w:t xml:space="preserve">2. Правовой статус безработного.   </w:t>
      </w:r>
    </w:p>
    <w:p w:rsidR="00B56150" w:rsidRPr="00B56150" w:rsidRDefault="00B56150" w:rsidP="00B56150">
      <w:pPr>
        <w:spacing w:line="276" w:lineRule="auto"/>
        <w:jc w:val="both"/>
        <w:rPr>
          <w:sz w:val="28"/>
          <w:szCs w:val="28"/>
        </w:rPr>
      </w:pPr>
      <w:r w:rsidRPr="00B56150">
        <w:rPr>
          <w:sz w:val="28"/>
          <w:szCs w:val="28"/>
        </w:rPr>
        <w:t xml:space="preserve">Вариант № 2.  </w:t>
      </w:r>
    </w:p>
    <w:p w:rsidR="00B56150" w:rsidRPr="00B56150" w:rsidRDefault="00B56150" w:rsidP="00B56150">
      <w:pPr>
        <w:spacing w:line="276" w:lineRule="auto"/>
        <w:jc w:val="both"/>
        <w:rPr>
          <w:sz w:val="28"/>
          <w:szCs w:val="28"/>
        </w:rPr>
      </w:pPr>
      <w:r w:rsidRPr="00B56150">
        <w:rPr>
          <w:sz w:val="28"/>
          <w:szCs w:val="28"/>
        </w:rPr>
        <w:t xml:space="preserve">1. Материальная ответственность работника перед работодателем.  </w:t>
      </w:r>
    </w:p>
    <w:p w:rsidR="00B56150" w:rsidRPr="00B56150" w:rsidRDefault="00B56150" w:rsidP="00B56150">
      <w:pPr>
        <w:spacing w:line="276" w:lineRule="auto"/>
        <w:jc w:val="both"/>
        <w:rPr>
          <w:sz w:val="28"/>
          <w:szCs w:val="28"/>
        </w:rPr>
      </w:pPr>
      <w:r w:rsidRPr="00B56150">
        <w:rPr>
          <w:sz w:val="28"/>
          <w:szCs w:val="28"/>
        </w:rPr>
        <w:t xml:space="preserve">2. Понятие забастовки. Право на забастовку.   </w:t>
      </w:r>
    </w:p>
    <w:p w:rsidR="00B56150" w:rsidRPr="00B56150" w:rsidRDefault="00B56150" w:rsidP="00B56150">
      <w:pPr>
        <w:spacing w:line="276" w:lineRule="auto"/>
        <w:jc w:val="both"/>
        <w:rPr>
          <w:sz w:val="28"/>
          <w:szCs w:val="28"/>
        </w:rPr>
      </w:pPr>
      <w:r w:rsidRPr="00B56150">
        <w:rPr>
          <w:sz w:val="28"/>
          <w:szCs w:val="28"/>
        </w:rPr>
        <w:t xml:space="preserve">Вариант № 3.  </w:t>
      </w:r>
    </w:p>
    <w:p w:rsidR="00B56150" w:rsidRPr="00B56150" w:rsidRDefault="00B56150" w:rsidP="00B56150">
      <w:pPr>
        <w:spacing w:line="276" w:lineRule="auto"/>
        <w:jc w:val="both"/>
        <w:rPr>
          <w:sz w:val="28"/>
          <w:szCs w:val="28"/>
        </w:rPr>
      </w:pPr>
      <w:r w:rsidRPr="00B56150">
        <w:rPr>
          <w:sz w:val="28"/>
          <w:szCs w:val="28"/>
        </w:rPr>
        <w:t xml:space="preserve">1. Срочный трудовой договор и договор, заключенный на неопределенный срок: «преимущества» и «недостатки» для каждой из сторон.  </w:t>
      </w:r>
    </w:p>
    <w:p w:rsidR="00B56150" w:rsidRPr="00B56150" w:rsidRDefault="00B56150" w:rsidP="00B56150">
      <w:pPr>
        <w:spacing w:line="276" w:lineRule="auto"/>
        <w:jc w:val="both"/>
        <w:rPr>
          <w:sz w:val="28"/>
          <w:szCs w:val="28"/>
        </w:rPr>
      </w:pPr>
      <w:r w:rsidRPr="00B56150">
        <w:rPr>
          <w:sz w:val="28"/>
          <w:szCs w:val="28"/>
        </w:rPr>
        <w:t xml:space="preserve">2. Материальная ответственность работодателя перед работником.   </w:t>
      </w:r>
    </w:p>
    <w:p w:rsidR="00B56150" w:rsidRPr="00B56150" w:rsidRDefault="00B56150" w:rsidP="00B56150">
      <w:pPr>
        <w:spacing w:line="276" w:lineRule="auto"/>
        <w:jc w:val="both"/>
        <w:rPr>
          <w:sz w:val="28"/>
          <w:szCs w:val="28"/>
        </w:rPr>
      </w:pPr>
      <w:r w:rsidRPr="00B56150">
        <w:rPr>
          <w:sz w:val="28"/>
          <w:szCs w:val="28"/>
        </w:rPr>
        <w:t xml:space="preserve">Вариант № 4.  </w:t>
      </w:r>
    </w:p>
    <w:p w:rsidR="00B56150" w:rsidRPr="00B56150" w:rsidRDefault="00B56150" w:rsidP="00B56150">
      <w:pPr>
        <w:spacing w:line="276" w:lineRule="auto"/>
        <w:jc w:val="both"/>
        <w:rPr>
          <w:sz w:val="28"/>
          <w:szCs w:val="28"/>
        </w:rPr>
      </w:pPr>
      <w:r w:rsidRPr="00B56150">
        <w:rPr>
          <w:sz w:val="28"/>
          <w:szCs w:val="28"/>
        </w:rPr>
        <w:t xml:space="preserve">1. Несостоятельность (банкротство) субъектов предпринимательской  деятельности.  </w:t>
      </w:r>
    </w:p>
    <w:p w:rsidR="00B56150" w:rsidRPr="00B56150" w:rsidRDefault="00B56150" w:rsidP="00B56150">
      <w:pPr>
        <w:spacing w:line="276" w:lineRule="auto"/>
        <w:jc w:val="both"/>
        <w:rPr>
          <w:sz w:val="28"/>
          <w:szCs w:val="28"/>
        </w:rPr>
      </w:pPr>
      <w:r w:rsidRPr="00B56150">
        <w:rPr>
          <w:sz w:val="28"/>
          <w:szCs w:val="28"/>
        </w:rPr>
        <w:t xml:space="preserve">2. Общий порядок заключения гражданско-правовых договоров.     </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spacing w:line="276" w:lineRule="auto"/>
        <w:jc w:val="both"/>
        <w:rPr>
          <w:b/>
          <w:sz w:val="28"/>
          <w:szCs w:val="28"/>
        </w:rPr>
      </w:pPr>
      <w:r w:rsidRPr="00B56150">
        <w:rPr>
          <w:b/>
          <w:sz w:val="28"/>
          <w:szCs w:val="28"/>
        </w:rPr>
        <w:t>Контрольные работы по теме Административное правонарушение и административная ответственность</w:t>
      </w:r>
    </w:p>
    <w:p w:rsidR="00B56150" w:rsidRPr="00B56150" w:rsidRDefault="00B56150" w:rsidP="00B56150">
      <w:pPr>
        <w:spacing w:line="276" w:lineRule="auto"/>
        <w:jc w:val="both"/>
        <w:rPr>
          <w:sz w:val="28"/>
          <w:szCs w:val="28"/>
        </w:rPr>
      </w:pPr>
      <w:r w:rsidRPr="00B56150">
        <w:rPr>
          <w:sz w:val="28"/>
          <w:szCs w:val="28"/>
        </w:rPr>
        <w:t xml:space="preserve">Вариант № 1.  </w:t>
      </w:r>
    </w:p>
    <w:p w:rsidR="00B56150" w:rsidRPr="00B56150" w:rsidRDefault="00B56150" w:rsidP="00B56150">
      <w:pPr>
        <w:spacing w:line="276" w:lineRule="auto"/>
        <w:jc w:val="both"/>
        <w:rPr>
          <w:sz w:val="28"/>
          <w:szCs w:val="28"/>
        </w:rPr>
      </w:pPr>
      <w:r w:rsidRPr="00B56150">
        <w:rPr>
          <w:sz w:val="28"/>
          <w:szCs w:val="28"/>
        </w:rPr>
        <w:t xml:space="preserve">1. Характеристика коммерческих организаций.  </w:t>
      </w:r>
    </w:p>
    <w:p w:rsidR="00B56150" w:rsidRPr="00B56150" w:rsidRDefault="00B56150" w:rsidP="00B56150">
      <w:pPr>
        <w:spacing w:line="276" w:lineRule="auto"/>
        <w:jc w:val="both"/>
        <w:rPr>
          <w:sz w:val="28"/>
          <w:szCs w:val="28"/>
        </w:rPr>
      </w:pPr>
      <w:r w:rsidRPr="00B56150">
        <w:rPr>
          <w:sz w:val="28"/>
          <w:szCs w:val="28"/>
        </w:rPr>
        <w:t xml:space="preserve">2. Индивидуальные трудовые споры, порядок их разрешения.   </w:t>
      </w:r>
    </w:p>
    <w:p w:rsidR="00B56150" w:rsidRPr="00B56150" w:rsidRDefault="00B56150" w:rsidP="00B56150">
      <w:pPr>
        <w:spacing w:line="276" w:lineRule="auto"/>
        <w:jc w:val="both"/>
        <w:rPr>
          <w:sz w:val="28"/>
          <w:szCs w:val="28"/>
        </w:rPr>
      </w:pPr>
      <w:r w:rsidRPr="00B56150">
        <w:rPr>
          <w:sz w:val="28"/>
          <w:szCs w:val="28"/>
        </w:rPr>
        <w:t xml:space="preserve">Вариант № 2.  </w:t>
      </w:r>
    </w:p>
    <w:p w:rsidR="00B56150" w:rsidRPr="00B56150" w:rsidRDefault="00B56150" w:rsidP="00B56150">
      <w:pPr>
        <w:spacing w:line="276" w:lineRule="auto"/>
        <w:jc w:val="both"/>
        <w:rPr>
          <w:sz w:val="28"/>
          <w:szCs w:val="28"/>
        </w:rPr>
      </w:pPr>
      <w:r w:rsidRPr="00B56150">
        <w:rPr>
          <w:sz w:val="28"/>
          <w:szCs w:val="28"/>
        </w:rPr>
        <w:t xml:space="preserve">1. Характеристика некоммерческих организаций.  </w:t>
      </w:r>
    </w:p>
    <w:p w:rsidR="00B56150" w:rsidRPr="00B56150" w:rsidRDefault="00B56150" w:rsidP="00B56150">
      <w:pPr>
        <w:spacing w:line="276" w:lineRule="auto"/>
        <w:jc w:val="both"/>
        <w:rPr>
          <w:sz w:val="28"/>
          <w:szCs w:val="28"/>
        </w:rPr>
      </w:pPr>
      <w:r w:rsidRPr="00B56150">
        <w:rPr>
          <w:sz w:val="28"/>
          <w:szCs w:val="28"/>
        </w:rPr>
        <w:t xml:space="preserve">2. Дисциплина труда.   </w:t>
      </w:r>
    </w:p>
    <w:p w:rsidR="00B56150" w:rsidRPr="00B56150" w:rsidRDefault="00B56150" w:rsidP="00B56150">
      <w:pPr>
        <w:spacing w:line="276" w:lineRule="auto"/>
        <w:jc w:val="both"/>
        <w:rPr>
          <w:sz w:val="28"/>
          <w:szCs w:val="28"/>
        </w:rPr>
      </w:pPr>
      <w:r w:rsidRPr="00B56150">
        <w:rPr>
          <w:sz w:val="28"/>
          <w:szCs w:val="28"/>
        </w:rPr>
        <w:t xml:space="preserve">Вариант № 3.  </w:t>
      </w:r>
    </w:p>
    <w:p w:rsidR="00B56150" w:rsidRPr="00B56150" w:rsidRDefault="00B56150" w:rsidP="00B56150">
      <w:pPr>
        <w:spacing w:line="276" w:lineRule="auto"/>
        <w:jc w:val="both"/>
        <w:rPr>
          <w:sz w:val="28"/>
          <w:szCs w:val="28"/>
        </w:rPr>
      </w:pPr>
      <w:r w:rsidRPr="00B56150">
        <w:rPr>
          <w:sz w:val="28"/>
          <w:szCs w:val="28"/>
        </w:rPr>
        <w:t xml:space="preserve">1. Право оперативного управления.  </w:t>
      </w:r>
    </w:p>
    <w:p w:rsidR="00B56150" w:rsidRPr="00B56150" w:rsidRDefault="00B56150" w:rsidP="00B56150">
      <w:pPr>
        <w:spacing w:line="276" w:lineRule="auto"/>
        <w:jc w:val="both"/>
        <w:rPr>
          <w:sz w:val="28"/>
          <w:szCs w:val="28"/>
        </w:rPr>
      </w:pPr>
      <w:r w:rsidRPr="00B56150">
        <w:rPr>
          <w:sz w:val="28"/>
          <w:szCs w:val="28"/>
        </w:rPr>
        <w:t xml:space="preserve">2. Порядок ликвидации юридического лица.   </w:t>
      </w:r>
    </w:p>
    <w:p w:rsidR="00B56150" w:rsidRPr="00B56150" w:rsidRDefault="00B56150" w:rsidP="00B56150">
      <w:pPr>
        <w:spacing w:line="276" w:lineRule="auto"/>
        <w:jc w:val="both"/>
        <w:rPr>
          <w:sz w:val="28"/>
          <w:szCs w:val="28"/>
        </w:rPr>
      </w:pPr>
      <w:r w:rsidRPr="00B56150">
        <w:rPr>
          <w:sz w:val="28"/>
          <w:szCs w:val="28"/>
        </w:rPr>
        <w:t xml:space="preserve">Вариант № 4.  </w:t>
      </w:r>
    </w:p>
    <w:p w:rsidR="00B56150" w:rsidRPr="00B56150" w:rsidRDefault="00B56150" w:rsidP="00B56150">
      <w:pPr>
        <w:spacing w:line="276" w:lineRule="auto"/>
        <w:jc w:val="both"/>
        <w:rPr>
          <w:sz w:val="28"/>
          <w:szCs w:val="28"/>
        </w:rPr>
      </w:pPr>
      <w:r w:rsidRPr="00B56150">
        <w:rPr>
          <w:sz w:val="28"/>
          <w:szCs w:val="28"/>
        </w:rPr>
        <w:t xml:space="preserve">1. Административное правонарушение и административная ответственность.  </w:t>
      </w:r>
    </w:p>
    <w:p w:rsidR="00B56150" w:rsidRPr="00B56150" w:rsidRDefault="00B56150" w:rsidP="00B56150">
      <w:pPr>
        <w:spacing w:line="276" w:lineRule="auto"/>
        <w:jc w:val="both"/>
        <w:rPr>
          <w:sz w:val="28"/>
          <w:szCs w:val="28"/>
        </w:rPr>
      </w:pPr>
      <w:r w:rsidRPr="00B56150">
        <w:rPr>
          <w:sz w:val="28"/>
          <w:szCs w:val="28"/>
        </w:rPr>
        <w:t xml:space="preserve">2. Отпуска: понятие, виды, порядок предоставления.        </w:t>
      </w:r>
    </w:p>
    <w:p w:rsidR="00B56150" w:rsidRPr="00B56150" w:rsidRDefault="00B56150" w:rsidP="00B56150">
      <w:pPr>
        <w:ind w:firstLine="709"/>
        <w:jc w:val="both"/>
        <w:rPr>
          <w:sz w:val="28"/>
          <w:szCs w:val="28"/>
        </w:rPr>
      </w:pP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t xml:space="preserve">Для получения оценки за контрольную работу преподавателем определяются соответствующие </w:t>
      </w:r>
      <w:r w:rsidRPr="00B56150">
        <w:rPr>
          <w:rFonts w:eastAsia="Calibri"/>
          <w:b/>
          <w:sz w:val="28"/>
          <w:szCs w:val="28"/>
          <w:lang w:eastAsia="en-US"/>
        </w:rPr>
        <w:t>критерии</w:t>
      </w:r>
      <w:r w:rsidRPr="00B56150">
        <w:rPr>
          <w:rFonts w:eastAsia="Calibri"/>
          <w:sz w:val="28"/>
          <w:szCs w:val="28"/>
          <w:lang w:eastAsia="en-US"/>
        </w:rPr>
        <w:t>:</w:t>
      </w:r>
    </w:p>
    <w:p w:rsidR="00B56150" w:rsidRPr="00B56150" w:rsidRDefault="00B56150" w:rsidP="00B56150">
      <w:pPr>
        <w:ind w:firstLine="567"/>
        <w:jc w:val="both"/>
        <w:rPr>
          <w:rFonts w:eastAsia="Calibri"/>
          <w:sz w:val="28"/>
          <w:szCs w:val="28"/>
          <w:lang w:eastAsia="en-US"/>
        </w:rPr>
      </w:pPr>
      <w:r w:rsidRPr="00B56150">
        <w:rPr>
          <w:rFonts w:eastAsia="Calibri"/>
          <w:sz w:val="28"/>
          <w:szCs w:val="28"/>
          <w:lang w:eastAsia="en-US"/>
        </w:rPr>
        <w:t>Отлично - использование полученных знаний при выполнении заданий по теме, решение типовых практических задач или тестов, творческое применение полученных знаний.</w:t>
      </w: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lastRenderedPageBreak/>
        <w:t>Хорошо -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w:t>
      </w: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t>Удовлетворительно -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w:t>
      </w: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t>Неудовлетворительно - выполнение работы на уровне распознавания – поверхностное знакомство с текстом, неполное понимание сути вопроса.</w:t>
      </w:r>
    </w:p>
    <w:p w:rsidR="00B56150" w:rsidRPr="00B56150" w:rsidRDefault="00B56150" w:rsidP="00B56150">
      <w:pPr>
        <w:spacing w:after="200" w:line="276" w:lineRule="auto"/>
        <w:rPr>
          <w:rFonts w:eastAsia="Calibri"/>
          <w:sz w:val="28"/>
          <w:szCs w:val="22"/>
          <w:lang w:eastAsia="en-US"/>
        </w:rPr>
      </w:pPr>
    </w:p>
    <w:p w:rsidR="00B56150" w:rsidRPr="00B56150" w:rsidRDefault="00B56150" w:rsidP="00B56150">
      <w:pPr>
        <w:ind w:firstLine="709"/>
        <w:jc w:val="both"/>
        <w:rPr>
          <w:b/>
          <w:sz w:val="28"/>
          <w:szCs w:val="28"/>
        </w:rPr>
      </w:pPr>
      <w:r w:rsidRPr="00B56150">
        <w:rPr>
          <w:b/>
          <w:sz w:val="28"/>
          <w:szCs w:val="28"/>
        </w:rPr>
        <w:t>6) Тесты</w:t>
      </w:r>
    </w:p>
    <w:p w:rsidR="00B56150" w:rsidRPr="00B56150" w:rsidRDefault="00B56150" w:rsidP="00B56150">
      <w:pPr>
        <w:ind w:firstLine="709"/>
        <w:jc w:val="both"/>
        <w:rPr>
          <w:sz w:val="28"/>
          <w:szCs w:val="28"/>
        </w:rPr>
      </w:pPr>
    </w:p>
    <w:p w:rsidR="00B56150" w:rsidRPr="00B56150" w:rsidRDefault="00B56150" w:rsidP="00B56150">
      <w:pPr>
        <w:spacing w:line="276" w:lineRule="auto"/>
        <w:jc w:val="both"/>
        <w:rPr>
          <w:b/>
          <w:sz w:val="28"/>
          <w:szCs w:val="28"/>
        </w:rPr>
      </w:pPr>
      <w:r w:rsidRPr="00B56150">
        <w:rPr>
          <w:rFonts w:eastAsia="Calibri"/>
          <w:b/>
          <w:sz w:val="28"/>
          <w:szCs w:val="28"/>
          <w:lang w:eastAsia="en-US"/>
        </w:rPr>
        <w:t xml:space="preserve">Вопросы для тестовых заданий  по теме </w:t>
      </w:r>
      <w:r w:rsidRPr="00B56150">
        <w:rPr>
          <w:b/>
          <w:sz w:val="28"/>
          <w:szCs w:val="28"/>
        </w:rPr>
        <w:t>Трудовые правоотношения</w:t>
      </w:r>
    </w:p>
    <w:p w:rsidR="00B56150" w:rsidRPr="00B56150" w:rsidRDefault="00B56150" w:rsidP="00B56150">
      <w:pPr>
        <w:spacing w:line="276" w:lineRule="auto"/>
        <w:rPr>
          <w:sz w:val="28"/>
          <w:szCs w:val="28"/>
        </w:rPr>
      </w:pPr>
    </w:p>
    <w:p w:rsidR="00B56150" w:rsidRPr="00B56150" w:rsidRDefault="00B56150" w:rsidP="00B56150">
      <w:pPr>
        <w:spacing w:line="276" w:lineRule="auto"/>
        <w:jc w:val="both"/>
        <w:rPr>
          <w:sz w:val="28"/>
          <w:szCs w:val="28"/>
        </w:rPr>
      </w:pPr>
      <w:r w:rsidRPr="00B56150">
        <w:rPr>
          <w:sz w:val="28"/>
          <w:szCs w:val="28"/>
        </w:rPr>
        <w:t xml:space="preserve">1. Трудовые отношения основаны: </w:t>
      </w:r>
    </w:p>
    <w:p w:rsidR="00B56150" w:rsidRPr="00B56150" w:rsidRDefault="00B56150" w:rsidP="00B56150">
      <w:pPr>
        <w:spacing w:line="276" w:lineRule="auto"/>
        <w:jc w:val="both"/>
        <w:rPr>
          <w:sz w:val="28"/>
          <w:szCs w:val="28"/>
        </w:rPr>
      </w:pPr>
      <w:r w:rsidRPr="00B56150">
        <w:rPr>
          <w:sz w:val="28"/>
          <w:szCs w:val="28"/>
        </w:rPr>
        <w:t xml:space="preserve">a) на договоре личного найма; </w:t>
      </w:r>
    </w:p>
    <w:p w:rsidR="00B56150" w:rsidRPr="00B56150" w:rsidRDefault="00B56150" w:rsidP="00B56150">
      <w:pPr>
        <w:spacing w:line="276" w:lineRule="auto"/>
        <w:jc w:val="both"/>
        <w:rPr>
          <w:sz w:val="28"/>
          <w:szCs w:val="28"/>
        </w:rPr>
      </w:pPr>
      <w:r w:rsidRPr="00B56150">
        <w:rPr>
          <w:sz w:val="28"/>
          <w:szCs w:val="28"/>
        </w:rPr>
        <w:t xml:space="preserve">b) на трудовом договоре; </w:t>
      </w:r>
    </w:p>
    <w:p w:rsidR="00B56150" w:rsidRPr="00B56150" w:rsidRDefault="00B56150" w:rsidP="00B56150">
      <w:pPr>
        <w:spacing w:line="276" w:lineRule="auto"/>
        <w:jc w:val="both"/>
        <w:rPr>
          <w:sz w:val="28"/>
          <w:szCs w:val="28"/>
        </w:rPr>
      </w:pPr>
      <w:r w:rsidRPr="00B56150">
        <w:rPr>
          <w:sz w:val="28"/>
          <w:szCs w:val="28"/>
        </w:rPr>
        <w:t xml:space="preserve">c) на договоре подряда.  </w:t>
      </w:r>
    </w:p>
    <w:p w:rsidR="00B56150" w:rsidRPr="00B56150" w:rsidRDefault="00B56150" w:rsidP="00B56150">
      <w:pPr>
        <w:spacing w:line="276" w:lineRule="auto"/>
        <w:jc w:val="both"/>
        <w:rPr>
          <w:sz w:val="28"/>
          <w:szCs w:val="28"/>
        </w:rPr>
      </w:pPr>
      <w:r w:rsidRPr="00B56150">
        <w:rPr>
          <w:sz w:val="28"/>
          <w:szCs w:val="28"/>
        </w:rPr>
        <w:t>2. Принципы трудового права перечислены:</w:t>
      </w:r>
    </w:p>
    <w:p w:rsidR="00B56150" w:rsidRPr="00B56150" w:rsidRDefault="00B56150" w:rsidP="00B56150">
      <w:pPr>
        <w:spacing w:line="276" w:lineRule="auto"/>
        <w:jc w:val="both"/>
        <w:rPr>
          <w:sz w:val="28"/>
          <w:szCs w:val="28"/>
        </w:rPr>
      </w:pPr>
      <w:r w:rsidRPr="00B56150">
        <w:rPr>
          <w:sz w:val="28"/>
          <w:szCs w:val="28"/>
        </w:rPr>
        <w:t xml:space="preserve"> a)  в ТК РФ; </w:t>
      </w:r>
    </w:p>
    <w:p w:rsidR="00B56150" w:rsidRPr="00B56150" w:rsidRDefault="00B56150" w:rsidP="00B56150">
      <w:pPr>
        <w:spacing w:line="276" w:lineRule="auto"/>
        <w:jc w:val="both"/>
        <w:rPr>
          <w:sz w:val="28"/>
          <w:szCs w:val="28"/>
        </w:rPr>
      </w:pPr>
      <w:r w:rsidRPr="00B56150">
        <w:rPr>
          <w:sz w:val="28"/>
          <w:szCs w:val="28"/>
        </w:rPr>
        <w:t xml:space="preserve">b) заимствовано из ГК РФ с учетом специфики трудовых отношений. </w:t>
      </w:r>
    </w:p>
    <w:p w:rsidR="00B56150" w:rsidRPr="00B56150" w:rsidRDefault="00B56150" w:rsidP="00B56150">
      <w:pPr>
        <w:spacing w:line="276" w:lineRule="auto"/>
        <w:jc w:val="both"/>
        <w:rPr>
          <w:sz w:val="28"/>
          <w:szCs w:val="28"/>
        </w:rPr>
      </w:pPr>
      <w:r w:rsidRPr="00B56150">
        <w:rPr>
          <w:sz w:val="28"/>
          <w:szCs w:val="28"/>
        </w:rPr>
        <w:t xml:space="preserve">c) только в Конституции РФ и в иных федеральных законах и нормативных правовых актах федеральных органов исполнительной власти, содержащих нормы трудового права.  </w:t>
      </w:r>
    </w:p>
    <w:p w:rsidR="00B56150" w:rsidRPr="00B56150" w:rsidRDefault="00B56150" w:rsidP="00B56150">
      <w:pPr>
        <w:spacing w:line="276" w:lineRule="auto"/>
        <w:jc w:val="both"/>
        <w:rPr>
          <w:sz w:val="28"/>
          <w:szCs w:val="28"/>
        </w:rPr>
      </w:pPr>
      <w:r w:rsidRPr="00B56150">
        <w:rPr>
          <w:sz w:val="28"/>
          <w:szCs w:val="28"/>
        </w:rPr>
        <w:t xml:space="preserve">3. Действующий Трудовой кодекс вступил в действие … </w:t>
      </w:r>
    </w:p>
    <w:p w:rsidR="00B56150" w:rsidRPr="00B56150" w:rsidRDefault="00B56150" w:rsidP="00B56150">
      <w:pPr>
        <w:spacing w:line="276" w:lineRule="auto"/>
        <w:jc w:val="both"/>
        <w:rPr>
          <w:sz w:val="28"/>
          <w:szCs w:val="28"/>
        </w:rPr>
      </w:pPr>
      <w:r w:rsidRPr="00B56150">
        <w:rPr>
          <w:sz w:val="28"/>
          <w:szCs w:val="28"/>
        </w:rPr>
        <w:t xml:space="preserve">a) 1 февраля 2002 г.; </w:t>
      </w:r>
    </w:p>
    <w:p w:rsidR="00B56150" w:rsidRPr="00B56150" w:rsidRDefault="00B56150" w:rsidP="00B56150">
      <w:pPr>
        <w:spacing w:line="276" w:lineRule="auto"/>
        <w:jc w:val="both"/>
        <w:rPr>
          <w:sz w:val="28"/>
          <w:szCs w:val="28"/>
        </w:rPr>
      </w:pPr>
      <w:r w:rsidRPr="00B56150">
        <w:rPr>
          <w:sz w:val="28"/>
          <w:szCs w:val="28"/>
        </w:rPr>
        <w:t xml:space="preserve">b) 1 января 2002 г.; </w:t>
      </w:r>
    </w:p>
    <w:p w:rsidR="00B56150" w:rsidRPr="00B56150" w:rsidRDefault="00B56150" w:rsidP="00B56150">
      <w:pPr>
        <w:spacing w:line="276" w:lineRule="auto"/>
        <w:jc w:val="both"/>
        <w:rPr>
          <w:sz w:val="28"/>
          <w:szCs w:val="28"/>
        </w:rPr>
      </w:pPr>
      <w:r w:rsidRPr="00B56150">
        <w:rPr>
          <w:sz w:val="28"/>
          <w:szCs w:val="28"/>
        </w:rPr>
        <w:t xml:space="preserve">c) 1 февраля 2003 г.; </w:t>
      </w:r>
    </w:p>
    <w:p w:rsidR="00B56150" w:rsidRPr="00B56150" w:rsidRDefault="00B56150" w:rsidP="00B56150">
      <w:pPr>
        <w:spacing w:line="276" w:lineRule="auto"/>
        <w:jc w:val="both"/>
        <w:rPr>
          <w:sz w:val="28"/>
          <w:szCs w:val="28"/>
        </w:rPr>
      </w:pPr>
      <w:r w:rsidRPr="00B56150">
        <w:rPr>
          <w:sz w:val="28"/>
          <w:szCs w:val="28"/>
        </w:rPr>
        <w:t xml:space="preserve">d) 1 января 2003 г. </w:t>
      </w:r>
    </w:p>
    <w:p w:rsidR="00B56150" w:rsidRPr="00B56150" w:rsidRDefault="00B56150" w:rsidP="00B56150">
      <w:pPr>
        <w:spacing w:line="276" w:lineRule="auto"/>
        <w:jc w:val="both"/>
        <w:rPr>
          <w:sz w:val="28"/>
          <w:szCs w:val="28"/>
        </w:rPr>
      </w:pPr>
      <w:r w:rsidRPr="00B56150">
        <w:rPr>
          <w:sz w:val="28"/>
          <w:szCs w:val="28"/>
        </w:rPr>
        <w:t xml:space="preserve">4. Локальные нормативные акты распространяют свое действие… </w:t>
      </w:r>
    </w:p>
    <w:p w:rsidR="00B56150" w:rsidRPr="00B56150" w:rsidRDefault="00B56150" w:rsidP="00B56150">
      <w:pPr>
        <w:spacing w:line="276" w:lineRule="auto"/>
        <w:jc w:val="both"/>
        <w:rPr>
          <w:sz w:val="28"/>
          <w:szCs w:val="28"/>
        </w:rPr>
      </w:pPr>
      <w:r w:rsidRPr="00B56150">
        <w:rPr>
          <w:sz w:val="28"/>
          <w:szCs w:val="28"/>
        </w:rPr>
        <w:t xml:space="preserve">a) на всей территории РФ; </w:t>
      </w:r>
    </w:p>
    <w:p w:rsidR="00B56150" w:rsidRPr="00B56150" w:rsidRDefault="00B56150" w:rsidP="00B56150">
      <w:pPr>
        <w:spacing w:line="276" w:lineRule="auto"/>
        <w:jc w:val="both"/>
        <w:rPr>
          <w:sz w:val="28"/>
          <w:szCs w:val="28"/>
        </w:rPr>
      </w:pPr>
      <w:r w:rsidRPr="00B56150">
        <w:rPr>
          <w:sz w:val="28"/>
          <w:szCs w:val="28"/>
        </w:rPr>
        <w:t xml:space="preserve">b) в пределах организации, в которой был принят локальный акт; </w:t>
      </w:r>
    </w:p>
    <w:p w:rsidR="00B56150" w:rsidRPr="00B56150" w:rsidRDefault="00B56150" w:rsidP="00B56150">
      <w:pPr>
        <w:spacing w:line="276" w:lineRule="auto"/>
        <w:jc w:val="both"/>
        <w:rPr>
          <w:sz w:val="28"/>
          <w:szCs w:val="28"/>
        </w:rPr>
      </w:pPr>
      <w:r w:rsidRPr="00B56150">
        <w:rPr>
          <w:sz w:val="28"/>
          <w:szCs w:val="28"/>
        </w:rPr>
        <w:t xml:space="preserve">c) на все коммерческие организации; </w:t>
      </w:r>
    </w:p>
    <w:p w:rsidR="00B56150" w:rsidRPr="00B56150" w:rsidRDefault="00B56150" w:rsidP="00B56150">
      <w:pPr>
        <w:spacing w:line="276" w:lineRule="auto"/>
        <w:jc w:val="both"/>
        <w:rPr>
          <w:sz w:val="28"/>
          <w:szCs w:val="28"/>
        </w:rPr>
      </w:pPr>
      <w:r w:rsidRPr="00B56150">
        <w:rPr>
          <w:sz w:val="28"/>
          <w:szCs w:val="28"/>
        </w:rPr>
        <w:t xml:space="preserve">d) на все государственные учреждения.  </w:t>
      </w:r>
    </w:p>
    <w:p w:rsidR="00B56150" w:rsidRPr="00B56150" w:rsidRDefault="00B56150" w:rsidP="00B56150">
      <w:pPr>
        <w:spacing w:line="276" w:lineRule="auto"/>
        <w:jc w:val="both"/>
        <w:rPr>
          <w:sz w:val="28"/>
          <w:szCs w:val="28"/>
        </w:rPr>
      </w:pPr>
      <w:r w:rsidRPr="00B56150">
        <w:rPr>
          <w:sz w:val="28"/>
          <w:szCs w:val="28"/>
        </w:rPr>
        <w:t xml:space="preserve">5. Целями трудового права (законодательства) являются: </w:t>
      </w:r>
    </w:p>
    <w:p w:rsidR="00B56150" w:rsidRPr="00B56150" w:rsidRDefault="00B56150" w:rsidP="00B56150">
      <w:pPr>
        <w:spacing w:line="276" w:lineRule="auto"/>
        <w:jc w:val="both"/>
        <w:rPr>
          <w:sz w:val="28"/>
          <w:szCs w:val="28"/>
        </w:rPr>
      </w:pPr>
      <w:r w:rsidRPr="00B56150">
        <w:rPr>
          <w:sz w:val="28"/>
          <w:szCs w:val="28"/>
        </w:rPr>
        <w:t xml:space="preserve">a) установление минимальных гарантий трудовых прав граждан и создание условий для всеобщей занятости населения; </w:t>
      </w:r>
    </w:p>
    <w:p w:rsidR="00B56150" w:rsidRPr="00B56150" w:rsidRDefault="00B56150" w:rsidP="00B56150">
      <w:pPr>
        <w:spacing w:line="276" w:lineRule="auto"/>
        <w:jc w:val="both"/>
        <w:rPr>
          <w:sz w:val="28"/>
          <w:szCs w:val="28"/>
        </w:rPr>
      </w:pPr>
      <w:r w:rsidRPr="00B56150">
        <w:rPr>
          <w:sz w:val="28"/>
          <w:szCs w:val="28"/>
        </w:rPr>
        <w:lastRenderedPageBreak/>
        <w:t xml:space="preserve">b) согласование интересов работников и работодателей и обеспечение трудовых прав и свобод граждан; </w:t>
      </w:r>
    </w:p>
    <w:p w:rsidR="00B56150" w:rsidRPr="00B56150" w:rsidRDefault="00B56150" w:rsidP="00B56150">
      <w:pPr>
        <w:spacing w:line="276" w:lineRule="auto"/>
        <w:jc w:val="both"/>
        <w:rPr>
          <w:sz w:val="28"/>
          <w:szCs w:val="28"/>
        </w:rPr>
      </w:pPr>
      <w:r w:rsidRPr="00B56150">
        <w:rPr>
          <w:sz w:val="28"/>
          <w:szCs w:val="28"/>
        </w:rPr>
        <w:t xml:space="preserve">c)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w:t>
      </w:r>
    </w:p>
    <w:p w:rsidR="00B56150" w:rsidRPr="00B56150" w:rsidRDefault="00B56150" w:rsidP="00B56150">
      <w:pPr>
        <w:spacing w:line="276" w:lineRule="auto"/>
        <w:jc w:val="both"/>
        <w:rPr>
          <w:sz w:val="28"/>
          <w:szCs w:val="28"/>
        </w:rPr>
      </w:pPr>
      <w:r w:rsidRPr="00B56150">
        <w:rPr>
          <w:sz w:val="28"/>
          <w:szCs w:val="28"/>
        </w:rPr>
        <w:t xml:space="preserve">6. Сторонами трудового договора являются: </w:t>
      </w:r>
    </w:p>
    <w:p w:rsidR="00B56150" w:rsidRPr="00B56150" w:rsidRDefault="00B56150" w:rsidP="00B56150">
      <w:pPr>
        <w:spacing w:line="276" w:lineRule="auto"/>
        <w:jc w:val="both"/>
        <w:rPr>
          <w:sz w:val="28"/>
          <w:szCs w:val="28"/>
        </w:rPr>
      </w:pPr>
      <w:r w:rsidRPr="00B56150">
        <w:rPr>
          <w:sz w:val="28"/>
          <w:szCs w:val="28"/>
        </w:rPr>
        <w:t xml:space="preserve">a) гражданин и организация;  </w:t>
      </w:r>
    </w:p>
    <w:p w:rsidR="00B56150" w:rsidRPr="00B56150" w:rsidRDefault="00B56150" w:rsidP="00B56150">
      <w:pPr>
        <w:spacing w:line="276" w:lineRule="auto"/>
        <w:jc w:val="both"/>
        <w:rPr>
          <w:sz w:val="28"/>
          <w:szCs w:val="28"/>
        </w:rPr>
      </w:pPr>
      <w:r w:rsidRPr="00B56150">
        <w:rPr>
          <w:sz w:val="28"/>
          <w:szCs w:val="28"/>
        </w:rPr>
        <w:t xml:space="preserve">b) подрядчик и заказчик; </w:t>
      </w:r>
    </w:p>
    <w:p w:rsidR="00B56150" w:rsidRPr="00B56150" w:rsidRDefault="00B56150" w:rsidP="00B56150">
      <w:pPr>
        <w:spacing w:line="276" w:lineRule="auto"/>
        <w:jc w:val="both"/>
        <w:rPr>
          <w:sz w:val="28"/>
          <w:szCs w:val="28"/>
        </w:rPr>
      </w:pPr>
      <w:r w:rsidRPr="00B56150">
        <w:rPr>
          <w:sz w:val="28"/>
          <w:szCs w:val="28"/>
        </w:rPr>
        <w:t xml:space="preserve">c) работник и работодатель.  </w:t>
      </w:r>
    </w:p>
    <w:p w:rsidR="00B56150" w:rsidRPr="00B56150" w:rsidRDefault="00B56150" w:rsidP="00B56150">
      <w:pPr>
        <w:spacing w:line="276" w:lineRule="auto"/>
        <w:jc w:val="both"/>
        <w:rPr>
          <w:sz w:val="28"/>
          <w:szCs w:val="28"/>
        </w:rPr>
      </w:pPr>
      <w:r w:rsidRPr="00B56150">
        <w:rPr>
          <w:sz w:val="28"/>
          <w:szCs w:val="28"/>
        </w:rPr>
        <w:t xml:space="preserve">7. Заключение трудового договора по общему правилу допускается с … </w:t>
      </w:r>
    </w:p>
    <w:p w:rsidR="00B56150" w:rsidRPr="00B56150" w:rsidRDefault="00B56150" w:rsidP="00B56150">
      <w:pPr>
        <w:spacing w:line="276" w:lineRule="auto"/>
        <w:jc w:val="both"/>
        <w:rPr>
          <w:sz w:val="28"/>
          <w:szCs w:val="28"/>
        </w:rPr>
      </w:pPr>
      <w:r w:rsidRPr="00B56150">
        <w:rPr>
          <w:sz w:val="28"/>
          <w:szCs w:val="28"/>
        </w:rPr>
        <w:t xml:space="preserve">a) 18 лет; </w:t>
      </w:r>
    </w:p>
    <w:p w:rsidR="00B56150" w:rsidRPr="00B56150" w:rsidRDefault="00B56150" w:rsidP="00B56150">
      <w:pPr>
        <w:spacing w:line="276" w:lineRule="auto"/>
        <w:jc w:val="both"/>
        <w:rPr>
          <w:sz w:val="28"/>
          <w:szCs w:val="28"/>
        </w:rPr>
      </w:pPr>
      <w:r w:rsidRPr="00B56150">
        <w:rPr>
          <w:sz w:val="28"/>
          <w:szCs w:val="28"/>
        </w:rPr>
        <w:t xml:space="preserve">b) 16 лет; </w:t>
      </w:r>
    </w:p>
    <w:p w:rsidR="00B56150" w:rsidRPr="00B56150" w:rsidRDefault="00B56150" w:rsidP="00B56150">
      <w:pPr>
        <w:spacing w:line="276" w:lineRule="auto"/>
        <w:jc w:val="both"/>
        <w:rPr>
          <w:sz w:val="28"/>
          <w:szCs w:val="28"/>
        </w:rPr>
      </w:pPr>
      <w:r w:rsidRPr="00B56150">
        <w:rPr>
          <w:sz w:val="28"/>
          <w:szCs w:val="28"/>
        </w:rPr>
        <w:t xml:space="preserve">c) 21 года; </w:t>
      </w:r>
    </w:p>
    <w:p w:rsidR="00B56150" w:rsidRPr="00B56150" w:rsidRDefault="00B56150" w:rsidP="00B56150">
      <w:pPr>
        <w:spacing w:line="276" w:lineRule="auto"/>
        <w:jc w:val="both"/>
        <w:rPr>
          <w:sz w:val="28"/>
          <w:szCs w:val="28"/>
        </w:rPr>
      </w:pPr>
      <w:r w:rsidRPr="00B56150">
        <w:rPr>
          <w:sz w:val="28"/>
          <w:szCs w:val="28"/>
        </w:rPr>
        <w:t xml:space="preserve">d) 25 лет.  </w:t>
      </w:r>
    </w:p>
    <w:p w:rsidR="00B56150" w:rsidRPr="00B56150" w:rsidRDefault="00B56150" w:rsidP="00B56150">
      <w:pPr>
        <w:spacing w:line="276" w:lineRule="auto"/>
        <w:jc w:val="both"/>
        <w:rPr>
          <w:sz w:val="28"/>
          <w:szCs w:val="28"/>
        </w:rPr>
      </w:pPr>
      <w:r w:rsidRPr="00B56150">
        <w:rPr>
          <w:sz w:val="28"/>
          <w:szCs w:val="28"/>
        </w:rPr>
        <w:t xml:space="preserve">8. Физическое лицо может быть работодателем … </w:t>
      </w:r>
    </w:p>
    <w:p w:rsidR="00B56150" w:rsidRPr="00B56150" w:rsidRDefault="00B56150" w:rsidP="00B56150">
      <w:pPr>
        <w:spacing w:line="276" w:lineRule="auto"/>
        <w:jc w:val="both"/>
        <w:rPr>
          <w:sz w:val="28"/>
          <w:szCs w:val="28"/>
        </w:rPr>
      </w:pPr>
      <w:r w:rsidRPr="00B56150">
        <w:rPr>
          <w:sz w:val="28"/>
          <w:szCs w:val="28"/>
        </w:rPr>
        <w:t xml:space="preserve">a) да; </w:t>
      </w:r>
    </w:p>
    <w:p w:rsidR="00B56150" w:rsidRPr="00B56150" w:rsidRDefault="00B56150" w:rsidP="00B56150">
      <w:pPr>
        <w:spacing w:line="276" w:lineRule="auto"/>
        <w:jc w:val="both"/>
        <w:rPr>
          <w:sz w:val="28"/>
          <w:szCs w:val="28"/>
        </w:rPr>
      </w:pPr>
      <w:r w:rsidRPr="00B56150">
        <w:rPr>
          <w:sz w:val="28"/>
          <w:szCs w:val="28"/>
        </w:rPr>
        <w:t xml:space="preserve">b) нет.  </w:t>
      </w:r>
    </w:p>
    <w:p w:rsidR="00B56150" w:rsidRPr="00B56150" w:rsidRDefault="00B56150" w:rsidP="00B56150">
      <w:pPr>
        <w:spacing w:line="276" w:lineRule="auto"/>
        <w:jc w:val="both"/>
        <w:rPr>
          <w:sz w:val="28"/>
          <w:szCs w:val="28"/>
        </w:rPr>
      </w:pPr>
      <w:r w:rsidRPr="00B56150">
        <w:rPr>
          <w:sz w:val="28"/>
          <w:szCs w:val="28"/>
        </w:rPr>
        <w:t xml:space="preserve">9. Основные права и обязанности работника определены: </w:t>
      </w:r>
    </w:p>
    <w:p w:rsidR="00B56150" w:rsidRPr="00B56150" w:rsidRDefault="00B56150" w:rsidP="00B56150">
      <w:pPr>
        <w:spacing w:line="276" w:lineRule="auto"/>
        <w:jc w:val="both"/>
        <w:rPr>
          <w:sz w:val="28"/>
          <w:szCs w:val="28"/>
        </w:rPr>
      </w:pPr>
      <w:r w:rsidRPr="00B56150">
        <w:rPr>
          <w:sz w:val="28"/>
          <w:szCs w:val="28"/>
        </w:rPr>
        <w:t xml:space="preserve">a) ТК РФ; </w:t>
      </w:r>
    </w:p>
    <w:p w:rsidR="00B56150" w:rsidRPr="00B56150" w:rsidRDefault="00B56150" w:rsidP="00B56150">
      <w:pPr>
        <w:spacing w:line="276" w:lineRule="auto"/>
        <w:jc w:val="both"/>
        <w:rPr>
          <w:sz w:val="28"/>
          <w:szCs w:val="28"/>
        </w:rPr>
      </w:pPr>
      <w:r w:rsidRPr="00B56150">
        <w:rPr>
          <w:sz w:val="28"/>
          <w:szCs w:val="28"/>
        </w:rPr>
        <w:t xml:space="preserve">b) Указом президента РФ «Об ответственности за нарушение трудовых прав граждан»; </w:t>
      </w:r>
    </w:p>
    <w:p w:rsidR="00B56150" w:rsidRPr="00B56150" w:rsidRDefault="00B56150" w:rsidP="00B56150">
      <w:pPr>
        <w:spacing w:line="276" w:lineRule="auto"/>
        <w:jc w:val="both"/>
        <w:rPr>
          <w:sz w:val="28"/>
          <w:szCs w:val="28"/>
        </w:rPr>
      </w:pPr>
      <w:r w:rsidRPr="00B56150">
        <w:rPr>
          <w:sz w:val="28"/>
          <w:szCs w:val="28"/>
        </w:rPr>
        <w:t xml:space="preserve">c) Федеральными законами и локальными нормативными актами.  </w:t>
      </w:r>
    </w:p>
    <w:p w:rsidR="00B56150" w:rsidRPr="00B56150" w:rsidRDefault="00B56150" w:rsidP="00B56150">
      <w:pPr>
        <w:spacing w:line="276" w:lineRule="auto"/>
        <w:jc w:val="both"/>
        <w:rPr>
          <w:sz w:val="28"/>
          <w:szCs w:val="28"/>
        </w:rPr>
      </w:pPr>
      <w:r w:rsidRPr="00B56150">
        <w:rPr>
          <w:sz w:val="28"/>
          <w:szCs w:val="28"/>
        </w:rPr>
        <w:t xml:space="preserve">10. Работодатель обязан … </w:t>
      </w:r>
    </w:p>
    <w:p w:rsidR="00B56150" w:rsidRPr="00B56150" w:rsidRDefault="00B56150" w:rsidP="00B56150">
      <w:pPr>
        <w:spacing w:line="276" w:lineRule="auto"/>
        <w:jc w:val="both"/>
        <w:rPr>
          <w:sz w:val="28"/>
          <w:szCs w:val="28"/>
        </w:rPr>
      </w:pPr>
      <w:r w:rsidRPr="00B56150">
        <w:rPr>
          <w:sz w:val="28"/>
          <w:szCs w:val="28"/>
        </w:rPr>
        <w:t xml:space="preserve">a) принимать локальные акты; </w:t>
      </w:r>
    </w:p>
    <w:p w:rsidR="00B56150" w:rsidRPr="00B56150" w:rsidRDefault="00B56150" w:rsidP="00B56150">
      <w:pPr>
        <w:spacing w:line="276" w:lineRule="auto"/>
        <w:jc w:val="both"/>
        <w:rPr>
          <w:sz w:val="28"/>
          <w:szCs w:val="28"/>
        </w:rPr>
      </w:pPr>
      <w:r w:rsidRPr="00B56150">
        <w:rPr>
          <w:sz w:val="28"/>
          <w:szCs w:val="28"/>
        </w:rPr>
        <w:t xml:space="preserve">b) поощрять работников; </w:t>
      </w:r>
    </w:p>
    <w:p w:rsidR="00B56150" w:rsidRPr="00B56150" w:rsidRDefault="00B56150" w:rsidP="00B56150">
      <w:pPr>
        <w:spacing w:line="276" w:lineRule="auto"/>
        <w:jc w:val="both"/>
        <w:rPr>
          <w:sz w:val="28"/>
          <w:szCs w:val="28"/>
        </w:rPr>
      </w:pPr>
      <w:r w:rsidRPr="00B56150">
        <w:rPr>
          <w:sz w:val="28"/>
          <w:szCs w:val="28"/>
        </w:rPr>
        <w:t xml:space="preserve">c) соблюдать законы; </w:t>
      </w:r>
    </w:p>
    <w:p w:rsidR="00B56150" w:rsidRPr="00B56150" w:rsidRDefault="00B56150" w:rsidP="00B56150">
      <w:pPr>
        <w:spacing w:line="276" w:lineRule="auto"/>
        <w:jc w:val="both"/>
        <w:rPr>
          <w:sz w:val="28"/>
          <w:szCs w:val="28"/>
        </w:rPr>
      </w:pPr>
      <w:r w:rsidRPr="00B56150">
        <w:rPr>
          <w:sz w:val="28"/>
          <w:szCs w:val="28"/>
        </w:rPr>
        <w:t xml:space="preserve">d) применять дисциплинарные взыскания к работникам.  </w:t>
      </w:r>
    </w:p>
    <w:p w:rsidR="00B56150" w:rsidRPr="00B56150" w:rsidRDefault="00B56150" w:rsidP="00B56150">
      <w:pPr>
        <w:spacing w:line="276" w:lineRule="auto"/>
        <w:jc w:val="both"/>
        <w:rPr>
          <w:sz w:val="28"/>
          <w:szCs w:val="28"/>
        </w:rPr>
      </w:pPr>
      <w:r w:rsidRPr="00B56150">
        <w:rPr>
          <w:sz w:val="28"/>
          <w:szCs w:val="28"/>
        </w:rPr>
        <w:t xml:space="preserve">11. Работодатель имеет право … </w:t>
      </w:r>
    </w:p>
    <w:p w:rsidR="00B56150" w:rsidRPr="00B56150" w:rsidRDefault="00B56150" w:rsidP="00B56150">
      <w:pPr>
        <w:spacing w:line="276" w:lineRule="auto"/>
        <w:jc w:val="both"/>
        <w:rPr>
          <w:sz w:val="28"/>
          <w:szCs w:val="28"/>
        </w:rPr>
      </w:pPr>
      <w:r w:rsidRPr="00B56150">
        <w:rPr>
          <w:sz w:val="28"/>
          <w:szCs w:val="28"/>
        </w:rPr>
        <w:t xml:space="preserve">a) привлекать работников к дисциплинарной ответственности; </w:t>
      </w:r>
    </w:p>
    <w:p w:rsidR="00B56150" w:rsidRPr="00B56150" w:rsidRDefault="00B56150" w:rsidP="00B56150">
      <w:pPr>
        <w:spacing w:line="276" w:lineRule="auto"/>
        <w:jc w:val="both"/>
        <w:rPr>
          <w:sz w:val="28"/>
          <w:szCs w:val="28"/>
        </w:rPr>
      </w:pPr>
      <w:r w:rsidRPr="00B56150">
        <w:rPr>
          <w:sz w:val="28"/>
          <w:szCs w:val="28"/>
        </w:rPr>
        <w:t xml:space="preserve">b) выплачивать заработную плату; </w:t>
      </w:r>
    </w:p>
    <w:p w:rsidR="00B56150" w:rsidRPr="00B56150" w:rsidRDefault="00B56150" w:rsidP="00B56150">
      <w:pPr>
        <w:spacing w:line="276" w:lineRule="auto"/>
        <w:jc w:val="both"/>
        <w:rPr>
          <w:sz w:val="28"/>
          <w:szCs w:val="28"/>
        </w:rPr>
      </w:pPr>
      <w:r w:rsidRPr="00B56150">
        <w:rPr>
          <w:sz w:val="28"/>
          <w:szCs w:val="28"/>
        </w:rPr>
        <w:t xml:space="preserve">c) обеспечивать бытовые нужды работников, связанные с работой; </w:t>
      </w:r>
    </w:p>
    <w:p w:rsidR="00B56150" w:rsidRPr="00B56150" w:rsidRDefault="00B56150" w:rsidP="00B56150">
      <w:pPr>
        <w:spacing w:line="276" w:lineRule="auto"/>
        <w:jc w:val="both"/>
        <w:rPr>
          <w:sz w:val="28"/>
          <w:szCs w:val="28"/>
        </w:rPr>
      </w:pPr>
      <w:r w:rsidRPr="00B56150">
        <w:rPr>
          <w:sz w:val="28"/>
          <w:szCs w:val="28"/>
        </w:rPr>
        <w:t xml:space="preserve">d) соблюдать законы.  </w:t>
      </w:r>
    </w:p>
    <w:p w:rsidR="00B56150" w:rsidRPr="00B56150" w:rsidRDefault="00B56150" w:rsidP="00B56150">
      <w:pPr>
        <w:spacing w:line="276" w:lineRule="auto"/>
        <w:jc w:val="both"/>
        <w:rPr>
          <w:sz w:val="28"/>
          <w:szCs w:val="28"/>
        </w:rPr>
      </w:pPr>
      <w:r w:rsidRPr="00B56150">
        <w:rPr>
          <w:sz w:val="28"/>
          <w:szCs w:val="28"/>
        </w:rPr>
        <w:t xml:space="preserve">12. При приеме на работу, по общему правилу, испытательный срок не должен превышать … </w:t>
      </w:r>
    </w:p>
    <w:p w:rsidR="00B56150" w:rsidRPr="00B56150" w:rsidRDefault="00B56150" w:rsidP="00B56150">
      <w:pPr>
        <w:spacing w:line="276" w:lineRule="auto"/>
        <w:jc w:val="both"/>
        <w:rPr>
          <w:sz w:val="28"/>
          <w:szCs w:val="28"/>
        </w:rPr>
      </w:pPr>
      <w:r w:rsidRPr="00B56150">
        <w:rPr>
          <w:sz w:val="28"/>
          <w:szCs w:val="28"/>
        </w:rPr>
        <w:t xml:space="preserve">a) 12 месяцев; </w:t>
      </w:r>
    </w:p>
    <w:p w:rsidR="00B56150" w:rsidRPr="00B56150" w:rsidRDefault="00B56150" w:rsidP="00B56150">
      <w:pPr>
        <w:spacing w:line="276" w:lineRule="auto"/>
        <w:jc w:val="both"/>
        <w:rPr>
          <w:sz w:val="28"/>
          <w:szCs w:val="28"/>
        </w:rPr>
      </w:pPr>
      <w:r w:rsidRPr="00B56150">
        <w:rPr>
          <w:sz w:val="28"/>
          <w:szCs w:val="28"/>
        </w:rPr>
        <w:t xml:space="preserve">b) 14 месяцев; </w:t>
      </w:r>
    </w:p>
    <w:p w:rsidR="00B56150" w:rsidRPr="00B56150" w:rsidRDefault="00B56150" w:rsidP="00B56150">
      <w:pPr>
        <w:spacing w:line="276" w:lineRule="auto"/>
        <w:jc w:val="both"/>
        <w:rPr>
          <w:sz w:val="28"/>
          <w:szCs w:val="28"/>
        </w:rPr>
      </w:pPr>
      <w:r w:rsidRPr="00B56150">
        <w:rPr>
          <w:sz w:val="28"/>
          <w:szCs w:val="28"/>
        </w:rPr>
        <w:t xml:space="preserve">c) 3 месяцев; </w:t>
      </w:r>
    </w:p>
    <w:p w:rsidR="00B56150" w:rsidRPr="00B56150" w:rsidRDefault="00B56150" w:rsidP="00B56150">
      <w:pPr>
        <w:spacing w:line="276" w:lineRule="auto"/>
        <w:jc w:val="both"/>
        <w:rPr>
          <w:sz w:val="28"/>
          <w:szCs w:val="28"/>
        </w:rPr>
      </w:pPr>
      <w:r w:rsidRPr="00B56150">
        <w:rPr>
          <w:sz w:val="28"/>
          <w:szCs w:val="28"/>
        </w:rPr>
        <w:lastRenderedPageBreak/>
        <w:t xml:space="preserve">d) 9 месяцев.  </w:t>
      </w:r>
    </w:p>
    <w:p w:rsidR="00B56150" w:rsidRPr="00B56150" w:rsidRDefault="00B56150" w:rsidP="00B56150">
      <w:pPr>
        <w:spacing w:line="276" w:lineRule="auto"/>
        <w:jc w:val="both"/>
        <w:rPr>
          <w:sz w:val="28"/>
          <w:szCs w:val="28"/>
        </w:rPr>
      </w:pPr>
      <w:r w:rsidRPr="00B56150">
        <w:rPr>
          <w:sz w:val="28"/>
          <w:szCs w:val="28"/>
        </w:rPr>
        <w:t xml:space="preserve">13. Дополнительные условия трудового договора … </w:t>
      </w:r>
    </w:p>
    <w:p w:rsidR="00B56150" w:rsidRPr="00B56150" w:rsidRDefault="00B56150" w:rsidP="00B56150">
      <w:pPr>
        <w:spacing w:line="276" w:lineRule="auto"/>
        <w:jc w:val="both"/>
        <w:rPr>
          <w:sz w:val="28"/>
          <w:szCs w:val="28"/>
        </w:rPr>
      </w:pPr>
      <w:r w:rsidRPr="00B56150">
        <w:rPr>
          <w:sz w:val="28"/>
          <w:szCs w:val="28"/>
        </w:rPr>
        <w:t xml:space="preserve">a) неразглашение коммерческой тайны </w:t>
      </w:r>
    </w:p>
    <w:p w:rsidR="00B56150" w:rsidRPr="00B56150" w:rsidRDefault="00B56150" w:rsidP="00B56150">
      <w:pPr>
        <w:spacing w:line="276" w:lineRule="auto"/>
        <w:jc w:val="both"/>
        <w:rPr>
          <w:sz w:val="28"/>
          <w:szCs w:val="28"/>
        </w:rPr>
      </w:pPr>
      <w:r w:rsidRPr="00B56150">
        <w:rPr>
          <w:sz w:val="28"/>
          <w:szCs w:val="28"/>
        </w:rPr>
        <w:t xml:space="preserve">b) место работы; </w:t>
      </w:r>
    </w:p>
    <w:p w:rsidR="00B56150" w:rsidRPr="00B56150" w:rsidRDefault="00B56150" w:rsidP="00B56150">
      <w:pPr>
        <w:spacing w:line="276" w:lineRule="auto"/>
        <w:jc w:val="both"/>
        <w:rPr>
          <w:sz w:val="28"/>
          <w:szCs w:val="28"/>
        </w:rPr>
      </w:pPr>
      <w:r w:rsidRPr="00B56150">
        <w:rPr>
          <w:sz w:val="28"/>
          <w:szCs w:val="28"/>
        </w:rPr>
        <w:t>c) оплата труда;</w:t>
      </w:r>
    </w:p>
    <w:p w:rsidR="00B56150" w:rsidRPr="00B56150" w:rsidRDefault="00B56150" w:rsidP="00B56150">
      <w:pPr>
        <w:spacing w:line="276" w:lineRule="auto"/>
        <w:jc w:val="both"/>
        <w:rPr>
          <w:sz w:val="28"/>
          <w:szCs w:val="28"/>
        </w:rPr>
      </w:pPr>
      <w:r w:rsidRPr="00B56150">
        <w:rPr>
          <w:sz w:val="28"/>
          <w:szCs w:val="28"/>
        </w:rPr>
        <w:t xml:space="preserve">d) режим труда.  </w:t>
      </w:r>
    </w:p>
    <w:p w:rsidR="00B56150" w:rsidRPr="00B56150" w:rsidRDefault="00B56150" w:rsidP="00B56150">
      <w:pPr>
        <w:spacing w:line="276" w:lineRule="auto"/>
        <w:jc w:val="both"/>
        <w:rPr>
          <w:sz w:val="28"/>
          <w:szCs w:val="28"/>
        </w:rPr>
      </w:pPr>
      <w:r w:rsidRPr="00B56150">
        <w:rPr>
          <w:sz w:val="28"/>
          <w:szCs w:val="28"/>
        </w:rPr>
        <w:t xml:space="preserve">14. Срочный трудовой договор заключается не более чем на … </w:t>
      </w:r>
    </w:p>
    <w:p w:rsidR="00B56150" w:rsidRPr="00B56150" w:rsidRDefault="00B56150" w:rsidP="00B56150">
      <w:pPr>
        <w:spacing w:line="276" w:lineRule="auto"/>
        <w:jc w:val="both"/>
        <w:rPr>
          <w:sz w:val="28"/>
          <w:szCs w:val="28"/>
        </w:rPr>
      </w:pPr>
      <w:r w:rsidRPr="00B56150">
        <w:rPr>
          <w:sz w:val="28"/>
          <w:szCs w:val="28"/>
        </w:rPr>
        <w:t xml:space="preserve">a) 5 лет; </w:t>
      </w:r>
    </w:p>
    <w:p w:rsidR="00B56150" w:rsidRPr="00B56150" w:rsidRDefault="00B56150" w:rsidP="00B56150">
      <w:pPr>
        <w:spacing w:line="276" w:lineRule="auto"/>
        <w:jc w:val="both"/>
        <w:rPr>
          <w:sz w:val="28"/>
          <w:szCs w:val="28"/>
        </w:rPr>
      </w:pPr>
      <w:r w:rsidRPr="00B56150">
        <w:rPr>
          <w:sz w:val="28"/>
          <w:szCs w:val="28"/>
        </w:rPr>
        <w:t xml:space="preserve">b) 3 года; </w:t>
      </w:r>
    </w:p>
    <w:p w:rsidR="00B56150" w:rsidRPr="00B56150" w:rsidRDefault="00B56150" w:rsidP="00B56150">
      <w:pPr>
        <w:spacing w:line="276" w:lineRule="auto"/>
        <w:jc w:val="both"/>
        <w:rPr>
          <w:sz w:val="28"/>
          <w:szCs w:val="28"/>
        </w:rPr>
      </w:pPr>
      <w:r w:rsidRPr="00B56150">
        <w:rPr>
          <w:sz w:val="28"/>
          <w:szCs w:val="28"/>
        </w:rPr>
        <w:t xml:space="preserve">c) 1 год; </w:t>
      </w:r>
    </w:p>
    <w:p w:rsidR="00B56150" w:rsidRPr="00B56150" w:rsidRDefault="00B56150" w:rsidP="00B56150">
      <w:pPr>
        <w:spacing w:line="276" w:lineRule="auto"/>
        <w:jc w:val="both"/>
        <w:rPr>
          <w:sz w:val="28"/>
          <w:szCs w:val="28"/>
        </w:rPr>
      </w:pPr>
      <w:r w:rsidRPr="00B56150">
        <w:rPr>
          <w:sz w:val="28"/>
          <w:szCs w:val="28"/>
        </w:rPr>
        <w:t xml:space="preserve">d) 6 месяцев.  </w:t>
      </w:r>
    </w:p>
    <w:p w:rsidR="00B56150" w:rsidRPr="00B56150" w:rsidRDefault="00B56150" w:rsidP="00B56150">
      <w:pPr>
        <w:spacing w:line="276" w:lineRule="auto"/>
        <w:jc w:val="both"/>
        <w:rPr>
          <w:sz w:val="28"/>
          <w:szCs w:val="28"/>
        </w:rPr>
      </w:pPr>
      <w:r w:rsidRPr="00B56150">
        <w:rPr>
          <w:sz w:val="28"/>
          <w:szCs w:val="28"/>
        </w:rPr>
        <w:t xml:space="preserve">15. Основным документом о трудовой деятельности является … </w:t>
      </w:r>
    </w:p>
    <w:p w:rsidR="00B56150" w:rsidRPr="00B56150" w:rsidRDefault="00B56150" w:rsidP="00B56150">
      <w:pPr>
        <w:spacing w:line="276" w:lineRule="auto"/>
        <w:jc w:val="both"/>
        <w:rPr>
          <w:sz w:val="28"/>
          <w:szCs w:val="28"/>
        </w:rPr>
      </w:pPr>
      <w:r w:rsidRPr="00B56150">
        <w:rPr>
          <w:sz w:val="28"/>
          <w:szCs w:val="28"/>
        </w:rPr>
        <w:t xml:space="preserve">a) трудовая книжка; </w:t>
      </w:r>
    </w:p>
    <w:p w:rsidR="00B56150" w:rsidRPr="00B56150" w:rsidRDefault="00B56150" w:rsidP="00B56150">
      <w:pPr>
        <w:spacing w:line="276" w:lineRule="auto"/>
        <w:jc w:val="both"/>
        <w:rPr>
          <w:sz w:val="28"/>
          <w:szCs w:val="28"/>
        </w:rPr>
      </w:pPr>
      <w:r w:rsidRPr="00B56150">
        <w:rPr>
          <w:sz w:val="28"/>
          <w:szCs w:val="28"/>
        </w:rPr>
        <w:t xml:space="preserve">b) личное дело; </w:t>
      </w:r>
    </w:p>
    <w:p w:rsidR="00B56150" w:rsidRPr="00B56150" w:rsidRDefault="00B56150" w:rsidP="00B56150">
      <w:pPr>
        <w:spacing w:line="276" w:lineRule="auto"/>
        <w:jc w:val="both"/>
        <w:rPr>
          <w:sz w:val="28"/>
          <w:szCs w:val="28"/>
        </w:rPr>
      </w:pPr>
      <w:r w:rsidRPr="00B56150">
        <w:rPr>
          <w:sz w:val="28"/>
          <w:szCs w:val="28"/>
        </w:rPr>
        <w:t xml:space="preserve">c) приказ о приеме на работу; </w:t>
      </w:r>
    </w:p>
    <w:p w:rsidR="00B56150" w:rsidRPr="00B56150" w:rsidRDefault="00B56150" w:rsidP="00B56150">
      <w:pPr>
        <w:spacing w:line="276" w:lineRule="auto"/>
        <w:jc w:val="both"/>
        <w:rPr>
          <w:sz w:val="28"/>
          <w:szCs w:val="28"/>
        </w:rPr>
      </w:pPr>
      <w:r w:rsidRPr="00B56150">
        <w:rPr>
          <w:sz w:val="28"/>
          <w:szCs w:val="28"/>
        </w:rPr>
        <w:t xml:space="preserve">d) приказ об увольнении.  </w:t>
      </w:r>
    </w:p>
    <w:p w:rsidR="00B56150" w:rsidRPr="00B56150" w:rsidRDefault="00B56150" w:rsidP="00B56150">
      <w:pPr>
        <w:spacing w:line="276" w:lineRule="auto"/>
        <w:jc w:val="both"/>
        <w:rPr>
          <w:sz w:val="28"/>
          <w:szCs w:val="28"/>
        </w:rPr>
      </w:pPr>
      <w:r w:rsidRPr="00B56150">
        <w:rPr>
          <w:sz w:val="28"/>
          <w:szCs w:val="28"/>
        </w:rPr>
        <w:t xml:space="preserve">16. Обязательное  условие трудового договора … </w:t>
      </w:r>
    </w:p>
    <w:p w:rsidR="00B56150" w:rsidRPr="00B56150" w:rsidRDefault="00B56150" w:rsidP="00B56150">
      <w:pPr>
        <w:spacing w:line="276" w:lineRule="auto"/>
        <w:jc w:val="both"/>
        <w:rPr>
          <w:sz w:val="28"/>
          <w:szCs w:val="28"/>
        </w:rPr>
      </w:pPr>
      <w:r w:rsidRPr="00B56150">
        <w:rPr>
          <w:sz w:val="28"/>
          <w:szCs w:val="28"/>
        </w:rPr>
        <w:t xml:space="preserve">a) испытательный срок; </w:t>
      </w:r>
    </w:p>
    <w:p w:rsidR="00B56150" w:rsidRPr="00B56150" w:rsidRDefault="00B56150" w:rsidP="00B56150">
      <w:pPr>
        <w:spacing w:line="276" w:lineRule="auto"/>
        <w:jc w:val="both"/>
        <w:rPr>
          <w:sz w:val="28"/>
          <w:szCs w:val="28"/>
        </w:rPr>
      </w:pPr>
      <w:r w:rsidRPr="00B56150">
        <w:rPr>
          <w:sz w:val="28"/>
          <w:szCs w:val="28"/>
        </w:rPr>
        <w:t xml:space="preserve">b) место работы; </w:t>
      </w:r>
    </w:p>
    <w:p w:rsidR="00B56150" w:rsidRPr="00B56150" w:rsidRDefault="00B56150" w:rsidP="00B56150">
      <w:pPr>
        <w:spacing w:line="276" w:lineRule="auto"/>
        <w:jc w:val="both"/>
        <w:rPr>
          <w:sz w:val="28"/>
          <w:szCs w:val="28"/>
        </w:rPr>
      </w:pPr>
      <w:r w:rsidRPr="00B56150">
        <w:rPr>
          <w:sz w:val="28"/>
          <w:szCs w:val="28"/>
        </w:rPr>
        <w:t xml:space="preserve">c) неразглашение коммерческой тайны; </w:t>
      </w:r>
    </w:p>
    <w:p w:rsidR="00B56150" w:rsidRPr="00B56150" w:rsidRDefault="00B56150" w:rsidP="00B56150">
      <w:pPr>
        <w:spacing w:line="276" w:lineRule="auto"/>
        <w:jc w:val="both"/>
        <w:rPr>
          <w:sz w:val="28"/>
          <w:szCs w:val="28"/>
        </w:rPr>
      </w:pPr>
      <w:r w:rsidRPr="00B56150">
        <w:rPr>
          <w:sz w:val="28"/>
          <w:szCs w:val="28"/>
        </w:rPr>
        <w:t xml:space="preserve">d) повышение квалификации.  </w:t>
      </w:r>
    </w:p>
    <w:p w:rsidR="00B56150" w:rsidRPr="00B56150" w:rsidRDefault="00B56150" w:rsidP="00B56150">
      <w:pPr>
        <w:spacing w:line="276" w:lineRule="auto"/>
        <w:jc w:val="both"/>
        <w:rPr>
          <w:sz w:val="28"/>
          <w:szCs w:val="28"/>
        </w:rPr>
      </w:pPr>
      <w:r w:rsidRPr="00B56150">
        <w:rPr>
          <w:sz w:val="28"/>
          <w:szCs w:val="28"/>
        </w:rPr>
        <w:t xml:space="preserve">17. Срок предупреждения работодателя об увольнении по собственному желанию … </w:t>
      </w:r>
    </w:p>
    <w:p w:rsidR="00B56150" w:rsidRPr="00B56150" w:rsidRDefault="00B56150" w:rsidP="00B56150">
      <w:pPr>
        <w:spacing w:line="276" w:lineRule="auto"/>
        <w:jc w:val="both"/>
        <w:rPr>
          <w:sz w:val="28"/>
          <w:szCs w:val="28"/>
        </w:rPr>
      </w:pPr>
      <w:r w:rsidRPr="00B56150">
        <w:rPr>
          <w:sz w:val="28"/>
          <w:szCs w:val="28"/>
        </w:rPr>
        <w:t xml:space="preserve">a) 3 дня; </w:t>
      </w:r>
    </w:p>
    <w:p w:rsidR="00B56150" w:rsidRPr="00B56150" w:rsidRDefault="00B56150" w:rsidP="00B56150">
      <w:pPr>
        <w:spacing w:line="276" w:lineRule="auto"/>
        <w:jc w:val="both"/>
        <w:rPr>
          <w:sz w:val="28"/>
          <w:szCs w:val="28"/>
        </w:rPr>
      </w:pPr>
      <w:r w:rsidRPr="00B56150">
        <w:rPr>
          <w:sz w:val="28"/>
          <w:szCs w:val="28"/>
        </w:rPr>
        <w:t xml:space="preserve">b) 2 недели;  </w:t>
      </w:r>
    </w:p>
    <w:p w:rsidR="00B56150" w:rsidRPr="00B56150" w:rsidRDefault="00B56150" w:rsidP="00B56150">
      <w:pPr>
        <w:spacing w:line="276" w:lineRule="auto"/>
        <w:jc w:val="both"/>
        <w:rPr>
          <w:sz w:val="28"/>
          <w:szCs w:val="28"/>
        </w:rPr>
      </w:pPr>
      <w:r w:rsidRPr="00B56150">
        <w:rPr>
          <w:sz w:val="28"/>
          <w:szCs w:val="28"/>
        </w:rPr>
        <w:t xml:space="preserve">c) 1 неделя; </w:t>
      </w:r>
    </w:p>
    <w:p w:rsidR="00B56150" w:rsidRPr="00B56150" w:rsidRDefault="00B56150" w:rsidP="00B56150">
      <w:pPr>
        <w:spacing w:line="276" w:lineRule="auto"/>
        <w:jc w:val="both"/>
        <w:rPr>
          <w:sz w:val="28"/>
          <w:szCs w:val="28"/>
        </w:rPr>
      </w:pPr>
      <w:r w:rsidRPr="00B56150">
        <w:rPr>
          <w:sz w:val="28"/>
          <w:szCs w:val="28"/>
        </w:rPr>
        <w:t xml:space="preserve">d) 7 дней.  </w:t>
      </w:r>
    </w:p>
    <w:p w:rsidR="00B56150" w:rsidRPr="00B56150" w:rsidRDefault="00B56150" w:rsidP="00B56150">
      <w:pPr>
        <w:spacing w:line="276" w:lineRule="auto"/>
        <w:jc w:val="both"/>
        <w:rPr>
          <w:sz w:val="28"/>
          <w:szCs w:val="28"/>
        </w:rPr>
      </w:pPr>
      <w:r w:rsidRPr="00B56150">
        <w:rPr>
          <w:sz w:val="28"/>
          <w:szCs w:val="28"/>
        </w:rPr>
        <w:t xml:space="preserve">18. Заключение трудового договора по общему правилу допускается с … </w:t>
      </w:r>
    </w:p>
    <w:p w:rsidR="00B56150" w:rsidRPr="00B56150" w:rsidRDefault="00B56150" w:rsidP="00B56150">
      <w:pPr>
        <w:spacing w:line="276" w:lineRule="auto"/>
        <w:jc w:val="both"/>
        <w:rPr>
          <w:sz w:val="28"/>
          <w:szCs w:val="28"/>
        </w:rPr>
      </w:pPr>
      <w:r w:rsidRPr="00B56150">
        <w:rPr>
          <w:sz w:val="28"/>
          <w:szCs w:val="28"/>
        </w:rPr>
        <w:t xml:space="preserve">a) 18 лет; </w:t>
      </w:r>
    </w:p>
    <w:p w:rsidR="00B56150" w:rsidRPr="00B56150" w:rsidRDefault="00B56150" w:rsidP="00B56150">
      <w:pPr>
        <w:spacing w:line="276" w:lineRule="auto"/>
        <w:jc w:val="both"/>
        <w:rPr>
          <w:sz w:val="28"/>
          <w:szCs w:val="28"/>
        </w:rPr>
      </w:pPr>
      <w:r w:rsidRPr="00B56150">
        <w:rPr>
          <w:sz w:val="28"/>
          <w:szCs w:val="28"/>
        </w:rPr>
        <w:t xml:space="preserve">b) 16 лет; </w:t>
      </w:r>
    </w:p>
    <w:p w:rsidR="00B56150" w:rsidRPr="00B56150" w:rsidRDefault="00B56150" w:rsidP="00B56150">
      <w:pPr>
        <w:spacing w:line="276" w:lineRule="auto"/>
        <w:jc w:val="both"/>
        <w:rPr>
          <w:sz w:val="28"/>
          <w:szCs w:val="28"/>
        </w:rPr>
      </w:pPr>
      <w:r w:rsidRPr="00B56150">
        <w:rPr>
          <w:sz w:val="28"/>
          <w:szCs w:val="28"/>
        </w:rPr>
        <w:t xml:space="preserve">c) 21 года; </w:t>
      </w:r>
    </w:p>
    <w:p w:rsidR="00B56150" w:rsidRPr="00B56150" w:rsidRDefault="00B56150" w:rsidP="00B56150">
      <w:pPr>
        <w:spacing w:line="276" w:lineRule="auto"/>
        <w:jc w:val="both"/>
        <w:rPr>
          <w:sz w:val="28"/>
          <w:szCs w:val="28"/>
        </w:rPr>
      </w:pPr>
      <w:r w:rsidRPr="00B56150">
        <w:rPr>
          <w:sz w:val="28"/>
          <w:szCs w:val="28"/>
        </w:rPr>
        <w:t xml:space="preserve">d) 25 лет.  </w:t>
      </w:r>
    </w:p>
    <w:p w:rsidR="00B56150" w:rsidRPr="00B56150" w:rsidRDefault="00B56150" w:rsidP="00B56150">
      <w:pPr>
        <w:spacing w:line="276" w:lineRule="auto"/>
        <w:jc w:val="both"/>
        <w:rPr>
          <w:sz w:val="28"/>
          <w:szCs w:val="28"/>
        </w:rPr>
      </w:pPr>
      <w:r w:rsidRPr="00B56150">
        <w:rPr>
          <w:sz w:val="28"/>
          <w:szCs w:val="28"/>
        </w:rPr>
        <w:t xml:space="preserve">19. При трудоустройстве трудовой договор заключается … </w:t>
      </w:r>
    </w:p>
    <w:p w:rsidR="00B56150" w:rsidRPr="00B56150" w:rsidRDefault="00B56150" w:rsidP="00B56150">
      <w:pPr>
        <w:spacing w:line="276" w:lineRule="auto"/>
        <w:jc w:val="both"/>
        <w:rPr>
          <w:sz w:val="28"/>
          <w:szCs w:val="28"/>
        </w:rPr>
      </w:pPr>
      <w:r w:rsidRPr="00B56150">
        <w:rPr>
          <w:sz w:val="28"/>
          <w:szCs w:val="28"/>
        </w:rPr>
        <w:t xml:space="preserve">a) в обязательном порядке; </w:t>
      </w:r>
    </w:p>
    <w:p w:rsidR="00B56150" w:rsidRPr="00B56150" w:rsidRDefault="00B56150" w:rsidP="00B56150">
      <w:pPr>
        <w:spacing w:line="276" w:lineRule="auto"/>
        <w:jc w:val="both"/>
        <w:rPr>
          <w:sz w:val="28"/>
          <w:szCs w:val="28"/>
        </w:rPr>
      </w:pPr>
      <w:r w:rsidRPr="00B56150">
        <w:rPr>
          <w:sz w:val="28"/>
          <w:szCs w:val="28"/>
        </w:rPr>
        <w:t xml:space="preserve">b) по усмотрению сторон; </w:t>
      </w:r>
    </w:p>
    <w:p w:rsidR="00B56150" w:rsidRPr="00B56150" w:rsidRDefault="00B56150" w:rsidP="00B56150">
      <w:pPr>
        <w:spacing w:line="276" w:lineRule="auto"/>
        <w:jc w:val="both"/>
        <w:rPr>
          <w:sz w:val="28"/>
          <w:szCs w:val="28"/>
        </w:rPr>
      </w:pPr>
      <w:r w:rsidRPr="00B56150">
        <w:rPr>
          <w:sz w:val="28"/>
          <w:szCs w:val="28"/>
        </w:rPr>
        <w:t xml:space="preserve">c) по желанию работодателя; </w:t>
      </w:r>
    </w:p>
    <w:p w:rsidR="00B56150" w:rsidRPr="00B56150" w:rsidRDefault="00B56150" w:rsidP="00B56150">
      <w:pPr>
        <w:spacing w:line="276" w:lineRule="auto"/>
        <w:jc w:val="both"/>
        <w:rPr>
          <w:sz w:val="28"/>
          <w:szCs w:val="28"/>
        </w:rPr>
      </w:pPr>
      <w:r w:rsidRPr="00B56150">
        <w:rPr>
          <w:sz w:val="28"/>
          <w:szCs w:val="28"/>
        </w:rPr>
        <w:t xml:space="preserve">d) по решению профсоюза.  </w:t>
      </w:r>
    </w:p>
    <w:p w:rsidR="00B56150" w:rsidRPr="00B56150" w:rsidRDefault="00B56150" w:rsidP="00B56150">
      <w:pPr>
        <w:spacing w:line="276" w:lineRule="auto"/>
        <w:jc w:val="both"/>
        <w:rPr>
          <w:sz w:val="28"/>
          <w:szCs w:val="28"/>
        </w:rPr>
      </w:pPr>
      <w:r w:rsidRPr="00B56150">
        <w:rPr>
          <w:sz w:val="28"/>
          <w:szCs w:val="28"/>
        </w:rPr>
        <w:lastRenderedPageBreak/>
        <w:t xml:space="preserve">20. Фактическое допущение к работе считается заключением трудового договора … </w:t>
      </w:r>
    </w:p>
    <w:p w:rsidR="00B56150" w:rsidRPr="00B56150" w:rsidRDefault="00B56150" w:rsidP="00B56150">
      <w:pPr>
        <w:spacing w:line="276" w:lineRule="auto"/>
        <w:jc w:val="both"/>
        <w:rPr>
          <w:sz w:val="28"/>
          <w:szCs w:val="28"/>
        </w:rPr>
      </w:pPr>
      <w:r w:rsidRPr="00B56150">
        <w:rPr>
          <w:sz w:val="28"/>
          <w:szCs w:val="28"/>
        </w:rPr>
        <w:t xml:space="preserve">a) да; </w:t>
      </w:r>
    </w:p>
    <w:p w:rsidR="00B56150" w:rsidRPr="00B56150" w:rsidRDefault="00B56150" w:rsidP="00B56150">
      <w:pPr>
        <w:spacing w:line="276" w:lineRule="auto"/>
        <w:jc w:val="both"/>
        <w:rPr>
          <w:sz w:val="28"/>
          <w:szCs w:val="28"/>
        </w:rPr>
      </w:pPr>
      <w:r w:rsidRPr="00B56150">
        <w:rPr>
          <w:sz w:val="28"/>
          <w:szCs w:val="28"/>
        </w:rPr>
        <w:t xml:space="preserve">b) да, но в течение 3-х дней должен быть заключен договор; </w:t>
      </w:r>
    </w:p>
    <w:p w:rsidR="00B56150" w:rsidRPr="00B56150" w:rsidRDefault="00B56150" w:rsidP="00B56150">
      <w:pPr>
        <w:spacing w:line="276" w:lineRule="auto"/>
        <w:jc w:val="both"/>
        <w:rPr>
          <w:sz w:val="28"/>
          <w:szCs w:val="28"/>
        </w:rPr>
      </w:pPr>
      <w:r w:rsidRPr="00B56150">
        <w:rPr>
          <w:sz w:val="28"/>
          <w:szCs w:val="28"/>
        </w:rPr>
        <w:t xml:space="preserve">c) да, но в течение 5-ти дней должен быть заключен договор; </w:t>
      </w:r>
    </w:p>
    <w:p w:rsidR="00B56150" w:rsidRPr="00B56150" w:rsidRDefault="00B56150" w:rsidP="00B56150">
      <w:pPr>
        <w:spacing w:line="276" w:lineRule="auto"/>
        <w:jc w:val="both"/>
        <w:rPr>
          <w:sz w:val="28"/>
          <w:szCs w:val="28"/>
        </w:rPr>
      </w:pPr>
      <w:r w:rsidRPr="00B56150">
        <w:rPr>
          <w:sz w:val="28"/>
          <w:szCs w:val="28"/>
        </w:rPr>
        <w:t xml:space="preserve">d) нет.  </w:t>
      </w:r>
    </w:p>
    <w:p w:rsidR="00B56150" w:rsidRPr="00B56150" w:rsidRDefault="00B56150" w:rsidP="00B56150">
      <w:pPr>
        <w:spacing w:line="276" w:lineRule="auto"/>
        <w:jc w:val="both"/>
        <w:rPr>
          <w:sz w:val="28"/>
          <w:szCs w:val="28"/>
        </w:rPr>
      </w:pPr>
      <w:r w:rsidRPr="00B56150">
        <w:rPr>
          <w:sz w:val="28"/>
          <w:szCs w:val="28"/>
        </w:rPr>
        <w:t xml:space="preserve">21. Дисциплинарное взыскание, не закрепленное в ТК РФ … </w:t>
      </w:r>
    </w:p>
    <w:p w:rsidR="00B56150" w:rsidRPr="00B56150" w:rsidRDefault="00B56150" w:rsidP="00B56150">
      <w:pPr>
        <w:spacing w:line="276" w:lineRule="auto"/>
        <w:jc w:val="both"/>
        <w:rPr>
          <w:sz w:val="28"/>
          <w:szCs w:val="28"/>
        </w:rPr>
      </w:pPr>
      <w:r w:rsidRPr="00B56150">
        <w:rPr>
          <w:sz w:val="28"/>
          <w:szCs w:val="28"/>
        </w:rPr>
        <w:t xml:space="preserve">a) замечание; </w:t>
      </w:r>
    </w:p>
    <w:p w:rsidR="00B56150" w:rsidRPr="00B56150" w:rsidRDefault="00B56150" w:rsidP="00B56150">
      <w:pPr>
        <w:spacing w:line="276" w:lineRule="auto"/>
        <w:jc w:val="both"/>
        <w:rPr>
          <w:sz w:val="28"/>
          <w:szCs w:val="28"/>
        </w:rPr>
      </w:pPr>
      <w:r w:rsidRPr="00B56150">
        <w:rPr>
          <w:sz w:val="28"/>
          <w:szCs w:val="28"/>
        </w:rPr>
        <w:t xml:space="preserve">b) лишение премии; </w:t>
      </w:r>
    </w:p>
    <w:p w:rsidR="00B56150" w:rsidRPr="00B56150" w:rsidRDefault="00B56150" w:rsidP="00B56150">
      <w:pPr>
        <w:spacing w:line="276" w:lineRule="auto"/>
        <w:jc w:val="both"/>
        <w:rPr>
          <w:sz w:val="28"/>
          <w:szCs w:val="28"/>
        </w:rPr>
      </w:pPr>
      <w:r w:rsidRPr="00B56150">
        <w:rPr>
          <w:sz w:val="28"/>
          <w:szCs w:val="28"/>
        </w:rPr>
        <w:t xml:space="preserve">c) выговор; </w:t>
      </w:r>
    </w:p>
    <w:p w:rsidR="00B56150" w:rsidRPr="00B56150" w:rsidRDefault="00B56150" w:rsidP="00B56150">
      <w:pPr>
        <w:spacing w:line="276" w:lineRule="auto"/>
        <w:jc w:val="both"/>
        <w:rPr>
          <w:sz w:val="28"/>
          <w:szCs w:val="28"/>
        </w:rPr>
      </w:pPr>
      <w:r w:rsidRPr="00B56150">
        <w:rPr>
          <w:sz w:val="28"/>
          <w:szCs w:val="28"/>
        </w:rPr>
        <w:t xml:space="preserve">d) увольнение.  </w:t>
      </w:r>
    </w:p>
    <w:p w:rsidR="00B56150" w:rsidRPr="00B56150" w:rsidRDefault="00B56150" w:rsidP="00B56150">
      <w:pPr>
        <w:spacing w:line="276" w:lineRule="auto"/>
        <w:jc w:val="both"/>
        <w:rPr>
          <w:sz w:val="28"/>
          <w:szCs w:val="28"/>
        </w:rPr>
      </w:pPr>
      <w:r w:rsidRPr="00B56150">
        <w:rPr>
          <w:sz w:val="28"/>
          <w:szCs w:val="28"/>
        </w:rPr>
        <w:t xml:space="preserve">22. Дисциплинарное взыскание применяется со дня совершения проступка не позднее … </w:t>
      </w:r>
    </w:p>
    <w:p w:rsidR="00B56150" w:rsidRPr="00B56150" w:rsidRDefault="00B56150" w:rsidP="00B56150">
      <w:pPr>
        <w:spacing w:line="276" w:lineRule="auto"/>
        <w:jc w:val="both"/>
        <w:rPr>
          <w:sz w:val="28"/>
          <w:szCs w:val="28"/>
        </w:rPr>
      </w:pPr>
      <w:r w:rsidRPr="00B56150">
        <w:rPr>
          <w:sz w:val="28"/>
          <w:szCs w:val="28"/>
        </w:rPr>
        <w:t xml:space="preserve">a) 6 месяцев; </w:t>
      </w:r>
    </w:p>
    <w:p w:rsidR="00B56150" w:rsidRPr="00B56150" w:rsidRDefault="00B56150" w:rsidP="00B56150">
      <w:pPr>
        <w:spacing w:line="276" w:lineRule="auto"/>
        <w:jc w:val="both"/>
        <w:rPr>
          <w:sz w:val="28"/>
          <w:szCs w:val="28"/>
        </w:rPr>
      </w:pPr>
      <w:r w:rsidRPr="00B56150">
        <w:rPr>
          <w:sz w:val="28"/>
          <w:szCs w:val="28"/>
        </w:rPr>
        <w:t xml:space="preserve">b) 3 месяцев; </w:t>
      </w:r>
    </w:p>
    <w:p w:rsidR="00B56150" w:rsidRPr="00B56150" w:rsidRDefault="00B56150" w:rsidP="00B56150">
      <w:pPr>
        <w:spacing w:line="276" w:lineRule="auto"/>
        <w:jc w:val="both"/>
        <w:rPr>
          <w:sz w:val="28"/>
          <w:szCs w:val="28"/>
        </w:rPr>
      </w:pPr>
      <w:r w:rsidRPr="00B56150">
        <w:rPr>
          <w:sz w:val="28"/>
          <w:szCs w:val="28"/>
        </w:rPr>
        <w:t xml:space="preserve">c) 1 года; </w:t>
      </w:r>
    </w:p>
    <w:p w:rsidR="00B56150" w:rsidRPr="00B56150" w:rsidRDefault="00B56150" w:rsidP="00B56150">
      <w:pPr>
        <w:spacing w:line="276" w:lineRule="auto"/>
        <w:jc w:val="both"/>
        <w:rPr>
          <w:sz w:val="28"/>
          <w:szCs w:val="28"/>
        </w:rPr>
      </w:pPr>
      <w:r w:rsidRPr="00B56150">
        <w:rPr>
          <w:sz w:val="28"/>
          <w:szCs w:val="28"/>
        </w:rPr>
        <w:t xml:space="preserve">d) 1 месяца.  </w:t>
      </w:r>
    </w:p>
    <w:p w:rsidR="00B56150" w:rsidRPr="00B56150" w:rsidRDefault="00B56150" w:rsidP="00B56150">
      <w:pPr>
        <w:spacing w:line="276" w:lineRule="auto"/>
        <w:jc w:val="both"/>
        <w:rPr>
          <w:sz w:val="28"/>
          <w:szCs w:val="28"/>
        </w:rPr>
      </w:pPr>
      <w:r w:rsidRPr="00B56150">
        <w:rPr>
          <w:sz w:val="28"/>
          <w:szCs w:val="28"/>
        </w:rPr>
        <w:t xml:space="preserve">23. Приказ работодателя о применении дисциплинарного взыскания должен быть объявлен работнику в течении ... </w:t>
      </w:r>
    </w:p>
    <w:p w:rsidR="00B56150" w:rsidRPr="00B56150" w:rsidRDefault="00B56150" w:rsidP="00B56150">
      <w:pPr>
        <w:spacing w:line="276" w:lineRule="auto"/>
        <w:jc w:val="both"/>
        <w:rPr>
          <w:sz w:val="28"/>
          <w:szCs w:val="28"/>
        </w:rPr>
      </w:pPr>
      <w:r w:rsidRPr="00B56150">
        <w:rPr>
          <w:sz w:val="28"/>
          <w:szCs w:val="28"/>
        </w:rPr>
        <w:t xml:space="preserve">a) 3 дней; </w:t>
      </w:r>
    </w:p>
    <w:p w:rsidR="00B56150" w:rsidRPr="00B56150" w:rsidRDefault="00B56150" w:rsidP="00B56150">
      <w:pPr>
        <w:spacing w:line="276" w:lineRule="auto"/>
        <w:jc w:val="both"/>
        <w:rPr>
          <w:sz w:val="28"/>
          <w:szCs w:val="28"/>
        </w:rPr>
      </w:pPr>
      <w:r w:rsidRPr="00B56150">
        <w:rPr>
          <w:sz w:val="28"/>
          <w:szCs w:val="28"/>
        </w:rPr>
        <w:t xml:space="preserve">b) 9 дней; </w:t>
      </w:r>
    </w:p>
    <w:p w:rsidR="00B56150" w:rsidRPr="00B56150" w:rsidRDefault="00B56150" w:rsidP="00B56150">
      <w:pPr>
        <w:spacing w:line="276" w:lineRule="auto"/>
        <w:jc w:val="both"/>
        <w:rPr>
          <w:sz w:val="28"/>
          <w:szCs w:val="28"/>
        </w:rPr>
      </w:pPr>
      <w:r w:rsidRPr="00B56150">
        <w:rPr>
          <w:sz w:val="28"/>
          <w:szCs w:val="28"/>
        </w:rPr>
        <w:t xml:space="preserve">c) 2 недель; </w:t>
      </w:r>
    </w:p>
    <w:p w:rsidR="00B56150" w:rsidRPr="00B56150" w:rsidRDefault="00B56150" w:rsidP="00B56150">
      <w:pPr>
        <w:spacing w:line="276" w:lineRule="auto"/>
        <w:jc w:val="both"/>
        <w:rPr>
          <w:sz w:val="28"/>
          <w:szCs w:val="28"/>
        </w:rPr>
      </w:pPr>
      <w:r w:rsidRPr="00B56150">
        <w:rPr>
          <w:sz w:val="28"/>
          <w:szCs w:val="28"/>
        </w:rPr>
        <w:t xml:space="preserve">d) 1 недели.  </w:t>
      </w:r>
    </w:p>
    <w:p w:rsidR="00B56150" w:rsidRPr="00B56150" w:rsidRDefault="00B56150" w:rsidP="00B56150">
      <w:pPr>
        <w:spacing w:line="276" w:lineRule="auto"/>
        <w:jc w:val="both"/>
        <w:rPr>
          <w:sz w:val="28"/>
          <w:szCs w:val="28"/>
        </w:rPr>
      </w:pPr>
      <w:r w:rsidRPr="00B56150">
        <w:rPr>
          <w:sz w:val="28"/>
          <w:szCs w:val="28"/>
        </w:rPr>
        <w:t xml:space="preserve">24. За один дисциплинарный проступок применяется … </w:t>
      </w:r>
    </w:p>
    <w:p w:rsidR="00B56150" w:rsidRPr="00B56150" w:rsidRDefault="00B56150" w:rsidP="00B56150">
      <w:pPr>
        <w:spacing w:line="276" w:lineRule="auto"/>
        <w:jc w:val="both"/>
        <w:rPr>
          <w:sz w:val="28"/>
          <w:szCs w:val="28"/>
        </w:rPr>
      </w:pPr>
      <w:r w:rsidRPr="00B56150">
        <w:rPr>
          <w:sz w:val="28"/>
          <w:szCs w:val="28"/>
        </w:rPr>
        <w:t xml:space="preserve">a) одно дисциплинарное взыскание; </w:t>
      </w:r>
    </w:p>
    <w:p w:rsidR="00B56150" w:rsidRPr="00B56150" w:rsidRDefault="00B56150" w:rsidP="00B56150">
      <w:pPr>
        <w:spacing w:line="276" w:lineRule="auto"/>
        <w:jc w:val="both"/>
        <w:rPr>
          <w:sz w:val="28"/>
          <w:szCs w:val="28"/>
        </w:rPr>
      </w:pPr>
      <w:r w:rsidRPr="00B56150">
        <w:rPr>
          <w:sz w:val="28"/>
          <w:szCs w:val="28"/>
        </w:rPr>
        <w:t xml:space="preserve">b) выговор и лишении премии; </w:t>
      </w:r>
    </w:p>
    <w:p w:rsidR="00B56150" w:rsidRPr="00B56150" w:rsidRDefault="00B56150" w:rsidP="00B56150">
      <w:pPr>
        <w:spacing w:line="276" w:lineRule="auto"/>
        <w:jc w:val="both"/>
        <w:rPr>
          <w:sz w:val="28"/>
          <w:szCs w:val="28"/>
        </w:rPr>
      </w:pPr>
      <w:r w:rsidRPr="00B56150">
        <w:rPr>
          <w:sz w:val="28"/>
          <w:szCs w:val="28"/>
        </w:rPr>
        <w:t xml:space="preserve">c) замечание и привлечение к сверхурочным работам; </w:t>
      </w:r>
    </w:p>
    <w:p w:rsidR="00B56150" w:rsidRPr="00B56150" w:rsidRDefault="00B56150" w:rsidP="00B56150">
      <w:pPr>
        <w:spacing w:line="276" w:lineRule="auto"/>
        <w:jc w:val="both"/>
        <w:rPr>
          <w:sz w:val="28"/>
          <w:szCs w:val="28"/>
        </w:rPr>
      </w:pPr>
      <w:r w:rsidRPr="00B56150">
        <w:rPr>
          <w:sz w:val="28"/>
          <w:szCs w:val="28"/>
        </w:rPr>
        <w:t xml:space="preserve">d) выговор и удержание из заработной платы.  </w:t>
      </w:r>
    </w:p>
    <w:p w:rsidR="00B56150" w:rsidRPr="00B56150" w:rsidRDefault="00B56150" w:rsidP="00B56150">
      <w:pPr>
        <w:spacing w:line="276" w:lineRule="auto"/>
        <w:jc w:val="both"/>
        <w:rPr>
          <w:sz w:val="28"/>
          <w:szCs w:val="28"/>
        </w:rPr>
      </w:pPr>
      <w:r w:rsidRPr="00B56150">
        <w:rPr>
          <w:sz w:val="28"/>
          <w:szCs w:val="28"/>
        </w:rPr>
        <w:t xml:space="preserve">25. Дисциплинарное взыскание, предусмотренное ТК РФ …  </w:t>
      </w:r>
    </w:p>
    <w:p w:rsidR="00B56150" w:rsidRPr="00B56150" w:rsidRDefault="00B56150" w:rsidP="00B56150">
      <w:pPr>
        <w:spacing w:line="276" w:lineRule="auto"/>
        <w:jc w:val="both"/>
        <w:rPr>
          <w:sz w:val="28"/>
          <w:szCs w:val="28"/>
        </w:rPr>
      </w:pPr>
      <w:r w:rsidRPr="00B56150">
        <w:rPr>
          <w:sz w:val="28"/>
          <w:szCs w:val="28"/>
        </w:rPr>
        <w:t xml:space="preserve">a) строгий выговор;  </w:t>
      </w:r>
    </w:p>
    <w:p w:rsidR="00B56150" w:rsidRPr="00B56150" w:rsidRDefault="00B56150" w:rsidP="00B56150">
      <w:pPr>
        <w:spacing w:line="276" w:lineRule="auto"/>
        <w:jc w:val="both"/>
        <w:rPr>
          <w:sz w:val="28"/>
          <w:szCs w:val="28"/>
        </w:rPr>
      </w:pPr>
      <w:r w:rsidRPr="00B56150">
        <w:rPr>
          <w:sz w:val="28"/>
          <w:szCs w:val="28"/>
        </w:rPr>
        <w:t xml:space="preserve">b) понижение в должности;  </w:t>
      </w:r>
    </w:p>
    <w:p w:rsidR="00B56150" w:rsidRPr="00B56150" w:rsidRDefault="00B56150" w:rsidP="00B56150">
      <w:pPr>
        <w:spacing w:line="276" w:lineRule="auto"/>
        <w:jc w:val="both"/>
        <w:rPr>
          <w:sz w:val="28"/>
          <w:szCs w:val="28"/>
        </w:rPr>
      </w:pPr>
      <w:r w:rsidRPr="00B56150">
        <w:rPr>
          <w:sz w:val="28"/>
          <w:szCs w:val="28"/>
        </w:rPr>
        <w:t xml:space="preserve">c) замечание;  </w:t>
      </w:r>
    </w:p>
    <w:p w:rsidR="00B56150" w:rsidRPr="00B56150" w:rsidRDefault="00B56150" w:rsidP="00B56150">
      <w:pPr>
        <w:spacing w:line="276" w:lineRule="auto"/>
        <w:jc w:val="both"/>
        <w:rPr>
          <w:sz w:val="28"/>
          <w:szCs w:val="28"/>
        </w:rPr>
      </w:pPr>
      <w:r w:rsidRPr="00B56150">
        <w:rPr>
          <w:sz w:val="28"/>
          <w:szCs w:val="28"/>
        </w:rPr>
        <w:t xml:space="preserve">d) перевод на нижеоплачиваемую работу.  </w:t>
      </w:r>
    </w:p>
    <w:p w:rsidR="00B56150" w:rsidRPr="00B56150" w:rsidRDefault="00B56150" w:rsidP="00B56150">
      <w:pPr>
        <w:spacing w:line="276" w:lineRule="auto"/>
        <w:jc w:val="both"/>
        <w:rPr>
          <w:sz w:val="28"/>
          <w:szCs w:val="28"/>
        </w:rPr>
      </w:pPr>
      <w:r w:rsidRPr="00B56150">
        <w:rPr>
          <w:sz w:val="28"/>
          <w:szCs w:val="28"/>
        </w:rPr>
        <w:t xml:space="preserve">26. Договор о полной материальной ответственности заключается с работниками, достигшими … </w:t>
      </w:r>
    </w:p>
    <w:p w:rsidR="00B56150" w:rsidRPr="00B56150" w:rsidRDefault="00B56150" w:rsidP="00B56150">
      <w:pPr>
        <w:spacing w:line="276" w:lineRule="auto"/>
        <w:jc w:val="both"/>
        <w:rPr>
          <w:sz w:val="28"/>
          <w:szCs w:val="28"/>
        </w:rPr>
      </w:pPr>
      <w:r w:rsidRPr="00B56150">
        <w:rPr>
          <w:sz w:val="28"/>
          <w:szCs w:val="28"/>
        </w:rPr>
        <w:t xml:space="preserve">a) 16 лет; </w:t>
      </w:r>
    </w:p>
    <w:p w:rsidR="00B56150" w:rsidRPr="00B56150" w:rsidRDefault="00B56150" w:rsidP="00B56150">
      <w:pPr>
        <w:spacing w:line="276" w:lineRule="auto"/>
        <w:jc w:val="both"/>
        <w:rPr>
          <w:sz w:val="28"/>
          <w:szCs w:val="28"/>
        </w:rPr>
      </w:pPr>
      <w:r w:rsidRPr="00B56150">
        <w:rPr>
          <w:sz w:val="28"/>
          <w:szCs w:val="28"/>
        </w:rPr>
        <w:t xml:space="preserve">b) 18 лет; </w:t>
      </w:r>
    </w:p>
    <w:p w:rsidR="00B56150" w:rsidRPr="00B56150" w:rsidRDefault="00B56150" w:rsidP="00B56150">
      <w:pPr>
        <w:spacing w:line="276" w:lineRule="auto"/>
        <w:jc w:val="both"/>
        <w:rPr>
          <w:sz w:val="28"/>
          <w:szCs w:val="28"/>
        </w:rPr>
      </w:pPr>
      <w:r w:rsidRPr="00B56150">
        <w:rPr>
          <w:sz w:val="28"/>
          <w:szCs w:val="28"/>
        </w:rPr>
        <w:lastRenderedPageBreak/>
        <w:t xml:space="preserve">c) 20 лет; </w:t>
      </w:r>
    </w:p>
    <w:p w:rsidR="00B56150" w:rsidRPr="00B56150" w:rsidRDefault="00B56150" w:rsidP="00B56150">
      <w:pPr>
        <w:spacing w:line="276" w:lineRule="auto"/>
        <w:jc w:val="both"/>
        <w:rPr>
          <w:sz w:val="28"/>
          <w:szCs w:val="28"/>
        </w:rPr>
      </w:pPr>
      <w:r w:rsidRPr="00B56150">
        <w:rPr>
          <w:sz w:val="28"/>
          <w:szCs w:val="28"/>
        </w:rPr>
        <w:t xml:space="preserve">d) 25 лет. </w:t>
      </w:r>
    </w:p>
    <w:p w:rsidR="00B56150" w:rsidRPr="00B56150" w:rsidRDefault="00B56150" w:rsidP="00B56150">
      <w:pPr>
        <w:spacing w:line="276" w:lineRule="auto"/>
        <w:jc w:val="both"/>
        <w:rPr>
          <w:sz w:val="28"/>
          <w:szCs w:val="28"/>
        </w:rPr>
      </w:pPr>
      <w:r w:rsidRPr="00B56150">
        <w:rPr>
          <w:sz w:val="28"/>
          <w:szCs w:val="28"/>
        </w:rPr>
        <w:t xml:space="preserve">2. Вид материальной ответственности работника перед работодателем … </w:t>
      </w:r>
    </w:p>
    <w:p w:rsidR="00B56150" w:rsidRPr="00B56150" w:rsidRDefault="00B56150" w:rsidP="00B56150">
      <w:pPr>
        <w:spacing w:line="276" w:lineRule="auto"/>
        <w:jc w:val="both"/>
        <w:rPr>
          <w:sz w:val="28"/>
          <w:szCs w:val="28"/>
        </w:rPr>
      </w:pPr>
      <w:r w:rsidRPr="00B56150">
        <w:rPr>
          <w:sz w:val="28"/>
          <w:szCs w:val="28"/>
        </w:rPr>
        <w:t xml:space="preserve">a) солидарная; </w:t>
      </w:r>
    </w:p>
    <w:p w:rsidR="00B56150" w:rsidRPr="00B56150" w:rsidRDefault="00B56150" w:rsidP="00B56150">
      <w:pPr>
        <w:spacing w:line="276" w:lineRule="auto"/>
        <w:jc w:val="both"/>
        <w:rPr>
          <w:sz w:val="28"/>
          <w:szCs w:val="28"/>
        </w:rPr>
      </w:pPr>
      <w:r w:rsidRPr="00B56150">
        <w:rPr>
          <w:sz w:val="28"/>
          <w:szCs w:val="28"/>
        </w:rPr>
        <w:t xml:space="preserve">b) полная; </w:t>
      </w:r>
    </w:p>
    <w:p w:rsidR="00B56150" w:rsidRPr="00B56150" w:rsidRDefault="00B56150" w:rsidP="00B56150">
      <w:pPr>
        <w:spacing w:line="276" w:lineRule="auto"/>
        <w:jc w:val="both"/>
        <w:rPr>
          <w:sz w:val="28"/>
          <w:szCs w:val="28"/>
        </w:rPr>
      </w:pPr>
      <w:r w:rsidRPr="00B56150">
        <w:rPr>
          <w:sz w:val="28"/>
          <w:szCs w:val="28"/>
        </w:rPr>
        <w:t xml:space="preserve">c) субсидиарная; </w:t>
      </w:r>
    </w:p>
    <w:p w:rsidR="00B56150" w:rsidRPr="00B56150" w:rsidRDefault="00B56150" w:rsidP="00B56150">
      <w:pPr>
        <w:spacing w:line="276" w:lineRule="auto"/>
        <w:jc w:val="both"/>
        <w:rPr>
          <w:sz w:val="28"/>
          <w:szCs w:val="28"/>
        </w:rPr>
      </w:pPr>
      <w:r w:rsidRPr="00B56150">
        <w:rPr>
          <w:sz w:val="28"/>
          <w:szCs w:val="28"/>
        </w:rPr>
        <w:t xml:space="preserve">27. Исключает материальную ответственность работника перед работодателем следующее обстоятельство … </w:t>
      </w:r>
    </w:p>
    <w:p w:rsidR="00B56150" w:rsidRPr="00B56150" w:rsidRDefault="00B56150" w:rsidP="00B56150">
      <w:pPr>
        <w:spacing w:line="276" w:lineRule="auto"/>
        <w:jc w:val="both"/>
        <w:rPr>
          <w:sz w:val="28"/>
          <w:szCs w:val="28"/>
        </w:rPr>
      </w:pPr>
      <w:r w:rsidRPr="00B56150">
        <w:rPr>
          <w:sz w:val="28"/>
          <w:szCs w:val="28"/>
        </w:rPr>
        <w:t xml:space="preserve">a) возникновения ущерба вследствие непреодолимой силы; </w:t>
      </w:r>
    </w:p>
    <w:p w:rsidR="00B56150" w:rsidRPr="00B56150" w:rsidRDefault="00B56150" w:rsidP="00B56150">
      <w:pPr>
        <w:spacing w:line="276" w:lineRule="auto"/>
        <w:jc w:val="both"/>
        <w:rPr>
          <w:sz w:val="28"/>
          <w:szCs w:val="28"/>
        </w:rPr>
      </w:pPr>
      <w:r w:rsidRPr="00B56150">
        <w:rPr>
          <w:sz w:val="28"/>
          <w:szCs w:val="28"/>
        </w:rPr>
        <w:t xml:space="preserve">b) причинение ущерба лицом моложе 20 лет; </w:t>
      </w:r>
    </w:p>
    <w:p w:rsidR="00B56150" w:rsidRPr="00B56150" w:rsidRDefault="00B56150" w:rsidP="00B56150">
      <w:pPr>
        <w:spacing w:line="276" w:lineRule="auto"/>
        <w:jc w:val="both"/>
        <w:rPr>
          <w:sz w:val="28"/>
          <w:szCs w:val="28"/>
        </w:rPr>
      </w:pPr>
      <w:r w:rsidRPr="00B56150">
        <w:rPr>
          <w:sz w:val="28"/>
          <w:szCs w:val="28"/>
        </w:rPr>
        <w:t xml:space="preserve">c) ущерб причинён работником- совместителем; </w:t>
      </w:r>
    </w:p>
    <w:p w:rsidR="00B56150" w:rsidRPr="00B56150" w:rsidRDefault="00B56150" w:rsidP="00B56150">
      <w:pPr>
        <w:spacing w:line="276" w:lineRule="auto"/>
        <w:jc w:val="both"/>
        <w:rPr>
          <w:sz w:val="28"/>
          <w:szCs w:val="28"/>
        </w:rPr>
      </w:pPr>
      <w:r w:rsidRPr="00B56150">
        <w:rPr>
          <w:sz w:val="28"/>
          <w:szCs w:val="28"/>
        </w:rPr>
        <w:t xml:space="preserve">d) работник не материально ответственное лицо.  </w:t>
      </w:r>
    </w:p>
    <w:p w:rsidR="00B56150" w:rsidRPr="00B56150" w:rsidRDefault="00B56150" w:rsidP="00B56150">
      <w:pPr>
        <w:spacing w:line="276" w:lineRule="auto"/>
        <w:jc w:val="both"/>
        <w:rPr>
          <w:sz w:val="28"/>
          <w:szCs w:val="28"/>
        </w:rPr>
      </w:pPr>
      <w:r w:rsidRPr="00B56150">
        <w:rPr>
          <w:sz w:val="28"/>
          <w:szCs w:val="28"/>
        </w:rPr>
        <w:t xml:space="preserve">28. Упущенная выгода с работника … </w:t>
      </w:r>
    </w:p>
    <w:p w:rsidR="00B56150" w:rsidRPr="00B56150" w:rsidRDefault="00B56150" w:rsidP="00B56150">
      <w:pPr>
        <w:spacing w:line="276" w:lineRule="auto"/>
        <w:jc w:val="both"/>
        <w:rPr>
          <w:sz w:val="28"/>
          <w:szCs w:val="28"/>
        </w:rPr>
      </w:pPr>
      <w:r w:rsidRPr="00B56150">
        <w:rPr>
          <w:sz w:val="28"/>
          <w:szCs w:val="28"/>
        </w:rPr>
        <w:t xml:space="preserve">a) подлежит взысканию; </w:t>
      </w:r>
    </w:p>
    <w:p w:rsidR="00B56150" w:rsidRPr="00B56150" w:rsidRDefault="00B56150" w:rsidP="00B56150">
      <w:pPr>
        <w:spacing w:line="276" w:lineRule="auto"/>
        <w:jc w:val="both"/>
        <w:rPr>
          <w:sz w:val="28"/>
          <w:szCs w:val="28"/>
        </w:rPr>
      </w:pPr>
      <w:r w:rsidRPr="00B56150">
        <w:rPr>
          <w:sz w:val="28"/>
          <w:szCs w:val="28"/>
        </w:rPr>
        <w:t xml:space="preserve">b) подлежит взысканию в коммерческих организациях; </w:t>
      </w:r>
    </w:p>
    <w:p w:rsidR="00B56150" w:rsidRPr="00B56150" w:rsidRDefault="00B56150" w:rsidP="00B56150">
      <w:pPr>
        <w:spacing w:line="276" w:lineRule="auto"/>
        <w:jc w:val="both"/>
        <w:rPr>
          <w:sz w:val="28"/>
          <w:szCs w:val="28"/>
        </w:rPr>
      </w:pPr>
      <w:r w:rsidRPr="00B56150">
        <w:rPr>
          <w:sz w:val="28"/>
          <w:szCs w:val="28"/>
        </w:rPr>
        <w:t xml:space="preserve">c) не подлежит взысканию; </w:t>
      </w:r>
    </w:p>
    <w:p w:rsidR="00B56150" w:rsidRPr="00B56150" w:rsidRDefault="00B56150" w:rsidP="00B56150">
      <w:pPr>
        <w:spacing w:line="276" w:lineRule="auto"/>
        <w:jc w:val="both"/>
        <w:rPr>
          <w:sz w:val="28"/>
          <w:szCs w:val="28"/>
        </w:rPr>
      </w:pPr>
      <w:r w:rsidRPr="00B56150">
        <w:rPr>
          <w:sz w:val="28"/>
          <w:szCs w:val="28"/>
        </w:rPr>
        <w:t xml:space="preserve">d) подлежит взысканию в государственных учреждениях.  </w:t>
      </w:r>
    </w:p>
    <w:p w:rsidR="00B56150" w:rsidRPr="00B56150" w:rsidRDefault="00B56150" w:rsidP="00B56150">
      <w:pPr>
        <w:spacing w:line="276" w:lineRule="auto"/>
        <w:jc w:val="both"/>
        <w:rPr>
          <w:sz w:val="28"/>
          <w:szCs w:val="28"/>
        </w:rPr>
      </w:pPr>
      <w:r w:rsidRPr="00B56150">
        <w:rPr>
          <w:sz w:val="28"/>
          <w:szCs w:val="28"/>
        </w:rPr>
        <w:t xml:space="preserve">29. Срок обращения в суд работодателем для возмещения ущерба, причиненного работником … </w:t>
      </w:r>
    </w:p>
    <w:p w:rsidR="00B56150" w:rsidRPr="00B56150" w:rsidRDefault="00B56150" w:rsidP="00B56150">
      <w:pPr>
        <w:spacing w:line="276" w:lineRule="auto"/>
        <w:jc w:val="both"/>
        <w:rPr>
          <w:sz w:val="28"/>
          <w:szCs w:val="28"/>
        </w:rPr>
      </w:pPr>
      <w:r w:rsidRPr="00B56150">
        <w:rPr>
          <w:sz w:val="28"/>
          <w:szCs w:val="28"/>
        </w:rPr>
        <w:t xml:space="preserve">a) 1 месяц; </w:t>
      </w:r>
    </w:p>
    <w:p w:rsidR="00B56150" w:rsidRPr="00B56150" w:rsidRDefault="00B56150" w:rsidP="00B56150">
      <w:pPr>
        <w:spacing w:line="276" w:lineRule="auto"/>
        <w:jc w:val="both"/>
        <w:rPr>
          <w:sz w:val="28"/>
          <w:szCs w:val="28"/>
        </w:rPr>
      </w:pPr>
      <w:r w:rsidRPr="00B56150">
        <w:rPr>
          <w:sz w:val="28"/>
          <w:szCs w:val="28"/>
        </w:rPr>
        <w:t xml:space="preserve">b) 2 месяца; </w:t>
      </w:r>
    </w:p>
    <w:p w:rsidR="00B56150" w:rsidRPr="00B56150" w:rsidRDefault="00B56150" w:rsidP="00B56150">
      <w:pPr>
        <w:spacing w:line="276" w:lineRule="auto"/>
        <w:jc w:val="both"/>
        <w:rPr>
          <w:sz w:val="28"/>
          <w:szCs w:val="28"/>
        </w:rPr>
      </w:pPr>
      <w:r w:rsidRPr="00B56150">
        <w:rPr>
          <w:sz w:val="28"/>
          <w:szCs w:val="28"/>
        </w:rPr>
        <w:t xml:space="preserve">c) 1 год; </w:t>
      </w:r>
    </w:p>
    <w:p w:rsidR="00B56150" w:rsidRPr="00B56150" w:rsidRDefault="00B56150" w:rsidP="00B56150">
      <w:pPr>
        <w:spacing w:line="276" w:lineRule="auto"/>
        <w:jc w:val="both"/>
        <w:rPr>
          <w:sz w:val="28"/>
          <w:szCs w:val="28"/>
        </w:rPr>
      </w:pPr>
      <w:r w:rsidRPr="00B56150">
        <w:rPr>
          <w:sz w:val="28"/>
          <w:szCs w:val="28"/>
        </w:rPr>
        <w:t xml:space="preserve">d) 6 месяцев.  </w:t>
      </w:r>
    </w:p>
    <w:p w:rsidR="00B56150" w:rsidRPr="00B56150" w:rsidRDefault="00B56150" w:rsidP="00B56150">
      <w:pPr>
        <w:spacing w:line="276" w:lineRule="auto"/>
        <w:jc w:val="both"/>
        <w:rPr>
          <w:sz w:val="28"/>
          <w:szCs w:val="28"/>
        </w:rPr>
      </w:pPr>
      <w:r w:rsidRPr="00B56150">
        <w:rPr>
          <w:sz w:val="28"/>
          <w:szCs w:val="28"/>
        </w:rPr>
        <w:t xml:space="preserve">30. Несовершеннолетние работники могут быть привлечены к полной материальной ответственности: </w:t>
      </w:r>
    </w:p>
    <w:p w:rsidR="00B56150" w:rsidRPr="00B56150" w:rsidRDefault="00B56150" w:rsidP="00B56150">
      <w:pPr>
        <w:spacing w:line="276" w:lineRule="auto"/>
        <w:jc w:val="both"/>
        <w:rPr>
          <w:sz w:val="28"/>
          <w:szCs w:val="28"/>
        </w:rPr>
      </w:pPr>
      <w:r w:rsidRPr="00B56150">
        <w:rPr>
          <w:sz w:val="28"/>
          <w:szCs w:val="28"/>
        </w:rPr>
        <w:t xml:space="preserve">a) на общих основаниях с остальными категориями работников; </w:t>
      </w:r>
    </w:p>
    <w:p w:rsidR="00B56150" w:rsidRPr="00B56150" w:rsidRDefault="00B56150" w:rsidP="00B56150">
      <w:pPr>
        <w:spacing w:line="276" w:lineRule="auto"/>
        <w:jc w:val="both"/>
        <w:rPr>
          <w:sz w:val="28"/>
          <w:szCs w:val="28"/>
        </w:rPr>
      </w:pPr>
      <w:r w:rsidRPr="00B56150">
        <w:rPr>
          <w:sz w:val="28"/>
          <w:szCs w:val="28"/>
        </w:rPr>
        <w:t xml:space="preserve">b) только при умышленном причинении вреда; </w:t>
      </w:r>
    </w:p>
    <w:p w:rsidR="00B56150" w:rsidRPr="00B56150" w:rsidRDefault="00B56150" w:rsidP="00B56150">
      <w:pPr>
        <w:spacing w:line="276" w:lineRule="auto"/>
        <w:jc w:val="both"/>
        <w:rPr>
          <w:sz w:val="28"/>
          <w:szCs w:val="28"/>
        </w:rPr>
      </w:pPr>
      <w:r w:rsidRPr="00B56150">
        <w:rPr>
          <w:sz w:val="28"/>
          <w:szCs w:val="28"/>
        </w:rPr>
        <w:t xml:space="preserve">c) при умышленном причинении вреда, а также причинении вреда в состоянии алкогольного, наркотического или иного токсического опьянения либо при совершении административного проступка или уголовного преступления.  </w:t>
      </w:r>
    </w:p>
    <w:p w:rsidR="00B56150" w:rsidRPr="00B56150" w:rsidRDefault="00B56150" w:rsidP="00B56150">
      <w:pPr>
        <w:spacing w:line="276" w:lineRule="auto"/>
        <w:jc w:val="both"/>
        <w:rPr>
          <w:sz w:val="28"/>
          <w:szCs w:val="28"/>
        </w:rPr>
      </w:pPr>
      <w:r w:rsidRPr="00B56150">
        <w:rPr>
          <w:sz w:val="28"/>
          <w:szCs w:val="28"/>
        </w:rPr>
        <w:t xml:space="preserve">31. Прогул – это отсутствие работника без уважительной причины на рабочем месте … </w:t>
      </w:r>
    </w:p>
    <w:p w:rsidR="00B56150" w:rsidRPr="00B56150" w:rsidRDefault="00B56150" w:rsidP="00B56150">
      <w:pPr>
        <w:spacing w:line="276" w:lineRule="auto"/>
        <w:jc w:val="both"/>
        <w:rPr>
          <w:sz w:val="28"/>
          <w:szCs w:val="28"/>
        </w:rPr>
      </w:pPr>
      <w:r w:rsidRPr="00B56150">
        <w:rPr>
          <w:sz w:val="28"/>
          <w:szCs w:val="28"/>
        </w:rPr>
        <w:t xml:space="preserve">a) более четырех часов подряд в течении рабочего дня;  </w:t>
      </w:r>
    </w:p>
    <w:p w:rsidR="00B56150" w:rsidRPr="00B56150" w:rsidRDefault="00B56150" w:rsidP="00B56150">
      <w:pPr>
        <w:spacing w:line="276" w:lineRule="auto"/>
        <w:jc w:val="both"/>
        <w:rPr>
          <w:sz w:val="28"/>
          <w:szCs w:val="28"/>
        </w:rPr>
      </w:pPr>
      <w:r w:rsidRPr="00B56150">
        <w:rPr>
          <w:sz w:val="28"/>
          <w:szCs w:val="28"/>
        </w:rPr>
        <w:t xml:space="preserve">b) более четырех часов в течении рабочего дня;  </w:t>
      </w:r>
    </w:p>
    <w:p w:rsidR="00B56150" w:rsidRPr="00B56150" w:rsidRDefault="00B56150" w:rsidP="00B56150">
      <w:pPr>
        <w:spacing w:line="276" w:lineRule="auto"/>
        <w:jc w:val="both"/>
        <w:rPr>
          <w:sz w:val="28"/>
          <w:szCs w:val="28"/>
        </w:rPr>
      </w:pPr>
      <w:r w:rsidRPr="00B56150">
        <w:rPr>
          <w:sz w:val="28"/>
          <w:szCs w:val="28"/>
        </w:rPr>
        <w:t xml:space="preserve">c) более пяти часов подряд в течении рабочего дня; </w:t>
      </w:r>
    </w:p>
    <w:p w:rsidR="00B56150" w:rsidRPr="00B56150" w:rsidRDefault="00B56150" w:rsidP="00B56150">
      <w:pPr>
        <w:spacing w:line="276" w:lineRule="auto"/>
        <w:jc w:val="both"/>
        <w:rPr>
          <w:sz w:val="28"/>
          <w:szCs w:val="28"/>
        </w:rPr>
      </w:pPr>
      <w:r w:rsidRPr="00B56150">
        <w:rPr>
          <w:sz w:val="28"/>
          <w:szCs w:val="28"/>
        </w:rPr>
        <w:t xml:space="preserve">d) три часа в течение рабочего дня.   </w:t>
      </w:r>
    </w:p>
    <w:p w:rsidR="00B56150" w:rsidRPr="00B56150" w:rsidRDefault="00B56150" w:rsidP="00B56150">
      <w:pPr>
        <w:spacing w:line="276" w:lineRule="auto"/>
        <w:jc w:val="both"/>
        <w:rPr>
          <w:sz w:val="28"/>
          <w:szCs w:val="28"/>
        </w:rPr>
      </w:pPr>
      <w:r w:rsidRPr="00B56150">
        <w:rPr>
          <w:sz w:val="28"/>
          <w:szCs w:val="28"/>
        </w:rPr>
        <w:t xml:space="preserve">32. Сторонами трудового договора являются: </w:t>
      </w:r>
    </w:p>
    <w:p w:rsidR="00B56150" w:rsidRPr="00B56150" w:rsidRDefault="00B56150" w:rsidP="00B56150">
      <w:pPr>
        <w:spacing w:line="276" w:lineRule="auto"/>
        <w:jc w:val="both"/>
        <w:rPr>
          <w:sz w:val="28"/>
          <w:szCs w:val="28"/>
        </w:rPr>
      </w:pPr>
      <w:r w:rsidRPr="00B56150">
        <w:rPr>
          <w:sz w:val="28"/>
          <w:szCs w:val="28"/>
        </w:rPr>
        <w:lastRenderedPageBreak/>
        <w:t xml:space="preserve">a) гражданин и организация;  </w:t>
      </w:r>
    </w:p>
    <w:p w:rsidR="00B56150" w:rsidRPr="00B56150" w:rsidRDefault="00B56150" w:rsidP="00B56150">
      <w:pPr>
        <w:spacing w:line="276" w:lineRule="auto"/>
        <w:jc w:val="both"/>
        <w:rPr>
          <w:sz w:val="28"/>
          <w:szCs w:val="28"/>
        </w:rPr>
      </w:pPr>
      <w:r w:rsidRPr="00B56150">
        <w:rPr>
          <w:sz w:val="28"/>
          <w:szCs w:val="28"/>
        </w:rPr>
        <w:t xml:space="preserve">b) подрядчик и заказчик; </w:t>
      </w:r>
    </w:p>
    <w:p w:rsidR="00B56150" w:rsidRPr="00B56150" w:rsidRDefault="00B56150" w:rsidP="00B56150">
      <w:pPr>
        <w:spacing w:line="276" w:lineRule="auto"/>
        <w:jc w:val="both"/>
        <w:rPr>
          <w:sz w:val="28"/>
          <w:szCs w:val="28"/>
        </w:rPr>
      </w:pPr>
      <w:r w:rsidRPr="00B56150">
        <w:rPr>
          <w:sz w:val="28"/>
          <w:szCs w:val="28"/>
        </w:rPr>
        <w:t xml:space="preserve"> c) работник и работодатель.  </w:t>
      </w:r>
    </w:p>
    <w:p w:rsidR="00B56150" w:rsidRPr="00B56150" w:rsidRDefault="00B56150" w:rsidP="00B56150">
      <w:pPr>
        <w:spacing w:line="276" w:lineRule="auto"/>
        <w:jc w:val="both"/>
        <w:rPr>
          <w:sz w:val="28"/>
          <w:szCs w:val="28"/>
        </w:rPr>
      </w:pPr>
      <w:r w:rsidRPr="00B56150">
        <w:rPr>
          <w:sz w:val="28"/>
          <w:szCs w:val="28"/>
        </w:rPr>
        <w:t xml:space="preserve">33. Условия трудового договора подразделяются ТК РФ на: </w:t>
      </w:r>
    </w:p>
    <w:p w:rsidR="00B56150" w:rsidRPr="00B56150" w:rsidRDefault="00B56150" w:rsidP="00B56150">
      <w:pPr>
        <w:spacing w:line="276" w:lineRule="auto"/>
        <w:jc w:val="both"/>
        <w:rPr>
          <w:sz w:val="28"/>
          <w:szCs w:val="28"/>
        </w:rPr>
      </w:pPr>
      <w:r w:rsidRPr="00B56150">
        <w:rPr>
          <w:sz w:val="28"/>
          <w:szCs w:val="28"/>
        </w:rPr>
        <w:t xml:space="preserve">a) существенные и несущественные; </w:t>
      </w:r>
    </w:p>
    <w:p w:rsidR="00B56150" w:rsidRPr="00B56150" w:rsidRDefault="00B56150" w:rsidP="00B56150">
      <w:pPr>
        <w:spacing w:line="276" w:lineRule="auto"/>
        <w:jc w:val="both"/>
        <w:rPr>
          <w:sz w:val="28"/>
          <w:szCs w:val="28"/>
        </w:rPr>
      </w:pPr>
      <w:r w:rsidRPr="00B56150">
        <w:rPr>
          <w:sz w:val="28"/>
          <w:szCs w:val="28"/>
        </w:rPr>
        <w:t xml:space="preserve">b) обязательные и дополнительные; </w:t>
      </w:r>
    </w:p>
    <w:p w:rsidR="00B56150" w:rsidRPr="00B56150" w:rsidRDefault="00B56150" w:rsidP="00B56150">
      <w:pPr>
        <w:spacing w:line="276" w:lineRule="auto"/>
        <w:jc w:val="both"/>
        <w:rPr>
          <w:sz w:val="28"/>
          <w:szCs w:val="28"/>
        </w:rPr>
      </w:pPr>
      <w:r w:rsidRPr="00B56150">
        <w:rPr>
          <w:sz w:val="28"/>
          <w:szCs w:val="28"/>
        </w:rPr>
        <w:t xml:space="preserve">c) основные и необязательные.  </w:t>
      </w:r>
    </w:p>
    <w:p w:rsidR="00B56150" w:rsidRPr="00B56150" w:rsidRDefault="00B56150" w:rsidP="00B56150">
      <w:pPr>
        <w:spacing w:line="276" w:lineRule="auto"/>
        <w:jc w:val="both"/>
        <w:rPr>
          <w:sz w:val="28"/>
          <w:szCs w:val="28"/>
        </w:rPr>
      </w:pPr>
      <w:r w:rsidRPr="00B56150">
        <w:rPr>
          <w:sz w:val="28"/>
          <w:szCs w:val="28"/>
        </w:rPr>
        <w:t xml:space="preserve">34. Если в трудовом договоре не оговорен срок его действия, то договор считается заключенным: </w:t>
      </w:r>
    </w:p>
    <w:p w:rsidR="00B56150" w:rsidRPr="00B56150" w:rsidRDefault="00B56150" w:rsidP="00B56150">
      <w:pPr>
        <w:spacing w:line="276" w:lineRule="auto"/>
        <w:jc w:val="both"/>
        <w:rPr>
          <w:sz w:val="28"/>
          <w:szCs w:val="28"/>
        </w:rPr>
      </w:pPr>
      <w:r w:rsidRPr="00B56150">
        <w:rPr>
          <w:sz w:val="28"/>
          <w:szCs w:val="28"/>
        </w:rPr>
        <w:t xml:space="preserve">a) на неопределенный срок; </w:t>
      </w:r>
    </w:p>
    <w:p w:rsidR="00B56150" w:rsidRPr="00B56150" w:rsidRDefault="00B56150" w:rsidP="00B56150">
      <w:pPr>
        <w:spacing w:line="276" w:lineRule="auto"/>
        <w:jc w:val="both"/>
        <w:rPr>
          <w:sz w:val="28"/>
          <w:szCs w:val="28"/>
        </w:rPr>
      </w:pPr>
      <w:r w:rsidRPr="00B56150">
        <w:rPr>
          <w:sz w:val="28"/>
          <w:szCs w:val="28"/>
        </w:rPr>
        <w:t xml:space="preserve">b) на пять лет; </w:t>
      </w:r>
    </w:p>
    <w:p w:rsidR="00B56150" w:rsidRPr="00B56150" w:rsidRDefault="00B56150" w:rsidP="00B56150">
      <w:pPr>
        <w:spacing w:line="276" w:lineRule="auto"/>
        <w:jc w:val="both"/>
        <w:rPr>
          <w:sz w:val="28"/>
          <w:szCs w:val="28"/>
        </w:rPr>
      </w:pPr>
      <w:r w:rsidRPr="00B56150">
        <w:rPr>
          <w:sz w:val="28"/>
          <w:szCs w:val="28"/>
        </w:rPr>
        <w:t xml:space="preserve">c) с нарушением закона.  </w:t>
      </w:r>
    </w:p>
    <w:p w:rsidR="00B56150" w:rsidRPr="00B56150" w:rsidRDefault="00B56150" w:rsidP="00B56150">
      <w:pPr>
        <w:spacing w:line="276" w:lineRule="auto"/>
        <w:jc w:val="both"/>
        <w:rPr>
          <w:sz w:val="28"/>
          <w:szCs w:val="28"/>
        </w:rPr>
      </w:pPr>
      <w:r w:rsidRPr="00B56150">
        <w:rPr>
          <w:sz w:val="28"/>
          <w:szCs w:val="28"/>
        </w:rPr>
        <w:t xml:space="preserve">35. Трудовой договор вступает в силу: </w:t>
      </w:r>
    </w:p>
    <w:p w:rsidR="00B56150" w:rsidRPr="00B56150" w:rsidRDefault="00B56150" w:rsidP="00B56150">
      <w:pPr>
        <w:spacing w:line="276" w:lineRule="auto"/>
        <w:jc w:val="both"/>
        <w:rPr>
          <w:sz w:val="28"/>
          <w:szCs w:val="28"/>
        </w:rPr>
      </w:pPr>
      <w:r w:rsidRPr="00B56150">
        <w:rPr>
          <w:sz w:val="28"/>
          <w:szCs w:val="28"/>
        </w:rPr>
        <w:t xml:space="preserve">a)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
    <w:p w:rsidR="00B56150" w:rsidRPr="00B56150" w:rsidRDefault="00B56150" w:rsidP="00B56150">
      <w:pPr>
        <w:spacing w:line="276" w:lineRule="auto"/>
        <w:jc w:val="both"/>
        <w:rPr>
          <w:sz w:val="28"/>
          <w:szCs w:val="28"/>
        </w:rPr>
      </w:pPr>
      <w:r w:rsidRPr="00B56150">
        <w:rPr>
          <w:sz w:val="28"/>
          <w:szCs w:val="28"/>
        </w:rPr>
        <w:t xml:space="preserve">b) с момента издания приказа (распоряжения) работодателя на основании заключенного трудового договора; </w:t>
      </w:r>
    </w:p>
    <w:p w:rsidR="00B56150" w:rsidRPr="00B56150" w:rsidRDefault="00B56150" w:rsidP="00B56150">
      <w:pPr>
        <w:spacing w:line="276" w:lineRule="auto"/>
        <w:jc w:val="both"/>
        <w:rPr>
          <w:sz w:val="28"/>
          <w:szCs w:val="28"/>
        </w:rPr>
      </w:pPr>
      <w:r w:rsidRPr="00B56150">
        <w:rPr>
          <w:sz w:val="28"/>
          <w:szCs w:val="28"/>
        </w:rPr>
        <w:t xml:space="preserve">c)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
    <w:p w:rsidR="00B56150" w:rsidRPr="00B56150" w:rsidRDefault="00B56150" w:rsidP="00B56150">
      <w:pPr>
        <w:spacing w:line="276" w:lineRule="auto"/>
        <w:jc w:val="both"/>
        <w:rPr>
          <w:sz w:val="28"/>
          <w:szCs w:val="28"/>
        </w:rPr>
      </w:pPr>
      <w:r w:rsidRPr="00B56150">
        <w:rPr>
          <w:sz w:val="28"/>
          <w:szCs w:val="28"/>
        </w:rPr>
        <w:t xml:space="preserve">36. Предварительному медицинскому освидетельствованию при заключении трудового договора подлежат лица: </w:t>
      </w:r>
    </w:p>
    <w:p w:rsidR="00B56150" w:rsidRPr="00B56150" w:rsidRDefault="00B56150" w:rsidP="00B56150">
      <w:pPr>
        <w:spacing w:line="276" w:lineRule="auto"/>
        <w:jc w:val="both"/>
        <w:rPr>
          <w:sz w:val="28"/>
          <w:szCs w:val="28"/>
        </w:rPr>
      </w:pPr>
      <w:r w:rsidRPr="00B56150">
        <w:rPr>
          <w:sz w:val="28"/>
          <w:szCs w:val="28"/>
        </w:rPr>
        <w:t xml:space="preserve">a) не достигшие 18 лет;    </w:t>
      </w:r>
    </w:p>
    <w:p w:rsidR="00B56150" w:rsidRPr="00B56150" w:rsidRDefault="00B56150" w:rsidP="00B56150">
      <w:pPr>
        <w:spacing w:line="276" w:lineRule="auto"/>
        <w:jc w:val="both"/>
        <w:rPr>
          <w:sz w:val="28"/>
          <w:szCs w:val="28"/>
        </w:rPr>
      </w:pPr>
      <w:r w:rsidRPr="00B56150">
        <w:rPr>
          <w:sz w:val="28"/>
          <w:szCs w:val="28"/>
        </w:rPr>
        <w:t xml:space="preserve">b) достигшие 18 лет;   </w:t>
      </w:r>
    </w:p>
    <w:p w:rsidR="00B56150" w:rsidRPr="00B56150" w:rsidRDefault="00B56150" w:rsidP="00B56150">
      <w:pPr>
        <w:spacing w:line="276" w:lineRule="auto"/>
        <w:jc w:val="both"/>
        <w:rPr>
          <w:sz w:val="28"/>
          <w:szCs w:val="28"/>
        </w:rPr>
      </w:pPr>
      <w:r w:rsidRPr="00B56150">
        <w:rPr>
          <w:sz w:val="28"/>
          <w:szCs w:val="28"/>
        </w:rPr>
        <w:t xml:space="preserve">c) все независимо от возраста   </w:t>
      </w:r>
    </w:p>
    <w:p w:rsidR="00B56150" w:rsidRPr="00B56150" w:rsidRDefault="00B56150" w:rsidP="00B56150">
      <w:pPr>
        <w:spacing w:line="276" w:lineRule="auto"/>
        <w:jc w:val="both"/>
        <w:rPr>
          <w:sz w:val="28"/>
          <w:szCs w:val="28"/>
        </w:rPr>
      </w:pPr>
    </w:p>
    <w:p w:rsidR="00B56150" w:rsidRPr="00B56150" w:rsidRDefault="00B56150" w:rsidP="00B56150">
      <w:pPr>
        <w:spacing w:line="276" w:lineRule="auto"/>
        <w:rPr>
          <w:b/>
          <w:sz w:val="28"/>
          <w:szCs w:val="28"/>
        </w:rPr>
      </w:pPr>
      <w:r w:rsidRPr="00B56150">
        <w:rPr>
          <w:rFonts w:eastAsia="Calibri"/>
          <w:b/>
          <w:sz w:val="28"/>
          <w:szCs w:val="28"/>
          <w:lang w:eastAsia="en-US"/>
        </w:rPr>
        <w:t xml:space="preserve">Вопросы для тестовых заданий по теме </w:t>
      </w:r>
      <w:r w:rsidRPr="00B56150">
        <w:rPr>
          <w:b/>
          <w:sz w:val="28"/>
          <w:szCs w:val="28"/>
        </w:rPr>
        <w:t xml:space="preserve"> Порядок рассмотрения экономических споров арбитражным судом. Исковая давность  </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spacing w:line="276" w:lineRule="auto"/>
        <w:jc w:val="both"/>
        <w:rPr>
          <w:sz w:val="28"/>
          <w:szCs w:val="28"/>
        </w:rPr>
      </w:pPr>
      <w:r w:rsidRPr="00B56150">
        <w:rPr>
          <w:sz w:val="28"/>
          <w:szCs w:val="28"/>
        </w:rPr>
        <w:t xml:space="preserve">1. Правосудие  в сфере предпринимательской и иной экономической деятельности осуществляется: </w:t>
      </w:r>
    </w:p>
    <w:p w:rsidR="00B56150" w:rsidRPr="00B56150" w:rsidRDefault="00B56150" w:rsidP="00B56150">
      <w:pPr>
        <w:spacing w:line="276" w:lineRule="auto"/>
        <w:jc w:val="both"/>
        <w:rPr>
          <w:sz w:val="28"/>
          <w:szCs w:val="28"/>
        </w:rPr>
      </w:pPr>
      <w:r w:rsidRPr="00B56150">
        <w:rPr>
          <w:sz w:val="28"/>
          <w:szCs w:val="28"/>
        </w:rPr>
        <w:t xml:space="preserve">а) Мировыми судьями </w:t>
      </w:r>
    </w:p>
    <w:p w:rsidR="00B56150" w:rsidRPr="00B56150" w:rsidRDefault="00B56150" w:rsidP="00B56150">
      <w:pPr>
        <w:spacing w:line="276" w:lineRule="auto"/>
        <w:jc w:val="both"/>
        <w:rPr>
          <w:sz w:val="28"/>
          <w:szCs w:val="28"/>
        </w:rPr>
      </w:pPr>
      <w:r w:rsidRPr="00B56150">
        <w:rPr>
          <w:sz w:val="28"/>
          <w:szCs w:val="28"/>
        </w:rPr>
        <w:t xml:space="preserve">б) Судами общей юрисдикции </w:t>
      </w:r>
    </w:p>
    <w:p w:rsidR="00B56150" w:rsidRPr="00B56150" w:rsidRDefault="00B56150" w:rsidP="00B56150">
      <w:pPr>
        <w:spacing w:line="276" w:lineRule="auto"/>
        <w:jc w:val="both"/>
        <w:rPr>
          <w:sz w:val="28"/>
          <w:szCs w:val="28"/>
        </w:rPr>
      </w:pPr>
      <w:r w:rsidRPr="00B56150">
        <w:rPr>
          <w:sz w:val="28"/>
          <w:szCs w:val="28"/>
        </w:rPr>
        <w:t xml:space="preserve">в) Арбитражными судами </w:t>
      </w:r>
    </w:p>
    <w:p w:rsidR="00B56150" w:rsidRPr="00B56150" w:rsidRDefault="00B56150" w:rsidP="00B56150">
      <w:pPr>
        <w:spacing w:line="276" w:lineRule="auto"/>
        <w:jc w:val="both"/>
        <w:rPr>
          <w:sz w:val="28"/>
          <w:szCs w:val="28"/>
        </w:rPr>
      </w:pPr>
      <w:r w:rsidRPr="00B56150">
        <w:rPr>
          <w:sz w:val="28"/>
          <w:szCs w:val="28"/>
        </w:rPr>
        <w:lastRenderedPageBreak/>
        <w:t xml:space="preserve">г) Конституционным судом РФ  </w:t>
      </w:r>
    </w:p>
    <w:p w:rsidR="00B56150" w:rsidRPr="00B56150" w:rsidRDefault="00B56150" w:rsidP="00B56150">
      <w:pPr>
        <w:spacing w:line="276" w:lineRule="auto"/>
        <w:jc w:val="both"/>
        <w:rPr>
          <w:sz w:val="28"/>
          <w:szCs w:val="28"/>
        </w:rPr>
      </w:pPr>
      <w:r w:rsidRPr="00B56150">
        <w:rPr>
          <w:sz w:val="28"/>
          <w:szCs w:val="28"/>
        </w:rPr>
        <w:t xml:space="preserve">2. Общая правоспособность юридического лица - это: </w:t>
      </w:r>
    </w:p>
    <w:p w:rsidR="00B56150" w:rsidRPr="00B56150" w:rsidRDefault="00B56150" w:rsidP="00B56150">
      <w:pPr>
        <w:spacing w:line="276" w:lineRule="auto"/>
        <w:jc w:val="both"/>
        <w:rPr>
          <w:sz w:val="28"/>
          <w:szCs w:val="28"/>
        </w:rPr>
      </w:pPr>
      <w:r w:rsidRPr="00B56150">
        <w:rPr>
          <w:sz w:val="28"/>
          <w:szCs w:val="28"/>
        </w:rPr>
        <w:t xml:space="preserve">а) Способность иметь гражданские права не обремененные обязанностями </w:t>
      </w:r>
    </w:p>
    <w:p w:rsidR="00B56150" w:rsidRPr="00B56150" w:rsidRDefault="00B56150" w:rsidP="00B56150">
      <w:pPr>
        <w:spacing w:line="276" w:lineRule="auto"/>
        <w:jc w:val="both"/>
        <w:rPr>
          <w:sz w:val="28"/>
          <w:szCs w:val="28"/>
        </w:rPr>
      </w:pPr>
      <w:r w:rsidRPr="00B56150">
        <w:rPr>
          <w:sz w:val="28"/>
          <w:szCs w:val="28"/>
        </w:rPr>
        <w:t xml:space="preserve">б) Способность иметь права и обязанности соответствующие целям деятельности </w:t>
      </w:r>
    </w:p>
    <w:p w:rsidR="00B56150" w:rsidRPr="00B56150" w:rsidRDefault="00B56150" w:rsidP="00B56150">
      <w:pPr>
        <w:spacing w:line="276" w:lineRule="auto"/>
        <w:jc w:val="both"/>
        <w:rPr>
          <w:sz w:val="28"/>
          <w:szCs w:val="28"/>
        </w:rPr>
      </w:pPr>
      <w:r w:rsidRPr="00B56150">
        <w:rPr>
          <w:sz w:val="28"/>
          <w:szCs w:val="28"/>
        </w:rPr>
        <w:t xml:space="preserve">в) Способность иметь любые гражданские права и обязанности </w:t>
      </w:r>
    </w:p>
    <w:p w:rsidR="00B56150" w:rsidRPr="00B56150" w:rsidRDefault="00B56150" w:rsidP="00B56150">
      <w:pPr>
        <w:spacing w:line="276" w:lineRule="auto"/>
        <w:jc w:val="both"/>
        <w:rPr>
          <w:sz w:val="28"/>
          <w:szCs w:val="28"/>
        </w:rPr>
      </w:pPr>
      <w:r w:rsidRPr="00B56150">
        <w:rPr>
          <w:sz w:val="28"/>
          <w:szCs w:val="28"/>
        </w:rPr>
        <w:t xml:space="preserve">г) Все перечисленные  </w:t>
      </w:r>
    </w:p>
    <w:p w:rsidR="00B56150" w:rsidRPr="00B56150" w:rsidRDefault="00B56150" w:rsidP="00B56150">
      <w:pPr>
        <w:spacing w:line="276" w:lineRule="auto"/>
        <w:jc w:val="both"/>
        <w:rPr>
          <w:sz w:val="28"/>
          <w:szCs w:val="28"/>
        </w:rPr>
      </w:pPr>
      <w:r w:rsidRPr="00B56150">
        <w:rPr>
          <w:sz w:val="28"/>
          <w:szCs w:val="28"/>
        </w:rPr>
        <w:t xml:space="preserve">3. Выделение как способ реорганизации юридического лица предполагает: </w:t>
      </w:r>
    </w:p>
    <w:p w:rsidR="00B56150" w:rsidRPr="00B56150" w:rsidRDefault="00B56150" w:rsidP="00B56150">
      <w:pPr>
        <w:spacing w:line="276" w:lineRule="auto"/>
        <w:jc w:val="both"/>
        <w:rPr>
          <w:sz w:val="28"/>
          <w:szCs w:val="28"/>
        </w:rPr>
      </w:pPr>
      <w:r w:rsidRPr="00B56150">
        <w:rPr>
          <w:sz w:val="28"/>
          <w:szCs w:val="28"/>
        </w:rPr>
        <w:t xml:space="preserve">а) Образование двух или более юр. лиц с прекращением деятельности предшествующей организации </w:t>
      </w:r>
    </w:p>
    <w:p w:rsidR="00B56150" w:rsidRPr="00B56150" w:rsidRDefault="00B56150" w:rsidP="00B56150">
      <w:pPr>
        <w:spacing w:line="276" w:lineRule="auto"/>
        <w:jc w:val="both"/>
        <w:rPr>
          <w:sz w:val="28"/>
          <w:szCs w:val="28"/>
        </w:rPr>
      </w:pPr>
      <w:r w:rsidRPr="00B56150">
        <w:rPr>
          <w:sz w:val="28"/>
          <w:szCs w:val="28"/>
        </w:rPr>
        <w:t xml:space="preserve">б) Образование еще одного юридического лица без прекращения деятельности прежнего </w:t>
      </w:r>
    </w:p>
    <w:p w:rsidR="00B56150" w:rsidRPr="00B56150" w:rsidRDefault="00B56150" w:rsidP="00B56150">
      <w:pPr>
        <w:spacing w:line="276" w:lineRule="auto"/>
        <w:jc w:val="both"/>
        <w:rPr>
          <w:sz w:val="28"/>
          <w:szCs w:val="28"/>
        </w:rPr>
      </w:pPr>
      <w:r w:rsidRPr="00B56150">
        <w:rPr>
          <w:sz w:val="28"/>
          <w:szCs w:val="28"/>
        </w:rPr>
        <w:t xml:space="preserve">в) Образование юр. лица в иной организационно-правовой форме с прекращением деятельности прежнего </w:t>
      </w:r>
    </w:p>
    <w:p w:rsidR="00B56150" w:rsidRPr="00B56150" w:rsidRDefault="00B56150" w:rsidP="00B56150">
      <w:pPr>
        <w:spacing w:line="276" w:lineRule="auto"/>
        <w:jc w:val="both"/>
        <w:rPr>
          <w:sz w:val="28"/>
          <w:szCs w:val="28"/>
        </w:rPr>
      </w:pPr>
      <w:r w:rsidRPr="00B56150">
        <w:rPr>
          <w:sz w:val="28"/>
          <w:szCs w:val="28"/>
        </w:rPr>
        <w:t xml:space="preserve">г) Любое из перечисленного </w:t>
      </w:r>
    </w:p>
    <w:p w:rsidR="00B56150" w:rsidRPr="00B56150" w:rsidRDefault="00B56150" w:rsidP="00B56150">
      <w:pPr>
        <w:spacing w:line="276" w:lineRule="auto"/>
        <w:jc w:val="both"/>
        <w:rPr>
          <w:sz w:val="28"/>
          <w:szCs w:val="28"/>
        </w:rPr>
      </w:pPr>
      <w:r w:rsidRPr="00B56150">
        <w:rPr>
          <w:sz w:val="28"/>
          <w:szCs w:val="28"/>
        </w:rPr>
        <w:t xml:space="preserve"> 4. Предметом договора аренды могут быть только: </w:t>
      </w:r>
    </w:p>
    <w:p w:rsidR="00B56150" w:rsidRPr="00B56150" w:rsidRDefault="00B56150" w:rsidP="00B56150">
      <w:pPr>
        <w:spacing w:line="276" w:lineRule="auto"/>
        <w:jc w:val="both"/>
        <w:rPr>
          <w:sz w:val="28"/>
          <w:szCs w:val="28"/>
        </w:rPr>
      </w:pPr>
      <w:r w:rsidRPr="00B56150">
        <w:rPr>
          <w:sz w:val="28"/>
          <w:szCs w:val="28"/>
        </w:rPr>
        <w:t xml:space="preserve">а) Индивидуально-определенные и непотребляемые вещи </w:t>
      </w:r>
    </w:p>
    <w:p w:rsidR="00B56150" w:rsidRPr="00B56150" w:rsidRDefault="00B56150" w:rsidP="00B56150">
      <w:pPr>
        <w:spacing w:line="276" w:lineRule="auto"/>
        <w:jc w:val="both"/>
        <w:rPr>
          <w:sz w:val="28"/>
          <w:szCs w:val="28"/>
        </w:rPr>
      </w:pPr>
      <w:r w:rsidRPr="00B56150">
        <w:rPr>
          <w:sz w:val="28"/>
          <w:szCs w:val="28"/>
        </w:rPr>
        <w:t xml:space="preserve">б) Деньги </w:t>
      </w:r>
    </w:p>
    <w:p w:rsidR="00B56150" w:rsidRPr="00B56150" w:rsidRDefault="00B56150" w:rsidP="00B56150">
      <w:pPr>
        <w:spacing w:line="276" w:lineRule="auto"/>
        <w:jc w:val="both"/>
        <w:rPr>
          <w:sz w:val="28"/>
          <w:szCs w:val="28"/>
        </w:rPr>
      </w:pPr>
      <w:r w:rsidRPr="00B56150">
        <w:rPr>
          <w:sz w:val="28"/>
          <w:szCs w:val="28"/>
        </w:rPr>
        <w:t xml:space="preserve">в) Обязательства вследствие причинения вреда </w:t>
      </w:r>
    </w:p>
    <w:p w:rsidR="00B56150" w:rsidRPr="00B56150" w:rsidRDefault="00B56150" w:rsidP="00B56150">
      <w:pPr>
        <w:spacing w:line="276" w:lineRule="auto"/>
        <w:jc w:val="both"/>
        <w:rPr>
          <w:sz w:val="28"/>
          <w:szCs w:val="28"/>
        </w:rPr>
      </w:pPr>
      <w:r w:rsidRPr="00B56150">
        <w:rPr>
          <w:sz w:val="28"/>
          <w:szCs w:val="28"/>
        </w:rPr>
        <w:t xml:space="preserve">г) Неимущественные права   </w:t>
      </w:r>
    </w:p>
    <w:p w:rsidR="00B56150" w:rsidRPr="00B56150" w:rsidRDefault="00B56150" w:rsidP="00B56150">
      <w:pPr>
        <w:spacing w:line="276" w:lineRule="auto"/>
        <w:jc w:val="both"/>
        <w:rPr>
          <w:sz w:val="28"/>
          <w:szCs w:val="28"/>
        </w:rPr>
      </w:pPr>
      <w:r w:rsidRPr="00B56150">
        <w:rPr>
          <w:sz w:val="28"/>
          <w:szCs w:val="28"/>
        </w:rPr>
        <w:t xml:space="preserve">5. В соответствии с гражданским законодательством акцепт – это:  </w:t>
      </w:r>
    </w:p>
    <w:p w:rsidR="00B56150" w:rsidRPr="00B56150" w:rsidRDefault="00B56150" w:rsidP="00B56150">
      <w:pPr>
        <w:spacing w:line="276" w:lineRule="auto"/>
        <w:jc w:val="both"/>
        <w:rPr>
          <w:sz w:val="28"/>
          <w:szCs w:val="28"/>
        </w:rPr>
      </w:pPr>
      <w:r w:rsidRPr="00B56150">
        <w:rPr>
          <w:sz w:val="28"/>
          <w:szCs w:val="28"/>
        </w:rPr>
        <w:t xml:space="preserve">а) Ответ лица, которому было направлено предложение, о согласии заключить договор </w:t>
      </w:r>
    </w:p>
    <w:p w:rsidR="00B56150" w:rsidRPr="00B56150" w:rsidRDefault="00B56150" w:rsidP="00B56150">
      <w:pPr>
        <w:spacing w:line="276" w:lineRule="auto"/>
        <w:jc w:val="both"/>
        <w:rPr>
          <w:sz w:val="28"/>
          <w:szCs w:val="28"/>
        </w:rPr>
      </w:pPr>
      <w:r w:rsidRPr="00B56150">
        <w:rPr>
          <w:sz w:val="28"/>
          <w:szCs w:val="28"/>
        </w:rPr>
        <w:t xml:space="preserve">б) Адресованное одному или нескольким лицам предложение заключить договор </w:t>
      </w:r>
    </w:p>
    <w:p w:rsidR="00B56150" w:rsidRPr="00B56150" w:rsidRDefault="00B56150" w:rsidP="00B56150">
      <w:pPr>
        <w:spacing w:line="276" w:lineRule="auto"/>
        <w:jc w:val="both"/>
        <w:rPr>
          <w:sz w:val="28"/>
          <w:szCs w:val="28"/>
        </w:rPr>
      </w:pPr>
      <w:r w:rsidRPr="00B56150">
        <w:rPr>
          <w:sz w:val="28"/>
          <w:szCs w:val="28"/>
        </w:rPr>
        <w:t xml:space="preserve">в) Ничем не обусловленное денежное обязательство    </w:t>
      </w:r>
    </w:p>
    <w:p w:rsidR="00B56150" w:rsidRPr="00B56150" w:rsidRDefault="00B56150" w:rsidP="00B56150">
      <w:pPr>
        <w:spacing w:line="276" w:lineRule="auto"/>
        <w:jc w:val="both"/>
        <w:rPr>
          <w:sz w:val="28"/>
          <w:szCs w:val="28"/>
        </w:rPr>
      </w:pPr>
      <w:r w:rsidRPr="00B56150">
        <w:rPr>
          <w:sz w:val="28"/>
          <w:szCs w:val="28"/>
        </w:rPr>
        <w:t xml:space="preserve">г) Бездокументарная ценная бумага </w:t>
      </w:r>
    </w:p>
    <w:p w:rsidR="00B56150" w:rsidRPr="00B56150" w:rsidRDefault="00B56150" w:rsidP="00B56150">
      <w:pPr>
        <w:spacing w:line="276" w:lineRule="auto"/>
        <w:jc w:val="both"/>
        <w:rPr>
          <w:sz w:val="28"/>
          <w:szCs w:val="28"/>
        </w:rPr>
      </w:pPr>
      <w:r w:rsidRPr="00B56150">
        <w:rPr>
          <w:sz w:val="28"/>
          <w:szCs w:val="28"/>
        </w:rPr>
        <w:t xml:space="preserve">6.  В соответствии с ГК РФ мнимая сделка – это: </w:t>
      </w:r>
    </w:p>
    <w:p w:rsidR="00B56150" w:rsidRPr="00B56150" w:rsidRDefault="00B56150" w:rsidP="00B56150">
      <w:pPr>
        <w:spacing w:line="276" w:lineRule="auto"/>
        <w:jc w:val="both"/>
        <w:rPr>
          <w:sz w:val="28"/>
          <w:szCs w:val="28"/>
        </w:rPr>
      </w:pPr>
      <w:r w:rsidRPr="00B56150">
        <w:rPr>
          <w:sz w:val="28"/>
          <w:szCs w:val="28"/>
        </w:rPr>
        <w:t xml:space="preserve">а) Совершенная с целью прикрыть другую сделку </w:t>
      </w:r>
    </w:p>
    <w:p w:rsidR="00B56150" w:rsidRPr="00B56150" w:rsidRDefault="00B56150" w:rsidP="00B56150">
      <w:pPr>
        <w:spacing w:line="276" w:lineRule="auto"/>
        <w:jc w:val="both"/>
        <w:rPr>
          <w:sz w:val="28"/>
          <w:szCs w:val="28"/>
        </w:rPr>
      </w:pPr>
      <w:r w:rsidRPr="00B56150">
        <w:rPr>
          <w:sz w:val="28"/>
          <w:szCs w:val="28"/>
        </w:rPr>
        <w:t xml:space="preserve">б) Совершенная под влиянием заблуждения имеющего существенного значения </w:t>
      </w:r>
    </w:p>
    <w:p w:rsidR="00B56150" w:rsidRPr="00B56150" w:rsidRDefault="00B56150" w:rsidP="00B56150">
      <w:pPr>
        <w:spacing w:line="276" w:lineRule="auto"/>
        <w:jc w:val="both"/>
        <w:rPr>
          <w:sz w:val="28"/>
          <w:szCs w:val="28"/>
        </w:rPr>
      </w:pPr>
      <w:r w:rsidRPr="00B56150">
        <w:rPr>
          <w:sz w:val="28"/>
          <w:szCs w:val="28"/>
        </w:rPr>
        <w:t xml:space="preserve">в) Совершенная лишь для вида, без намерения создать соответствующие ей правовые последствия </w:t>
      </w:r>
    </w:p>
    <w:p w:rsidR="00B56150" w:rsidRPr="00B56150" w:rsidRDefault="00B56150" w:rsidP="00B56150">
      <w:pPr>
        <w:spacing w:line="276" w:lineRule="auto"/>
        <w:jc w:val="both"/>
        <w:rPr>
          <w:sz w:val="28"/>
          <w:szCs w:val="28"/>
        </w:rPr>
      </w:pPr>
      <w:r w:rsidRPr="00B56150">
        <w:rPr>
          <w:sz w:val="28"/>
          <w:szCs w:val="28"/>
        </w:rPr>
        <w:t xml:space="preserve">г) Любое из перечисленного     </w:t>
      </w:r>
    </w:p>
    <w:p w:rsidR="00B56150" w:rsidRPr="00B56150" w:rsidRDefault="00B56150" w:rsidP="00B56150">
      <w:pPr>
        <w:spacing w:line="276" w:lineRule="auto"/>
        <w:jc w:val="both"/>
        <w:rPr>
          <w:sz w:val="28"/>
          <w:szCs w:val="28"/>
        </w:rPr>
      </w:pPr>
      <w:r w:rsidRPr="00B56150">
        <w:rPr>
          <w:sz w:val="28"/>
          <w:szCs w:val="28"/>
        </w:rPr>
        <w:t xml:space="preserve">7.  Исполнительный орган юридического лица действует: </w:t>
      </w:r>
    </w:p>
    <w:p w:rsidR="00B56150" w:rsidRPr="00B56150" w:rsidRDefault="00B56150" w:rsidP="00B56150">
      <w:pPr>
        <w:spacing w:line="276" w:lineRule="auto"/>
        <w:jc w:val="both"/>
        <w:rPr>
          <w:sz w:val="28"/>
          <w:szCs w:val="28"/>
        </w:rPr>
      </w:pPr>
      <w:r w:rsidRPr="00B56150">
        <w:rPr>
          <w:sz w:val="28"/>
          <w:szCs w:val="28"/>
        </w:rPr>
        <w:t xml:space="preserve">а) на основании распоряжения </w:t>
      </w:r>
    </w:p>
    <w:p w:rsidR="00B56150" w:rsidRPr="00B56150" w:rsidRDefault="00B56150" w:rsidP="00B56150">
      <w:pPr>
        <w:spacing w:line="276" w:lineRule="auto"/>
        <w:jc w:val="both"/>
        <w:rPr>
          <w:sz w:val="28"/>
          <w:szCs w:val="28"/>
        </w:rPr>
      </w:pPr>
      <w:r w:rsidRPr="00B56150">
        <w:rPr>
          <w:sz w:val="28"/>
          <w:szCs w:val="28"/>
        </w:rPr>
        <w:t xml:space="preserve">б) на основании поручения </w:t>
      </w:r>
    </w:p>
    <w:p w:rsidR="00B56150" w:rsidRPr="00B56150" w:rsidRDefault="00B56150" w:rsidP="00B56150">
      <w:pPr>
        <w:spacing w:line="276" w:lineRule="auto"/>
        <w:jc w:val="both"/>
        <w:rPr>
          <w:sz w:val="28"/>
          <w:szCs w:val="28"/>
        </w:rPr>
      </w:pPr>
      <w:r w:rsidRPr="00B56150">
        <w:rPr>
          <w:sz w:val="28"/>
          <w:szCs w:val="28"/>
        </w:rPr>
        <w:t xml:space="preserve">в) на основании доверенности </w:t>
      </w:r>
    </w:p>
    <w:p w:rsidR="00B56150" w:rsidRPr="00B56150" w:rsidRDefault="00B56150" w:rsidP="00B56150">
      <w:pPr>
        <w:spacing w:line="276" w:lineRule="auto"/>
        <w:jc w:val="both"/>
        <w:rPr>
          <w:sz w:val="28"/>
          <w:szCs w:val="28"/>
        </w:rPr>
      </w:pPr>
      <w:r w:rsidRPr="00B56150">
        <w:rPr>
          <w:sz w:val="28"/>
          <w:szCs w:val="28"/>
        </w:rPr>
        <w:lastRenderedPageBreak/>
        <w:t xml:space="preserve">г) на основании устава или иного учредительного документа, в зависимости от его организационно- правовой формы   </w:t>
      </w:r>
    </w:p>
    <w:p w:rsidR="00B56150" w:rsidRPr="00B56150" w:rsidRDefault="00B56150" w:rsidP="00B56150">
      <w:pPr>
        <w:spacing w:line="276" w:lineRule="auto"/>
        <w:jc w:val="both"/>
        <w:rPr>
          <w:sz w:val="28"/>
          <w:szCs w:val="28"/>
        </w:rPr>
      </w:pPr>
      <w:r w:rsidRPr="00B56150">
        <w:rPr>
          <w:sz w:val="28"/>
          <w:szCs w:val="28"/>
        </w:rPr>
        <w:t xml:space="preserve">8. В качестве работодателя может выступать: </w:t>
      </w:r>
    </w:p>
    <w:p w:rsidR="00B56150" w:rsidRPr="00B56150" w:rsidRDefault="00B56150" w:rsidP="00B56150">
      <w:pPr>
        <w:spacing w:line="276" w:lineRule="auto"/>
        <w:jc w:val="both"/>
        <w:rPr>
          <w:sz w:val="28"/>
          <w:szCs w:val="28"/>
        </w:rPr>
      </w:pPr>
      <w:r w:rsidRPr="00B56150">
        <w:rPr>
          <w:sz w:val="28"/>
          <w:szCs w:val="28"/>
        </w:rPr>
        <w:t xml:space="preserve">а) физическое лицо </w:t>
      </w:r>
    </w:p>
    <w:p w:rsidR="00B56150" w:rsidRPr="00B56150" w:rsidRDefault="00B56150" w:rsidP="00B56150">
      <w:pPr>
        <w:spacing w:line="276" w:lineRule="auto"/>
        <w:jc w:val="both"/>
        <w:rPr>
          <w:sz w:val="28"/>
          <w:szCs w:val="28"/>
        </w:rPr>
      </w:pPr>
      <w:r w:rsidRPr="00B56150">
        <w:rPr>
          <w:sz w:val="28"/>
          <w:szCs w:val="28"/>
        </w:rPr>
        <w:t xml:space="preserve">б) индивидуальный предприниматель </w:t>
      </w:r>
    </w:p>
    <w:p w:rsidR="00B56150" w:rsidRPr="00B56150" w:rsidRDefault="00B56150" w:rsidP="00B56150">
      <w:pPr>
        <w:spacing w:line="276" w:lineRule="auto"/>
        <w:jc w:val="both"/>
        <w:rPr>
          <w:sz w:val="28"/>
          <w:szCs w:val="28"/>
        </w:rPr>
      </w:pPr>
      <w:r w:rsidRPr="00B56150">
        <w:rPr>
          <w:sz w:val="28"/>
          <w:szCs w:val="28"/>
        </w:rPr>
        <w:t xml:space="preserve">в) юридическое лицо </w:t>
      </w:r>
    </w:p>
    <w:p w:rsidR="00B56150" w:rsidRPr="00B56150" w:rsidRDefault="00B56150" w:rsidP="00B56150">
      <w:pPr>
        <w:spacing w:line="276" w:lineRule="auto"/>
        <w:jc w:val="both"/>
        <w:rPr>
          <w:sz w:val="28"/>
          <w:szCs w:val="28"/>
        </w:rPr>
      </w:pPr>
      <w:r w:rsidRPr="00B56150">
        <w:rPr>
          <w:sz w:val="28"/>
          <w:szCs w:val="28"/>
        </w:rPr>
        <w:t xml:space="preserve">г) любой из перечисленных </w:t>
      </w:r>
    </w:p>
    <w:p w:rsidR="00B56150" w:rsidRPr="00B56150" w:rsidRDefault="00B56150" w:rsidP="00B56150">
      <w:pPr>
        <w:spacing w:line="276" w:lineRule="auto"/>
        <w:jc w:val="both"/>
        <w:rPr>
          <w:sz w:val="28"/>
          <w:szCs w:val="28"/>
        </w:rPr>
      </w:pPr>
      <w:r w:rsidRPr="00B56150">
        <w:rPr>
          <w:sz w:val="28"/>
          <w:szCs w:val="28"/>
        </w:rPr>
        <w:t xml:space="preserve">  9.  Юрисдикционная форма защиты нарушенного или оспариваемого права реализуется:  </w:t>
      </w:r>
    </w:p>
    <w:p w:rsidR="00B56150" w:rsidRPr="00B56150" w:rsidRDefault="00B56150" w:rsidP="00B56150">
      <w:pPr>
        <w:spacing w:line="276" w:lineRule="auto"/>
        <w:jc w:val="both"/>
        <w:rPr>
          <w:sz w:val="28"/>
          <w:szCs w:val="28"/>
        </w:rPr>
      </w:pPr>
      <w:r w:rsidRPr="00B56150">
        <w:rPr>
          <w:sz w:val="28"/>
          <w:szCs w:val="28"/>
        </w:rPr>
        <w:t xml:space="preserve">а) третейским судом </w:t>
      </w:r>
    </w:p>
    <w:p w:rsidR="00B56150" w:rsidRPr="00B56150" w:rsidRDefault="00B56150" w:rsidP="00B56150">
      <w:pPr>
        <w:spacing w:line="276" w:lineRule="auto"/>
        <w:jc w:val="both"/>
        <w:rPr>
          <w:sz w:val="28"/>
          <w:szCs w:val="28"/>
        </w:rPr>
      </w:pPr>
      <w:r w:rsidRPr="00B56150">
        <w:rPr>
          <w:sz w:val="28"/>
          <w:szCs w:val="28"/>
        </w:rPr>
        <w:t xml:space="preserve">б) международным коммерческим арбитражем </w:t>
      </w:r>
    </w:p>
    <w:p w:rsidR="00B56150" w:rsidRPr="00B56150" w:rsidRDefault="00B56150" w:rsidP="00B56150">
      <w:pPr>
        <w:spacing w:line="276" w:lineRule="auto"/>
        <w:jc w:val="both"/>
        <w:rPr>
          <w:sz w:val="28"/>
          <w:szCs w:val="28"/>
        </w:rPr>
      </w:pPr>
      <w:r w:rsidRPr="00B56150">
        <w:rPr>
          <w:sz w:val="28"/>
          <w:szCs w:val="28"/>
        </w:rPr>
        <w:t xml:space="preserve">в) в судебном или административном порядке </w:t>
      </w:r>
    </w:p>
    <w:p w:rsidR="00B56150" w:rsidRPr="00B56150" w:rsidRDefault="00B56150" w:rsidP="00B56150">
      <w:pPr>
        <w:spacing w:line="276" w:lineRule="auto"/>
        <w:jc w:val="both"/>
        <w:rPr>
          <w:sz w:val="28"/>
          <w:szCs w:val="28"/>
        </w:rPr>
      </w:pPr>
      <w:r w:rsidRPr="00B56150">
        <w:rPr>
          <w:sz w:val="28"/>
          <w:szCs w:val="28"/>
        </w:rPr>
        <w:t xml:space="preserve">г) любое из перечисленного  </w:t>
      </w:r>
    </w:p>
    <w:p w:rsidR="00B56150" w:rsidRPr="00B56150" w:rsidRDefault="00B56150" w:rsidP="00B56150">
      <w:pPr>
        <w:spacing w:line="276" w:lineRule="auto"/>
        <w:jc w:val="both"/>
        <w:rPr>
          <w:sz w:val="28"/>
          <w:szCs w:val="28"/>
        </w:rPr>
      </w:pPr>
      <w:r w:rsidRPr="00B56150">
        <w:rPr>
          <w:sz w:val="28"/>
          <w:szCs w:val="28"/>
        </w:rPr>
        <w:t xml:space="preserve">10. Правовыми основами гражданской государственной службы служат: </w:t>
      </w:r>
    </w:p>
    <w:p w:rsidR="00B56150" w:rsidRPr="00B56150" w:rsidRDefault="00B56150" w:rsidP="00B56150">
      <w:pPr>
        <w:spacing w:line="276" w:lineRule="auto"/>
        <w:jc w:val="both"/>
        <w:rPr>
          <w:sz w:val="28"/>
          <w:szCs w:val="28"/>
        </w:rPr>
      </w:pPr>
      <w:r w:rsidRPr="00B56150">
        <w:rPr>
          <w:sz w:val="28"/>
          <w:szCs w:val="28"/>
        </w:rPr>
        <w:t xml:space="preserve">а) Трудовой кодекс РФ </w:t>
      </w:r>
    </w:p>
    <w:p w:rsidR="00B56150" w:rsidRPr="00B56150" w:rsidRDefault="00B56150" w:rsidP="00B56150">
      <w:pPr>
        <w:spacing w:line="276" w:lineRule="auto"/>
        <w:jc w:val="both"/>
        <w:rPr>
          <w:sz w:val="28"/>
          <w:szCs w:val="28"/>
        </w:rPr>
      </w:pPr>
      <w:r w:rsidRPr="00B56150">
        <w:rPr>
          <w:sz w:val="28"/>
          <w:szCs w:val="28"/>
        </w:rPr>
        <w:t xml:space="preserve">б) Федеральный закон о гражданской государственной службе РФ </w:t>
      </w:r>
    </w:p>
    <w:p w:rsidR="00B56150" w:rsidRPr="00B56150" w:rsidRDefault="00B56150" w:rsidP="00B56150">
      <w:pPr>
        <w:spacing w:line="276" w:lineRule="auto"/>
        <w:jc w:val="both"/>
        <w:rPr>
          <w:sz w:val="28"/>
          <w:szCs w:val="28"/>
        </w:rPr>
      </w:pPr>
      <w:r w:rsidRPr="00B56150">
        <w:rPr>
          <w:sz w:val="28"/>
          <w:szCs w:val="28"/>
        </w:rPr>
        <w:t xml:space="preserve">в) Федеральный закон о системе государственной службы РФ </w:t>
      </w:r>
    </w:p>
    <w:p w:rsidR="00B56150" w:rsidRPr="00B56150" w:rsidRDefault="00B56150" w:rsidP="00B56150">
      <w:pPr>
        <w:spacing w:line="276" w:lineRule="auto"/>
        <w:jc w:val="both"/>
        <w:rPr>
          <w:sz w:val="28"/>
          <w:szCs w:val="28"/>
        </w:rPr>
      </w:pPr>
      <w:r w:rsidRPr="00B56150">
        <w:rPr>
          <w:sz w:val="28"/>
          <w:szCs w:val="28"/>
        </w:rPr>
        <w:t xml:space="preserve">г) Гражданский кодекс РФ </w:t>
      </w:r>
    </w:p>
    <w:p w:rsidR="00B56150" w:rsidRPr="00B56150" w:rsidRDefault="00B56150" w:rsidP="00B56150">
      <w:pPr>
        <w:spacing w:line="276" w:lineRule="auto"/>
        <w:jc w:val="both"/>
        <w:rPr>
          <w:sz w:val="28"/>
          <w:szCs w:val="28"/>
        </w:rPr>
      </w:pPr>
      <w:r w:rsidRPr="00B56150">
        <w:rPr>
          <w:sz w:val="28"/>
          <w:szCs w:val="28"/>
        </w:rPr>
        <w:t xml:space="preserve">д) Конституция РФ  </w:t>
      </w:r>
    </w:p>
    <w:p w:rsidR="00B56150" w:rsidRPr="00B56150" w:rsidRDefault="00B56150" w:rsidP="00B56150">
      <w:pPr>
        <w:spacing w:line="276" w:lineRule="auto"/>
        <w:jc w:val="both"/>
        <w:rPr>
          <w:sz w:val="28"/>
          <w:szCs w:val="28"/>
        </w:rPr>
      </w:pPr>
      <w:r w:rsidRPr="00B56150">
        <w:rPr>
          <w:sz w:val="28"/>
          <w:szCs w:val="28"/>
        </w:rPr>
        <w:t xml:space="preserve">11. Законодательством предусмотрено… групп государственных должностей государственной службы: </w:t>
      </w:r>
    </w:p>
    <w:p w:rsidR="00B56150" w:rsidRPr="00B56150" w:rsidRDefault="00B56150" w:rsidP="00B56150">
      <w:pPr>
        <w:spacing w:line="276" w:lineRule="auto"/>
        <w:jc w:val="both"/>
        <w:rPr>
          <w:sz w:val="28"/>
          <w:szCs w:val="28"/>
        </w:rPr>
      </w:pPr>
      <w:r w:rsidRPr="00B56150">
        <w:rPr>
          <w:sz w:val="28"/>
          <w:szCs w:val="28"/>
        </w:rPr>
        <w:t xml:space="preserve">а) одна </w:t>
      </w:r>
    </w:p>
    <w:p w:rsidR="00B56150" w:rsidRPr="00B56150" w:rsidRDefault="00B56150" w:rsidP="00B56150">
      <w:pPr>
        <w:spacing w:line="276" w:lineRule="auto"/>
        <w:jc w:val="both"/>
        <w:rPr>
          <w:sz w:val="28"/>
          <w:szCs w:val="28"/>
        </w:rPr>
      </w:pPr>
      <w:r w:rsidRPr="00B56150">
        <w:rPr>
          <w:sz w:val="28"/>
          <w:szCs w:val="28"/>
        </w:rPr>
        <w:t xml:space="preserve">б) две </w:t>
      </w:r>
    </w:p>
    <w:p w:rsidR="00B56150" w:rsidRPr="00B56150" w:rsidRDefault="00B56150" w:rsidP="00B56150">
      <w:pPr>
        <w:spacing w:line="276" w:lineRule="auto"/>
        <w:jc w:val="both"/>
        <w:rPr>
          <w:sz w:val="28"/>
          <w:szCs w:val="28"/>
        </w:rPr>
      </w:pPr>
      <w:r w:rsidRPr="00B56150">
        <w:rPr>
          <w:sz w:val="28"/>
          <w:szCs w:val="28"/>
        </w:rPr>
        <w:t xml:space="preserve">в) три </w:t>
      </w:r>
    </w:p>
    <w:p w:rsidR="00B56150" w:rsidRPr="00B56150" w:rsidRDefault="00B56150" w:rsidP="00B56150">
      <w:pPr>
        <w:spacing w:line="276" w:lineRule="auto"/>
        <w:jc w:val="both"/>
        <w:rPr>
          <w:sz w:val="28"/>
          <w:szCs w:val="28"/>
        </w:rPr>
      </w:pPr>
      <w:r w:rsidRPr="00B56150">
        <w:rPr>
          <w:sz w:val="28"/>
          <w:szCs w:val="28"/>
        </w:rPr>
        <w:t xml:space="preserve">г) четыре </w:t>
      </w:r>
    </w:p>
    <w:p w:rsidR="00B56150" w:rsidRPr="00B56150" w:rsidRDefault="00B56150" w:rsidP="00B56150">
      <w:pPr>
        <w:spacing w:line="276" w:lineRule="auto"/>
        <w:jc w:val="both"/>
        <w:rPr>
          <w:sz w:val="28"/>
          <w:szCs w:val="28"/>
        </w:rPr>
      </w:pPr>
      <w:r w:rsidRPr="00B56150">
        <w:rPr>
          <w:sz w:val="28"/>
          <w:szCs w:val="28"/>
        </w:rPr>
        <w:t xml:space="preserve">д) пять  </w:t>
      </w:r>
    </w:p>
    <w:p w:rsidR="00B56150" w:rsidRPr="00B56150" w:rsidRDefault="00B56150" w:rsidP="00B56150">
      <w:pPr>
        <w:spacing w:line="276" w:lineRule="auto"/>
        <w:jc w:val="both"/>
        <w:rPr>
          <w:sz w:val="28"/>
          <w:szCs w:val="28"/>
        </w:rPr>
      </w:pPr>
      <w:r w:rsidRPr="00B56150">
        <w:rPr>
          <w:sz w:val="28"/>
          <w:szCs w:val="28"/>
        </w:rPr>
        <w:t xml:space="preserve">12. Испытание государственному гражданскому служащему может быть установлено на срок: </w:t>
      </w:r>
    </w:p>
    <w:p w:rsidR="00B56150" w:rsidRPr="00B56150" w:rsidRDefault="00B56150" w:rsidP="00B56150">
      <w:pPr>
        <w:spacing w:line="276" w:lineRule="auto"/>
        <w:jc w:val="both"/>
        <w:rPr>
          <w:sz w:val="28"/>
          <w:szCs w:val="28"/>
        </w:rPr>
      </w:pPr>
      <w:r w:rsidRPr="00B56150">
        <w:rPr>
          <w:sz w:val="28"/>
          <w:szCs w:val="28"/>
        </w:rPr>
        <w:t xml:space="preserve">а) не менее 3 месяцев </w:t>
      </w:r>
    </w:p>
    <w:p w:rsidR="00B56150" w:rsidRPr="00B56150" w:rsidRDefault="00B56150" w:rsidP="00B56150">
      <w:pPr>
        <w:spacing w:line="276" w:lineRule="auto"/>
        <w:jc w:val="both"/>
        <w:rPr>
          <w:sz w:val="28"/>
          <w:szCs w:val="28"/>
        </w:rPr>
      </w:pPr>
      <w:r w:rsidRPr="00B56150">
        <w:rPr>
          <w:sz w:val="28"/>
          <w:szCs w:val="28"/>
        </w:rPr>
        <w:t xml:space="preserve">б) до 1 месяца </w:t>
      </w:r>
    </w:p>
    <w:p w:rsidR="00B56150" w:rsidRPr="00B56150" w:rsidRDefault="00B56150" w:rsidP="00B56150">
      <w:pPr>
        <w:spacing w:line="276" w:lineRule="auto"/>
        <w:jc w:val="both"/>
        <w:rPr>
          <w:sz w:val="28"/>
          <w:szCs w:val="28"/>
        </w:rPr>
      </w:pPr>
      <w:r w:rsidRPr="00B56150">
        <w:rPr>
          <w:sz w:val="28"/>
          <w:szCs w:val="28"/>
        </w:rPr>
        <w:t xml:space="preserve">в) до 3 месяцев </w:t>
      </w:r>
    </w:p>
    <w:p w:rsidR="00B56150" w:rsidRPr="00B56150" w:rsidRDefault="00B56150" w:rsidP="00B56150">
      <w:pPr>
        <w:spacing w:line="276" w:lineRule="auto"/>
        <w:jc w:val="both"/>
        <w:rPr>
          <w:sz w:val="28"/>
          <w:szCs w:val="28"/>
        </w:rPr>
      </w:pPr>
      <w:r w:rsidRPr="00B56150">
        <w:rPr>
          <w:sz w:val="28"/>
          <w:szCs w:val="28"/>
        </w:rPr>
        <w:t xml:space="preserve">г) от 3 месяцев до одного года  </w:t>
      </w:r>
    </w:p>
    <w:p w:rsidR="00B56150" w:rsidRPr="00B56150" w:rsidRDefault="00B56150" w:rsidP="00B56150">
      <w:pPr>
        <w:spacing w:line="276" w:lineRule="auto"/>
        <w:jc w:val="both"/>
        <w:rPr>
          <w:sz w:val="28"/>
          <w:szCs w:val="28"/>
        </w:rPr>
      </w:pPr>
      <w:r w:rsidRPr="00B56150">
        <w:rPr>
          <w:sz w:val="28"/>
          <w:szCs w:val="28"/>
        </w:rPr>
        <w:t xml:space="preserve">13. Универсальными методами управления признаются методы: </w:t>
      </w:r>
    </w:p>
    <w:p w:rsidR="00B56150" w:rsidRPr="00B56150" w:rsidRDefault="00B56150" w:rsidP="00B56150">
      <w:pPr>
        <w:spacing w:line="276" w:lineRule="auto"/>
        <w:jc w:val="both"/>
        <w:rPr>
          <w:sz w:val="28"/>
          <w:szCs w:val="28"/>
        </w:rPr>
      </w:pPr>
      <w:r w:rsidRPr="00B56150">
        <w:rPr>
          <w:sz w:val="28"/>
          <w:szCs w:val="28"/>
        </w:rPr>
        <w:t xml:space="preserve">а) прямые и косвенные </w:t>
      </w:r>
    </w:p>
    <w:p w:rsidR="00B56150" w:rsidRPr="00B56150" w:rsidRDefault="00B56150" w:rsidP="00B56150">
      <w:pPr>
        <w:spacing w:line="276" w:lineRule="auto"/>
        <w:jc w:val="both"/>
        <w:rPr>
          <w:sz w:val="28"/>
          <w:szCs w:val="28"/>
        </w:rPr>
      </w:pPr>
      <w:r w:rsidRPr="00B56150">
        <w:rPr>
          <w:sz w:val="28"/>
          <w:szCs w:val="28"/>
        </w:rPr>
        <w:t xml:space="preserve">б) стимулирования и поощрения </w:t>
      </w:r>
    </w:p>
    <w:p w:rsidR="00B56150" w:rsidRPr="00B56150" w:rsidRDefault="00B56150" w:rsidP="00B56150">
      <w:pPr>
        <w:spacing w:line="276" w:lineRule="auto"/>
        <w:jc w:val="both"/>
        <w:rPr>
          <w:sz w:val="28"/>
          <w:szCs w:val="28"/>
        </w:rPr>
      </w:pPr>
      <w:r w:rsidRPr="00B56150">
        <w:rPr>
          <w:sz w:val="28"/>
          <w:szCs w:val="28"/>
        </w:rPr>
        <w:t xml:space="preserve">в) убеждения и принуждения   </w:t>
      </w:r>
    </w:p>
    <w:p w:rsidR="00B56150" w:rsidRPr="00B56150" w:rsidRDefault="00B56150" w:rsidP="00B56150">
      <w:pPr>
        <w:spacing w:line="276" w:lineRule="auto"/>
        <w:jc w:val="both"/>
        <w:rPr>
          <w:sz w:val="28"/>
          <w:szCs w:val="28"/>
        </w:rPr>
      </w:pPr>
      <w:r w:rsidRPr="00B56150">
        <w:rPr>
          <w:sz w:val="28"/>
          <w:szCs w:val="28"/>
        </w:rPr>
        <w:t xml:space="preserve">14. К правовым формам государственного управления не относится: </w:t>
      </w:r>
    </w:p>
    <w:p w:rsidR="00B56150" w:rsidRPr="00B56150" w:rsidRDefault="00B56150" w:rsidP="00B56150">
      <w:pPr>
        <w:spacing w:line="276" w:lineRule="auto"/>
        <w:jc w:val="both"/>
        <w:rPr>
          <w:sz w:val="28"/>
          <w:szCs w:val="28"/>
        </w:rPr>
      </w:pPr>
      <w:r w:rsidRPr="00B56150">
        <w:rPr>
          <w:sz w:val="28"/>
          <w:szCs w:val="28"/>
        </w:rPr>
        <w:lastRenderedPageBreak/>
        <w:t xml:space="preserve">а) проведение совещания в государственном органе на правовую тему </w:t>
      </w:r>
    </w:p>
    <w:p w:rsidR="00B56150" w:rsidRPr="00B56150" w:rsidRDefault="00B56150" w:rsidP="00B56150">
      <w:pPr>
        <w:spacing w:line="276" w:lineRule="auto"/>
        <w:jc w:val="both"/>
        <w:rPr>
          <w:sz w:val="28"/>
          <w:szCs w:val="28"/>
        </w:rPr>
      </w:pPr>
      <w:r w:rsidRPr="00B56150">
        <w:rPr>
          <w:sz w:val="28"/>
          <w:szCs w:val="28"/>
        </w:rPr>
        <w:t xml:space="preserve">б) издание правового акта </w:t>
      </w:r>
    </w:p>
    <w:p w:rsidR="00B56150" w:rsidRPr="00B56150" w:rsidRDefault="00B56150" w:rsidP="00B56150">
      <w:pPr>
        <w:spacing w:line="276" w:lineRule="auto"/>
        <w:jc w:val="both"/>
        <w:rPr>
          <w:sz w:val="28"/>
          <w:szCs w:val="28"/>
        </w:rPr>
      </w:pPr>
      <w:r w:rsidRPr="00B56150">
        <w:rPr>
          <w:sz w:val="28"/>
          <w:szCs w:val="28"/>
        </w:rPr>
        <w:t xml:space="preserve">в) совершение действий юридического характера  </w:t>
      </w:r>
    </w:p>
    <w:p w:rsidR="00B56150" w:rsidRPr="00B56150" w:rsidRDefault="00B56150" w:rsidP="00B56150">
      <w:pPr>
        <w:spacing w:line="276" w:lineRule="auto"/>
        <w:jc w:val="both"/>
        <w:rPr>
          <w:sz w:val="28"/>
          <w:szCs w:val="28"/>
        </w:rPr>
      </w:pPr>
      <w:r w:rsidRPr="00B56150">
        <w:rPr>
          <w:sz w:val="28"/>
          <w:szCs w:val="28"/>
        </w:rPr>
        <w:t xml:space="preserve">15. Решение о предоставлении гражданину жилплощади относится к: </w:t>
      </w:r>
    </w:p>
    <w:p w:rsidR="00B56150" w:rsidRPr="00B56150" w:rsidRDefault="00B56150" w:rsidP="00B56150">
      <w:pPr>
        <w:spacing w:line="276" w:lineRule="auto"/>
        <w:jc w:val="both"/>
        <w:rPr>
          <w:sz w:val="28"/>
          <w:szCs w:val="28"/>
        </w:rPr>
      </w:pPr>
      <w:r w:rsidRPr="00B56150">
        <w:rPr>
          <w:sz w:val="28"/>
          <w:szCs w:val="28"/>
        </w:rPr>
        <w:t xml:space="preserve">а) нормативному акту </w:t>
      </w:r>
    </w:p>
    <w:p w:rsidR="00B56150" w:rsidRPr="00B56150" w:rsidRDefault="00B56150" w:rsidP="00B56150">
      <w:pPr>
        <w:spacing w:line="276" w:lineRule="auto"/>
        <w:jc w:val="both"/>
        <w:rPr>
          <w:sz w:val="28"/>
          <w:szCs w:val="28"/>
        </w:rPr>
      </w:pPr>
      <w:r w:rsidRPr="00B56150">
        <w:rPr>
          <w:sz w:val="28"/>
          <w:szCs w:val="28"/>
        </w:rPr>
        <w:t xml:space="preserve">б) индивидуальному акту </w:t>
      </w:r>
    </w:p>
    <w:p w:rsidR="00B56150" w:rsidRPr="00B56150" w:rsidRDefault="00B56150" w:rsidP="00B56150">
      <w:pPr>
        <w:spacing w:line="276" w:lineRule="auto"/>
        <w:jc w:val="both"/>
        <w:rPr>
          <w:sz w:val="28"/>
          <w:szCs w:val="28"/>
        </w:rPr>
      </w:pPr>
      <w:r w:rsidRPr="00B56150">
        <w:rPr>
          <w:sz w:val="28"/>
          <w:szCs w:val="28"/>
        </w:rPr>
        <w:t xml:space="preserve">в) общему акту </w:t>
      </w:r>
    </w:p>
    <w:p w:rsidR="00B56150" w:rsidRPr="00B56150" w:rsidRDefault="00B56150" w:rsidP="00B56150">
      <w:pPr>
        <w:spacing w:line="276" w:lineRule="auto"/>
        <w:jc w:val="both"/>
        <w:rPr>
          <w:sz w:val="28"/>
          <w:szCs w:val="28"/>
        </w:rPr>
      </w:pPr>
      <w:r w:rsidRPr="00B56150">
        <w:rPr>
          <w:sz w:val="28"/>
          <w:szCs w:val="28"/>
        </w:rPr>
        <w:t xml:space="preserve">г) смешанному акту </w:t>
      </w:r>
    </w:p>
    <w:p w:rsidR="00B56150" w:rsidRPr="00B56150" w:rsidRDefault="00B56150" w:rsidP="00B56150">
      <w:pPr>
        <w:spacing w:line="276" w:lineRule="auto"/>
        <w:jc w:val="both"/>
        <w:rPr>
          <w:sz w:val="28"/>
          <w:szCs w:val="28"/>
        </w:rPr>
      </w:pPr>
      <w:r w:rsidRPr="00B56150">
        <w:rPr>
          <w:sz w:val="28"/>
          <w:szCs w:val="28"/>
        </w:rPr>
        <w:t xml:space="preserve">16. Исполнительный орган юридического лица действует на основании: </w:t>
      </w:r>
    </w:p>
    <w:p w:rsidR="00B56150" w:rsidRPr="00B56150" w:rsidRDefault="00B56150" w:rsidP="00B56150">
      <w:pPr>
        <w:spacing w:line="276" w:lineRule="auto"/>
        <w:jc w:val="both"/>
        <w:rPr>
          <w:sz w:val="28"/>
          <w:szCs w:val="28"/>
        </w:rPr>
      </w:pPr>
      <w:r w:rsidRPr="00B56150">
        <w:rPr>
          <w:sz w:val="28"/>
          <w:szCs w:val="28"/>
        </w:rPr>
        <w:t xml:space="preserve">а) распоряжения                  </w:t>
      </w:r>
    </w:p>
    <w:p w:rsidR="00B56150" w:rsidRPr="00B56150" w:rsidRDefault="00B56150" w:rsidP="00B56150">
      <w:pPr>
        <w:spacing w:line="276" w:lineRule="auto"/>
        <w:jc w:val="both"/>
        <w:rPr>
          <w:sz w:val="28"/>
          <w:szCs w:val="28"/>
        </w:rPr>
      </w:pPr>
      <w:r w:rsidRPr="00B56150">
        <w:rPr>
          <w:sz w:val="28"/>
          <w:szCs w:val="28"/>
        </w:rPr>
        <w:t xml:space="preserve">б) поручения                  </w:t>
      </w:r>
    </w:p>
    <w:p w:rsidR="00B56150" w:rsidRPr="00B56150" w:rsidRDefault="00B56150" w:rsidP="00B56150">
      <w:pPr>
        <w:spacing w:line="276" w:lineRule="auto"/>
        <w:jc w:val="both"/>
        <w:rPr>
          <w:sz w:val="28"/>
          <w:szCs w:val="28"/>
        </w:rPr>
      </w:pPr>
      <w:r w:rsidRPr="00B56150">
        <w:rPr>
          <w:sz w:val="28"/>
          <w:szCs w:val="28"/>
        </w:rPr>
        <w:t xml:space="preserve">в) устава или иного учредительного документа                  </w:t>
      </w:r>
    </w:p>
    <w:p w:rsidR="00B56150" w:rsidRPr="00B56150" w:rsidRDefault="00B56150" w:rsidP="00B56150">
      <w:pPr>
        <w:spacing w:line="276" w:lineRule="auto"/>
        <w:jc w:val="both"/>
        <w:rPr>
          <w:sz w:val="28"/>
          <w:szCs w:val="28"/>
        </w:rPr>
      </w:pPr>
      <w:r w:rsidRPr="00B56150">
        <w:rPr>
          <w:sz w:val="28"/>
          <w:szCs w:val="28"/>
        </w:rPr>
        <w:t xml:space="preserve">г) доверенности  </w:t>
      </w:r>
    </w:p>
    <w:p w:rsidR="00B56150" w:rsidRPr="00B56150" w:rsidRDefault="00B56150" w:rsidP="00B56150">
      <w:pPr>
        <w:spacing w:line="276" w:lineRule="auto"/>
        <w:jc w:val="both"/>
        <w:rPr>
          <w:sz w:val="28"/>
          <w:szCs w:val="28"/>
        </w:rPr>
      </w:pPr>
      <w:r w:rsidRPr="00B56150">
        <w:rPr>
          <w:sz w:val="28"/>
          <w:szCs w:val="28"/>
        </w:rPr>
        <w:t xml:space="preserve">17. Обязательное для всех работников подчинение правилам поведения, коллективному, трудовому договорам и локальным нормативным актам – это                  </w:t>
      </w:r>
    </w:p>
    <w:p w:rsidR="00B56150" w:rsidRPr="00B56150" w:rsidRDefault="00B56150" w:rsidP="00B56150">
      <w:pPr>
        <w:spacing w:line="276" w:lineRule="auto"/>
        <w:jc w:val="both"/>
        <w:rPr>
          <w:sz w:val="28"/>
          <w:szCs w:val="28"/>
        </w:rPr>
      </w:pPr>
      <w:r w:rsidRPr="00B56150">
        <w:rPr>
          <w:sz w:val="28"/>
          <w:szCs w:val="28"/>
        </w:rPr>
        <w:t xml:space="preserve">а)  дисциплина труда                  </w:t>
      </w:r>
    </w:p>
    <w:p w:rsidR="00B56150" w:rsidRPr="00B56150" w:rsidRDefault="00B56150" w:rsidP="00B56150">
      <w:pPr>
        <w:spacing w:line="276" w:lineRule="auto"/>
        <w:jc w:val="both"/>
        <w:rPr>
          <w:sz w:val="28"/>
          <w:szCs w:val="28"/>
        </w:rPr>
      </w:pPr>
      <w:r w:rsidRPr="00B56150">
        <w:rPr>
          <w:sz w:val="28"/>
          <w:szCs w:val="28"/>
        </w:rPr>
        <w:t xml:space="preserve">б) охрана труда                  </w:t>
      </w:r>
    </w:p>
    <w:p w:rsidR="00B56150" w:rsidRPr="00B56150" w:rsidRDefault="00B56150" w:rsidP="00B56150">
      <w:pPr>
        <w:spacing w:line="276" w:lineRule="auto"/>
        <w:jc w:val="both"/>
        <w:rPr>
          <w:sz w:val="28"/>
          <w:szCs w:val="28"/>
        </w:rPr>
      </w:pPr>
      <w:r w:rsidRPr="00B56150">
        <w:rPr>
          <w:sz w:val="28"/>
          <w:szCs w:val="28"/>
        </w:rPr>
        <w:t xml:space="preserve">в) гарантии прав работников                 </w:t>
      </w:r>
    </w:p>
    <w:p w:rsidR="00B56150" w:rsidRPr="00B56150" w:rsidRDefault="00B56150" w:rsidP="00B56150">
      <w:pPr>
        <w:spacing w:line="276" w:lineRule="auto"/>
        <w:jc w:val="both"/>
        <w:rPr>
          <w:sz w:val="28"/>
          <w:szCs w:val="28"/>
        </w:rPr>
      </w:pPr>
      <w:r w:rsidRPr="00B56150">
        <w:rPr>
          <w:sz w:val="28"/>
          <w:szCs w:val="28"/>
        </w:rPr>
        <w:t xml:space="preserve">г) материальная ответственность сторон трудового договора  </w:t>
      </w:r>
    </w:p>
    <w:p w:rsidR="00B56150" w:rsidRPr="00B56150" w:rsidRDefault="00B56150" w:rsidP="00B56150">
      <w:pPr>
        <w:spacing w:line="276" w:lineRule="auto"/>
        <w:jc w:val="both"/>
        <w:rPr>
          <w:sz w:val="28"/>
          <w:szCs w:val="28"/>
        </w:rPr>
      </w:pPr>
      <w:r w:rsidRPr="00B56150">
        <w:rPr>
          <w:sz w:val="28"/>
          <w:szCs w:val="28"/>
        </w:rPr>
        <w:t xml:space="preserve">18. Выходное пособие при расторжении трудового договора по инициативе работника                 </w:t>
      </w:r>
    </w:p>
    <w:p w:rsidR="00B56150" w:rsidRPr="00B56150" w:rsidRDefault="00B56150" w:rsidP="00B56150">
      <w:pPr>
        <w:spacing w:line="276" w:lineRule="auto"/>
        <w:jc w:val="both"/>
        <w:rPr>
          <w:sz w:val="28"/>
          <w:szCs w:val="28"/>
        </w:rPr>
      </w:pPr>
      <w:r w:rsidRPr="00B56150">
        <w:rPr>
          <w:sz w:val="28"/>
          <w:szCs w:val="28"/>
        </w:rPr>
        <w:t xml:space="preserve">а) выплачивается в размере двухмесячного среднего заработка                 </w:t>
      </w:r>
    </w:p>
    <w:p w:rsidR="00B56150" w:rsidRPr="00B56150" w:rsidRDefault="00B56150" w:rsidP="00B56150">
      <w:pPr>
        <w:spacing w:line="276" w:lineRule="auto"/>
        <w:jc w:val="both"/>
        <w:rPr>
          <w:sz w:val="28"/>
          <w:szCs w:val="28"/>
        </w:rPr>
      </w:pPr>
      <w:r w:rsidRPr="00B56150">
        <w:rPr>
          <w:sz w:val="28"/>
          <w:szCs w:val="28"/>
        </w:rPr>
        <w:t xml:space="preserve">б) выплачивается в размере  среднего месячного заработка                 </w:t>
      </w:r>
    </w:p>
    <w:p w:rsidR="00B56150" w:rsidRPr="00B56150" w:rsidRDefault="00B56150" w:rsidP="00B56150">
      <w:pPr>
        <w:spacing w:line="276" w:lineRule="auto"/>
        <w:jc w:val="both"/>
        <w:rPr>
          <w:sz w:val="28"/>
          <w:szCs w:val="28"/>
        </w:rPr>
      </w:pPr>
      <w:r w:rsidRPr="00B56150">
        <w:rPr>
          <w:sz w:val="28"/>
          <w:szCs w:val="28"/>
        </w:rPr>
        <w:t xml:space="preserve">в) выплачивается в размере двухнедельного среднего заработка                 </w:t>
      </w:r>
    </w:p>
    <w:p w:rsidR="00B56150" w:rsidRPr="00B56150" w:rsidRDefault="00B56150" w:rsidP="00B56150">
      <w:pPr>
        <w:spacing w:line="276" w:lineRule="auto"/>
        <w:jc w:val="both"/>
        <w:rPr>
          <w:sz w:val="28"/>
          <w:szCs w:val="28"/>
        </w:rPr>
      </w:pPr>
      <w:r w:rsidRPr="00B56150">
        <w:rPr>
          <w:sz w:val="28"/>
          <w:szCs w:val="28"/>
        </w:rPr>
        <w:t xml:space="preserve">г) не выплачивается  </w:t>
      </w:r>
    </w:p>
    <w:p w:rsidR="00B56150" w:rsidRPr="00B56150" w:rsidRDefault="00B56150" w:rsidP="00B56150">
      <w:pPr>
        <w:spacing w:line="276" w:lineRule="auto"/>
        <w:jc w:val="both"/>
        <w:rPr>
          <w:sz w:val="28"/>
          <w:szCs w:val="28"/>
        </w:rPr>
      </w:pPr>
      <w:r w:rsidRPr="00B56150">
        <w:rPr>
          <w:sz w:val="28"/>
          <w:szCs w:val="28"/>
        </w:rPr>
        <w:t xml:space="preserve">19. Материальная ответственность работника исключается в случаях возникновения ущерба вследствие:                </w:t>
      </w:r>
    </w:p>
    <w:p w:rsidR="00B56150" w:rsidRPr="00B56150" w:rsidRDefault="00B56150" w:rsidP="00B56150">
      <w:pPr>
        <w:spacing w:line="276" w:lineRule="auto"/>
        <w:jc w:val="both"/>
        <w:rPr>
          <w:sz w:val="28"/>
          <w:szCs w:val="28"/>
        </w:rPr>
      </w:pPr>
      <w:r w:rsidRPr="00B56150">
        <w:rPr>
          <w:sz w:val="28"/>
          <w:szCs w:val="28"/>
        </w:rPr>
        <w:t xml:space="preserve">а) непреодолимой силы, нормального хозяйственного риска                </w:t>
      </w:r>
    </w:p>
    <w:p w:rsidR="00B56150" w:rsidRPr="00B56150" w:rsidRDefault="00B56150" w:rsidP="00B56150">
      <w:pPr>
        <w:spacing w:line="276" w:lineRule="auto"/>
        <w:jc w:val="both"/>
        <w:rPr>
          <w:sz w:val="28"/>
          <w:szCs w:val="28"/>
        </w:rPr>
      </w:pPr>
      <w:r w:rsidRPr="00B56150">
        <w:rPr>
          <w:sz w:val="28"/>
          <w:szCs w:val="28"/>
        </w:rPr>
        <w:t xml:space="preserve">б) неисполнения работодателем обязанности по обеспечению   надлежащих условий для хранения имущества, вверенного работнику                </w:t>
      </w:r>
    </w:p>
    <w:p w:rsidR="00B56150" w:rsidRPr="00B56150" w:rsidRDefault="00B56150" w:rsidP="00B56150">
      <w:pPr>
        <w:spacing w:line="276" w:lineRule="auto"/>
        <w:jc w:val="both"/>
        <w:rPr>
          <w:sz w:val="28"/>
          <w:szCs w:val="28"/>
        </w:rPr>
      </w:pPr>
      <w:r w:rsidRPr="00B56150">
        <w:rPr>
          <w:sz w:val="28"/>
          <w:szCs w:val="28"/>
        </w:rPr>
        <w:t xml:space="preserve">в)  крайней необходимости или необходимой обороны                </w:t>
      </w:r>
    </w:p>
    <w:p w:rsidR="00B56150" w:rsidRPr="00B56150" w:rsidRDefault="00B56150" w:rsidP="00B56150">
      <w:pPr>
        <w:spacing w:line="276" w:lineRule="auto"/>
        <w:jc w:val="both"/>
        <w:rPr>
          <w:sz w:val="28"/>
          <w:szCs w:val="28"/>
        </w:rPr>
      </w:pPr>
      <w:r w:rsidRPr="00B56150">
        <w:rPr>
          <w:sz w:val="28"/>
          <w:szCs w:val="28"/>
        </w:rPr>
        <w:t xml:space="preserve">г) все перечисленное  </w:t>
      </w:r>
    </w:p>
    <w:p w:rsidR="00B56150" w:rsidRPr="00B56150" w:rsidRDefault="00B56150" w:rsidP="00B56150">
      <w:pPr>
        <w:spacing w:line="276" w:lineRule="auto"/>
        <w:jc w:val="both"/>
        <w:rPr>
          <w:sz w:val="28"/>
          <w:szCs w:val="28"/>
        </w:rPr>
      </w:pPr>
      <w:r w:rsidRPr="00B56150">
        <w:rPr>
          <w:sz w:val="28"/>
          <w:szCs w:val="28"/>
        </w:rPr>
        <w:t xml:space="preserve">20. По общему правилу дисциплинарное взыскание применяется … со дня обнаружения проступка        </w:t>
      </w:r>
    </w:p>
    <w:p w:rsidR="00B56150" w:rsidRPr="00B56150" w:rsidRDefault="00B56150" w:rsidP="00B56150">
      <w:pPr>
        <w:spacing w:line="276" w:lineRule="auto"/>
        <w:jc w:val="both"/>
        <w:rPr>
          <w:sz w:val="28"/>
          <w:szCs w:val="28"/>
        </w:rPr>
      </w:pPr>
      <w:r w:rsidRPr="00B56150">
        <w:rPr>
          <w:sz w:val="28"/>
          <w:szCs w:val="28"/>
        </w:rPr>
        <w:t xml:space="preserve">а) не позднее 1 месяца        </w:t>
      </w:r>
    </w:p>
    <w:p w:rsidR="00B56150" w:rsidRPr="00B56150" w:rsidRDefault="00B56150" w:rsidP="00B56150">
      <w:pPr>
        <w:spacing w:line="276" w:lineRule="auto"/>
        <w:jc w:val="both"/>
        <w:rPr>
          <w:sz w:val="28"/>
          <w:szCs w:val="28"/>
        </w:rPr>
      </w:pPr>
      <w:r w:rsidRPr="00B56150">
        <w:rPr>
          <w:sz w:val="28"/>
          <w:szCs w:val="28"/>
        </w:rPr>
        <w:t xml:space="preserve">б) не позднее 3 месяцев        </w:t>
      </w:r>
    </w:p>
    <w:p w:rsidR="00B56150" w:rsidRPr="00B56150" w:rsidRDefault="00B56150" w:rsidP="00B56150">
      <w:pPr>
        <w:spacing w:line="276" w:lineRule="auto"/>
        <w:jc w:val="both"/>
        <w:rPr>
          <w:sz w:val="28"/>
          <w:szCs w:val="28"/>
        </w:rPr>
      </w:pPr>
      <w:r w:rsidRPr="00B56150">
        <w:rPr>
          <w:sz w:val="28"/>
          <w:szCs w:val="28"/>
        </w:rPr>
        <w:t xml:space="preserve">в)  не позднее 6 месяцев        </w:t>
      </w:r>
    </w:p>
    <w:p w:rsidR="00B56150" w:rsidRPr="00B56150" w:rsidRDefault="00B56150" w:rsidP="00B56150">
      <w:pPr>
        <w:spacing w:line="276" w:lineRule="auto"/>
        <w:jc w:val="both"/>
        <w:rPr>
          <w:sz w:val="28"/>
          <w:szCs w:val="28"/>
        </w:rPr>
      </w:pPr>
      <w:r w:rsidRPr="00B56150">
        <w:rPr>
          <w:sz w:val="28"/>
          <w:szCs w:val="28"/>
        </w:rPr>
        <w:lastRenderedPageBreak/>
        <w:t xml:space="preserve">г)  не позднее 1 года  </w:t>
      </w:r>
    </w:p>
    <w:p w:rsidR="00B56150" w:rsidRPr="00B56150" w:rsidRDefault="00B56150" w:rsidP="00B56150">
      <w:pPr>
        <w:spacing w:line="276" w:lineRule="auto"/>
        <w:jc w:val="both"/>
        <w:rPr>
          <w:sz w:val="28"/>
          <w:szCs w:val="28"/>
        </w:rPr>
      </w:pPr>
      <w:r w:rsidRPr="00B56150">
        <w:rPr>
          <w:sz w:val="28"/>
          <w:szCs w:val="28"/>
        </w:rPr>
        <w:t xml:space="preserve">21. Нормальная продолжительность рабочего времени не может превышать в неделю:         </w:t>
      </w:r>
    </w:p>
    <w:p w:rsidR="00B56150" w:rsidRPr="00B56150" w:rsidRDefault="00B56150" w:rsidP="00B56150">
      <w:pPr>
        <w:spacing w:line="276" w:lineRule="auto"/>
        <w:jc w:val="both"/>
        <w:rPr>
          <w:sz w:val="28"/>
          <w:szCs w:val="28"/>
        </w:rPr>
      </w:pPr>
      <w:r w:rsidRPr="00B56150">
        <w:rPr>
          <w:sz w:val="28"/>
          <w:szCs w:val="28"/>
        </w:rPr>
        <w:t xml:space="preserve">а) 36 часов        </w:t>
      </w:r>
    </w:p>
    <w:p w:rsidR="00B56150" w:rsidRPr="00B56150" w:rsidRDefault="00B56150" w:rsidP="00B56150">
      <w:pPr>
        <w:spacing w:line="276" w:lineRule="auto"/>
        <w:jc w:val="both"/>
        <w:rPr>
          <w:sz w:val="28"/>
          <w:szCs w:val="28"/>
        </w:rPr>
      </w:pPr>
      <w:r w:rsidRPr="00B56150">
        <w:rPr>
          <w:sz w:val="28"/>
          <w:szCs w:val="28"/>
        </w:rPr>
        <w:t xml:space="preserve"> б) 40 часов        </w:t>
      </w:r>
    </w:p>
    <w:p w:rsidR="00B56150" w:rsidRPr="00B56150" w:rsidRDefault="00B56150" w:rsidP="00B56150">
      <w:pPr>
        <w:spacing w:line="276" w:lineRule="auto"/>
        <w:jc w:val="both"/>
        <w:rPr>
          <w:sz w:val="28"/>
          <w:szCs w:val="28"/>
        </w:rPr>
      </w:pPr>
      <w:r w:rsidRPr="00B56150">
        <w:rPr>
          <w:sz w:val="28"/>
          <w:szCs w:val="28"/>
        </w:rPr>
        <w:t xml:space="preserve"> в) 42 часа         </w:t>
      </w:r>
    </w:p>
    <w:p w:rsidR="00B56150" w:rsidRPr="00B56150" w:rsidRDefault="00B56150" w:rsidP="00B56150">
      <w:pPr>
        <w:spacing w:line="276" w:lineRule="auto"/>
        <w:jc w:val="both"/>
        <w:rPr>
          <w:sz w:val="28"/>
          <w:szCs w:val="28"/>
        </w:rPr>
      </w:pPr>
      <w:r w:rsidRPr="00B56150">
        <w:rPr>
          <w:sz w:val="28"/>
          <w:szCs w:val="28"/>
        </w:rPr>
        <w:t xml:space="preserve">г) 48 часов   </w:t>
      </w:r>
    </w:p>
    <w:p w:rsidR="00B56150" w:rsidRPr="00B56150" w:rsidRDefault="00B56150" w:rsidP="00B56150">
      <w:pPr>
        <w:spacing w:line="276" w:lineRule="auto"/>
        <w:jc w:val="both"/>
        <w:rPr>
          <w:sz w:val="28"/>
          <w:szCs w:val="28"/>
        </w:rPr>
      </w:pPr>
      <w:r w:rsidRPr="00B56150">
        <w:rPr>
          <w:sz w:val="28"/>
          <w:szCs w:val="28"/>
        </w:rPr>
        <w:t xml:space="preserve"> 22. Если иное не установлено учредительным договором, от имени полного товарищества может выступать:      </w:t>
      </w:r>
    </w:p>
    <w:p w:rsidR="00B56150" w:rsidRPr="00B56150" w:rsidRDefault="00B56150" w:rsidP="00B56150">
      <w:pPr>
        <w:spacing w:line="276" w:lineRule="auto"/>
        <w:jc w:val="both"/>
        <w:rPr>
          <w:sz w:val="28"/>
          <w:szCs w:val="28"/>
        </w:rPr>
      </w:pPr>
      <w:r w:rsidRPr="00B56150">
        <w:rPr>
          <w:sz w:val="28"/>
          <w:szCs w:val="28"/>
        </w:rPr>
        <w:t xml:space="preserve">а)  директор      </w:t>
      </w:r>
    </w:p>
    <w:p w:rsidR="00B56150" w:rsidRPr="00B56150" w:rsidRDefault="00B56150" w:rsidP="00B56150">
      <w:pPr>
        <w:spacing w:line="276" w:lineRule="auto"/>
        <w:jc w:val="both"/>
        <w:rPr>
          <w:sz w:val="28"/>
          <w:szCs w:val="28"/>
        </w:rPr>
      </w:pPr>
      <w:r w:rsidRPr="00B56150">
        <w:rPr>
          <w:sz w:val="28"/>
          <w:szCs w:val="28"/>
        </w:rPr>
        <w:t xml:space="preserve">б) управляющий      </w:t>
      </w:r>
    </w:p>
    <w:p w:rsidR="00B56150" w:rsidRPr="00B56150" w:rsidRDefault="00B56150" w:rsidP="00B56150">
      <w:pPr>
        <w:spacing w:line="276" w:lineRule="auto"/>
        <w:jc w:val="both"/>
        <w:rPr>
          <w:sz w:val="28"/>
          <w:szCs w:val="28"/>
        </w:rPr>
      </w:pPr>
      <w:r w:rsidRPr="00B56150">
        <w:rPr>
          <w:sz w:val="28"/>
          <w:szCs w:val="28"/>
        </w:rPr>
        <w:t xml:space="preserve">в) любой полный товарищ      </w:t>
      </w:r>
    </w:p>
    <w:p w:rsidR="00B56150" w:rsidRPr="00B56150" w:rsidRDefault="00B56150" w:rsidP="00B56150">
      <w:pPr>
        <w:spacing w:line="276" w:lineRule="auto"/>
        <w:jc w:val="both"/>
        <w:rPr>
          <w:sz w:val="28"/>
          <w:szCs w:val="28"/>
        </w:rPr>
      </w:pPr>
      <w:r w:rsidRPr="00B56150">
        <w:rPr>
          <w:sz w:val="28"/>
          <w:szCs w:val="28"/>
        </w:rPr>
        <w:t xml:space="preserve">г) душеприказчик  </w:t>
      </w:r>
    </w:p>
    <w:p w:rsidR="00B56150" w:rsidRPr="00B56150" w:rsidRDefault="00B56150" w:rsidP="00B56150">
      <w:pPr>
        <w:spacing w:line="276" w:lineRule="auto"/>
        <w:jc w:val="both"/>
        <w:rPr>
          <w:sz w:val="28"/>
          <w:szCs w:val="28"/>
        </w:rPr>
      </w:pPr>
      <w:r w:rsidRPr="00B56150">
        <w:rPr>
          <w:sz w:val="28"/>
          <w:szCs w:val="28"/>
        </w:rPr>
        <w:t xml:space="preserve">23. Несоблюдение простой письменной формы сделки:       </w:t>
      </w:r>
    </w:p>
    <w:p w:rsidR="00B56150" w:rsidRPr="00B56150" w:rsidRDefault="00B56150" w:rsidP="00B56150">
      <w:pPr>
        <w:spacing w:line="276" w:lineRule="auto"/>
        <w:jc w:val="both"/>
        <w:rPr>
          <w:sz w:val="28"/>
          <w:szCs w:val="28"/>
        </w:rPr>
      </w:pPr>
      <w:r w:rsidRPr="00B56150">
        <w:rPr>
          <w:sz w:val="28"/>
          <w:szCs w:val="28"/>
        </w:rPr>
        <w:t xml:space="preserve">а) влечет ее недействительность       </w:t>
      </w:r>
    </w:p>
    <w:p w:rsidR="00B56150" w:rsidRPr="00B56150" w:rsidRDefault="00B56150" w:rsidP="00B56150">
      <w:pPr>
        <w:spacing w:line="276" w:lineRule="auto"/>
        <w:jc w:val="both"/>
        <w:rPr>
          <w:sz w:val="28"/>
          <w:szCs w:val="28"/>
        </w:rPr>
      </w:pPr>
      <w:r w:rsidRPr="00B56150">
        <w:rPr>
          <w:sz w:val="28"/>
          <w:szCs w:val="28"/>
        </w:rPr>
        <w:t xml:space="preserve">б) не влияет на правовое  положение сторон       </w:t>
      </w:r>
    </w:p>
    <w:p w:rsidR="00B56150" w:rsidRPr="00B56150" w:rsidRDefault="00B56150" w:rsidP="00B56150">
      <w:pPr>
        <w:spacing w:line="276" w:lineRule="auto"/>
        <w:jc w:val="both"/>
        <w:rPr>
          <w:sz w:val="28"/>
          <w:szCs w:val="28"/>
        </w:rPr>
      </w:pPr>
      <w:r w:rsidRPr="00B56150">
        <w:rPr>
          <w:sz w:val="28"/>
          <w:szCs w:val="28"/>
        </w:rPr>
        <w:t xml:space="preserve">в) означает, что она ничтожна       </w:t>
      </w:r>
    </w:p>
    <w:p w:rsidR="00B56150" w:rsidRPr="00B56150" w:rsidRDefault="00B56150" w:rsidP="00B56150">
      <w:pPr>
        <w:spacing w:line="276" w:lineRule="auto"/>
        <w:jc w:val="both"/>
        <w:rPr>
          <w:sz w:val="28"/>
          <w:szCs w:val="28"/>
        </w:rPr>
      </w:pPr>
      <w:r w:rsidRPr="00B56150">
        <w:rPr>
          <w:sz w:val="28"/>
          <w:szCs w:val="28"/>
        </w:rPr>
        <w:t xml:space="preserve">г) лишает стороны права в случае спора ссылаться в подтверждение сделки на свидетельские показания  </w:t>
      </w:r>
    </w:p>
    <w:p w:rsidR="00B56150" w:rsidRPr="00B56150" w:rsidRDefault="00B56150" w:rsidP="00B56150">
      <w:pPr>
        <w:spacing w:line="276" w:lineRule="auto"/>
        <w:jc w:val="both"/>
        <w:rPr>
          <w:sz w:val="28"/>
          <w:szCs w:val="28"/>
        </w:rPr>
      </w:pPr>
      <w:r w:rsidRPr="00B56150">
        <w:rPr>
          <w:sz w:val="28"/>
          <w:szCs w:val="28"/>
        </w:rPr>
        <w:t xml:space="preserve">24. По общему правилу сделка, не соответствующая требованиям  закона или иных правовых актов:      </w:t>
      </w:r>
    </w:p>
    <w:p w:rsidR="00B56150" w:rsidRPr="00B56150" w:rsidRDefault="00B56150" w:rsidP="00B56150">
      <w:pPr>
        <w:spacing w:line="276" w:lineRule="auto"/>
        <w:jc w:val="both"/>
        <w:rPr>
          <w:sz w:val="28"/>
          <w:szCs w:val="28"/>
        </w:rPr>
      </w:pPr>
      <w:r w:rsidRPr="00B56150">
        <w:rPr>
          <w:sz w:val="28"/>
          <w:szCs w:val="28"/>
        </w:rPr>
        <w:t xml:space="preserve">а) оспорима     </w:t>
      </w:r>
    </w:p>
    <w:p w:rsidR="00B56150" w:rsidRPr="00B56150" w:rsidRDefault="00B56150" w:rsidP="00B56150">
      <w:pPr>
        <w:spacing w:line="276" w:lineRule="auto"/>
        <w:jc w:val="both"/>
        <w:rPr>
          <w:sz w:val="28"/>
          <w:szCs w:val="28"/>
        </w:rPr>
      </w:pPr>
      <w:r w:rsidRPr="00B56150">
        <w:rPr>
          <w:sz w:val="28"/>
          <w:szCs w:val="28"/>
        </w:rPr>
        <w:t xml:space="preserve">б) ничтожна     </w:t>
      </w:r>
    </w:p>
    <w:p w:rsidR="00B56150" w:rsidRPr="00B56150" w:rsidRDefault="00B56150" w:rsidP="00B56150">
      <w:pPr>
        <w:spacing w:line="276" w:lineRule="auto"/>
        <w:jc w:val="both"/>
        <w:rPr>
          <w:sz w:val="28"/>
          <w:szCs w:val="28"/>
        </w:rPr>
      </w:pPr>
      <w:r w:rsidRPr="00B56150">
        <w:rPr>
          <w:sz w:val="28"/>
          <w:szCs w:val="28"/>
        </w:rPr>
        <w:t xml:space="preserve">в) действительна, если стороны так выразили свою волю     </w:t>
      </w:r>
    </w:p>
    <w:p w:rsidR="00B56150" w:rsidRPr="00B56150" w:rsidRDefault="00B56150" w:rsidP="00B56150">
      <w:pPr>
        <w:spacing w:line="276" w:lineRule="auto"/>
        <w:jc w:val="both"/>
        <w:rPr>
          <w:sz w:val="28"/>
          <w:szCs w:val="28"/>
        </w:rPr>
      </w:pPr>
      <w:r w:rsidRPr="00B56150">
        <w:rPr>
          <w:sz w:val="28"/>
          <w:szCs w:val="28"/>
        </w:rPr>
        <w:t xml:space="preserve">г) все перечисленное  </w:t>
      </w:r>
    </w:p>
    <w:p w:rsidR="00B56150" w:rsidRPr="00B56150" w:rsidRDefault="00B56150" w:rsidP="00B56150">
      <w:pPr>
        <w:spacing w:line="276" w:lineRule="auto"/>
        <w:jc w:val="both"/>
        <w:rPr>
          <w:sz w:val="28"/>
          <w:szCs w:val="28"/>
        </w:rPr>
      </w:pPr>
      <w:r w:rsidRPr="00B56150">
        <w:rPr>
          <w:sz w:val="28"/>
          <w:szCs w:val="28"/>
        </w:rPr>
        <w:t xml:space="preserve">25. К консенсуальным относятся сделки        </w:t>
      </w:r>
    </w:p>
    <w:p w:rsidR="00B56150" w:rsidRPr="00B56150" w:rsidRDefault="00B56150" w:rsidP="00B56150">
      <w:pPr>
        <w:spacing w:line="276" w:lineRule="auto"/>
        <w:jc w:val="both"/>
        <w:rPr>
          <w:sz w:val="28"/>
          <w:szCs w:val="28"/>
        </w:rPr>
      </w:pPr>
      <w:r w:rsidRPr="00B56150">
        <w:rPr>
          <w:sz w:val="28"/>
          <w:szCs w:val="28"/>
        </w:rPr>
        <w:t xml:space="preserve">а)  требующие в момент ее заключения передачи вещи, в отношении которой  достигнуто соглашение сторон       </w:t>
      </w:r>
    </w:p>
    <w:p w:rsidR="00B56150" w:rsidRPr="00B56150" w:rsidRDefault="00B56150" w:rsidP="00B56150">
      <w:pPr>
        <w:spacing w:line="276" w:lineRule="auto"/>
        <w:jc w:val="both"/>
        <w:rPr>
          <w:sz w:val="28"/>
          <w:szCs w:val="28"/>
        </w:rPr>
      </w:pPr>
      <w:r w:rsidRPr="00B56150">
        <w:rPr>
          <w:sz w:val="28"/>
          <w:szCs w:val="28"/>
        </w:rPr>
        <w:t xml:space="preserve">б) требующие встречного имущественного предоставления       </w:t>
      </w:r>
    </w:p>
    <w:p w:rsidR="00B56150" w:rsidRPr="00B56150" w:rsidRDefault="00B56150" w:rsidP="00B56150">
      <w:pPr>
        <w:spacing w:line="276" w:lineRule="auto"/>
        <w:jc w:val="both"/>
        <w:rPr>
          <w:sz w:val="28"/>
          <w:szCs w:val="28"/>
        </w:rPr>
      </w:pPr>
      <w:r w:rsidRPr="00B56150">
        <w:rPr>
          <w:sz w:val="28"/>
          <w:szCs w:val="28"/>
        </w:rPr>
        <w:t xml:space="preserve">в) в которых достигнуто соглашение по всем существенным условиям       </w:t>
      </w:r>
    </w:p>
    <w:p w:rsidR="00B56150" w:rsidRPr="00B56150" w:rsidRDefault="00B56150" w:rsidP="00B56150">
      <w:pPr>
        <w:spacing w:line="276" w:lineRule="auto"/>
        <w:jc w:val="both"/>
        <w:rPr>
          <w:sz w:val="28"/>
          <w:szCs w:val="28"/>
        </w:rPr>
      </w:pPr>
      <w:r w:rsidRPr="00B56150">
        <w:rPr>
          <w:sz w:val="28"/>
          <w:szCs w:val="28"/>
        </w:rPr>
        <w:t xml:space="preserve">г) в которых отсутствует определенное основание (цель)   </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spacing w:line="276" w:lineRule="auto"/>
        <w:rPr>
          <w:sz w:val="28"/>
          <w:szCs w:val="28"/>
        </w:rPr>
      </w:pPr>
      <w:r w:rsidRPr="00B56150">
        <w:rPr>
          <w:rFonts w:eastAsia="Calibri"/>
          <w:sz w:val="28"/>
          <w:szCs w:val="28"/>
          <w:lang w:eastAsia="en-US"/>
        </w:rPr>
        <w:t xml:space="preserve">Вопросы для тестовых заданий по теме </w:t>
      </w:r>
      <w:r w:rsidRPr="00B56150">
        <w:rPr>
          <w:sz w:val="28"/>
          <w:szCs w:val="28"/>
        </w:rPr>
        <w:t xml:space="preserve"> Административное правонарушение и административная ответственность  </w:t>
      </w:r>
    </w:p>
    <w:p w:rsidR="00B56150" w:rsidRPr="00B56150" w:rsidRDefault="00B56150" w:rsidP="00B56150">
      <w:pPr>
        <w:spacing w:line="276" w:lineRule="auto"/>
        <w:jc w:val="both"/>
        <w:rPr>
          <w:sz w:val="28"/>
          <w:szCs w:val="28"/>
        </w:rPr>
      </w:pPr>
    </w:p>
    <w:p w:rsidR="00B56150" w:rsidRPr="00B56150" w:rsidRDefault="00B56150" w:rsidP="00B56150">
      <w:pPr>
        <w:spacing w:line="276" w:lineRule="auto"/>
        <w:jc w:val="both"/>
        <w:rPr>
          <w:sz w:val="28"/>
          <w:szCs w:val="28"/>
        </w:rPr>
      </w:pPr>
      <w:r w:rsidRPr="00B56150">
        <w:rPr>
          <w:sz w:val="28"/>
          <w:szCs w:val="28"/>
        </w:rPr>
        <w:t xml:space="preserve">1. Административная ответственность физического лица наступает с:  </w:t>
      </w:r>
    </w:p>
    <w:p w:rsidR="00B56150" w:rsidRPr="00B56150" w:rsidRDefault="00B56150" w:rsidP="00B56150">
      <w:pPr>
        <w:spacing w:line="276" w:lineRule="auto"/>
        <w:jc w:val="both"/>
        <w:rPr>
          <w:sz w:val="28"/>
          <w:szCs w:val="28"/>
        </w:rPr>
      </w:pPr>
      <w:r w:rsidRPr="00B56150">
        <w:rPr>
          <w:sz w:val="28"/>
          <w:szCs w:val="28"/>
        </w:rPr>
        <w:t xml:space="preserve">а) 14 лет  </w:t>
      </w:r>
    </w:p>
    <w:p w:rsidR="00B56150" w:rsidRPr="00B56150" w:rsidRDefault="00B56150" w:rsidP="00B56150">
      <w:pPr>
        <w:spacing w:line="276" w:lineRule="auto"/>
        <w:jc w:val="both"/>
        <w:rPr>
          <w:sz w:val="28"/>
          <w:szCs w:val="28"/>
        </w:rPr>
      </w:pPr>
      <w:r w:rsidRPr="00B56150">
        <w:rPr>
          <w:sz w:val="28"/>
          <w:szCs w:val="28"/>
        </w:rPr>
        <w:lastRenderedPageBreak/>
        <w:t xml:space="preserve">б) 15 лет  </w:t>
      </w:r>
    </w:p>
    <w:p w:rsidR="00B56150" w:rsidRPr="00B56150" w:rsidRDefault="00B56150" w:rsidP="00B56150">
      <w:pPr>
        <w:spacing w:line="276" w:lineRule="auto"/>
        <w:jc w:val="both"/>
        <w:rPr>
          <w:sz w:val="28"/>
          <w:szCs w:val="28"/>
        </w:rPr>
      </w:pPr>
      <w:r w:rsidRPr="00B56150">
        <w:rPr>
          <w:sz w:val="28"/>
          <w:szCs w:val="28"/>
        </w:rPr>
        <w:t xml:space="preserve">в) 16 лет  </w:t>
      </w:r>
    </w:p>
    <w:p w:rsidR="00B56150" w:rsidRPr="00B56150" w:rsidRDefault="00B56150" w:rsidP="00B56150">
      <w:pPr>
        <w:spacing w:line="276" w:lineRule="auto"/>
        <w:jc w:val="both"/>
        <w:rPr>
          <w:sz w:val="28"/>
          <w:szCs w:val="28"/>
        </w:rPr>
      </w:pPr>
      <w:r w:rsidRPr="00B56150">
        <w:rPr>
          <w:sz w:val="28"/>
          <w:szCs w:val="28"/>
        </w:rPr>
        <w:t xml:space="preserve">г. 18 лет  </w:t>
      </w:r>
    </w:p>
    <w:p w:rsidR="00B56150" w:rsidRPr="00B56150" w:rsidRDefault="00B56150" w:rsidP="00B56150">
      <w:pPr>
        <w:spacing w:line="276" w:lineRule="auto"/>
        <w:jc w:val="both"/>
        <w:rPr>
          <w:sz w:val="28"/>
          <w:szCs w:val="28"/>
        </w:rPr>
      </w:pPr>
      <w:r w:rsidRPr="00B56150">
        <w:rPr>
          <w:sz w:val="28"/>
          <w:szCs w:val="28"/>
        </w:rPr>
        <w:t xml:space="preserve">2.   По общему правилу дисциплинарное взыскание применяется… со дня обнаружения проступка              </w:t>
      </w:r>
    </w:p>
    <w:p w:rsidR="00B56150" w:rsidRPr="00B56150" w:rsidRDefault="00B56150" w:rsidP="00B56150">
      <w:pPr>
        <w:spacing w:line="276" w:lineRule="auto"/>
        <w:jc w:val="both"/>
        <w:rPr>
          <w:sz w:val="28"/>
          <w:szCs w:val="28"/>
        </w:rPr>
      </w:pPr>
      <w:r w:rsidRPr="00B56150">
        <w:rPr>
          <w:sz w:val="28"/>
          <w:szCs w:val="28"/>
        </w:rPr>
        <w:t xml:space="preserve"> а) не позднее 1 месяца               </w:t>
      </w:r>
    </w:p>
    <w:p w:rsidR="00B56150" w:rsidRPr="00B56150" w:rsidRDefault="00B56150" w:rsidP="00B56150">
      <w:pPr>
        <w:spacing w:line="276" w:lineRule="auto"/>
        <w:jc w:val="both"/>
        <w:rPr>
          <w:sz w:val="28"/>
          <w:szCs w:val="28"/>
        </w:rPr>
      </w:pPr>
      <w:r w:rsidRPr="00B56150">
        <w:rPr>
          <w:sz w:val="28"/>
          <w:szCs w:val="28"/>
        </w:rPr>
        <w:t xml:space="preserve">б) не позднее 3 месяцев               </w:t>
      </w:r>
    </w:p>
    <w:p w:rsidR="00B56150" w:rsidRPr="00B56150" w:rsidRDefault="00B56150" w:rsidP="00B56150">
      <w:pPr>
        <w:spacing w:line="276" w:lineRule="auto"/>
        <w:jc w:val="both"/>
        <w:rPr>
          <w:sz w:val="28"/>
          <w:szCs w:val="28"/>
        </w:rPr>
      </w:pPr>
      <w:r w:rsidRPr="00B56150">
        <w:rPr>
          <w:sz w:val="28"/>
          <w:szCs w:val="28"/>
        </w:rPr>
        <w:t xml:space="preserve">в) не позднее 6 месяцев               </w:t>
      </w:r>
    </w:p>
    <w:p w:rsidR="00B56150" w:rsidRPr="00B56150" w:rsidRDefault="00B56150" w:rsidP="00B56150">
      <w:pPr>
        <w:spacing w:line="276" w:lineRule="auto"/>
        <w:jc w:val="both"/>
        <w:rPr>
          <w:sz w:val="28"/>
          <w:szCs w:val="28"/>
        </w:rPr>
      </w:pPr>
      <w:r w:rsidRPr="00B56150">
        <w:rPr>
          <w:sz w:val="28"/>
          <w:szCs w:val="28"/>
        </w:rPr>
        <w:t xml:space="preserve">г) не позднее 1 года     </w:t>
      </w:r>
    </w:p>
    <w:p w:rsidR="00B56150" w:rsidRPr="00B56150" w:rsidRDefault="00B56150" w:rsidP="00B56150">
      <w:pPr>
        <w:spacing w:line="276" w:lineRule="auto"/>
        <w:jc w:val="both"/>
        <w:rPr>
          <w:sz w:val="28"/>
          <w:szCs w:val="28"/>
        </w:rPr>
      </w:pPr>
      <w:r w:rsidRPr="00B56150">
        <w:rPr>
          <w:sz w:val="28"/>
          <w:szCs w:val="28"/>
        </w:rPr>
        <w:t xml:space="preserve"> 3. Публичный договор – это: </w:t>
      </w:r>
    </w:p>
    <w:p w:rsidR="00B56150" w:rsidRPr="00B56150" w:rsidRDefault="00B56150" w:rsidP="00B56150">
      <w:pPr>
        <w:spacing w:line="276" w:lineRule="auto"/>
        <w:jc w:val="both"/>
        <w:rPr>
          <w:sz w:val="28"/>
          <w:szCs w:val="28"/>
        </w:rPr>
      </w:pPr>
      <w:r w:rsidRPr="00B56150">
        <w:rPr>
          <w:sz w:val="28"/>
          <w:szCs w:val="28"/>
        </w:rPr>
        <w:t xml:space="preserve">а) договор, заключенный при свидетелях </w:t>
      </w:r>
    </w:p>
    <w:p w:rsidR="00B56150" w:rsidRPr="00B56150" w:rsidRDefault="00B56150" w:rsidP="00B56150">
      <w:pPr>
        <w:spacing w:line="276" w:lineRule="auto"/>
        <w:jc w:val="both"/>
        <w:rPr>
          <w:sz w:val="28"/>
          <w:szCs w:val="28"/>
        </w:rPr>
      </w:pPr>
      <w:r w:rsidRPr="00B56150">
        <w:rPr>
          <w:sz w:val="28"/>
          <w:szCs w:val="28"/>
        </w:rPr>
        <w:t xml:space="preserve">б) договор, заключенный с лицом, предложившим наиболее высокую цену, а по конкурсу –лицом, которое предложило лучшие условия </w:t>
      </w:r>
    </w:p>
    <w:p w:rsidR="00B56150" w:rsidRPr="00B56150" w:rsidRDefault="00B56150" w:rsidP="00B56150">
      <w:pPr>
        <w:spacing w:line="276" w:lineRule="auto"/>
        <w:jc w:val="both"/>
        <w:rPr>
          <w:sz w:val="28"/>
          <w:szCs w:val="28"/>
        </w:rPr>
      </w:pPr>
      <w:r w:rsidRPr="00B56150">
        <w:rPr>
          <w:sz w:val="28"/>
          <w:szCs w:val="28"/>
        </w:rPr>
        <w:t xml:space="preserve">в) договор, заключенный коммерческой организацией в силу характера ее деятельности и установленной законом обязанности, с любым лицом к ней обратившимся </w:t>
      </w:r>
    </w:p>
    <w:p w:rsidR="00B56150" w:rsidRPr="00B56150" w:rsidRDefault="00B56150" w:rsidP="00B56150">
      <w:pPr>
        <w:spacing w:line="276" w:lineRule="auto"/>
        <w:jc w:val="both"/>
        <w:rPr>
          <w:sz w:val="28"/>
          <w:szCs w:val="28"/>
        </w:rPr>
      </w:pPr>
      <w:r w:rsidRPr="00B56150">
        <w:rPr>
          <w:sz w:val="28"/>
          <w:szCs w:val="28"/>
        </w:rPr>
        <w:t xml:space="preserve">г) любое из перечисленного  </w:t>
      </w:r>
    </w:p>
    <w:p w:rsidR="00B56150" w:rsidRPr="00B56150" w:rsidRDefault="00B56150" w:rsidP="00B56150">
      <w:pPr>
        <w:spacing w:line="276" w:lineRule="auto"/>
        <w:jc w:val="both"/>
        <w:rPr>
          <w:sz w:val="28"/>
          <w:szCs w:val="28"/>
        </w:rPr>
      </w:pPr>
      <w:r w:rsidRPr="00B56150">
        <w:rPr>
          <w:sz w:val="28"/>
          <w:szCs w:val="28"/>
        </w:rPr>
        <w:t xml:space="preserve">4. Руководитель филиала юридического лица действует на основании: </w:t>
      </w:r>
    </w:p>
    <w:p w:rsidR="00B56150" w:rsidRPr="00B56150" w:rsidRDefault="00B56150" w:rsidP="00B56150">
      <w:pPr>
        <w:spacing w:line="276" w:lineRule="auto"/>
        <w:jc w:val="both"/>
        <w:rPr>
          <w:sz w:val="28"/>
          <w:szCs w:val="28"/>
        </w:rPr>
      </w:pPr>
      <w:r w:rsidRPr="00B56150">
        <w:rPr>
          <w:sz w:val="28"/>
          <w:szCs w:val="28"/>
        </w:rPr>
        <w:t xml:space="preserve">а) распоряжения </w:t>
      </w:r>
    </w:p>
    <w:p w:rsidR="00B56150" w:rsidRPr="00B56150" w:rsidRDefault="00B56150" w:rsidP="00B56150">
      <w:pPr>
        <w:spacing w:line="276" w:lineRule="auto"/>
        <w:jc w:val="both"/>
        <w:rPr>
          <w:sz w:val="28"/>
          <w:szCs w:val="28"/>
        </w:rPr>
      </w:pPr>
      <w:r w:rsidRPr="00B56150">
        <w:rPr>
          <w:sz w:val="28"/>
          <w:szCs w:val="28"/>
        </w:rPr>
        <w:t xml:space="preserve">б) поручения </w:t>
      </w:r>
    </w:p>
    <w:p w:rsidR="00B56150" w:rsidRPr="00B56150" w:rsidRDefault="00B56150" w:rsidP="00B56150">
      <w:pPr>
        <w:spacing w:line="276" w:lineRule="auto"/>
        <w:jc w:val="both"/>
        <w:rPr>
          <w:sz w:val="28"/>
          <w:szCs w:val="28"/>
        </w:rPr>
      </w:pPr>
      <w:r w:rsidRPr="00B56150">
        <w:rPr>
          <w:sz w:val="28"/>
          <w:szCs w:val="28"/>
        </w:rPr>
        <w:t xml:space="preserve">в) устава или иного учредительного документа  </w:t>
      </w:r>
    </w:p>
    <w:p w:rsidR="00B56150" w:rsidRPr="00B56150" w:rsidRDefault="00B56150" w:rsidP="00B56150">
      <w:pPr>
        <w:spacing w:line="276" w:lineRule="auto"/>
        <w:jc w:val="both"/>
        <w:rPr>
          <w:sz w:val="28"/>
          <w:szCs w:val="28"/>
        </w:rPr>
      </w:pPr>
      <w:r w:rsidRPr="00B56150">
        <w:rPr>
          <w:sz w:val="28"/>
          <w:szCs w:val="28"/>
        </w:rPr>
        <w:t xml:space="preserve">г) доверенности  </w:t>
      </w:r>
    </w:p>
    <w:p w:rsidR="00B56150" w:rsidRPr="00B56150" w:rsidRDefault="00B56150" w:rsidP="00B56150">
      <w:pPr>
        <w:spacing w:line="276" w:lineRule="auto"/>
        <w:jc w:val="both"/>
        <w:rPr>
          <w:sz w:val="28"/>
          <w:szCs w:val="28"/>
        </w:rPr>
      </w:pPr>
      <w:r w:rsidRPr="00B56150">
        <w:rPr>
          <w:sz w:val="28"/>
          <w:szCs w:val="28"/>
        </w:rPr>
        <w:t xml:space="preserve">5. Договор мены является: </w:t>
      </w:r>
    </w:p>
    <w:p w:rsidR="00B56150" w:rsidRPr="00B56150" w:rsidRDefault="00B56150" w:rsidP="00B56150">
      <w:pPr>
        <w:spacing w:line="276" w:lineRule="auto"/>
        <w:jc w:val="both"/>
        <w:rPr>
          <w:sz w:val="28"/>
          <w:szCs w:val="28"/>
        </w:rPr>
      </w:pPr>
      <w:r w:rsidRPr="00B56150">
        <w:rPr>
          <w:sz w:val="28"/>
          <w:szCs w:val="28"/>
        </w:rPr>
        <w:t xml:space="preserve">а) консенсуальным </w:t>
      </w:r>
    </w:p>
    <w:p w:rsidR="00B56150" w:rsidRPr="00B56150" w:rsidRDefault="00B56150" w:rsidP="00B56150">
      <w:pPr>
        <w:spacing w:line="276" w:lineRule="auto"/>
        <w:jc w:val="both"/>
        <w:rPr>
          <w:sz w:val="28"/>
          <w:szCs w:val="28"/>
        </w:rPr>
      </w:pPr>
      <w:r w:rsidRPr="00B56150">
        <w:rPr>
          <w:sz w:val="28"/>
          <w:szCs w:val="28"/>
        </w:rPr>
        <w:t xml:space="preserve">б) взаимным </w:t>
      </w:r>
    </w:p>
    <w:p w:rsidR="00B56150" w:rsidRPr="00B56150" w:rsidRDefault="00B56150" w:rsidP="00B56150">
      <w:pPr>
        <w:spacing w:line="276" w:lineRule="auto"/>
        <w:jc w:val="both"/>
        <w:rPr>
          <w:sz w:val="28"/>
          <w:szCs w:val="28"/>
        </w:rPr>
      </w:pPr>
      <w:r w:rsidRPr="00B56150">
        <w:rPr>
          <w:sz w:val="28"/>
          <w:szCs w:val="28"/>
        </w:rPr>
        <w:t xml:space="preserve">в) возмездным </w:t>
      </w:r>
    </w:p>
    <w:p w:rsidR="00B56150" w:rsidRPr="00B56150" w:rsidRDefault="00B56150" w:rsidP="00B56150">
      <w:pPr>
        <w:spacing w:line="276" w:lineRule="auto"/>
        <w:jc w:val="both"/>
        <w:rPr>
          <w:sz w:val="28"/>
          <w:szCs w:val="28"/>
        </w:rPr>
      </w:pPr>
      <w:r w:rsidRPr="00B56150">
        <w:rPr>
          <w:sz w:val="28"/>
          <w:szCs w:val="28"/>
        </w:rPr>
        <w:t xml:space="preserve">г) все перечисленное  </w:t>
      </w:r>
    </w:p>
    <w:p w:rsidR="00B56150" w:rsidRPr="00B56150" w:rsidRDefault="00B56150" w:rsidP="00B56150">
      <w:pPr>
        <w:spacing w:line="276" w:lineRule="auto"/>
        <w:jc w:val="both"/>
        <w:rPr>
          <w:sz w:val="28"/>
          <w:szCs w:val="28"/>
        </w:rPr>
      </w:pPr>
      <w:r w:rsidRPr="00B56150">
        <w:rPr>
          <w:sz w:val="28"/>
          <w:szCs w:val="28"/>
        </w:rPr>
        <w:t xml:space="preserve">6. Предметом договора залога не могут служить: </w:t>
      </w:r>
    </w:p>
    <w:p w:rsidR="00B56150" w:rsidRPr="00B56150" w:rsidRDefault="00B56150" w:rsidP="00B56150">
      <w:pPr>
        <w:spacing w:line="276" w:lineRule="auto"/>
        <w:jc w:val="both"/>
        <w:rPr>
          <w:sz w:val="28"/>
          <w:szCs w:val="28"/>
        </w:rPr>
      </w:pPr>
      <w:r w:rsidRPr="00B56150">
        <w:rPr>
          <w:sz w:val="28"/>
          <w:szCs w:val="28"/>
        </w:rPr>
        <w:t xml:space="preserve">а) животные </w:t>
      </w:r>
    </w:p>
    <w:p w:rsidR="00B56150" w:rsidRPr="00B56150" w:rsidRDefault="00B56150" w:rsidP="00B56150">
      <w:pPr>
        <w:spacing w:line="276" w:lineRule="auto"/>
        <w:jc w:val="both"/>
        <w:rPr>
          <w:sz w:val="28"/>
          <w:szCs w:val="28"/>
        </w:rPr>
      </w:pPr>
      <w:r w:rsidRPr="00B56150">
        <w:rPr>
          <w:sz w:val="28"/>
          <w:szCs w:val="28"/>
        </w:rPr>
        <w:t xml:space="preserve">б) ценные бумаги </w:t>
      </w:r>
    </w:p>
    <w:p w:rsidR="00B56150" w:rsidRPr="00B56150" w:rsidRDefault="00B56150" w:rsidP="00B56150">
      <w:pPr>
        <w:spacing w:line="276" w:lineRule="auto"/>
        <w:jc w:val="both"/>
        <w:rPr>
          <w:sz w:val="28"/>
          <w:szCs w:val="28"/>
        </w:rPr>
      </w:pPr>
      <w:r w:rsidRPr="00B56150">
        <w:rPr>
          <w:sz w:val="28"/>
          <w:szCs w:val="28"/>
        </w:rPr>
        <w:t xml:space="preserve">в) требования о возмещении вреда причиненного жизни и здоровью </w:t>
      </w:r>
    </w:p>
    <w:p w:rsidR="00B56150" w:rsidRPr="00B56150" w:rsidRDefault="00B56150" w:rsidP="00B56150">
      <w:pPr>
        <w:spacing w:line="276" w:lineRule="auto"/>
        <w:jc w:val="both"/>
        <w:rPr>
          <w:sz w:val="28"/>
          <w:szCs w:val="28"/>
        </w:rPr>
      </w:pPr>
      <w:r w:rsidRPr="00B56150">
        <w:rPr>
          <w:sz w:val="28"/>
          <w:szCs w:val="28"/>
        </w:rPr>
        <w:t xml:space="preserve">г) доли учредителей в уставном капитале юридического лица  </w:t>
      </w:r>
    </w:p>
    <w:p w:rsidR="00B56150" w:rsidRPr="00B56150" w:rsidRDefault="00B56150" w:rsidP="00B56150">
      <w:pPr>
        <w:spacing w:line="276" w:lineRule="auto"/>
        <w:jc w:val="both"/>
        <w:rPr>
          <w:sz w:val="28"/>
          <w:szCs w:val="28"/>
        </w:rPr>
      </w:pPr>
      <w:r w:rsidRPr="00B56150">
        <w:rPr>
          <w:sz w:val="28"/>
          <w:szCs w:val="28"/>
        </w:rPr>
        <w:t xml:space="preserve">7. По целям деятельности юридические лица подразделяются на: </w:t>
      </w:r>
    </w:p>
    <w:p w:rsidR="00B56150" w:rsidRPr="00B56150" w:rsidRDefault="00B56150" w:rsidP="00B56150">
      <w:pPr>
        <w:spacing w:line="276" w:lineRule="auto"/>
        <w:jc w:val="both"/>
        <w:rPr>
          <w:sz w:val="28"/>
          <w:szCs w:val="28"/>
        </w:rPr>
      </w:pPr>
      <w:r w:rsidRPr="00B56150">
        <w:rPr>
          <w:sz w:val="28"/>
          <w:szCs w:val="28"/>
        </w:rPr>
        <w:t xml:space="preserve">а) государственные и негосударственные </w:t>
      </w:r>
    </w:p>
    <w:p w:rsidR="00B56150" w:rsidRPr="00B56150" w:rsidRDefault="00B56150" w:rsidP="00B56150">
      <w:pPr>
        <w:spacing w:line="276" w:lineRule="auto"/>
        <w:jc w:val="both"/>
        <w:rPr>
          <w:sz w:val="28"/>
          <w:szCs w:val="28"/>
        </w:rPr>
      </w:pPr>
      <w:r w:rsidRPr="00B56150">
        <w:rPr>
          <w:sz w:val="28"/>
          <w:szCs w:val="28"/>
        </w:rPr>
        <w:t xml:space="preserve">б) созданные на определенный срок и на неопределенный срок в) отечественные и зарубежные </w:t>
      </w:r>
    </w:p>
    <w:p w:rsidR="00B56150" w:rsidRPr="00B56150" w:rsidRDefault="00B56150" w:rsidP="00B56150">
      <w:pPr>
        <w:spacing w:line="276" w:lineRule="auto"/>
        <w:jc w:val="both"/>
        <w:rPr>
          <w:sz w:val="28"/>
          <w:szCs w:val="28"/>
        </w:rPr>
      </w:pPr>
      <w:r w:rsidRPr="00B56150">
        <w:rPr>
          <w:sz w:val="28"/>
          <w:szCs w:val="28"/>
        </w:rPr>
        <w:t xml:space="preserve">г) коммерческие и некоммерческие   </w:t>
      </w:r>
    </w:p>
    <w:p w:rsidR="00B56150" w:rsidRPr="00B56150" w:rsidRDefault="00B56150" w:rsidP="00B56150">
      <w:pPr>
        <w:spacing w:line="276" w:lineRule="auto"/>
        <w:jc w:val="both"/>
        <w:rPr>
          <w:sz w:val="28"/>
          <w:szCs w:val="28"/>
        </w:rPr>
      </w:pPr>
      <w:r w:rsidRPr="00B56150">
        <w:rPr>
          <w:sz w:val="28"/>
          <w:szCs w:val="28"/>
        </w:rPr>
        <w:lastRenderedPageBreak/>
        <w:t xml:space="preserve">8. Специальная правоспособность юридического лица – это: </w:t>
      </w:r>
    </w:p>
    <w:p w:rsidR="00B56150" w:rsidRPr="00B56150" w:rsidRDefault="00B56150" w:rsidP="00B56150">
      <w:pPr>
        <w:spacing w:line="276" w:lineRule="auto"/>
        <w:jc w:val="both"/>
        <w:rPr>
          <w:sz w:val="28"/>
          <w:szCs w:val="28"/>
        </w:rPr>
      </w:pPr>
      <w:r w:rsidRPr="00B56150">
        <w:rPr>
          <w:sz w:val="28"/>
          <w:szCs w:val="28"/>
        </w:rPr>
        <w:t xml:space="preserve">а) способность иметь права и обязанности, которые ограничены целями его деятельности </w:t>
      </w:r>
    </w:p>
    <w:p w:rsidR="00B56150" w:rsidRPr="00B56150" w:rsidRDefault="00B56150" w:rsidP="00B56150">
      <w:pPr>
        <w:spacing w:line="276" w:lineRule="auto"/>
        <w:jc w:val="both"/>
        <w:rPr>
          <w:sz w:val="28"/>
          <w:szCs w:val="28"/>
        </w:rPr>
      </w:pPr>
      <w:r w:rsidRPr="00B56150">
        <w:rPr>
          <w:sz w:val="28"/>
          <w:szCs w:val="28"/>
        </w:rPr>
        <w:t xml:space="preserve">б) деятельность, подлежащая лицензированию </w:t>
      </w:r>
    </w:p>
    <w:p w:rsidR="00B56150" w:rsidRPr="00B56150" w:rsidRDefault="00B56150" w:rsidP="00B56150">
      <w:pPr>
        <w:spacing w:line="276" w:lineRule="auto"/>
        <w:jc w:val="both"/>
        <w:rPr>
          <w:sz w:val="28"/>
          <w:szCs w:val="28"/>
        </w:rPr>
      </w:pPr>
      <w:r w:rsidRPr="00B56150">
        <w:rPr>
          <w:sz w:val="28"/>
          <w:szCs w:val="28"/>
        </w:rPr>
        <w:t xml:space="preserve">в) правоспособность юридического  лица, созданного на определенный срок </w:t>
      </w:r>
    </w:p>
    <w:p w:rsidR="00B56150" w:rsidRPr="00B56150" w:rsidRDefault="00B56150" w:rsidP="00B56150">
      <w:pPr>
        <w:spacing w:line="276" w:lineRule="auto"/>
        <w:jc w:val="both"/>
        <w:rPr>
          <w:sz w:val="28"/>
          <w:szCs w:val="28"/>
        </w:rPr>
      </w:pPr>
      <w:r w:rsidRPr="00B56150">
        <w:rPr>
          <w:sz w:val="28"/>
          <w:szCs w:val="28"/>
        </w:rPr>
        <w:t xml:space="preserve">г) способность иметь любые гражданские права и обязанности, предоставленные юридическим лицам  </w:t>
      </w:r>
    </w:p>
    <w:p w:rsidR="00B56150" w:rsidRPr="00B56150" w:rsidRDefault="00B56150" w:rsidP="00B56150">
      <w:pPr>
        <w:spacing w:line="276" w:lineRule="auto"/>
        <w:jc w:val="both"/>
        <w:rPr>
          <w:sz w:val="28"/>
          <w:szCs w:val="28"/>
        </w:rPr>
      </w:pPr>
      <w:r w:rsidRPr="00B56150">
        <w:rPr>
          <w:sz w:val="28"/>
          <w:szCs w:val="28"/>
        </w:rPr>
        <w:t xml:space="preserve">9. Что из перечисленного относится к учредительным документам акционерных обществ? </w:t>
      </w:r>
    </w:p>
    <w:p w:rsidR="00B56150" w:rsidRPr="00B56150" w:rsidRDefault="00B56150" w:rsidP="00B56150">
      <w:pPr>
        <w:spacing w:line="276" w:lineRule="auto"/>
        <w:jc w:val="both"/>
        <w:rPr>
          <w:sz w:val="28"/>
          <w:szCs w:val="28"/>
        </w:rPr>
      </w:pPr>
      <w:r w:rsidRPr="00B56150">
        <w:rPr>
          <w:sz w:val="28"/>
          <w:szCs w:val="28"/>
        </w:rPr>
        <w:t xml:space="preserve">а) устав </w:t>
      </w:r>
    </w:p>
    <w:p w:rsidR="00B56150" w:rsidRPr="00B56150" w:rsidRDefault="00B56150" w:rsidP="00B56150">
      <w:pPr>
        <w:spacing w:line="276" w:lineRule="auto"/>
        <w:jc w:val="both"/>
        <w:rPr>
          <w:sz w:val="28"/>
          <w:szCs w:val="28"/>
        </w:rPr>
      </w:pPr>
      <w:r w:rsidRPr="00B56150">
        <w:rPr>
          <w:sz w:val="28"/>
          <w:szCs w:val="28"/>
        </w:rPr>
        <w:t xml:space="preserve">б) учредительный договор </w:t>
      </w:r>
    </w:p>
    <w:p w:rsidR="00B56150" w:rsidRPr="00B56150" w:rsidRDefault="00B56150" w:rsidP="00B56150">
      <w:pPr>
        <w:spacing w:line="276" w:lineRule="auto"/>
        <w:jc w:val="both"/>
        <w:rPr>
          <w:sz w:val="28"/>
          <w:szCs w:val="28"/>
        </w:rPr>
      </w:pPr>
      <w:r w:rsidRPr="00B56150">
        <w:rPr>
          <w:sz w:val="28"/>
          <w:szCs w:val="28"/>
        </w:rPr>
        <w:t xml:space="preserve">в) положение об организации г) протокол общего собрания акционеров   </w:t>
      </w:r>
    </w:p>
    <w:p w:rsidR="00B56150" w:rsidRPr="00B56150" w:rsidRDefault="00B56150" w:rsidP="00B56150">
      <w:pPr>
        <w:spacing w:line="276" w:lineRule="auto"/>
        <w:jc w:val="both"/>
        <w:rPr>
          <w:sz w:val="28"/>
          <w:szCs w:val="28"/>
        </w:rPr>
      </w:pPr>
      <w:r w:rsidRPr="00B56150">
        <w:rPr>
          <w:sz w:val="28"/>
          <w:szCs w:val="28"/>
        </w:rPr>
        <w:t xml:space="preserve">10. Определение: « Гражданин РФ, исполняющий обязанности по государственной должности государственной службы за денежное вознаграждение, выплачиваемое из федерального бюджета или бюджета субъектов РФ» относится к понятию: </w:t>
      </w:r>
    </w:p>
    <w:p w:rsidR="00B56150" w:rsidRPr="00B56150" w:rsidRDefault="00B56150" w:rsidP="00B56150">
      <w:pPr>
        <w:spacing w:line="276" w:lineRule="auto"/>
        <w:jc w:val="both"/>
        <w:rPr>
          <w:sz w:val="28"/>
          <w:szCs w:val="28"/>
        </w:rPr>
      </w:pPr>
      <w:r w:rsidRPr="00B56150">
        <w:rPr>
          <w:sz w:val="28"/>
          <w:szCs w:val="28"/>
        </w:rPr>
        <w:t xml:space="preserve">а) государственный служащий </w:t>
      </w:r>
    </w:p>
    <w:p w:rsidR="00B56150" w:rsidRPr="00B56150" w:rsidRDefault="00B56150" w:rsidP="00B56150">
      <w:pPr>
        <w:spacing w:line="276" w:lineRule="auto"/>
        <w:jc w:val="both"/>
        <w:rPr>
          <w:sz w:val="28"/>
          <w:szCs w:val="28"/>
        </w:rPr>
      </w:pPr>
      <w:r w:rsidRPr="00B56150">
        <w:rPr>
          <w:sz w:val="28"/>
          <w:szCs w:val="28"/>
        </w:rPr>
        <w:t xml:space="preserve">б) государственная служба </w:t>
      </w:r>
    </w:p>
    <w:p w:rsidR="00B56150" w:rsidRPr="00B56150" w:rsidRDefault="00B56150" w:rsidP="00B56150">
      <w:pPr>
        <w:spacing w:line="276" w:lineRule="auto"/>
        <w:jc w:val="both"/>
        <w:rPr>
          <w:sz w:val="28"/>
          <w:szCs w:val="28"/>
        </w:rPr>
      </w:pPr>
      <w:r w:rsidRPr="00B56150">
        <w:rPr>
          <w:sz w:val="28"/>
          <w:szCs w:val="28"/>
        </w:rPr>
        <w:t xml:space="preserve">в) муниципальный служащий  </w:t>
      </w:r>
    </w:p>
    <w:p w:rsidR="00B56150" w:rsidRPr="00B56150" w:rsidRDefault="00B56150" w:rsidP="00B56150">
      <w:pPr>
        <w:spacing w:line="276" w:lineRule="auto"/>
        <w:jc w:val="both"/>
        <w:rPr>
          <w:sz w:val="28"/>
          <w:szCs w:val="28"/>
        </w:rPr>
      </w:pPr>
      <w:r w:rsidRPr="00B56150">
        <w:rPr>
          <w:sz w:val="28"/>
          <w:szCs w:val="28"/>
        </w:rPr>
        <w:t xml:space="preserve">11. Законодательством предусмотрено…категорий государственных должностей государственной службы: </w:t>
      </w:r>
    </w:p>
    <w:p w:rsidR="00B56150" w:rsidRPr="00B56150" w:rsidRDefault="00B56150" w:rsidP="00B56150">
      <w:pPr>
        <w:spacing w:line="276" w:lineRule="auto"/>
        <w:jc w:val="both"/>
        <w:rPr>
          <w:sz w:val="28"/>
          <w:szCs w:val="28"/>
        </w:rPr>
      </w:pPr>
      <w:r w:rsidRPr="00B56150">
        <w:rPr>
          <w:sz w:val="28"/>
          <w:szCs w:val="28"/>
        </w:rPr>
        <w:t xml:space="preserve">а) одна </w:t>
      </w:r>
    </w:p>
    <w:p w:rsidR="00B56150" w:rsidRPr="00B56150" w:rsidRDefault="00B56150" w:rsidP="00B56150">
      <w:pPr>
        <w:spacing w:line="276" w:lineRule="auto"/>
        <w:jc w:val="both"/>
        <w:rPr>
          <w:sz w:val="28"/>
          <w:szCs w:val="28"/>
        </w:rPr>
      </w:pPr>
      <w:r w:rsidRPr="00B56150">
        <w:rPr>
          <w:sz w:val="28"/>
          <w:szCs w:val="28"/>
        </w:rPr>
        <w:t xml:space="preserve">б) две </w:t>
      </w:r>
    </w:p>
    <w:p w:rsidR="00B56150" w:rsidRPr="00B56150" w:rsidRDefault="00B56150" w:rsidP="00B56150">
      <w:pPr>
        <w:spacing w:line="276" w:lineRule="auto"/>
        <w:jc w:val="both"/>
        <w:rPr>
          <w:sz w:val="28"/>
          <w:szCs w:val="28"/>
        </w:rPr>
      </w:pPr>
      <w:r w:rsidRPr="00B56150">
        <w:rPr>
          <w:sz w:val="28"/>
          <w:szCs w:val="28"/>
        </w:rPr>
        <w:t xml:space="preserve">в) три </w:t>
      </w:r>
    </w:p>
    <w:p w:rsidR="00B56150" w:rsidRPr="00B56150" w:rsidRDefault="00B56150" w:rsidP="00B56150">
      <w:pPr>
        <w:spacing w:line="276" w:lineRule="auto"/>
        <w:jc w:val="both"/>
        <w:rPr>
          <w:sz w:val="28"/>
          <w:szCs w:val="28"/>
        </w:rPr>
      </w:pPr>
      <w:r w:rsidRPr="00B56150">
        <w:rPr>
          <w:sz w:val="28"/>
          <w:szCs w:val="28"/>
        </w:rPr>
        <w:t xml:space="preserve">г) четыре </w:t>
      </w:r>
    </w:p>
    <w:p w:rsidR="00B56150" w:rsidRPr="00B56150" w:rsidRDefault="00B56150" w:rsidP="00B56150">
      <w:pPr>
        <w:spacing w:line="276" w:lineRule="auto"/>
        <w:jc w:val="both"/>
        <w:rPr>
          <w:sz w:val="28"/>
          <w:szCs w:val="28"/>
        </w:rPr>
      </w:pPr>
      <w:r w:rsidRPr="00B56150">
        <w:rPr>
          <w:sz w:val="28"/>
          <w:szCs w:val="28"/>
        </w:rPr>
        <w:t xml:space="preserve">д) пять  </w:t>
      </w:r>
    </w:p>
    <w:p w:rsidR="00B56150" w:rsidRPr="00B56150" w:rsidRDefault="00B56150" w:rsidP="00B56150">
      <w:pPr>
        <w:spacing w:line="276" w:lineRule="auto"/>
        <w:jc w:val="both"/>
        <w:rPr>
          <w:sz w:val="28"/>
          <w:szCs w:val="28"/>
        </w:rPr>
      </w:pPr>
      <w:r w:rsidRPr="00B56150">
        <w:rPr>
          <w:sz w:val="28"/>
          <w:szCs w:val="28"/>
        </w:rPr>
        <w:t xml:space="preserve">12. Государственного служащего может лишить специального звания, дипломатического ранга, классного чина   </w:t>
      </w:r>
    </w:p>
    <w:p w:rsidR="00B56150" w:rsidRPr="00B56150" w:rsidRDefault="00B56150" w:rsidP="00B56150">
      <w:pPr>
        <w:spacing w:line="276" w:lineRule="auto"/>
        <w:jc w:val="both"/>
        <w:rPr>
          <w:sz w:val="28"/>
          <w:szCs w:val="28"/>
        </w:rPr>
      </w:pPr>
      <w:r w:rsidRPr="00B56150">
        <w:rPr>
          <w:sz w:val="28"/>
          <w:szCs w:val="28"/>
        </w:rPr>
        <w:t xml:space="preserve">а) никто </w:t>
      </w:r>
    </w:p>
    <w:p w:rsidR="00B56150" w:rsidRPr="00B56150" w:rsidRDefault="00B56150" w:rsidP="00B56150">
      <w:pPr>
        <w:spacing w:line="276" w:lineRule="auto"/>
        <w:jc w:val="both"/>
        <w:rPr>
          <w:sz w:val="28"/>
          <w:szCs w:val="28"/>
        </w:rPr>
      </w:pPr>
      <w:r w:rsidRPr="00B56150">
        <w:rPr>
          <w:sz w:val="28"/>
          <w:szCs w:val="28"/>
        </w:rPr>
        <w:t xml:space="preserve">б) суд </w:t>
      </w:r>
    </w:p>
    <w:p w:rsidR="00B56150" w:rsidRPr="00B56150" w:rsidRDefault="00B56150" w:rsidP="00B56150">
      <w:pPr>
        <w:spacing w:line="276" w:lineRule="auto"/>
        <w:jc w:val="both"/>
        <w:rPr>
          <w:sz w:val="28"/>
          <w:szCs w:val="28"/>
        </w:rPr>
      </w:pPr>
      <w:r w:rsidRPr="00B56150">
        <w:rPr>
          <w:sz w:val="28"/>
          <w:szCs w:val="28"/>
        </w:rPr>
        <w:t xml:space="preserve">в) Президент России </w:t>
      </w:r>
    </w:p>
    <w:p w:rsidR="00B56150" w:rsidRPr="00B56150" w:rsidRDefault="00B56150" w:rsidP="00B56150">
      <w:pPr>
        <w:spacing w:line="276" w:lineRule="auto"/>
        <w:jc w:val="both"/>
        <w:rPr>
          <w:sz w:val="28"/>
          <w:szCs w:val="28"/>
        </w:rPr>
      </w:pPr>
      <w:r w:rsidRPr="00B56150">
        <w:rPr>
          <w:sz w:val="28"/>
          <w:szCs w:val="28"/>
        </w:rPr>
        <w:t xml:space="preserve">г) Председатель правительства РФ </w:t>
      </w:r>
    </w:p>
    <w:p w:rsidR="00B56150" w:rsidRPr="00B56150" w:rsidRDefault="00B56150" w:rsidP="00B56150">
      <w:pPr>
        <w:spacing w:line="276" w:lineRule="auto"/>
        <w:jc w:val="both"/>
        <w:rPr>
          <w:sz w:val="28"/>
          <w:szCs w:val="28"/>
        </w:rPr>
      </w:pPr>
      <w:r w:rsidRPr="00B56150">
        <w:rPr>
          <w:sz w:val="28"/>
          <w:szCs w:val="28"/>
        </w:rPr>
        <w:t xml:space="preserve">д) Непосредственный начальник государственного служащего  </w:t>
      </w:r>
    </w:p>
    <w:p w:rsidR="00B56150" w:rsidRPr="00B56150" w:rsidRDefault="00B56150" w:rsidP="00B56150">
      <w:pPr>
        <w:spacing w:line="276" w:lineRule="auto"/>
        <w:jc w:val="both"/>
        <w:rPr>
          <w:sz w:val="28"/>
          <w:szCs w:val="28"/>
        </w:rPr>
      </w:pPr>
      <w:r w:rsidRPr="00B56150">
        <w:rPr>
          <w:sz w:val="28"/>
          <w:szCs w:val="28"/>
        </w:rPr>
        <w:t xml:space="preserve">13. Относится ли федеральный закон к правовым актам управления: </w:t>
      </w:r>
    </w:p>
    <w:p w:rsidR="00B56150" w:rsidRPr="00B56150" w:rsidRDefault="00B56150" w:rsidP="00B56150">
      <w:pPr>
        <w:spacing w:line="276" w:lineRule="auto"/>
        <w:jc w:val="both"/>
        <w:rPr>
          <w:sz w:val="28"/>
          <w:szCs w:val="28"/>
        </w:rPr>
      </w:pPr>
      <w:r w:rsidRPr="00B56150">
        <w:rPr>
          <w:sz w:val="28"/>
          <w:szCs w:val="28"/>
        </w:rPr>
        <w:t xml:space="preserve">а) да, относится </w:t>
      </w:r>
    </w:p>
    <w:p w:rsidR="00B56150" w:rsidRPr="00B56150" w:rsidRDefault="00B56150" w:rsidP="00B56150">
      <w:pPr>
        <w:spacing w:line="276" w:lineRule="auto"/>
        <w:jc w:val="both"/>
        <w:rPr>
          <w:sz w:val="28"/>
          <w:szCs w:val="28"/>
        </w:rPr>
      </w:pPr>
      <w:r w:rsidRPr="00B56150">
        <w:rPr>
          <w:sz w:val="28"/>
          <w:szCs w:val="28"/>
        </w:rPr>
        <w:t xml:space="preserve">б) нет, не относится </w:t>
      </w:r>
    </w:p>
    <w:p w:rsidR="00B56150" w:rsidRPr="00B56150" w:rsidRDefault="00B56150" w:rsidP="00B56150">
      <w:pPr>
        <w:spacing w:line="276" w:lineRule="auto"/>
        <w:jc w:val="both"/>
        <w:rPr>
          <w:sz w:val="28"/>
          <w:szCs w:val="28"/>
        </w:rPr>
      </w:pPr>
      <w:r w:rsidRPr="00B56150">
        <w:rPr>
          <w:sz w:val="28"/>
          <w:szCs w:val="28"/>
        </w:rPr>
        <w:lastRenderedPageBreak/>
        <w:t xml:space="preserve">в) да относится, но только тогда, когда он затрагивает сферу государственного управления  </w:t>
      </w:r>
    </w:p>
    <w:p w:rsidR="00B56150" w:rsidRPr="00B56150" w:rsidRDefault="00B56150" w:rsidP="00B56150">
      <w:pPr>
        <w:spacing w:line="276" w:lineRule="auto"/>
        <w:jc w:val="both"/>
        <w:rPr>
          <w:sz w:val="28"/>
          <w:szCs w:val="28"/>
        </w:rPr>
      </w:pPr>
      <w:r w:rsidRPr="00B56150">
        <w:rPr>
          <w:sz w:val="28"/>
          <w:szCs w:val="28"/>
        </w:rPr>
        <w:t xml:space="preserve">14. Что из перечисленного ниже не относится к правовым актам управления: </w:t>
      </w:r>
    </w:p>
    <w:p w:rsidR="00B56150" w:rsidRPr="00B56150" w:rsidRDefault="00B56150" w:rsidP="00B56150">
      <w:pPr>
        <w:spacing w:line="276" w:lineRule="auto"/>
        <w:jc w:val="both"/>
        <w:rPr>
          <w:sz w:val="28"/>
          <w:szCs w:val="28"/>
        </w:rPr>
      </w:pPr>
      <w:r w:rsidRPr="00B56150">
        <w:rPr>
          <w:sz w:val="28"/>
          <w:szCs w:val="28"/>
        </w:rPr>
        <w:t xml:space="preserve">а) решение или определение суда </w:t>
      </w:r>
    </w:p>
    <w:p w:rsidR="00B56150" w:rsidRPr="00B56150" w:rsidRDefault="00B56150" w:rsidP="00B56150">
      <w:pPr>
        <w:spacing w:line="276" w:lineRule="auto"/>
        <w:jc w:val="both"/>
        <w:rPr>
          <w:sz w:val="28"/>
          <w:szCs w:val="28"/>
        </w:rPr>
      </w:pPr>
      <w:r w:rsidRPr="00B56150">
        <w:rPr>
          <w:sz w:val="28"/>
          <w:szCs w:val="28"/>
        </w:rPr>
        <w:t xml:space="preserve">б) акт прокурорского реагирования (надзор) </w:t>
      </w:r>
    </w:p>
    <w:p w:rsidR="00B56150" w:rsidRPr="00B56150" w:rsidRDefault="00B56150" w:rsidP="00B56150">
      <w:pPr>
        <w:spacing w:line="276" w:lineRule="auto"/>
        <w:jc w:val="both"/>
        <w:rPr>
          <w:sz w:val="28"/>
          <w:szCs w:val="28"/>
        </w:rPr>
      </w:pPr>
      <w:r w:rsidRPr="00B56150">
        <w:rPr>
          <w:sz w:val="28"/>
          <w:szCs w:val="28"/>
        </w:rPr>
        <w:t xml:space="preserve">в) административный надзор </w:t>
      </w:r>
    </w:p>
    <w:p w:rsidR="00B56150" w:rsidRPr="00B56150" w:rsidRDefault="00B56150" w:rsidP="00B56150">
      <w:pPr>
        <w:spacing w:line="276" w:lineRule="auto"/>
        <w:jc w:val="both"/>
        <w:rPr>
          <w:sz w:val="28"/>
          <w:szCs w:val="28"/>
        </w:rPr>
      </w:pPr>
      <w:r w:rsidRPr="00B56150">
        <w:rPr>
          <w:sz w:val="28"/>
          <w:szCs w:val="28"/>
        </w:rPr>
        <w:t xml:space="preserve">г) среди перечисленных примеров правовых актов управления нет </w:t>
      </w:r>
    </w:p>
    <w:p w:rsidR="00B56150" w:rsidRPr="00B56150" w:rsidRDefault="00B56150" w:rsidP="00B56150">
      <w:pPr>
        <w:spacing w:line="276" w:lineRule="auto"/>
        <w:jc w:val="both"/>
        <w:rPr>
          <w:sz w:val="28"/>
          <w:szCs w:val="28"/>
        </w:rPr>
      </w:pPr>
      <w:r w:rsidRPr="00B56150">
        <w:rPr>
          <w:sz w:val="28"/>
          <w:szCs w:val="28"/>
        </w:rPr>
        <w:t xml:space="preserve">д) все перечисленное является примерами   правовых актов управления  </w:t>
      </w:r>
    </w:p>
    <w:p w:rsidR="00B56150" w:rsidRPr="00B56150" w:rsidRDefault="00B56150" w:rsidP="00B56150">
      <w:pPr>
        <w:spacing w:line="276" w:lineRule="auto"/>
        <w:jc w:val="both"/>
        <w:rPr>
          <w:sz w:val="28"/>
          <w:szCs w:val="28"/>
        </w:rPr>
      </w:pPr>
      <w:r w:rsidRPr="00B56150">
        <w:rPr>
          <w:sz w:val="28"/>
          <w:szCs w:val="28"/>
        </w:rPr>
        <w:t xml:space="preserve">15. Правительство РФ издает правовые каты управления в форме: </w:t>
      </w:r>
    </w:p>
    <w:p w:rsidR="00B56150" w:rsidRPr="00B56150" w:rsidRDefault="00B56150" w:rsidP="00B56150">
      <w:pPr>
        <w:spacing w:line="276" w:lineRule="auto"/>
        <w:jc w:val="both"/>
        <w:rPr>
          <w:sz w:val="28"/>
          <w:szCs w:val="28"/>
        </w:rPr>
      </w:pPr>
      <w:r w:rsidRPr="00B56150">
        <w:rPr>
          <w:sz w:val="28"/>
          <w:szCs w:val="28"/>
        </w:rPr>
        <w:t xml:space="preserve">а) постановления </w:t>
      </w:r>
    </w:p>
    <w:p w:rsidR="00B56150" w:rsidRPr="00B56150" w:rsidRDefault="00B56150" w:rsidP="00B56150">
      <w:pPr>
        <w:spacing w:line="276" w:lineRule="auto"/>
        <w:jc w:val="both"/>
        <w:rPr>
          <w:sz w:val="28"/>
          <w:szCs w:val="28"/>
        </w:rPr>
      </w:pPr>
      <w:r w:rsidRPr="00B56150">
        <w:rPr>
          <w:sz w:val="28"/>
          <w:szCs w:val="28"/>
        </w:rPr>
        <w:t xml:space="preserve">б) приказы </w:t>
      </w:r>
    </w:p>
    <w:p w:rsidR="00B56150" w:rsidRPr="00B56150" w:rsidRDefault="00B56150" w:rsidP="00B56150">
      <w:pPr>
        <w:spacing w:line="276" w:lineRule="auto"/>
        <w:jc w:val="both"/>
        <w:rPr>
          <w:sz w:val="28"/>
          <w:szCs w:val="28"/>
        </w:rPr>
      </w:pPr>
      <w:r w:rsidRPr="00B56150">
        <w:rPr>
          <w:sz w:val="28"/>
          <w:szCs w:val="28"/>
        </w:rPr>
        <w:t xml:space="preserve">в) инструкции   </w:t>
      </w:r>
    </w:p>
    <w:p w:rsidR="00B56150" w:rsidRPr="00B56150" w:rsidRDefault="00B56150" w:rsidP="00B56150">
      <w:pPr>
        <w:spacing w:line="276" w:lineRule="auto"/>
        <w:jc w:val="both"/>
        <w:rPr>
          <w:sz w:val="28"/>
          <w:szCs w:val="28"/>
        </w:rPr>
      </w:pPr>
      <w:r w:rsidRPr="00B56150">
        <w:rPr>
          <w:sz w:val="28"/>
          <w:szCs w:val="28"/>
        </w:rPr>
        <w:t xml:space="preserve">16. Что из перечисленного относится к административным наказаниям? </w:t>
      </w:r>
    </w:p>
    <w:p w:rsidR="00B56150" w:rsidRPr="00B56150" w:rsidRDefault="00B56150" w:rsidP="00B56150">
      <w:pPr>
        <w:spacing w:line="276" w:lineRule="auto"/>
        <w:jc w:val="both"/>
        <w:rPr>
          <w:sz w:val="28"/>
          <w:szCs w:val="28"/>
        </w:rPr>
      </w:pPr>
      <w:r w:rsidRPr="00B56150">
        <w:rPr>
          <w:sz w:val="28"/>
          <w:szCs w:val="28"/>
        </w:rPr>
        <w:t xml:space="preserve">а)  штрафной </w:t>
      </w:r>
    </w:p>
    <w:p w:rsidR="00B56150" w:rsidRPr="00B56150" w:rsidRDefault="00B56150" w:rsidP="00B56150">
      <w:pPr>
        <w:spacing w:line="276" w:lineRule="auto"/>
        <w:jc w:val="both"/>
        <w:rPr>
          <w:sz w:val="28"/>
          <w:szCs w:val="28"/>
        </w:rPr>
      </w:pPr>
      <w:r w:rsidRPr="00B56150">
        <w:rPr>
          <w:sz w:val="28"/>
          <w:szCs w:val="28"/>
        </w:rPr>
        <w:t xml:space="preserve">б) выговор </w:t>
      </w:r>
    </w:p>
    <w:p w:rsidR="00B56150" w:rsidRPr="00B56150" w:rsidRDefault="00B56150" w:rsidP="00B56150">
      <w:pPr>
        <w:spacing w:line="276" w:lineRule="auto"/>
        <w:jc w:val="both"/>
        <w:rPr>
          <w:sz w:val="28"/>
          <w:szCs w:val="28"/>
        </w:rPr>
      </w:pPr>
      <w:r w:rsidRPr="00B56150">
        <w:rPr>
          <w:sz w:val="28"/>
          <w:szCs w:val="28"/>
        </w:rPr>
        <w:t xml:space="preserve">в) удаление </w:t>
      </w:r>
    </w:p>
    <w:p w:rsidR="00B56150" w:rsidRPr="00B56150" w:rsidRDefault="00B56150" w:rsidP="00B56150">
      <w:pPr>
        <w:spacing w:line="276" w:lineRule="auto"/>
        <w:jc w:val="both"/>
        <w:rPr>
          <w:sz w:val="28"/>
          <w:szCs w:val="28"/>
        </w:rPr>
      </w:pPr>
      <w:r w:rsidRPr="00B56150">
        <w:rPr>
          <w:sz w:val="28"/>
          <w:szCs w:val="28"/>
        </w:rPr>
        <w:t xml:space="preserve">г) дисквалификация   </w:t>
      </w:r>
    </w:p>
    <w:p w:rsidR="00B56150" w:rsidRPr="00B56150" w:rsidRDefault="00B56150" w:rsidP="00B56150">
      <w:pPr>
        <w:spacing w:line="276" w:lineRule="auto"/>
        <w:jc w:val="both"/>
        <w:rPr>
          <w:sz w:val="28"/>
          <w:szCs w:val="28"/>
        </w:rPr>
      </w:pPr>
      <w:r w:rsidRPr="00B56150">
        <w:rPr>
          <w:sz w:val="28"/>
          <w:szCs w:val="28"/>
        </w:rPr>
        <w:t xml:space="preserve"> 17. Если в договоре аренды не указан срок, на который он заключен, то он считается заключенным на: </w:t>
      </w:r>
    </w:p>
    <w:p w:rsidR="00B56150" w:rsidRPr="00B56150" w:rsidRDefault="00B56150" w:rsidP="00B56150">
      <w:pPr>
        <w:spacing w:line="276" w:lineRule="auto"/>
        <w:jc w:val="both"/>
        <w:rPr>
          <w:sz w:val="28"/>
          <w:szCs w:val="28"/>
        </w:rPr>
      </w:pPr>
      <w:r w:rsidRPr="00B56150">
        <w:rPr>
          <w:sz w:val="28"/>
          <w:szCs w:val="28"/>
        </w:rPr>
        <w:t xml:space="preserve">а) неопределенный сорок </w:t>
      </w:r>
    </w:p>
    <w:p w:rsidR="00B56150" w:rsidRPr="00B56150" w:rsidRDefault="00B56150" w:rsidP="00B56150">
      <w:pPr>
        <w:spacing w:line="276" w:lineRule="auto"/>
        <w:jc w:val="both"/>
        <w:rPr>
          <w:sz w:val="28"/>
          <w:szCs w:val="28"/>
        </w:rPr>
      </w:pPr>
      <w:r w:rsidRPr="00B56150">
        <w:rPr>
          <w:sz w:val="28"/>
          <w:szCs w:val="28"/>
        </w:rPr>
        <w:t xml:space="preserve">б) 1 год </w:t>
      </w:r>
    </w:p>
    <w:p w:rsidR="00B56150" w:rsidRPr="00B56150" w:rsidRDefault="00B56150" w:rsidP="00B56150">
      <w:pPr>
        <w:spacing w:line="276" w:lineRule="auto"/>
        <w:jc w:val="both"/>
        <w:rPr>
          <w:sz w:val="28"/>
          <w:szCs w:val="28"/>
        </w:rPr>
      </w:pPr>
      <w:r w:rsidRPr="00B56150">
        <w:rPr>
          <w:sz w:val="28"/>
          <w:szCs w:val="28"/>
        </w:rPr>
        <w:t xml:space="preserve">в) 3 года </w:t>
      </w:r>
    </w:p>
    <w:p w:rsidR="00B56150" w:rsidRPr="00B56150" w:rsidRDefault="00B56150" w:rsidP="00B56150">
      <w:pPr>
        <w:spacing w:line="276" w:lineRule="auto"/>
        <w:jc w:val="both"/>
        <w:rPr>
          <w:sz w:val="28"/>
          <w:szCs w:val="28"/>
        </w:rPr>
      </w:pPr>
      <w:r w:rsidRPr="00B56150">
        <w:rPr>
          <w:sz w:val="28"/>
          <w:szCs w:val="28"/>
        </w:rPr>
        <w:t xml:space="preserve">г) 5 лет  </w:t>
      </w:r>
    </w:p>
    <w:p w:rsidR="00B56150" w:rsidRPr="00B56150" w:rsidRDefault="00B56150" w:rsidP="00B56150">
      <w:pPr>
        <w:spacing w:line="276" w:lineRule="auto"/>
        <w:jc w:val="both"/>
        <w:rPr>
          <w:sz w:val="28"/>
          <w:szCs w:val="28"/>
        </w:rPr>
      </w:pPr>
      <w:r w:rsidRPr="00B56150">
        <w:rPr>
          <w:sz w:val="28"/>
          <w:szCs w:val="28"/>
        </w:rPr>
        <w:t xml:space="preserve">18. Какое из перечисленных видов взысканий предусмотрено ТК РФ? </w:t>
      </w:r>
    </w:p>
    <w:p w:rsidR="00B56150" w:rsidRPr="00B56150" w:rsidRDefault="00B56150" w:rsidP="00B56150">
      <w:pPr>
        <w:spacing w:line="276" w:lineRule="auto"/>
        <w:jc w:val="both"/>
        <w:rPr>
          <w:sz w:val="28"/>
          <w:szCs w:val="28"/>
        </w:rPr>
      </w:pPr>
      <w:r w:rsidRPr="00B56150">
        <w:rPr>
          <w:sz w:val="28"/>
          <w:szCs w:val="28"/>
        </w:rPr>
        <w:t xml:space="preserve">а) выговор </w:t>
      </w:r>
    </w:p>
    <w:p w:rsidR="00B56150" w:rsidRPr="00B56150" w:rsidRDefault="00B56150" w:rsidP="00B56150">
      <w:pPr>
        <w:spacing w:line="276" w:lineRule="auto"/>
        <w:jc w:val="both"/>
        <w:rPr>
          <w:sz w:val="28"/>
          <w:szCs w:val="28"/>
        </w:rPr>
      </w:pPr>
      <w:r w:rsidRPr="00B56150">
        <w:rPr>
          <w:sz w:val="28"/>
          <w:szCs w:val="28"/>
        </w:rPr>
        <w:t xml:space="preserve">б) строгий выговор </w:t>
      </w:r>
    </w:p>
    <w:p w:rsidR="00B56150" w:rsidRPr="00B56150" w:rsidRDefault="00B56150" w:rsidP="00B56150">
      <w:pPr>
        <w:spacing w:line="276" w:lineRule="auto"/>
        <w:jc w:val="both"/>
        <w:rPr>
          <w:sz w:val="28"/>
          <w:szCs w:val="28"/>
        </w:rPr>
      </w:pPr>
      <w:r w:rsidRPr="00B56150">
        <w:rPr>
          <w:sz w:val="28"/>
          <w:szCs w:val="28"/>
        </w:rPr>
        <w:t xml:space="preserve">в) перевод на нижеоплачиваемую работу </w:t>
      </w:r>
    </w:p>
    <w:p w:rsidR="00B56150" w:rsidRPr="00B56150" w:rsidRDefault="00B56150" w:rsidP="00B56150">
      <w:pPr>
        <w:spacing w:line="276" w:lineRule="auto"/>
        <w:jc w:val="both"/>
        <w:rPr>
          <w:sz w:val="28"/>
          <w:szCs w:val="28"/>
        </w:rPr>
      </w:pPr>
      <w:r w:rsidRPr="00B56150">
        <w:rPr>
          <w:sz w:val="28"/>
          <w:szCs w:val="28"/>
        </w:rPr>
        <w:t xml:space="preserve">г) штраф  </w:t>
      </w:r>
    </w:p>
    <w:p w:rsidR="00B56150" w:rsidRPr="00B56150" w:rsidRDefault="00B56150" w:rsidP="00B56150">
      <w:pPr>
        <w:spacing w:line="276" w:lineRule="auto"/>
        <w:jc w:val="both"/>
        <w:rPr>
          <w:sz w:val="28"/>
          <w:szCs w:val="28"/>
        </w:rPr>
      </w:pPr>
      <w:r w:rsidRPr="00B56150">
        <w:rPr>
          <w:sz w:val="28"/>
          <w:szCs w:val="28"/>
        </w:rPr>
        <w:t xml:space="preserve">19.  Предметом договора аренды могут быть только: </w:t>
      </w:r>
    </w:p>
    <w:p w:rsidR="00B56150" w:rsidRPr="00B56150" w:rsidRDefault="00B56150" w:rsidP="00B56150">
      <w:pPr>
        <w:spacing w:line="276" w:lineRule="auto"/>
        <w:jc w:val="both"/>
        <w:rPr>
          <w:sz w:val="28"/>
          <w:szCs w:val="28"/>
        </w:rPr>
      </w:pPr>
      <w:r w:rsidRPr="00B56150">
        <w:rPr>
          <w:sz w:val="28"/>
          <w:szCs w:val="28"/>
        </w:rPr>
        <w:t xml:space="preserve">а) индивидуально-определенные и непотребляемые вещи </w:t>
      </w:r>
    </w:p>
    <w:p w:rsidR="00B56150" w:rsidRPr="00B56150" w:rsidRDefault="00B56150" w:rsidP="00B56150">
      <w:pPr>
        <w:spacing w:line="276" w:lineRule="auto"/>
        <w:jc w:val="both"/>
        <w:rPr>
          <w:sz w:val="28"/>
          <w:szCs w:val="28"/>
        </w:rPr>
      </w:pPr>
      <w:r w:rsidRPr="00B56150">
        <w:rPr>
          <w:sz w:val="28"/>
          <w:szCs w:val="28"/>
        </w:rPr>
        <w:t xml:space="preserve">б) деньги </w:t>
      </w:r>
    </w:p>
    <w:p w:rsidR="00B56150" w:rsidRPr="00B56150" w:rsidRDefault="00B56150" w:rsidP="00B56150">
      <w:pPr>
        <w:spacing w:line="276" w:lineRule="auto"/>
        <w:jc w:val="both"/>
        <w:rPr>
          <w:sz w:val="28"/>
          <w:szCs w:val="28"/>
        </w:rPr>
      </w:pPr>
      <w:r w:rsidRPr="00B56150">
        <w:rPr>
          <w:sz w:val="28"/>
          <w:szCs w:val="28"/>
        </w:rPr>
        <w:t xml:space="preserve">в) обязательства вследствие причинения вреда </w:t>
      </w:r>
    </w:p>
    <w:p w:rsidR="00B56150" w:rsidRPr="00B56150" w:rsidRDefault="00B56150" w:rsidP="00B56150">
      <w:pPr>
        <w:spacing w:line="276" w:lineRule="auto"/>
        <w:jc w:val="both"/>
        <w:rPr>
          <w:sz w:val="28"/>
          <w:szCs w:val="28"/>
        </w:rPr>
      </w:pPr>
      <w:r w:rsidRPr="00B56150">
        <w:rPr>
          <w:sz w:val="28"/>
          <w:szCs w:val="28"/>
        </w:rPr>
        <w:t xml:space="preserve">г) неимущественные права    </w:t>
      </w:r>
    </w:p>
    <w:p w:rsidR="00B56150" w:rsidRPr="00B56150" w:rsidRDefault="00B56150" w:rsidP="00B56150">
      <w:pPr>
        <w:spacing w:line="276" w:lineRule="auto"/>
        <w:jc w:val="both"/>
        <w:rPr>
          <w:sz w:val="28"/>
          <w:szCs w:val="28"/>
        </w:rPr>
      </w:pPr>
      <w:r w:rsidRPr="00B56150">
        <w:rPr>
          <w:sz w:val="28"/>
          <w:szCs w:val="28"/>
        </w:rPr>
        <w:t xml:space="preserve">20. Что понимается под реальным ущербом? </w:t>
      </w:r>
    </w:p>
    <w:p w:rsidR="00B56150" w:rsidRPr="00B56150" w:rsidRDefault="00B56150" w:rsidP="00B56150">
      <w:pPr>
        <w:spacing w:line="276" w:lineRule="auto"/>
        <w:jc w:val="both"/>
        <w:rPr>
          <w:sz w:val="28"/>
          <w:szCs w:val="28"/>
        </w:rPr>
      </w:pPr>
      <w:r w:rsidRPr="00B56150">
        <w:rPr>
          <w:sz w:val="28"/>
          <w:szCs w:val="28"/>
        </w:rPr>
        <w:t xml:space="preserve">а)  расходы, которые кредитор произвел для восстановления нарушенного права </w:t>
      </w:r>
    </w:p>
    <w:p w:rsidR="00B56150" w:rsidRPr="00B56150" w:rsidRDefault="00B56150" w:rsidP="00B56150">
      <w:pPr>
        <w:spacing w:line="276" w:lineRule="auto"/>
        <w:jc w:val="both"/>
        <w:rPr>
          <w:sz w:val="28"/>
          <w:szCs w:val="28"/>
        </w:rPr>
      </w:pPr>
      <w:r w:rsidRPr="00B56150">
        <w:rPr>
          <w:sz w:val="28"/>
          <w:szCs w:val="28"/>
        </w:rPr>
        <w:lastRenderedPageBreak/>
        <w:t xml:space="preserve">б) расходы, которые кредитор должен будет произвести для восстановления нарушенного права </w:t>
      </w:r>
    </w:p>
    <w:p w:rsidR="00B56150" w:rsidRPr="00B56150" w:rsidRDefault="00B56150" w:rsidP="00B56150">
      <w:pPr>
        <w:spacing w:line="276" w:lineRule="auto"/>
        <w:jc w:val="both"/>
        <w:rPr>
          <w:sz w:val="28"/>
          <w:szCs w:val="28"/>
        </w:rPr>
      </w:pPr>
      <w:r w:rsidRPr="00B56150">
        <w:rPr>
          <w:sz w:val="28"/>
          <w:szCs w:val="28"/>
        </w:rPr>
        <w:t xml:space="preserve">в) стоимость утраченного имущества </w:t>
      </w:r>
    </w:p>
    <w:p w:rsidR="00B56150" w:rsidRPr="00B56150" w:rsidRDefault="00B56150" w:rsidP="00B56150">
      <w:pPr>
        <w:spacing w:line="276" w:lineRule="auto"/>
        <w:jc w:val="both"/>
        <w:rPr>
          <w:sz w:val="28"/>
          <w:szCs w:val="28"/>
        </w:rPr>
      </w:pPr>
      <w:r w:rsidRPr="00B56150">
        <w:rPr>
          <w:sz w:val="28"/>
          <w:szCs w:val="28"/>
        </w:rPr>
        <w:t xml:space="preserve">г) все перечисленное  </w:t>
      </w:r>
    </w:p>
    <w:p w:rsidR="00B56150" w:rsidRPr="00B56150" w:rsidRDefault="00B56150" w:rsidP="00B56150">
      <w:pPr>
        <w:spacing w:line="276" w:lineRule="auto"/>
        <w:jc w:val="both"/>
        <w:rPr>
          <w:sz w:val="28"/>
          <w:szCs w:val="28"/>
        </w:rPr>
      </w:pPr>
      <w:r w:rsidRPr="00B56150">
        <w:rPr>
          <w:sz w:val="28"/>
          <w:szCs w:val="28"/>
        </w:rPr>
        <w:t xml:space="preserve">21. Предметом договора залога не могут служить: </w:t>
      </w:r>
    </w:p>
    <w:p w:rsidR="00B56150" w:rsidRPr="00B56150" w:rsidRDefault="00B56150" w:rsidP="00B56150">
      <w:pPr>
        <w:spacing w:line="276" w:lineRule="auto"/>
        <w:jc w:val="both"/>
        <w:rPr>
          <w:sz w:val="28"/>
          <w:szCs w:val="28"/>
        </w:rPr>
      </w:pPr>
      <w:r w:rsidRPr="00B56150">
        <w:rPr>
          <w:sz w:val="28"/>
          <w:szCs w:val="28"/>
        </w:rPr>
        <w:t xml:space="preserve">а) животные </w:t>
      </w:r>
    </w:p>
    <w:p w:rsidR="00B56150" w:rsidRPr="00B56150" w:rsidRDefault="00B56150" w:rsidP="00B56150">
      <w:pPr>
        <w:spacing w:line="276" w:lineRule="auto"/>
        <w:jc w:val="both"/>
        <w:rPr>
          <w:sz w:val="28"/>
          <w:szCs w:val="28"/>
        </w:rPr>
      </w:pPr>
      <w:r w:rsidRPr="00B56150">
        <w:rPr>
          <w:sz w:val="28"/>
          <w:szCs w:val="28"/>
        </w:rPr>
        <w:t xml:space="preserve">б) ценные бумаги </w:t>
      </w:r>
    </w:p>
    <w:p w:rsidR="00B56150" w:rsidRPr="00B56150" w:rsidRDefault="00B56150" w:rsidP="00B56150">
      <w:pPr>
        <w:spacing w:line="276" w:lineRule="auto"/>
        <w:jc w:val="both"/>
        <w:rPr>
          <w:sz w:val="28"/>
          <w:szCs w:val="28"/>
        </w:rPr>
      </w:pPr>
      <w:r w:rsidRPr="00B56150">
        <w:rPr>
          <w:sz w:val="28"/>
          <w:szCs w:val="28"/>
        </w:rPr>
        <w:t xml:space="preserve">в) требования о возмещении вреда причиненного жизни и здоровью </w:t>
      </w:r>
    </w:p>
    <w:p w:rsidR="00B56150" w:rsidRPr="00B56150" w:rsidRDefault="00B56150" w:rsidP="00B56150">
      <w:pPr>
        <w:spacing w:line="276" w:lineRule="auto"/>
        <w:jc w:val="both"/>
        <w:rPr>
          <w:sz w:val="28"/>
          <w:szCs w:val="28"/>
        </w:rPr>
      </w:pPr>
      <w:r w:rsidRPr="00B56150">
        <w:rPr>
          <w:sz w:val="28"/>
          <w:szCs w:val="28"/>
        </w:rPr>
        <w:t xml:space="preserve">г) доли учредителей в уставном капитале юридического лица  </w:t>
      </w:r>
    </w:p>
    <w:p w:rsidR="00B56150" w:rsidRPr="00B56150" w:rsidRDefault="00B56150" w:rsidP="00B56150">
      <w:pPr>
        <w:spacing w:line="276" w:lineRule="auto"/>
        <w:jc w:val="both"/>
        <w:rPr>
          <w:sz w:val="28"/>
          <w:szCs w:val="28"/>
        </w:rPr>
      </w:pPr>
      <w:r w:rsidRPr="00B56150">
        <w:rPr>
          <w:sz w:val="28"/>
          <w:szCs w:val="28"/>
        </w:rPr>
        <w:t xml:space="preserve">22. Правила  внутреннего трудового распорядка регламентируют </w:t>
      </w:r>
    </w:p>
    <w:p w:rsidR="00B56150" w:rsidRPr="00B56150" w:rsidRDefault="00B56150" w:rsidP="00B56150">
      <w:pPr>
        <w:spacing w:line="276" w:lineRule="auto"/>
        <w:jc w:val="both"/>
        <w:rPr>
          <w:sz w:val="28"/>
          <w:szCs w:val="28"/>
        </w:rPr>
      </w:pPr>
      <w:r w:rsidRPr="00B56150">
        <w:rPr>
          <w:sz w:val="28"/>
          <w:szCs w:val="28"/>
        </w:rPr>
        <w:t xml:space="preserve">а) порядок приема и увольнения работников </w:t>
      </w:r>
    </w:p>
    <w:p w:rsidR="00B56150" w:rsidRPr="00B56150" w:rsidRDefault="00B56150" w:rsidP="00B56150">
      <w:pPr>
        <w:spacing w:line="276" w:lineRule="auto"/>
        <w:jc w:val="both"/>
        <w:rPr>
          <w:sz w:val="28"/>
          <w:szCs w:val="28"/>
        </w:rPr>
      </w:pPr>
      <w:r w:rsidRPr="00B56150">
        <w:rPr>
          <w:sz w:val="28"/>
          <w:szCs w:val="28"/>
        </w:rPr>
        <w:t xml:space="preserve">б) основные права, обязанности и ответственности сторон трудового договора, режим работы и время отдыха </w:t>
      </w:r>
    </w:p>
    <w:p w:rsidR="00B56150" w:rsidRPr="00B56150" w:rsidRDefault="00B56150" w:rsidP="00B56150">
      <w:pPr>
        <w:spacing w:line="276" w:lineRule="auto"/>
        <w:jc w:val="both"/>
        <w:rPr>
          <w:sz w:val="28"/>
          <w:szCs w:val="28"/>
        </w:rPr>
      </w:pPr>
      <w:r w:rsidRPr="00B56150">
        <w:rPr>
          <w:sz w:val="28"/>
          <w:szCs w:val="28"/>
        </w:rPr>
        <w:t xml:space="preserve">в) применяемые к работникам меры поощрения и взыскания </w:t>
      </w:r>
    </w:p>
    <w:p w:rsidR="00B56150" w:rsidRPr="00B56150" w:rsidRDefault="00B56150" w:rsidP="00B56150">
      <w:pPr>
        <w:spacing w:line="276" w:lineRule="auto"/>
        <w:jc w:val="both"/>
        <w:rPr>
          <w:sz w:val="28"/>
          <w:szCs w:val="28"/>
        </w:rPr>
      </w:pPr>
      <w:r w:rsidRPr="00B56150">
        <w:rPr>
          <w:sz w:val="28"/>
          <w:szCs w:val="28"/>
        </w:rPr>
        <w:t xml:space="preserve">г) все перечисленное  </w:t>
      </w:r>
    </w:p>
    <w:p w:rsidR="00B56150" w:rsidRPr="00B56150" w:rsidRDefault="00B56150" w:rsidP="00B56150">
      <w:pPr>
        <w:spacing w:line="276" w:lineRule="auto"/>
        <w:jc w:val="both"/>
        <w:rPr>
          <w:sz w:val="28"/>
          <w:szCs w:val="28"/>
        </w:rPr>
      </w:pPr>
      <w:r w:rsidRPr="00B56150">
        <w:rPr>
          <w:sz w:val="28"/>
          <w:szCs w:val="28"/>
        </w:rPr>
        <w:t xml:space="preserve">23. Существенные условия договора - это </w:t>
      </w:r>
    </w:p>
    <w:p w:rsidR="00B56150" w:rsidRPr="00B56150" w:rsidRDefault="00B56150" w:rsidP="00B56150">
      <w:pPr>
        <w:spacing w:line="276" w:lineRule="auto"/>
        <w:jc w:val="both"/>
        <w:rPr>
          <w:sz w:val="28"/>
          <w:szCs w:val="28"/>
        </w:rPr>
      </w:pPr>
      <w:r w:rsidRPr="00B56150">
        <w:rPr>
          <w:sz w:val="28"/>
          <w:szCs w:val="28"/>
        </w:rPr>
        <w:t xml:space="preserve">а) необходимые и достаточные для того, чтобы договор считался заключенным  </w:t>
      </w:r>
    </w:p>
    <w:p w:rsidR="00B56150" w:rsidRPr="00B56150" w:rsidRDefault="00B56150" w:rsidP="00B56150">
      <w:pPr>
        <w:spacing w:line="276" w:lineRule="auto"/>
        <w:jc w:val="both"/>
        <w:rPr>
          <w:sz w:val="28"/>
          <w:szCs w:val="28"/>
        </w:rPr>
      </w:pPr>
      <w:r w:rsidRPr="00B56150">
        <w:rPr>
          <w:sz w:val="28"/>
          <w:szCs w:val="28"/>
        </w:rPr>
        <w:t xml:space="preserve">б) которые заключены в договоре в связи с диспозитивностью порождающих их норм  </w:t>
      </w:r>
    </w:p>
    <w:p w:rsidR="00B56150" w:rsidRPr="00B56150" w:rsidRDefault="00B56150" w:rsidP="00B56150">
      <w:pPr>
        <w:spacing w:line="276" w:lineRule="auto"/>
        <w:jc w:val="both"/>
        <w:rPr>
          <w:sz w:val="28"/>
          <w:szCs w:val="28"/>
        </w:rPr>
      </w:pPr>
      <w:r w:rsidRPr="00B56150">
        <w:rPr>
          <w:sz w:val="28"/>
          <w:szCs w:val="28"/>
        </w:rPr>
        <w:t xml:space="preserve">в) которые могут не совпадать с диспозитивными и императивными нормами </w:t>
      </w:r>
    </w:p>
    <w:p w:rsidR="00B56150" w:rsidRPr="00B56150" w:rsidRDefault="00B56150" w:rsidP="00B56150">
      <w:pPr>
        <w:spacing w:line="276" w:lineRule="auto"/>
        <w:jc w:val="both"/>
        <w:rPr>
          <w:sz w:val="28"/>
          <w:szCs w:val="28"/>
        </w:rPr>
      </w:pPr>
      <w:r w:rsidRPr="00B56150">
        <w:rPr>
          <w:sz w:val="28"/>
          <w:szCs w:val="28"/>
        </w:rPr>
        <w:t xml:space="preserve">г) являющиеся фактом подтверждающим сделку  </w:t>
      </w:r>
    </w:p>
    <w:p w:rsidR="00B56150" w:rsidRPr="00B56150" w:rsidRDefault="00B56150" w:rsidP="00B56150">
      <w:pPr>
        <w:spacing w:line="276" w:lineRule="auto"/>
        <w:jc w:val="both"/>
        <w:rPr>
          <w:sz w:val="28"/>
          <w:szCs w:val="28"/>
        </w:rPr>
      </w:pPr>
      <w:r w:rsidRPr="00B56150">
        <w:rPr>
          <w:sz w:val="28"/>
          <w:szCs w:val="28"/>
        </w:rPr>
        <w:t xml:space="preserve">24. Предметом договора банковского вклада являются </w:t>
      </w:r>
    </w:p>
    <w:p w:rsidR="00B56150" w:rsidRPr="00B56150" w:rsidRDefault="00B56150" w:rsidP="00B56150">
      <w:pPr>
        <w:spacing w:line="276" w:lineRule="auto"/>
        <w:jc w:val="both"/>
        <w:rPr>
          <w:sz w:val="28"/>
          <w:szCs w:val="28"/>
        </w:rPr>
      </w:pPr>
      <w:r w:rsidRPr="00B56150">
        <w:rPr>
          <w:sz w:val="28"/>
          <w:szCs w:val="28"/>
        </w:rPr>
        <w:t xml:space="preserve">а) деньги </w:t>
      </w:r>
    </w:p>
    <w:p w:rsidR="00B56150" w:rsidRPr="00B56150" w:rsidRDefault="00B56150" w:rsidP="00B56150">
      <w:pPr>
        <w:spacing w:line="276" w:lineRule="auto"/>
        <w:jc w:val="both"/>
        <w:rPr>
          <w:sz w:val="28"/>
          <w:szCs w:val="28"/>
        </w:rPr>
      </w:pPr>
      <w:r w:rsidRPr="00B56150">
        <w:rPr>
          <w:sz w:val="28"/>
          <w:szCs w:val="28"/>
        </w:rPr>
        <w:t xml:space="preserve">б) ценные бумаги </w:t>
      </w:r>
    </w:p>
    <w:p w:rsidR="00B56150" w:rsidRPr="00B56150" w:rsidRDefault="00B56150" w:rsidP="00B56150">
      <w:pPr>
        <w:spacing w:line="276" w:lineRule="auto"/>
        <w:jc w:val="both"/>
        <w:rPr>
          <w:sz w:val="28"/>
          <w:szCs w:val="28"/>
        </w:rPr>
      </w:pPr>
      <w:r w:rsidRPr="00B56150">
        <w:rPr>
          <w:sz w:val="28"/>
          <w:szCs w:val="28"/>
        </w:rPr>
        <w:t xml:space="preserve">в) драгоценности </w:t>
      </w:r>
    </w:p>
    <w:p w:rsidR="00B56150" w:rsidRPr="00B56150" w:rsidRDefault="00B56150" w:rsidP="00B56150">
      <w:pPr>
        <w:spacing w:line="276" w:lineRule="auto"/>
        <w:jc w:val="both"/>
        <w:rPr>
          <w:sz w:val="28"/>
          <w:szCs w:val="28"/>
        </w:rPr>
      </w:pPr>
      <w:r w:rsidRPr="00B56150">
        <w:rPr>
          <w:sz w:val="28"/>
          <w:szCs w:val="28"/>
        </w:rPr>
        <w:t xml:space="preserve">г) любое из перечисленного  </w:t>
      </w:r>
    </w:p>
    <w:p w:rsidR="00B56150" w:rsidRPr="00B56150" w:rsidRDefault="00B56150" w:rsidP="00B56150">
      <w:pPr>
        <w:spacing w:line="276" w:lineRule="auto"/>
        <w:jc w:val="both"/>
        <w:rPr>
          <w:sz w:val="28"/>
          <w:szCs w:val="28"/>
        </w:rPr>
      </w:pPr>
      <w:r w:rsidRPr="00B56150">
        <w:rPr>
          <w:sz w:val="28"/>
          <w:szCs w:val="28"/>
        </w:rPr>
        <w:t>25. Право собственности – это</w:t>
      </w:r>
    </w:p>
    <w:p w:rsidR="00B56150" w:rsidRPr="00B56150" w:rsidRDefault="00B56150" w:rsidP="00B56150">
      <w:pPr>
        <w:spacing w:line="276" w:lineRule="auto"/>
        <w:jc w:val="both"/>
        <w:rPr>
          <w:sz w:val="28"/>
          <w:szCs w:val="28"/>
        </w:rPr>
      </w:pPr>
      <w:r w:rsidRPr="00B56150">
        <w:rPr>
          <w:sz w:val="28"/>
          <w:szCs w:val="28"/>
        </w:rPr>
        <w:t xml:space="preserve"> а) правомочия собственника в отношении своего имущества </w:t>
      </w:r>
    </w:p>
    <w:p w:rsidR="00B56150" w:rsidRPr="00B56150" w:rsidRDefault="00B56150" w:rsidP="00B56150">
      <w:pPr>
        <w:spacing w:line="276" w:lineRule="auto"/>
        <w:jc w:val="both"/>
        <w:rPr>
          <w:sz w:val="28"/>
          <w:szCs w:val="28"/>
        </w:rPr>
      </w:pPr>
      <w:r w:rsidRPr="00B56150">
        <w:rPr>
          <w:sz w:val="28"/>
          <w:szCs w:val="28"/>
        </w:rPr>
        <w:t xml:space="preserve">б) отношения между различными субъектами по поводу имущества </w:t>
      </w:r>
    </w:p>
    <w:p w:rsidR="00B56150" w:rsidRPr="00B56150" w:rsidRDefault="00B56150" w:rsidP="00B56150">
      <w:pPr>
        <w:spacing w:line="276" w:lineRule="auto"/>
        <w:jc w:val="both"/>
        <w:rPr>
          <w:sz w:val="28"/>
          <w:szCs w:val="28"/>
        </w:rPr>
      </w:pPr>
      <w:r w:rsidRPr="00B56150">
        <w:rPr>
          <w:sz w:val="28"/>
          <w:szCs w:val="28"/>
        </w:rPr>
        <w:t xml:space="preserve">в) свидетельство, подтверждающее права в отношении имущества </w:t>
      </w:r>
    </w:p>
    <w:p w:rsidR="00B56150" w:rsidRPr="00B56150" w:rsidRDefault="00B56150" w:rsidP="00B56150">
      <w:pPr>
        <w:spacing w:line="276" w:lineRule="auto"/>
        <w:jc w:val="both"/>
        <w:rPr>
          <w:sz w:val="28"/>
          <w:szCs w:val="28"/>
        </w:rPr>
      </w:pPr>
      <w:r w:rsidRPr="00B56150">
        <w:rPr>
          <w:sz w:val="28"/>
          <w:szCs w:val="28"/>
        </w:rPr>
        <w:t xml:space="preserve">д) правомочия субъекта  относительно арендуемого имущества   </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jc w:val="both"/>
        <w:rPr>
          <w:b/>
          <w:sz w:val="28"/>
          <w:szCs w:val="28"/>
        </w:rPr>
      </w:pPr>
      <w:r w:rsidRPr="00B56150">
        <w:rPr>
          <w:b/>
          <w:sz w:val="28"/>
          <w:szCs w:val="28"/>
        </w:rPr>
        <w:t>Критерии оценки тестовых заданий:</w:t>
      </w:r>
    </w:p>
    <w:p w:rsidR="00B56150" w:rsidRPr="00B56150" w:rsidRDefault="00B56150" w:rsidP="00B56150">
      <w:pPr>
        <w:jc w:val="both"/>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B56150" w:rsidRPr="00B56150" w:rsidTr="00855393">
        <w:tc>
          <w:tcPr>
            <w:tcW w:w="2798" w:type="dxa"/>
            <w:shd w:val="clear" w:color="auto" w:fill="auto"/>
          </w:tcPr>
          <w:p w:rsidR="00B56150" w:rsidRPr="00B56150" w:rsidRDefault="00B56150" w:rsidP="00B56150">
            <w:pPr>
              <w:jc w:val="both"/>
              <w:rPr>
                <w:sz w:val="28"/>
                <w:szCs w:val="28"/>
              </w:rPr>
            </w:pPr>
            <w:r w:rsidRPr="00B56150">
              <w:rPr>
                <w:sz w:val="28"/>
                <w:szCs w:val="28"/>
              </w:rPr>
              <w:t>Процент выполнения</w:t>
            </w:r>
          </w:p>
        </w:tc>
        <w:tc>
          <w:tcPr>
            <w:tcW w:w="3191" w:type="dxa"/>
            <w:shd w:val="clear" w:color="auto" w:fill="auto"/>
          </w:tcPr>
          <w:p w:rsidR="00B56150" w:rsidRPr="00B56150" w:rsidRDefault="00B56150" w:rsidP="00B56150">
            <w:pPr>
              <w:jc w:val="both"/>
              <w:rPr>
                <w:sz w:val="28"/>
                <w:szCs w:val="28"/>
              </w:rPr>
            </w:pPr>
            <w:r w:rsidRPr="00B56150">
              <w:rPr>
                <w:sz w:val="28"/>
                <w:szCs w:val="28"/>
              </w:rPr>
              <w:t>Количество баллов</w:t>
            </w:r>
          </w:p>
        </w:tc>
      </w:tr>
      <w:tr w:rsidR="00B56150" w:rsidRPr="00B56150" w:rsidTr="00855393">
        <w:tc>
          <w:tcPr>
            <w:tcW w:w="2798" w:type="dxa"/>
            <w:shd w:val="clear" w:color="auto" w:fill="auto"/>
          </w:tcPr>
          <w:p w:rsidR="00B56150" w:rsidRPr="00B56150" w:rsidRDefault="00B56150" w:rsidP="00B56150">
            <w:pPr>
              <w:jc w:val="both"/>
              <w:rPr>
                <w:sz w:val="28"/>
                <w:szCs w:val="28"/>
              </w:rPr>
            </w:pPr>
            <w:r w:rsidRPr="00B56150">
              <w:rPr>
                <w:sz w:val="28"/>
                <w:szCs w:val="28"/>
              </w:rPr>
              <w:t>Более 90%</w:t>
            </w:r>
          </w:p>
        </w:tc>
        <w:tc>
          <w:tcPr>
            <w:tcW w:w="3191" w:type="dxa"/>
            <w:shd w:val="clear" w:color="auto" w:fill="auto"/>
          </w:tcPr>
          <w:p w:rsidR="00B56150" w:rsidRPr="00B56150" w:rsidRDefault="00B56150" w:rsidP="00B56150">
            <w:pPr>
              <w:jc w:val="both"/>
              <w:rPr>
                <w:sz w:val="28"/>
                <w:szCs w:val="28"/>
              </w:rPr>
            </w:pPr>
            <w:r w:rsidRPr="00B56150">
              <w:rPr>
                <w:sz w:val="28"/>
                <w:szCs w:val="28"/>
              </w:rPr>
              <w:t>5</w:t>
            </w:r>
          </w:p>
        </w:tc>
      </w:tr>
      <w:tr w:rsidR="00B56150" w:rsidRPr="00B56150" w:rsidTr="00855393">
        <w:tc>
          <w:tcPr>
            <w:tcW w:w="2798" w:type="dxa"/>
            <w:shd w:val="clear" w:color="auto" w:fill="auto"/>
          </w:tcPr>
          <w:p w:rsidR="00B56150" w:rsidRPr="00B56150" w:rsidRDefault="00B56150" w:rsidP="00B56150">
            <w:pPr>
              <w:jc w:val="both"/>
              <w:rPr>
                <w:sz w:val="28"/>
                <w:szCs w:val="28"/>
              </w:rPr>
            </w:pPr>
            <w:r w:rsidRPr="00B56150">
              <w:rPr>
                <w:sz w:val="28"/>
                <w:szCs w:val="28"/>
              </w:rPr>
              <w:t>80 – 90%</w:t>
            </w:r>
          </w:p>
        </w:tc>
        <w:tc>
          <w:tcPr>
            <w:tcW w:w="3191" w:type="dxa"/>
            <w:shd w:val="clear" w:color="auto" w:fill="auto"/>
          </w:tcPr>
          <w:p w:rsidR="00B56150" w:rsidRPr="00B56150" w:rsidRDefault="00B56150" w:rsidP="00B56150">
            <w:pPr>
              <w:jc w:val="both"/>
              <w:rPr>
                <w:sz w:val="28"/>
                <w:szCs w:val="28"/>
              </w:rPr>
            </w:pPr>
            <w:r w:rsidRPr="00B56150">
              <w:rPr>
                <w:sz w:val="28"/>
                <w:szCs w:val="28"/>
              </w:rPr>
              <w:t>4</w:t>
            </w:r>
          </w:p>
        </w:tc>
      </w:tr>
      <w:tr w:rsidR="00B56150" w:rsidRPr="00B56150" w:rsidTr="00855393">
        <w:tc>
          <w:tcPr>
            <w:tcW w:w="2798" w:type="dxa"/>
            <w:shd w:val="clear" w:color="auto" w:fill="auto"/>
          </w:tcPr>
          <w:p w:rsidR="00B56150" w:rsidRPr="00B56150" w:rsidRDefault="00B56150" w:rsidP="00B56150">
            <w:pPr>
              <w:jc w:val="both"/>
              <w:rPr>
                <w:sz w:val="28"/>
                <w:szCs w:val="28"/>
              </w:rPr>
            </w:pPr>
            <w:r w:rsidRPr="00B56150">
              <w:rPr>
                <w:sz w:val="28"/>
                <w:szCs w:val="28"/>
              </w:rPr>
              <w:t>60 – 79%</w:t>
            </w:r>
          </w:p>
        </w:tc>
        <w:tc>
          <w:tcPr>
            <w:tcW w:w="3191" w:type="dxa"/>
            <w:shd w:val="clear" w:color="auto" w:fill="auto"/>
          </w:tcPr>
          <w:p w:rsidR="00B56150" w:rsidRPr="00B56150" w:rsidRDefault="00B56150" w:rsidP="00B56150">
            <w:pPr>
              <w:jc w:val="both"/>
              <w:rPr>
                <w:sz w:val="28"/>
                <w:szCs w:val="28"/>
              </w:rPr>
            </w:pPr>
            <w:r w:rsidRPr="00B56150">
              <w:rPr>
                <w:sz w:val="28"/>
                <w:szCs w:val="28"/>
              </w:rPr>
              <w:t>3</w:t>
            </w:r>
          </w:p>
        </w:tc>
      </w:tr>
      <w:tr w:rsidR="00B56150" w:rsidRPr="00B56150" w:rsidTr="00855393">
        <w:tc>
          <w:tcPr>
            <w:tcW w:w="2798" w:type="dxa"/>
            <w:shd w:val="clear" w:color="auto" w:fill="auto"/>
          </w:tcPr>
          <w:p w:rsidR="00B56150" w:rsidRPr="00B56150" w:rsidRDefault="00B56150" w:rsidP="00B56150">
            <w:pPr>
              <w:jc w:val="both"/>
              <w:rPr>
                <w:sz w:val="28"/>
                <w:szCs w:val="28"/>
              </w:rPr>
            </w:pPr>
            <w:r w:rsidRPr="00B56150">
              <w:rPr>
                <w:sz w:val="28"/>
                <w:szCs w:val="28"/>
              </w:rPr>
              <w:lastRenderedPageBreak/>
              <w:t>Менее 60%</w:t>
            </w:r>
          </w:p>
        </w:tc>
        <w:tc>
          <w:tcPr>
            <w:tcW w:w="3191" w:type="dxa"/>
            <w:shd w:val="clear" w:color="auto" w:fill="auto"/>
          </w:tcPr>
          <w:p w:rsidR="00B56150" w:rsidRPr="00B56150" w:rsidRDefault="00B56150" w:rsidP="00B56150">
            <w:pPr>
              <w:jc w:val="both"/>
              <w:rPr>
                <w:sz w:val="28"/>
                <w:szCs w:val="28"/>
              </w:rPr>
            </w:pPr>
            <w:r w:rsidRPr="00B56150">
              <w:rPr>
                <w:sz w:val="28"/>
                <w:szCs w:val="28"/>
              </w:rPr>
              <w:t>2</w:t>
            </w:r>
          </w:p>
        </w:tc>
      </w:tr>
    </w:tbl>
    <w:p w:rsidR="00B56150" w:rsidRPr="00B56150" w:rsidRDefault="00B56150" w:rsidP="00B56150">
      <w:pPr>
        <w:spacing w:line="276" w:lineRule="auto"/>
        <w:rPr>
          <w:rFonts w:eastAsia="Calibri"/>
          <w:sz w:val="28"/>
          <w:szCs w:val="28"/>
          <w:lang w:eastAsia="en-US"/>
        </w:rPr>
      </w:pPr>
    </w:p>
    <w:p w:rsidR="00B56150" w:rsidRPr="00B56150" w:rsidRDefault="00B56150" w:rsidP="00B56150">
      <w:pPr>
        <w:spacing w:line="276" w:lineRule="auto"/>
        <w:rPr>
          <w:rFonts w:eastAsia="Calibri"/>
          <w:sz w:val="28"/>
          <w:szCs w:val="28"/>
          <w:lang w:eastAsia="en-US"/>
        </w:rPr>
      </w:pPr>
    </w:p>
    <w:p w:rsidR="00B56150" w:rsidRPr="00B56150" w:rsidRDefault="00B56150" w:rsidP="0021771A">
      <w:pPr>
        <w:rPr>
          <w:sz w:val="28"/>
          <w:szCs w:val="28"/>
        </w:rPr>
      </w:pPr>
      <w:r w:rsidRPr="00B56150">
        <w:rPr>
          <w:b/>
          <w:sz w:val="28"/>
          <w:szCs w:val="28"/>
        </w:rPr>
        <w:t>7) Практические задания</w:t>
      </w:r>
    </w:p>
    <w:p w:rsidR="00B56150" w:rsidRPr="00B56150" w:rsidRDefault="00B56150" w:rsidP="0021771A">
      <w:pPr>
        <w:rPr>
          <w:sz w:val="28"/>
          <w:szCs w:val="28"/>
        </w:rPr>
      </w:pPr>
      <w:r w:rsidRPr="00B56150">
        <w:rPr>
          <w:sz w:val="28"/>
          <w:szCs w:val="28"/>
        </w:rPr>
        <w:t>(Ситуационные задачи)</w:t>
      </w:r>
    </w:p>
    <w:p w:rsidR="0021771A" w:rsidRDefault="0021771A" w:rsidP="00B56150">
      <w:pPr>
        <w:jc w:val="both"/>
        <w:rPr>
          <w:sz w:val="28"/>
          <w:szCs w:val="28"/>
          <w:u w:val="single"/>
        </w:rPr>
      </w:pPr>
    </w:p>
    <w:p w:rsidR="00B56150" w:rsidRPr="00B56150" w:rsidRDefault="00B56150" w:rsidP="00B56150">
      <w:pPr>
        <w:jc w:val="both"/>
        <w:rPr>
          <w:sz w:val="28"/>
          <w:szCs w:val="28"/>
          <w:u w:val="single"/>
        </w:rPr>
      </w:pPr>
      <w:r w:rsidRPr="00B56150">
        <w:rPr>
          <w:sz w:val="28"/>
          <w:szCs w:val="28"/>
          <w:u w:val="single"/>
        </w:rPr>
        <w:t xml:space="preserve">Задача 1. </w:t>
      </w:r>
    </w:p>
    <w:p w:rsidR="00B56150" w:rsidRPr="00B56150" w:rsidRDefault="00B56150" w:rsidP="00B56150">
      <w:pPr>
        <w:ind w:firstLine="708"/>
        <w:jc w:val="both"/>
        <w:rPr>
          <w:sz w:val="28"/>
          <w:szCs w:val="28"/>
        </w:rPr>
      </w:pPr>
      <w:r w:rsidRPr="00B56150">
        <w:rPr>
          <w:sz w:val="28"/>
          <w:szCs w:val="28"/>
        </w:rPr>
        <w:t xml:space="preserve">В городской центр занятости населения обратился токарь Михайлов, уволенный с предприятия в связи с сокращением численности работников, с заявлением о признании его безработным и назначении пособия по безработице. Какие документы необходимо представить Михайлову в центр занятости для регистрации в качестве безработного? Какова процедура признания гражданина безработным? Какие категории граждан не могут быть признаны безработными?  </w:t>
      </w:r>
    </w:p>
    <w:p w:rsidR="00B56150" w:rsidRPr="00B56150" w:rsidRDefault="00B56150" w:rsidP="00B56150">
      <w:pPr>
        <w:ind w:firstLine="708"/>
        <w:jc w:val="both"/>
        <w:rPr>
          <w:sz w:val="28"/>
          <w:szCs w:val="28"/>
          <w:u w:val="single"/>
        </w:rPr>
      </w:pPr>
      <w:r w:rsidRPr="00B56150">
        <w:rPr>
          <w:sz w:val="28"/>
          <w:szCs w:val="28"/>
          <w:u w:val="single"/>
        </w:rPr>
        <w:t xml:space="preserve">Задача 2. </w:t>
      </w:r>
    </w:p>
    <w:p w:rsidR="00B56150" w:rsidRPr="00B56150" w:rsidRDefault="00B56150" w:rsidP="00B56150">
      <w:pPr>
        <w:ind w:firstLine="708"/>
        <w:jc w:val="both"/>
        <w:rPr>
          <w:sz w:val="28"/>
          <w:szCs w:val="28"/>
        </w:rPr>
      </w:pPr>
      <w:r w:rsidRPr="00B56150">
        <w:rPr>
          <w:sz w:val="28"/>
          <w:szCs w:val="28"/>
        </w:rPr>
        <w:t xml:space="preserve">В районном центре занятости гражданину Новикову, обратившемуся за помощью в трудоустройстве, отказали в предоставлении информации о наличии вакантных рабочих мест и предложили отработать месяц на общественных работах, предупредив, что в случае отказа ему не будут предоставлены услуги центра занятости. Правильно ли поступили работники центра занятости? Имеют ли право граждане, обратившиеся в центр занятости, на получение соответствующей информации? Обязан ли нетрудоустроенный гражданин выполнить требование центра занятости об участии в общественных работах?  </w:t>
      </w:r>
    </w:p>
    <w:p w:rsidR="00B56150" w:rsidRPr="00B56150" w:rsidRDefault="00B56150" w:rsidP="00B56150">
      <w:pPr>
        <w:ind w:firstLine="708"/>
        <w:jc w:val="both"/>
        <w:rPr>
          <w:sz w:val="28"/>
          <w:szCs w:val="28"/>
          <w:u w:val="single"/>
        </w:rPr>
      </w:pPr>
      <w:r w:rsidRPr="00B56150">
        <w:rPr>
          <w:sz w:val="28"/>
          <w:szCs w:val="28"/>
          <w:u w:val="single"/>
        </w:rPr>
        <w:t xml:space="preserve">Задача 3. </w:t>
      </w:r>
    </w:p>
    <w:p w:rsidR="00B56150" w:rsidRPr="00B56150" w:rsidRDefault="00B56150" w:rsidP="00B56150">
      <w:pPr>
        <w:ind w:firstLine="708"/>
        <w:jc w:val="both"/>
        <w:rPr>
          <w:sz w:val="28"/>
          <w:szCs w:val="28"/>
        </w:rPr>
      </w:pPr>
      <w:r w:rsidRPr="00B56150">
        <w:rPr>
          <w:sz w:val="28"/>
          <w:szCs w:val="28"/>
        </w:rPr>
        <w:t xml:space="preserve">С Некрасовым был заключен трудовой договор о его работе в организации в качестве инженера-экономиста. В приказе о его приеме на работу была установлена дата начала работы – 20 марта, указана должность – инженер-экономист, размер месячного оклада. 17 апреля Некрасова ознакомили с приказом о расторжении с ним трудового договора как не выдержавшим испытания при приеме на работу. Правильно ли поступил руководитель данной организации? Может ли Некрасов обратиться в суд?  </w:t>
      </w:r>
    </w:p>
    <w:p w:rsidR="00B56150" w:rsidRPr="00B56150" w:rsidRDefault="00B56150" w:rsidP="00B56150">
      <w:pPr>
        <w:ind w:firstLine="708"/>
        <w:jc w:val="both"/>
        <w:rPr>
          <w:sz w:val="28"/>
          <w:szCs w:val="28"/>
          <w:u w:val="single"/>
        </w:rPr>
      </w:pPr>
      <w:r w:rsidRPr="00B56150">
        <w:rPr>
          <w:sz w:val="28"/>
          <w:szCs w:val="28"/>
          <w:u w:val="single"/>
        </w:rPr>
        <w:t xml:space="preserve">Задача 4. </w:t>
      </w:r>
    </w:p>
    <w:p w:rsidR="00B56150" w:rsidRPr="00B56150" w:rsidRDefault="00B56150" w:rsidP="00B56150">
      <w:pPr>
        <w:ind w:firstLine="708"/>
        <w:jc w:val="both"/>
        <w:rPr>
          <w:sz w:val="28"/>
          <w:szCs w:val="28"/>
        </w:rPr>
      </w:pPr>
      <w:r w:rsidRPr="00B56150">
        <w:rPr>
          <w:sz w:val="28"/>
          <w:szCs w:val="28"/>
        </w:rPr>
        <w:t xml:space="preserve">Технолог муниципального предприятия Карпов был уволен по сокращению штатов. Карпов с этим не согласился и обратился в суд с заявлением о восстановлении на работе. В заявлении он указал, что приказ об увольнении был издан во время его очередного отпуска, причем без предварительного согласия профкома предприятия. Какое решение должен вынести суд? Каков порядок увольнения работников по сокращению штатов? Кто и при каких условиях имеет преимущественное право на оставление на работе при сокращении штатов?   </w:t>
      </w:r>
    </w:p>
    <w:p w:rsidR="00B56150" w:rsidRPr="00B56150" w:rsidRDefault="00B56150" w:rsidP="00B56150">
      <w:pPr>
        <w:ind w:firstLine="708"/>
        <w:jc w:val="both"/>
        <w:rPr>
          <w:sz w:val="28"/>
          <w:szCs w:val="28"/>
          <w:u w:val="single"/>
        </w:rPr>
      </w:pPr>
      <w:r w:rsidRPr="00B56150">
        <w:rPr>
          <w:sz w:val="28"/>
          <w:szCs w:val="28"/>
          <w:u w:val="single"/>
        </w:rPr>
        <w:t xml:space="preserve">Задача 5. </w:t>
      </w:r>
    </w:p>
    <w:p w:rsidR="00B56150" w:rsidRPr="00B56150" w:rsidRDefault="00B56150" w:rsidP="00B56150">
      <w:pPr>
        <w:ind w:firstLine="708"/>
        <w:jc w:val="both"/>
        <w:rPr>
          <w:sz w:val="28"/>
          <w:szCs w:val="28"/>
        </w:rPr>
      </w:pPr>
      <w:r w:rsidRPr="00B56150">
        <w:rPr>
          <w:sz w:val="28"/>
          <w:szCs w:val="28"/>
        </w:rPr>
        <w:lastRenderedPageBreak/>
        <w:t xml:space="preserve">Рабочий частного предприятия Кашин был уволен за выход на работу в нетрезвом состоянии. Считая свое увольнение неправильным, Кашин подал заявление в суд об изменении формулировки причины увольнения (на увольнение по собственному желанию), так как до этого проступка он подал заявление об увольнении по собственному желанию. Суд изменил формулировку причины увольнения на собственное желание, чем удовлетворил иск. Правильно ли решил суд это дело?   </w:t>
      </w:r>
    </w:p>
    <w:p w:rsidR="00B56150" w:rsidRPr="00B56150" w:rsidRDefault="00B56150" w:rsidP="00B56150">
      <w:pPr>
        <w:ind w:firstLine="708"/>
        <w:jc w:val="both"/>
        <w:rPr>
          <w:sz w:val="28"/>
          <w:szCs w:val="28"/>
          <w:u w:val="single"/>
        </w:rPr>
      </w:pPr>
      <w:r w:rsidRPr="00B56150">
        <w:rPr>
          <w:sz w:val="28"/>
          <w:szCs w:val="28"/>
          <w:u w:val="single"/>
        </w:rPr>
        <w:t xml:space="preserve">Задача 6. </w:t>
      </w:r>
    </w:p>
    <w:p w:rsidR="00B56150" w:rsidRPr="00B56150" w:rsidRDefault="00B56150" w:rsidP="00B56150">
      <w:pPr>
        <w:ind w:firstLine="708"/>
        <w:jc w:val="both"/>
        <w:rPr>
          <w:sz w:val="28"/>
          <w:szCs w:val="28"/>
        </w:rPr>
      </w:pPr>
      <w:r w:rsidRPr="00B56150">
        <w:rPr>
          <w:sz w:val="28"/>
          <w:szCs w:val="28"/>
        </w:rPr>
        <w:t xml:space="preserve">При проверке соблюдения трудового законодательства в одном из медицинских учреждений были обнаружены приказы руководителя учреждения о рабочем времени сотрудников. Работникам бухгалтерии за переработку в дни ежемесячных, квартальных и годовых отчетов в порядке компенсации устанавливался сокращенный 4-часовой рабочий день после каждого дня переработки. Несовершеннолетним лицам, работающим в лаборатории, запрещалась работа с 10 часов вечера до 6 часов утра. Соответствуют ли трудовому законодательству приказы, изданные в данном медицинском учреждении?  </w:t>
      </w:r>
    </w:p>
    <w:p w:rsidR="00B56150" w:rsidRPr="00B56150" w:rsidRDefault="00B56150" w:rsidP="00B56150">
      <w:pPr>
        <w:ind w:firstLine="708"/>
        <w:jc w:val="both"/>
        <w:rPr>
          <w:sz w:val="28"/>
          <w:szCs w:val="28"/>
        </w:rPr>
      </w:pPr>
      <w:r w:rsidRPr="00B56150">
        <w:rPr>
          <w:sz w:val="28"/>
          <w:szCs w:val="28"/>
          <w:u w:val="single"/>
        </w:rPr>
        <w:t>Задача 7.</w:t>
      </w:r>
    </w:p>
    <w:p w:rsidR="00B56150" w:rsidRPr="00B56150" w:rsidRDefault="00B56150" w:rsidP="00B56150">
      <w:pPr>
        <w:ind w:firstLine="708"/>
        <w:jc w:val="both"/>
        <w:rPr>
          <w:sz w:val="28"/>
          <w:szCs w:val="28"/>
        </w:rPr>
      </w:pPr>
      <w:r w:rsidRPr="00B56150">
        <w:rPr>
          <w:sz w:val="28"/>
          <w:szCs w:val="28"/>
        </w:rPr>
        <w:t xml:space="preserve">Ветлугина,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Директор отказал Ветлугиной, ссылаясь на то, что в уставе их общества ничего не сказано о возможности работы на условиях неполного рабочего времени. Правильно ли поступил директор? Как, по Вашему мнению, должен быть решен вопрос об установлении Ветлугиной неполного рабочего дня?  </w:t>
      </w:r>
    </w:p>
    <w:p w:rsidR="00B56150" w:rsidRPr="00B56150" w:rsidRDefault="00B56150" w:rsidP="00B56150">
      <w:pPr>
        <w:ind w:firstLine="708"/>
        <w:jc w:val="both"/>
        <w:rPr>
          <w:sz w:val="28"/>
          <w:szCs w:val="28"/>
        </w:rPr>
      </w:pPr>
      <w:r w:rsidRPr="00B56150">
        <w:rPr>
          <w:sz w:val="28"/>
          <w:szCs w:val="28"/>
          <w:u w:val="single"/>
        </w:rPr>
        <w:t>Задача 8.</w:t>
      </w:r>
    </w:p>
    <w:p w:rsidR="00B56150" w:rsidRPr="00B56150" w:rsidRDefault="00B56150" w:rsidP="00B56150">
      <w:pPr>
        <w:ind w:firstLine="708"/>
        <w:jc w:val="both"/>
        <w:rPr>
          <w:sz w:val="28"/>
          <w:szCs w:val="28"/>
        </w:rPr>
      </w:pPr>
      <w:r w:rsidRPr="00B56150">
        <w:rPr>
          <w:sz w:val="28"/>
          <w:szCs w:val="28"/>
        </w:rPr>
        <w:t xml:space="preserve">Начальник цеха в устной форме предложил рабочим двух производственных участков на 5 часов остаться после смены для производства срочных работ. Это поручение рабочие выполнили и обратились к директору предприятия с требованием оплатить им сверхсрочную работу. Однако директор, ссылаясь на отсутствие письменного приказа, отказал им в оплате, обращая внимание на то обстоятельство, что рабочие не возражали поработать дополнительно. Как Вы считаете, следует ли указанную работу считать сверхурочной? Были ли допущены нарушения трудового законодательства о сверхурочных работах? В каком порядке и должна ли быть компенсирована указанная работа?   </w:t>
      </w:r>
    </w:p>
    <w:p w:rsidR="00B56150" w:rsidRPr="00B56150" w:rsidRDefault="00B56150" w:rsidP="00B56150">
      <w:pPr>
        <w:ind w:firstLine="708"/>
        <w:jc w:val="both"/>
        <w:rPr>
          <w:sz w:val="28"/>
          <w:szCs w:val="28"/>
          <w:u w:val="single"/>
        </w:rPr>
      </w:pPr>
      <w:r w:rsidRPr="00B56150">
        <w:rPr>
          <w:sz w:val="28"/>
          <w:szCs w:val="28"/>
          <w:u w:val="single"/>
        </w:rPr>
        <w:t xml:space="preserve">Задача 9. </w:t>
      </w:r>
    </w:p>
    <w:p w:rsidR="00B56150" w:rsidRPr="00B56150" w:rsidRDefault="00B56150" w:rsidP="00B56150">
      <w:pPr>
        <w:ind w:firstLine="708"/>
        <w:jc w:val="both"/>
        <w:rPr>
          <w:sz w:val="28"/>
          <w:szCs w:val="28"/>
        </w:rPr>
      </w:pPr>
      <w:r w:rsidRPr="00B56150">
        <w:rPr>
          <w:sz w:val="28"/>
          <w:szCs w:val="28"/>
        </w:rPr>
        <w:t xml:space="preserve">По причинам производственного характера директор предприятия самостоятельно изменил график ежегодных отпусков путем издания соответствующего приказа. Согласно этому приказу, всем работникам, в том числе и подросткам, у которых отпуск по графику приходился на летние </w:t>
      </w:r>
      <w:r w:rsidRPr="00B56150">
        <w:rPr>
          <w:sz w:val="28"/>
          <w:szCs w:val="28"/>
        </w:rPr>
        <w:lastRenderedPageBreak/>
        <w:t xml:space="preserve">месяцы, время отпуска было перенесено на осень-зиму текущего года. В каком порядке утверждается график отпусков? Может ли несовершеннолетним лицам предоставляться отпуск в удобное для них время? Какой продолжительностью предоставляется ежегодный основной оплачиваемый отпуск несовершеннолетним лицам?  </w:t>
      </w:r>
    </w:p>
    <w:p w:rsidR="00B56150" w:rsidRPr="00B56150" w:rsidRDefault="00B56150" w:rsidP="00B56150">
      <w:pPr>
        <w:ind w:firstLine="708"/>
        <w:jc w:val="both"/>
        <w:rPr>
          <w:sz w:val="28"/>
          <w:szCs w:val="28"/>
        </w:rPr>
      </w:pPr>
      <w:r w:rsidRPr="00B56150">
        <w:rPr>
          <w:sz w:val="28"/>
          <w:szCs w:val="28"/>
          <w:u w:val="single"/>
        </w:rPr>
        <w:t>Задача 10.</w:t>
      </w:r>
    </w:p>
    <w:p w:rsidR="00B56150" w:rsidRPr="00B56150" w:rsidRDefault="00B56150" w:rsidP="00B56150">
      <w:pPr>
        <w:ind w:firstLine="708"/>
        <w:jc w:val="both"/>
        <w:rPr>
          <w:sz w:val="28"/>
          <w:szCs w:val="28"/>
        </w:rPr>
      </w:pPr>
      <w:r w:rsidRPr="00B56150">
        <w:rPr>
          <w:sz w:val="28"/>
          <w:szCs w:val="28"/>
        </w:rPr>
        <w:t xml:space="preserve">Работники частного предприятия, расположенного в местности, приравненной к районам Крайнего Севера, потребовали от владельца этого предприятия установить им районный коэффициент к заработной плате без ограничения ее (заработной платы) максимальным размером. Правомочны ли эти требования работников?  </w:t>
      </w:r>
    </w:p>
    <w:p w:rsidR="00B56150" w:rsidRPr="00B56150" w:rsidRDefault="00B56150" w:rsidP="00B56150">
      <w:pPr>
        <w:ind w:firstLine="708"/>
        <w:jc w:val="both"/>
        <w:rPr>
          <w:sz w:val="28"/>
          <w:szCs w:val="28"/>
        </w:rPr>
      </w:pPr>
      <w:r w:rsidRPr="00B56150">
        <w:rPr>
          <w:sz w:val="28"/>
          <w:szCs w:val="28"/>
          <w:u w:val="single"/>
        </w:rPr>
        <w:t>Задача 11.</w:t>
      </w:r>
    </w:p>
    <w:p w:rsidR="00B56150" w:rsidRPr="00B56150" w:rsidRDefault="00B56150" w:rsidP="00B56150">
      <w:pPr>
        <w:ind w:firstLine="708"/>
        <w:jc w:val="both"/>
        <w:rPr>
          <w:sz w:val="28"/>
          <w:szCs w:val="28"/>
        </w:rPr>
      </w:pPr>
      <w:r w:rsidRPr="00B56150">
        <w:rPr>
          <w:sz w:val="28"/>
          <w:szCs w:val="28"/>
        </w:rPr>
        <w:t xml:space="preserve">В сентябре сего года была произведена индексация оплаты труда работников народного хозяйства. Работники одного из металлургических заводов посчитали, что эта мера не отражает уровень инфляции, сложившейся к данному времени. Они обратились к администрации с просьбой увеличить размер индексации оплаты труда. Администрация отказала в удовлетворении этой просьбы работников, ссылаясь на то, что индексация производится по закону Российской Федерации. Кто и каким образом может решить вопрос о повышении размера индексации?  </w:t>
      </w:r>
    </w:p>
    <w:p w:rsidR="00B56150" w:rsidRPr="00B56150" w:rsidRDefault="00B56150" w:rsidP="00B56150">
      <w:pPr>
        <w:ind w:firstLine="708"/>
        <w:jc w:val="both"/>
        <w:rPr>
          <w:sz w:val="28"/>
          <w:szCs w:val="28"/>
        </w:rPr>
      </w:pPr>
      <w:r w:rsidRPr="00B56150">
        <w:rPr>
          <w:sz w:val="28"/>
          <w:szCs w:val="28"/>
          <w:u w:val="single"/>
        </w:rPr>
        <w:t>Задача 12.</w:t>
      </w:r>
    </w:p>
    <w:p w:rsidR="00B56150" w:rsidRPr="00B56150" w:rsidRDefault="00B56150" w:rsidP="00B56150">
      <w:pPr>
        <w:ind w:firstLine="708"/>
        <w:jc w:val="both"/>
        <w:rPr>
          <w:sz w:val="28"/>
          <w:szCs w:val="28"/>
        </w:rPr>
      </w:pPr>
      <w:r w:rsidRPr="00B56150">
        <w:rPr>
          <w:sz w:val="28"/>
          <w:szCs w:val="28"/>
        </w:rPr>
        <w:t xml:space="preserve">Слесарь машиностроительного завода Зарубин был уволен с работы по сокращению штата. Производя с ним окончательный расчет, администрация удержала из его заработной платы за неотработанные дни отпуска, который он использовал до увольнения. Считая это удержание неправильным, Зарубин обратился в КТС с просьбой обязать администрацию завода выплатить ему заработную плату полностью. Подлежит ли просьба Зарубина удовлетворению?   </w:t>
      </w:r>
    </w:p>
    <w:p w:rsidR="00B56150" w:rsidRPr="00B56150" w:rsidRDefault="00B56150" w:rsidP="00B56150">
      <w:pPr>
        <w:ind w:firstLine="708"/>
        <w:jc w:val="both"/>
        <w:rPr>
          <w:sz w:val="28"/>
          <w:szCs w:val="28"/>
          <w:u w:val="single"/>
        </w:rPr>
      </w:pPr>
      <w:r w:rsidRPr="00B56150">
        <w:rPr>
          <w:sz w:val="28"/>
          <w:szCs w:val="28"/>
          <w:u w:val="single"/>
        </w:rPr>
        <w:t xml:space="preserve">Задача 13. </w:t>
      </w:r>
    </w:p>
    <w:p w:rsidR="00B56150" w:rsidRPr="00B56150" w:rsidRDefault="00B56150" w:rsidP="00B56150">
      <w:pPr>
        <w:ind w:firstLine="708"/>
        <w:jc w:val="both"/>
        <w:rPr>
          <w:sz w:val="28"/>
          <w:szCs w:val="28"/>
        </w:rPr>
      </w:pPr>
      <w:r w:rsidRPr="00B56150">
        <w:rPr>
          <w:sz w:val="28"/>
          <w:szCs w:val="28"/>
        </w:rPr>
        <w:t xml:space="preserve">К моменту окончания смены токарь Смирнов не успел подготовить рабочее место для сдачи его своему сменщику Жилину. Поскольку время работы Смирнова закончилось, он, ссылаясь на неотложные дела, поспешил уйти. Вследствие того что рабочее место не было подготовлено, Жилин отказался приступить к работе. На основании докладной записки бригадира смены приказом руководителя организации Смирнову и Жилину был объявлен выговор. Правомерно ли привлечение к дисциплинарной ответственности Смирнова и Жилина?  </w:t>
      </w:r>
    </w:p>
    <w:p w:rsidR="00B56150" w:rsidRPr="00B56150" w:rsidRDefault="00B56150" w:rsidP="00B56150">
      <w:pPr>
        <w:ind w:firstLine="708"/>
        <w:jc w:val="both"/>
        <w:rPr>
          <w:sz w:val="28"/>
          <w:szCs w:val="28"/>
          <w:u w:val="single"/>
        </w:rPr>
      </w:pPr>
      <w:r w:rsidRPr="00B56150">
        <w:rPr>
          <w:sz w:val="28"/>
          <w:szCs w:val="28"/>
          <w:u w:val="single"/>
        </w:rPr>
        <w:t xml:space="preserve">Задача 14. </w:t>
      </w:r>
    </w:p>
    <w:p w:rsidR="00B56150" w:rsidRPr="00B56150" w:rsidRDefault="00B56150" w:rsidP="00B56150">
      <w:pPr>
        <w:ind w:firstLine="708"/>
        <w:jc w:val="both"/>
        <w:rPr>
          <w:sz w:val="28"/>
          <w:szCs w:val="28"/>
        </w:rPr>
      </w:pPr>
      <w:r w:rsidRPr="00B56150">
        <w:rPr>
          <w:sz w:val="28"/>
          <w:szCs w:val="28"/>
        </w:rPr>
        <w:t xml:space="preserve">В связи с получением путевки в санаторий Семенову был предоставлен ежегодный отпуск продолжительностью 28 календарных дней. По окончании отпуска Семенов не явился на работу. Он прислал телеграмму с просьбой продлить ему отпуск на 10 календарных дней без сохранения зарплаты, в связи с тем, что ему представилась возможность продлить лечение. Ответа на телеграмму Семенов не получил. После выхода на работу по требованию </w:t>
      </w:r>
      <w:r w:rsidRPr="00B56150">
        <w:rPr>
          <w:sz w:val="28"/>
          <w:szCs w:val="28"/>
        </w:rPr>
        <w:lastRenderedPageBreak/>
        <w:t xml:space="preserve">работодателя он написал объяснительную записку, в которой изложил все указанные выше обстоятельства. За самовольное продление отпуска на 10 календарных дней Семенову был объявлен выговор. Возник трудовой спор. Как должен быть разрешен этот спор?  </w:t>
      </w:r>
    </w:p>
    <w:p w:rsidR="00B56150" w:rsidRPr="00B56150" w:rsidRDefault="00B56150" w:rsidP="00B56150">
      <w:pPr>
        <w:ind w:firstLine="708"/>
        <w:jc w:val="both"/>
        <w:rPr>
          <w:sz w:val="28"/>
          <w:szCs w:val="28"/>
          <w:u w:val="single"/>
        </w:rPr>
      </w:pPr>
      <w:r w:rsidRPr="00B56150">
        <w:rPr>
          <w:sz w:val="28"/>
          <w:szCs w:val="28"/>
          <w:u w:val="single"/>
        </w:rPr>
        <w:t xml:space="preserve">Задача 15. </w:t>
      </w:r>
    </w:p>
    <w:p w:rsidR="00B56150" w:rsidRPr="00B56150" w:rsidRDefault="00B56150" w:rsidP="00B56150">
      <w:pPr>
        <w:ind w:firstLine="708"/>
        <w:jc w:val="both"/>
        <w:rPr>
          <w:sz w:val="28"/>
          <w:szCs w:val="28"/>
        </w:rPr>
      </w:pPr>
      <w:r w:rsidRPr="00B56150">
        <w:rPr>
          <w:sz w:val="28"/>
          <w:szCs w:val="28"/>
        </w:rPr>
        <w:t xml:space="preserve">Заместитель генерального директора ООО «Азимут» Соловьев в период с 10 декабря 2002 г. по 12 мая 2003 г. выполнял обязанности генерального директора без каких-либо доплат. В то же время разница между его заработной платой за этот период и заработной платой генерального директора составила 30 тыс. руб. После увольнения Соловьев обратился в суд с иском к ООО «Азимут» о взыскании указанной суммы и компенсации морального вреда в размере 10 тыс. руб. Решите дело по существу. Каков порядок возмещения морального вреда, причиненного работнику?  </w:t>
      </w:r>
    </w:p>
    <w:p w:rsidR="00B56150" w:rsidRPr="00B56150" w:rsidRDefault="00B56150" w:rsidP="00B56150">
      <w:pPr>
        <w:ind w:firstLine="708"/>
        <w:jc w:val="both"/>
        <w:rPr>
          <w:sz w:val="28"/>
          <w:szCs w:val="28"/>
        </w:rPr>
      </w:pPr>
      <w:r w:rsidRPr="00B56150">
        <w:rPr>
          <w:sz w:val="28"/>
          <w:szCs w:val="28"/>
          <w:u w:val="single"/>
        </w:rPr>
        <w:t>Задача 16.</w:t>
      </w:r>
    </w:p>
    <w:p w:rsidR="00B56150" w:rsidRPr="00B56150" w:rsidRDefault="00B56150" w:rsidP="00B56150">
      <w:pPr>
        <w:ind w:firstLine="708"/>
        <w:jc w:val="both"/>
        <w:rPr>
          <w:sz w:val="28"/>
          <w:szCs w:val="28"/>
        </w:rPr>
      </w:pPr>
      <w:r w:rsidRPr="00B56150">
        <w:rPr>
          <w:sz w:val="28"/>
          <w:szCs w:val="28"/>
        </w:rPr>
        <w:t xml:space="preserve">Доцент биологического факультета Стороженко при проведении занятий со студентами по неосторожности разбил сосуд с наглядным пособием. Ректор университета, ознакомившись с докладной запиской декана факультета, принял решение не привлекать Стороженко к материальной ответственности, поскольку пособие было старым (середина 19 в.), его балансовая стоимость с учетом амортизации составляет 7 руб., а на факультете имеется еще достаточное количество подобных пособий. Имеет ли право работодатель в приведенной ситуации освободить работника от материальной ответственности?  </w:t>
      </w:r>
    </w:p>
    <w:p w:rsidR="00B56150" w:rsidRPr="00B56150" w:rsidRDefault="00B56150" w:rsidP="00B56150">
      <w:pPr>
        <w:ind w:firstLine="708"/>
        <w:jc w:val="both"/>
        <w:rPr>
          <w:sz w:val="28"/>
          <w:szCs w:val="28"/>
        </w:rPr>
      </w:pPr>
      <w:r w:rsidRPr="00B56150">
        <w:rPr>
          <w:sz w:val="28"/>
          <w:szCs w:val="28"/>
          <w:u w:val="single"/>
        </w:rPr>
        <w:t>Задача 17.</w:t>
      </w:r>
    </w:p>
    <w:p w:rsidR="00B56150" w:rsidRPr="00B56150" w:rsidRDefault="00B56150" w:rsidP="00B56150">
      <w:pPr>
        <w:ind w:firstLine="708"/>
        <w:jc w:val="both"/>
        <w:rPr>
          <w:sz w:val="28"/>
          <w:szCs w:val="28"/>
        </w:rPr>
      </w:pPr>
      <w:r w:rsidRPr="00B56150">
        <w:rPr>
          <w:sz w:val="28"/>
          <w:szCs w:val="28"/>
        </w:rPr>
        <w:t xml:space="preserve">Коллективом мастерской по ремонту бытовой техники был заключен договор о коллективной (бригадной) материальной ответственности. Утром после выходного дня обнаружилось, что полка, на которой лежала техника заказчиков, упала и корпуса печей СВЧ, кухонных комбайнов, утюгов и т.п. восстановлению не подлежат. Общая сумма ущерба, возникшего вследствие необходимости приобретения запасных частей, составила 55 тыс. руб. Было составлено соглашение, по которому сумма ущерба распределяется между одиннадцатью работниками в равных частях. Однако трое работников отказались подписывать данное соглашение: при этом двое не признали своей вины в причинении ущерба, а третий заявил, что ему еще нет 18 лет, его заработная плата составляет всего 3 тыс. руб. и он не может целых два месяца жить без денег. Как поступить работодателю в случае отказа кого-либо из членов коллектива от участия в возмещении ущерба? Как взыскать ущерб в приведенной ситуации?   </w:t>
      </w:r>
    </w:p>
    <w:p w:rsidR="00B56150" w:rsidRPr="00B56150" w:rsidRDefault="00B56150" w:rsidP="00B56150">
      <w:pPr>
        <w:ind w:firstLine="708"/>
        <w:jc w:val="both"/>
        <w:rPr>
          <w:sz w:val="28"/>
          <w:szCs w:val="28"/>
          <w:u w:val="single"/>
        </w:rPr>
      </w:pPr>
      <w:r w:rsidRPr="00B56150">
        <w:rPr>
          <w:sz w:val="28"/>
          <w:szCs w:val="28"/>
          <w:u w:val="single"/>
        </w:rPr>
        <w:t xml:space="preserve">Задача 18. </w:t>
      </w:r>
    </w:p>
    <w:p w:rsidR="00B56150" w:rsidRPr="00B56150" w:rsidRDefault="00B56150" w:rsidP="00B56150">
      <w:pPr>
        <w:ind w:firstLine="708"/>
        <w:jc w:val="both"/>
        <w:rPr>
          <w:sz w:val="28"/>
          <w:szCs w:val="28"/>
        </w:rPr>
      </w:pPr>
      <w:r w:rsidRPr="00B56150">
        <w:rPr>
          <w:sz w:val="28"/>
          <w:szCs w:val="28"/>
        </w:rPr>
        <w:t xml:space="preserve">Из организации были уволены трое членов КТС. На заседании помимо уволенных не смогли присутствовать еще двое из двенадцати членов КТС. В результате в рассмотрении трудового спора участвовали четверо представителей от работодателя, в том числе председатель комиссии, и трое – </w:t>
      </w:r>
      <w:r w:rsidRPr="00B56150">
        <w:rPr>
          <w:sz w:val="28"/>
          <w:szCs w:val="28"/>
        </w:rPr>
        <w:lastRenderedPageBreak/>
        <w:t xml:space="preserve">от работников. При принятии решения по трудовому спору возникли разногласия. В результате было принято решение, предложенное председателем, поскольку за него проголосовали все присутствовавшие на заседании представители работодателя. Законно ли решение КТС при таком кворуме и таком распределении голосов? Как следует поступить представителям работников, не согласным с принятым решением?  </w:t>
      </w:r>
    </w:p>
    <w:p w:rsidR="00B56150" w:rsidRPr="00B56150" w:rsidRDefault="00B56150" w:rsidP="00B56150">
      <w:pPr>
        <w:ind w:firstLine="708"/>
        <w:jc w:val="both"/>
        <w:rPr>
          <w:sz w:val="28"/>
          <w:szCs w:val="28"/>
        </w:rPr>
      </w:pPr>
      <w:r w:rsidRPr="00B56150">
        <w:rPr>
          <w:sz w:val="28"/>
          <w:szCs w:val="28"/>
          <w:u w:val="single"/>
        </w:rPr>
        <w:t>Задача 19.</w:t>
      </w:r>
    </w:p>
    <w:p w:rsidR="00B56150" w:rsidRPr="00B56150" w:rsidRDefault="00B56150" w:rsidP="00B56150">
      <w:pPr>
        <w:ind w:firstLine="708"/>
        <w:jc w:val="both"/>
        <w:rPr>
          <w:sz w:val="28"/>
          <w:szCs w:val="28"/>
        </w:rPr>
      </w:pPr>
      <w:r w:rsidRPr="00B56150">
        <w:rPr>
          <w:sz w:val="28"/>
          <w:szCs w:val="28"/>
        </w:rPr>
        <w:t xml:space="preserve">Совет трудового коллектива (СТК) ОАО «Арсенал», на который общим собранием работников ОАО был возложен контроль за исполнением коллективного договора, обнаружил, что ряд его положений не соблюдается работодателем. СТК потребовал от работодателя объяснений причин нарушений коллективного договора. Генеральный директор ОАО «Арсенал» подобные объяснения дать отказался. СТК ОАО «Арсенал» обратился в Областной Совет Федерации Независимых Профсоюзов России (ФНПР) с просьбой заявить требование о расторжении контракта с генеральным директором ОАО. Областной Совет ФНПР подобное требование заявил, но оно удовлетворено не было. Вправе ли в этой ситуации работники ОАО «Арсенал» возбуждать коллективный трудовой спор? Может ли быть предметом коллективного трудового спора требование отставки генерального директора?  </w:t>
      </w:r>
    </w:p>
    <w:p w:rsidR="00B56150" w:rsidRPr="00B56150" w:rsidRDefault="00B56150" w:rsidP="00B56150">
      <w:pPr>
        <w:ind w:firstLine="708"/>
        <w:jc w:val="both"/>
        <w:rPr>
          <w:sz w:val="28"/>
          <w:szCs w:val="28"/>
        </w:rPr>
      </w:pPr>
      <w:r w:rsidRPr="00B56150">
        <w:rPr>
          <w:sz w:val="28"/>
          <w:szCs w:val="28"/>
          <w:u w:val="single"/>
        </w:rPr>
        <w:t>Задача 20.</w:t>
      </w:r>
    </w:p>
    <w:p w:rsidR="00B56150" w:rsidRPr="00B56150" w:rsidRDefault="00B56150" w:rsidP="00B56150">
      <w:pPr>
        <w:ind w:firstLine="708"/>
        <w:jc w:val="both"/>
        <w:rPr>
          <w:sz w:val="28"/>
          <w:szCs w:val="28"/>
        </w:rPr>
      </w:pPr>
      <w:r w:rsidRPr="00B56150">
        <w:rPr>
          <w:sz w:val="28"/>
          <w:szCs w:val="28"/>
        </w:rPr>
        <w:t xml:space="preserve">В ходе проведения забастовки, объявленной в поддержку требований работников в соответствии с законодательством об урегулировании коллективных трудовых споров, представитель работодателя и забастовочный комитет пришли к соглашению о разрешении спора. Забастовка по решению забастовочного комитета была прекращена. Однако работодатель уклонился от исполнения заключенного соглашения, в связи с чем забастовочный комитет принял решение о возобновлении забастовки. Соответствующее извещение было направлено работодателю за три дня до возобновления забастовки. Работодатель обратился в суд с требованием признания забастовки незаконной. Какова правовая природа соглашения об урегулировании коллективного трудового спора? Какие действия вправе предпринять работники при неисполнении работодателем указанного соглашения? Сформулируйте решение суда.   </w:t>
      </w:r>
    </w:p>
    <w:p w:rsidR="00B56150" w:rsidRPr="00B56150" w:rsidRDefault="00B56150" w:rsidP="00B56150">
      <w:pPr>
        <w:ind w:firstLine="708"/>
        <w:jc w:val="both"/>
        <w:rPr>
          <w:sz w:val="28"/>
          <w:szCs w:val="28"/>
          <w:u w:val="single"/>
        </w:rPr>
      </w:pPr>
      <w:r w:rsidRPr="00B56150">
        <w:rPr>
          <w:sz w:val="28"/>
          <w:szCs w:val="28"/>
          <w:u w:val="single"/>
        </w:rPr>
        <w:t>Задача 21.</w:t>
      </w:r>
    </w:p>
    <w:p w:rsidR="00B56150" w:rsidRPr="00B56150" w:rsidRDefault="00B56150" w:rsidP="00B56150">
      <w:pPr>
        <w:ind w:firstLine="708"/>
        <w:jc w:val="both"/>
        <w:rPr>
          <w:sz w:val="28"/>
          <w:szCs w:val="28"/>
        </w:rPr>
      </w:pPr>
      <w:r w:rsidRPr="00B56150">
        <w:rPr>
          <w:sz w:val="28"/>
          <w:szCs w:val="28"/>
        </w:rPr>
        <w:t xml:space="preserve">В связи с болезнью менеджера по рекламе Смирновой начальник отдела распорядился, чтобы менеджер по продажам Ремизова приняла участок. Ремизова отказалась, мотивируя тем, что это не входит в ее должностные обязанности. Рассмотрите законность требования начальника отдела.  </w:t>
      </w:r>
    </w:p>
    <w:p w:rsidR="00B56150" w:rsidRPr="00B56150" w:rsidRDefault="00B56150" w:rsidP="00B56150">
      <w:pPr>
        <w:ind w:firstLine="708"/>
        <w:jc w:val="both"/>
        <w:rPr>
          <w:sz w:val="28"/>
          <w:szCs w:val="28"/>
          <w:u w:val="single"/>
        </w:rPr>
      </w:pPr>
      <w:r w:rsidRPr="00B56150">
        <w:rPr>
          <w:sz w:val="28"/>
          <w:szCs w:val="28"/>
          <w:u w:val="single"/>
        </w:rPr>
        <w:t>Задача 22.</w:t>
      </w:r>
    </w:p>
    <w:p w:rsidR="00B56150" w:rsidRPr="00B56150" w:rsidRDefault="00B56150" w:rsidP="00B56150">
      <w:pPr>
        <w:ind w:firstLine="708"/>
        <w:jc w:val="both"/>
        <w:rPr>
          <w:sz w:val="28"/>
          <w:szCs w:val="28"/>
        </w:rPr>
      </w:pPr>
      <w:r w:rsidRPr="00B56150">
        <w:rPr>
          <w:sz w:val="28"/>
          <w:szCs w:val="28"/>
        </w:rPr>
        <w:t xml:space="preserve">Директор завода передал в службу занятости список вакантных рабочих мест. В примечании указал, что требуются работники с высшим образованием, знанием иностранного языка, возрастом до 45 лет. Правомерно ли данное требование.  </w:t>
      </w:r>
    </w:p>
    <w:p w:rsidR="00B56150" w:rsidRPr="00B56150" w:rsidRDefault="00B56150" w:rsidP="00B56150">
      <w:pPr>
        <w:ind w:firstLine="708"/>
        <w:jc w:val="both"/>
        <w:rPr>
          <w:sz w:val="28"/>
          <w:szCs w:val="28"/>
        </w:rPr>
      </w:pPr>
      <w:r w:rsidRPr="00B56150">
        <w:rPr>
          <w:sz w:val="28"/>
          <w:szCs w:val="28"/>
          <w:u w:val="single"/>
        </w:rPr>
        <w:lastRenderedPageBreak/>
        <w:t>Задача 23.</w:t>
      </w:r>
    </w:p>
    <w:p w:rsidR="00B56150" w:rsidRPr="00B56150" w:rsidRDefault="00B56150" w:rsidP="00B56150">
      <w:pPr>
        <w:ind w:firstLine="708"/>
        <w:jc w:val="both"/>
        <w:rPr>
          <w:sz w:val="28"/>
          <w:szCs w:val="28"/>
        </w:rPr>
      </w:pPr>
      <w:r w:rsidRPr="00B56150">
        <w:rPr>
          <w:sz w:val="28"/>
          <w:szCs w:val="28"/>
        </w:rPr>
        <w:t xml:space="preserve">5 мая покупательница В. С. Дымова купила в магазине 3.5 метра шерстяной ткани. 7 мая пришла в магазин и попросила обменять этот отрез на другой – 4-метровый, т. к. в ателье сказали, что на пальто нужно 4 метра данной ткани. Однако директор магазина отказался удовлетворить просьбу покупательницы. Права ли директор? Ответ обоснуйте.  </w:t>
      </w:r>
    </w:p>
    <w:p w:rsidR="00B56150" w:rsidRPr="00B56150" w:rsidRDefault="00B56150" w:rsidP="00B56150">
      <w:pPr>
        <w:ind w:firstLine="708"/>
        <w:jc w:val="both"/>
        <w:rPr>
          <w:sz w:val="28"/>
          <w:szCs w:val="28"/>
        </w:rPr>
      </w:pPr>
      <w:r w:rsidRPr="00B56150">
        <w:rPr>
          <w:sz w:val="28"/>
          <w:szCs w:val="28"/>
          <w:u w:val="single"/>
        </w:rPr>
        <w:t>Задача 24.</w:t>
      </w:r>
    </w:p>
    <w:p w:rsidR="00B56150" w:rsidRPr="00B56150" w:rsidRDefault="00B56150" w:rsidP="00B56150">
      <w:pPr>
        <w:ind w:firstLine="708"/>
        <w:jc w:val="both"/>
        <w:rPr>
          <w:sz w:val="28"/>
          <w:szCs w:val="28"/>
        </w:rPr>
      </w:pPr>
      <w:r w:rsidRPr="00B56150">
        <w:rPr>
          <w:sz w:val="28"/>
          <w:szCs w:val="28"/>
        </w:rPr>
        <w:t xml:space="preserve">При приеме на работу Куликовой, 17 лет, администрация потребовала предоставления медицинской справки. Куликова отказалась проходить медосмотр, заявив, что здоровье у нее хорошее и в медосмотре она не нуждается. Администрация отказала Куликовой в приеме на работу. Правомерно ли действие администрации?  </w:t>
      </w:r>
    </w:p>
    <w:p w:rsidR="00B56150" w:rsidRPr="00B56150" w:rsidRDefault="00B56150" w:rsidP="00B56150">
      <w:pPr>
        <w:ind w:firstLine="708"/>
        <w:jc w:val="both"/>
        <w:rPr>
          <w:sz w:val="28"/>
          <w:szCs w:val="28"/>
        </w:rPr>
      </w:pPr>
      <w:r w:rsidRPr="00B56150">
        <w:rPr>
          <w:sz w:val="28"/>
          <w:szCs w:val="28"/>
          <w:u w:val="single"/>
        </w:rPr>
        <w:t>Задача 25.</w:t>
      </w:r>
    </w:p>
    <w:p w:rsidR="00B56150" w:rsidRPr="00B56150" w:rsidRDefault="00B56150" w:rsidP="00B56150">
      <w:pPr>
        <w:ind w:firstLine="708"/>
        <w:jc w:val="both"/>
        <w:rPr>
          <w:sz w:val="28"/>
          <w:szCs w:val="28"/>
        </w:rPr>
      </w:pPr>
      <w:r w:rsidRPr="00B56150">
        <w:rPr>
          <w:sz w:val="28"/>
          <w:szCs w:val="28"/>
        </w:rPr>
        <w:t xml:space="preserve">При приеме на работу Сидоренко была устно предупреждена об установлении испытания сроком один месяц. В последний день испытательного срока она была уволена без согласия профсоюзного органа. Правильно ли поступила администрация?  </w:t>
      </w:r>
    </w:p>
    <w:p w:rsidR="0021771A" w:rsidRDefault="0021771A" w:rsidP="00B56150">
      <w:pPr>
        <w:autoSpaceDE w:val="0"/>
        <w:autoSpaceDN w:val="0"/>
        <w:adjustRightInd w:val="0"/>
        <w:ind w:firstLine="567"/>
        <w:jc w:val="both"/>
        <w:rPr>
          <w:rFonts w:eastAsia="Calibri"/>
          <w:sz w:val="28"/>
          <w:szCs w:val="28"/>
          <w:lang w:eastAsia="en-US"/>
        </w:rPr>
      </w:pP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t xml:space="preserve">Для получения оценки за практическую работу преподавателем определяются соответствующие </w:t>
      </w:r>
      <w:r w:rsidRPr="00B56150">
        <w:rPr>
          <w:rFonts w:eastAsia="Calibri"/>
          <w:b/>
          <w:sz w:val="28"/>
          <w:szCs w:val="28"/>
          <w:lang w:eastAsia="en-US"/>
        </w:rPr>
        <w:t>критерии</w:t>
      </w:r>
      <w:r w:rsidRPr="00B56150">
        <w:rPr>
          <w:rFonts w:eastAsia="Calibri"/>
          <w:sz w:val="28"/>
          <w:szCs w:val="28"/>
          <w:lang w:eastAsia="en-US"/>
        </w:rPr>
        <w:t>:</w:t>
      </w:r>
    </w:p>
    <w:p w:rsidR="00B56150" w:rsidRPr="00B56150" w:rsidRDefault="00B56150" w:rsidP="00B56150">
      <w:pPr>
        <w:ind w:firstLine="567"/>
        <w:jc w:val="both"/>
        <w:rPr>
          <w:rFonts w:eastAsia="Calibri"/>
          <w:sz w:val="28"/>
          <w:szCs w:val="28"/>
          <w:lang w:eastAsia="en-US"/>
        </w:rPr>
      </w:pPr>
      <w:r w:rsidRPr="00B56150">
        <w:rPr>
          <w:rFonts w:eastAsia="Calibri"/>
          <w:sz w:val="28"/>
          <w:szCs w:val="28"/>
          <w:lang w:eastAsia="en-US"/>
        </w:rPr>
        <w:t>Отлично - использование полученных знаний при выполнении заданий по теме, решение типовых практических задач, творческое применение полученных знаний.</w:t>
      </w: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t>Хорошо -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w:t>
      </w: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t>Удовлетворительно -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w:t>
      </w:r>
    </w:p>
    <w:p w:rsidR="00B56150" w:rsidRPr="00B56150" w:rsidRDefault="00B56150" w:rsidP="00B56150">
      <w:pPr>
        <w:autoSpaceDE w:val="0"/>
        <w:autoSpaceDN w:val="0"/>
        <w:adjustRightInd w:val="0"/>
        <w:ind w:firstLine="567"/>
        <w:jc w:val="both"/>
        <w:rPr>
          <w:rFonts w:eastAsia="Calibri"/>
          <w:sz w:val="28"/>
          <w:szCs w:val="28"/>
          <w:lang w:eastAsia="en-US"/>
        </w:rPr>
      </w:pPr>
      <w:r w:rsidRPr="00B56150">
        <w:rPr>
          <w:rFonts w:eastAsia="Calibri"/>
          <w:sz w:val="28"/>
          <w:szCs w:val="28"/>
          <w:lang w:eastAsia="en-US"/>
        </w:rPr>
        <w:t>Неудовлетворительно - выполнение работы на уровне распознавания – поверхностное знакомство с текстом, неполное понимание сути вопроса.</w:t>
      </w:r>
    </w:p>
    <w:p w:rsidR="00B56150" w:rsidRPr="00B56150" w:rsidRDefault="00B56150" w:rsidP="00B56150">
      <w:pPr>
        <w:spacing w:line="276" w:lineRule="auto"/>
        <w:rPr>
          <w:rFonts w:eastAsia="Calibri"/>
          <w:sz w:val="28"/>
          <w:szCs w:val="28"/>
          <w:lang w:eastAsia="en-US"/>
        </w:rPr>
      </w:pPr>
    </w:p>
    <w:p w:rsidR="00B56150" w:rsidRPr="00B56150" w:rsidRDefault="00B56150" w:rsidP="00B56150">
      <w:pPr>
        <w:jc w:val="center"/>
        <w:rPr>
          <w:sz w:val="28"/>
          <w:szCs w:val="28"/>
        </w:rPr>
      </w:pPr>
      <w:r w:rsidRPr="00B56150">
        <w:rPr>
          <w:b/>
          <w:sz w:val="28"/>
          <w:szCs w:val="28"/>
        </w:rPr>
        <w:t>ПРОМЕЖУТОЧНАЯ АТТЕСТАЦИЯ</w:t>
      </w:r>
    </w:p>
    <w:p w:rsidR="00B56150" w:rsidRPr="00B56150" w:rsidRDefault="00B56150" w:rsidP="00B56150">
      <w:pPr>
        <w:jc w:val="both"/>
        <w:rPr>
          <w:sz w:val="28"/>
          <w:szCs w:val="28"/>
        </w:rPr>
      </w:pPr>
    </w:p>
    <w:p w:rsidR="00B56150" w:rsidRPr="00B56150" w:rsidRDefault="00B56150" w:rsidP="00B56150">
      <w:pPr>
        <w:ind w:firstLine="708"/>
        <w:jc w:val="both"/>
        <w:rPr>
          <w:sz w:val="28"/>
          <w:szCs w:val="28"/>
        </w:rPr>
      </w:pPr>
      <w:r w:rsidRPr="00B56150">
        <w:rPr>
          <w:sz w:val="28"/>
          <w:szCs w:val="28"/>
        </w:rPr>
        <w:t xml:space="preserve">Промежуточной формой аттестации дисциплины является дифференцированный зачет.  </w:t>
      </w:r>
    </w:p>
    <w:p w:rsidR="00B56150" w:rsidRPr="00B56150" w:rsidRDefault="00B56150" w:rsidP="00B56150">
      <w:pPr>
        <w:ind w:firstLine="567"/>
        <w:jc w:val="both"/>
        <w:rPr>
          <w:sz w:val="28"/>
          <w:szCs w:val="28"/>
        </w:rPr>
      </w:pPr>
      <w:r w:rsidRPr="00B56150">
        <w:rPr>
          <w:color w:val="000000"/>
          <w:sz w:val="28"/>
          <w:szCs w:val="28"/>
        </w:rPr>
        <w:t xml:space="preserve">При подготовке к </w:t>
      </w:r>
      <w:r w:rsidRPr="00B56150">
        <w:rPr>
          <w:sz w:val="28"/>
          <w:szCs w:val="28"/>
        </w:rPr>
        <w:t>дифференцированному зачет</w:t>
      </w:r>
      <w:r w:rsidRPr="00B56150">
        <w:rPr>
          <w:color w:val="000000"/>
          <w:sz w:val="28"/>
          <w:szCs w:val="28"/>
        </w:rPr>
        <w:t xml:space="preserve">у в первую очередь следует основательно проработать лекционный материал, дополняя его чтением соответствующей литературы. Далее следует просмотреть конспекты, </w:t>
      </w:r>
      <w:r w:rsidRPr="00B56150">
        <w:rPr>
          <w:color w:val="000000"/>
          <w:sz w:val="28"/>
          <w:szCs w:val="28"/>
        </w:rPr>
        <w:lastRenderedPageBreak/>
        <w:t>составленные при подготовке к практическим занятиям, чтобы вспомнить источники, которые были изучены.</w:t>
      </w:r>
    </w:p>
    <w:p w:rsidR="00B56150" w:rsidRPr="00B56150" w:rsidRDefault="00B56150" w:rsidP="00B56150">
      <w:pPr>
        <w:autoSpaceDE w:val="0"/>
        <w:autoSpaceDN w:val="0"/>
        <w:adjustRightInd w:val="0"/>
        <w:ind w:firstLine="567"/>
        <w:jc w:val="both"/>
        <w:rPr>
          <w:sz w:val="28"/>
          <w:szCs w:val="28"/>
        </w:rPr>
      </w:pPr>
      <w:r w:rsidRPr="00B56150">
        <w:rPr>
          <w:sz w:val="28"/>
          <w:szCs w:val="28"/>
        </w:rPr>
        <w:t xml:space="preserve">Дифференцированный зачет предполагает устное собеседование по двум из вопросов из указанного перечня. </w:t>
      </w:r>
      <w:r w:rsidRPr="00B56150">
        <w:rPr>
          <w:color w:val="000000"/>
          <w:sz w:val="28"/>
          <w:szCs w:val="28"/>
        </w:rPr>
        <w:t>Во время зачёта преподаватель имеет право задавать студенту дополнительные вопросы по всем темам изученного курса.</w:t>
      </w:r>
    </w:p>
    <w:p w:rsidR="00B56150" w:rsidRPr="00B56150" w:rsidRDefault="00B56150" w:rsidP="00B56150">
      <w:pPr>
        <w:ind w:firstLine="567"/>
        <w:jc w:val="both"/>
        <w:rPr>
          <w:sz w:val="28"/>
          <w:szCs w:val="28"/>
        </w:rPr>
      </w:pPr>
      <w:r w:rsidRPr="00B56150">
        <w:rPr>
          <w:b/>
          <w:sz w:val="28"/>
          <w:szCs w:val="28"/>
        </w:rPr>
        <w:t>Критерии</w:t>
      </w:r>
      <w:r w:rsidRPr="00B56150">
        <w:rPr>
          <w:sz w:val="28"/>
          <w:szCs w:val="28"/>
        </w:rPr>
        <w:t xml:space="preserve"> оценки устного ответа на зачёте:</w:t>
      </w:r>
    </w:p>
    <w:p w:rsidR="00B56150" w:rsidRPr="00B56150" w:rsidRDefault="00B56150" w:rsidP="00B56150">
      <w:pPr>
        <w:tabs>
          <w:tab w:val="left" w:pos="567"/>
        </w:tabs>
        <w:autoSpaceDE w:val="0"/>
        <w:autoSpaceDN w:val="0"/>
        <w:adjustRightInd w:val="0"/>
        <w:ind w:firstLine="567"/>
        <w:jc w:val="both"/>
        <w:rPr>
          <w:sz w:val="28"/>
          <w:szCs w:val="28"/>
        </w:rPr>
      </w:pPr>
      <w:r w:rsidRPr="00B56150">
        <w:rPr>
          <w:sz w:val="28"/>
          <w:szCs w:val="28"/>
        </w:rPr>
        <w:t xml:space="preserve">«Отлично» – ответ студента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B56150" w:rsidRPr="00B56150" w:rsidRDefault="00B56150" w:rsidP="00B56150">
      <w:pPr>
        <w:tabs>
          <w:tab w:val="left" w:pos="567"/>
        </w:tabs>
        <w:autoSpaceDE w:val="0"/>
        <w:autoSpaceDN w:val="0"/>
        <w:adjustRightInd w:val="0"/>
        <w:ind w:firstLine="567"/>
        <w:jc w:val="both"/>
        <w:rPr>
          <w:spacing w:val="-2"/>
          <w:sz w:val="28"/>
          <w:szCs w:val="28"/>
        </w:rPr>
      </w:pPr>
      <w:r w:rsidRPr="00B56150">
        <w:rPr>
          <w:sz w:val="28"/>
          <w:szCs w:val="28"/>
        </w:rPr>
        <w:t xml:space="preserve">«Хорошо»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B56150">
        <w:rPr>
          <w:spacing w:val="-2"/>
          <w:sz w:val="28"/>
          <w:szCs w:val="28"/>
        </w:rPr>
        <w:t xml:space="preserve">допускает неточности, </w:t>
      </w:r>
      <w:r w:rsidRPr="00B56150">
        <w:rPr>
          <w:spacing w:val="-3"/>
          <w:sz w:val="28"/>
          <w:szCs w:val="28"/>
        </w:rPr>
        <w:t>и</w:t>
      </w:r>
      <w:r w:rsidRPr="00B56150">
        <w:rPr>
          <w:spacing w:val="-2"/>
          <w:sz w:val="28"/>
          <w:szCs w:val="28"/>
        </w:rPr>
        <w:t>меет затруднения при ответе на дополнительные вопросы.</w:t>
      </w:r>
    </w:p>
    <w:p w:rsidR="00B56150" w:rsidRPr="00B56150" w:rsidRDefault="00B56150" w:rsidP="00B56150">
      <w:pPr>
        <w:tabs>
          <w:tab w:val="left" w:pos="567"/>
        </w:tabs>
        <w:autoSpaceDE w:val="0"/>
        <w:autoSpaceDN w:val="0"/>
        <w:adjustRightInd w:val="0"/>
        <w:ind w:firstLine="567"/>
        <w:jc w:val="both"/>
        <w:rPr>
          <w:spacing w:val="-2"/>
          <w:sz w:val="28"/>
          <w:szCs w:val="28"/>
        </w:rPr>
      </w:pPr>
      <w:r w:rsidRPr="00B56150">
        <w:rPr>
          <w:spacing w:val="-2"/>
          <w:sz w:val="28"/>
          <w:szCs w:val="28"/>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B56150" w:rsidRPr="00B56150" w:rsidRDefault="00B56150" w:rsidP="00B56150">
      <w:pPr>
        <w:ind w:firstLine="567"/>
        <w:jc w:val="both"/>
        <w:rPr>
          <w:sz w:val="28"/>
          <w:szCs w:val="28"/>
        </w:rPr>
      </w:pPr>
      <w:r w:rsidRPr="00B56150">
        <w:rPr>
          <w:spacing w:val="-2"/>
          <w:sz w:val="28"/>
          <w:szCs w:val="28"/>
        </w:rPr>
        <w:t xml:space="preserve">«Неудовлетворительно» – </w:t>
      </w:r>
      <w:r w:rsidRPr="00B56150">
        <w:rPr>
          <w:sz w:val="28"/>
          <w:szCs w:val="28"/>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B56150" w:rsidRDefault="00B56150" w:rsidP="00B56150">
      <w:pPr>
        <w:ind w:firstLine="567"/>
        <w:jc w:val="both"/>
        <w:rPr>
          <w:sz w:val="28"/>
          <w:szCs w:val="28"/>
        </w:rPr>
      </w:pPr>
    </w:p>
    <w:p w:rsidR="0021771A" w:rsidRPr="00B56150" w:rsidRDefault="0021771A" w:rsidP="00B56150">
      <w:pPr>
        <w:ind w:firstLine="567"/>
        <w:jc w:val="both"/>
        <w:rPr>
          <w:sz w:val="28"/>
          <w:szCs w:val="28"/>
        </w:rPr>
      </w:pPr>
    </w:p>
    <w:p w:rsidR="00B56150" w:rsidRPr="005079E0" w:rsidRDefault="00B56150" w:rsidP="00B56150">
      <w:pPr>
        <w:ind w:firstLine="708"/>
        <w:jc w:val="both"/>
        <w:rPr>
          <w:b/>
          <w:sz w:val="28"/>
          <w:szCs w:val="28"/>
        </w:rPr>
      </w:pPr>
      <w:r w:rsidRPr="005079E0">
        <w:rPr>
          <w:b/>
          <w:sz w:val="28"/>
          <w:szCs w:val="28"/>
        </w:rPr>
        <w:t xml:space="preserve">Вопросы для подготовки к дифференцированному зачету:  </w:t>
      </w:r>
    </w:p>
    <w:p w:rsidR="00B56150" w:rsidRPr="00857CB9" w:rsidRDefault="00B56150" w:rsidP="00857CB9">
      <w:pPr>
        <w:pStyle w:val="af9"/>
        <w:numPr>
          <w:ilvl w:val="0"/>
          <w:numId w:val="44"/>
        </w:numPr>
        <w:ind w:left="142" w:firstLine="632"/>
        <w:jc w:val="both"/>
        <w:rPr>
          <w:sz w:val="28"/>
          <w:szCs w:val="28"/>
        </w:rPr>
      </w:pPr>
      <w:r w:rsidRPr="00857CB9">
        <w:rPr>
          <w:sz w:val="28"/>
          <w:szCs w:val="28"/>
        </w:rPr>
        <w:t>Административное правонарушение.</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Предмет, метод, система, источники трудового права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Трудовая правосубъектность работника </w:t>
      </w:r>
    </w:p>
    <w:p w:rsidR="00B56150" w:rsidRPr="00857CB9" w:rsidRDefault="00B56150" w:rsidP="00857CB9">
      <w:pPr>
        <w:pStyle w:val="af9"/>
        <w:numPr>
          <w:ilvl w:val="0"/>
          <w:numId w:val="44"/>
        </w:numPr>
        <w:ind w:left="142" w:firstLine="632"/>
        <w:jc w:val="both"/>
        <w:rPr>
          <w:sz w:val="28"/>
          <w:szCs w:val="28"/>
        </w:rPr>
      </w:pPr>
      <w:r w:rsidRPr="00857CB9">
        <w:rPr>
          <w:sz w:val="28"/>
          <w:szCs w:val="28"/>
        </w:rPr>
        <w:t>Основания возникновения, изменения и прекращения трудовых правоотношений</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Понятие и формы занятости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Права граждан и гарантии государства в области занятости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Правовое положение безработных граждан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Понятие экономических споров и их природа. Виды  экономических споров: преддоговорные, договорные и  внедоговорные споры.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Судебная система России.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Порядок рассмотрения экономических споров арбитражным судом.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Третейские суди. Порядок формирования и рассмотрения споров.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Иск: понятие, виды, содержание.  Исковая давность.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Понятие трудового договора. Стороны трудового договора.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Содержание трудового договора.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Виды трудовых договоров.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Особенности отдельных видов трудовых  договоров.  </w:t>
      </w:r>
    </w:p>
    <w:p w:rsidR="00B56150" w:rsidRPr="00857CB9" w:rsidRDefault="00B56150" w:rsidP="00857CB9">
      <w:pPr>
        <w:pStyle w:val="af9"/>
        <w:numPr>
          <w:ilvl w:val="0"/>
          <w:numId w:val="44"/>
        </w:numPr>
        <w:ind w:left="142" w:firstLine="632"/>
        <w:jc w:val="both"/>
        <w:rPr>
          <w:sz w:val="28"/>
          <w:szCs w:val="28"/>
        </w:rPr>
      </w:pPr>
      <w:r w:rsidRPr="00857CB9">
        <w:rPr>
          <w:sz w:val="28"/>
          <w:szCs w:val="28"/>
        </w:rPr>
        <w:lastRenderedPageBreak/>
        <w:t xml:space="preserve">Порядок заключения трудового договора. Гарантии при  приеме на работу. Вступление трудового договора в силу.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Документы, предъявляемые при заключении трудового договора.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Трудовая книжка работника.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Форма трудового договора. Оформление приема на работу.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Понятие рабочего времени по трудовому праву, его виды. </w:t>
      </w:r>
    </w:p>
    <w:p w:rsidR="00B56150" w:rsidRPr="00857CB9" w:rsidRDefault="00B56150" w:rsidP="00857CB9">
      <w:pPr>
        <w:pStyle w:val="af9"/>
        <w:numPr>
          <w:ilvl w:val="0"/>
          <w:numId w:val="44"/>
        </w:numPr>
        <w:ind w:left="142" w:firstLine="632"/>
        <w:jc w:val="both"/>
        <w:rPr>
          <w:sz w:val="28"/>
          <w:szCs w:val="28"/>
        </w:rPr>
      </w:pPr>
      <w:r w:rsidRPr="00857CB9">
        <w:rPr>
          <w:sz w:val="28"/>
          <w:szCs w:val="28"/>
        </w:rPr>
        <w:t>Понятие заработной платы. Минимум оплаты труда. Прожиточный минимум.</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Формы и системы оплаты труда.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Понятие трудовой дисциплины. Методы ее обеспечения. Правовое  регулирование внутреннего трудового распорядка в организации. </w:t>
      </w:r>
    </w:p>
    <w:p w:rsidR="00B56150" w:rsidRPr="00857CB9" w:rsidRDefault="00B56150" w:rsidP="00857CB9">
      <w:pPr>
        <w:pStyle w:val="af9"/>
        <w:numPr>
          <w:ilvl w:val="0"/>
          <w:numId w:val="44"/>
        </w:numPr>
        <w:ind w:left="142" w:firstLine="632"/>
        <w:jc w:val="both"/>
        <w:rPr>
          <w:sz w:val="28"/>
          <w:szCs w:val="28"/>
        </w:rPr>
      </w:pPr>
      <w:r w:rsidRPr="00857CB9">
        <w:rPr>
          <w:sz w:val="28"/>
          <w:szCs w:val="28"/>
        </w:rPr>
        <w:t>Коллективные трудовые споры</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Понятие и виды дисциплинарной ответственности работников.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Взыскания за нарушение трудовой дисциплины: понятие, виды, порядок их применения, обжалования и снятия.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Материальная ответственность: понятие и содержание.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Материальная ответственность работника перед работодателем. Договор о полной материальной ответственности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Материальная ответственность работодателя перед работником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Понятие, виды трудовых споров </w:t>
      </w:r>
    </w:p>
    <w:p w:rsidR="00B56150" w:rsidRPr="00857CB9" w:rsidRDefault="00B56150" w:rsidP="00857CB9">
      <w:pPr>
        <w:pStyle w:val="af9"/>
        <w:numPr>
          <w:ilvl w:val="0"/>
          <w:numId w:val="44"/>
        </w:numPr>
        <w:ind w:left="142" w:firstLine="632"/>
        <w:jc w:val="both"/>
        <w:rPr>
          <w:sz w:val="28"/>
          <w:szCs w:val="28"/>
        </w:rPr>
      </w:pPr>
      <w:r w:rsidRPr="00857CB9">
        <w:rPr>
          <w:sz w:val="28"/>
          <w:szCs w:val="28"/>
        </w:rPr>
        <w:t xml:space="preserve">Индивидуальные трудовые споры </w:t>
      </w:r>
    </w:p>
    <w:p w:rsidR="00857CB9" w:rsidRPr="00857CB9" w:rsidRDefault="00857CB9" w:rsidP="00857CB9">
      <w:pPr>
        <w:pStyle w:val="af9"/>
        <w:numPr>
          <w:ilvl w:val="0"/>
          <w:numId w:val="44"/>
        </w:numPr>
        <w:ind w:left="142" w:firstLine="632"/>
        <w:jc w:val="both"/>
        <w:rPr>
          <w:sz w:val="28"/>
          <w:szCs w:val="28"/>
        </w:rPr>
      </w:pPr>
      <w:r w:rsidRPr="00857CB9">
        <w:rPr>
          <w:sz w:val="28"/>
          <w:szCs w:val="28"/>
        </w:rPr>
        <w:t>Организационные принципы</w:t>
      </w:r>
      <w:r w:rsidRPr="00857CB9">
        <w:rPr>
          <w:sz w:val="28"/>
          <w:szCs w:val="28"/>
        </w:rPr>
        <w:tab/>
        <w:t>государственной</w:t>
      </w:r>
      <w:r w:rsidRPr="00857CB9">
        <w:rPr>
          <w:sz w:val="28"/>
          <w:szCs w:val="28"/>
        </w:rPr>
        <w:tab/>
        <w:t>службы. Методы изучения государственной службы.</w:t>
      </w:r>
    </w:p>
    <w:p w:rsidR="00857CB9" w:rsidRPr="00857CB9" w:rsidRDefault="00857CB9" w:rsidP="00857CB9">
      <w:pPr>
        <w:pStyle w:val="af9"/>
        <w:numPr>
          <w:ilvl w:val="0"/>
          <w:numId w:val="44"/>
        </w:numPr>
        <w:ind w:left="142" w:firstLine="632"/>
        <w:jc w:val="both"/>
        <w:rPr>
          <w:sz w:val="28"/>
          <w:szCs w:val="28"/>
        </w:rPr>
      </w:pPr>
      <w:r w:rsidRPr="00857CB9">
        <w:rPr>
          <w:sz w:val="28"/>
          <w:szCs w:val="28"/>
        </w:rPr>
        <w:t>Правовое оформление новой российской государственности и государственной службы.</w:t>
      </w:r>
    </w:p>
    <w:p w:rsidR="00857CB9" w:rsidRPr="00857CB9" w:rsidRDefault="00857CB9" w:rsidP="00857CB9">
      <w:pPr>
        <w:pStyle w:val="af9"/>
        <w:numPr>
          <w:ilvl w:val="0"/>
          <w:numId w:val="44"/>
        </w:numPr>
        <w:ind w:left="142" w:firstLine="632"/>
        <w:jc w:val="both"/>
        <w:rPr>
          <w:sz w:val="28"/>
          <w:szCs w:val="28"/>
        </w:rPr>
      </w:pPr>
      <w:r w:rsidRPr="00857CB9">
        <w:rPr>
          <w:sz w:val="28"/>
          <w:szCs w:val="28"/>
        </w:rPr>
        <w:t>Государственная служба в системе государственного управления.</w:t>
      </w:r>
    </w:p>
    <w:p w:rsidR="00857CB9" w:rsidRPr="00857CB9" w:rsidRDefault="00857CB9" w:rsidP="00857CB9">
      <w:pPr>
        <w:pStyle w:val="af9"/>
        <w:numPr>
          <w:ilvl w:val="0"/>
          <w:numId w:val="44"/>
        </w:numPr>
        <w:ind w:left="142" w:firstLine="632"/>
        <w:jc w:val="both"/>
        <w:rPr>
          <w:sz w:val="28"/>
          <w:szCs w:val="28"/>
        </w:rPr>
      </w:pPr>
      <w:r w:rsidRPr="00857CB9">
        <w:rPr>
          <w:sz w:val="28"/>
          <w:szCs w:val="28"/>
        </w:rPr>
        <w:t>Социальная природа государственной службы.</w:t>
      </w:r>
    </w:p>
    <w:p w:rsidR="00857CB9" w:rsidRPr="00857CB9" w:rsidRDefault="00857CB9" w:rsidP="00857CB9">
      <w:pPr>
        <w:pStyle w:val="af9"/>
        <w:numPr>
          <w:ilvl w:val="0"/>
          <w:numId w:val="44"/>
        </w:numPr>
        <w:ind w:left="142" w:firstLine="632"/>
        <w:jc w:val="both"/>
        <w:rPr>
          <w:sz w:val="28"/>
          <w:szCs w:val="28"/>
        </w:rPr>
      </w:pPr>
      <w:r w:rsidRPr="00857CB9">
        <w:rPr>
          <w:sz w:val="28"/>
          <w:szCs w:val="28"/>
        </w:rPr>
        <w:t>Государство как субъект управления государственной службой.</w:t>
      </w:r>
    </w:p>
    <w:p w:rsidR="00857CB9" w:rsidRPr="00857CB9" w:rsidRDefault="00857CB9" w:rsidP="00857CB9">
      <w:pPr>
        <w:pStyle w:val="af9"/>
        <w:numPr>
          <w:ilvl w:val="0"/>
          <w:numId w:val="44"/>
        </w:numPr>
        <w:ind w:left="142" w:firstLine="632"/>
        <w:jc w:val="both"/>
        <w:rPr>
          <w:sz w:val="28"/>
          <w:szCs w:val="28"/>
        </w:rPr>
      </w:pPr>
      <w:r w:rsidRPr="00857CB9">
        <w:rPr>
          <w:sz w:val="28"/>
          <w:szCs w:val="28"/>
        </w:rPr>
        <w:t>Предмет и формы управления государственной службы.</w:t>
      </w:r>
    </w:p>
    <w:p w:rsidR="00857CB9" w:rsidRPr="00857CB9" w:rsidRDefault="00857CB9" w:rsidP="00857CB9">
      <w:pPr>
        <w:pStyle w:val="af9"/>
        <w:numPr>
          <w:ilvl w:val="0"/>
          <w:numId w:val="44"/>
        </w:numPr>
        <w:ind w:left="142" w:firstLine="632"/>
        <w:jc w:val="both"/>
        <w:rPr>
          <w:sz w:val="28"/>
          <w:szCs w:val="28"/>
        </w:rPr>
      </w:pPr>
      <w:r w:rsidRPr="00857CB9">
        <w:rPr>
          <w:sz w:val="28"/>
          <w:szCs w:val="28"/>
        </w:rPr>
        <w:t>Взаимосвязь гражданской службы со службой иных видов и муниципальной службой.</w:t>
      </w:r>
    </w:p>
    <w:p w:rsidR="00857CB9" w:rsidRPr="00857CB9" w:rsidRDefault="00857CB9" w:rsidP="00857CB9">
      <w:pPr>
        <w:pStyle w:val="af9"/>
        <w:numPr>
          <w:ilvl w:val="0"/>
          <w:numId w:val="44"/>
        </w:numPr>
        <w:ind w:left="142" w:firstLine="632"/>
        <w:jc w:val="both"/>
        <w:rPr>
          <w:sz w:val="28"/>
          <w:szCs w:val="28"/>
        </w:rPr>
      </w:pPr>
      <w:r w:rsidRPr="00857CB9">
        <w:rPr>
          <w:sz w:val="28"/>
          <w:szCs w:val="28"/>
        </w:rPr>
        <w:t>Проблемы соотношения норм административного и трудового права при регулировании отношений на государственной службе.</w:t>
      </w:r>
    </w:p>
    <w:p w:rsidR="00B56150" w:rsidRPr="00857CB9" w:rsidRDefault="00857CB9" w:rsidP="00857CB9">
      <w:pPr>
        <w:pStyle w:val="af9"/>
        <w:numPr>
          <w:ilvl w:val="0"/>
          <w:numId w:val="44"/>
        </w:numPr>
        <w:ind w:left="142" w:firstLine="632"/>
        <w:jc w:val="both"/>
        <w:rPr>
          <w:sz w:val="28"/>
          <w:szCs w:val="28"/>
        </w:rPr>
      </w:pPr>
      <w:r w:rsidRPr="00857CB9">
        <w:rPr>
          <w:sz w:val="28"/>
          <w:szCs w:val="28"/>
        </w:rPr>
        <w:t>Статус государственного служащего: должности гражданской службы и проблема правового статуса.</w:t>
      </w:r>
    </w:p>
    <w:p w:rsidR="00857CB9" w:rsidRDefault="00857CB9" w:rsidP="00B56150"/>
    <w:p w:rsidR="00857CB9" w:rsidRPr="00857CB9" w:rsidRDefault="00857CB9" w:rsidP="00857CB9">
      <w:pPr>
        <w:jc w:val="both"/>
        <w:textAlignment w:val="baseline"/>
        <w:rPr>
          <w:b/>
          <w:bCs/>
          <w:color w:val="000000"/>
          <w:sz w:val="28"/>
          <w:szCs w:val="28"/>
          <w:bdr w:val="none" w:sz="0" w:space="0" w:color="auto" w:frame="1"/>
        </w:rPr>
      </w:pPr>
      <w:r w:rsidRPr="00857CB9">
        <w:rPr>
          <w:b/>
          <w:bCs/>
          <w:color w:val="000000"/>
          <w:sz w:val="28"/>
          <w:szCs w:val="28"/>
          <w:bdr w:val="none" w:sz="0" w:space="0" w:color="auto" w:frame="1"/>
        </w:rPr>
        <w:t>Критерии оценивания знаний студентов на дифференцированном зачете</w:t>
      </w:r>
    </w:p>
    <w:p w:rsidR="00857CB9" w:rsidRPr="00857CB9" w:rsidRDefault="00857CB9" w:rsidP="00857CB9">
      <w:pPr>
        <w:jc w:val="both"/>
        <w:textAlignment w:val="baseline"/>
        <w:rPr>
          <w:color w:val="000000"/>
          <w:sz w:val="28"/>
          <w:szCs w:val="28"/>
        </w:rPr>
      </w:pPr>
      <w:r w:rsidRPr="00857CB9">
        <w:rPr>
          <w:b/>
          <w:bCs/>
          <w:color w:val="000000"/>
          <w:sz w:val="28"/>
          <w:szCs w:val="28"/>
          <w:bdr w:val="none" w:sz="0" w:space="0" w:color="auto" w:frame="1"/>
        </w:rPr>
        <w:t xml:space="preserve"> «ОТЛИЧНО»</w:t>
      </w:r>
      <w:r w:rsidRPr="00857CB9">
        <w:rPr>
          <w:color w:val="000000"/>
          <w:sz w:val="28"/>
          <w:szCs w:val="28"/>
        </w:rPr>
        <w:t xml:space="preserve"> - студент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билета, подчеркивал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w:t>
      </w:r>
      <w:r w:rsidRPr="00857CB9">
        <w:rPr>
          <w:color w:val="000000"/>
          <w:sz w:val="28"/>
          <w:szCs w:val="28"/>
        </w:rPr>
        <w:lastRenderedPageBreak/>
        <w:t>причинно-следственные связи;  решает ситуационные задачи повышенной сложности; хорошо знаком с основной литературой.</w:t>
      </w:r>
    </w:p>
    <w:p w:rsidR="00857CB9" w:rsidRPr="00857CB9" w:rsidRDefault="00857CB9" w:rsidP="00857CB9">
      <w:pPr>
        <w:jc w:val="both"/>
        <w:textAlignment w:val="baseline"/>
        <w:rPr>
          <w:color w:val="000000"/>
          <w:sz w:val="28"/>
          <w:szCs w:val="28"/>
        </w:rPr>
      </w:pPr>
      <w:r w:rsidRPr="00857CB9">
        <w:rPr>
          <w:b/>
          <w:bCs/>
          <w:color w:val="000000"/>
          <w:sz w:val="28"/>
          <w:szCs w:val="28"/>
          <w:bdr w:val="none" w:sz="0" w:space="0" w:color="auto" w:frame="1"/>
        </w:rPr>
        <w:t>«ХОРОШО»</w:t>
      </w:r>
      <w:r w:rsidRPr="00857CB9">
        <w:rPr>
          <w:color w:val="000000"/>
          <w:sz w:val="28"/>
          <w:szCs w:val="28"/>
        </w:rPr>
        <w:t> - студент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билета; не всегда выделяет наиболее существенное, не допускает вместе с тем серьезных ошибок в ответах; умеет решать легкие и средней тяжести ситуационные задачи.</w:t>
      </w:r>
    </w:p>
    <w:p w:rsidR="00857CB9" w:rsidRPr="00857CB9" w:rsidRDefault="00857CB9" w:rsidP="00857CB9">
      <w:pPr>
        <w:jc w:val="both"/>
        <w:textAlignment w:val="baseline"/>
        <w:rPr>
          <w:color w:val="000000"/>
          <w:sz w:val="28"/>
          <w:szCs w:val="28"/>
        </w:rPr>
      </w:pPr>
      <w:r w:rsidRPr="00857CB9">
        <w:rPr>
          <w:b/>
          <w:bCs/>
          <w:color w:val="000000"/>
          <w:sz w:val="28"/>
          <w:szCs w:val="28"/>
          <w:bdr w:val="none" w:sz="0" w:space="0" w:color="auto" w:frame="1"/>
        </w:rPr>
        <w:t xml:space="preserve"> «УДОВЛЕТВОРИТЕЛЬНО»</w:t>
      </w:r>
      <w:r w:rsidRPr="00857CB9">
        <w:rPr>
          <w:color w:val="000000"/>
          <w:sz w:val="28"/>
          <w:szCs w:val="28"/>
        </w:rPr>
        <w:t> - студент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допускаются ошибки по существу вопросов. Студент способен решать лишь наиболее легкие задачи.</w:t>
      </w:r>
    </w:p>
    <w:p w:rsidR="00857CB9" w:rsidRPr="00857CB9" w:rsidRDefault="00857CB9" w:rsidP="00857CB9">
      <w:pPr>
        <w:jc w:val="both"/>
        <w:textAlignment w:val="baseline"/>
        <w:rPr>
          <w:color w:val="000000"/>
          <w:sz w:val="28"/>
          <w:szCs w:val="28"/>
        </w:rPr>
      </w:pPr>
      <w:r w:rsidRPr="00857CB9">
        <w:rPr>
          <w:b/>
          <w:bCs/>
          <w:color w:val="000000"/>
          <w:sz w:val="28"/>
          <w:szCs w:val="28"/>
          <w:bdr w:val="none" w:sz="0" w:space="0" w:color="auto" w:frame="1"/>
        </w:rPr>
        <w:t>«НЕУДОВЛЕТВОРИТЕЛЬНО»</w:t>
      </w:r>
      <w:r w:rsidRPr="00857CB9">
        <w:rPr>
          <w:color w:val="000000"/>
          <w:sz w:val="28"/>
          <w:szCs w:val="28"/>
        </w:rPr>
        <w:t> - студент не освоил обязательного минимума знаний предмета, не способен ответить на вопросы билета даже при дополнительных наводящих вопросах экзаменатора.</w:t>
      </w:r>
    </w:p>
    <w:p w:rsidR="00857CB9" w:rsidRDefault="00857CB9" w:rsidP="00B56150"/>
    <w:p w:rsidR="00857CB9" w:rsidRDefault="00857CB9" w:rsidP="00B56150"/>
    <w:p w:rsidR="00857CB9" w:rsidRDefault="00857CB9" w:rsidP="00B56150"/>
    <w:p w:rsidR="00B56150" w:rsidRPr="00B56150" w:rsidRDefault="00B56150" w:rsidP="00B56150">
      <w:r w:rsidRPr="00B56150">
        <w:br w:type="page"/>
      </w:r>
    </w:p>
    <w:p w:rsidR="00B56150" w:rsidRPr="00B56150" w:rsidRDefault="00B56150" w:rsidP="00B56150">
      <w:pPr>
        <w:jc w:val="both"/>
        <w:rPr>
          <w:sz w:val="28"/>
          <w:szCs w:val="28"/>
        </w:rPr>
      </w:pPr>
      <w:r w:rsidRPr="00B56150">
        <w:rPr>
          <w:sz w:val="28"/>
          <w:szCs w:val="28"/>
        </w:rPr>
        <w:lastRenderedPageBreak/>
        <w:t xml:space="preserve">ЛИСТ РЕГИСТРАЦИИ ИЗМЕНЕНИЙ И ДОПОЛНЕНИЙ ФОС    </w:t>
      </w:r>
    </w:p>
    <w:p w:rsidR="00B56150" w:rsidRPr="00B56150" w:rsidRDefault="00B56150" w:rsidP="00B56150">
      <w:pPr>
        <w:jc w:val="both"/>
        <w:rPr>
          <w:sz w:val="28"/>
          <w:szCs w:val="28"/>
        </w:rPr>
      </w:pPr>
      <w:r w:rsidRPr="00B56150">
        <w:rPr>
          <w:sz w:val="28"/>
          <w:szCs w:val="28"/>
        </w:rPr>
        <w:t xml:space="preserve">Дополнения и изменения к комплекту ФОС на 2018 – 2019 учебный год по дисциплине Правовое обеспечение профессиональной деятельности.  </w:t>
      </w:r>
    </w:p>
    <w:p w:rsidR="00B56150" w:rsidRPr="00B56150" w:rsidRDefault="00B56150" w:rsidP="00B56150">
      <w:pPr>
        <w:jc w:val="both"/>
        <w:rPr>
          <w:sz w:val="28"/>
          <w:szCs w:val="28"/>
        </w:rPr>
      </w:pPr>
      <w:r w:rsidRPr="00B56150">
        <w:rPr>
          <w:sz w:val="28"/>
          <w:szCs w:val="28"/>
        </w:rPr>
        <w:t xml:space="preserve">В комплект ФОС внесены следующие изменения: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w:t>
      </w:r>
    </w:p>
    <w:p w:rsidR="00B56150" w:rsidRPr="00B56150" w:rsidRDefault="00B56150" w:rsidP="00B56150">
      <w:pPr>
        <w:jc w:val="both"/>
        <w:rPr>
          <w:sz w:val="28"/>
          <w:szCs w:val="28"/>
        </w:rPr>
      </w:pPr>
      <w:r w:rsidRPr="00B56150">
        <w:rPr>
          <w:sz w:val="28"/>
          <w:szCs w:val="28"/>
        </w:rPr>
        <w:t xml:space="preserve">Дополнения и изменения в комплекте ФОС обсуждены на заседании ПЦК  </w:t>
      </w:r>
    </w:p>
    <w:p w:rsidR="00B56150" w:rsidRPr="00B56150" w:rsidRDefault="00B56150" w:rsidP="00B56150">
      <w:pPr>
        <w:jc w:val="both"/>
        <w:rPr>
          <w:sz w:val="28"/>
          <w:szCs w:val="28"/>
        </w:rPr>
      </w:pPr>
      <w:r w:rsidRPr="00B56150">
        <w:rPr>
          <w:sz w:val="28"/>
          <w:szCs w:val="28"/>
        </w:rPr>
        <w:t xml:space="preserve">Рассмотрено цикловой комиссией </w:t>
      </w:r>
    </w:p>
    <w:p w:rsidR="00B56150" w:rsidRPr="00B56150" w:rsidRDefault="00B56150" w:rsidP="00B56150">
      <w:pPr>
        <w:jc w:val="both"/>
        <w:rPr>
          <w:sz w:val="28"/>
          <w:szCs w:val="28"/>
        </w:rPr>
      </w:pPr>
      <w:r w:rsidRPr="00B56150">
        <w:rPr>
          <w:sz w:val="28"/>
          <w:szCs w:val="28"/>
        </w:rPr>
        <w:t xml:space="preserve">Протокол ____________________ </w:t>
      </w:r>
    </w:p>
    <w:p w:rsidR="00B56150" w:rsidRPr="00B56150" w:rsidRDefault="00B56150" w:rsidP="00B56150">
      <w:pPr>
        <w:jc w:val="both"/>
        <w:rPr>
          <w:sz w:val="28"/>
          <w:szCs w:val="28"/>
        </w:rPr>
      </w:pPr>
      <w:r w:rsidRPr="00B56150">
        <w:rPr>
          <w:sz w:val="28"/>
          <w:szCs w:val="28"/>
        </w:rPr>
        <w:t xml:space="preserve">Председатель комиссии _______________________________ (подпись) </w:t>
      </w:r>
    </w:p>
    <w:p w:rsidR="00B56150" w:rsidRPr="00B56150" w:rsidRDefault="00B56150" w:rsidP="00B56150">
      <w:pPr>
        <w:jc w:val="both"/>
        <w:rPr>
          <w:sz w:val="28"/>
          <w:szCs w:val="28"/>
        </w:rPr>
      </w:pPr>
    </w:p>
    <w:p w:rsidR="00B56150" w:rsidRPr="00B56150" w:rsidRDefault="00B56150" w:rsidP="00B56150">
      <w:pPr>
        <w:jc w:val="both"/>
        <w:rPr>
          <w:sz w:val="28"/>
          <w:szCs w:val="28"/>
        </w:rPr>
      </w:pPr>
      <w:r w:rsidRPr="00B56150">
        <w:rPr>
          <w:sz w:val="28"/>
          <w:szCs w:val="28"/>
        </w:rPr>
        <w:t xml:space="preserve">УТВЕРЖДАЮ </w:t>
      </w:r>
    </w:p>
    <w:p w:rsidR="00B56150" w:rsidRPr="00B56150" w:rsidRDefault="00B56150" w:rsidP="00B56150">
      <w:pPr>
        <w:jc w:val="both"/>
        <w:rPr>
          <w:sz w:val="28"/>
          <w:szCs w:val="28"/>
        </w:rPr>
      </w:pPr>
    </w:p>
    <w:p w:rsidR="00B56150" w:rsidRPr="00B56150" w:rsidRDefault="00B56150" w:rsidP="00B56150">
      <w:pPr>
        <w:jc w:val="both"/>
        <w:rPr>
          <w:sz w:val="28"/>
          <w:szCs w:val="28"/>
        </w:rPr>
      </w:pPr>
      <w:r w:rsidRPr="00B56150">
        <w:rPr>
          <w:sz w:val="28"/>
          <w:szCs w:val="28"/>
        </w:rPr>
        <w:t>«_____» _____________ 20___ г.                           _______________ (подпись)</w:t>
      </w:r>
    </w:p>
    <w:p w:rsidR="00B56150" w:rsidRPr="00B56150" w:rsidRDefault="00B56150" w:rsidP="00B56150">
      <w:pPr>
        <w:shd w:val="clear" w:color="auto" w:fill="FFFFFF"/>
      </w:pPr>
    </w:p>
    <w:p w:rsidR="00B56150" w:rsidRPr="00B56150" w:rsidRDefault="00B56150" w:rsidP="00B56150">
      <w:pPr>
        <w:spacing w:after="200" w:line="276" w:lineRule="auto"/>
        <w:rPr>
          <w:rFonts w:ascii="Calibri" w:eastAsia="Calibri" w:hAnsi="Calibri"/>
          <w:sz w:val="22"/>
          <w:szCs w:val="22"/>
          <w:lang w:eastAsia="en-US"/>
        </w:rPr>
      </w:pPr>
    </w:p>
    <w:p w:rsidR="00B56150" w:rsidRPr="00B56150" w:rsidRDefault="00B56150" w:rsidP="00B56150">
      <w:pPr>
        <w:spacing w:line="276" w:lineRule="auto"/>
        <w:rPr>
          <w:rFonts w:eastAsia="Calibri"/>
          <w:sz w:val="28"/>
          <w:szCs w:val="28"/>
          <w:lang w:eastAsia="en-US"/>
        </w:rPr>
      </w:pPr>
    </w:p>
    <w:p w:rsidR="00B56150" w:rsidRPr="00B56150" w:rsidRDefault="00B56150" w:rsidP="00B56150">
      <w:pPr>
        <w:ind w:firstLine="709"/>
        <w:jc w:val="both"/>
        <w:rPr>
          <w:sz w:val="28"/>
          <w:szCs w:val="28"/>
        </w:rPr>
      </w:pPr>
    </w:p>
    <w:p w:rsidR="00B56150" w:rsidRPr="00B56150" w:rsidRDefault="00B56150" w:rsidP="00B56150">
      <w:pPr>
        <w:ind w:firstLine="709"/>
        <w:jc w:val="both"/>
        <w:rPr>
          <w:sz w:val="28"/>
          <w:szCs w:val="28"/>
        </w:rPr>
      </w:pPr>
    </w:p>
    <w:p w:rsidR="00B56150" w:rsidRPr="00D446AA" w:rsidRDefault="00B56150">
      <w:pPr>
        <w:rPr>
          <w:b/>
          <w:sz w:val="28"/>
          <w:szCs w:val="28"/>
        </w:rPr>
      </w:pPr>
    </w:p>
    <w:sectPr w:rsidR="00B56150" w:rsidRPr="00D446AA">
      <w:headerReference w:type="default" r:id="rId21"/>
      <w:footerReference w:type="default" r:id="rId22"/>
      <w:pgSz w:w="11906" w:h="16838"/>
      <w:pgMar w:top="1418" w:right="567" w:bottom="1418"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38B" w:rsidRDefault="0097738B">
      <w:r>
        <w:separator/>
      </w:r>
    </w:p>
  </w:endnote>
  <w:endnote w:type="continuationSeparator" w:id="0">
    <w:p w:rsidR="0097738B" w:rsidRDefault="009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BB" w:rsidRDefault="008A2DBB">
    <w:pPr>
      <w:pStyle w:val="af6"/>
      <w:jc w:val="center"/>
    </w:pPr>
    <w:r>
      <w:fldChar w:fldCharType="begin"/>
    </w:r>
    <w:r>
      <w:instrText>PAGE</w:instrText>
    </w:r>
    <w:r>
      <w:fldChar w:fldCharType="separate"/>
    </w:r>
    <w:r w:rsidR="00C77032">
      <w:rPr>
        <w:noProof/>
      </w:rPr>
      <w:t>2</w:t>
    </w:r>
    <w:r>
      <w:fldChar w:fldCharType="end"/>
    </w:r>
  </w:p>
  <w:p w:rsidR="008A2DBB" w:rsidRDefault="008A2DBB">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BB" w:rsidRDefault="008A2DBB">
    <w:pPr>
      <w:pStyle w:val="af6"/>
      <w:jc w:val="center"/>
    </w:pPr>
    <w:r>
      <w:fldChar w:fldCharType="begin"/>
    </w:r>
    <w:r>
      <w:instrText>PAGE</w:instrText>
    </w:r>
    <w:r>
      <w:fldChar w:fldCharType="separate"/>
    </w:r>
    <w:r w:rsidR="00C77032">
      <w:rPr>
        <w:noProof/>
      </w:rPr>
      <w:t>9</w:t>
    </w:r>
    <w:r>
      <w:fldChar w:fldCharType="end"/>
    </w:r>
  </w:p>
  <w:p w:rsidR="008A2DBB" w:rsidRDefault="008A2DBB">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BB" w:rsidRDefault="008A2DBB">
    <w:pPr>
      <w:pStyle w:val="af6"/>
      <w:jc w:val="center"/>
    </w:pPr>
    <w:r>
      <w:fldChar w:fldCharType="begin"/>
    </w:r>
    <w:r>
      <w:instrText>PAGE</w:instrText>
    </w:r>
    <w:r>
      <w:fldChar w:fldCharType="separate"/>
    </w:r>
    <w:r w:rsidR="00C77032">
      <w:rPr>
        <w:noProof/>
      </w:rPr>
      <w:t>45</w:t>
    </w:r>
    <w:r>
      <w:fldChar w:fldCharType="end"/>
    </w:r>
  </w:p>
  <w:p w:rsidR="008A2DBB" w:rsidRDefault="008A2DBB">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38B" w:rsidRDefault="0097738B">
      <w:r>
        <w:separator/>
      </w:r>
    </w:p>
  </w:footnote>
  <w:footnote w:type="continuationSeparator" w:id="0">
    <w:p w:rsidR="0097738B" w:rsidRDefault="00977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BB" w:rsidRDefault="008A2DBB">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BB" w:rsidRDefault="008A2DBB">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E94"/>
    <w:multiLevelType w:val="hybridMultilevel"/>
    <w:tmpl w:val="08AAE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C250E4"/>
    <w:multiLevelType w:val="hybridMultilevel"/>
    <w:tmpl w:val="ECA40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A4D86"/>
    <w:multiLevelType w:val="multilevel"/>
    <w:tmpl w:val="9B9AF392"/>
    <w:lvl w:ilvl="0">
      <w:start w:val="3"/>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80CE0"/>
    <w:multiLevelType w:val="hybridMultilevel"/>
    <w:tmpl w:val="5D70F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A53B1"/>
    <w:multiLevelType w:val="multilevel"/>
    <w:tmpl w:val="E68C0F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0BCF3DF7"/>
    <w:multiLevelType w:val="hybridMultilevel"/>
    <w:tmpl w:val="DCF2D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22676E3"/>
    <w:multiLevelType w:val="hybridMultilevel"/>
    <w:tmpl w:val="2A926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642883"/>
    <w:multiLevelType w:val="multilevel"/>
    <w:tmpl w:val="DB34E092"/>
    <w:lvl w:ilvl="0">
      <w:start w:val="1"/>
      <w:numFmt w:val="decimal"/>
      <w:lvlText w:val="%1."/>
      <w:lvlJc w:val="left"/>
      <w:pPr>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1">
    <w:nsid w:val="13F724E5"/>
    <w:multiLevelType w:val="hybridMultilevel"/>
    <w:tmpl w:val="47481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C44527"/>
    <w:multiLevelType w:val="multilevel"/>
    <w:tmpl w:val="33387B06"/>
    <w:lvl w:ilvl="0">
      <w:start w:val="1"/>
      <w:numFmt w:val="decimal"/>
      <w:lvlText w:val="%1."/>
      <w:lvlJc w:val="left"/>
      <w:pPr>
        <w:ind w:left="525" w:hanging="525"/>
      </w:pPr>
    </w:lvl>
    <w:lvl w:ilvl="1">
      <w:start w:val="1"/>
      <w:numFmt w:val="decimal"/>
      <w:lvlText w:val="%1.%2."/>
      <w:lvlJc w:val="left"/>
      <w:pPr>
        <w:ind w:left="862" w:hanging="720"/>
      </w:pPr>
      <w:rPr>
        <w:b/>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15470461"/>
    <w:multiLevelType w:val="hybridMultilevel"/>
    <w:tmpl w:val="63C4C41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6D76EDA"/>
    <w:multiLevelType w:val="multilevel"/>
    <w:tmpl w:val="4F1A0DC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1A0019FB"/>
    <w:multiLevelType w:val="hybridMultilevel"/>
    <w:tmpl w:val="807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FF7C76"/>
    <w:multiLevelType w:val="hybridMultilevel"/>
    <w:tmpl w:val="0C546AB8"/>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2540"/>
        </w:tabs>
        <w:ind w:left="2540" w:hanging="360"/>
      </w:pPr>
      <w:rPr>
        <w:rFonts w:ascii="Courier New" w:hAnsi="Courier New" w:cs="Courier New" w:hint="default"/>
      </w:rPr>
    </w:lvl>
    <w:lvl w:ilvl="2" w:tplc="04190005" w:tentative="1">
      <w:start w:val="1"/>
      <w:numFmt w:val="bullet"/>
      <w:lvlText w:val=""/>
      <w:lvlJc w:val="left"/>
      <w:pPr>
        <w:tabs>
          <w:tab w:val="num" w:pos="3260"/>
        </w:tabs>
        <w:ind w:left="3260" w:hanging="360"/>
      </w:pPr>
      <w:rPr>
        <w:rFonts w:ascii="Wingdings" w:hAnsi="Wingdings" w:hint="default"/>
      </w:rPr>
    </w:lvl>
    <w:lvl w:ilvl="3" w:tplc="04190001" w:tentative="1">
      <w:start w:val="1"/>
      <w:numFmt w:val="bullet"/>
      <w:lvlText w:val=""/>
      <w:lvlJc w:val="left"/>
      <w:pPr>
        <w:tabs>
          <w:tab w:val="num" w:pos="3980"/>
        </w:tabs>
        <w:ind w:left="3980" w:hanging="360"/>
      </w:pPr>
      <w:rPr>
        <w:rFonts w:ascii="Symbol" w:hAnsi="Symbol" w:hint="default"/>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18">
    <w:nsid w:val="1F9B3B40"/>
    <w:multiLevelType w:val="multilevel"/>
    <w:tmpl w:val="74E28630"/>
    <w:lvl w:ilvl="0">
      <w:start w:val="1"/>
      <w:numFmt w:val="decimal"/>
      <w:lvlText w:val="%1."/>
      <w:lvlJc w:val="left"/>
      <w:pPr>
        <w:ind w:left="525" w:hanging="525"/>
      </w:pPr>
    </w:lvl>
    <w:lvl w:ilvl="1">
      <w:start w:val="1"/>
      <w:numFmt w:val="decimal"/>
      <w:lvlText w:val="%1.%2."/>
      <w:lvlJc w:val="left"/>
      <w:pPr>
        <w:ind w:left="862" w:hanging="720"/>
      </w:pPr>
      <w:rPr>
        <w:b/>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207A1034"/>
    <w:multiLevelType w:val="hybridMultilevel"/>
    <w:tmpl w:val="44B65870"/>
    <w:lvl w:ilvl="0" w:tplc="8A4E75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E33217"/>
    <w:multiLevelType w:val="multilevel"/>
    <w:tmpl w:val="CB02B442"/>
    <w:lvl w:ilvl="0">
      <w:start w:val="3"/>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1">
    <w:nsid w:val="25D33D31"/>
    <w:multiLevelType w:val="multilevel"/>
    <w:tmpl w:val="9A264456"/>
    <w:lvl w:ilvl="0">
      <w:start w:val="1"/>
      <w:numFmt w:val="decimal"/>
      <w:lvlText w:val="%1."/>
      <w:lvlJc w:val="left"/>
      <w:pPr>
        <w:ind w:left="720" w:hanging="360"/>
      </w:pPr>
      <w:rPr>
        <w:b/>
        <w:sz w:val="28"/>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2">
    <w:nsid w:val="33517074"/>
    <w:multiLevelType w:val="hybridMultilevel"/>
    <w:tmpl w:val="BCFA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42532B1"/>
    <w:multiLevelType w:val="hybridMultilevel"/>
    <w:tmpl w:val="2BA6F65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510717"/>
    <w:multiLevelType w:val="multilevel"/>
    <w:tmpl w:val="80D277E0"/>
    <w:lvl w:ilvl="0">
      <w:start w:val="1"/>
      <w:numFmt w:val="decimal"/>
      <w:lvlText w:val="%1."/>
      <w:lvlJc w:val="left"/>
      <w:pPr>
        <w:ind w:left="720" w:hanging="360"/>
      </w:pPr>
      <w:rPr>
        <w:b/>
        <w:sz w:val="28"/>
      </w:rPr>
    </w:lvl>
    <w:lvl w:ilvl="1">
      <w:start w:val="1"/>
      <w:numFmt w:val="decimal"/>
      <w:lvlText w:val="%1.%2."/>
      <w:lvlJc w:val="left"/>
      <w:pPr>
        <w:ind w:left="1080" w:hanging="720"/>
      </w:pPr>
      <w:rPr>
        <w:b/>
        <w:sz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nsid w:val="3D761EA1"/>
    <w:multiLevelType w:val="hybridMultilevel"/>
    <w:tmpl w:val="D4DEC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2112F6"/>
    <w:multiLevelType w:val="multilevel"/>
    <w:tmpl w:val="966EA782"/>
    <w:lvl w:ilvl="0">
      <w:start w:val="1"/>
      <w:numFmt w:val="decimal"/>
      <w:lvlText w:val="%1."/>
      <w:lvlJc w:val="left"/>
      <w:pPr>
        <w:ind w:left="525" w:hanging="52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13724F2"/>
    <w:multiLevelType w:val="multilevel"/>
    <w:tmpl w:val="181069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492C6C49"/>
    <w:multiLevelType w:val="hybridMultilevel"/>
    <w:tmpl w:val="E28C9D4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4B1D4BED"/>
    <w:multiLevelType w:val="hybridMultilevel"/>
    <w:tmpl w:val="EC2CD71E"/>
    <w:lvl w:ilvl="0" w:tplc="04190005">
      <w:start w:val="1"/>
      <w:numFmt w:val="bullet"/>
      <w:lvlText w:val=""/>
      <w:lvlJc w:val="left"/>
      <w:pPr>
        <w:ind w:left="1221" w:hanging="360"/>
      </w:pPr>
      <w:rPr>
        <w:rFonts w:ascii="Wingdings" w:hAnsi="Wingdings"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31">
    <w:nsid w:val="4BE01ADF"/>
    <w:multiLevelType w:val="hybridMultilevel"/>
    <w:tmpl w:val="F4A0354C"/>
    <w:lvl w:ilvl="0" w:tplc="4DFE5ECA">
      <w:start w:val="3"/>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2">
    <w:nsid w:val="4E6C3D08"/>
    <w:multiLevelType w:val="hybridMultilevel"/>
    <w:tmpl w:val="403A76B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7220DE4"/>
    <w:multiLevelType w:val="hybridMultilevel"/>
    <w:tmpl w:val="3312A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B953C3"/>
    <w:multiLevelType w:val="multilevel"/>
    <w:tmpl w:val="420C29E4"/>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5">
    <w:nsid w:val="5A721943"/>
    <w:multiLevelType w:val="multilevel"/>
    <w:tmpl w:val="AA26287C"/>
    <w:lvl w:ilvl="0">
      <w:start w:val="1"/>
      <w:numFmt w:val="bullet"/>
      <w:lvlText w:val=""/>
      <w:lvlJc w:val="left"/>
      <w:pPr>
        <w:ind w:left="720" w:hanging="360"/>
      </w:pPr>
      <w:rPr>
        <w:rFonts w:ascii="Symbol" w:hAnsi="Symbol" w:cs="Symbol" w:hint="default"/>
      </w:rPr>
    </w:lvl>
    <w:lvl w:ilvl="1">
      <w:start w:val="1"/>
      <w:numFmt w:val="bullet"/>
      <w:lvlText w:val="•"/>
      <w:lvlJc w:val="left"/>
      <w:pPr>
        <w:ind w:left="1785" w:hanging="705"/>
      </w:pPr>
      <w:rPr>
        <w:rFonts w:ascii="Times New Roman" w:hAnsi="Times New Roman" w:cs="Times New Roman"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677831D4"/>
    <w:multiLevelType w:val="hybridMultilevel"/>
    <w:tmpl w:val="BBAAECD6"/>
    <w:lvl w:ilvl="0" w:tplc="0419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7">
    <w:nsid w:val="68A43A3C"/>
    <w:multiLevelType w:val="hybridMultilevel"/>
    <w:tmpl w:val="8DC8ABE8"/>
    <w:lvl w:ilvl="0" w:tplc="8F48428E">
      <w:start w:val="1"/>
      <w:numFmt w:val="decimal"/>
      <w:lvlText w:val="%1."/>
      <w:lvlJc w:val="left"/>
      <w:pPr>
        <w:ind w:left="480" w:hanging="360"/>
      </w:pPr>
      <w:rPr>
        <w:rFonts w:hint="default"/>
        <w:i/>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nsid w:val="71977191"/>
    <w:multiLevelType w:val="multilevel"/>
    <w:tmpl w:val="1FD47D08"/>
    <w:lvl w:ilvl="0">
      <w:start w:val="1"/>
      <w:numFmt w:val="bullet"/>
      <w:lvlText w:val=""/>
      <w:lvlJc w:val="left"/>
      <w:pPr>
        <w:ind w:left="720" w:hanging="360"/>
      </w:pPr>
      <w:rPr>
        <w:rFonts w:ascii="Symbol" w:hAnsi="Symbol" w:cs="Symbol" w:hint="default"/>
      </w:rPr>
    </w:lvl>
    <w:lvl w:ilvl="1">
      <w:start w:val="1"/>
      <w:numFmt w:val="bullet"/>
      <w:lvlText w:val="•"/>
      <w:lvlJc w:val="left"/>
      <w:pPr>
        <w:ind w:left="1785" w:hanging="705"/>
      </w:pPr>
      <w:rPr>
        <w:rFonts w:ascii="Times New Roman" w:hAnsi="Times New Roman" w:cs="Times New Roman"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42D29FE"/>
    <w:multiLevelType w:val="hybridMultilevel"/>
    <w:tmpl w:val="44B666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7AB36CD"/>
    <w:multiLevelType w:val="hybridMultilevel"/>
    <w:tmpl w:val="2744E65C"/>
    <w:lvl w:ilvl="0" w:tplc="8B769E3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1">
    <w:nsid w:val="784E18E9"/>
    <w:multiLevelType w:val="hybridMultilevel"/>
    <w:tmpl w:val="BDE22184"/>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2">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3">
    <w:nsid w:val="7DAA2452"/>
    <w:multiLevelType w:val="hybridMultilevel"/>
    <w:tmpl w:val="FA68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2"/>
  </w:num>
  <w:num w:numId="3">
    <w:abstractNumId w:val="2"/>
  </w:num>
  <w:num w:numId="4">
    <w:abstractNumId w:val="35"/>
  </w:num>
  <w:num w:numId="5">
    <w:abstractNumId w:val="2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2"/>
  </w:num>
  <w:num w:numId="9">
    <w:abstractNumId w:val="7"/>
  </w:num>
  <w:num w:numId="10">
    <w:abstractNumId w:val="23"/>
  </w:num>
  <w:num w:numId="11">
    <w:abstractNumId w:val="26"/>
  </w:num>
  <w:num w:numId="12">
    <w:abstractNumId w:val="10"/>
  </w:num>
  <w:num w:numId="13">
    <w:abstractNumId w:val="13"/>
  </w:num>
  <w:num w:numId="14">
    <w:abstractNumId w:val="32"/>
  </w:num>
  <w:num w:numId="15">
    <w:abstractNumId w:val="41"/>
  </w:num>
  <w:num w:numId="16">
    <w:abstractNumId w:val="17"/>
  </w:num>
  <w:num w:numId="17">
    <w:abstractNumId w:val="34"/>
  </w:num>
  <w:num w:numId="18">
    <w:abstractNumId w:val="36"/>
  </w:num>
  <w:num w:numId="19">
    <w:abstractNumId w:val="30"/>
  </w:num>
  <w:num w:numId="20">
    <w:abstractNumId w:val="39"/>
  </w:num>
  <w:num w:numId="21">
    <w:abstractNumId w:val="37"/>
  </w:num>
  <w:num w:numId="22">
    <w:abstractNumId w:val="4"/>
  </w:num>
  <w:num w:numId="23">
    <w:abstractNumId w:val="11"/>
  </w:num>
  <w:num w:numId="24">
    <w:abstractNumId w:val="16"/>
  </w:num>
  <w:num w:numId="25">
    <w:abstractNumId w:val="6"/>
  </w:num>
  <w:num w:numId="26">
    <w:abstractNumId w:val="15"/>
  </w:num>
  <w:num w:numId="27">
    <w:abstractNumId w:val="27"/>
  </w:num>
  <w:num w:numId="28">
    <w:abstractNumId w:val="40"/>
  </w:num>
  <w:num w:numId="29">
    <w:abstractNumId w:val="31"/>
  </w:num>
  <w:num w:numId="30">
    <w:abstractNumId w:val="3"/>
  </w:num>
  <w:num w:numId="31">
    <w:abstractNumId w:val="33"/>
  </w:num>
  <w:num w:numId="32">
    <w:abstractNumId w:val="19"/>
  </w:num>
  <w:num w:numId="33">
    <w:abstractNumId w:val="43"/>
  </w:num>
  <w:num w:numId="34">
    <w:abstractNumId w:val="0"/>
  </w:num>
  <w:num w:numId="35">
    <w:abstractNumId w:val="9"/>
  </w:num>
  <w:num w:numId="36">
    <w:abstractNumId w:val="24"/>
  </w:num>
  <w:num w:numId="37">
    <w:abstractNumId w:val="25"/>
  </w:num>
  <w:num w:numId="38">
    <w:abstractNumId w:val="18"/>
  </w:num>
  <w:num w:numId="39">
    <w:abstractNumId w:val="20"/>
  </w:num>
  <w:num w:numId="40">
    <w:abstractNumId w:val="38"/>
  </w:num>
  <w:num w:numId="41">
    <w:abstractNumId w:val="5"/>
  </w:num>
  <w:num w:numId="42">
    <w:abstractNumId w:val="22"/>
  </w:num>
  <w:num w:numId="43">
    <w:abstractNumId w:val="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81"/>
    <w:rsid w:val="000D6D1B"/>
    <w:rsid w:val="00117BC2"/>
    <w:rsid w:val="00120942"/>
    <w:rsid w:val="0013409F"/>
    <w:rsid w:val="001A59FA"/>
    <w:rsid w:val="001B22BE"/>
    <w:rsid w:val="002023A5"/>
    <w:rsid w:val="0021771A"/>
    <w:rsid w:val="002B6FED"/>
    <w:rsid w:val="00315A4A"/>
    <w:rsid w:val="003164AE"/>
    <w:rsid w:val="00343437"/>
    <w:rsid w:val="003C3C34"/>
    <w:rsid w:val="00416ACA"/>
    <w:rsid w:val="00482B41"/>
    <w:rsid w:val="005079E0"/>
    <w:rsid w:val="005721DE"/>
    <w:rsid w:val="00586D81"/>
    <w:rsid w:val="006F4C4A"/>
    <w:rsid w:val="007F34D9"/>
    <w:rsid w:val="00806CBB"/>
    <w:rsid w:val="00855393"/>
    <w:rsid w:val="00857CB9"/>
    <w:rsid w:val="008A2DBB"/>
    <w:rsid w:val="009032CC"/>
    <w:rsid w:val="00915654"/>
    <w:rsid w:val="0097738B"/>
    <w:rsid w:val="0098197C"/>
    <w:rsid w:val="009878C8"/>
    <w:rsid w:val="00AA57FC"/>
    <w:rsid w:val="00AC0004"/>
    <w:rsid w:val="00AE0758"/>
    <w:rsid w:val="00AF0848"/>
    <w:rsid w:val="00B37712"/>
    <w:rsid w:val="00B56150"/>
    <w:rsid w:val="00B610A3"/>
    <w:rsid w:val="00BC15CC"/>
    <w:rsid w:val="00C77032"/>
    <w:rsid w:val="00C8047B"/>
    <w:rsid w:val="00D2616F"/>
    <w:rsid w:val="00D446AA"/>
    <w:rsid w:val="00DB08AB"/>
    <w:rsid w:val="00DB0BFD"/>
    <w:rsid w:val="00F6256D"/>
    <w:rsid w:val="00F863B7"/>
    <w:rsid w:val="00F922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footer" w:uiPriority="99"/>
    <w:lsdException w:name="index heading"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List Bullet 3"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Hyperlink" w:uiPriority="99"/>
    <w:lsdException w:name="Strong" w:semiHidden="0" w:uiPriority="22"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022"/>
    <w:rPr>
      <w:sz w:val="24"/>
      <w:szCs w:val="24"/>
    </w:rPr>
  </w:style>
  <w:style w:type="paragraph" w:styleId="1">
    <w:name w:val="heading 1"/>
    <w:basedOn w:val="a"/>
    <w:next w:val="a"/>
    <w:qFormat/>
    <w:rsid w:val="00915654"/>
    <w:pPr>
      <w:keepNext/>
      <w:jc w:val="center"/>
      <w:outlineLvl w:val="0"/>
    </w:pPr>
    <w:rPr>
      <w:b/>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F6AC7"/>
    <w:rPr>
      <w:b/>
      <w:bCs/>
    </w:rPr>
  </w:style>
  <w:style w:type="character" w:customStyle="1" w:styleId="a4">
    <w:name w:val="Привязка сноски"/>
    <w:rPr>
      <w:vertAlign w:val="superscript"/>
    </w:rPr>
  </w:style>
  <w:style w:type="character" w:customStyle="1" w:styleId="FootnoteCharacters">
    <w:name w:val="Footnote Characters"/>
    <w:semiHidden/>
    <w:qFormat/>
    <w:rsid w:val="00FF6AC7"/>
    <w:rPr>
      <w:vertAlign w:val="superscript"/>
    </w:rPr>
  </w:style>
  <w:style w:type="character" w:customStyle="1" w:styleId="a5">
    <w:name w:val="Основной текст Знак"/>
    <w:qFormat/>
    <w:rsid w:val="00BD4709"/>
    <w:rPr>
      <w:sz w:val="24"/>
      <w:szCs w:val="24"/>
      <w:lang w:val="ru-RU" w:eastAsia="ru-RU" w:bidi="ar-SA"/>
    </w:rPr>
  </w:style>
  <w:style w:type="character" w:styleId="a6">
    <w:name w:val="annotation reference"/>
    <w:semiHidden/>
    <w:qFormat/>
    <w:rsid w:val="003E0FBC"/>
    <w:rPr>
      <w:sz w:val="16"/>
      <w:szCs w:val="16"/>
    </w:rPr>
  </w:style>
  <w:style w:type="character" w:styleId="a7">
    <w:name w:val="page number"/>
    <w:basedOn w:val="a0"/>
    <w:qFormat/>
    <w:rsid w:val="00186EA0"/>
  </w:style>
  <w:style w:type="character" w:customStyle="1" w:styleId="a8">
    <w:name w:val="Основной текст с отступом Знак"/>
    <w:qFormat/>
    <w:rsid w:val="003E15C7"/>
    <w:rPr>
      <w:sz w:val="24"/>
      <w:szCs w:val="24"/>
    </w:rPr>
  </w:style>
  <w:style w:type="character" w:customStyle="1" w:styleId="a9">
    <w:name w:val="Верхний колонтитул Знак"/>
    <w:qFormat/>
    <w:rsid w:val="00F13CBE"/>
    <w:rPr>
      <w:sz w:val="24"/>
      <w:szCs w:val="24"/>
    </w:rPr>
  </w:style>
  <w:style w:type="character" w:customStyle="1" w:styleId="-">
    <w:name w:val="Интернет-ссылка"/>
    <w:rsid w:val="00F403D8"/>
    <w:rPr>
      <w:color w:val="0000FF"/>
      <w:u w:val="single"/>
    </w:rPr>
  </w:style>
  <w:style w:type="character" w:customStyle="1" w:styleId="aa">
    <w:name w:val="Нижний колонтитул Знак"/>
    <w:uiPriority w:val="99"/>
    <w:qFormat/>
    <w:rsid w:val="000700B8"/>
    <w:rPr>
      <w:sz w:val="24"/>
      <w:szCs w:val="24"/>
    </w:rPr>
  </w:style>
  <w:style w:type="character" w:customStyle="1" w:styleId="c22">
    <w:name w:val="c22"/>
    <w:basedOn w:val="a0"/>
    <w:qFormat/>
    <w:rsid w:val="005F6DE2"/>
  </w:style>
  <w:style w:type="character" w:customStyle="1" w:styleId="c2">
    <w:name w:val="c2"/>
    <w:basedOn w:val="a0"/>
    <w:qFormat/>
    <w:rsid w:val="005F6DE2"/>
  </w:style>
  <w:style w:type="character" w:customStyle="1" w:styleId="c0">
    <w:name w:val="c0"/>
    <w:basedOn w:val="a0"/>
    <w:qFormat/>
    <w:rsid w:val="005F6DE2"/>
  </w:style>
  <w:style w:type="character" w:customStyle="1" w:styleId="c34">
    <w:name w:val="c34"/>
    <w:basedOn w:val="a0"/>
    <w:qFormat/>
    <w:rsid w:val="005F6DE2"/>
  </w:style>
  <w:style w:type="character" w:customStyle="1" w:styleId="c20">
    <w:name w:val="c20"/>
    <w:basedOn w:val="a0"/>
    <w:qFormat/>
    <w:rsid w:val="005F6DE2"/>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sz w:val="28"/>
    </w:rPr>
  </w:style>
  <w:style w:type="character" w:customStyle="1" w:styleId="ListLabel33">
    <w:name w:val="ListLabel 33"/>
    <w:qFormat/>
    <w:rPr>
      <w:b/>
    </w:rPr>
  </w:style>
  <w:style w:type="character" w:customStyle="1" w:styleId="ListLabel34">
    <w:name w:val="ListLabel 34"/>
    <w:qFormat/>
    <w:rPr>
      <w:b/>
      <w:sz w:val="28"/>
    </w:rPr>
  </w:style>
  <w:style w:type="character" w:customStyle="1" w:styleId="ListLabel35">
    <w:name w:val="ListLabel 35"/>
    <w:qFormat/>
    <w:rPr>
      <w:rFonts w:eastAsia="Calibri" w:cs="Times New Roman"/>
      <w:b/>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8"/>
      <w:szCs w:val="28"/>
    </w:rPr>
  </w:style>
  <w:style w:type="character" w:customStyle="1" w:styleId="ListLabel42">
    <w:name w:val="ListLabel 42"/>
    <w:qFormat/>
    <w:rPr>
      <w:b/>
      <w:sz w:val="28"/>
    </w:rPr>
  </w:style>
  <w:style w:type="character" w:customStyle="1" w:styleId="ListLabel43">
    <w:name w:val="ListLabel 43"/>
    <w:qFormat/>
    <w:rPr>
      <w:b/>
    </w:rPr>
  </w:style>
  <w:style w:type="character" w:customStyle="1" w:styleId="ListLabel44">
    <w:name w:val="ListLabel 44"/>
    <w:qFormat/>
    <w:rPr>
      <w:b/>
      <w:sz w:val="28"/>
    </w:rPr>
  </w:style>
  <w:style w:type="character" w:customStyle="1" w:styleId="ListLabel45">
    <w:name w:val="ListLabel 45"/>
    <w:qFormat/>
    <w:rPr>
      <w:rFonts w:cs="Symbol"/>
    </w:rPr>
  </w:style>
  <w:style w:type="character" w:customStyle="1" w:styleId="ListLabel46">
    <w:name w:val="ListLabel 46"/>
    <w:qFormat/>
    <w:rPr>
      <w:rFonts w:cs="Times New Roman"/>
      <w:b/>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sz w:val="28"/>
      <w:szCs w:val="28"/>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rsid w:val="00BD4709"/>
    <w:pPr>
      <w:spacing w:after="120"/>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styleId="af0">
    <w:name w:val="Normal (Web)"/>
    <w:basedOn w:val="a"/>
    <w:uiPriority w:val="99"/>
    <w:qFormat/>
    <w:rsid w:val="001B26F1"/>
    <w:pPr>
      <w:spacing w:beforeAutospacing="1" w:afterAutospacing="1"/>
    </w:pPr>
  </w:style>
  <w:style w:type="paragraph" w:styleId="3">
    <w:name w:val="List Bullet 3"/>
    <w:basedOn w:val="a"/>
    <w:qFormat/>
    <w:rsid w:val="00FF6AC7"/>
    <w:pPr>
      <w:ind w:left="566" w:hanging="283"/>
    </w:pPr>
  </w:style>
  <w:style w:type="paragraph" w:styleId="2">
    <w:name w:val="Body Text Indent 2"/>
    <w:basedOn w:val="a"/>
    <w:qFormat/>
    <w:rsid w:val="00FF6AC7"/>
    <w:pPr>
      <w:spacing w:after="120" w:line="480" w:lineRule="auto"/>
      <w:ind w:left="283"/>
    </w:pPr>
  </w:style>
  <w:style w:type="paragraph" w:styleId="af1">
    <w:name w:val="footnote text"/>
    <w:basedOn w:val="a"/>
    <w:semiHidden/>
    <w:rsid w:val="00FF6AC7"/>
    <w:rPr>
      <w:sz w:val="20"/>
      <w:szCs w:val="20"/>
    </w:rPr>
  </w:style>
  <w:style w:type="paragraph" w:styleId="af2">
    <w:name w:val="Balloon Text"/>
    <w:basedOn w:val="a"/>
    <w:semiHidden/>
    <w:qFormat/>
    <w:rsid w:val="00BF6BDD"/>
    <w:rPr>
      <w:rFonts w:ascii="Tahoma" w:hAnsi="Tahoma" w:cs="Tahoma"/>
      <w:sz w:val="16"/>
      <w:szCs w:val="16"/>
    </w:rPr>
  </w:style>
  <w:style w:type="paragraph" w:styleId="20">
    <w:name w:val="Body Text 2"/>
    <w:basedOn w:val="a"/>
    <w:qFormat/>
    <w:rsid w:val="00BD4709"/>
    <w:pPr>
      <w:spacing w:after="120" w:line="480" w:lineRule="auto"/>
    </w:pPr>
  </w:style>
  <w:style w:type="paragraph" w:styleId="af3">
    <w:name w:val="annotation text"/>
    <w:basedOn w:val="a"/>
    <w:semiHidden/>
    <w:qFormat/>
    <w:rsid w:val="003E0FBC"/>
    <w:rPr>
      <w:sz w:val="20"/>
      <w:szCs w:val="20"/>
    </w:rPr>
  </w:style>
  <w:style w:type="paragraph" w:styleId="af4">
    <w:name w:val="annotation subject"/>
    <w:basedOn w:val="af3"/>
    <w:next w:val="af3"/>
    <w:semiHidden/>
    <w:qFormat/>
    <w:rsid w:val="003E0FBC"/>
    <w:rPr>
      <w:b/>
      <w:bCs/>
    </w:rPr>
  </w:style>
  <w:style w:type="paragraph" w:customStyle="1" w:styleId="af5">
    <w:name w:val="Знак"/>
    <w:basedOn w:val="a"/>
    <w:qFormat/>
    <w:rsid w:val="002D0793"/>
    <w:pPr>
      <w:spacing w:after="160" w:line="240" w:lineRule="exact"/>
    </w:pPr>
    <w:rPr>
      <w:rFonts w:ascii="Verdana" w:hAnsi="Verdana"/>
      <w:sz w:val="20"/>
      <w:szCs w:val="20"/>
    </w:rPr>
  </w:style>
  <w:style w:type="paragraph" w:styleId="af6">
    <w:name w:val="footer"/>
    <w:basedOn w:val="a"/>
    <w:uiPriority w:val="99"/>
    <w:rsid w:val="00186EA0"/>
    <w:pPr>
      <w:tabs>
        <w:tab w:val="center" w:pos="4677"/>
        <w:tab w:val="right" w:pos="9355"/>
      </w:tabs>
    </w:pPr>
  </w:style>
  <w:style w:type="paragraph" w:customStyle="1" w:styleId="21">
    <w:name w:val="Знак2"/>
    <w:basedOn w:val="a"/>
    <w:qFormat/>
    <w:rsid w:val="005E6053"/>
    <w:pPr>
      <w:tabs>
        <w:tab w:val="left" w:pos="708"/>
      </w:tabs>
      <w:spacing w:after="160" w:line="240" w:lineRule="exact"/>
    </w:pPr>
    <w:rPr>
      <w:rFonts w:ascii="Verdana" w:hAnsi="Verdana" w:cs="Verdana"/>
      <w:sz w:val="20"/>
      <w:szCs w:val="20"/>
      <w:lang w:val="en-US" w:eastAsia="en-US"/>
    </w:rPr>
  </w:style>
  <w:style w:type="paragraph" w:styleId="af7">
    <w:name w:val="header"/>
    <w:basedOn w:val="a"/>
    <w:rsid w:val="0006135B"/>
    <w:pPr>
      <w:tabs>
        <w:tab w:val="center" w:pos="4677"/>
        <w:tab w:val="right" w:pos="9355"/>
      </w:tabs>
    </w:pPr>
  </w:style>
  <w:style w:type="paragraph" w:styleId="af8">
    <w:name w:val="Body Text Indent"/>
    <w:basedOn w:val="a"/>
    <w:rsid w:val="003E15C7"/>
    <w:pPr>
      <w:spacing w:after="120"/>
      <w:ind w:left="283"/>
    </w:pPr>
  </w:style>
  <w:style w:type="paragraph" w:styleId="af9">
    <w:name w:val="List Paragraph"/>
    <w:basedOn w:val="a"/>
    <w:uiPriority w:val="34"/>
    <w:qFormat/>
    <w:rsid w:val="009F5A3D"/>
    <w:pPr>
      <w:ind w:left="708"/>
    </w:pPr>
  </w:style>
  <w:style w:type="paragraph" w:customStyle="1" w:styleId="Default">
    <w:name w:val="Default"/>
    <w:qFormat/>
    <w:rsid w:val="00973E05"/>
    <w:rPr>
      <w:rFonts w:eastAsia="Calibri"/>
      <w:color w:val="000000"/>
      <w:sz w:val="24"/>
      <w:szCs w:val="24"/>
      <w:lang w:eastAsia="en-US"/>
    </w:rPr>
  </w:style>
  <w:style w:type="paragraph" w:customStyle="1" w:styleId="c11">
    <w:name w:val="c11"/>
    <w:basedOn w:val="a"/>
    <w:qFormat/>
    <w:rsid w:val="005F6DE2"/>
    <w:pPr>
      <w:spacing w:before="90" w:after="90"/>
    </w:pPr>
  </w:style>
  <w:style w:type="paragraph" w:customStyle="1" w:styleId="c3">
    <w:name w:val="c3"/>
    <w:basedOn w:val="a"/>
    <w:qFormat/>
    <w:rsid w:val="005F6DE2"/>
    <w:pPr>
      <w:spacing w:before="90" w:after="90"/>
    </w:pPr>
  </w:style>
  <w:style w:type="paragraph" w:customStyle="1" w:styleId="c9">
    <w:name w:val="c9"/>
    <w:basedOn w:val="a"/>
    <w:qFormat/>
    <w:rsid w:val="005F6DE2"/>
    <w:pPr>
      <w:spacing w:before="90" w:after="90"/>
    </w:pPr>
  </w:style>
  <w:style w:type="paragraph" w:customStyle="1" w:styleId="ConsPlusNormal">
    <w:name w:val="ConsPlusNormal"/>
    <w:qFormat/>
    <w:rsid w:val="008849CF"/>
    <w:pPr>
      <w:widowControl w:val="0"/>
    </w:pPr>
    <w:rPr>
      <w:rFonts w:ascii="Arial" w:eastAsiaTheme="minorEastAsia" w:hAnsi="Arial" w:cs="Arial"/>
      <w:sz w:val="24"/>
    </w:rPr>
  </w:style>
  <w:style w:type="table" w:styleId="afa">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
    <w:name w:val="Сетка таблицы1"/>
    <w:basedOn w:val="a1"/>
    <w:uiPriority w:val="59"/>
    <w:rsid w:val="00215E3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List 2"/>
    <w:basedOn w:val="a"/>
    <w:rsid w:val="00F6256D"/>
    <w:pPr>
      <w:ind w:left="566" w:hanging="283"/>
    </w:pPr>
  </w:style>
  <w:style w:type="character" w:styleId="afb">
    <w:name w:val="footnote reference"/>
    <w:semiHidden/>
    <w:rsid w:val="00F6256D"/>
    <w:rPr>
      <w:vertAlign w:val="superscript"/>
    </w:rPr>
  </w:style>
  <w:style w:type="table" w:customStyle="1" w:styleId="110">
    <w:name w:val="Сетка таблицы 11"/>
    <w:basedOn w:val="a1"/>
    <w:next w:val="10"/>
    <w:rsid w:val="00F6256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
    <w:name w:val="Сетка таблицы11"/>
    <w:basedOn w:val="a1"/>
    <w:next w:val="afa"/>
    <w:uiPriority w:val="59"/>
    <w:rsid w:val="00F6256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Hyperlink"/>
    <w:uiPriority w:val="99"/>
    <w:rsid w:val="00F6256D"/>
    <w:rPr>
      <w:color w:val="0000FF"/>
      <w:u w:val="single"/>
    </w:rPr>
  </w:style>
  <w:style w:type="character" w:customStyle="1" w:styleId="ListLabel55">
    <w:name w:val="ListLabel 55"/>
    <w:qFormat/>
    <w:rsid w:val="00B56150"/>
    <w:rPr>
      <w:b/>
      <w:sz w:val="28"/>
    </w:rPr>
  </w:style>
  <w:style w:type="character" w:customStyle="1" w:styleId="ListLabel56">
    <w:name w:val="ListLabel 56"/>
    <w:qFormat/>
    <w:rsid w:val="00B56150"/>
    <w:rPr>
      <w:b/>
      <w:sz w:val="28"/>
    </w:rPr>
  </w:style>
  <w:style w:type="character" w:customStyle="1" w:styleId="ListLabel57">
    <w:name w:val="ListLabel 57"/>
    <w:qFormat/>
    <w:rsid w:val="00B56150"/>
    <w:rPr>
      <w:b/>
      <w:sz w:val="28"/>
    </w:rPr>
  </w:style>
  <w:style w:type="character" w:customStyle="1" w:styleId="ListLabel58">
    <w:name w:val="ListLabel 58"/>
    <w:qFormat/>
    <w:rsid w:val="00B56150"/>
    <w:rPr>
      <w:rFonts w:cs="Symbol"/>
    </w:rPr>
  </w:style>
  <w:style w:type="character" w:customStyle="1" w:styleId="ListLabel59">
    <w:name w:val="ListLabel 59"/>
    <w:qFormat/>
    <w:rsid w:val="00B56150"/>
    <w:rPr>
      <w:rFonts w:cs="Times New Roman"/>
      <w:b/>
    </w:rPr>
  </w:style>
  <w:style w:type="character" w:customStyle="1" w:styleId="ListLabel60">
    <w:name w:val="ListLabel 60"/>
    <w:qFormat/>
    <w:rsid w:val="00B56150"/>
    <w:rPr>
      <w:rFonts w:cs="Wingdings"/>
    </w:rPr>
  </w:style>
  <w:style w:type="character" w:customStyle="1" w:styleId="ListLabel61">
    <w:name w:val="ListLabel 61"/>
    <w:qFormat/>
    <w:rsid w:val="00B56150"/>
    <w:rPr>
      <w:rFonts w:cs="Symbol"/>
    </w:rPr>
  </w:style>
  <w:style w:type="character" w:customStyle="1" w:styleId="ListLabel62">
    <w:name w:val="ListLabel 62"/>
    <w:qFormat/>
    <w:rsid w:val="00B56150"/>
    <w:rPr>
      <w:rFonts w:cs="Courier New"/>
    </w:rPr>
  </w:style>
  <w:style w:type="character" w:customStyle="1" w:styleId="ListLabel63">
    <w:name w:val="ListLabel 63"/>
    <w:qFormat/>
    <w:rsid w:val="00B56150"/>
    <w:rPr>
      <w:rFonts w:cs="Wingdings"/>
    </w:rPr>
  </w:style>
  <w:style w:type="character" w:customStyle="1" w:styleId="ListLabel64">
    <w:name w:val="ListLabel 64"/>
    <w:qFormat/>
    <w:rsid w:val="00B56150"/>
    <w:rPr>
      <w:rFonts w:cs="Symbol"/>
    </w:rPr>
  </w:style>
  <w:style w:type="character" w:customStyle="1" w:styleId="ListLabel65">
    <w:name w:val="ListLabel 65"/>
    <w:qFormat/>
    <w:rsid w:val="00B56150"/>
    <w:rPr>
      <w:rFonts w:cs="Courier New"/>
    </w:rPr>
  </w:style>
  <w:style w:type="character" w:customStyle="1" w:styleId="ListLabel66">
    <w:name w:val="ListLabel 66"/>
    <w:qFormat/>
    <w:rsid w:val="00B56150"/>
    <w:rPr>
      <w:rFonts w:cs="Wingdings"/>
    </w:rPr>
  </w:style>
  <w:style w:type="character" w:customStyle="1" w:styleId="ListLabel67">
    <w:name w:val="ListLabel 67"/>
    <w:qFormat/>
    <w:rsid w:val="00B56150"/>
    <w:rPr>
      <w:sz w:val="28"/>
      <w:szCs w:val="28"/>
    </w:rPr>
  </w:style>
  <w:style w:type="paragraph" w:styleId="afd">
    <w:name w:val="TOC Heading"/>
    <w:basedOn w:val="1"/>
    <w:next w:val="a"/>
    <w:uiPriority w:val="39"/>
    <w:semiHidden/>
    <w:unhideWhenUsed/>
    <w:qFormat/>
    <w:rsid w:val="00B56150"/>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12">
    <w:name w:val="toc 1"/>
    <w:basedOn w:val="a"/>
    <w:next w:val="a"/>
    <w:autoRedefine/>
    <w:uiPriority w:val="39"/>
    <w:unhideWhenUsed/>
    <w:rsid w:val="00B56150"/>
    <w:pPr>
      <w:spacing w:after="100"/>
    </w:pPr>
  </w:style>
  <w:style w:type="paragraph" w:customStyle="1" w:styleId="TableParagraph">
    <w:name w:val="Table Paragraph"/>
    <w:basedOn w:val="a"/>
    <w:uiPriority w:val="1"/>
    <w:qFormat/>
    <w:rsid w:val="00B37712"/>
    <w:pPr>
      <w:widowControl w:val="0"/>
      <w:autoSpaceDE w:val="0"/>
      <w:autoSpaceDN w:val="0"/>
    </w:pPr>
    <w:rPr>
      <w:sz w:val="22"/>
      <w:szCs w:val="22"/>
      <w:lang w:eastAsia="en-US"/>
    </w:rPr>
  </w:style>
  <w:style w:type="character" w:customStyle="1" w:styleId="apple-converted-space">
    <w:name w:val="apple-converted-space"/>
    <w:basedOn w:val="a0"/>
    <w:rsid w:val="00AA5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footer" w:uiPriority="99"/>
    <w:lsdException w:name="index heading"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List Bullet 3"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Hyperlink" w:uiPriority="99"/>
    <w:lsdException w:name="Strong" w:semiHidden="0" w:uiPriority="22"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022"/>
    <w:rPr>
      <w:sz w:val="24"/>
      <w:szCs w:val="24"/>
    </w:rPr>
  </w:style>
  <w:style w:type="paragraph" w:styleId="1">
    <w:name w:val="heading 1"/>
    <w:basedOn w:val="a"/>
    <w:next w:val="a"/>
    <w:qFormat/>
    <w:rsid w:val="00915654"/>
    <w:pPr>
      <w:keepNext/>
      <w:jc w:val="center"/>
      <w:outlineLvl w:val="0"/>
    </w:pPr>
    <w:rPr>
      <w:b/>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F6AC7"/>
    <w:rPr>
      <w:b/>
      <w:bCs/>
    </w:rPr>
  </w:style>
  <w:style w:type="character" w:customStyle="1" w:styleId="a4">
    <w:name w:val="Привязка сноски"/>
    <w:rPr>
      <w:vertAlign w:val="superscript"/>
    </w:rPr>
  </w:style>
  <w:style w:type="character" w:customStyle="1" w:styleId="FootnoteCharacters">
    <w:name w:val="Footnote Characters"/>
    <w:semiHidden/>
    <w:qFormat/>
    <w:rsid w:val="00FF6AC7"/>
    <w:rPr>
      <w:vertAlign w:val="superscript"/>
    </w:rPr>
  </w:style>
  <w:style w:type="character" w:customStyle="1" w:styleId="a5">
    <w:name w:val="Основной текст Знак"/>
    <w:qFormat/>
    <w:rsid w:val="00BD4709"/>
    <w:rPr>
      <w:sz w:val="24"/>
      <w:szCs w:val="24"/>
      <w:lang w:val="ru-RU" w:eastAsia="ru-RU" w:bidi="ar-SA"/>
    </w:rPr>
  </w:style>
  <w:style w:type="character" w:styleId="a6">
    <w:name w:val="annotation reference"/>
    <w:semiHidden/>
    <w:qFormat/>
    <w:rsid w:val="003E0FBC"/>
    <w:rPr>
      <w:sz w:val="16"/>
      <w:szCs w:val="16"/>
    </w:rPr>
  </w:style>
  <w:style w:type="character" w:styleId="a7">
    <w:name w:val="page number"/>
    <w:basedOn w:val="a0"/>
    <w:qFormat/>
    <w:rsid w:val="00186EA0"/>
  </w:style>
  <w:style w:type="character" w:customStyle="1" w:styleId="a8">
    <w:name w:val="Основной текст с отступом Знак"/>
    <w:qFormat/>
    <w:rsid w:val="003E15C7"/>
    <w:rPr>
      <w:sz w:val="24"/>
      <w:szCs w:val="24"/>
    </w:rPr>
  </w:style>
  <w:style w:type="character" w:customStyle="1" w:styleId="a9">
    <w:name w:val="Верхний колонтитул Знак"/>
    <w:qFormat/>
    <w:rsid w:val="00F13CBE"/>
    <w:rPr>
      <w:sz w:val="24"/>
      <w:szCs w:val="24"/>
    </w:rPr>
  </w:style>
  <w:style w:type="character" w:customStyle="1" w:styleId="-">
    <w:name w:val="Интернет-ссылка"/>
    <w:rsid w:val="00F403D8"/>
    <w:rPr>
      <w:color w:val="0000FF"/>
      <w:u w:val="single"/>
    </w:rPr>
  </w:style>
  <w:style w:type="character" w:customStyle="1" w:styleId="aa">
    <w:name w:val="Нижний колонтитул Знак"/>
    <w:uiPriority w:val="99"/>
    <w:qFormat/>
    <w:rsid w:val="000700B8"/>
    <w:rPr>
      <w:sz w:val="24"/>
      <w:szCs w:val="24"/>
    </w:rPr>
  </w:style>
  <w:style w:type="character" w:customStyle="1" w:styleId="c22">
    <w:name w:val="c22"/>
    <w:basedOn w:val="a0"/>
    <w:qFormat/>
    <w:rsid w:val="005F6DE2"/>
  </w:style>
  <w:style w:type="character" w:customStyle="1" w:styleId="c2">
    <w:name w:val="c2"/>
    <w:basedOn w:val="a0"/>
    <w:qFormat/>
    <w:rsid w:val="005F6DE2"/>
  </w:style>
  <w:style w:type="character" w:customStyle="1" w:styleId="c0">
    <w:name w:val="c0"/>
    <w:basedOn w:val="a0"/>
    <w:qFormat/>
    <w:rsid w:val="005F6DE2"/>
  </w:style>
  <w:style w:type="character" w:customStyle="1" w:styleId="c34">
    <w:name w:val="c34"/>
    <w:basedOn w:val="a0"/>
    <w:qFormat/>
    <w:rsid w:val="005F6DE2"/>
  </w:style>
  <w:style w:type="character" w:customStyle="1" w:styleId="c20">
    <w:name w:val="c20"/>
    <w:basedOn w:val="a0"/>
    <w:qFormat/>
    <w:rsid w:val="005F6DE2"/>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sz w:val="28"/>
    </w:rPr>
  </w:style>
  <w:style w:type="character" w:customStyle="1" w:styleId="ListLabel33">
    <w:name w:val="ListLabel 33"/>
    <w:qFormat/>
    <w:rPr>
      <w:b/>
    </w:rPr>
  </w:style>
  <w:style w:type="character" w:customStyle="1" w:styleId="ListLabel34">
    <w:name w:val="ListLabel 34"/>
    <w:qFormat/>
    <w:rPr>
      <w:b/>
      <w:sz w:val="28"/>
    </w:rPr>
  </w:style>
  <w:style w:type="character" w:customStyle="1" w:styleId="ListLabel35">
    <w:name w:val="ListLabel 35"/>
    <w:qFormat/>
    <w:rPr>
      <w:rFonts w:eastAsia="Calibri" w:cs="Times New Roman"/>
      <w:b/>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8"/>
      <w:szCs w:val="28"/>
    </w:rPr>
  </w:style>
  <w:style w:type="character" w:customStyle="1" w:styleId="ListLabel42">
    <w:name w:val="ListLabel 42"/>
    <w:qFormat/>
    <w:rPr>
      <w:b/>
      <w:sz w:val="28"/>
    </w:rPr>
  </w:style>
  <w:style w:type="character" w:customStyle="1" w:styleId="ListLabel43">
    <w:name w:val="ListLabel 43"/>
    <w:qFormat/>
    <w:rPr>
      <w:b/>
    </w:rPr>
  </w:style>
  <w:style w:type="character" w:customStyle="1" w:styleId="ListLabel44">
    <w:name w:val="ListLabel 44"/>
    <w:qFormat/>
    <w:rPr>
      <w:b/>
      <w:sz w:val="28"/>
    </w:rPr>
  </w:style>
  <w:style w:type="character" w:customStyle="1" w:styleId="ListLabel45">
    <w:name w:val="ListLabel 45"/>
    <w:qFormat/>
    <w:rPr>
      <w:rFonts w:cs="Symbol"/>
    </w:rPr>
  </w:style>
  <w:style w:type="character" w:customStyle="1" w:styleId="ListLabel46">
    <w:name w:val="ListLabel 46"/>
    <w:qFormat/>
    <w:rPr>
      <w:rFonts w:cs="Times New Roman"/>
      <w:b/>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sz w:val="28"/>
      <w:szCs w:val="28"/>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rsid w:val="00BD4709"/>
    <w:pPr>
      <w:spacing w:after="120"/>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styleId="af0">
    <w:name w:val="Normal (Web)"/>
    <w:basedOn w:val="a"/>
    <w:uiPriority w:val="99"/>
    <w:qFormat/>
    <w:rsid w:val="001B26F1"/>
    <w:pPr>
      <w:spacing w:beforeAutospacing="1" w:afterAutospacing="1"/>
    </w:pPr>
  </w:style>
  <w:style w:type="paragraph" w:styleId="3">
    <w:name w:val="List Bullet 3"/>
    <w:basedOn w:val="a"/>
    <w:qFormat/>
    <w:rsid w:val="00FF6AC7"/>
    <w:pPr>
      <w:ind w:left="566" w:hanging="283"/>
    </w:pPr>
  </w:style>
  <w:style w:type="paragraph" w:styleId="2">
    <w:name w:val="Body Text Indent 2"/>
    <w:basedOn w:val="a"/>
    <w:qFormat/>
    <w:rsid w:val="00FF6AC7"/>
    <w:pPr>
      <w:spacing w:after="120" w:line="480" w:lineRule="auto"/>
      <w:ind w:left="283"/>
    </w:pPr>
  </w:style>
  <w:style w:type="paragraph" w:styleId="af1">
    <w:name w:val="footnote text"/>
    <w:basedOn w:val="a"/>
    <w:semiHidden/>
    <w:rsid w:val="00FF6AC7"/>
    <w:rPr>
      <w:sz w:val="20"/>
      <w:szCs w:val="20"/>
    </w:rPr>
  </w:style>
  <w:style w:type="paragraph" w:styleId="af2">
    <w:name w:val="Balloon Text"/>
    <w:basedOn w:val="a"/>
    <w:semiHidden/>
    <w:qFormat/>
    <w:rsid w:val="00BF6BDD"/>
    <w:rPr>
      <w:rFonts w:ascii="Tahoma" w:hAnsi="Tahoma" w:cs="Tahoma"/>
      <w:sz w:val="16"/>
      <w:szCs w:val="16"/>
    </w:rPr>
  </w:style>
  <w:style w:type="paragraph" w:styleId="20">
    <w:name w:val="Body Text 2"/>
    <w:basedOn w:val="a"/>
    <w:qFormat/>
    <w:rsid w:val="00BD4709"/>
    <w:pPr>
      <w:spacing w:after="120" w:line="480" w:lineRule="auto"/>
    </w:pPr>
  </w:style>
  <w:style w:type="paragraph" w:styleId="af3">
    <w:name w:val="annotation text"/>
    <w:basedOn w:val="a"/>
    <w:semiHidden/>
    <w:qFormat/>
    <w:rsid w:val="003E0FBC"/>
    <w:rPr>
      <w:sz w:val="20"/>
      <w:szCs w:val="20"/>
    </w:rPr>
  </w:style>
  <w:style w:type="paragraph" w:styleId="af4">
    <w:name w:val="annotation subject"/>
    <w:basedOn w:val="af3"/>
    <w:next w:val="af3"/>
    <w:semiHidden/>
    <w:qFormat/>
    <w:rsid w:val="003E0FBC"/>
    <w:rPr>
      <w:b/>
      <w:bCs/>
    </w:rPr>
  </w:style>
  <w:style w:type="paragraph" w:customStyle="1" w:styleId="af5">
    <w:name w:val="Знак"/>
    <w:basedOn w:val="a"/>
    <w:qFormat/>
    <w:rsid w:val="002D0793"/>
    <w:pPr>
      <w:spacing w:after="160" w:line="240" w:lineRule="exact"/>
    </w:pPr>
    <w:rPr>
      <w:rFonts w:ascii="Verdana" w:hAnsi="Verdana"/>
      <w:sz w:val="20"/>
      <w:szCs w:val="20"/>
    </w:rPr>
  </w:style>
  <w:style w:type="paragraph" w:styleId="af6">
    <w:name w:val="footer"/>
    <w:basedOn w:val="a"/>
    <w:uiPriority w:val="99"/>
    <w:rsid w:val="00186EA0"/>
    <w:pPr>
      <w:tabs>
        <w:tab w:val="center" w:pos="4677"/>
        <w:tab w:val="right" w:pos="9355"/>
      </w:tabs>
    </w:pPr>
  </w:style>
  <w:style w:type="paragraph" w:customStyle="1" w:styleId="21">
    <w:name w:val="Знак2"/>
    <w:basedOn w:val="a"/>
    <w:qFormat/>
    <w:rsid w:val="005E6053"/>
    <w:pPr>
      <w:tabs>
        <w:tab w:val="left" w:pos="708"/>
      </w:tabs>
      <w:spacing w:after="160" w:line="240" w:lineRule="exact"/>
    </w:pPr>
    <w:rPr>
      <w:rFonts w:ascii="Verdana" w:hAnsi="Verdana" w:cs="Verdana"/>
      <w:sz w:val="20"/>
      <w:szCs w:val="20"/>
      <w:lang w:val="en-US" w:eastAsia="en-US"/>
    </w:rPr>
  </w:style>
  <w:style w:type="paragraph" w:styleId="af7">
    <w:name w:val="header"/>
    <w:basedOn w:val="a"/>
    <w:rsid w:val="0006135B"/>
    <w:pPr>
      <w:tabs>
        <w:tab w:val="center" w:pos="4677"/>
        <w:tab w:val="right" w:pos="9355"/>
      </w:tabs>
    </w:pPr>
  </w:style>
  <w:style w:type="paragraph" w:styleId="af8">
    <w:name w:val="Body Text Indent"/>
    <w:basedOn w:val="a"/>
    <w:rsid w:val="003E15C7"/>
    <w:pPr>
      <w:spacing w:after="120"/>
      <w:ind w:left="283"/>
    </w:pPr>
  </w:style>
  <w:style w:type="paragraph" w:styleId="af9">
    <w:name w:val="List Paragraph"/>
    <w:basedOn w:val="a"/>
    <w:uiPriority w:val="34"/>
    <w:qFormat/>
    <w:rsid w:val="009F5A3D"/>
    <w:pPr>
      <w:ind w:left="708"/>
    </w:pPr>
  </w:style>
  <w:style w:type="paragraph" w:customStyle="1" w:styleId="Default">
    <w:name w:val="Default"/>
    <w:qFormat/>
    <w:rsid w:val="00973E05"/>
    <w:rPr>
      <w:rFonts w:eastAsia="Calibri"/>
      <w:color w:val="000000"/>
      <w:sz w:val="24"/>
      <w:szCs w:val="24"/>
      <w:lang w:eastAsia="en-US"/>
    </w:rPr>
  </w:style>
  <w:style w:type="paragraph" w:customStyle="1" w:styleId="c11">
    <w:name w:val="c11"/>
    <w:basedOn w:val="a"/>
    <w:qFormat/>
    <w:rsid w:val="005F6DE2"/>
    <w:pPr>
      <w:spacing w:before="90" w:after="90"/>
    </w:pPr>
  </w:style>
  <w:style w:type="paragraph" w:customStyle="1" w:styleId="c3">
    <w:name w:val="c3"/>
    <w:basedOn w:val="a"/>
    <w:qFormat/>
    <w:rsid w:val="005F6DE2"/>
    <w:pPr>
      <w:spacing w:before="90" w:after="90"/>
    </w:pPr>
  </w:style>
  <w:style w:type="paragraph" w:customStyle="1" w:styleId="c9">
    <w:name w:val="c9"/>
    <w:basedOn w:val="a"/>
    <w:qFormat/>
    <w:rsid w:val="005F6DE2"/>
    <w:pPr>
      <w:spacing w:before="90" w:after="90"/>
    </w:pPr>
  </w:style>
  <w:style w:type="paragraph" w:customStyle="1" w:styleId="ConsPlusNormal">
    <w:name w:val="ConsPlusNormal"/>
    <w:qFormat/>
    <w:rsid w:val="008849CF"/>
    <w:pPr>
      <w:widowControl w:val="0"/>
    </w:pPr>
    <w:rPr>
      <w:rFonts w:ascii="Arial" w:eastAsiaTheme="minorEastAsia" w:hAnsi="Arial" w:cs="Arial"/>
      <w:sz w:val="24"/>
    </w:rPr>
  </w:style>
  <w:style w:type="table" w:styleId="afa">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
    <w:name w:val="Сетка таблицы1"/>
    <w:basedOn w:val="a1"/>
    <w:uiPriority w:val="59"/>
    <w:rsid w:val="00215E3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List 2"/>
    <w:basedOn w:val="a"/>
    <w:rsid w:val="00F6256D"/>
    <w:pPr>
      <w:ind w:left="566" w:hanging="283"/>
    </w:pPr>
  </w:style>
  <w:style w:type="character" w:styleId="afb">
    <w:name w:val="footnote reference"/>
    <w:semiHidden/>
    <w:rsid w:val="00F6256D"/>
    <w:rPr>
      <w:vertAlign w:val="superscript"/>
    </w:rPr>
  </w:style>
  <w:style w:type="table" w:customStyle="1" w:styleId="110">
    <w:name w:val="Сетка таблицы 11"/>
    <w:basedOn w:val="a1"/>
    <w:next w:val="10"/>
    <w:rsid w:val="00F6256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
    <w:name w:val="Сетка таблицы11"/>
    <w:basedOn w:val="a1"/>
    <w:next w:val="afa"/>
    <w:uiPriority w:val="59"/>
    <w:rsid w:val="00F6256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Hyperlink"/>
    <w:uiPriority w:val="99"/>
    <w:rsid w:val="00F6256D"/>
    <w:rPr>
      <w:color w:val="0000FF"/>
      <w:u w:val="single"/>
    </w:rPr>
  </w:style>
  <w:style w:type="character" w:customStyle="1" w:styleId="ListLabel55">
    <w:name w:val="ListLabel 55"/>
    <w:qFormat/>
    <w:rsid w:val="00B56150"/>
    <w:rPr>
      <w:b/>
      <w:sz w:val="28"/>
    </w:rPr>
  </w:style>
  <w:style w:type="character" w:customStyle="1" w:styleId="ListLabel56">
    <w:name w:val="ListLabel 56"/>
    <w:qFormat/>
    <w:rsid w:val="00B56150"/>
    <w:rPr>
      <w:b/>
      <w:sz w:val="28"/>
    </w:rPr>
  </w:style>
  <w:style w:type="character" w:customStyle="1" w:styleId="ListLabel57">
    <w:name w:val="ListLabel 57"/>
    <w:qFormat/>
    <w:rsid w:val="00B56150"/>
    <w:rPr>
      <w:b/>
      <w:sz w:val="28"/>
    </w:rPr>
  </w:style>
  <w:style w:type="character" w:customStyle="1" w:styleId="ListLabel58">
    <w:name w:val="ListLabel 58"/>
    <w:qFormat/>
    <w:rsid w:val="00B56150"/>
    <w:rPr>
      <w:rFonts w:cs="Symbol"/>
    </w:rPr>
  </w:style>
  <w:style w:type="character" w:customStyle="1" w:styleId="ListLabel59">
    <w:name w:val="ListLabel 59"/>
    <w:qFormat/>
    <w:rsid w:val="00B56150"/>
    <w:rPr>
      <w:rFonts w:cs="Times New Roman"/>
      <w:b/>
    </w:rPr>
  </w:style>
  <w:style w:type="character" w:customStyle="1" w:styleId="ListLabel60">
    <w:name w:val="ListLabel 60"/>
    <w:qFormat/>
    <w:rsid w:val="00B56150"/>
    <w:rPr>
      <w:rFonts w:cs="Wingdings"/>
    </w:rPr>
  </w:style>
  <w:style w:type="character" w:customStyle="1" w:styleId="ListLabel61">
    <w:name w:val="ListLabel 61"/>
    <w:qFormat/>
    <w:rsid w:val="00B56150"/>
    <w:rPr>
      <w:rFonts w:cs="Symbol"/>
    </w:rPr>
  </w:style>
  <w:style w:type="character" w:customStyle="1" w:styleId="ListLabel62">
    <w:name w:val="ListLabel 62"/>
    <w:qFormat/>
    <w:rsid w:val="00B56150"/>
    <w:rPr>
      <w:rFonts w:cs="Courier New"/>
    </w:rPr>
  </w:style>
  <w:style w:type="character" w:customStyle="1" w:styleId="ListLabel63">
    <w:name w:val="ListLabel 63"/>
    <w:qFormat/>
    <w:rsid w:val="00B56150"/>
    <w:rPr>
      <w:rFonts w:cs="Wingdings"/>
    </w:rPr>
  </w:style>
  <w:style w:type="character" w:customStyle="1" w:styleId="ListLabel64">
    <w:name w:val="ListLabel 64"/>
    <w:qFormat/>
    <w:rsid w:val="00B56150"/>
    <w:rPr>
      <w:rFonts w:cs="Symbol"/>
    </w:rPr>
  </w:style>
  <w:style w:type="character" w:customStyle="1" w:styleId="ListLabel65">
    <w:name w:val="ListLabel 65"/>
    <w:qFormat/>
    <w:rsid w:val="00B56150"/>
    <w:rPr>
      <w:rFonts w:cs="Courier New"/>
    </w:rPr>
  </w:style>
  <w:style w:type="character" w:customStyle="1" w:styleId="ListLabel66">
    <w:name w:val="ListLabel 66"/>
    <w:qFormat/>
    <w:rsid w:val="00B56150"/>
    <w:rPr>
      <w:rFonts w:cs="Wingdings"/>
    </w:rPr>
  </w:style>
  <w:style w:type="character" w:customStyle="1" w:styleId="ListLabel67">
    <w:name w:val="ListLabel 67"/>
    <w:qFormat/>
    <w:rsid w:val="00B56150"/>
    <w:rPr>
      <w:sz w:val="28"/>
      <w:szCs w:val="28"/>
    </w:rPr>
  </w:style>
  <w:style w:type="paragraph" w:styleId="afd">
    <w:name w:val="TOC Heading"/>
    <w:basedOn w:val="1"/>
    <w:next w:val="a"/>
    <w:uiPriority w:val="39"/>
    <w:semiHidden/>
    <w:unhideWhenUsed/>
    <w:qFormat/>
    <w:rsid w:val="00B56150"/>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12">
    <w:name w:val="toc 1"/>
    <w:basedOn w:val="a"/>
    <w:next w:val="a"/>
    <w:autoRedefine/>
    <w:uiPriority w:val="39"/>
    <w:unhideWhenUsed/>
    <w:rsid w:val="00B56150"/>
    <w:pPr>
      <w:spacing w:after="100"/>
    </w:pPr>
  </w:style>
  <w:style w:type="paragraph" w:customStyle="1" w:styleId="TableParagraph">
    <w:name w:val="Table Paragraph"/>
    <w:basedOn w:val="a"/>
    <w:uiPriority w:val="1"/>
    <w:qFormat/>
    <w:rsid w:val="00B37712"/>
    <w:pPr>
      <w:widowControl w:val="0"/>
      <w:autoSpaceDE w:val="0"/>
      <w:autoSpaceDN w:val="0"/>
    </w:pPr>
    <w:rPr>
      <w:sz w:val="22"/>
      <w:szCs w:val="22"/>
      <w:lang w:eastAsia="en-US"/>
    </w:rPr>
  </w:style>
  <w:style w:type="character" w:customStyle="1" w:styleId="apple-converted-space">
    <w:name w:val="apple-converted-space"/>
    <w:basedOn w:val="a0"/>
    <w:rsid w:val="00AA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07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66057" TargetMode="External"/><Relationship Id="rId18" Type="http://schemas.openxmlformats.org/officeDocument/2006/relationships/hyperlink" Target="https://urait.ru/bcode/45078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urait.ru/bcode/454031" TargetMode="External"/><Relationship Id="rId17" Type="http://schemas.openxmlformats.org/officeDocument/2006/relationships/hyperlink" Target="https://urait.ru/bcode/436472" TargetMode="External"/><Relationship Id="rId2" Type="http://schemas.openxmlformats.org/officeDocument/2006/relationships/numbering" Target="numbering.xml"/><Relationship Id="rId16" Type="http://schemas.openxmlformats.org/officeDocument/2006/relationships/hyperlink" Target="https://urait.ru/bcode/453281" TargetMode="External"/><Relationship Id="rId20" Type="http://schemas.openxmlformats.org/officeDocument/2006/relationships/hyperlink" Target="http://www.biblio-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ait.ru/bcode/475102"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50945"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1DADD-36B6-4AD6-B3A1-CC221D9B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11217</Words>
  <Characters>63941</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75008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UON</cp:lastModifiedBy>
  <cp:revision>5</cp:revision>
  <cp:lastPrinted>2021-02-10T11:43:00Z</cp:lastPrinted>
  <dcterms:created xsi:type="dcterms:W3CDTF">2021-02-10T12:08:00Z</dcterms:created>
  <dcterms:modified xsi:type="dcterms:W3CDTF">2023-05-25T11:55:00Z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ФИРО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