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1C4A" w:rsidRPr="003F1C4A" w:rsidRDefault="003F1C4A" w:rsidP="003F1C4A">
      <w:pPr>
        <w:widowControl w:val="0"/>
        <w:autoSpaceDN w:val="0"/>
        <w:spacing w:after="0" w:line="346" w:lineRule="exact"/>
        <w:ind w:left="20"/>
        <w:jc w:val="center"/>
        <w:rPr>
          <w:bCs/>
          <w:sz w:val="32"/>
          <w:szCs w:val="28"/>
          <w:lang w:eastAsia="ru-RU"/>
        </w:rPr>
      </w:pPr>
      <w:r w:rsidRPr="003F1C4A">
        <w:rPr>
          <w:bCs/>
          <w:sz w:val="32"/>
          <w:szCs w:val="28"/>
          <w:lang w:eastAsia="ru-RU"/>
        </w:rPr>
        <w:t>Государственное автономное образовательное учреждение</w:t>
      </w:r>
    </w:p>
    <w:p w:rsidR="003F1C4A" w:rsidRPr="003F1C4A" w:rsidRDefault="003F1C4A" w:rsidP="003F1C4A">
      <w:pPr>
        <w:widowControl w:val="0"/>
        <w:autoSpaceDN w:val="0"/>
        <w:spacing w:after="0" w:line="346" w:lineRule="exact"/>
        <w:ind w:left="20"/>
        <w:jc w:val="center"/>
        <w:rPr>
          <w:b/>
          <w:bCs/>
          <w:lang w:eastAsia="ru-RU"/>
        </w:rPr>
      </w:pPr>
      <w:r w:rsidRPr="003F1C4A">
        <w:rPr>
          <w:bCs/>
          <w:sz w:val="32"/>
          <w:szCs w:val="28"/>
          <w:lang w:eastAsia="ru-RU"/>
        </w:rPr>
        <w:t>высшего образования Ленинградской области</w:t>
      </w:r>
      <w:r w:rsidRPr="003F1C4A">
        <w:rPr>
          <w:b/>
          <w:bCs/>
          <w:sz w:val="32"/>
          <w:szCs w:val="28"/>
          <w:lang w:eastAsia="ru-RU"/>
        </w:rPr>
        <w:br/>
        <w:t>ЛЕНИНГРАДСКИЙ ГОСУДАРСТВЕННЫЙ УНИВЕРСИТЕТ ИМЕНИ А. С. ПУШКИНА</w:t>
      </w:r>
    </w:p>
    <w:p w:rsidR="003F1C4A" w:rsidRPr="003F1C4A" w:rsidRDefault="003F1C4A" w:rsidP="003F1C4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eastAsia="Times New Roman"/>
          <w:b/>
          <w:lang w:eastAsia="ru-RU"/>
        </w:rPr>
      </w:pPr>
      <w:r w:rsidRPr="003F1C4A">
        <w:rPr>
          <w:rFonts w:eastAsia="Times New Roman"/>
          <w:b/>
          <w:lang w:eastAsia="ru-RU"/>
        </w:rPr>
        <w:t xml:space="preserve"> </w:t>
      </w:r>
    </w:p>
    <w:p w:rsidR="003F1C4A" w:rsidRPr="003F1C4A" w:rsidRDefault="003F1C4A" w:rsidP="003F1C4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eastAsia="Times New Roman"/>
          <w:szCs w:val="28"/>
          <w:lang w:eastAsia="ru-RU"/>
        </w:rPr>
      </w:pPr>
    </w:p>
    <w:p w:rsidR="003F1C4A" w:rsidRPr="003F1C4A" w:rsidRDefault="003F1C4A" w:rsidP="003F1C4A">
      <w:pPr>
        <w:autoSpaceDN w:val="0"/>
        <w:spacing w:after="0"/>
        <w:jc w:val="right"/>
        <w:rPr>
          <w:rFonts w:eastAsia="Times New Roman"/>
          <w:szCs w:val="28"/>
          <w:lang w:eastAsia="ru-RU"/>
        </w:rPr>
      </w:pPr>
      <w:r w:rsidRPr="003F1C4A">
        <w:rPr>
          <w:rFonts w:eastAsia="Times New Roman"/>
          <w:szCs w:val="28"/>
          <w:lang w:eastAsia="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0"/>
      </w:tblGrid>
      <w:tr w:rsidR="00023396" w:rsidTr="00023396">
        <w:tc>
          <w:tcPr>
            <w:tcW w:w="9570" w:type="dxa"/>
            <w:tcBorders>
              <w:top w:val="nil"/>
              <w:left w:val="nil"/>
              <w:bottom w:val="nil"/>
              <w:right w:val="nil"/>
            </w:tcBorders>
            <w:hideMark/>
          </w:tcPr>
          <w:p w:rsidR="00023396" w:rsidRDefault="00023396" w:rsidP="000233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szCs w:val="28"/>
                <w:lang w:eastAsia="ar-SA"/>
              </w:rPr>
            </w:pPr>
            <w:r>
              <w:rPr>
                <w:szCs w:val="28"/>
              </w:rPr>
              <w:t>«Утверждаю»</w:t>
            </w:r>
          </w:p>
          <w:p w:rsidR="00023396" w:rsidRDefault="00023396" w:rsidP="000233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szCs w:val="28"/>
              </w:rPr>
            </w:pPr>
            <w:r>
              <w:rPr>
                <w:szCs w:val="28"/>
              </w:rPr>
              <w:t>Проректор по учебно-</w:t>
            </w:r>
          </w:p>
          <w:p w:rsidR="00023396" w:rsidRDefault="00023396" w:rsidP="000233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szCs w:val="28"/>
              </w:rPr>
            </w:pPr>
            <w:r>
              <w:rPr>
                <w:szCs w:val="28"/>
              </w:rPr>
              <w:t>методической работе</w:t>
            </w:r>
          </w:p>
          <w:p w:rsidR="00023396" w:rsidRDefault="00023396" w:rsidP="000233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szCs w:val="28"/>
              </w:rPr>
            </w:pPr>
            <w:r>
              <w:rPr>
                <w:szCs w:val="28"/>
              </w:rPr>
              <w:t>С.Н. Большаков</w:t>
            </w:r>
          </w:p>
          <w:p w:rsidR="00023396" w:rsidRDefault="00023396" w:rsidP="000233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szCs w:val="28"/>
              </w:rPr>
            </w:pPr>
          </w:p>
          <w:p w:rsidR="00023396" w:rsidRDefault="00023396" w:rsidP="000233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szCs w:val="28"/>
                <w:lang w:eastAsia="ar-SA"/>
              </w:rPr>
            </w:pPr>
          </w:p>
        </w:tc>
      </w:tr>
    </w:tbl>
    <w:p w:rsidR="003F1C4A" w:rsidRPr="003F1C4A" w:rsidRDefault="003F1C4A" w:rsidP="003F1C4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eastAsia="Times New Roman"/>
          <w:b/>
          <w:bCs/>
          <w:caps/>
          <w:szCs w:val="28"/>
          <w:lang w:eastAsia="ru-RU"/>
        </w:rPr>
      </w:pPr>
    </w:p>
    <w:p w:rsidR="003F1C4A" w:rsidRPr="003F1C4A" w:rsidRDefault="003F1C4A" w:rsidP="003F1C4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eastAsia="Times New Roman"/>
          <w:b/>
          <w:bCs/>
          <w:caps/>
          <w:szCs w:val="28"/>
          <w:lang w:eastAsia="ru-RU"/>
        </w:rPr>
      </w:pPr>
    </w:p>
    <w:p w:rsidR="003F1C4A" w:rsidRPr="003F1C4A" w:rsidRDefault="003F1C4A" w:rsidP="003F1C4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eastAsia="Times New Roman"/>
          <w:b/>
          <w:bCs/>
          <w:caps/>
          <w:szCs w:val="28"/>
          <w:lang w:eastAsia="ru-RU"/>
        </w:rPr>
      </w:pPr>
    </w:p>
    <w:p w:rsidR="003F1C4A" w:rsidRPr="003F1C4A" w:rsidRDefault="003F1C4A" w:rsidP="003F1C4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eastAsia="Times New Roman"/>
          <w:b/>
          <w:bCs/>
          <w:caps/>
          <w:szCs w:val="28"/>
          <w:lang w:eastAsia="ru-RU"/>
        </w:rPr>
      </w:pPr>
    </w:p>
    <w:p w:rsidR="003F1C4A" w:rsidRPr="003F1C4A" w:rsidRDefault="003F1C4A" w:rsidP="003F1C4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eastAsia="Times New Roman"/>
          <w:b/>
          <w:caps/>
          <w:szCs w:val="28"/>
          <w:lang w:eastAsia="ru-RU"/>
        </w:rPr>
      </w:pPr>
      <w:r w:rsidRPr="003F1C4A">
        <w:rPr>
          <w:rFonts w:eastAsia="Times New Roman"/>
          <w:b/>
          <w:caps/>
          <w:szCs w:val="28"/>
          <w:lang w:eastAsia="ru-RU"/>
        </w:rPr>
        <w:t xml:space="preserve">РАБОЧАЯ ПРОГРАММа </w:t>
      </w:r>
    </w:p>
    <w:p w:rsidR="003F1C4A" w:rsidRPr="003F1C4A" w:rsidRDefault="003F1C4A" w:rsidP="003F1C4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eastAsia="Times New Roman"/>
          <w:bCs/>
          <w:caps/>
          <w:szCs w:val="28"/>
          <w:lang w:eastAsia="ru-RU"/>
        </w:rPr>
      </w:pPr>
      <w:r w:rsidRPr="003F1C4A">
        <w:rPr>
          <w:rFonts w:eastAsia="Times New Roman"/>
          <w:szCs w:val="28"/>
          <w:lang w:eastAsia="ru-RU"/>
        </w:rPr>
        <w:t xml:space="preserve">учебной дисциплины </w:t>
      </w:r>
      <w:r w:rsidRPr="003F1C4A">
        <w:rPr>
          <w:rFonts w:eastAsia="Times New Roman"/>
          <w:bCs/>
          <w:caps/>
          <w:szCs w:val="28"/>
          <w:lang w:eastAsia="ru-RU"/>
        </w:rPr>
        <w:t>БД.0</w:t>
      </w:r>
      <w:r w:rsidR="00023396">
        <w:rPr>
          <w:rFonts w:eastAsia="Times New Roman"/>
          <w:bCs/>
          <w:caps/>
          <w:szCs w:val="28"/>
          <w:lang w:eastAsia="ru-RU"/>
        </w:rPr>
        <w:t>9</w:t>
      </w:r>
      <w:r w:rsidRPr="003F1C4A">
        <w:rPr>
          <w:rFonts w:eastAsia="Times New Roman"/>
          <w:bCs/>
          <w:caps/>
          <w:szCs w:val="28"/>
          <w:lang w:eastAsia="ru-RU"/>
        </w:rPr>
        <w:t xml:space="preserve"> ЕСТЕСТВОЗНАНИЕ</w:t>
      </w:r>
    </w:p>
    <w:p w:rsidR="003F1C4A" w:rsidRPr="003F1C4A" w:rsidRDefault="003F1C4A" w:rsidP="003F1C4A">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eastAsia="Times New Roman"/>
          <w:szCs w:val="28"/>
          <w:lang w:eastAsia="ru-RU"/>
        </w:rPr>
      </w:pPr>
      <w:r w:rsidRPr="003F1C4A">
        <w:rPr>
          <w:rFonts w:eastAsia="Times New Roman"/>
          <w:szCs w:val="28"/>
          <w:lang w:eastAsia="ru-RU"/>
        </w:rPr>
        <w:t>по специальности среднего профессионального образования</w:t>
      </w:r>
    </w:p>
    <w:p w:rsidR="003F1C4A" w:rsidRPr="003F1C4A" w:rsidRDefault="00666696" w:rsidP="003F1C4A">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eastAsia="Times New Roman"/>
          <w:b/>
          <w:szCs w:val="28"/>
          <w:lang w:eastAsia="ru-RU"/>
        </w:rPr>
      </w:pPr>
      <w:r w:rsidRPr="00666696">
        <w:rPr>
          <w:rFonts w:eastAsia="Times New Roman"/>
          <w:szCs w:val="28"/>
          <w:lang w:eastAsia="ru-RU"/>
        </w:rPr>
        <w:t xml:space="preserve">46.02.01 Документационное обеспечение управления и архивоведение </w:t>
      </w:r>
      <w:r w:rsidR="003F1C4A" w:rsidRPr="003F1C4A">
        <w:rPr>
          <w:rFonts w:eastAsia="Times New Roman"/>
          <w:b/>
          <w:szCs w:val="28"/>
          <w:lang w:eastAsia="ru-RU"/>
        </w:rPr>
        <w:t>(общеобразовательная подготовка)</w:t>
      </w:r>
    </w:p>
    <w:p w:rsidR="003F1C4A" w:rsidRPr="003F1C4A" w:rsidRDefault="003F1C4A" w:rsidP="003F1C4A">
      <w:pPr>
        <w:autoSpaceDN w:val="0"/>
        <w:spacing w:after="0" w:line="240" w:lineRule="auto"/>
        <w:rPr>
          <w:rFonts w:eastAsia="Times New Roman"/>
          <w:b/>
          <w:szCs w:val="28"/>
          <w:lang w:eastAsia="ru-RU"/>
        </w:rPr>
      </w:pPr>
    </w:p>
    <w:p w:rsidR="003F1C4A" w:rsidRPr="003F1C4A" w:rsidRDefault="003F1C4A" w:rsidP="003F1C4A">
      <w:pPr>
        <w:autoSpaceDN w:val="0"/>
        <w:spacing w:after="0" w:line="240" w:lineRule="auto"/>
        <w:rPr>
          <w:rFonts w:eastAsia="Times New Roman"/>
          <w:b/>
          <w:szCs w:val="28"/>
          <w:lang w:eastAsia="ru-RU"/>
        </w:rPr>
      </w:pPr>
    </w:p>
    <w:p w:rsidR="003F1C4A" w:rsidRPr="003F1C4A" w:rsidRDefault="003F1C4A" w:rsidP="003F1C4A">
      <w:pPr>
        <w:autoSpaceDN w:val="0"/>
        <w:spacing w:after="0" w:line="240" w:lineRule="auto"/>
        <w:rPr>
          <w:rFonts w:eastAsia="Times New Roman"/>
          <w:szCs w:val="28"/>
          <w:lang w:eastAsia="ru-RU"/>
        </w:rPr>
      </w:pPr>
    </w:p>
    <w:p w:rsidR="003F1C4A" w:rsidRPr="003F1C4A" w:rsidRDefault="003F1C4A" w:rsidP="003F1C4A">
      <w:pPr>
        <w:autoSpaceDN w:val="0"/>
        <w:spacing w:after="0" w:line="240" w:lineRule="auto"/>
        <w:rPr>
          <w:rFonts w:eastAsia="Times New Roman"/>
          <w:szCs w:val="28"/>
          <w:lang w:eastAsia="ru-RU"/>
        </w:rPr>
      </w:pPr>
    </w:p>
    <w:p w:rsidR="003F1C4A" w:rsidRDefault="003F1C4A" w:rsidP="003F1C4A">
      <w:pPr>
        <w:autoSpaceDN w:val="0"/>
        <w:spacing w:after="0" w:line="240" w:lineRule="auto"/>
        <w:rPr>
          <w:rFonts w:eastAsia="Times New Roman"/>
          <w:szCs w:val="28"/>
          <w:lang w:eastAsia="ru-RU"/>
        </w:rPr>
      </w:pPr>
    </w:p>
    <w:p w:rsidR="00023396" w:rsidRPr="003F1C4A" w:rsidRDefault="00023396" w:rsidP="003F1C4A">
      <w:pPr>
        <w:autoSpaceDN w:val="0"/>
        <w:spacing w:after="0" w:line="240" w:lineRule="auto"/>
        <w:rPr>
          <w:rFonts w:eastAsia="Times New Roman"/>
          <w:szCs w:val="28"/>
          <w:lang w:eastAsia="ru-RU"/>
        </w:rPr>
      </w:pPr>
    </w:p>
    <w:p w:rsidR="003F1C4A" w:rsidRPr="003F1C4A" w:rsidRDefault="003F1C4A" w:rsidP="003F1C4A">
      <w:pPr>
        <w:autoSpaceDN w:val="0"/>
        <w:spacing w:after="0" w:line="240" w:lineRule="auto"/>
        <w:rPr>
          <w:rFonts w:eastAsia="Times New Roman"/>
          <w:szCs w:val="28"/>
          <w:lang w:eastAsia="ru-RU"/>
        </w:rPr>
      </w:pPr>
    </w:p>
    <w:p w:rsidR="003F1C4A" w:rsidRPr="003F1C4A" w:rsidRDefault="003F1C4A" w:rsidP="003F1C4A">
      <w:pPr>
        <w:autoSpaceDN w:val="0"/>
        <w:spacing w:after="0" w:line="240" w:lineRule="auto"/>
        <w:jc w:val="center"/>
        <w:rPr>
          <w:rFonts w:eastAsia="Times New Roman"/>
          <w:szCs w:val="28"/>
          <w:lang w:eastAsia="ru-RU"/>
        </w:rPr>
      </w:pPr>
    </w:p>
    <w:p w:rsidR="003F1C4A" w:rsidRPr="003F1C4A" w:rsidRDefault="003F1C4A" w:rsidP="003F1C4A">
      <w:pPr>
        <w:autoSpaceDN w:val="0"/>
        <w:spacing w:after="0" w:line="240" w:lineRule="auto"/>
        <w:rPr>
          <w:rFonts w:eastAsia="Times New Roman"/>
          <w:szCs w:val="28"/>
          <w:lang w:eastAsia="ru-RU"/>
        </w:rPr>
      </w:pPr>
    </w:p>
    <w:p w:rsidR="003F1C4A" w:rsidRPr="003F1C4A" w:rsidRDefault="003F1C4A" w:rsidP="003F1C4A">
      <w:pPr>
        <w:autoSpaceDN w:val="0"/>
        <w:spacing w:after="0" w:line="240" w:lineRule="auto"/>
        <w:rPr>
          <w:rFonts w:eastAsia="Times New Roman"/>
          <w:szCs w:val="28"/>
          <w:lang w:eastAsia="ru-RU"/>
        </w:rPr>
      </w:pPr>
    </w:p>
    <w:p w:rsidR="003F1C4A" w:rsidRPr="003F1C4A" w:rsidRDefault="003F1C4A" w:rsidP="003F1C4A">
      <w:pPr>
        <w:autoSpaceDN w:val="0"/>
        <w:spacing w:after="0" w:line="240" w:lineRule="auto"/>
        <w:rPr>
          <w:rFonts w:eastAsia="Times New Roman"/>
          <w:szCs w:val="28"/>
          <w:lang w:eastAsia="ru-RU"/>
        </w:rPr>
      </w:pPr>
    </w:p>
    <w:p w:rsidR="003F1C4A" w:rsidRPr="003F1C4A" w:rsidRDefault="003F1C4A" w:rsidP="003F1C4A">
      <w:pPr>
        <w:autoSpaceDN w:val="0"/>
        <w:spacing w:after="0" w:line="240" w:lineRule="auto"/>
        <w:rPr>
          <w:rFonts w:eastAsia="Times New Roman"/>
          <w:szCs w:val="28"/>
          <w:lang w:eastAsia="ru-RU"/>
        </w:rPr>
      </w:pPr>
    </w:p>
    <w:p w:rsidR="003F1C4A" w:rsidRPr="003F1C4A" w:rsidRDefault="003F1C4A" w:rsidP="003F1C4A">
      <w:pPr>
        <w:autoSpaceDN w:val="0"/>
        <w:spacing w:after="0" w:line="240" w:lineRule="auto"/>
        <w:rPr>
          <w:rFonts w:eastAsia="Times New Roman"/>
          <w:szCs w:val="28"/>
          <w:lang w:eastAsia="ru-RU"/>
        </w:rPr>
      </w:pPr>
    </w:p>
    <w:p w:rsidR="003F1C4A" w:rsidRPr="003F1C4A" w:rsidRDefault="003F1C4A" w:rsidP="003F1C4A">
      <w:pPr>
        <w:autoSpaceDN w:val="0"/>
        <w:spacing w:after="0" w:line="240" w:lineRule="auto"/>
        <w:rPr>
          <w:rFonts w:eastAsia="Times New Roman"/>
          <w:szCs w:val="28"/>
          <w:lang w:eastAsia="ru-RU"/>
        </w:rPr>
      </w:pPr>
    </w:p>
    <w:p w:rsidR="003F1C4A" w:rsidRPr="003F1C4A" w:rsidRDefault="003F1C4A" w:rsidP="003F1C4A">
      <w:pPr>
        <w:autoSpaceDN w:val="0"/>
        <w:spacing w:after="0" w:line="240" w:lineRule="auto"/>
        <w:rPr>
          <w:rFonts w:eastAsia="Times New Roman"/>
          <w:szCs w:val="28"/>
          <w:lang w:eastAsia="ru-RU"/>
        </w:rPr>
      </w:pPr>
    </w:p>
    <w:p w:rsidR="003F1C4A" w:rsidRPr="003F1C4A" w:rsidRDefault="003F1C4A" w:rsidP="003F1C4A">
      <w:pPr>
        <w:autoSpaceDN w:val="0"/>
        <w:spacing w:after="0" w:line="240" w:lineRule="auto"/>
        <w:rPr>
          <w:rFonts w:eastAsia="Times New Roman"/>
          <w:szCs w:val="28"/>
          <w:lang w:eastAsia="ru-RU"/>
        </w:rPr>
      </w:pPr>
    </w:p>
    <w:p w:rsidR="003F1C4A" w:rsidRPr="003F1C4A" w:rsidRDefault="003F1C4A" w:rsidP="003F1C4A">
      <w:pPr>
        <w:autoSpaceDN w:val="0"/>
        <w:spacing w:after="0" w:line="240" w:lineRule="auto"/>
        <w:rPr>
          <w:rFonts w:eastAsia="Times New Roman"/>
          <w:szCs w:val="28"/>
          <w:lang w:eastAsia="ru-RU"/>
        </w:rPr>
      </w:pPr>
    </w:p>
    <w:p w:rsidR="003F1C4A" w:rsidRPr="003F1C4A" w:rsidRDefault="003F1C4A" w:rsidP="003F1C4A">
      <w:pPr>
        <w:autoSpaceDN w:val="0"/>
        <w:spacing w:after="0" w:line="240" w:lineRule="auto"/>
        <w:rPr>
          <w:rFonts w:eastAsia="Times New Roman"/>
          <w:szCs w:val="28"/>
          <w:lang w:eastAsia="ru-RU"/>
        </w:rPr>
      </w:pPr>
    </w:p>
    <w:p w:rsidR="003F1C4A" w:rsidRPr="003F1C4A" w:rsidRDefault="003F1C4A" w:rsidP="003F1C4A">
      <w:pPr>
        <w:autoSpaceDN w:val="0"/>
        <w:spacing w:after="0" w:line="240" w:lineRule="auto"/>
        <w:rPr>
          <w:rFonts w:eastAsia="Times New Roman"/>
          <w:szCs w:val="28"/>
          <w:lang w:eastAsia="ru-RU"/>
        </w:rPr>
      </w:pPr>
    </w:p>
    <w:p w:rsidR="003F1C4A" w:rsidRPr="003F1C4A" w:rsidRDefault="003F1C4A" w:rsidP="003F1C4A">
      <w:pPr>
        <w:autoSpaceDN w:val="0"/>
        <w:spacing w:after="0" w:line="240" w:lineRule="auto"/>
        <w:jc w:val="center"/>
        <w:rPr>
          <w:rFonts w:eastAsia="Times New Roman"/>
          <w:szCs w:val="28"/>
          <w:lang w:eastAsia="ru-RU"/>
        </w:rPr>
      </w:pPr>
    </w:p>
    <w:p w:rsidR="003F1C4A" w:rsidRPr="003F1C4A" w:rsidRDefault="003F1C4A" w:rsidP="003F1C4A">
      <w:pPr>
        <w:autoSpaceDN w:val="0"/>
        <w:spacing w:after="0" w:line="240" w:lineRule="auto"/>
        <w:jc w:val="center"/>
        <w:rPr>
          <w:rFonts w:eastAsia="Times New Roman"/>
          <w:szCs w:val="28"/>
          <w:lang w:eastAsia="ru-RU"/>
        </w:rPr>
      </w:pPr>
      <w:r w:rsidRPr="003F1C4A">
        <w:rPr>
          <w:rFonts w:eastAsia="Times New Roman"/>
          <w:szCs w:val="28"/>
          <w:lang w:eastAsia="ru-RU"/>
        </w:rPr>
        <w:t>Санкт-Петербург</w:t>
      </w:r>
    </w:p>
    <w:p w:rsidR="003F1C4A" w:rsidRPr="003F1C4A" w:rsidRDefault="00023396" w:rsidP="003F1C4A">
      <w:pPr>
        <w:autoSpaceDN w:val="0"/>
        <w:spacing w:after="0" w:line="240" w:lineRule="auto"/>
        <w:jc w:val="center"/>
        <w:rPr>
          <w:rFonts w:eastAsia="Times New Roman"/>
          <w:szCs w:val="28"/>
          <w:lang w:eastAsia="ru-RU"/>
        </w:rPr>
      </w:pPr>
      <w:r>
        <w:rPr>
          <w:rFonts w:eastAsia="Times New Roman"/>
          <w:szCs w:val="28"/>
          <w:lang w:eastAsia="ru-RU"/>
        </w:rPr>
        <w:t>2021</w:t>
      </w:r>
    </w:p>
    <w:p w:rsidR="00283BC0" w:rsidRPr="00283BC0" w:rsidRDefault="00283BC0" w:rsidP="00283BC0">
      <w:pPr>
        <w:spacing w:after="0" w:line="240" w:lineRule="auto"/>
        <w:ind w:left="20" w:firstLine="689"/>
        <w:jc w:val="both"/>
        <w:rPr>
          <w:rFonts w:eastAsia="Arial Unicode MS"/>
          <w:bCs/>
          <w:szCs w:val="28"/>
          <w:lang w:eastAsia="ru-RU"/>
        </w:rPr>
      </w:pPr>
      <w:r w:rsidRPr="00283BC0">
        <w:rPr>
          <w:rFonts w:eastAsia="Arial Unicode MS"/>
          <w:szCs w:val="28"/>
          <w:lang w:eastAsia="ru-RU"/>
        </w:rPr>
        <w:lastRenderedPageBreak/>
        <w:t xml:space="preserve">Рабочая программа </w:t>
      </w:r>
      <w:r w:rsidRPr="00283BC0">
        <w:rPr>
          <w:rFonts w:eastAsia="Times New Roman"/>
          <w:szCs w:val="28"/>
          <w:lang w:eastAsia="ru-RU"/>
        </w:rPr>
        <w:t xml:space="preserve">учебной дисциплины </w:t>
      </w:r>
      <w:r w:rsidRPr="00283BC0">
        <w:rPr>
          <w:rFonts w:eastAsia="Times New Roman"/>
          <w:bCs/>
          <w:caps/>
          <w:szCs w:val="28"/>
          <w:lang w:eastAsia="ru-RU"/>
        </w:rPr>
        <w:t>БД.08 Е</w:t>
      </w:r>
      <w:r w:rsidRPr="00283BC0">
        <w:rPr>
          <w:rFonts w:eastAsia="Times New Roman"/>
          <w:bCs/>
          <w:szCs w:val="28"/>
          <w:lang w:eastAsia="ru-RU"/>
        </w:rPr>
        <w:t>стествознание</w:t>
      </w:r>
      <w:r w:rsidRPr="00283BC0">
        <w:rPr>
          <w:rFonts w:eastAsia="Arial Unicode MS"/>
          <w:bCs/>
          <w:szCs w:val="28"/>
          <w:lang w:eastAsia="ru-RU"/>
        </w:rPr>
        <w:t xml:space="preserve"> </w:t>
      </w:r>
      <w:r w:rsidRPr="00283BC0">
        <w:rPr>
          <w:rFonts w:eastAsia="Arial Unicode MS"/>
          <w:szCs w:val="28"/>
          <w:lang w:eastAsia="ru-RU"/>
        </w:rPr>
        <w:t xml:space="preserve">разработана на основе </w:t>
      </w:r>
      <w:r w:rsidR="00012BAF" w:rsidRPr="00012BAF">
        <w:rPr>
          <w:rFonts w:eastAsia="Arial Unicode MS"/>
          <w:szCs w:val="28"/>
          <w:lang w:eastAsia="ru-RU"/>
        </w:rPr>
        <w:t>Федерального государственного образовательного стандарта среднего общего образования от 17.05.2012 г. (Приказ Минобрнауки России № 413).</w:t>
      </w:r>
    </w:p>
    <w:p w:rsidR="003F1C4A" w:rsidRPr="003F1C4A" w:rsidRDefault="003F1C4A" w:rsidP="003F1C4A">
      <w:pPr>
        <w:autoSpaceDN w:val="0"/>
        <w:spacing w:after="0" w:line="240" w:lineRule="auto"/>
        <w:jc w:val="both"/>
        <w:rPr>
          <w:rFonts w:eastAsia="Arial Unicode MS"/>
          <w:szCs w:val="28"/>
          <w:lang w:eastAsia="ru-RU"/>
        </w:rPr>
      </w:pPr>
    </w:p>
    <w:p w:rsidR="003F1C4A" w:rsidRPr="003F1C4A" w:rsidRDefault="003F1C4A" w:rsidP="003F1C4A">
      <w:pPr>
        <w:autoSpaceDN w:val="0"/>
        <w:spacing w:after="0" w:line="240" w:lineRule="auto"/>
        <w:ind w:left="20"/>
        <w:jc w:val="both"/>
        <w:rPr>
          <w:rFonts w:eastAsia="Arial Unicode MS"/>
          <w:szCs w:val="28"/>
          <w:lang w:eastAsia="ru-RU"/>
        </w:rPr>
      </w:pPr>
      <w:r w:rsidRPr="003F1C4A">
        <w:rPr>
          <w:rFonts w:eastAsia="Arial Unicode MS"/>
          <w:szCs w:val="28"/>
          <w:lang w:eastAsia="ru-RU"/>
        </w:rPr>
        <w:t>Организация-разработчик: ГАОУ ВО ЛО «ЛГУ им. А.С. Пушкина».</w:t>
      </w:r>
    </w:p>
    <w:p w:rsidR="003F1C4A" w:rsidRPr="003F1C4A" w:rsidRDefault="003F1C4A" w:rsidP="003F1C4A">
      <w:pPr>
        <w:autoSpaceDN w:val="0"/>
        <w:spacing w:after="0" w:line="240" w:lineRule="auto"/>
        <w:ind w:left="20"/>
        <w:jc w:val="both"/>
        <w:rPr>
          <w:rFonts w:eastAsia="Arial Unicode MS"/>
          <w:szCs w:val="28"/>
          <w:lang w:eastAsia="ru-RU"/>
        </w:rPr>
      </w:pPr>
    </w:p>
    <w:p w:rsidR="003F1C4A" w:rsidRPr="003F1C4A" w:rsidRDefault="003F1C4A" w:rsidP="003F1C4A">
      <w:pPr>
        <w:autoSpaceDN w:val="0"/>
        <w:spacing w:after="0" w:line="240" w:lineRule="auto"/>
        <w:ind w:left="20"/>
        <w:jc w:val="both"/>
        <w:rPr>
          <w:rFonts w:eastAsia="Arial Unicode MS"/>
          <w:szCs w:val="28"/>
          <w:lang w:eastAsia="ru-RU"/>
        </w:rPr>
      </w:pPr>
      <w:r w:rsidRPr="003F1C4A">
        <w:rPr>
          <w:rFonts w:eastAsia="Arial Unicode MS"/>
          <w:szCs w:val="28"/>
          <w:lang w:eastAsia="ru-RU"/>
        </w:rPr>
        <w:t xml:space="preserve">Разработчик:  </w:t>
      </w:r>
      <w:r w:rsidR="00676F4A">
        <w:rPr>
          <w:rFonts w:eastAsia="Arial Unicode MS"/>
          <w:szCs w:val="28"/>
          <w:lang w:eastAsia="ru-RU"/>
        </w:rPr>
        <w:t>Минина Надежда Анатольевна</w:t>
      </w:r>
      <w:r w:rsidRPr="003F1C4A">
        <w:rPr>
          <w:rFonts w:eastAsia="Arial Unicode MS"/>
          <w:szCs w:val="28"/>
          <w:lang w:eastAsia="ru-RU"/>
        </w:rPr>
        <w:t>, преподаватель ГАОУ ВО ЛО «ЛГУ им. А.С. Пушкина».</w:t>
      </w:r>
    </w:p>
    <w:p w:rsidR="003F1C4A" w:rsidRPr="003F1C4A" w:rsidRDefault="003F1C4A" w:rsidP="003F1C4A">
      <w:pPr>
        <w:autoSpaceDN w:val="0"/>
        <w:spacing w:after="0" w:line="240" w:lineRule="auto"/>
        <w:ind w:left="20"/>
        <w:jc w:val="both"/>
        <w:rPr>
          <w:rFonts w:eastAsia="Arial Unicode MS"/>
          <w:szCs w:val="28"/>
          <w:lang w:eastAsia="ru-RU"/>
        </w:rPr>
      </w:pPr>
    </w:p>
    <w:p w:rsidR="003F1C4A" w:rsidRPr="003F1C4A" w:rsidRDefault="003F1C4A" w:rsidP="003F1C4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eastAsia="Times New Roman"/>
          <w:bCs/>
          <w:szCs w:val="28"/>
        </w:rPr>
      </w:pPr>
      <w:r w:rsidRPr="003F1C4A">
        <w:rPr>
          <w:rFonts w:eastAsia="Times New Roman"/>
          <w:bCs/>
          <w:szCs w:val="28"/>
        </w:rPr>
        <w:t>Рассмотрено на заседании ПЦК общеобразовательных дисциплин, дисциплин социально-экономического и естественнонаучного циклов.</w:t>
      </w:r>
    </w:p>
    <w:p w:rsidR="003F1C4A" w:rsidRPr="003F1C4A" w:rsidRDefault="003F1C4A" w:rsidP="003F1C4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eastAsia="Times New Roman"/>
          <w:bCs/>
          <w:szCs w:val="28"/>
        </w:rPr>
      </w:pPr>
    </w:p>
    <w:p w:rsidR="003F1C4A" w:rsidRPr="003F1C4A" w:rsidRDefault="003F1C4A" w:rsidP="003F1C4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eastAsia="Times New Roman"/>
          <w:bCs/>
          <w:szCs w:val="28"/>
        </w:rPr>
      </w:pPr>
      <w:r w:rsidRPr="003F1C4A">
        <w:rPr>
          <w:rFonts w:eastAsia="Times New Roman"/>
          <w:bCs/>
          <w:szCs w:val="28"/>
        </w:rPr>
        <w:t>Протокол № 1 от «3</w:t>
      </w:r>
      <w:r w:rsidR="00023396">
        <w:rPr>
          <w:rFonts w:eastAsia="Times New Roman"/>
          <w:bCs/>
          <w:szCs w:val="28"/>
        </w:rPr>
        <w:t>1» августа 2021</w:t>
      </w:r>
      <w:r w:rsidRPr="003F1C4A">
        <w:rPr>
          <w:rFonts w:eastAsia="Times New Roman"/>
          <w:bCs/>
          <w:szCs w:val="28"/>
        </w:rPr>
        <w:t xml:space="preserve"> г.</w:t>
      </w:r>
    </w:p>
    <w:p w:rsidR="003F1C4A" w:rsidRPr="003F1C4A" w:rsidRDefault="003F1C4A" w:rsidP="003F1C4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eastAsia="Times New Roman"/>
          <w:bCs/>
          <w:szCs w:val="28"/>
        </w:rPr>
      </w:pPr>
    </w:p>
    <w:p w:rsidR="003F1C4A" w:rsidRPr="003F1C4A" w:rsidRDefault="003F1C4A" w:rsidP="003F1C4A">
      <w:pPr>
        <w:autoSpaceDN w:val="0"/>
        <w:spacing w:after="0" w:line="240" w:lineRule="auto"/>
        <w:jc w:val="both"/>
        <w:rPr>
          <w:rFonts w:eastAsia="Times New Roman"/>
          <w:sz w:val="24"/>
          <w:szCs w:val="24"/>
          <w:lang w:eastAsia="ru-RU"/>
        </w:rPr>
      </w:pPr>
    </w:p>
    <w:p w:rsidR="003F1C4A" w:rsidRPr="003F1C4A" w:rsidRDefault="003F1C4A" w:rsidP="003F1C4A">
      <w:pPr>
        <w:autoSpaceDN w:val="0"/>
        <w:spacing w:after="0" w:line="240" w:lineRule="auto"/>
        <w:jc w:val="both"/>
        <w:rPr>
          <w:b/>
          <w:bCs/>
          <w:color w:val="000000"/>
        </w:rPr>
      </w:pPr>
    </w:p>
    <w:p w:rsidR="00C33F5B" w:rsidRPr="00C33F5B" w:rsidRDefault="00C33F5B" w:rsidP="00C33F5B">
      <w:pPr>
        <w:spacing w:after="0" w:line="240" w:lineRule="auto"/>
        <w:jc w:val="both"/>
        <w:rPr>
          <w:rFonts w:eastAsia="Times New Roman"/>
          <w:sz w:val="24"/>
          <w:szCs w:val="24"/>
          <w:lang w:eastAsia="ru-RU"/>
        </w:rPr>
      </w:pPr>
    </w:p>
    <w:p w:rsidR="00C33F5B" w:rsidRPr="00C33F5B" w:rsidRDefault="00C33F5B" w:rsidP="00C33F5B">
      <w:pPr>
        <w:spacing w:after="0" w:line="240" w:lineRule="auto"/>
        <w:jc w:val="both"/>
        <w:rPr>
          <w:b/>
          <w:bCs/>
          <w:color w:val="000000"/>
        </w:rPr>
      </w:pPr>
    </w:p>
    <w:p w:rsidR="00C33F5B" w:rsidRDefault="00C33F5B">
      <w:r>
        <w:rPr>
          <w:b/>
          <w:bCs/>
        </w:rPr>
        <w:br w:type="page"/>
      </w:r>
    </w:p>
    <w:sdt>
      <w:sdtPr>
        <w:rPr>
          <w:rFonts w:ascii="Calibri" w:eastAsia="Calibri" w:hAnsi="Calibri" w:cs="Times New Roman"/>
          <w:b w:val="0"/>
          <w:bCs w:val="0"/>
          <w:color w:val="auto"/>
          <w:sz w:val="22"/>
          <w:szCs w:val="22"/>
          <w:lang w:eastAsia="en-US"/>
        </w:rPr>
        <w:id w:val="200903137"/>
        <w:docPartObj>
          <w:docPartGallery w:val="Table of Contents"/>
          <w:docPartUnique/>
        </w:docPartObj>
      </w:sdtPr>
      <w:sdtEndPr>
        <w:rPr>
          <w:rFonts w:ascii="Times New Roman" w:hAnsi="Times New Roman"/>
          <w:sz w:val="28"/>
        </w:rPr>
      </w:sdtEndPr>
      <w:sdtContent>
        <w:p w:rsidR="00175329" w:rsidRDefault="00175329" w:rsidP="00175329">
          <w:pPr>
            <w:pStyle w:val="ad"/>
            <w:jc w:val="center"/>
            <w:rPr>
              <w:rFonts w:ascii="Times New Roman" w:hAnsi="Times New Roman" w:cs="Times New Roman"/>
              <w:color w:val="auto"/>
            </w:rPr>
          </w:pPr>
          <w:r w:rsidRPr="00175329">
            <w:rPr>
              <w:rFonts w:ascii="Times New Roman" w:hAnsi="Times New Roman" w:cs="Times New Roman"/>
              <w:color w:val="auto"/>
            </w:rPr>
            <w:t xml:space="preserve">СОДЕРЖАНИЕ </w:t>
          </w:r>
        </w:p>
        <w:p w:rsidR="00175329" w:rsidRPr="00175329" w:rsidRDefault="00175329" w:rsidP="00175329">
          <w:pPr>
            <w:rPr>
              <w:lang w:eastAsia="ru-RU"/>
            </w:rPr>
          </w:pPr>
        </w:p>
        <w:p w:rsidR="00175329" w:rsidRPr="00175329" w:rsidRDefault="00175329">
          <w:pPr>
            <w:pStyle w:val="12"/>
            <w:tabs>
              <w:tab w:val="right" w:leader="dot" w:pos="9345"/>
            </w:tabs>
            <w:rPr>
              <w:noProof/>
              <w:szCs w:val="28"/>
            </w:rPr>
          </w:pPr>
          <w:r w:rsidRPr="00175329">
            <w:rPr>
              <w:sz w:val="24"/>
              <w:szCs w:val="24"/>
            </w:rPr>
            <w:fldChar w:fldCharType="begin"/>
          </w:r>
          <w:r w:rsidRPr="00175329">
            <w:rPr>
              <w:sz w:val="24"/>
              <w:szCs w:val="24"/>
            </w:rPr>
            <w:instrText xml:space="preserve"> TOC \o "1-3" \h \z \u </w:instrText>
          </w:r>
          <w:r w:rsidRPr="00175329">
            <w:rPr>
              <w:sz w:val="24"/>
              <w:szCs w:val="24"/>
            </w:rPr>
            <w:fldChar w:fldCharType="separate"/>
          </w:r>
          <w:hyperlink w:anchor="_Toc505597722" w:history="1">
            <w:r w:rsidR="00BA0024">
              <w:rPr>
                <w:rStyle w:val="a9"/>
                <w:noProof/>
                <w:szCs w:val="28"/>
              </w:rPr>
              <w:t>1. П</w:t>
            </w:r>
            <w:r w:rsidR="00BA0024" w:rsidRPr="00175329">
              <w:rPr>
                <w:rStyle w:val="a9"/>
                <w:noProof/>
                <w:szCs w:val="28"/>
              </w:rPr>
              <w:t>ояснительная записка</w:t>
            </w:r>
            <w:r w:rsidRPr="00175329">
              <w:rPr>
                <w:noProof/>
                <w:webHidden/>
                <w:szCs w:val="28"/>
              </w:rPr>
              <w:tab/>
            </w:r>
            <w:r w:rsidRPr="00175329">
              <w:rPr>
                <w:noProof/>
                <w:webHidden/>
                <w:szCs w:val="28"/>
              </w:rPr>
              <w:fldChar w:fldCharType="begin"/>
            </w:r>
            <w:r w:rsidRPr="00175329">
              <w:rPr>
                <w:noProof/>
                <w:webHidden/>
                <w:szCs w:val="28"/>
              </w:rPr>
              <w:instrText xml:space="preserve"> PAGEREF _Toc505597722 \h </w:instrText>
            </w:r>
            <w:r w:rsidRPr="00175329">
              <w:rPr>
                <w:noProof/>
                <w:webHidden/>
                <w:szCs w:val="28"/>
              </w:rPr>
            </w:r>
            <w:r w:rsidRPr="00175329">
              <w:rPr>
                <w:noProof/>
                <w:webHidden/>
                <w:szCs w:val="28"/>
              </w:rPr>
              <w:fldChar w:fldCharType="separate"/>
            </w:r>
            <w:r w:rsidR="006F4467">
              <w:rPr>
                <w:noProof/>
                <w:webHidden/>
                <w:szCs w:val="28"/>
              </w:rPr>
              <w:t>4</w:t>
            </w:r>
            <w:r w:rsidRPr="00175329">
              <w:rPr>
                <w:noProof/>
                <w:webHidden/>
                <w:szCs w:val="28"/>
              </w:rPr>
              <w:fldChar w:fldCharType="end"/>
            </w:r>
          </w:hyperlink>
        </w:p>
        <w:p w:rsidR="00175329" w:rsidRPr="00175329" w:rsidRDefault="003548F4">
          <w:pPr>
            <w:pStyle w:val="12"/>
            <w:tabs>
              <w:tab w:val="right" w:leader="dot" w:pos="9345"/>
            </w:tabs>
            <w:rPr>
              <w:noProof/>
              <w:szCs w:val="28"/>
            </w:rPr>
          </w:pPr>
          <w:hyperlink w:anchor="_Toc505597723" w:history="1">
            <w:r w:rsidR="00BA0024">
              <w:rPr>
                <w:rStyle w:val="a9"/>
                <w:rFonts w:eastAsia="Times New Roman"/>
                <w:noProof/>
                <w:szCs w:val="28"/>
              </w:rPr>
              <w:t xml:space="preserve">2. </w:t>
            </w:r>
            <w:r w:rsidR="00BA0024" w:rsidRPr="00175329">
              <w:rPr>
                <w:rStyle w:val="a9"/>
                <w:rFonts w:eastAsia="Times New Roman"/>
                <w:noProof/>
                <w:szCs w:val="28"/>
              </w:rPr>
              <w:t>Общая хара</w:t>
            </w:r>
            <w:r w:rsidR="00BA0024">
              <w:rPr>
                <w:rStyle w:val="a9"/>
                <w:rFonts w:eastAsia="Times New Roman"/>
                <w:noProof/>
                <w:szCs w:val="28"/>
              </w:rPr>
              <w:t>ктеристика учебной дисциплины «Е</w:t>
            </w:r>
            <w:r w:rsidR="00BA0024" w:rsidRPr="00175329">
              <w:rPr>
                <w:rStyle w:val="a9"/>
                <w:rFonts w:eastAsia="Times New Roman"/>
                <w:noProof/>
                <w:szCs w:val="28"/>
              </w:rPr>
              <w:t>стествознание»</w:t>
            </w:r>
            <w:r w:rsidR="00175329" w:rsidRPr="00175329">
              <w:rPr>
                <w:noProof/>
                <w:webHidden/>
                <w:szCs w:val="28"/>
              </w:rPr>
              <w:tab/>
            </w:r>
            <w:r w:rsidR="00175329" w:rsidRPr="00175329">
              <w:rPr>
                <w:noProof/>
                <w:webHidden/>
                <w:szCs w:val="28"/>
              </w:rPr>
              <w:fldChar w:fldCharType="begin"/>
            </w:r>
            <w:r w:rsidR="00175329" w:rsidRPr="00175329">
              <w:rPr>
                <w:noProof/>
                <w:webHidden/>
                <w:szCs w:val="28"/>
              </w:rPr>
              <w:instrText xml:space="preserve"> PAGEREF _Toc505597723 \h </w:instrText>
            </w:r>
            <w:r w:rsidR="00175329" w:rsidRPr="00175329">
              <w:rPr>
                <w:noProof/>
                <w:webHidden/>
                <w:szCs w:val="28"/>
              </w:rPr>
            </w:r>
            <w:r w:rsidR="00175329" w:rsidRPr="00175329">
              <w:rPr>
                <w:noProof/>
                <w:webHidden/>
                <w:szCs w:val="28"/>
              </w:rPr>
              <w:fldChar w:fldCharType="separate"/>
            </w:r>
            <w:r w:rsidR="006F4467">
              <w:rPr>
                <w:noProof/>
                <w:webHidden/>
                <w:szCs w:val="28"/>
              </w:rPr>
              <w:t>5</w:t>
            </w:r>
            <w:r w:rsidR="00175329" w:rsidRPr="00175329">
              <w:rPr>
                <w:noProof/>
                <w:webHidden/>
                <w:szCs w:val="28"/>
              </w:rPr>
              <w:fldChar w:fldCharType="end"/>
            </w:r>
          </w:hyperlink>
        </w:p>
        <w:p w:rsidR="00175329" w:rsidRPr="00175329" w:rsidRDefault="003548F4">
          <w:pPr>
            <w:pStyle w:val="12"/>
            <w:tabs>
              <w:tab w:val="right" w:leader="dot" w:pos="9345"/>
            </w:tabs>
            <w:rPr>
              <w:noProof/>
              <w:szCs w:val="28"/>
            </w:rPr>
          </w:pPr>
          <w:hyperlink w:anchor="_Toc505597724" w:history="1">
            <w:r w:rsidR="00BA0024">
              <w:rPr>
                <w:rStyle w:val="a9"/>
                <w:rFonts w:eastAsia="Times New Roman"/>
                <w:noProof/>
                <w:szCs w:val="28"/>
              </w:rPr>
              <w:t xml:space="preserve">3. </w:t>
            </w:r>
            <w:r w:rsidR="00BA0024" w:rsidRPr="00175329">
              <w:rPr>
                <w:rStyle w:val="a9"/>
                <w:rFonts w:eastAsia="Times New Roman"/>
                <w:noProof/>
                <w:szCs w:val="28"/>
              </w:rPr>
              <w:t>Место учебной дисциплины в учебном плане</w:t>
            </w:r>
            <w:r w:rsidR="00175329" w:rsidRPr="00175329">
              <w:rPr>
                <w:noProof/>
                <w:webHidden/>
                <w:szCs w:val="28"/>
              </w:rPr>
              <w:tab/>
            </w:r>
            <w:r w:rsidR="00175329" w:rsidRPr="00175329">
              <w:rPr>
                <w:noProof/>
                <w:webHidden/>
                <w:szCs w:val="28"/>
              </w:rPr>
              <w:fldChar w:fldCharType="begin"/>
            </w:r>
            <w:r w:rsidR="00175329" w:rsidRPr="00175329">
              <w:rPr>
                <w:noProof/>
                <w:webHidden/>
                <w:szCs w:val="28"/>
              </w:rPr>
              <w:instrText xml:space="preserve"> PAGEREF _Toc505597724 \h </w:instrText>
            </w:r>
            <w:r w:rsidR="00175329" w:rsidRPr="00175329">
              <w:rPr>
                <w:noProof/>
                <w:webHidden/>
                <w:szCs w:val="28"/>
              </w:rPr>
            </w:r>
            <w:r w:rsidR="00175329" w:rsidRPr="00175329">
              <w:rPr>
                <w:noProof/>
                <w:webHidden/>
                <w:szCs w:val="28"/>
              </w:rPr>
              <w:fldChar w:fldCharType="separate"/>
            </w:r>
            <w:r w:rsidR="006F4467">
              <w:rPr>
                <w:noProof/>
                <w:webHidden/>
                <w:szCs w:val="28"/>
              </w:rPr>
              <w:t>7</w:t>
            </w:r>
            <w:r w:rsidR="00175329" w:rsidRPr="00175329">
              <w:rPr>
                <w:noProof/>
                <w:webHidden/>
                <w:szCs w:val="28"/>
              </w:rPr>
              <w:fldChar w:fldCharType="end"/>
            </w:r>
          </w:hyperlink>
        </w:p>
        <w:p w:rsidR="00175329" w:rsidRPr="00175329" w:rsidRDefault="003548F4">
          <w:pPr>
            <w:pStyle w:val="12"/>
            <w:tabs>
              <w:tab w:val="right" w:leader="dot" w:pos="9345"/>
            </w:tabs>
            <w:rPr>
              <w:noProof/>
              <w:szCs w:val="28"/>
            </w:rPr>
          </w:pPr>
          <w:hyperlink w:anchor="_Toc505597725" w:history="1">
            <w:r w:rsidR="00BA0024">
              <w:rPr>
                <w:rStyle w:val="a9"/>
                <w:rFonts w:eastAsia="Times New Roman"/>
                <w:noProof/>
                <w:szCs w:val="28"/>
              </w:rPr>
              <w:t xml:space="preserve">4. </w:t>
            </w:r>
            <w:r w:rsidR="00BA0024" w:rsidRPr="00175329">
              <w:rPr>
                <w:rStyle w:val="a9"/>
                <w:rFonts w:eastAsia="Times New Roman"/>
                <w:noProof/>
                <w:szCs w:val="28"/>
              </w:rPr>
              <w:t>Результаты освоения учебной дисциплины</w:t>
            </w:r>
            <w:r w:rsidR="00175329" w:rsidRPr="00175329">
              <w:rPr>
                <w:noProof/>
                <w:webHidden/>
                <w:szCs w:val="28"/>
              </w:rPr>
              <w:tab/>
            </w:r>
            <w:r w:rsidR="00175329" w:rsidRPr="00175329">
              <w:rPr>
                <w:noProof/>
                <w:webHidden/>
                <w:szCs w:val="28"/>
              </w:rPr>
              <w:fldChar w:fldCharType="begin"/>
            </w:r>
            <w:r w:rsidR="00175329" w:rsidRPr="00175329">
              <w:rPr>
                <w:noProof/>
                <w:webHidden/>
                <w:szCs w:val="28"/>
              </w:rPr>
              <w:instrText xml:space="preserve"> PAGEREF _Toc505597725 \h </w:instrText>
            </w:r>
            <w:r w:rsidR="00175329" w:rsidRPr="00175329">
              <w:rPr>
                <w:noProof/>
                <w:webHidden/>
                <w:szCs w:val="28"/>
              </w:rPr>
            </w:r>
            <w:r w:rsidR="00175329" w:rsidRPr="00175329">
              <w:rPr>
                <w:noProof/>
                <w:webHidden/>
                <w:szCs w:val="28"/>
              </w:rPr>
              <w:fldChar w:fldCharType="separate"/>
            </w:r>
            <w:r w:rsidR="006F4467">
              <w:rPr>
                <w:noProof/>
                <w:webHidden/>
                <w:szCs w:val="28"/>
              </w:rPr>
              <w:t>8</w:t>
            </w:r>
            <w:r w:rsidR="00175329" w:rsidRPr="00175329">
              <w:rPr>
                <w:noProof/>
                <w:webHidden/>
                <w:szCs w:val="28"/>
              </w:rPr>
              <w:fldChar w:fldCharType="end"/>
            </w:r>
          </w:hyperlink>
        </w:p>
        <w:p w:rsidR="00175329" w:rsidRPr="00175329" w:rsidRDefault="003548F4">
          <w:pPr>
            <w:pStyle w:val="12"/>
            <w:tabs>
              <w:tab w:val="right" w:leader="dot" w:pos="9345"/>
            </w:tabs>
            <w:rPr>
              <w:noProof/>
              <w:szCs w:val="28"/>
            </w:rPr>
          </w:pPr>
          <w:hyperlink w:anchor="_Toc505597726" w:history="1">
            <w:r w:rsidR="00BA0024">
              <w:rPr>
                <w:rStyle w:val="a9"/>
                <w:rFonts w:eastAsia="Times New Roman"/>
                <w:noProof/>
                <w:szCs w:val="28"/>
              </w:rPr>
              <w:t xml:space="preserve">5. </w:t>
            </w:r>
            <w:r w:rsidR="00BA0024" w:rsidRPr="00175329">
              <w:rPr>
                <w:rStyle w:val="a9"/>
                <w:rFonts w:eastAsia="Times New Roman"/>
                <w:noProof/>
                <w:szCs w:val="28"/>
              </w:rPr>
              <w:t>Содержание учебной дисциплины</w:t>
            </w:r>
            <w:r w:rsidR="00175329" w:rsidRPr="00175329">
              <w:rPr>
                <w:noProof/>
                <w:webHidden/>
                <w:szCs w:val="28"/>
              </w:rPr>
              <w:tab/>
            </w:r>
            <w:r w:rsidR="00175329" w:rsidRPr="00175329">
              <w:rPr>
                <w:noProof/>
                <w:webHidden/>
                <w:szCs w:val="28"/>
              </w:rPr>
              <w:fldChar w:fldCharType="begin"/>
            </w:r>
            <w:r w:rsidR="00175329" w:rsidRPr="00175329">
              <w:rPr>
                <w:noProof/>
                <w:webHidden/>
                <w:szCs w:val="28"/>
              </w:rPr>
              <w:instrText xml:space="preserve"> PAGEREF _Toc505597726 \h </w:instrText>
            </w:r>
            <w:r w:rsidR="00175329" w:rsidRPr="00175329">
              <w:rPr>
                <w:noProof/>
                <w:webHidden/>
                <w:szCs w:val="28"/>
              </w:rPr>
            </w:r>
            <w:r w:rsidR="00175329" w:rsidRPr="00175329">
              <w:rPr>
                <w:noProof/>
                <w:webHidden/>
                <w:szCs w:val="28"/>
              </w:rPr>
              <w:fldChar w:fldCharType="separate"/>
            </w:r>
            <w:r w:rsidR="006F4467">
              <w:rPr>
                <w:noProof/>
                <w:webHidden/>
                <w:szCs w:val="28"/>
              </w:rPr>
              <w:t>9</w:t>
            </w:r>
            <w:r w:rsidR="00175329" w:rsidRPr="00175329">
              <w:rPr>
                <w:noProof/>
                <w:webHidden/>
                <w:szCs w:val="28"/>
              </w:rPr>
              <w:fldChar w:fldCharType="end"/>
            </w:r>
          </w:hyperlink>
        </w:p>
        <w:p w:rsidR="00175329" w:rsidRPr="00175329" w:rsidRDefault="003548F4">
          <w:pPr>
            <w:pStyle w:val="12"/>
            <w:tabs>
              <w:tab w:val="right" w:leader="dot" w:pos="9345"/>
            </w:tabs>
            <w:rPr>
              <w:noProof/>
              <w:szCs w:val="28"/>
            </w:rPr>
          </w:pPr>
          <w:hyperlink w:anchor="_Toc505597729" w:history="1">
            <w:r w:rsidR="00BA0024">
              <w:rPr>
                <w:rStyle w:val="a9"/>
                <w:rFonts w:eastAsia="SchoolBookCSanPin-Regular"/>
                <w:noProof/>
                <w:szCs w:val="28"/>
              </w:rPr>
              <w:t xml:space="preserve">6. </w:t>
            </w:r>
            <w:r w:rsidR="00BA0024" w:rsidRPr="00175329">
              <w:rPr>
                <w:rStyle w:val="a9"/>
                <w:rFonts w:eastAsia="SchoolBookCSanPin-Regular"/>
                <w:noProof/>
                <w:szCs w:val="28"/>
              </w:rPr>
              <w:t>Тематическое планирование</w:t>
            </w:r>
            <w:r w:rsidR="00175329" w:rsidRPr="00175329">
              <w:rPr>
                <w:noProof/>
                <w:webHidden/>
                <w:szCs w:val="28"/>
              </w:rPr>
              <w:tab/>
            </w:r>
            <w:r w:rsidR="00175329" w:rsidRPr="00175329">
              <w:rPr>
                <w:noProof/>
                <w:webHidden/>
                <w:szCs w:val="28"/>
              </w:rPr>
              <w:fldChar w:fldCharType="begin"/>
            </w:r>
            <w:r w:rsidR="00175329" w:rsidRPr="00175329">
              <w:rPr>
                <w:noProof/>
                <w:webHidden/>
                <w:szCs w:val="28"/>
              </w:rPr>
              <w:instrText xml:space="preserve"> PAGEREF _Toc505597729 \h </w:instrText>
            </w:r>
            <w:r w:rsidR="00175329" w:rsidRPr="00175329">
              <w:rPr>
                <w:noProof/>
                <w:webHidden/>
                <w:szCs w:val="28"/>
              </w:rPr>
            </w:r>
            <w:r w:rsidR="00175329" w:rsidRPr="00175329">
              <w:rPr>
                <w:noProof/>
                <w:webHidden/>
                <w:szCs w:val="28"/>
              </w:rPr>
              <w:fldChar w:fldCharType="separate"/>
            </w:r>
            <w:r w:rsidR="006F4467">
              <w:rPr>
                <w:noProof/>
                <w:webHidden/>
                <w:szCs w:val="28"/>
              </w:rPr>
              <w:t>22</w:t>
            </w:r>
            <w:r w:rsidR="00175329" w:rsidRPr="00175329">
              <w:rPr>
                <w:noProof/>
                <w:webHidden/>
                <w:szCs w:val="28"/>
              </w:rPr>
              <w:fldChar w:fldCharType="end"/>
            </w:r>
          </w:hyperlink>
        </w:p>
        <w:p w:rsidR="00175329" w:rsidRPr="00175329" w:rsidRDefault="003548F4">
          <w:pPr>
            <w:pStyle w:val="12"/>
            <w:tabs>
              <w:tab w:val="right" w:leader="dot" w:pos="9345"/>
            </w:tabs>
            <w:rPr>
              <w:noProof/>
              <w:szCs w:val="28"/>
            </w:rPr>
          </w:pPr>
          <w:hyperlink w:anchor="_Toc505597730" w:history="1">
            <w:r w:rsidR="00BA0024">
              <w:rPr>
                <w:rStyle w:val="a9"/>
                <w:rFonts w:eastAsia="Arial Unicode MS"/>
                <w:noProof/>
                <w:szCs w:val="28"/>
              </w:rPr>
              <w:t xml:space="preserve">7. </w:t>
            </w:r>
            <w:r w:rsidR="00BA0024" w:rsidRPr="00175329">
              <w:rPr>
                <w:rStyle w:val="a9"/>
                <w:rFonts w:eastAsia="Arial Unicode MS"/>
                <w:noProof/>
                <w:szCs w:val="28"/>
              </w:rPr>
              <w:t>Характеристика основных видов учебной деятельности студентов</w:t>
            </w:r>
            <w:r w:rsidR="00175329" w:rsidRPr="00175329">
              <w:rPr>
                <w:noProof/>
                <w:webHidden/>
                <w:szCs w:val="28"/>
              </w:rPr>
              <w:tab/>
            </w:r>
            <w:r w:rsidR="00175329" w:rsidRPr="00175329">
              <w:rPr>
                <w:noProof/>
                <w:webHidden/>
                <w:szCs w:val="28"/>
              </w:rPr>
              <w:fldChar w:fldCharType="begin"/>
            </w:r>
            <w:r w:rsidR="00175329" w:rsidRPr="00175329">
              <w:rPr>
                <w:noProof/>
                <w:webHidden/>
                <w:szCs w:val="28"/>
              </w:rPr>
              <w:instrText xml:space="preserve"> PAGEREF _Toc505597730 \h </w:instrText>
            </w:r>
            <w:r w:rsidR="00175329" w:rsidRPr="00175329">
              <w:rPr>
                <w:noProof/>
                <w:webHidden/>
                <w:szCs w:val="28"/>
              </w:rPr>
            </w:r>
            <w:r w:rsidR="00175329" w:rsidRPr="00175329">
              <w:rPr>
                <w:noProof/>
                <w:webHidden/>
                <w:szCs w:val="28"/>
              </w:rPr>
              <w:fldChar w:fldCharType="separate"/>
            </w:r>
            <w:r w:rsidR="006F4467">
              <w:rPr>
                <w:noProof/>
                <w:webHidden/>
                <w:szCs w:val="28"/>
              </w:rPr>
              <w:t>26</w:t>
            </w:r>
            <w:r w:rsidR="00175329" w:rsidRPr="00175329">
              <w:rPr>
                <w:noProof/>
                <w:webHidden/>
                <w:szCs w:val="28"/>
              </w:rPr>
              <w:fldChar w:fldCharType="end"/>
            </w:r>
          </w:hyperlink>
        </w:p>
        <w:p w:rsidR="00175329" w:rsidRPr="00175329" w:rsidRDefault="003548F4">
          <w:pPr>
            <w:pStyle w:val="12"/>
            <w:tabs>
              <w:tab w:val="right" w:leader="dot" w:pos="9345"/>
            </w:tabs>
            <w:rPr>
              <w:noProof/>
              <w:szCs w:val="28"/>
            </w:rPr>
          </w:pPr>
          <w:hyperlink w:anchor="_Toc505597731" w:history="1">
            <w:r w:rsidR="00175329" w:rsidRPr="00175329">
              <w:rPr>
                <w:rStyle w:val="a9"/>
                <w:rFonts w:eastAsia="SimSun"/>
                <w:noProof/>
                <w:szCs w:val="28"/>
                <w:lang w:bidi="hi-IN"/>
              </w:rPr>
              <w:t>8</w:t>
            </w:r>
            <w:r w:rsidR="00BA0024">
              <w:rPr>
                <w:rStyle w:val="a9"/>
                <w:rFonts w:eastAsia="Times New Roman"/>
                <w:noProof/>
                <w:szCs w:val="28"/>
                <w:lang w:bidi="hi-IN"/>
              </w:rPr>
              <w:t xml:space="preserve">. </w:t>
            </w:r>
            <w:r w:rsidR="00BA0024" w:rsidRPr="00175329">
              <w:rPr>
                <w:rStyle w:val="a9"/>
                <w:rFonts w:eastAsia="SimSun"/>
                <w:noProof/>
                <w:szCs w:val="28"/>
                <w:lang w:bidi="hi-IN"/>
              </w:rPr>
              <w:t>Учебно-методическое и материально-техническое обеспечение</w:t>
            </w:r>
            <w:r w:rsidR="00BA0024">
              <w:rPr>
                <w:rStyle w:val="a9"/>
                <w:rFonts w:eastAsia="SimSun"/>
                <w:noProof/>
                <w:szCs w:val="28"/>
                <w:lang w:bidi="hi-IN"/>
              </w:rPr>
              <w:t xml:space="preserve"> программы учебной дисциплины</w:t>
            </w:r>
            <w:r w:rsidR="00175329" w:rsidRPr="00175329">
              <w:rPr>
                <w:noProof/>
                <w:webHidden/>
                <w:szCs w:val="28"/>
              </w:rPr>
              <w:tab/>
            </w:r>
            <w:r w:rsidR="00175329" w:rsidRPr="00175329">
              <w:rPr>
                <w:noProof/>
                <w:webHidden/>
                <w:szCs w:val="28"/>
              </w:rPr>
              <w:fldChar w:fldCharType="begin"/>
            </w:r>
            <w:r w:rsidR="00175329" w:rsidRPr="00175329">
              <w:rPr>
                <w:noProof/>
                <w:webHidden/>
                <w:szCs w:val="28"/>
              </w:rPr>
              <w:instrText xml:space="preserve"> PAGEREF _Toc505597731 \h </w:instrText>
            </w:r>
            <w:r w:rsidR="00175329" w:rsidRPr="00175329">
              <w:rPr>
                <w:noProof/>
                <w:webHidden/>
                <w:szCs w:val="28"/>
              </w:rPr>
            </w:r>
            <w:r w:rsidR="00175329" w:rsidRPr="00175329">
              <w:rPr>
                <w:noProof/>
                <w:webHidden/>
                <w:szCs w:val="28"/>
              </w:rPr>
              <w:fldChar w:fldCharType="separate"/>
            </w:r>
            <w:r w:rsidR="006F4467">
              <w:rPr>
                <w:noProof/>
                <w:webHidden/>
                <w:szCs w:val="28"/>
              </w:rPr>
              <w:t>32</w:t>
            </w:r>
            <w:r w:rsidR="00175329" w:rsidRPr="00175329">
              <w:rPr>
                <w:noProof/>
                <w:webHidden/>
                <w:szCs w:val="28"/>
              </w:rPr>
              <w:fldChar w:fldCharType="end"/>
            </w:r>
          </w:hyperlink>
        </w:p>
        <w:p w:rsidR="00175329" w:rsidRPr="00A01FCA" w:rsidRDefault="003548F4">
          <w:pPr>
            <w:pStyle w:val="12"/>
            <w:tabs>
              <w:tab w:val="right" w:leader="dot" w:pos="9345"/>
            </w:tabs>
            <w:rPr>
              <w:noProof/>
              <w:szCs w:val="28"/>
              <w:lang w:val="en-US"/>
            </w:rPr>
          </w:pPr>
          <w:hyperlink w:anchor="_Toc505597734" w:history="1">
            <w:r w:rsidR="00BA0024">
              <w:rPr>
                <w:rStyle w:val="a9"/>
                <w:noProof/>
                <w:szCs w:val="28"/>
              </w:rPr>
              <w:t xml:space="preserve">9. </w:t>
            </w:r>
            <w:r w:rsidR="00BA0024" w:rsidRPr="00175329">
              <w:rPr>
                <w:rStyle w:val="a9"/>
                <w:noProof/>
                <w:szCs w:val="28"/>
              </w:rPr>
              <w:t>Контроль и оценка результатов освоения учебной дисциплины</w:t>
            </w:r>
            <w:r w:rsidR="00175329" w:rsidRPr="00175329">
              <w:rPr>
                <w:noProof/>
                <w:webHidden/>
                <w:szCs w:val="28"/>
              </w:rPr>
              <w:tab/>
            </w:r>
          </w:hyperlink>
          <w:r w:rsidR="00A01FCA">
            <w:rPr>
              <w:noProof/>
              <w:szCs w:val="28"/>
              <w:lang w:val="en-US"/>
            </w:rPr>
            <w:t>40</w:t>
          </w:r>
        </w:p>
        <w:p w:rsidR="00175329" w:rsidRDefault="00175329">
          <w:r w:rsidRPr="00175329">
            <w:rPr>
              <w:b/>
              <w:bCs/>
              <w:sz w:val="24"/>
              <w:szCs w:val="24"/>
            </w:rPr>
            <w:fldChar w:fldCharType="end"/>
          </w:r>
        </w:p>
      </w:sdtContent>
    </w:sdt>
    <w:p w:rsidR="00E5182B" w:rsidRDefault="00E5182B">
      <w:r>
        <w:br w:type="page"/>
      </w:r>
    </w:p>
    <w:p w:rsidR="003A62BF" w:rsidRDefault="00F54315" w:rsidP="00F54315">
      <w:pPr>
        <w:pStyle w:val="1"/>
        <w:jc w:val="center"/>
      </w:pPr>
      <w:bookmarkStart w:id="0" w:name="_Toc505597722"/>
      <w:r>
        <w:lastRenderedPageBreak/>
        <w:t xml:space="preserve">1 </w:t>
      </w:r>
      <w:r w:rsidRPr="00F54315">
        <w:t>ПОЯСНИТЕЛЬНАЯ ЗАПИСКА</w:t>
      </w:r>
      <w:bookmarkEnd w:id="0"/>
    </w:p>
    <w:p w:rsidR="00F54315" w:rsidRPr="00F54315" w:rsidRDefault="00F54315" w:rsidP="00734675">
      <w:pPr>
        <w:autoSpaceDE w:val="0"/>
        <w:autoSpaceDN w:val="0"/>
        <w:adjustRightInd w:val="0"/>
        <w:spacing w:after="0" w:line="240" w:lineRule="auto"/>
        <w:ind w:firstLine="708"/>
        <w:jc w:val="both"/>
        <w:rPr>
          <w:szCs w:val="28"/>
        </w:rPr>
      </w:pPr>
      <w:r>
        <w:rPr>
          <w:szCs w:val="28"/>
        </w:rPr>
        <w:t>Рабочая п</w:t>
      </w:r>
      <w:r w:rsidRPr="00F344E9">
        <w:rPr>
          <w:szCs w:val="28"/>
        </w:rPr>
        <w:t>рограмма общеобразовательной учебной дисциплины «</w:t>
      </w:r>
      <w:r>
        <w:rPr>
          <w:szCs w:val="28"/>
        </w:rPr>
        <w:t>Естествознание</w:t>
      </w:r>
      <w:r w:rsidRPr="00F344E9">
        <w:rPr>
          <w:szCs w:val="28"/>
        </w:rPr>
        <w:t xml:space="preserve">» предназначена для изучения </w:t>
      </w:r>
      <w:r>
        <w:rPr>
          <w:szCs w:val="28"/>
        </w:rPr>
        <w:t>естествознания</w:t>
      </w:r>
      <w:r w:rsidRPr="00F344E9">
        <w:rPr>
          <w:szCs w:val="28"/>
        </w:rPr>
        <w:t xml:space="preserve"> в ГАОУ ВО ЛО «Ленинградский государственный Университет им. А. С. Пушкина», реализующем образовательную программу среднего общего образования в пределах освоения основной профессиональной образовательной программы СПО (ОПОП СПО) на базе основного общего образования при подготовке специалистов среднего з</w:t>
      </w:r>
      <w:r>
        <w:rPr>
          <w:szCs w:val="28"/>
        </w:rPr>
        <w:t xml:space="preserve">вена специальности среднего </w:t>
      </w:r>
      <w:r w:rsidRPr="00F344E9">
        <w:rPr>
          <w:szCs w:val="28"/>
        </w:rPr>
        <w:t xml:space="preserve">профессионального образования </w:t>
      </w:r>
      <w:r w:rsidR="00666696" w:rsidRPr="00666696">
        <w:rPr>
          <w:szCs w:val="28"/>
        </w:rPr>
        <w:t>46.02.01 Документационное обеспечение управления и архивоведение</w:t>
      </w:r>
      <w:r w:rsidR="00B2476A">
        <w:rPr>
          <w:szCs w:val="28"/>
        </w:rPr>
        <w:t xml:space="preserve">. </w:t>
      </w:r>
      <w:r w:rsidRPr="00F54315">
        <w:rPr>
          <w:szCs w:val="28"/>
        </w:rPr>
        <w:t>Рабочая программа по учебной дисциплине «</w:t>
      </w:r>
      <w:r w:rsidR="00734675">
        <w:rPr>
          <w:szCs w:val="28"/>
        </w:rPr>
        <w:t>Естествознание</w:t>
      </w:r>
      <w:r w:rsidRPr="00F54315">
        <w:rPr>
          <w:szCs w:val="28"/>
        </w:rPr>
        <w:t xml:space="preserve">» по специальности среднего профессионального образования </w:t>
      </w:r>
      <w:r w:rsidR="00666696" w:rsidRPr="00666696">
        <w:rPr>
          <w:szCs w:val="28"/>
        </w:rPr>
        <w:t>46.02.01 Документационное обеспечение управления и архивоведение</w:t>
      </w:r>
      <w:r w:rsidR="00666696">
        <w:rPr>
          <w:szCs w:val="28"/>
        </w:rPr>
        <w:t xml:space="preserve"> </w:t>
      </w:r>
      <w:r w:rsidRPr="00F54315">
        <w:rPr>
          <w:szCs w:val="28"/>
        </w:rPr>
        <w:t>составлена на основе следующих нормативных документов:</w:t>
      </w:r>
    </w:p>
    <w:p w:rsidR="00F54315" w:rsidRPr="00F54315" w:rsidRDefault="00F54315" w:rsidP="00734675">
      <w:pPr>
        <w:autoSpaceDE w:val="0"/>
        <w:autoSpaceDN w:val="0"/>
        <w:adjustRightInd w:val="0"/>
        <w:spacing w:after="0" w:line="240" w:lineRule="auto"/>
        <w:ind w:firstLine="708"/>
        <w:jc w:val="both"/>
        <w:rPr>
          <w:szCs w:val="28"/>
        </w:rPr>
      </w:pPr>
      <w:r w:rsidRPr="00F54315">
        <w:rPr>
          <w:szCs w:val="28"/>
        </w:rPr>
        <w:t>- Закон «Об образовании в Российской Федерации» от 29.12.2012 №273- ФЗ с изменениями;</w:t>
      </w:r>
    </w:p>
    <w:p w:rsidR="00F54315" w:rsidRPr="00F54315" w:rsidRDefault="00F54315" w:rsidP="00734675">
      <w:pPr>
        <w:autoSpaceDE w:val="0"/>
        <w:autoSpaceDN w:val="0"/>
        <w:adjustRightInd w:val="0"/>
        <w:spacing w:after="0" w:line="240" w:lineRule="auto"/>
        <w:ind w:firstLine="708"/>
        <w:jc w:val="both"/>
        <w:rPr>
          <w:szCs w:val="28"/>
        </w:rPr>
      </w:pPr>
      <w:r w:rsidRPr="00F54315">
        <w:rPr>
          <w:szCs w:val="28"/>
        </w:rPr>
        <w:t>- Федеральный государственный стандарт среднего общего образования, утвержденный приказом Минобрнауки от 17.05.2012 №413 с изменениями;</w:t>
      </w:r>
    </w:p>
    <w:p w:rsidR="00F54315" w:rsidRPr="00F54315" w:rsidRDefault="00F54315" w:rsidP="00734675">
      <w:pPr>
        <w:autoSpaceDE w:val="0"/>
        <w:autoSpaceDN w:val="0"/>
        <w:adjustRightInd w:val="0"/>
        <w:spacing w:after="0" w:line="240" w:lineRule="auto"/>
        <w:ind w:firstLine="708"/>
        <w:jc w:val="both"/>
        <w:rPr>
          <w:szCs w:val="28"/>
        </w:rPr>
      </w:pPr>
      <w:r w:rsidRPr="00F54315">
        <w:rPr>
          <w:szCs w:val="28"/>
        </w:rPr>
        <w:t>- Письмо Министерства образования и науки РФ от 17.03.2015г. №06-259 «О направлении доработанных 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с учетом требований федеральных государственных стандартов и получаемой профессии или специальности среднего профессионального образования»;</w:t>
      </w:r>
    </w:p>
    <w:p w:rsidR="00F54315" w:rsidRPr="00F54315" w:rsidRDefault="00F54315" w:rsidP="00734675">
      <w:pPr>
        <w:autoSpaceDE w:val="0"/>
        <w:autoSpaceDN w:val="0"/>
        <w:adjustRightInd w:val="0"/>
        <w:spacing w:after="0" w:line="240" w:lineRule="auto"/>
        <w:ind w:firstLine="708"/>
        <w:jc w:val="both"/>
        <w:rPr>
          <w:szCs w:val="28"/>
        </w:rPr>
      </w:pPr>
      <w:r w:rsidRPr="00F54315">
        <w:rPr>
          <w:szCs w:val="28"/>
        </w:rPr>
        <w:t>- Примерные программы общеобразовательных дисциплин для профессиональных образовательных организаций, созданные на основе ФГОС;</w:t>
      </w:r>
    </w:p>
    <w:p w:rsidR="00F54315" w:rsidRPr="00F54315" w:rsidRDefault="00F54315" w:rsidP="00734675">
      <w:pPr>
        <w:autoSpaceDE w:val="0"/>
        <w:autoSpaceDN w:val="0"/>
        <w:adjustRightInd w:val="0"/>
        <w:spacing w:after="0" w:line="240" w:lineRule="auto"/>
        <w:ind w:firstLine="708"/>
        <w:jc w:val="both"/>
        <w:rPr>
          <w:szCs w:val="28"/>
        </w:rPr>
      </w:pPr>
      <w:r w:rsidRPr="00F54315">
        <w:rPr>
          <w:szCs w:val="28"/>
        </w:rPr>
        <w:t xml:space="preserve">- Программа подготовки специалистов среднего звена по специальности </w:t>
      </w:r>
      <w:r w:rsidR="00666696" w:rsidRPr="00666696">
        <w:rPr>
          <w:szCs w:val="28"/>
        </w:rPr>
        <w:t>46.02.01 Документационное обеспечение управления и архивоведение</w:t>
      </w:r>
      <w:r w:rsidR="00175329" w:rsidRPr="00175329">
        <w:rPr>
          <w:szCs w:val="28"/>
        </w:rPr>
        <w:t xml:space="preserve"> </w:t>
      </w:r>
      <w:r w:rsidRPr="00F54315">
        <w:rPr>
          <w:szCs w:val="28"/>
        </w:rPr>
        <w:t>ГАОУ ВО ЛО «ЛГУ им. А. С. Пушкина»;</w:t>
      </w:r>
    </w:p>
    <w:p w:rsidR="00F54315" w:rsidRPr="00F54315" w:rsidRDefault="00F54315" w:rsidP="00734675">
      <w:pPr>
        <w:autoSpaceDE w:val="0"/>
        <w:autoSpaceDN w:val="0"/>
        <w:adjustRightInd w:val="0"/>
        <w:spacing w:after="0" w:line="240" w:lineRule="auto"/>
        <w:ind w:firstLine="708"/>
        <w:jc w:val="both"/>
        <w:rPr>
          <w:szCs w:val="28"/>
        </w:rPr>
      </w:pPr>
      <w:r w:rsidRPr="00F54315">
        <w:rPr>
          <w:szCs w:val="28"/>
        </w:rPr>
        <w:t>- Приказ Министерства образования и науки Российской Федерации (Минобрнауки России) от 31 марта 2014 года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F54315" w:rsidRPr="00F54315" w:rsidRDefault="00F54315" w:rsidP="00734675">
      <w:pPr>
        <w:autoSpaceDE w:val="0"/>
        <w:autoSpaceDN w:val="0"/>
        <w:adjustRightInd w:val="0"/>
        <w:spacing w:after="0" w:line="240" w:lineRule="auto"/>
        <w:ind w:firstLine="708"/>
        <w:jc w:val="both"/>
        <w:rPr>
          <w:szCs w:val="28"/>
        </w:rPr>
      </w:pPr>
      <w:r w:rsidRPr="00F54315">
        <w:rPr>
          <w:szCs w:val="28"/>
        </w:rPr>
        <w:t>- Приказ Минобрнауки России №576 от 8 июня 2015 г. «О внесении изменений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Министерства образования и науки Российской Федерации от 31 марта 2014 года 253».</w:t>
      </w:r>
    </w:p>
    <w:p w:rsidR="00F54315" w:rsidRPr="00F54315" w:rsidRDefault="00F54315" w:rsidP="00F54315">
      <w:pPr>
        <w:autoSpaceDE w:val="0"/>
        <w:autoSpaceDN w:val="0"/>
        <w:adjustRightInd w:val="0"/>
        <w:spacing w:after="0" w:line="240" w:lineRule="auto"/>
        <w:ind w:firstLine="708"/>
        <w:rPr>
          <w:szCs w:val="28"/>
        </w:rPr>
      </w:pPr>
    </w:p>
    <w:p w:rsidR="009765B6" w:rsidRDefault="00F54315" w:rsidP="009765B6">
      <w:pPr>
        <w:autoSpaceDE w:val="0"/>
        <w:autoSpaceDN w:val="0"/>
        <w:adjustRightInd w:val="0"/>
        <w:spacing w:after="0" w:line="240" w:lineRule="auto"/>
        <w:ind w:firstLine="709"/>
        <w:jc w:val="both"/>
        <w:rPr>
          <w:szCs w:val="28"/>
        </w:rPr>
      </w:pPr>
      <w:r w:rsidRPr="00F54315">
        <w:rPr>
          <w:szCs w:val="28"/>
        </w:rPr>
        <w:lastRenderedPageBreak/>
        <w:t>Содержание рабочей программы «</w:t>
      </w:r>
      <w:r w:rsidR="009765B6">
        <w:rPr>
          <w:szCs w:val="28"/>
        </w:rPr>
        <w:t>Естествознание</w:t>
      </w:r>
      <w:r w:rsidRPr="00F54315">
        <w:rPr>
          <w:szCs w:val="28"/>
        </w:rPr>
        <w:t xml:space="preserve">» направлено на достижение следующих </w:t>
      </w:r>
      <w:r w:rsidRPr="00F54315">
        <w:rPr>
          <w:b/>
          <w:bCs/>
          <w:szCs w:val="28"/>
        </w:rPr>
        <w:t>целей</w:t>
      </w:r>
      <w:r w:rsidRPr="00F54315">
        <w:rPr>
          <w:szCs w:val="28"/>
        </w:rPr>
        <w:t>:</w:t>
      </w:r>
    </w:p>
    <w:p w:rsidR="009765B6" w:rsidRDefault="009765B6" w:rsidP="009765B6">
      <w:pPr>
        <w:autoSpaceDE w:val="0"/>
        <w:autoSpaceDN w:val="0"/>
        <w:adjustRightInd w:val="0"/>
        <w:spacing w:after="0" w:line="240" w:lineRule="auto"/>
        <w:ind w:firstLine="709"/>
        <w:jc w:val="both"/>
        <w:rPr>
          <w:szCs w:val="28"/>
        </w:rPr>
      </w:pPr>
      <w:r>
        <w:rPr>
          <w:szCs w:val="28"/>
        </w:rPr>
        <w:t xml:space="preserve">- </w:t>
      </w:r>
      <w:r w:rsidRPr="009765B6">
        <w:rPr>
          <w:szCs w:val="28"/>
        </w:rPr>
        <w:t>освоение знаний о современной естественно-научной картине мира и методах</w:t>
      </w:r>
      <w:r>
        <w:rPr>
          <w:szCs w:val="28"/>
        </w:rPr>
        <w:t xml:space="preserve"> </w:t>
      </w:r>
      <w:r w:rsidRPr="009765B6">
        <w:rPr>
          <w:szCs w:val="28"/>
        </w:rPr>
        <w:t>естественных наук; знакомство с наиболее важными идеями и достижениями</w:t>
      </w:r>
      <w:r>
        <w:rPr>
          <w:szCs w:val="28"/>
        </w:rPr>
        <w:t xml:space="preserve"> </w:t>
      </w:r>
      <w:r w:rsidRPr="009765B6">
        <w:rPr>
          <w:szCs w:val="28"/>
        </w:rPr>
        <w:t>естествознания, оказавшими определяющее влияние на развитие техники и</w:t>
      </w:r>
      <w:r>
        <w:rPr>
          <w:szCs w:val="28"/>
        </w:rPr>
        <w:t xml:space="preserve"> </w:t>
      </w:r>
      <w:r w:rsidRPr="009765B6">
        <w:rPr>
          <w:szCs w:val="28"/>
        </w:rPr>
        <w:t>технологий;</w:t>
      </w:r>
    </w:p>
    <w:p w:rsidR="009765B6" w:rsidRDefault="009765B6" w:rsidP="009765B6">
      <w:pPr>
        <w:autoSpaceDE w:val="0"/>
        <w:autoSpaceDN w:val="0"/>
        <w:adjustRightInd w:val="0"/>
        <w:spacing w:after="0" w:line="240" w:lineRule="auto"/>
        <w:ind w:firstLine="709"/>
        <w:jc w:val="both"/>
        <w:rPr>
          <w:szCs w:val="28"/>
        </w:rPr>
      </w:pPr>
      <w:r>
        <w:rPr>
          <w:szCs w:val="28"/>
        </w:rPr>
        <w:t xml:space="preserve">- </w:t>
      </w:r>
      <w:r w:rsidRPr="009765B6">
        <w:rPr>
          <w:szCs w:val="28"/>
        </w:rPr>
        <w:t>овладение умениями применять полученные знания для объяснения явлений</w:t>
      </w:r>
      <w:r>
        <w:rPr>
          <w:szCs w:val="28"/>
        </w:rPr>
        <w:t xml:space="preserve"> </w:t>
      </w:r>
      <w:r w:rsidRPr="009765B6">
        <w:rPr>
          <w:szCs w:val="28"/>
        </w:rPr>
        <w:t>окружающего мира, восприятия информации естественно-научного и профессионально значимого содержания; развитие интеллектуальных, творческих</w:t>
      </w:r>
      <w:r>
        <w:rPr>
          <w:szCs w:val="28"/>
        </w:rPr>
        <w:t xml:space="preserve"> </w:t>
      </w:r>
      <w:r w:rsidRPr="009765B6">
        <w:rPr>
          <w:szCs w:val="28"/>
        </w:rPr>
        <w:t>способностей и критического мышления в ходе проведения простейших исследований, анализа явлений, восприятия и интерпретации естественно-научной</w:t>
      </w:r>
      <w:r>
        <w:rPr>
          <w:szCs w:val="28"/>
        </w:rPr>
        <w:t xml:space="preserve"> </w:t>
      </w:r>
      <w:r w:rsidRPr="009765B6">
        <w:rPr>
          <w:szCs w:val="28"/>
        </w:rPr>
        <w:t>информации;</w:t>
      </w:r>
    </w:p>
    <w:p w:rsidR="009765B6" w:rsidRDefault="009765B6" w:rsidP="009765B6">
      <w:pPr>
        <w:autoSpaceDE w:val="0"/>
        <w:autoSpaceDN w:val="0"/>
        <w:adjustRightInd w:val="0"/>
        <w:spacing w:after="0" w:line="240" w:lineRule="auto"/>
        <w:ind w:firstLine="709"/>
        <w:jc w:val="both"/>
        <w:rPr>
          <w:szCs w:val="28"/>
        </w:rPr>
      </w:pPr>
      <w:r>
        <w:rPr>
          <w:szCs w:val="28"/>
        </w:rPr>
        <w:t xml:space="preserve">- </w:t>
      </w:r>
      <w:r w:rsidRPr="009765B6">
        <w:rPr>
          <w:szCs w:val="28"/>
        </w:rPr>
        <w:t>воспитание убежденности в возможности познания законной природы и использования достижений естественных наук для развития цивилизации и повышения качества жизни;</w:t>
      </w:r>
    </w:p>
    <w:p w:rsidR="009765B6" w:rsidRDefault="009765B6" w:rsidP="009765B6">
      <w:pPr>
        <w:autoSpaceDE w:val="0"/>
        <w:autoSpaceDN w:val="0"/>
        <w:adjustRightInd w:val="0"/>
        <w:spacing w:after="0" w:line="240" w:lineRule="auto"/>
        <w:ind w:firstLine="709"/>
        <w:jc w:val="both"/>
        <w:rPr>
          <w:szCs w:val="28"/>
        </w:rPr>
      </w:pPr>
      <w:r>
        <w:rPr>
          <w:szCs w:val="28"/>
        </w:rPr>
        <w:t xml:space="preserve">- </w:t>
      </w:r>
      <w:r w:rsidRPr="009765B6">
        <w:rPr>
          <w:szCs w:val="28"/>
        </w:rPr>
        <w:t>применение естественно-научных знаний в профессиональной деятельности и</w:t>
      </w:r>
      <w:r>
        <w:rPr>
          <w:szCs w:val="28"/>
        </w:rPr>
        <w:t xml:space="preserve"> </w:t>
      </w:r>
      <w:r w:rsidRPr="009765B6">
        <w:rPr>
          <w:szCs w:val="28"/>
        </w:rPr>
        <w:t>повседневной жизни для обеспечения безопасности жизнедеятельности; грамотного использования современных технологий; охраны здоровья, окружающей</w:t>
      </w:r>
      <w:r>
        <w:rPr>
          <w:szCs w:val="28"/>
        </w:rPr>
        <w:t xml:space="preserve"> </w:t>
      </w:r>
      <w:r w:rsidRPr="009765B6">
        <w:rPr>
          <w:szCs w:val="28"/>
        </w:rPr>
        <w:t>среды.</w:t>
      </w:r>
    </w:p>
    <w:p w:rsidR="009765B6" w:rsidRPr="00431676" w:rsidRDefault="009765B6" w:rsidP="009765B6">
      <w:pPr>
        <w:autoSpaceDE w:val="0"/>
        <w:autoSpaceDN w:val="0"/>
        <w:adjustRightInd w:val="0"/>
        <w:spacing w:after="0" w:line="240" w:lineRule="auto"/>
        <w:ind w:firstLine="709"/>
        <w:jc w:val="both"/>
        <w:rPr>
          <w:szCs w:val="28"/>
        </w:rPr>
      </w:pPr>
      <w:r w:rsidRPr="00431676">
        <w:rPr>
          <w:szCs w:val="28"/>
        </w:rPr>
        <w:t>В рабочую программу включено содержание, направленное на формирование у студентов компетенций, необходимых для качественного освоения ОПОП СПО на базе основного общего образования с получением среднего общего образования (ППССЗ).</w:t>
      </w:r>
    </w:p>
    <w:p w:rsidR="009765B6" w:rsidRPr="00431676" w:rsidRDefault="009765B6" w:rsidP="009765B6">
      <w:pPr>
        <w:autoSpaceDE w:val="0"/>
        <w:autoSpaceDN w:val="0"/>
        <w:adjustRightInd w:val="0"/>
        <w:spacing w:after="0" w:line="240" w:lineRule="auto"/>
        <w:ind w:firstLine="709"/>
        <w:jc w:val="both"/>
        <w:rPr>
          <w:szCs w:val="28"/>
        </w:rPr>
      </w:pPr>
      <w:r w:rsidRPr="00431676">
        <w:rPr>
          <w:szCs w:val="28"/>
        </w:rPr>
        <w:t>Рабочая программа может использоваться другими профессиональными образовательными организациями, реализующими образовательную программу среднего общего образования в пределах освоения ОПОП СПО на базе основного общего образования.</w:t>
      </w:r>
    </w:p>
    <w:p w:rsidR="009765B6" w:rsidRDefault="009765B6" w:rsidP="009765B6">
      <w:pPr>
        <w:spacing w:after="0" w:line="240" w:lineRule="auto"/>
        <w:ind w:firstLine="709"/>
        <w:jc w:val="both"/>
        <w:rPr>
          <w:szCs w:val="28"/>
        </w:rPr>
      </w:pPr>
      <w:r w:rsidRPr="00431676">
        <w:rPr>
          <w:szCs w:val="28"/>
        </w:rPr>
        <w:t>Обучение по дисциплине ведется на русском языке.</w:t>
      </w:r>
    </w:p>
    <w:p w:rsidR="009765B6" w:rsidRPr="009765B6" w:rsidRDefault="009765B6" w:rsidP="009765B6">
      <w:pPr>
        <w:autoSpaceDE w:val="0"/>
        <w:autoSpaceDN w:val="0"/>
        <w:adjustRightInd w:val="0"/>
        <w:spacing w:after="0" w:line="240" w:lineRule="auto"/>
        <w:ind w:firstLine="709"/>
        <w:jc w:val="both"/>
        <w:rPr>
          <w:szCs w:val="28"/>
        </w:rPr>
      </w:pPr>
    </w:p>
    <w:p w:rsidR="009765B6" w:rsidRDefault="009765B6" w:rsidP="009765B6">
      <w:pPr>
        <w:pStyle w:val="1"/>
        <w:jc w:val="center"/>
        <w:rPr>
          <w:rFonts w:eastAsia="Times New Roman"/>
        </w:rPr>
      </w:pPr>
      <w:bookmarkStart w:id="1" w:name="_Toc505179081"/>
      <w:bookmarkStart w:id="2" w:name="_Toc505597723"/>
      <w:r w:rsidRPr="009765B6">
        <w:rPr>
          <w:rFonts w:eastAsia="Times New Roman"/>
        </w:rPr>
        <w:t>2 ОБЩАЯ ХАРАКТЕРИСТИКА УЧЕБНОЙ ДИСЦИПЛИНЫ «</w:t>
      </w:r>
      <w:r w:rsidR="00661F03">
        <w:rPr>
          <w:rFonts w:eastAsia="Times New Roman"/>
        </w:rPr>
        <w:t>ЕСТЕСТВОЗНАНИЕ</w:t>
      </w:r>
      <w:r w:rsidRPr="009765B6">
        <w:rPr>
          <w:rFonts w:eastAsia="Times New Roman"/>
        </w:rPr>
        <w:t>»</w:t>
      </w:r>
      <w:bookmarkEnd w:id="1"/>
      <w:bookmarkEnd w:id="2"/>
    </w:p>
    <w:p w:rsidR="009765B6" w:rsidRDefault="009765B6" w:rsidP="009765B6">
      <w:pPr>
        <w:spacing w:after="0" w:line="240" w:lineRule="auto"/>
        <w:ind w:firstLine="709"/>
        <w:jc w:val="both"/>
        <w:rPr>
          <w:szCs w:val="28"/>
          <w:lang w:eastAsia="ru-RU"/>
        </w:rPr>
      </w:pPr>
      <w:r w:rsidRPr="009765B6">
        <w:rPr>
          <w:szCs w:val="28"/>
          <w:lang w:eastAsia="ru-RU"/>
        </w:rPr>
        <w:t xml:space="preserve">Естествознание </w:t>
      </w:r>
      <w:r>
        <w:rPr>
          <w:szCs w:val="28"/>
          <w:lang w:eastAsia="ru-RU"/>
        </w:rPr>
        <w:t>-</w:t>
      </w:r>
      <w:r w:rsidRPr="009765B6">
        <w:rPr>
          <w:szCs w:val="28"/>
          <w:lang w:eastAsia="ru-RU"/>
        </w:rPr>
        <w:t xml:space="preserve"> наука о явлениях и законах природы. Современное естествознание включает множество естественно-научных отраслей, из которых наиболее</w:t>
      </w:r>
      <w:r>
        <w:rPr>
          <w:szCs w:val="28"/>
          <w:lang w:eastAsia="ru-RU"/>
        </w:rPr>
        <w:t xml:space="preserve"> </w:t>
      </w:r>
      <w:r w:rsidRPr="009765B6">
        <w:rPr>
          <w:szCs w:val="28"/>
          <w:lang w:eastAsia="ru-RU"/>
        </w:rPr>
        <w:t xml:space="preserve">важными являются физика, химия и биология. Оно охватывает широкий спектр вопросов о разнообразных свойствах объектов природы, которые можно </w:t>
      </w:r>
      <w:r>
        <w:rPr>
          <w:szCs w:val="28"/>
          <w:lang w:eastAsia="ru-RU"/>
        </w:rPr>
        <w:t xml:space="preserve">рассматривать </w:t>
      </w:r>
      <w:r w:rsidRPr="009765B6">
        <w:rPr>
          <w:szCs w:val="28"/>
          <w:lang w:eastAsia="ru-RU"/>
        </w:rPr>
        <w:t>как единое целое</w:t>
      </w:r>
      <w:r>
        <w:rPr>
          <w:szCs w:val="28"/>
          <w:lang w:eastAsia="ru-RU"/>
        </w:rPr>
        <w:t>.</w:t>
      </w:r>
    </w:p>
    <w:p w:rsidR="009765B6" w:rsidRDefault="009765B6" w:rsidP="009765B6">
      <w:pPr>
        <w:spacing w:after="0" w:line="240" w:lineRule="auto"/>
        <w:ind w:firstLine="709"/>
        <w:jc w:val="both"/>
        <w:rPr>
          <w:szCs w:val="28"/>
          <w:lang w:eastAsia="ru-RU"/>
        </w:rPr>
      </w:pPr>
      <w:r w:rsidRPr="009765B6">
        <w:rPr>
          <w:szCs w:val="28"/>
          <w:lang w:eastAsia="ru-RU"/>
        </w:rPr>
        <w:t>Естественно-научные знания, основанные на них технологии формируют новый</w:t>
      </w:r>
      <w:r>
        <w:rPr>
          <w:szCs w:val="28"/>
          <w:lang w:eastAsia="ru-RU"/>
        </w:rPr>
        <w:t xml:space="preserve"> </w:t>
      </w:r>
      <w:r w:rsidRPr="009765B6">
        <w:rPr>
          <w:szCs w:val="28"/>
          <w:lang w:eastAsia="ru-RU"/>
        </w:rPr>
        <w:t>образ жизни. Высокообразованный человек не может дистанцироваться от фундаментальных знаний об окружающем мире, не рискуя оказаться беспомощным в профессиональной деятельности. Любое перспективное направление деятельности человека</w:t>
      </w:r>
      <w:r>
        <w:rPr>
          <w:szCs w:val="28"/>
          <w:lang w:eastAsia="ru-RU"/>
        </w:rPr>
        <w:t xml:space="preserve"> </w:t>
      </w:r>
      <w:r w:rsidRPr="009765B6">
        <w:rPr>
          <w:szCs w:val="28"/>
          <w:lang w:eastAsia="ru-RU"/>
        </w:rPr>
        <w:t>прямо или косвенно связано с новой материальной базой и новыми технологиями, и</w:t>
      </w:r>
      <w:r>
        <w:rPr>
          <w:szCs w:val="28"/>
          <w:lang w:eastAsia="ru-RU"/>
        </w:rPr>
        <w:t xml:space="preserve"> </w:t>
      </w:r>
      <w:r w:rsidRPr="009765B6">
        <w:rPr>
          <w:szCs w:val="28"/>
          <w:lang w:eastAsia="ru-RU"/>
        </w:rPr>
        <w:t xml:space="preserve">знание их естественно-научной сущности </w:t>
      </w:r>
      <w:r>
        <w:rPr>
          <w:szCs w:val="28"/>
          <w:lang w:eastAsia="ru-RU"/>
        </w:rPr>
        <w:t>-</w:t>
      </w:r>
      <w:r w:rsidRPr="009765B6">
        <w:rPr>
          <w:szCs w:val="28"/>
          <w:lang w:eastAsia="ru-RU"/>
        </w:rPr>
        <w:t xml:space="preserve"> закон успеха.</w:t>
      </w:r>
    </w:p>
    <w:p w:rsidR="009765B6" w:rsidRPr="009765B6" w:rsidRDefault="009765B6" w:rsidP="009765B6">
      <w:pPr>
        <w:spacing w:after="0" w:line="240" w:lineRule="auto"/>
        <w:ind w:firstLine="709"/>
        <w:jc w:val="both"/>
        <w:rPr>
          <w:szCs w:val="28"/>
          <w:lang w:eastAsia="ru-RU"/>
        </w:rPr>
      </w:pPr>
      <w:r w:rsidRPr="009765B6">
        <w:rPr>
          <w:szCs w:val="28"/>
          <w:lang w:eastAsia="ru-RU"/>
        </w:rPr>
        <w:lastRenderedPageBreak/>
        <w:t xml:space="preserve">Естествознание </w:t>
      </w:r>
      <w:r>
        <w:rPr>
          <w:szCs w:val="28"/>
          <w:lang w:eastAsia="ru-RU"/>
        </w:rPr>
        <w:t>-</w:t>
      </w:r>
      <w:r w:rsidRPr="009765B6">
        <w:rPr>
          <w:szCs w:val="28"/>
          <w:lang w:eastAsia="ru-RU"/>
        </w:rPr>
        <w:t xml:space="preserve"> неотъемлемая составляющая культуры: определяя мировоззрение человека, оно проникает и в гуманитарную сферу, и в общественную жизнь.</w:t>
      </w:r>
      <w:r>
        <w:rPr>
          <w:szCs w:val="28"/>
          <w:lang w:eastAsia="ru-RU"/>
        </w:rPr>
        <w:t xml:space="preserve"> </w:t>
      </w:r>
      <w:r w:rsidRPr="009765B6">
        <w:rPr>
          <w:szCs w:val="28"/>
          <w:lang w:eastAsia="ru-RU"/>
        </w:rPr>
        <w:t>Рациональный естественно-научный метод, сформировавшийся в рамках естественных наук, образует естественно-научную картину мира, некое образно-философское</w:t>
      </w:r>
      <w:r>
        <w:rPr>
          <w:szCs w:val="28"/>
          <w:lang w:eastAsia="ru-RU"/>
        </w:rPr>
        <w:t xml:space="preserve"> </w:t>
      </w:r>
      <w:r w:rsidRPr="009765B6">
        <w:rPr>
          <w:szCs w:val="28"/>
          <w:lang w:eastAsia="ru-RU"/>
        </w:rPr>
        <w:t>обобщение научных знаний.</w:t>
      </w:r>
    </w:p>
    <w:p w:rsidR="009765B6" w:rsidRDefault="009765B6" w:rsidP="009765B6">
      <w:pPr>
        <w:spacing w:after="0" w:line="240" w:lineRule="auto"/>
        <w:ind w:firstLine="709"/>
        <w:jc w:val="both"/>
        <w:rPr>
          <w:szCs w:val="28"/>
          <w:lang w:eastAsia="ru-RU"/>
        </w:rPr>
      </w:pPr>
      <w:r w:rsidRPr="009765B6">
        <w:rPr>
          <w:szCs w:val="28"/>
          <w:lang w:eastAsia="ru-RU"/>
        </w:rPr>
        <w:t xml:space="preserve">Основу естествознания представляет физика — наука о природе, изучающая наиболее важные явления, законы и свойства материального мира. </w:t>
      </w:r>
    </w:p>
    <w:p w:rsidR="009765B6" w:rsidRPr="009765B6" w:rsidRDefault="009765B6" w:rsidP="009765B6">
      <w:pPr>
        <w:spacing w:after="0" w:line="240" w:lineRule="auto"/>
        <w:ind w:firstLine="709"/>
        <w:jc w:val="both"/>
        <w:rPr>
          <w:szCs w:val="28"/>
          <w:lang w:eastAsia="ru-RU"/>
        </w:rPr>
      </w:pPr>
      <w:r w:rsidRPr="009765B6">
        <w:rPr>
          <w:szCs w:val="28"/>
          <w:lang w:eastAsia="ru-RU"/>
        </w:rPr>
        <w:t>В физике устанавливаются универсальные законы, справедливость которых подтверждается не только</w:t>
      </w:r>
      <w:r>
        <w:rPr>
          <w:szCs w:val="28"/>
          <w:lang w:eastAsia="ru-RU"/>
        </w:rPr>
        <w:t xml:space="preserve"> </w:t>
      </w:r>
      <w:r w:rsidRPr="009765B6">
        <w:rPr>
          <w:szCs w:val="28"/>
          <w:lang w:eastAsia="ru-RU"/>
        </w:rPr>
        <w:t>в земных условиях и в околоземных пространствах, но и во всей Вселенной. В этом</w:t>
      </w:r>
      <w:r>
        <w:rPr>
          <w:szCs w:val="28"/>
          <w:lang w:eastAsia="ru-RU"/>
        </w:rPr>
        <w:t xml:space="preserve"> </w:t>
      </w:r>
      <w:r w:rsidRPr="009765B6">
        <w:rPr>
          <w:szCs w:val="28"/>
          <w:lang w:eastAsia="ru-RU"/>
        </w:rPr>
        <w:t>заключается один из существенных признаков физики как фундаментальной науки.</w:t>
      </w:r>
      <w:r>
        <w:rPr>
          <w:szCs w:val="28"/>
          <w:lang w:eastAsia="ru-RU"/>
        </w:rPr>
        <w:t xml:space="preserve"> </w:t>
      </w:r>
      <w:r w:rsidRPr="009765B6">
        <w:rPr>
          <w:szCs w:val="28"/>
          <w:lang w:eastAsia="ru-RU"/>
        </w:rPr>
        <w:t>Физика занимает особое место среди естественных наук, поэтому ее принято считать</w:t>
      </w:r>
      <w:r>
        <w:rPr>
          <w:szCs w:val="28"/>
          <w:lang w:eastAsia="ru-RU"/>
        </w:rPr>
        <w:t xml:space="preserve"> </w:t>
      </w:r>
      <w:r w:rsidRPr="009765B6">
        <w:rPr>
          <w:szCs w:val="28"/>
          <w:lang w:eastAsia="ru-RU"/>
        </w:rPr>
        <w:t>лидером естествознания.</w:t>
      </w:r>
    </w:p>
    <w:p w:rsidR="009765B6" w:rsidRPr="009765B6" w:rsidRDefault="009765B6" w:rsidP="009765B6">
      <w:pPr>
        <w:spacing w:after="0" w:line="240" w:lineRule="auto"/>
        <w:ind w:firstLine="709"/>
        <w:jc w:val="both"/>
        <w:rPr>
          <w:szCs w:val="28"/>
          <w:lang w:eastAsia="ru-RU"/>
        </w:rPr>
      </w:pPr>
      <w:r w:rsidRPr="009765B6">
        <w:rPr>
          <w:szCs w:val="28"/>
          <w:lang w:eastAsia="ru-RU"/>
        </w:rPr>
        <w:t>Естествознание как наука о явлениях и законах природы включает также одну из</w:t>
      </w:r>
      <w:r>
        <w:rPr>
          <w:szCs w:val="28"/>
          <w:lang w:eastAsia="ru-RU"/>
        </w:rPr>
        <w:t xml:space="preserve"> </w:t>
      </w:r>
      <w:r w:rsidRPr="009765B6">
        <w:rPr>
          <w:szCs w:val="28"/>
          <w:lang w:eastAsia="ru-RU"/>
        </w:rPr>
        <w:t>важнейших отраслей — химию.</w:t>
      </w:r>
    </w:p>
    <w:p w:rsidR="009765B6" w:rsidRDefault="009765B6" w:rsidP="009765B6">
      <w:pPr>
        <w:spacing w:after="0" w:line="240" w:lineRule="auto"/>
        <w:ind w:firstLine="709"/>
        <w:jc w:val="both"/>
        <w:rPr>
          <w:szCs w:val="28"/>
          <w:lang w:eastAsia="ru-RU"/>
        </w:rPr>
      </w:pPr>
      <w:r w:rsidRPr="009765B6">
        <w:rPr>
          <w:szCs w:val="28"/>
          <w:lang w:eastAsia="ru-RU"/>
        </w:rPr>
        <w:t xml:space="preserve">Химия </w:t>
      </w:r>
      <w:r>
        <w:rPr>
          <w:szCs w:val="28"/>
          <w:lang w:eastAsia="ru-RU"/>
        </w:rPr>
        <w:t>-</w:t>
      </w:r>
      <w:r w:rsidRPr="009765B6">
        <w:rPr>
          <w:szCs w:val="28"/>
          <w:lang w:eastAsia="ru-RU"/>
        </w:rPr>
        <w:t xml:space="preserve"> наука о веществах, их составе, строении, свойствах, процессах превращения, использовании законов химии в практической деятельности людей, в</w:t>
      </w:r>
      <w:r>
        <w:rPr>
          <w:szCs w:val="28"/>
          <w:lang w:eastAsia="ru-RU"/>
        </w:rPr>
        <w:t xml:space="preserve"> </w:t>
      </w:r>
      <w:r w:rsidRPr="009765B6">
        <w:rPr>
          <w:szCs w:val="28"/>
          <w:lang w:eastAsia="ru-RU"/>
        </w:rPr>
        <w:t>создании новых материалов.</w:t>
      </w:r>
    </w:p>
    <w:p w:rsidR="009765B6" w:rsidRDefault="009765B6" w:rsidP="009765B6">
      <w:pPr>
        <w:autoSpaceDE w:val="0"/>
        <w:autoSpaceDN w:val="0"/>
        <w:adjustRightInd w:val="0"/>
        <w:spacing w:after="0" w:line="240" w:lineRule="auto"/>
        <w:ind w:firstLine="709"/>
        <w:jc w:val="both"/>
        <w:rPr>
          <w:rFonts w:eastAsia="SchoolBookCSanPin-Regular"/>
          <w:szCs w:val="28"/>
        </w:rPr>
      </w:pPr>
      <w:r w:rsidRPr="009765B6">
        <w:rPr>
          <w:rFonts w:eastAsia="SchoolBookCSanPin-Regular"/>
          <w:szCs w:val="28"/>
        </w:rPr>
        <w:t xml:space="preserve">Биология </w:t>
      </w:r>
      <w:r>
        <w:rPr>
          <w:rFonts w:eastAsia="SchoolBookCSanPin-Regular"/>
          <w:szCs w:val="28"/>
        </w:rPr>
        <w:t>-</w:t>
      </w:r>
      <w:r w:rsidRPr="009765B6">
        <w:rPr>
          <w:rFonts w:eastAsia="SchoolBookCSanPin-Regular"/>
          <w:szCs w:val="28"/>
        </w:rPr>
        <w:t xml:space="preserve"> составная часть естествознания. Это наука о живой природе</w:t>
      </w:r>
      <w:r>
        <w:rPr>
          <w:rFonts w:eastAsia="SchoolBookCSanPin-Regular"/>
          <w:szCs w:val="28"/>
        </w:rPr>
        <w:t>.</w:t>
      </w:r>
    </w:p>
    <w:p w:rsidR="009765B6" w:rsidRDefault="009765B6" w:rsidP="009765B6">
      <w:pPr>
        <w:autoSpaceDE w:val="0"/>
        <w:autoSpaceDN w:val="0"/>
        <w:adjustRightInd w:val="0"/>
        <w:spacing w:after="0" w:line="240" w:lineRule="auto"/>
        <w:ind w:firstLine="709"/>
        <w:jc w:val="both"/>
        <w:rPr>
          <w:rFonts w:eastAsia="SchoolBookCSanPin-Regular"/>
          <w:szCs w:val="28"/>
        </w:rPr>
      </w:pPr>
      <w:r w:rsidRPr="009765B6">
        <w:rPr>
          <w:rFonts w:eastAsia="SchoolBookCSanPin-Regular"/>
          <w:szCs w:val="28"/>
        </w:rPr>
        <w:t>Она</w:t>
      </w:r>
      <w:r>
        <w:rPr>
          <w:rFonts w:eastAsia="SchoolBookCSanPin-Regular"/>
          <w:szCs w:val="28"/>
        </w:rPr>
        <w:t xml:space="preserve"> </w:t>
      </w:r>
      <w:r w:rsidRPr="009765B6">
        <w:rPr>
          <w:rFonts w:eastAsia="SchoolBookCSanPin-Regular"/>
          <w:szCs w:val="28"/>
        </w:rPr>
        <w:t>изучает растительный, животный мир и человека, используя как собственные методы,</w:t>
      </w:r>
      <w:r>
        <w:rPr>
          <w:rFonts w:eastAsia="SchoolBookCSanPin-Regular"/>
          <w:szCs w:val="28"/>
        </w:rPr>
        <w:t xml:space="preserve"> </w:t>
      </w:r>
      <w:r w:rsidRPr="009765B6">
        <w:rPr>
          <w:rFonts w:eastAsia="SchoolBookCSanPin-Regular"/>
          <w:szCs w:val="28"/>
        </w:rPr>
        <w:t>так и методы других наук, в частности физики, химии и математики: наблюдения,</w:t>
      </w:r>
      <w:r>
        <w:rPr>
          <w:rFonts w:eastAsia="SchoolBookCSanPin-Regular"/>
          <w:szCs w:val="28"/>
        </w:rPr>
        <w:t xml:space="preserve"> </w:t>
      </w:r>
      <w:r w:rsidRPr="009765B6">
        <w:rPr>
          <w:rFonts w:eastAsia="SchoolBookCSanPin-Regular"/>
          <w:szCs w:val="28"/>
        </w:rPr>
        <w:t xml:space="preserve">эксперименты, исследования с помощью светового и электронного микроскопа, обработку статистических данных методами математической статистики и др. </w:t>
      </w:r>
    </w:p>
    <w:p w:rsidR="009765B6" w:rsidRPr="009765B6" w:rsidRDefault="009765B6" w:rsidP="009765B6">
      <w:pPr>
        <w:autoSpaceDE w:val="0"/>
        <w:autoSpaceDN w:val="0"/>
        <w:adjustRightInd w:val="0"/>
        <w:spacing w:after="0" w:line="240" w:lineRule="auto"/>
        <w:ind w:firstLine="709"/>
        <w:jc w:val="both"/>
        <w:rPr>
          <w:rFonts w:eastAsia="SchoolBookCSanPin-Regular"/>
          <w:szCs w:val="28"/>
        </w:rPr>
      </w:pPr>
      <w:r w:rsidRPr="009765B6">
        <w:rPr>
          <w:rFonts w:eastAsia="SchoolBookCSanPin-Regular"/>
          <w:szCs w:val="28"/>
        </w:rPr>
        <w:t>Биология</w:t>
      </w:r>
      <w:r>
        <w:rPr>
          <w:rFonts w:eastAsia="SchoolBookCSanPin-Regular"/>
          <w:szCs w:val="28"/>
        </w:rPr>
        <w:t xml:space="preserve"> </w:t>
      </w:r>
      <w:r w:rsidRPr="009765B6">
        <w:rPr>
          <w:rFonts w:eastAsia="SchoolBookCSanPin-Regular"/>
          <w:szCs w:val="28"/>
        </w:rPr>
        <w:t>выявляет закономерности, присущие жизни во всех ее проявлениях, в том числе обмен веществ, рост, размножение, наследственность, изменчивость, эволюцию и др.</w:t>
      </w:r>
    </w:p>
    <w:p w:rsidR="009765B6" w:rsidRPr="009765B6" w:rsidRDefault="009765B6" w:rsidP="009765B6">
      <w:pPr>
        <w:autoSpaceDE w:val="0"/>
        <w:autoSpaceDN w:val="0"/>
        <w:adjustRightInd w:val="0"/>
        <w:spacing w:after="0" w:line="240" w:lineRule="auto"/>
        <w:ind w:firstLine="709"/>
        <w:jc w:val="both"/>
        <w:rPr>
          <w:rFonts w:eastAsia="SchoolBookCSanPin-Regular"/>
          <w:szCs w:val="28"/>
        </w:rPr>
      </w:pPr>
      <w:r w:rsidRPr="009765B6">
        <w:rPr>
          <w:rFonts w:eastAsia="SchoolBookCSanPin-Regular"/>
          <w:szCs w:val="28"/>
        </w:rPr>
        <w:t>В профессиональных образовательных организациях, реализующих образовательную программу среднего общего образования в пределах освоения ОПОП СПО на</w:t>
      </w:r>
      <w:r>
        <w:rPr>
          <w:rFonts w:eastAsia="SchoolBookCSanPin-Regular"/>
          <w:szCs w:val="28"/>
        </w:rPr>
        <w:t xml:space="preserve"> </w:t>
      </w:r>
      <w:r w:rsidRPr="009765B6">
        <w:rPr>
          <w:rFonts w:eastAsia="SchoolBookCSanPin-Regular"/>
          <w:szCs w:val="28"/>
        </w:rPr>
        <w:t>базе основного общего образования, изучается интегрированная учебная дисциплина</w:t>
      </w:r>
      <w:r>
        <w:rPr>
          <w:rFonts w:eastAsia="SchoolBookCSanPin-Regular"/>
          <w:szCs w:val="28"/>
        </w:rPr>
        <w:t xml:space="preserve"> </w:t>
      </w:r>
      <w:r w:rsidRPr="009765B6">
        <w:rPr>
          <w:rFonts w:eastAsia="SchoolBookCSanPin-Regular"/>
          <w:szCs w:val="28"/>
        </w:rPr>
        <w:t xml:space="preserve">«Естествознание», включающая три раздела, обладающие относительной самостоятельностью и целостностью </w:t>
      </w:r>
      <w:r>
        <w:rPr>
          <w:rFonts w:eastAsia="SchoolBookCSanPin-Regular"/>
          <w:szCs w:val="28"/>
        </w:rPr>
        <w:t>-</w:t>
      </w:r>
      <w:r w:rsidRPr="009765B6">
        <w:rPr>
          <w:rFonts w:eastAsia="SchoolBookCSanPin-Regular"/>
          <w:szCs w:val="28"/>
        </w:rPr>
        <w:t xml:space="preserve"> «Физика», «Химия», «Биология» </w:t>
      </w:r>
      <w:r>
        <w:rPr>
          <w:rFonts w:eastAsia="SchoolBookCSanPin-Regular"/>
          <w:szCs w:val="28"/>
        </w:rPr>
        <w:t>-</w:t>
      </w:r>
      <w:r w:rsidRPr="009765B6">
        <w:rPr>
          <w:rFonts w:eastAsia="SchoolBookCSanPin-Regular"/>
          <w:szCs w:val="28"/>
        </w:rPr>
        <w:t xml:space="preserve"> что не нарушает</w:t>
      </w:r>
      <w:r>
        <w:rPr>
          <w:rFonts w:eastAsia="SchoolBookCSanPin-Regular"/>
          <w:szCs w:val="28"/>
        </w:rPr>
        <w:t xml:space="preserve"> </w:t>
      </w:r>
      <w:r w:rsidRPr="009765B6">
        <w:rPr>
          <w:rFonts w:eastAsia="SchoolBookCSanPin-Regular"/>
          <w:szCs w:val="28"/>
        </w:rPr>
        <w:t>привычную логику естественно-научного образования студентов.</w:t>
      </w:r>
    </w:p>
    <w:p w:rsidR="009765B6" w:rsidRPr="009765B6" w:rsidRDefault="009765B6" w:rsidP="009765B6">
      <w:pPr>
        <w:autoSpaceDE w:val="0"/>
        <w:autoSpaceDN w:val="0"/>
        <w:adjustRightInd w:val="0"/>
        <w:spacing w:after="0" w:line="240" w:lineRule="auto"/>
        <w:ind w:firstLine="709"/>
        <w:jc w:val="both"/>
        <w:rPr>
          <w:rFonts w:eastAsia="SchoolBookCSanPin-Regular"/>
          <w:szCs w:val="28"/>
        </w:rPr>
      </w:pPr>
      <w:r w:rsidRPr="009765B6">
        <w:rPr>
          <w:rFonts w:eastAsia="SchoolBookCSanPin-Regular"/>
          <w:szCs w:val="28"/>
        </w:rPr>
        <w:t>При освоении профессий СПО и специальностей СПО социально-экономического и</w:t>
      </w:r>
      <w:r>
        <w:rPr>
          <w:rFonts w:eastAsia="SchoolBookCSanPin-Regular"/>
          <w:szCs w:val="28"/>
        </w:rPr>
        <w:t xml:space="preserve"> </w:t>
      </w:r>
      <w:r w:rsidR="00661F03">
        <w:rPr>
          <w:rFonts w:eastAsia="SchoolBookCSanPin-Regular"/>
          <w:szCs w:val="28"/>
        </w:rPr>
        <w:t>технического</w:t>
      </w:r>
      <w:r w:rsidRPr="009765B6">
        <w:rPr>
          <w:rFonts w:eastAsia="SchoolBookCSanPin-Regular"/>
          <w:szCs w:val="28"/>
        </w:rPr>
        <w:t xml:space="preserve"> профилей профессионального образования естествознание изучается на</w:t>
      </w:r>
      <w:r>
        <w:rPr>
          <w:rFonts w:eastAsia="SchoolBookCSanPin-Regular"/>
          <w:szCs w:val="28"/>
        </w:rPr>
        <w:t xml:space="preserve"> </w:t>
      </w:r>
      <w:r w:rsidRPr="009765B6">
        <w:rPr>
          <w:rFonts w:eastAsia="SchoolBookCSanPin-Regular"/>
          <w:szCs w:val="28"/>
        </w:rPr>
        <w:t>базовом уровне ФГОС среднего общего образования с учетом специфики осваиваемой</w:t>
      </w:r>
      <w:r>
        <w:rPr>
          <w:rFonts w:eastAsia="SchoolBookCSanPin-Regular"/>
          <w:szCs w:val="28"/>
        </w:rPr>
        <w:t xml:space="preserve"> </w:t>
      </w:r>
      <w:r w:rsidRPr="009765B6">
        <w:rPr>
          <w:rFonts w:eastAsia="SchoolBookCSanPin-Regular"/>
          <w:szCs w:val="28"/>
        </w:rPr>
        <w:t>профессии или специальности.</w:t>
      </w:r>
    </w:p>
    <w:p w:rsidR="009765B6" w:rsidRDefault="009765B6" w:rsidP="009765B6">
      <w:pPr>
        <w:autoSpaceDE w:val="0"/>
        <w:autoSpaceDN w:val="0"/>
        <w:adjustRightInd w:val="0"/>
        <w:spacing w:after="0" w:line="240" w:lineRule="auto"/>
        <w:ind w:firstLine="709"/>
        <w:jc w:val="both"/>
        <w:rPr>
          <w:rFonts w:eastAsia="SchoolBookCSanPin-Regular"/>
          <w:szCs w:val="28"/>
        </w:rPr>
      </w:pPr>
      <w:r w:rsidRPr="009765B6">
        <w:rPr>
          <w:rFonts w:eastAsia="SchoolBookCSanPin-Regular"/>
          <w:szCs w:val="28"/>
        </w:rPr>
        <w:t>Это выражается в содержании обучения, количестве часов, выделяемых на</w:t>
      </w:r>
      <w:r>
        <w:rPr>
          <w:rFonts w:eastAsia="SchoolBookCSanPin-Regular"/>
          <w:szCs w:val="28"/>
        </w:rPr>
        <w:t xml:space="preserve"> </w:t>
      </w:r>
      <w:r w:rsidRPr="009765B6">
        <w:rPr>
          <w:rFonts w:eastAsia="SchoolBookCSanPin-Regular"/>
          <w:szCs w:val="28"/>
        </w:rPr>
        <w:t>изучение отдельных тем программы, глубине их освоения обучающимися, объеме</w:t>
      </w:r>
      <w:r>
        <w:rPr>
          <w:rFonts w:eastAsia="SchoolBookCSanPin-Regular"/>
          <w:szCs w:val="28"/>
        </w:rPr>
        <w:t xml:space="preserve"> </w:t>
      </w:r>
      <w:r w:rsidRPr="009765B6">
        <w:rPr>
          <w:rFonts w:eastAsia="SchoolBookCSanPin-Regular"/>
          <w:szCs w:val="28"/>
        </w:rPr>
        <w:t>и характере практических занятий, видах внеаудиторной самостоятельной работы</w:t>
      </w:r>
      <w:r>
        <w:rPr>
          <w:rFonts w:eastAsia="SchoolBookCSanPin-Regular"/>
          <w:szCs w:val="28"/>
        </w:rPr>
        <w:t xml:space="preserve"> </w:t>
      </w:r>
      <w:r w:rsidRPr="009765B6">
        <w:rPr>
          <w:rFonts w:eastAsia="SchoolBookCSanPin-Regular"/>
          <w:szCs w:val="28"/>
        </w:rPr>
        <w:t>студентов.</w:t>
      </w:r>
    </w:p>
    <w:p w:rsidR="009765B6" w:rsidRPr="009765B6" w:rsidRDefault="009765B6" w:rsidP="003B29D0">
      <w:pPr>
        <w:autoSpaceDE w:val="0"/>
        <w:autoSpaceDN w:val="0"/>
        <w:adjustRightInd w:val="0"/>
        <w:spacing w:after="0" w:line="240" w:lineRule="auto"/>
        <w:ind w:firstLine="709"/>
        <w:jc w:val="both"/>
        <w:rPr>
          <w:rFonts w:eastAsia="SchoolBookCSanPin-Regular"/>
          <w:szCs w:val="28"/>
        </w:rPr>
      </w:pPr>
      <w:r w:rsidRPr="009765B6">
        <w:rPr>
          <w:rFonts w:eastAsia="SchoolBookCSanPin-Regular"/>
          <w:szCs w:val="28"/>
        </w:rPr>
        <w:lastRenderedPageBreak/>
        <w:t>В процессе реализации содержания учебной дисциплины «Естествознание» значимо изучение раздела «Физика», который вносит существенный вклад в систему</w:t>
      </w:r>
      <w:r>
        <w:rPr>
          <w:rFonts w:eastAsia="SchoolBookCSanPin-Regular"/>
          <w:szCs w:val="28"/>
        </w:rPr>
        <w:t xml:space="preserve"> </w:t>
      </w:r>
      <w:r w:rsidRPr="009765B6">
        <w:rPr>
          <w:rFonts w:eastAsia="SchoolBookCSanPin-Regular"/>
          <w:szCs w:val="28"/>
        </w:rPr>
        <w:t>знаний об окружающем мире. Этот раздел является системообразующим для других</w:t>
      </w:r>
      <w:r>
        <w:rPr>
          <w:rFonts w:eastAsia="SchoolBookCSanPin-Regular"/>
          <w:szCs w:val="28"/>
        </w:rPr>
        <w:t xml:space="preserve"> </w:t>
      </w:r>
      <w:r w:rsidRPr="009765B6">
        <w:rPr>
          <w:rFonts w:eastAsia="SchoolBookCSanPin-Regular"/>
          <w:szCs w:val="28"/>
        </w:rPr>
        <w:t>разделов учебной дисциплины, поскольку физическ</w:t>
      </w:r>
      <w:r w:rsidR="003B29D0">
        <w:rPr>
          <w:rFonts w:eastAsia="SchoolBookCSanPin-Regular"/>
          <w:szCs w:val="28"/>
        </w:rPr>
        <w:t>ие законы лежат в основе содер</w:t>
      </w:r>
      <w:r w:rsidRPr="009765B6">
        <w:rPr>
          <w:rFonts w:eastAsia="SchoolBookCSanPin-Regular"/>
          <w:szCs w:val="28"/>
        </w:rPr>
        <w:t>жания курсов химии и биологии.</w:t>
      </w:r>
    </w:p>
    <w:p w:rsidR="003B29D0" w:rsidRPr="003B29D0" w:rsidRDefault="009765B6" w:rsidP="003B29D0">
      <w:pPr>
        <w:autoSpaceDE w:val="0"/>
        <w:autoSpaceDN w:val="0"/>
        <w:adjustRightInd w:val="0"/>
        <w:spacing w:after="0" w:line="240" w:lineRule="auto"/>
        <w:ind w:firstLine="709"/>
        <w:jc w:val="both"/>
        <w:rPr>
          <w:rFonts w:eastAsia="SchoolBookCSanPin-Regular"/>
          <w:szCs w:val="28"/>
        </w:rPr>
      </w:pPr>
      <w:r w:rsidRPr="009765B6">
        <w:rPr>
          <w:rFonts w:eastAsia="SchoolBookCSanPin-Regular"/>
          <w:szCs w:val="28"/>
        </w:rPr>
        <w:t xml:space="preserve">При изучении учебного материала по химии и </w:t>
      </w:r>
      <w:r w:rsidR="003B29D0">
        <w:rPr>
          <w:rFonts w:eastAsia="SchoolBookCSanPin-Regular"/>
          <w:szCs w:val="28"/>
        </w:rPr>
        <w:t>биологии целесообразно акценти</w:t>
      </w:r>
      <w:r w:rsidRPr="009765B6">
        <w:rPr>
          <w:rFonts w:eastAsia="SchoolBookCSanPin-Regular"/>
          <w:szCs w:val="28"/>
        </w:rPr>
        <w:t>ровать внимание обучающихся на жизненно важных объектах природы и организме</w:t>
      </w:r>
      <w:r w:rsidR="003B29D0">
        <w:rPr>
          <w:rFonts w:eastAsia="SchoolBookCSanPin-Regular"/>
          <w:szCs w:val="28"/>
        </w:rPr>
        <w:t xml:space="preserve"> </w:t>
      </w:r>
      <w:r w:rsidRPr="009765B6">
        <w:rPr>
          <w:rFonts w:eastAsia="SchoolBookCSanPin-Regular"/>
          <w:szCs w:val="28"/>
        </w:rPr>
        <w:t>человека. Это гидросфера, атмосфера и биосфера, которые рассматриваются с точки</w:t>
      </w:r>
      <w:r w:rsidR="003B29D0">
        <w:rPr>
          <w:rFonts w:eastAsia="SchoolBookCSanPin-Regular"/>
          <w:szCs w:val="28"/>
        </w:rPr>
        <w:t xml:space="preserve"> </w:t>
      </w:r>
      <w:r w:rsidRPr="009765B6">
        <w:rPr>
          <w:rFonts w:eastAsia="SchoolBookCSanPin-Regular"/>
          <w:szCs w:val="28"/>
        </w:rPr>
        <w:t>зрения химических составов и свойств, их значени</w:t>
      </w:r>
      <w:r w:rsidR="003B29D0">
        <w:rPr>
          <w:rFonts w:eastAsia="SchoolBookCSanPin-Regular"/>
          <w:szCs w:val="28"/>
        </w:rPr>
        <w:t>я для жизнедеятельности людей,</w:t>
      </w:r>
      <w:r w:rsidR="003B29D0" w:rsidRPr="003B29D0">
        <w:rPr>
          <w:rFonts w:ascii="SchoolBookCSanPin-Regular" w:eastAsia="SchoolBookCSanPin-Regular" w:hAnsiTheme="minorHAnsi" w:cs="SchoolBookCSanPin-Regular" w:hint="eastAsia"/>
          <w:sz w:val="21"/>
          <w:szCs w:val="21"/>
        </w:rPr>
        <w:t xml:space="preserve"> </w:t>
      </w:r>
      <w:r w:rsidR="003B29D0" w:rsidRPr="003B29D0">
        <w:rPr>
          <w:rFonts w:eastAsia="SchoolBookCSanPin-Regular"/>
          <w:szCs w:val="28"/>
        </w:rPr>
        <w:t>это содержание, освещающее роль важнейших химических элементов в организме</w:t>
      </w:r>
      <w:r w:rsidR="003B29D0">
        <w:rPr>
          <w:rFonts w:eastAsia="SchoolBookCSanPin-Regular"/>
          <w:szCs w:val="28"/>
        </w:rPr>
        <w:t xml:space="preserve"> </w:t>
      </w:r>
      <w:r w:rsidR="003B29D0" w:rsidRPr="003B29D0">
        <w:rPr>
          <w:rFonts w:eastAsia="SchoolBookCSanPin-Regular"/>
          <w:szCs w:val="28"/>
        </w:rPr>
        <w:t>человека, вопросы охраны здоровья, профилактики заболеваний и вредных привычек,</w:t>
      </w:r>
      <w:r w:rsidR="003B29D0">
        <w:rPr>
          <w:rFonts w:eastAsia="SchoolBookCSanPin-Regular"/>
          <w:szCs w:val="28"/>
        </w:rPr>
        <w:t xml:space="preserve"> </w:t>
      </w:r>
      <w:r w:rsidR="003B29D0" w:rsidRPr="003B29D0">
        <w:rPr>
          <w:rFonts w:eastAsia="SchoolBookCSanPin-Regular"/>
          <w:szCs w:val="28"/>
        </w:rPr>
        <w:t>последствий изменения среды обитания человека для человеческой цивилизации.</w:t>
      </w:r>
    </w:p>
    <w:p w:rsidR="003B29D0" w:rsidRPr="003B29D0" w:rsidRDefault="003B29D0" w:rsidP="003B29D0">
      <w:pPr>
        <w:autoSpaceDE w:val="0"/>
        <w:autoSpaceDN w:val="0"/>
        <w:adjustRightInd w:val="0"/>
        <w:spacing w:after="0" w:line="240" w:lineRule="auto"/>
        <w:ind w:firstLine="709"/>
        <w:jc w:val="both"/>
        <w:rPr>
          <w:rFonts w:eastAsia="SchoolBookCSanPin-Regular"/>
          <w:szCs w:val="28"/>
        </w:rPr>
      </w:pPr>
      <w:r w:rsidRPr="003B29D0">
        <w:rPr>
          <w:rFonts w:eastAsia="SchoolBookCSanPin-Regular"/>
          <w:szCs w:val="28"/>
        </w:rPr>
        <w:t>Заметное место в содержании учебной дисциплины занимает учебный материал, не</w:t>
      </w:r>
      <w:r>
        <w:rPr>
          <w:rFonts w:eastAsia="SchoolBookCSanPin-Regular"/>
          <w:szCs w:val="28"/>
        </w:rPr>
        <w:t xml:space="preserve"> </w:t>
      </w:r>
      <w:r w:rsidRPr="003B29D0">
        <w:rPr>
          <w:rFonts w:eastAsia="SchoolBookCSanPin-Regular"/>
          <w:szCs w:val="28"/>
        </w:rPr>
        <w:t>только формирующий естественно-научную картину мира у студентов, но и раскрывающий практическое значение естественно-научных знаний во всех сферах жизни</w:t>
      </w:r>
      <w:r>
        <w:rPr>
          <w:rFonts w:eastAsia="SchoolBookCSanPin-Regular"/>
          <w:szCs w:val="28"/>
        </w:rPr>
        <w:t xml:space="preserve"> </w:t>
      </w:r>
      <w:r w:rsidRPr="003B29D0">
        <w:rPr>
          <w:rFonts w:eastAsia="SchoolBookCSanPin-Regular"/>
          <w:szCs w:val="28"/>
        </w:rPr>
        <w:t>современного общества</w:t>
      </w:r>
      <w:r w:rsidR="00661F03">
        <w:rPr>
          <w:rFonts w:eastAsia="SchoolBookCSanPin-Regular"/>
          <w:szCs w:val="28"/>
        </w:rPr>
        <w:t>.</w:t>
      </w:r>
    </w:p>
    <w:p w:rsidR="003B29D0" w:rsidRPr="003B29D0" w:rsidRDefault="003B29D0" w:rsidP="003B29D0">
      <w:pPr>
        <w:autoSpaceDE w:val="0"/>
        <w:autoSpaceDN w:val="0"/>
        <w:adjustRightInd w:val="0"/>
        <w:spacing w:after="0" w:line="240" w:lineRule="auto"/>
        <w:ind w:firstLine="709"/>
        <w:jc w:val="both"/>
        <w:rPr>
          <w:rFonts w:eastAsia="SchoolBookCSanPin-Regular"/>
          <w:szCs w:val="28"/>
        </w:rPr>
      </w:pPr>
      <w:r w:rsidRPr="003B29D0">
        <w:rPr>
          <w:rFonts w:eastAsia="SchoolBookCSanPin-Regular"/>
          <w:szCs w:val="28"/>
        </w:rPr>
        <w:t>В целом учебная дисциплина «Естествознание», в содержании которой ведущим</w:t>
      </w:r>
      <w:r>
        <w:rPr>
          <w:rFonts w:eastAsia="SchoolBookCSanPin-Regular"/>
          <w:szCs w:val="28"/>
        </w:rPr>
        <w:t xml:space="preserve"> </w:t>
      </w:r>
      <w:r w:rsidRPr="003B29D0">
        <w:rPr>
          <w:rFonts w:eastAsia="SchoolBookCSanPin-Regular"/>
          <w:szCs w:val="28"/>
        </w:rPr>
        <w:t>компонентом являются научные знания и научные методы познания, позволяет сформировать у обучающихся целостную естественно-научную картину мира, пробудить</w:t>
      </w:r>
      <w:r>
        <w:rPr>
          <w:rFonts w:eastAsia="SchoolBookCSanPin-Regular"/>
          <w:szCs w:val="28"/>
        </w:rPr>
        <w:t xml:space="preserve"> </w:t>
      </w:r>
      <w:r w:rsidRPr="003B29D0">
        <w:rPr>
          <w:rFonts w:eastAsia="SchoolBookCSanPin-Regular"/>
          <w:szCs w:val="28"/>
        </w:rPr>
        <w:t>у них эмоционально-ценностное отношение к изучаемому материалу, готовность к</w:t>
      </w:r>
      <w:r>
        <w:rPr>
          <w:rFonts w:eastAsia="SchoolBookCSanPin-Regular"/>
          <w:szCs w:val="28"/>
        </w:rPr>
        <w:t xml:space="preserve"> </w:t>
      </w:r>
      <w:r w:rsidRPr="003B29D0">
        <w:rPr>
          <w:rFonts w:eastAsia="SchoolBookCSanPin-Regular"/>
          <w:szCs w:val="28"/>
        </w:rPr>
        <w:t>выбору действий определенной направленности, умение критически оценивать свои</w:t>
      </w:r>
      <w:r>
        <w:rPr>
          <w:rFonts w:eastAsia="SchoolBookCSanPin-Regular"/>
          <w:szCs w:val="28"/>
        </w:rPr>
        <w:t xml:space="preserve"> </w:t>
      </w:r>
      <w:r w:rsidRPr="003B29D0">
        <w:rPr>
          <w:rFonts w:eastAsia="SchoolBookCSanPin-Regular"/>
          <w:szCs w:val="28"/>
        </w:rPr>
        <w:t>и чужие действия и поступки.</w:t>
      </w:r>
    </w:p>
    <w:p w:rsidR="003B29D0" w:rsidRDefault="003B29D0" w:rsidP="003B29D0">
      <w:pPr>
        <w:autoSpaceDE w:val="0"/>
        <w:autoSpaceDN w:val="0"/>
        <w:adjustRightInd w:val="0"/>
        <w:spacing w:after="0" w:line="240" w:lineRule="auto"/>
        <w:ind w:firstLine="709"/>
        <w:jc w:val="both"/>
        <w:rPr>
          <w:rFonts w:eastAsia="SchoolBookCSanPin-Regular"/>
          <w:szCs w:val="28"/>
        </w:rPr>
      </w:pPr>
      <w:r w:rsidRPr="003B29D0">
        <w:rPr>
          <w:rFonts w:eastAsia="SchoolBookCSanPin-Regular"/>
          <w:szCs w:val="28"/>
        </w:rPr>
        <w:t>Интегрированное содержание учебной дисциплины позволяет преподавателям физики, химии и биологии совместно организовать изучение естествознания, используя</w:t>
      </w:r>
      <w:r>
        <w:rPr>
          <w:rFonts w:eastAsia="SchoolBookCSanPin-Regular"/>
          <w:szCs w:val="28"/>
        </w:rPr>
        <w:t xml:space="preserve"> </w:t>
      </w:r>
      <w:r w:rsidRPr="003B29D0">
        <w:rPr>
          <w:rFonts w:eastAsia="SchoolBookCSanPin-Regular"/>
          <w:szCs w:val="28"/>
        </w:rPr>
        <w:t>имеющиеся частные методики преподавания предмета</w:t>
      </w:r>
      <w:r>
        <w:rPr>
          <w:rFonts w:eastAsia="SchoolBookCSanPin-Regular"/>
          <w:szCs w:val="28"/>
        </w:rPr>
        <w:t>.</w:t>
      </w:r>
    </w:p>
    <w:p w:rsidR="009765B6" w:rsidRPr="003B29D0" w:rsidRDefault="003B29D0" w:rsidP="003B29D0">
      <w:pPr>
        <w:autoSpaceDE w:val="0"/>
        <w:autoSpaceDN w:val="0"/>
        <w:adjustRightInd w:val="0"/>
        <w:spacing w:after="0" w:line="240" w:lineRule="auto"/>
        <w:ind w:firstLine="709"/>
        <w:jc w:val="both"/>
        <w:rPr>
          <w:rFonts w:eastAsia="SchoolBookCSanPin-Regular"/>
          <w:szCs w:val="28"/>
        </w:rPr>
      </w:pPr>
      <w:r w:rsidRPr="003B29D0">
        <w:rPr>
          <w:rFonts w:eastAsia="SchoolBookCSanPin-Regular"/>
          <w:szCs w:val="28"/>
        </w:rPr>
        <w:t>Изучение общеобразовательной учебной дисциплины «Естествознание» завершается подведением итогов в форме дифференцированного зачета в рамках промежуточной аттестации студентов в процессе освоения основной ОПОП СПО с получением</w:t>
      </w:r>
      <w:r>
        <w:rPr>
          <w:rFonts w:eastAsia="SchoolBookCSanPin-Regular"/>
          <w:szCs w:val="28"/>
        </w:rPr>
        <w:t xml:space="preserve"> </w:t>
      </w:r>
      <w:r w:rsidRPr="003B29D0">
        <w:rPr>
          <w:rFonts w:eastAsia="SchoolBookCSanPin-Regular"/>
          <w:szCs w:val="28"/>
        </w:rPr>
        <w:t>среднего общего образования (ППКРС, ППССЗ).</w:t>
      </w:r>
    </w:p>
    <w:p w:rsidR="00F54315" w:rsidRDefault="00F54315" w:rsidP="009765B6">
      <w:pPr>
        <w:spacing w:after="0" w:line="240" w:lineRule="auto"/>
        <w:ind w:firstLine="709"/>
        <w:jc w:val="both"/>
        <w:rPr>
          <w:szCs w:val="28"/>
          <w:lang w:eastAsia="ru-RU"/>
        </w:rPr>
      </w:pPr>
    </w:p>
    <w:p w:rsidR="003B29D0" w:rsidRPr="003B29D0" w:rsidRDefault="003B29D0" w:rsidP="003B29D0">
      <w:pPr>
        <w:pStyle w:val="1"/>
        <w:rPr>
          <w:rFonts w:eastAsia="Times New Roman"/>
        </w:rPr>
      </w:pPr>
      <w:bookmarkStart w:id="3" w:name="_Toc505179082"/>
      <w:bookmarkStart w:id="4" w:name="_Toc505597724"/>
      <w:r w:rsidRPr="003B29D0">
        <w:rPr>
          <w:rFonts w:eastAsia="Times New Roman"/>
        </w:rPr>
        <w:t>3 МЕСТО УЧЕБНОЙ ДИСЦИПЛИНЫ В УЧЕБНОМ ПЛАНЕ</w:t>
      </w:r>
      <w:bookmarkEnd w:id="3"/>
      <w:bookmarkEnd w:id="4"/>
    </w:p>
    <w:p w:rsidR="003B29D0" w:rsidRDefault="003B29D0" w:rsidP="003B2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eastAsia="Times New Roman"/>
          <w:szCs w:val="28"/>
          <w:lang w:eastAsia="ru-RU"/>
        </w:rPr>
      </w:pPr>
      <w:r w:rsidRPr="000A5F77">
        <w:rPr>
          <w:rFonts w:eastAsia="Times New Roman"/>
          <w:szCs w:val="28"/>
          <w:lang w:eastAsia="ru-RU"/>
        </w:rPr>
        <w:t>Учебная дисциплина «</w:t>
      </w:r>
      <w:r>
        <w:rPr>
          <w:rFonts w:eastAsia="Times New Roman"/>
          <w:szCs w:val="28"/>
          <w:lang w:eastAsia="ru-RU"/>
        </w:rPr>
        <w:t>Естествознание</w:t>
      </w:r>
      <w:r w:rsidRPr="000A5F77">
        <w:rPr>
          <w:rFonts w:eastAsia="Times New Roman"/>
          <w:szCs w:val="28"/>
          <w:lang w:eastAsia="ru-RU"/>
        </w:rPr>
        <w:t>» является учебным предметом из обязательной предметной области «Естественные науки» ФГОС среднего общего образования. Изучается в общеобразовательном цикле учебного плана ОПОП СПО на базе основного общего образования с получением среднего общего образова</w:t>
      </w:r>
      <w:r>
        <w:rPr>
          <w:rFonts w:eastAsia="Times New Roman"/>
          <w:szCs w:val="28"/>
          <w:lang w:eastAsia="ru-RU"/>
        </w:rPr>
        <w:t>ния (ППССЗ).</w:t>
      </w:r>
    </w:p>
    <w:p w:rsidR="003B29D0" w:rsidRDefault="003B29D0" w:rsidP="003B2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szCs w:val="28"/>
        </w:rPr>
      </w:pPr>
      <w:r w:rsidRPr="000A5F77">
        <w:rPr>
          <w:rFonts w:eastAsia="Times New Roman"/>
          <w:szCs w:val="28"/>
          <w:lang w:eastAsia="ru-RU"/>
        </w:rPr>
        <w:t>В учебном плане ППССЗ учебная дисциплина «</w:t>
      </w:r>
      <w:r>
        <w:rPr>
          <w:rFonts w:eastAsia="Times New Roman"/>
          <w:szCs w:val="28"/>
          <w:lang w:eastAsia="ru-RU"/>
        </w:rPr>
        <w:t>Естествознание</w:t>
      </w:r>
      <w:r w:rsidRPr="000A5F77">
        <w:rPr>
          <w:rFonts w:eastAsia="Times New Roman"/>
          <w:szCs w:val="28"/>
          <w:lang w:eastAsia="ru-RU"/>
        </w:rPr>
        <w:t xml:space="preserve">» находится в составе профильных общеобразовательных учебных дисциплин по выбору, формируемых из обязательных предметных областей ФГОС </w:t>
      </w:r>
      <w:r w:rsidRPr="000A5F77">
        <w:rPr>
          <w:rFonts w:eastAsia="Times New Roman"/>
          <w:szCs w:val="28"/>
          <w:lang w:eastAsia="ru-RU"/>
        </w:rPr>
        <w:lastRenderedPageBreak/>
        <w:t xml:space="preserve">среднего общего образования, для специальности СПО </w:t>
      </w:r>
      <w:r w:rsidR="00666696" w:rsidRPr="00666696">
        <w:rPr>
          <w:szCs w:val="28"/>
        </w:rPr>
        <w:t>46.02.01 Документационное обеспечение управления и архивоведение</w:t>
      </w:r>
      <w:bookmarkStart w:id="5" w:name="_GoBack"/>
      <w:bookmarkEnd w:id="5"/>
      <w:r w:rsidR="00B2476A">
        <w:rPr>
          <w:szCs w:val="28"/>
        </w:rPr>
        <w:t>.</w:t>
      </w:r>
    </w:p>
    <w:p w:rsidR="00B2476A" w:rsidRDefault="00B2476A" w:rsidP="003B2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eastAsia="Times New Roman"/>
          <w:szCs w:val="28"/>
          <w:lang w:eastAsia="ru-RU"/>
        </w:rPr>
      </w:pPr>
    </w:p>
    <w:p w:rsidR="003B29D0" w:rsidRPr="003B29D0" w:rsidRDefault="003B29D0" w:rsidP="003B29D0">
      <w:pPr>
        <w:pStyle w:val="1"/>
        <w:jc w:val="center"/>
        <w:rPr>
          <w:rFonts w:eastAsia="Times New Roman"/>
        </w:rPr>
      </w:pPr>
      <w:bookmarkStart w:id="6" w:name="_Toc505179083"/>
      <w:bookmarkStart w:id="7" w:name="_Toc505597725"/>
      <w:r w:rsidRPr="003B29D0">
        <w:rPr>
          <w:rFonts w:eastAsia="Times New Roman"/>
        </w:rPr>
        <w:t>4 РЕЗУЛЬТАТЫ ОСВОЕНИЯ УЧЕБНОЙ ДИСЦИПЛИНЫ</w:t>
      </w:r>
      <w:bookmarkEnd w:id="6"/>
      <w:bookmarkEnd w:id="7"/>
    </w:p>
    <w:p w:rsidR="003B29D0" w:rsidRPr="003B29D0" w:rsidRDefault="003B29D0" w:rsidP="003B29D0">
      <w:pPr>
        <w:spacing w:after="0" w:line="240" w:lineRule="auto"/>
        <w:ind w:firstLine="709"/>
        <w:jc w:val="both"/>
        <w:rPr>
          <w:szCs w:val="28"/>
        </w:rPr>
      </w:pPr>
      <w:r w:rsidRPr="003B29D0">
        <w:rPr>
          <w:szCs w:val="28"/>
        </w:rPr>
        <w:t xml:space="preserve">Освоение содержания учебной дисциплины «Естествознание» обеспечивает достижение студентами следующих </w:t>
      </w:r>
      <w:r w:rsidRPr="003B29D0">
        <w:rPr>
          <w:b/>
          <w:bCs/>
          <w:szCs w:val="28"/>
        </w:rPr>
        <w:t>результатов:</w:t>
      </w:r>
    </w:p>
    <w:p w:rsidR="003B29D0" w:rsidRDefault="003B29D0" w:rsidP="003B29D0">
      <w:pPr>
        <w:spacing w:after="0" w:line="240" w:lineRule="auto"/>
        <w:ind w:firstLine="709"/>
        <w:jc w:val="both"/>
        <w:rPr>
          <w:b/>
          <w:bCs/>
          <w:szCs w:val="28"/>
        </w:rPr>
      </w:pPr>
      <w:r w:rsidRPr="003B29D0">
        <w:rPr>
          <w:b/>
          <w:bCs/>
          <w:i/>
          <w:iCs/>
          <w:szCs w:val="28"/>
        </w:rPr>
        <w:t>личностных</w:t>
      </w:r>
      <w:r w:rsidRPr="003B29D0">
        <w:rPr>
          <w:b/>
          <w:bCs/>
          <w:szCs w:val="28"/>
        </w:rPr>
        <w:t>:</w:t>
      </w:r>
    </w:p>
    <w:p w:rsidR="003B29D0" w:rsidRDefault="003B29D0" w:rsidP="003B29D0">
      <w:pPr>
        <w:spacing w:after="0" w:line="240" w:lineRule="auto"/>
        <w:ind w:firstLine="709"/>
        <w:jc w:val="both"/>
        <w:rPr>
          <w:b/>
          <w:bCs/>
          <w:szCs w:val="28"/>
        </w:rPr>
      </w:pPr>
      <w:r>
        <w:rPr>
          <w:b/>
          <w:bCs/>
          <w:szCs w:val="28"/>
        </w:rPr>
        <w:t xml:space="preserve">- </w:t>
      </w:r>
      <w:r w:rsidRPr="003B29D0">
        <w:rPr>
          <w:szCs w:val="28"/>
        </w:rPr>
        <w:t>устойчивый интерес к истории и достижениям в области естественных наук,</w:t>
      </w:r>
      <w:r>
        <w:rPr>
          <w:b/>
          <w:bCs/>
          <w:szCs w:val="28"/>
        </w:rPr>
        <w:t xml:space="preserve"> </w:t>
      </w:r>
      <w:r w:rsidRPr="003B29D0">
        <w:rPr>
          <w:szCs w:val="28"/>
        </w:rPr>
        <w:t>чувство гордости за российские естественные науки;</w:t>
      </w:r>
    </w:p>
    <w:p w:rsidR="003B29D0" w:rsidRDefault="003B29D0" w:rsidP="003B29D0">
      <w:pPr>
        <w:spacing w:after="0" w:line="240" w:lineRule="auto"/>
        <w:ind w:firstLine="709"/>
        <w:jc w:val="both"/>
        <w:rPr>
          <w:b/>
          <w:bCs/>
          <w:szCs w:val="28"/>
        </w:rPr>
      </w:pPr>
      <w:r>
        <w:rPr>
          <w:b/>
          <w:bCs/>
          <w:szCs w:val="28"/>
        </w:rPr>
        <w:t xml:space="preserve">- </w:t>
      </w:r>
      <w:r w:rsidRPr="003B29D0">
        <w:rPr>
          <w:szCs w:val="28"/>
        </w:rPr>
        <w:t>готовность к продолжению образования, повышению квалификации в избранной профессиональной деятельности с использованием знаний в области</w:t>
      </w:r>
      <w:r>
        <w:rPr>
          <w:b/>
          <w:bCs/>
          <w:szCs w:val="28"/>
        </w:rPr>
        <w:t xml:space="preserve"> </w:t>
      </w:r>
      <w:r w:rsidRPr="003B29D0">
        <w:rPr>
          <w:szCs w:val="28"/>
        </w:rPr>
        <w:t>естественных наук;</w:t>
      </w:r>
    </w:p>
    <w:p w:rsidR="003B29D0" w:rsidRDefault="003B29D0" w:rsidP="003B29D0">
      <w:pPr>
        <w:spacing w:after="0" w:line="240" w:lineRule="auto"/>
        <w:ind w:firstLine="709"/>
        <w:jc w:val="both"/>
        <w:rPr>
          <w:b/>
          <w:bCs/>
          <w:szCs w:val="28"/>
        </w:rPr>
      </w:pPr>
      <w:r>
        <w:rPr>
          <w:b/>
          <w:bCs/>
          <w:szCs w:val="28"/>
        </w:rPr>
        <w:t xml:space="preserve">- </w:t>
      </w:r>
      <w:r w:rsidRPr="003B29D0">
        <w:rPr>
          <w:szCs w:val="28"/>
        </w:rPr>
        <w:t>объективное осознание значимости компетенций в области естественных наук</w:t>
      </w:r>
      <w:r>
        <w:rPr>
          <w:b/>
          <w:bCs/>
          <w:szCs w:val="28"/>
        </w:rPr>
        <w:t xml:space="preserve"> </w:t>
      </w:r>
      <w:r w:rsidRPr="003B29D0">
        <w:rPr>
          <w:szCs w:val="28"/>
        </w:rPr>
        <w:t>для человека и общества, умение использовать технологические достижения</w:t>
      </w:r>
      <w:r>
        <w:rPr>
          <w:b/>
          <w:bCs/>
          <w:szCs w:val="28"/>
        </w:rPr>
        <w:t xml:space="preserve"> </w:t>
      </w:r>
      <w:r w:rsidRPr="003B29D0">
        <w:rPr>
          <w:szCs w:val="28"/>
        </w:rPr>
        <w:t>в области физики, химии, биологии для повышения собственного интеллектуального развития в выбранной профессиональной деятельности;</w:t>
      </w:r>
    </w:p>
    <w:p w:rsidR="003B29D0" w:rsidRDefault="003B29D0" w:rsidP="003B29D0">
      <w:pPr>
        <w:spacing w:after="0" w:line="240" w:lineRule="auto"/>
        <w:ind w:firstLine="709"/>
        <w:jc w:val="both"/>
        <w:rPr>
          <w:b/>
          <w:bCs/>
          <w:szCs w:val="28"/>
        </w:rPr>
      </w:pPr>
      <w:r>
        <w:rPr>
          <w:szCs w:val="28"/>
        </w:rPr>
        <w:t xml:space="preserve">- </w:t>
      </w:r>
      <w:r w:rsidRPr="003B29D0">
        <w:rPr>
          <w:szCs w:val="28"/>
        </w:rPr>
        <w:t>умение проанализировать техногенные последствия для окружающей среды,</w:t>
      </w:r>
      <w:r>
        <w:rPr>
          <w:b/>
          <w:bCs/>
          <w:szCs w:val="28"/>
        </w:rPr>
        <w:t xml:space="preserve"> </w:t>
      </w:r>
      <w:r w:rsidRPr="003B29D0">
        <w:rPr>
          <w:szCs w:val="28"/>
        </w:rPr>
        <w:t>бытовой и производственной деятельности человека;</w:t>
      </w:r>
    </w:p>
    <w:p w:rsidR="003B29D0" w:rsidRDefault="003B29D0" w:rsidP="003B29D0">
      <w:pPr>
        <w:spacing w:after="0" w:line="240" w:lineRule="auto"/>
        <w:ind w:firstLine="709"/>
        <w:jc w:val="both"/>
        <w:rPr>
          <w:b/>
          <w:bCs/>
          <w:szCs w:val="28"/>
        </w:rPr>
      </w:pPr>
      <w:r>
        <w:rPr>
          <w:szCs w:val="28"/>
        </w:rPr>
        <w:t xml:space="preserve">- </w:t>
      </w:r>
      <w:r w:rsidRPr="003B29D0">
        <w:rPr>
          <w:szCs w:val="28"/>
        </w:rPr>
        <w:t>готовность самостоятельно добывать новые для себя естественно-научные</w:t>
      </w:r>
      <w:r>
        <w:rPr>
          <w:b/>
          <w:bCs/>
          <w:szCs w:val="28"/>
        </w:rPr>
        <w:t xml:space="preserve"> </w:t>
      </w:r>
      <w:r w:rsidRPr="003B29D0">
        <w:rPr>
          <w:szCs w:val="28"/>
        </w:rPr>
        <w:t>знания с использованием для этого доступных источников информации;</w:t>
      </w:r>
    </w:p>
    <w:p w:rsidR="003B29D0" w:rsidRDefault="003B29D0" w:rsidP="003B29D0">
      <w:pPr>
        <w:spacing w:after="0" w:line="240" w:lineRule="auto"/>
        <w:ind w:firstLine="709"/>
        <w:jc w:val="both"/>
        <w:rPr>
          <w:b/>
          <w:bCs/>
          <w:szCs w:val="28"/>
        </w:rPr>
      </w:pPr>
      <w:r>
        <w:rPr>
          <w:b/>
          <w:bCs/>
          <w:szCs w:val="28"/>
        </w:rPr>
        <w:t xml:space="preserve">- </w:t>
      </w:r>
      <w:r w:rsidRPr="003B29D0">
        <w:rPr>
          <w:szCs w:val="28"/>
        </w:rPr>
        <w:t>умение управлять своей познавательной деятельностью, проводить самооценку уровня собственного интеллектуального развития;</w:t>
      </w:r>
    </w:p>
    <w:p w:rsidR="003B29D0" w:rsidRDefault="003B29D0" w:rsidP="003B29D0">
      <w:pPr>
        <w:spacing w:after="0" w:line="240" w:lineRule="auto"/>
        <w:ind w:firstLine="709"/>
        <w:jc w:val="both"/>
        <w:rPr>
          <w:szCs w:val="28"/>
        </w:rPr>
      </w:pPr>
      <w:r>
        <w:rPr>
          <w:szCs w:val="28"/>
        </w:rPr>
        <w:t xml:space="preserve">- </w:t>
      </w:r>
      <w:r w:rsidRPr="003B29D0">
        <w:rPr>
          <w:szCs w:val="28"/>
        </w:rPr>
        <w:t>умение выстраивать конструктивные взаимоотношения в команде по решению общих задач в области естествознания;</w:t>
      </w:r>
    </w:p>
    <w:p w:rsidR="003B29D0" w:rsidRDefault="003B29D0" w:rsidP="003B29D0">
      <w:pPr>
        <w:spacing w:after="0" w:line="240" w:lineRule="auto"/>
        <w:ind w:firstLine="709"/>
        <w:jc w:val="both"/>
        <w:rPr>
          <w:szCs w:val="28"/>
        </w:rPr>
      </w:pPr>
      <w:r w:rsidRPr="003B29D0">
        <w:rPr>
          <w:rFonts w:eastAsiaTheme="minorHAnsi"/>
          <w:b/>
          <w:bCs/>
          <w:i/>
          <w:iCs/>
          <w:szCs w:val="28"/>
        </w:rPr>
        <w:t>метапредметных</w:t>
      </w:r>
      <w:r w:rsidRPr="003B29D0">
        <w:rPr>
          <w:rFonts w:eastAsiaTheme="minorHAnsi"/>
          <w:b/>
          <w:bCs/>
          <w:szCs w:val="28"/>
        </w:rPr>
        <w:t>:</w:t>
      </w:r>
    </w:p>
    <w:p w:rsidR="003B29D0" w:rsidRDefault="003B29D0" w:rsidP="003B29D0">
      <w:pPr>
        <w:spacing w:after="0" w:line="240" w:lineRule="auto"/>
        <w:ind w:firstLine="709"/>
        <w:jc w:val="both"/>
        <w:rPr>
          <w:szCs w:val="28"/>
        </w:rPr>
      </w:pPr>
      <w:r>
        <w:rPr>
          <w:szCs w:val="28"/>
        </w:rPr>
        <w:t xml:space="preserve">- </w:t>
      </w:r>
      <w:r w:rsidRPr="003B29D0">
        <w:rPr>
          <w:rFonts w:eastAsia="SchoolBookCSanPin-Regular"/>
          <w:szCs w:val="28"/>
        </w:rPr>
        <w:t>овладение умениями и навыками различных видов познавательной деятельности для изучения разных сторон окружающего естественного мира;</w:t>
      </w:r>
    </w:p>
    <w:p w:rsidR="003B29D0" w:rsidRDefault="003B29D0" w:rsidP="003B29D0">
      <w:pPr>
        <w:spacing w:after="0" w:line="240" w:lineRule="auto"/>
        <w:ind w:firstLine="709"/>
        <w:jc w:val="both"/>
        <w:rPr>
          <w:szCs w:val="28"/>
        </w:rPr>
      </w:pPr>
      <w:r>
        <w:rPr>
          <w:szCs w:val="28"/>
        </w:rPr>
        <w:t xml:space="preserve">- </w:t>
      </w:r>
      <w:r w:rsidRPr="003B29D0">
        <w:rPr>
          <w:rFonts w:eastAsia="SchoolBookCSanPin-Regular"/>
          <w:szCs w:val="28"/>
        </w:rPr>
        <w:t>применение основных методов познания (наблюдения, научного эксперимента) для изучения различных сторон естественно-научной картины мира, с которыми возникает необходимость сталкиваться в профессиональной сфере;</w:t>
      </w:r>
    </w:p>
    <w:p w:rsidR="003B29D0" w:rsidRDefault="003B29D0" w:rsidP="003B29D0">
      <w:pPr>
        <w:spacing w:after="0" w:line="240" w:lineRule="auto"/>
        <w:ind w:firstLine="709"/>
        <w:jc w:val="both"/>
        <w:rPr>
          <w:szCs w:val="28"/>
        </w:rPr>
      </w:pPr>
      <w:r>
        <w:rPr>
          <w:szCs w:val="28"/>
        </w:rPr>
        <w:t xml:space="preserve">- </w:t>
      </w:r>
      <w:r w:rsidRPr="003B29D0">
        <w:rPr>
          <w:rFonts w:eastAsia="SchoolBookCSanPin-Regular"/>
          <w:szCs w:val="28"/>
        </w:rPr>
        <w:t>умение определять цели и задачи деятельности, выбирать средства для их</w:t>
      </w:r>
      <w:r>
        <w:rPr>
          <w:szCs w:val="28"/>
        </w:rPr>
        <w:t xml:space="preserve"> </w:t>
      </w:r>
      <w:r w:rsidRPr="003B29D0">
        <w:rPr>
          <w:rFonts w:eastAsia="SchoolBookCSanPin-Regular"/>
          <w:szCs w:val="28"/>
        </w:rPr>
        <w:t>достижения на практике;</w:t>
      </w:r>
    </w:p>
    <w:p w:rsidR="003B29D0" w:rsidRDefault="003B29D0" w:rsidP="003B29D0">
      <w:pPr>
        <w:spacing w:after="0" w:line="240" w:lineRule="auto"/>
        <w:ind w:firstLine="709"/>
        <w:jc w:val="both"/>
        <w:rPr>
          <w:szCs w:val="28"/>
        </w:rPr>
      </w:pPr>
      <w:r>
        <w:rPr>
          <w:szCs w:val="28"/>
        </w:rPr>
        <w:t xml:space="preserve">- </w:t>
      </w:r>
      <w:r w:rsidRPr="003B29D0">
        <w:rPr>
          <w:rFonts w:eastAsia="SchoolBookCSanPin-Regular"/>
          <w:szCs w:val="28"/>
        </w:rPr>
        <w:t xml:space="preserve">умение использовать различные источники для получения естественно-научной информации и оценивать </w:t>
      </w:r>
      <w:r>
        <w:rPr>
          <w:rFonts w:eastAsia="SchoolBookCSanPin-Regular"/>
          <w:szCs w:val="28"/>
        </w:rPr>
        <w:t>её</w:t>
      </w:r>
      <w:r w:rsidRPr="003B29D0">
        <w:rPr>
          <w:rFonts w:eastAsia="SchoolBookCSanPin-Regular"/>
          <w:szCs w:val="28"/>
        </w:rPr>
        <w:t xml:space="preserve"> достоверность для достижения поставленных целей и задач;</w:t>
      </w:r>
    </w:p>
    <w:p w:rsidR="003B29D0" w:rsidRDefault="003B29D0" w:rsidP="003B29D0">
      <w:pPr>
        <w:spacing w:after="0" w:line="240" w:lineRule="auto"/>
        <w:ind w:firstLine="709"/>
        <w:jc w:val="both"/>
        <w:rPr>
          <w:szCs w:val="28"/>
        </w:rPr>
      </w:pPr>
      <w:r w:rsidRPr="003B29D0">
        <w:rPr>
          <w:rFonts w:eastAsiaTheme="minorHAnsi"/>
          <w:b/>
          <w:bCs/>
          <w:i/>
          <w:iCs/>
          <w:szCs w:val="28"/>
        </w:rPr>
        <w:t>предметных</w:t>
      </w:r>
      <w:r w:rsidRPr="003B29D0">
        <w:rPr>
          <w:rFonts w:eastAsiaTheme="minorHAnsi"/>
          <w:b/>
          <w:bCs/>
          <w:szCs w:val="28"/>
        </w:rPr>
        <w:t>:</w:t>
      </w:r>
    </w:p>
    <w:p w:rsidR="003B29D0" w:rsidRDefault="003B29D0" w:rsidP="003B29D0">
      <w:pPr>
        <w:spacing w:after="0" w:line="240" w:lineRule="auto"/>
        <w:ind w:firstLine="709"/>
        <w:jc w:val="both"/>
        <w:rPr>
          <w:szCs w:val="28"/>
        </w:rPr>
      </w:pPr>
      <w:r>
        <w:rPr>
          <w:szCs w:val="28"/>
        </w:rPr>
        <w:t xml:space="preserve">- </w:t>
      </w:r>
      <w:r w:rsidRPr="003B29D0">
        <w:rPr>
          <w:rFonts w:eastAsia="SchoolBookCSanPin-Regular"/>
          <w:szCs w:val="28"/>
        </w:rPr>
        <w:t>сформированность представлений о целостной современной естественно-научной картине мира, природе как единой целостной системе, взаимосвязи человека, природы и общества, пространственно-временны х масштабах</w:t>
      </w:r>
      <w:r>
        <w:rPr>
          <w:szCs w:val="28"/>
        </w:rPr>
        <w:t xml:space="preserve"> </w:t>
      </w:r>
      <w:r w:rsidRPr="003B29D0">
        <w:rPr>
          <w:rFonts w:eastAsia="SchoolBookCSanPin-Regular"/>
          <w:szCs w:val="28"/>
        </w:rPr>
        <w:t>Вселенной;</w:t>
      </w:r>
    </w:p>
    <w:p w:rsidR="003B29D0" w:rsidRDefault="003B29D0" w:rsidP="003B29D0">
      <w:pPr>
        <w:spacing w:after="0" w:line="240" w:lineRule="auto"/>
        <w:ind w:firstLine="709"/>
        <w:jc w:val="both"/>
        <w:rPr>
          <w:szCs w:val="28"/>
        </w:rPr>
      </w:pPr>
      <w:r>
        <w:rPr>
          <w:szCs w:val="28"/>
        </w:rPr>
        <w:lastRenderedPageBreak/>
        <w:t xml:space="preserve">- </w:t>
      </w:r>
      <w:r w:rsidRPr="003B29D0">
        <w:rPr>
          <w:rFonts w:eastAsia="SchoolBookCSanPin-Regular"/>
          <w:szCs w:val="28"/>
        </w:rPr>
        <w:t>владение знаниями о наиболее важных открытиях и достижениях в области</w:t>
      </w:r>
      <w:r>
        <w:rPr>
          <w:szCs w:val="28"/>
        </w:rPr>
        <w:t xml:space="preserve"> </w:t>
      </w:r>
      <w:r w:rsidRPr="003B29D0">
        <w:rPr>
          <w:rFonts w:eastAsia="SchoolBookCSanPin-Regular"/>
          <w:szCs w:val="28"/>
        </w:rPr>
        <w:t>естествознания, повлиявших на эволюцию представлений о природе, на развитие техники и технологий;</w:t>
      </w:r>
    </w:p>
    <w:p w:rsidR="003B29D0" w:rsidRDefault="003B29D0" w:rsidP="003B29D0">
      <w:pPr>
        <w:spacing w:after="0" w:line="240" w:lineRule="auto"/>
        <w:ind w:firstLine="709"/>
        <w:jc w:val="both"/>
        <w:rPr>
          <w:szCs w:val="28"/>
        </w:rPr>
      </w:pPr>
      <w:r>
        <w:rPr>
          <w:szCs w:val="28"/>
        </w:rPr>
        <w:t xml:space="preserve">- </w:t>
      </w:r>
      <w:r w:rsidRPr="003B29D0">
        <w:rPr>
          <w:rFonts w:eastAsia="SchoolBookCSanPin-Regular"/>
          <w:szCs w:val="28"/>
        </w:rPr>
        <w:t>сформированность умения применять естественно-научные знания для объяснения окружающих явлений, сохранения здоровья, обеспечения безопасности жизнедеятельности, бережного отношения к природе, рационального</w:t>
      </w:r>
      <w:r>
        <w:rPr>
          <w:szCs w:val="28"/>
        </w:rPr>
        <w:t xml:space="preserve"> </w:t>
      </w:r>
      <w:r w:rsidRPr="003B29D0">
        <w:rPr>
          <w:rFonts w:eastAsia="SchoolBookCSanPin-Regular"/>
          <w:szCs w:val="28"/>
        </w:rPr>
        <w:t>природопользования, а также выполнения роли грамотного потребителя;</w:t>
      </w:r>
    </w:p>
    <w:p w:rsidR="00FF394E" w:rsidRDefault="003B29D0" w:rsidP="00FF394E">
      <w:pPr>
        <w:spacing w:after="0" w:line="240" w:lineRule="auto"/>
        <w:ind w:firstLine="709"/>
        <w:jc w:val="both"/>
        <w:rPr>
          <w:szCs w:val="28"/>
        </w:rPr>
      </w:pPr>
      <w:r>
        <w:rPr>
          <w:szCs w:val="28"/>
        </w:rPr>
        <w:t xml:space="preserve">- </w:t>
      </w:r>
      <w:r w:rsidRPr="003B29D0">
        <w:rPr>
          <w:rFonts w:eastAsia="SchoolBookCSanPin-Regular"/>
          <w:szCs w:val="28"/>
        </w:rPr>
        <w:t>сформированность представлений о научном методе познания природы и</w:t>
      </w:r>
      <w:r>
        <w:rPr>
          <w:szCs w:val="28"/>
        </w:rPr>
        <w:t xml:space="preserve"> </w:t>
      </w:r>
      <w:r w:rsidRPr="003B29D0">
        <w:rPr>
          <w:rFonts w:eastAsia="SchoolBookCSanPin-Regular"/>
          <w:szCs w:val="28"/>
        </w:rPr>
        <w:t>средствах изучения мегамира, макромира и микромира; владение приемами</w:t>
      </w:r>
      <w:r>
        <w:rPr>
          <w:szCs w:val="28"/>
        </w:rPr>
        <w:t xml:space="preserve"> </w:t>
      </w:r>
      <w:r w:rsidRPr="003B29D0">
        <w:rPr>
          <w:rFonts w:eastAsia="SchoolBookCSanPin-Regular"/>
          <w:szCs w:val="28"/>
        </w:rPr>
        <w:t>естественно-научных наблюдений, опытов, исследований и оценки достоверности полученных результатов;</w:t>
      </w:r>
    </w:p>
    <w:p w:rsidR="00FF394E" w:rsidRDefault="00FF394E" w:rsidP="00FF394E">
      <w:pPr>
        <w:spacing w:after="0" w:line="240" w:lineRule="auto"/>
        <w:ind w:firstLine="709"/>
        <w:jc w:val="both"/>
        <w:rPr>
          <w:rFonts w:eastAsia="SchoolBookCSanPin-Regular"/>
          <w:szCs w:val="28"/>
        </w:rPr>
      </w:pPr>
      <w:r>
        <w:rPr>
          <w:szCs w:val="28"/>
        </w:rPr>
        <w:t xml:space="preserve">- </w:t>
      </w:r>
      <w:r w:rsidR="003B29D0" w:rsidRPr="003B29D0">
        <w:rPr>
          <w:rFonts w:eastAsia="SchoolBookCSanPin-Regular"/>
          <w:szCs w:val="28"/>
        </w:rPr>
        <w:t>владение понятийным аппаратом естес</w:t>
      </w:r>
      <w:r>
        <w:rPr>
          <w:rFonts w:eastAsia="SchoolBookCSanPin-Regular"/>
          <w:szCs w:val="28"/>
        </w:rPr>
        <w:t>твенных наук, позволяющим позна</w:t>
      </w:r>
      <w:r w:rsidR="003B29D0" w:rsidRPr="003B29D0">
        <w:rPr>
          <w:rFonts w:eastAsia="SchoolBookCSanPin-Regular"/>
          <w:szCs w:val="28"/>
        </w:rPr>
        <w:t>вать мир, участвовать в дискуссиях по е</w:t>
      </w:r>
      <w:r>
        <w:rPr>
          <w:rFonts w:eastAsia="SchoolBookCSanPin-Regular"/>
          <w:szCs w:val="28"/>
        </w:rPr>
        <w:t>стественно-научным вопросам, ис</w:t>
      </w:r>
      <w:r w:rsidR="003B29D0" w:rsidRPr="003B29D0">
        <w:rPr>
          <w:rFonts w:eastAsia="SchoolBookCSanPin-Regular"/>
          <w:szCs w:val="28"/>
        </w:rPr>
        <w:t>пользовать различные источники информации для подготовки собственных</w:t>
      </w:r>
      <w:r>
        <w:rPr>
          <w:szCs w:val="28"/>
        </w:rPr>
        <w:t xml:space="preserve"> </w:t>
      </w:r>
      <w:r w:rsidR="003B29D0" w:rsidRPr="003B29D0">
        <w:rPr>
          <w:rFonts w:eastAsia="SchoolBookCSanPin-Regular"/>
          <w:szCs w:val="28"/>
        </w:rPr>
        <w:t>работ, критически относиться к сообщениям СМИ, содержащим научную</w:t>
      </w:r>
      <w:r>
        <w:rPr>
          <w:szCs w:val="28"/>
        </w:rPr>
        <w:t xml:space="preserve"> </w:t>
      </w:r>
      <w:r w:rsidR="003B29D0" w:rsidRPr="003B29D0">
        <w:rPr>
          <w:rFonts w:eastAsia="SchoolBookCSanPin-Regular"/>
          <w:szCs w:val="28"/>
        </w:rPr>
        <w:t>информацию;</w:t>
      </w:r>
    </w:p>
    <w:p w:rsidR="00FF394E" w:rsidRDefault="00FF394E" w:rsidP="00FF394E">
      <w:pPr>
        <w:spacing w:after="0" w:line="240" w:lineRule="auto"/>
        <w:ind w:firstLine="709"/>
        <w:jc w:val="both"/>
        <w:rPr>
          <w:szCs w:val="28"/>
        </w:rPr>
      </w:pPr>
      <w:r>
        <w:rPr>
          <w:rFonts w:eastAsia="SchoolBookCSanPin-Regular"/>
          <w:szCs w:val="28"/>
        </w:rPr>
        <w:t xml:space="preserve">- </w:t>
      </w:r>
      <w:r w:rsidRPr="00FF394E">
        <w:rPr>
          <w:szCs w:val="28"/>
        </w:rPr>
        <w:t>сформированность умений понимать значимость естественно-научного знания</w:t>
      </w:r>
      <w:r>
        <w:rPr>
          <w:rFonts w:eastAsia="SchoolBookCSanPin-Regular"/>
          <w:szCs w:val="28"/>
        </w:rPr>
        <w:t xml:space="preserve"> </w:t>
      </w:r>
      <w:r w:rsidRPr="00FF394E">
        <w:rPr>
          <w:szCs w:val="28"/>
        </w:rPr>
        <w:t>для каждого человека независимо от его профессиональной деятельности,</w:t>
      </w:r>
      <w:r>
        <w:rPr>
          <w:rFonts w:eastAsia="SchoolBookCSanPin-Regular"/>
          <w:szCs w:val="28"/>
        </w:rPr>
        <w:t xml:space="preserve"> </w:t>
      </w:r>
      <w:r w:rsidRPr="00FF394E">
        <w:rPr>
          <w:szCs w:val="28"/>
        </w:rPr>
        <w:t>различать факты и оценки, сравнивать оценочные выводы, видеть их связь с</w:t>
      </w:r>
      <w:r>
        <w:rPr>
          <w:rFonts w:eastAsia="SchoolBookCSanPin-Regular"/>
          <w:szCs w:val="28"/>
        </w:rPr>
        <w:t xml:space="preserve"> </w:t>
      </w:r>
      <w:r w:rsidRPr="00FF394E">
        <w:rPr>
          <w:szCs w:val="28"/>
        </w:rPr>
        <w:t>критериями оценок и связь критериев с определенной системой ценностей.</w:t>
      </w:r>
    </w:p>
    <w:p w:rsidR="00FF394E" w:rsidRDefault="00FF394E" w:rsidP="00FF394E">
      <w:pPr>
        <w:spacing w:after="0" w:line="240" w:lineRule="auto"/>
        <w:ind w:firstLine="709"/>
        <w:jc w:val="both"/>
        <w:rPr>
          <w:szCs w:val="28"/>
        </w:rPr>
      </w:pPr>
    </w:p>
    <w:p w:rsidR="00FF394E" w:rsidRDefault="00FF394E" w:rsidP="00FF394E">
      <w:pPr>
        <w:pStyle w:val="1"/>
        <w:jc w:val="center"/>
        <w:rPr>
          <w:rFonts w:eastAsia="Times New Roman"/>
        </w:rPr>
      </w:pPr>
      <w:bookmarkStart w:id="8" w:name="_Toc505179084"/>
      <w:bookmarkStart w:id="9" w:name="_Toc505597726"/>
      <w:r w:rsidRPr="00FF394E">
        <w:rPr>
          <w:rFonts w:eastAsia="Times New Roman"/>
        </w:rPr>
        <w:t>5 СОДЕРЖАНИЕ УЧЕБНОЙ ДИСЦИПЛИНЫ</w:t>
      </w:r>
      <w:bookmarkEnd w:id="8"/>
      <w:bookmarkEnd w:id="9"/>
    </w:p>
    <w:p w:rsidR="00FF394E" w:rsidRPr="00A57596" w:rsidRDefault="00FF394E" w:rsidP="00A57596">
      <w:pPr>
        <w:jc w:val="center"/>
        <w:rPr>
          <w:b/>
          <w:lang w:eastAsia="zh-CN" w:bidi="hi-IN"/>
        </w:rPr>
      </w:pPr>
      <w:bookmarkStart w:id="10" w:name="_Toc505179085"/>
      <w:bookmarkStart w:id="11" w:name="_Toc505597727"/>
      <w:r w:rsidRPr="00A57596">
        <w:rPr>
          <w:b/>
          <w:lang w:eastAsia="zh-CN" w:bidi="hi-IN"/>
        </w:rPr>
        <w:t>5.1. Объем</w:t>
      </w:r>
      <w:r w:rsidRPr="00A57596">
        <w:rPr>
          <w:rFonts w:eastAsia="Times New Roman"/>
          <w:b/>
          <w:lang w:eastAsia="zh-CN" w:bidi="hi-IN"/>
        </w:rPr>
        <w:t xml:space="preserve"> </w:t>
      </w:r>
      <w:r w:rsidRPr="00A57596">
        <w:rPr>
          <w:b/>
          <w:lang w:eastAsia="zh-CN" w:bidi="hi-IN"/>
        </w:rPr>
        <w:t>учебной</w:t>
      </w:r>
      <w:r w:rsidRPr="00A57596">
        <w:rPr>
          <w:rFonts w:eastAsia="Times New Roman"/>
          <w:b/>
          <w:lang w:eastAsia="zh-CN" w:bidi="hi-IN"/>
        </w:rPr>
        <w:t xml:space="preserve"> </w:t>
      </w:r>
      <w:r w:rsidRPr="00A57596">
        <w:rPr>
          <w:b/>
          <w:lang w:eastAsia="zh-CN" w:bidi="hi-IN"/>
        </w:rPr>
        <w:t>дисциплины</w:t>
      </w:r>
      <w:r w:rsidRPr="00A57596">
        <w:rPr>
          <w:rFonts w:eastAsia="Times New Roman"/>
          <w:b/>
          <w:lang w:eastAsia="zh-CN" w:bidi="hi-IN"/>
        </w:rPr>
        <w:t xml:space="preserve"> </w:t>
      </w:r>
      <w:r w:rsidRPr="00A57596">
        <w:rPr>
          <w:b/>
          <w:lang w:eastAsia="zh-CN" w:bidi="hi-IN"/>
        </w:rPr>
        <w:t>и</w:t>
      </w:r>
      <w:r w:rsidRPr="00A57596">
        <w:rPr>
          <w:rFonts w:eastAsia="Times New Roman"/>
          <w:b/>
          <w:lang w:eastAsia="zh-CN" w:bidi="hi-IN"/>
        </w:rPr>
        <w:t xml:space="preserve"> </w:t>
      </w:r>
      <w:r w:rsidRPr="00A57596">
        <w:rPr>
          <w:b/>
          <w:lang w:eastAsia="zh-CN" w:bidi="hi-IN"/>
        </w:rPr>
        <w:t>виды</w:t>
      </w:r>
      <w:r w:rsidRPr="00A57596">
        <w:rPr>
          <w:rFonts w:eastAsia="Times New Roman"/>
          <w:b/>
          <w:lang w:eastAsia="zh-CN" w:bidi="hi-IN"/>
        </w:rPr>
        <w:t xml:space="preserve"> </w:t>
      </w:r>
      <w:r w:rsidRPr="00A57596">
        <w:rPr>
          <w:b/>
          <w:lang w:eastAsia="zh-CN" w:bidi="hi-IN"/>
        </w:rPr>
        <w:t>учебной</w:t>
      </w:r>
      <w:r w:rsidRPr="00A57596">
        <w:rPr>
          <w:rFonts w:eastAsia="Times New Roman"/>
          <w:b/>
          <w:lang w:eastAsia="zh-CN" w:bidi="hi-IN"/>
        </w:rPr>
        <w:t xml:space="preserve"> </w:t>
      </w:r>
      <w:r w:rsidRPr="00A57596">
        <w:rPr>
          <w:b/>
          <w:lang w:eastAsia="zh-CN" w:bidi="hi-IN"/>
        </w:rPr>
        <w:t>работы</w:t>
      </w:r>
      <w:bookmarkEnd w:id="10"/>
      <w:bookmarkEnd w:id="11"/>
    </w:p>
    <w:tbl>
      <w:tblPr>
        <w:tblW w:w="9818" w:type="dxa"/>
        <w:tblInd w:w="108" w:type="dxa"/>
        <w:tblLayout w:type="fixed"/>
        <w:tblLook w:val="0000" w:firstRow="0" w:lastRow="0" w:firstColumn="0" w:lastColumn="0" w:noHBand="0" w:noVBand="0"/>
      </w:tblPr>
      <w:tblGrid>
        <w:gridCol w:w="6379"/>
        <w:gridCol w:w="3439"/>
      </w:tblGrid>
      <w:tr w:rsidR="00FF394E" w:rsidRPr="00955570" w:rsidTr="00FF394E">
        <w:trPr>
          <w:trHeight w:val="460"/>
        </w:trPr>
        <w:tc>
          <w:tcPr>
            <w:tcW w:w="6379" w:type="dxa"/>
            <w:tcBorders>
              <w:top w:val="single" w:sz="6" w:space="0" w:color="000000"/>
              <w:left w:val="single" w:sz="6" w:space="0" w:color="000000"/>
              <w:bottom w:val="single" w:sz="6" w:space="0" w:color="000000"/>
            </w:tcBorders>
            <w:shd w:val="clear" w:color="auto" w:fill="auto"/>
          </w:tcPr>
          <w:p w:rsidR="00FF394E" w:rsidRPr="00955570" w:rsidRDefault="001048FD" w:rsidP="001048FD">
            <w:pPr>
              <w:widowControl w:val="0"/>
              <w:tabs>
                <w:tab w:val="left" w:pos="1658"/>
                <w:tab w:val="center" w:pos="3081"/>
              </w:tabs>
              <w:suppressAutoHyphens/>
              <w:snapToGrid w:val="0"/>
              <w:spacing w:after="120" w:line="240" w:lineRule="auto"/>
              <w:rPr>
                <w:rFonts w:eastAsia="SimSun" w:cs="Mangal"/>
                <w:b/>
                <w:kern w:val="1"/>
                <w:szCs w:val="28"/>
                <w:lang w:eastAsia="zh-CN" w:bidi="hi-IN"/>
              </w:rPr>
            </w:pPr>
            <w:r>
              <w:rPr>
                <w:rFonts w:eastAsia="SimSun" w:cs="Mangal"/>
                <w:b/>
                <w:kern w:val="1"/>
                <w:szCs w:val="28"/>
                <w:lang w:eastAsia="zh-CN" w:bidi="hi-IN"/>
              </w:rPr>
              <w:tab/>
            </w:r>
            <w:r>
              <w:rPr>
                <w:rFonts w:eastAsia="SimSun" w:cs="Mangal"/>
                <w:b/>
                <w:kern w:val="1"/>
                <w:szCs w:val="28"/>
                <w:lang w:eastAsia="zh-CN" w:bidi="hi-IN"/>
              </w:rPr>
              <w:tab/>
            </w:r>
            <w:r w:rsidR="00FF394E" w:rsidRPr="00955570">
              <w:rPr>
                <w:rFonts w:eastAsia="SimSun" w:cs="Mangal"/>
                <w:b/>
                <w:kern w:val="1"/>
                <w:szCs w:val="28"/>
                <w:lang w:eastAsia="zh-CN" w:bidi="hi-IN"/>
              </w:rPr>
              <w:t>Вид</w:t>
            </w:r>
            <w:r w:rsidR="00FF394E" w:rsidRPr="00955570">
              <w:rPr>
                <w:rFonts w:eastAsia="Times New Roman"/>
                <w:b/>
                <w:kern w:val="1"/>
                <w:szCs w:val="28"/>
                <w:lang w:eastAsia="zh-CN" w:bidi="hi-IN"/>
              </w:rPr>
              <w:t xml:space="preserve"> </w:t>
            </w:r>
            <w:r w:rsidR="00FF394E" w:rsidRPr="00955570">
              <w:rPr>
                <w:rFonts w:eastAsia="SimSun" w:cs="Mangal"/>
                <w:b/>
                <w:kern w:val="1"/>
                <w:szCs w:val="28"/>
                <w:lang w:eastAsia="zh-CN" w:bidi="hi-IN"/>
              </w:rPr>
              <w:t>учебной</w:t>
            </w:r>
            <w:r w:rsidR="00FF394E" w:rsidRPr="00955570">
              <w:rPr>
                <w:rFonts w:eastAsia="Times New Roman"/>
                <w:b/>
                <w:kern w:val="1"/>
                <w:szCs w:val="28"/>
                <w:lang w:eastAsia="zh-CN" w:bidi="hi-IN"/>
              </w:rPr>
              <w:t xml:space="preserve"> </w:t>
            </w:r>
            <w:r w:rsidR="00FF394E" w:rsidRPr="00955570">
              <w:rPr>
                <w:rFonts w:eastAsia="SimSun" w:cs="Mangal"/>
                <w:b/>
                <w:kern w:val="1"/>
                <w:szCs w:val="28"/>
                <w:lang w:eastAsia="zh-CN" w:bidi="hi-IN"/>
              </w:rPr>
              <w:t>работы</w:t>
            </w:r>
          </w:p>
        </w:tc>
        <w:tc>
          <w:tcPr>
            <w:tcW w:w="3439" w:type="dxa"/>
            <w:tcBorders>
              <w:top w:val="single" w:sz="6" w:space="0" w:color="000000"/>
              <w:left w:val="single" w:sz="6" w:space="0" w:color="000000"/>
              <w:bottom w:val="single" w:sz="6" w:space="0" w:color="000000"/>
              <w:right w:val="single" w:sz="6" w:space="0" w:color="000000"/>
            </w:tcBorders>
            <w:shd w:val="clear" w:color="auto" w:fill="auto"/>
          </w:tcPr>
          <w:p w:rsidR="00FF394E" w:rsidRPr="00955570" w:rsidRDefault="00FF394E" w:rsidP="001048FD">
            <w:pPr>
              <w:widowControl w:val="0"/>
              <w:suppressAutoHyphens/>
              <w:snapToGrid w:val="0"/>
              <w:spacing w:after="120" w:line="240" w:lineRule="auto"/>
              <w:jc w:val="center"/>
              <w:rPr>
                <w:rFonts w:eastAsia="SimSun" w:cs="Mangal"/>
                <w:b/>
                <w:kern w:val="1"/>
                <w:szCs w:val="28"/>
                <w:lang w:eastAsia="zh-CN" w:bidi="hi-IN"/>
              </w:rPr>
            </w:pPr>
            <w:r w:rsidRPr="00955570">
              <w:rPr>
                <w:rFonts w:eastAsia="SimSun" w:cs="Mangal"/>
                <w:b/>
                <w:kern w:val="1"/>
                <w:szCs w:val="28"/>
                <w:lang w:eastAsia="zh-CN" w:bidi="hi-IN"/>
              </w:rPr>
              <w:t>Объем</w:t>
            </w:r>
            <w:r w:rsidRPr="00955570">
              <w:rPr>
                <w:rFonts w:eastAsia="Times New Roman"/>
                <w:b/>
                <w:kern w:val="1"/>
                <w:szCs w:val="28"/>
                <w:lang w:eastAsia="zh-CN" w:bidi="hi-IN"/>
              </w:rPr>
              <w:t xml:space="preserve"> </w:t>
            </w:r>
            <w:r w:rsidRPr="00955570">
              <w:rPr>
                <w:rFonts w:eastAsia="SimSun" w:cs="Mangal"/>
                <w:b/>
                <w:kern w:val="1"/>
                <w:szCs w:val="28"/>
                <w:lang w:eastAsia="zh-CN" w:bidi="hi-IN"/>
              </w:rPr>
              <w:t>часов</w:t>
            </w:r>
          </w:p>
        </w:tc>
      </w:tr>
      <w:tr w:rsidR="00FF394E" w:rsidRPr="00955570" w:rsidTr="00FF394E">
        <w:trPr>
          <w:trHeight w:val="285"/>
        </w:trPr>
        <w:tc>
          <w:tcPr>
            <w:tcW w:w="6379" w:type="dxa"/>
            <w:tcBorders>
              <w:top w:val="single" w:sz="6" w:space="0" w:color="000000"/>
              <w:left w:val="single" w:sz="6" w:space="0" w:color="000000"/>
              <w:bottom w:val="single" w:sz="6" w:space="0" w:color="000000"/>
            </w:tcBorders>
            <w:shd w:val="clear" w:color="auto" w:fill="auto"/>
          </w:tcPr>
          <w:p w:rsidR="00FF394E" w:rsidRPr="00955570" w:rsidRDefault="00AE1B4E" w:rsidP="00FF394E">
            <w:pPr>
              <w:widowControl w:val="0"/>
              <w:suppressAutoHyphens/>
              <w:snapToGrid w:val="0"/>
              <w:spacing w:after="0" w:line="240" w:lineRule="auto"/>
              <w:rPr>
                <w:rFonts w:eastAsia="SimSun" w:cs="Mangal"/>
                <w:b/>
                <w:kern w:val="1"/>
                <w:szCs w:val="28"/>
                <w:lang w:eastAsia="zh-CN" w:bidi="hi-IN"/>
              </w:rPr>
            </w:pPr>
            <w:r w:rsidRPr="00AE1B4E">
              <w:rPr>
                <w:rFonts w:eastAsia="SimSun" w:cs="Mangal"/>
                <w:b/>
                <w:kern w:val="1"/>
                <w:szCs w:val="28"/>
                <w:lang w:eastAsia="zh-CN" w:bidi="hi-IN"/>
              </w:rPr>
              <w:t>Объем образовательной программы</w:t>
            </w:r>
          </w:p>
        </w:tc>
        <w:tc>
          <w:tcPr>
            <w:tcW w:w="3439" w:type="dxa"/>
            <w:tcBorders>
              <w:top w:val="single" w:sz="6" w:space="0" w:color="000000"/>
              <w:left w:val="single" w:sz="6" w:space="0" w:color="000000"/>
              <w:bottom w:val="single" w:sz="6" w:space="0" w:color="000000"/>
              <w:right w:val="single" w:sz="6" w:space="0" w:color="000000"/>
            </w:tcBorders>
            <w:shd w:val="clear" w:color="auto" w:fill="auto"/>
          </w:tcPr>
          <w:p w:rsidR="00FF394E" w:rsidRPr="00955570" w:rsidRDefault="00283BC0" w:rsidP="00FF394E">
            <w:pPr>
              <w:widowControl w:val="0"/>
              <w:suppressAutoHyphens/>
              <w:snapToGrid w:val="0"/>
              <w:spacing w:after="0" w:line="240" w:lineRule="auto"/>
              <w:jc w:val="center"/>
              <w:rPr>
                <w:rFonts w:eastAsia="SimSun" w:cs="Mangal"/>
                <w:i/>
                <w:kern w:val="1"/>
                <w:szCs w:val="28"/>
                <w:lang w:eastAsia="zh-CN" w:bidi="hi-IN"/>
              </w:rPr>
            </w:pPr>
            <w:r>
              <w:rPr>
                <w:rFonts w:eastAsia="SimSun" w:cs="Mangal"/>
                <w:i/>
                <w:kern w:val="1"/>
                <w:szCs w:val="28"/>
                <w:lang w:eastAsia="zh-CN" w:bidi="hi-IN"/>
              </w:rPr>
              <w:t>112</w:t>
            </w:r>
          </w:p>
        </w:tc>
      </w:tr>
      <w:tr w:rsidR="00FF394E" w:rsidRPr="00955570" w:rsidTr="00FF394E">
        <w:tc>
          <w:tcPr>
            <w:tcW w:w="6379" w:type="dxa"/>
            <w:tcBorders>
              <w:top w:val="single" w:sz="6" w:space="0" w:color="000000"/>
              <w:left w:val="single" w:sz="6" w:space="0" w:color="000000"/>
              <w:bottom w:val="single" w:sz="6" w:space="0" w:color="000000"/>
            </w:tcBorders>
            <w:shd w:val="clear" w:color="auto" w:fill="auto"/>
          </w:tcPr>
          <w:p w:rsidR="00FF394E" w:rsidRPr="00955570" w:rsidRDefault="0000345B" w:rsidP="00FF394E">
            <w:pPr>
              <w:widowControl w:val="0"/>
              <w:suppressAutoHyphens/>
              <w:snapToGrid w:val="0"/>
              <w:spacing w:after="0" w:line="240" w:lineRule="auto"/>
              <w:jc w:val="both"/>
              <w:rPr>
                <w:rFonts w:eastAsia="Times New Roman"/>
                <w:b/>
                <w:kern w:val="1"/>
                <w:szCs w:val="28"/>
                <w:lang w:eastAsia="zh-CN" w:bidi="hi-IN"/>
              </w:rPr>
            </w:pPr>
            <w:r w:rsidRPr="0000345B">
              <w:rPr>
                <w:rFonts w:eastAsia="SimSun" w:cs="Mangal"/>
                <w:b/>
                <w:kern w:val="1"/>
                <w:szCs w:val="28"/>
                <w:lang w:eastAsia="zh-CN" w:bidi="hi-IN"/>
              </w:rPr>
              <w:t>Суммарная учебная нагрузка во взаимодействии с преподавателем (всего)</w:t>
            </w:r>
          </w:p>
        </w:tc>
        <w:tc>
          <w:tcPr>
            <w:tcW w:w="3439" w:type="dxa"/>
            <w:tcBorders>
              <w:top w:val="single" w:sz="6" w:space="0" w:color="000000"/>
              <w:left w:val="single" w:sz="6" w:space="0" w:color="000000"/>
              <w:bottom w:val="single" w:sz="6" w:space="0" w:color="000000"/>
              <w:right w:val="single" w:sz="6" w:space="0" w:color="000000"/>
            </w:tcBorders>
            <w:shd w:val="clear" w:color="auto" w:fill="auto"/>
          </w:tcPr>
          <w:p w:rsidR="00FF394E" w:rsidRPr="00955570" w:rsidRDefault="00340306" w:rsidP="00FF394E">
            <w:pPr>
              <w:widowControl w:val="0"/>
              <w:suppressAutoHyphens/>
              <w:snapToGrid w:val="0"/>
              <w:spacing w:after="0" w:line="240" w:lineRule="auto"/>
              <w:jc w:val="center"/>
              <w:rPr>
                <w:rFonts w:eastAsia="SimSun" w:cs="Mangal"/>
                <w:i/>
                <w:kern w:val="1"/>
                <w:szCs w:val="28"/>
                <w:lang w:eastAsia="zh-CN" w:bidi="hi-IN"/>
              </w:rPr>
            </w:pPr>
            <w:r>
              <w:rPr>
                <w:rFonts w:eastAsia="SimSun" w:cs="Mangal"/>
                <w:i/>
                <w:kern w:val="1"/>
                <w:szCs w:val="28"/>
                <w:lang w:eastAsia="zh-CN" w:bidi="hi-IN"/>
              </w:rPr>
              <w:t>78</w:t>
            </w:r>
          </w:p>
        </w:tc>
      </w:tr>
      <w:tr w:rsidR="00FF394E" w:rsidRPr="00955570" w:rsidTr="00FF394E">
        <w:tc>
          <w:tcPr>
            <w:tcW w:w="6379" w:type="dxa"/>
            <w:tcBorders>
              <w:top w:val="single" w:sz="6" w:space="0" w:color="000000"/>
              <w:left w:val="single" w:sz="6" w:space="0" w:color="000000"/>
              <w:bottom w:val="single" w:sz="6" w:space="0" w:color="000000"/>
            </w:tcBorders>
            <w:shd w:val="clear" w:color="auto" w:fill="auto"/>
          </w:tcPr>
          <w:p w:rsidR="00FF394E" w:rsidRPr="00955570" w:rsidRDefault="00FF394E" w:rsidP="00FF394E">
            <w:pPr>
              <w:widowControl w:val="0"/>
              <w:suppressAutoHyphens/>
              <w:snapToGrid w:val="0"/>
              <w:spacing w:after="0" w:line="240" w:lineRule="auto"/>
              <w:jc w:val="both"/>
              <w:rPr>
                <w:rFonts w:eastAsia="SimSun" w:cs="Mangal"/>
                <w:kern w:val="1"/>
                <w:szCs w:val="28"/>
                <w:lang w:eastAsia="zh-CN" w:bidi="hi-IN"/>
              </w:rPr>
            </w:pPr>
            <w:r w:rsidRPr="00955570">
              <w:rPr>
                <w:rFonts w:eastAsia="SimSun" w:cs="Mangal"/>
                <w:kern w:val="1"/>
                <w:szCs w:val="28"/>
                <w:lang w:eastAsia="zh-CN" w:bidi="hi-IN"/>
              </w:rPr>
              <w:t>в</w:t>
            </w:r>
            <w:r w:rsidRPr="00955570">
              <w:rPr>
                <w:rFonts w:eastAsia="Times New Roman"/>
                <w:kern w:val="1"/>
                <w:szCs w:val="28"/>
                <w:lang w:eastAsia="zh-CN" w:bidi="hi-IN"/>
              </w:rPr>
              <w:t xml:space="preserve"> </w:t>
            </w:r>
            <w:r w:rsidRPr="00955570">
              <w:rPr>
                <w:rFonts w:eastAsia="SimSun" w:cs="Mangal"/>
                <w:kern w:val="1"/>
                <w:szCs w:val="28"/>
                <w:lang w:eastAsia="zh-CN" w:bidi="hi-IN"/>
              </w:rPr>
              <w:t>том</w:t>
            </w:r>
            <w:r w:rsidRPr="00955570">
              <w:rPr>
                <w:rFonts w:eastAsia="Times New Roman"/>
                <w:kern w:val="1"/>
                <w:szCs w:val="28"/>
                <w:lang w:eastAsia="zh-CN" w:bidi="hi-IN"/>
              </w:rPr>
              <w:t xml:space="preserve"> </w:t>
            </w:r>
            <w:r w:rsidRPr="00955570">
              <w:rPr>
                <w:rFonts w:eastAsia="SimSun" w:cs="Mangal"/>
                <w:kern w:val="1"/>
                <w:szCs w:val="28"/>
                <w:lang w:eastAsia="zh-CN" w:bidi="hi-IN"/>
              </w:rPr>
              <w:t>числе:</w:t>
            </w:r>
          </w:p>
        </w:tc>
        <w:tc>
          <w:tcPr>
            <w:tcW w:w="3439" w:type="dxa"/>
            <w:tcBorders>
              <w:top w:val="single" w:sz="6" w:space="0" w:color="000000"/>
              <w:left w:val="single" w:sz="6" w:space="0" w:color="000000"/>
              <w:bottom w:val="single" w:sz="6" w:space="0" w:color="000000"/>
              <w:right w:val="single" w:sz="6" w:space="0" w:color="000000"/>
            </w:tcBorders>
            <w:shd w:val="clear" w:color="auto" w:fill="auto"/>
          </w:tcPr>
          <w:p w:rsidR="00FF394E" w:rsidRPr="00955570" w:rsidRDefault="00FF394E" w:rsidP="00FF394E">
            <w:pPr>
              <w:widowControl w:val="0"/>
              <w:suppressAutoHyphens/>
              <w:snapToGrid w:val="0"/>
              <w:spacing w:after="0" w:line="240" w:lineRule="auto"/>
              <w:jc w:val="center"/>
              <w:rPr>
                <w:rFonts w:eastAsia="SimSun" w:cs="Mangal"/>
                <w:i/>
                <w:kern w:val="1"/>
                <w:szCs w:val="28"/>
                <w:lang w:eastAsia="zh-CN" w:bidi="hi-IN"/>
              </w:rPr>
            </w:pPr>
          </w:p>
        </w:tc>
      </w:tr>
      <w:tr w:rsidR="00FF394E" w:rsidRPr="00955570" w:rsidTr="00FF394E">
        <w:tc>
          <w:tcPr>
            <w:tcW w:w="6379" w:type="dxa"/>
            <w:tcBorders>
              <w:top w:val="single" w:sz="6" w:space="0" w:color="000000"/>
              <w:left w:val="single" w:sz="6" w:space="0" w:color="000000"/>
              <w:bottom w:val="single" w:sz="6" w:space="0" w:color="000000"/>
            </w:tcBorders>
            <w:shd w:val="clear" w:color="auto" w:fill="auto"/>
          </w:tcPr>
          <w:p w:rsidR="00FF394E" w:rsidRPr="00955570" w:rsidRDefault="00FF394E" w:rsidP="00FF394E">
            <w:pPr>
              <w:widowControl w:val="0"/>
              <w:suppressAutoHyphens/>
              <w:snapToGrid w:val="0"/>
              <w:spacing w:after="0" w:line="240" w:lineRule="auto"/>
              <w:jc w:val="both"/>
              <w:rPr>
                <w:rFonts w:eastAsia="Times New Roman"/>
                <w:kern w:val="1"/>
                <w:szCs w:val="28"/>
                <w:lang w:eastAsia="zh-CN" w:bidi="hi-IN"/>
              </w:rPr>
            </w:pPr>
            <w:r w:rsidRPr="00955570">
              <w:rPr>
                <w:rFonts w:eastAsia="Times New Roman"/>
                <w:kern w:val="1"/>
                <w:szCs w:val="28"/>
                <w:lang w:eastAsia="zh-CN" w:bidi="hi-IN"/>
              </w:rPr>
              <w:t xml:space="preserve">     теоретические занятия</w:t>
            </w:r>
          </w:p>
        </w:tc>
        <w:tc>
          <w:tcPr>
            <w:tcW w:w="3439" w:type="dxa"/>
            <w:tcBorders>
              <w:top w:val="single" w:sz="6" w:space="0" w:color="000000"/>
              <w:left w:val="single" w:sz="6" w:space="0" w:color="000000"/>
              <w:bottom w:val="single" w:sz="6" w:space="0" w:color="000000"/>
              <w:right w:val="single" w:sz="6" w:space="0" w:color="000000"/>
            </w:tcBorders>
            <w:shd w:val="clear" w:color="auto" w:fill="auto"/>
          </w:tcPr>
          <w:p w:rsidR="00FF394E" w:rsidRPr="00955570" w:rsidRDefault="00340306" w:rsidP="00FF394E">
            <w:pPr>
              <w:widowControl w:val="0"/>
              <w:suppressAutoHyphens/>
              <w:snapToGrid w:val="0"/>
              <w:spacing w:after="0" w:line="240" w:lineRule="auto"/>
              <w:jc w:val="center"/>
              <w:rPr>
                <w:rFonts w:eastAsia="SimSun" w:cs="Mangal"/>
                <w:i/>
                <w:kern w:val="1"/>
                <w:szCs w:val="28"/>
                <w:lang w:eastAsia="zh-CN" w:bidi="hi-IN"/>
              </w:rPr>
            </w:pPr>
            <w:r>
              <w:rPr>
                <w:rFonts w:eastAsia="SimSun" w:cs="Mangal"/>
                <w:i/>
                <w:kern w:val="1"/>
                <w:szCs w:val="28"/>
                <w:lang w:eastAsia="zh-CN" w:bidi="hi-IN"/>
              </w:rPr>
              <w:t>56</w:t>
            </w:r>
          </w:p>
        </w:tc>
      </w:tr>
      <w:tr w:rsidR="00FF394E" w:rsidRPr="00955570" w:rsidTr="00FF394E">
        <w:tc>
          <w:tcPr>
            <w:tcW w:w="6379" w:type="dxa"/>
            <w:tcBorders>
              <w:top w:val="single" w:sz="6" w:space="0" w:color="000000"/>
              <w:left w:val="single" w:sz="6" w:space="0" w:color="000000"/>
              <w:bottom w:val="single" w:sz="6" w:space="0" w:color="000000"/>
            </w:tcBorders>
            <w:shd w:val="clear" w:color="auto" w:fill="auto"/>
          </w:tcPr>
          <w:p w:rsidR="00FF394E" w:rsidRPr="00955570" w:rsidRDefault="00FF394E" w:rsidP="00FF394E">
            <w:pPr>
              <w:widowControl w:val="0"/>
              <w:suppressAutoHyphens/>
              <w:snapToGrid w:val="0"/>
              <w:spacing w:after="0" w:line="240" w:lineRule="auto"/>
              <w:jc w:val="both"/>
              <w:rPr>
                <w:rFonts w:eastAsia="SimSun" w:cs="Mangal"/>
                <w:kern w:val="1"/>
                <w:szCs w:val="28"/>
                <w:lang w:eastAsia="zh-CN" w:bidi="hi-IN"/>
              </w:rPr>
            </w:pPr>
            <w:r w:rsidRPr="00955570">
              <w:rPr>
                <w:rFonts w:eastAsia="Times New Roman"/>
                <w:kern w:val="1"/>
                <w:szCs w:val="28"/>
                <w:lang w:eastAsia="zh-CN" w:bidi="hi-IN"/>
              </w:rPr>
              <w:t xml:space="preserve">     </w:t>
            </w:r>
            <w:r w:rsidRPr="00955570">
              <w:rPr>
                <w:rFonts w:eastAsia="SimSun" w:cs="Mangal"/>
                <w:kern w:val="1"/>
                <w:szCs w:val="28"/>
                <w:lang w:eastAsia="zh-CN" w:bidi="hi-IN"/>
              </w:rPr>
              <w:t>практические</w:t>
            </w:r>
            <w:r w:rsidRPr="00955570">
              <w:rPr>
                <w:rFonts w:eastAsia="Times New Roman"/>
                <w:kern w:val="1"/>
                <w:szCs w:val="28"/>
                <w:lang w:eastAsia="zh-CN" w:bidi="hi-IN"/>
              </w:rPr>
              <w:t xml:space="preserve"> </w:t>
            </w:r>
            <w:r w:rsidRPr="00955570">
              <w:rPr>
                <w:rFonts w:eastAsia="SimSun" w:cs="Mangal"/>
                <w:kern w:val="1"/>
                <w:szCs w:val="28"/>
                <w:lang w:eastAsia="zh-CN" w:bidi="hi-IN"/>
              </w:rPr>
              <w:t>занятия</w:t>
            </w:r>
          </w:p>
        </w:tc>
        <w:tc>
          <w:tcPr>
            <w:tcW w:w="3439" w:type="dxa"/>
            <w:tcBorders>
              <w:top w:val="single" w:sz="6" w:space="0" w:color="000000"/>
              <w:left w:val="single" w:sz="6" w:space="0" w:color="000000"/>
              <w:bottom w:val="single" w:sz="6" w:space="0" w:color="000000"/>
              <w:right w:val="single" w:sz="6" w:space="0" w:color="000000"/>
            </w:tcBorders>
            <w:shd w:val="clear" w:color="auto" w:fill="auto"/>
          </w:tcPr>
          <w:p w:rsidR="00FF394E" w:rsidRPr="00955570" w:rsidRDefault="00340306" w:rsidP="00FF394E">
            <w:pPr>
              <w:widowControl w:val="0"/>
              <w:suppressAutoHyphens/>
              <w:snapToGrid w:val="0"/>
              <w:spacing w:after="0" w:line="240" w:lineRule="auto"/>
              <w:jc w:val="center"/>
              <w:rPr>
                <w:rFonts w:eastAsia="SimSun" w:cs="Mangal"/>
                <w:i/>
                <w:kern w:val="1"/>
                <w:szCs w:val="28"/>
                <w:lang w:eastAsia="zh-CN" w:bidi="hi-IN"/>
              </w:rPr>
            </w:pPr>
            <w:r>
              <w:rPr>
                <w:rFonts w:eastAsia="SimSun" w:cs="Mangal"/>
                <w:i/>
                <w:kern w:val="1"/>
                <w:szCs w:val="28"/>
                <w:lang w:eastAsia="zh-CN" w:bidi="hi-IN"/>
              </w:rPr>
              <w:t>22</w:t>
            </w:r>
          </w:p>
        </w:tc>
      </w:tr>
      <w:tr w:rsidR="00283BC0" w:rsidRPr="00955570" w:rsidTr="00FF394E">
        <w:tc>
          <w:tcPr>
            <w:tcW w:w="6379" w:type="dxa"/>
            <w:tcBorders>
              <w:top w:val="single" w:sz="6" w:space="0" w:color="000000"/>
              <w:left w:val="single" w:sz="6" w:space="0" w:color="000000"/>
              <w:bottom w:val="single" w:sz="6" w:space="0" w:color="000000"/>
            </w:tcBorders>
            <w:shd w:val="clear" w:color="auto" w:fill="auto"/>
          </w:tcPr>
          <w:p w:rsidR="00283BC0" w:rsidRPr="00283BC0" w:rsidRDefault="00283BC0" w:rsidP="00FF394E">
            <w:pPr>
              <w:widowControl w:val="0"/>
              <w:suppressAutoHyphens/>
              <w:snapToGrid w:val="0"/>
              <w:spacing w:after="0" w:line="240" w:lineRule="auto"/>
              <w:jc w:val="both"/>
              <w:rPr>
                <w:rFonts w:eastAsia="Times New Roman"/>
                <w:b/>
                <w:kern w:val="1"/>
                <w:szCs w:val="28"/>
                <w:lang w:eastAsia="zh-CN" w:bidi="hi-IN"/>
              </w:rPr>
            </w:pPr>
            <w:r w:rsidRPr="00283BC0">
              <w:rPr>
                <w:rFonts w:eastAsia="Times New Roman"/>
                <w:b/>
                <w:kern w:val="1"/>
                <w:szCs w:val="28"/>
                <w:lang w:eastAsia="zh-CN" w:bidi="hi-IN"/>
              </w:rPr>
              <w:t>Консультации</w:t>
            </w:r>
          </w:p>
        </w:tc>
        <w:tc>
          <w:tcPr>
            <w:tcW w:w="3439" w:type="dxa"/>
            <w:tcBorders>
              <w:top w:val="single" w:sz="6" w:space="0" w:color="000000"/>
              <w:left w:val="single" w:sz="6" w:space="0" w:color="000000"/>
              <w:bottom w:val="single" w:sz="6" w:space="0" w:color="000000"/>
              <w:right w:val="single" w:sz="6" w:space="0" w:color="000000"/>
            </w:tcBorders>
            <w:shd w:val="clear" w:color="auto" w:fill="auto"/>
          </w:tcPr>
          <w:p w:rsidR="00283BC0" w:rsidRDefault="00283BC0" w:rsidP="00FF394E">
            <w:pPr>
              <w:widowControl w:val="0"/>
              <w:suppressAutoHyphens/>
              <w:snapToGrid w:val="0"/>
              <w:spacing w:after="0" w:line="240" w:lineRule="auto"/>
              <w:jc w:val="center"/>
              <w:rPr>
                <w:rFonts w:eastAsia="SimSun" w:cs="Mangal"/>
                <w:i/>
                <w:kern w:val="1"/>
                <w:szCs w:val="28"/>
                <w:lang w:eastAsia="zh-CN" w:bidi="hi-IN"/>
              </w:rPr>
            </w:pPr>
            <w:r>
              <w:rPr>
                <w:rFonts w:eastAsia="SimSun" w:cs="Mangal"/>
                <w:i/>
                <w:kern w:val="1"/>
                <w:szCs w:val="28"/>
                <w:lang w:eastAsia="zh-CN" w:bidi="hi-IN"/>
              </w:rPr>
              <w:t>6</w:t>
            </w:r>
          </w:p>
        </w:tc>
      </w:tr>
      <w:tr w:rsidR="00283BC0" w:rsidRPr="00955570" w:rsidTr="00FF394E">
        <w:tc>
          <w:tcPr>
            <w:tcW w:w="6379" w:type="dxa"/>
            <w:tcBorders>
              <w:top w:val="single" w:sz="6" w:space="0" w:color="000000"/>
              <w:left w:val="single" w:sz="6" w:space="0" w:color="000000"/>
              <w:bottom w:val="single" w:sz="6" w:space="0" w:color="000000"/>
            </w:tcBorders>
            <w:shd w:val="clear" w:color="auto" w:fill="auto"/>
          </w:tcPr>
          <w:p w:rsidR="00283BC0" w:rsidRPr="00283BC0" w:rsidRDefault="00283BC0" w:rsidP="00FF394E">
            <w:pPr>
              <w:widowControl w:val="0"/>
              <w:suppressAutoHyphens/>
              <w:snapToGrid w:val="0"/>
              <w:spacing w:after="0" w:line="240" w:lineRule="auto"/>
              <w:jc w:val="both"/>
              <w:rPr>
                <w:rFonts w:eastAsia="Times New Roman"/>
                <w:b/>
                <w:kern w:val="1"/>
                <w:szCs w:val="28"/>
                <w:lang w:eastAsia="zh-CN" w:bidi="hi-IN"/>
              </w:rPr>
            </w:pPr>
            <w:r w:rsidRPr="00283BC0">
              <w:rPr>
                <w:rFonts w:eastAsia="Times New Roman"/>
                <w:b/>
                <w:kern w:val="1"/>
                <w:szCs w:val="28"/>
                <w:lang w:eastAsia="zh-CN" w:bidi="hi-IN"/>
              </w:rPr>
              <w:t>Самостоятельная работа</w:t>
            </w:r>
          </w:p>
        </w:tc>
        <w:tc>
          <w:tcPr>
            <w:tcW w:w="3439" w:type="dxa"/>
            <w:tcBorders>
              <w:top w:val="single" w:sz="6" w:space="0" w:color="000000"/>
              <w:left w:val="single" w:sz="6" w:space="0" w:color="000000"/>
              <w:bottom w:val="single" w:sz="6" w:space="0" w:color="000000"/>
              <w:right w:val="single" w:sz="6" w:space="0" w:color="000000"/>
            </w:tcBorders>
            <w:shd w:val="clear" w:color="auto" w:fill="auto"/>
          </w:tcPr>
          <w:p w:rsidR="00283BC0" w:rsidRDefault="00283BC0" w:rsidP="00FF394E">
            <w:pPr>
              <w:widowControl w:val="0"/>
              <w:suppressAutoHyphens/>
              <w:snapToGrid w:val="0"/>
              <w:spacing w:after="0" w:line="240" w:lineRule="auto"/>
              <w:jc w:val="center"/>
              <w:rPr>
                <w:rFonts w:eastAsia="SimSun" w:cs="Mangal"/>
                <w:i/>
                <w:kern w:val="1"/>
                <w:szCs w:val="28"/>
                <w:lang w:eastAsia="zh-CN" w:bidi="hi-IN"/>
              </w:rPr>
            </w:pPr>
            <w:r>
              <w:rPr>
                <w:rFonts w:eastAsia="SimSun" w:cs="Mangal"/>
                <w:i/>
                <w:kern w:val="1"/>
                <w:szCs w:val="28"/>
                <w:lang w:eastAsia="zh-CN" w:bidi="hi-IN"/>
              </w:rPr>
              <w:t>28</w:t>
            </w:r>
          </w:p>
        </w:tc>
      </w:tr>
      <w:tr w:rsidR="00FF394E" w:rsidRPr="00955570" w:rsidTr="00FF394E">
        <w:tc>
          <w:tcPr>
            <w:tcW w:w="9818" w:type="dxa"/>
            <w:gridSpan w:val="2"/>
            <w:tcBorders>
              <w:top w:val="single" w:sz="6" w:space="0" w:color="000000"/>
              <w:left w:val="single" w:sz="6" w:space="0" w:color="000000"/>
              <w:bottom w:val="single" w:sz="6" w:space="0" w:color="000000"/>
              <w:right w:val="single" w:sz="6" w:space="0" w:color="000000"/>
            </w:tcBorders>
            <w:shd w:val="clear" w:color="auto" w:fill="auto"/>
          </w:tcPr>
          <w:p w:rsidR="00FF394E" w:rsidRPr="00955570" w:rsidRDefault="00FF394E" w:rsidP="00FF394E">
            <w:pPr>
              <w:widowControl w:val="0"/>
              <w:suppressAutoHyphens/>
              <w:snapToGrid w:val="0"/>
              <w:spacing w:after="0" w:line="240" w:lineRule="auto"/>
              <w:rPr>
                <w:rFonts w:eastAsia="Times New Roman"/>
                <w:i/>
                <w:kern w:val="1"/>
                <w:szCs w:val="28"/>
                <w:lang w:eastAsia="zh-CN" w:bidi="hi-IN"/>
              </w:rPr>
            </w:pPr>
            <w:r w:rsidRPr="00955570">
              <w:rPr>
                <w:rFonts w:eastAsia="SimSun" w:cs="Mangal"/>
                <w:i/>
                <w:kern w:val="1"/>
                <w:szCs w:val="28"/>
                <w:lang w:eastAsia="zh-CN" w:bidi="hi-IN"/>
              </w:rPr>
              <w:t>Промежуточная</w:t>
            </w:r>
            <w:r w:rsidRPr="00955570">
              <w:rPr>
                <w:rFonts w:eastAsia="Times New Roman"/>
                <w:i/>
                <w:kern w:val="1"/>
                <w:szCs w:val="28"/>
                <w:lang w:eastAsia="zh-CN" w:bidi="hi-IN"/>
              </w:rPr>
              <w:t xml:space="preserve"> </w:t>
            </w:r>
            <w:r w:rsidRPr="00955570">
              <w:rPr>
                <w:rFonts w:eastAsia="SimSun" w:cs="Mangal"/>
                <w:i/>
                <w:kern w:val="1"/>
                <w:szCs w:val="28"/>
                <w:lang w:eastAsia="zh-CN" w:bidi="hi-IN"/>
              </w:rPr>
              <w:t>аттестация</w:t>
            </w:r>
            <w:r w:rsidRPr="00955570">
              <w:rPr>
                <w:rFonts w:eastAsia="Times New Roman"/>
                <w:i/>
                <w:kern w:val="1"/>
                <w:szCs w:val="28"/>
                <w:lang w:eastAsia="zh-CN" w:bidi="hi-IN"/>
              </w:rPr>
              <w:t xml:space="preserve"> </w:t>
            </w:r>
            <w:r w:rsidRPr="00955570">
              <w:rPr>
                <w:rFonts w:eastAsia="SimSun" w:cs="Mangal"/>
                <w:i/>
                <w:kern w:val="1"/>
                <w:szCs w:val="28"/>
                <w:lang w:eastAsia="zh-CN" w:bidi="hi-IN"/>
              </w:rPr>
              <w:t>в</w:t>
            </w:r>
            <w:r w:rsidRPr="00955570">
              <w:rPr>
                <w:rFonts w:eastAsia="Times New Roman"/>
                <w:i/>
                <w:kern w:val="1"/>
                <w:szCs w:val="28"/>
                <w:lang w:eastAsia="zh-CN" w:bidi="hi-IN"/>
              </w:rPr>
              <w:t xml:space="preserve"> </w:t>
            </w:r>
            <w:r w:rsidRPr="00955570">
              <w:rPr>
                <w:rFonts w:eastAsia="SimSun" w:cs="Mangal"/>
                <w:i/>
                <w:kern w:val="1"/>
                <w:szCs w:val="28"/>
                <w:lang w:eastAsia="zh-CN" w:bidi="hi-IN"/>
              </w:rPr>
              <w:t xml:space="preserve">форме дифференцированного зачёта </w:t>
            </w:r>
            <w:r w:rsidRPr="00955570">
              <w:rPr>
                <w:rFonts w:eastAsia="Times New Roman"/>
                <w:i/>
                <w:kern w:val="1"/>
                <w:szCs w:val="28"/>
                <w:lang w:eastAsia="zh-CN" w:bidi="hi-IN"/>
              </w:rPr>
              <w:t>(2 семестр)</w:t>
            </w:r>
            <w:r w:rsidR="00340306">
              <w:rPr>
                <w:rFonts w:eastAsia="Times New Roman"/>
                <w:i/>
                <w:kern w:val="1"/>
                <w:szCs w:val="28"/>
                <w:lang w:eastAsia="zh-CN" w:bidi="hi-IN"/>
              </w:rPr>
              <w:t xml:space="preserve"> </w:t>
            </w:r>
            <w:r w:rsidRPr="00955570">
              <w:rPr>
                <w:rFonts w:eastAsia="Times New Roman"/>
                <w:i/>
                <w:kern w:val="1"/>
                <w:szCs w:val="28"/>
                <w:lang w:eastAsia="zh-CN" w:bidi="hi-IN"/>
              </w:rPr>
              <w:t>Другие формы контроля (1 семестр)</w:t>
            </w:r>
          </w:p>
          <w:p w:rsidR="00FF394E" w:rsidRPr="00955570" w:rsidRDefault="00FF394E" w:rsidP="00FF394E">
            <w:pPr>
              <w:widowControl w:val="0"/>
              <w:suppressAutoHyphens/>
              <w:spacing w:after="0" w:line="240" w:lineRule="auto"/>
              <w:jc w:val="right"/>
              <w:rPr>
                <w:rFonts w:eastAsia="Times New Roman"/>
                <w:kern w:val="1"/>
                <w:szCs w:val="28"/>
                <w:lang w:eastAsia="zh-CN" w:bidi="hi-IN"/>
              </w:rPr>
            </w:pPr>
            <w:r w:rsidRPr="00955570">
              <w:rPr>
                <w:rFonts w:eastAsia="Times New Roman"/>
                <w:kern w:val="1"/>
                <w:szCs w:val="28"/>
                <w:lang w:eastAsia="zh-CN" w:bidi="hi-IN"/>
              </w:rPr>
              <w:t xml:space="preserve">  </w:t>
            </w:r>
          </w:p>
        </w:tc>
      </w:tr>
    </w:tbl>
    <w:p w:rsidR="00FF394E" w:rsidRPr="00FF394E" w:rsidRDefault="00FF394E" w:rsidP="00FF394E">
      <w:pPr>
        <w:rPr>
          <w:lang w:eastAsia="zh-CN" w:bidi="hi-IN"/>
        </w:rPr>
      </w:pPr>
    </w:p>
    <w:p w:rsidR="00FF394E" w:rsidRDefault="00FF394E" w:rsidP="00A57596">
      <w:pPr>
        <w:rPr>
          <w:lang w:eastAsia="zh-CN"/>
        </w:rPr>
      </w:pPr>
      <w:bookmarkStart w:id="12" w:name="_Toc505179086"/>
    </w:p>
    <w:p w:rsidR="00D13F80" w:rsidRDefault="00D13F80">
      <w:pPr>
        <w:rPr>
          <w:rFonts w:eastAsiaTheme="majorEastAsia"/>
          <w:b/>
          <w:bCs/>
          <w:szCs w:val="28"/>
          <w:lang w:eastAsia="zh-CN"/>
        </w:rPr>
      </w:pPr>
      <w:bookmarkStart w:id="13" w:name="_Toc505597728"/>
      <w:r>
        <w:rPr>
          <w:szCs w:val="28"/>
          <w:lang w:eastAsia="zh-CN"/>
        </w:rPr>
        <w:br w:type="page"/>
      </w:r>
    </w:p>
    <w:p w:rsidR="00FF394E" w:rsidRPr="00A57596" w:rsidRDefault="00FF394E" w:rsidP="00A57596">
      <w:pPr>
        <w:rPr>
          <w:b/>
          <w:lang w:eastAsia="ru-RU"/>
        </w:rPr>
      </w:pPr>
      <w:r w:rsidRPr="00A57596">
        <w:rPr>
          <w:b/>
          <w:lang w:eastAsia="zh-CN"/>
        </w:rPr>
        <w:lastRenderedPageBreak/>
        <w:t xml:space="preserve">5.2. </w:t>
      </w:r>
      <w:r w:rsidRPr="00A57596">
        <w:rPr>
          <w:b/>
          <w:lang w:eastAsia="ru-RU"/>
        </w:rPr>
        <w:t>Содержание</w:t>
      </w:r>
      <w:bookmarkEnd w:id="12"/>
      <w:bookmarkEnd w:id="13"/>
    </w:p>
    <w:p w:rsidR="00CC52D2" w:rsidRDefault="00CC52D2" w:rsidP="00FF394E">
      <w:pPr>
        <w:autoSpaceDE w:val="0"/>
        <w:autoSpaceDN w:val="0"/>
        <w:adjustRightInd w:val="0"/>
        <w:spacing w:after="0" w:line="240" w:lineRule="auto"/>
        <w:ind w:firstLine="709"/>
        <w:jc w:val="both"/>
        <w:rPr>
          <w:rFonts w:eastAsiaTheme="minorHAnsi"/>
          <w:b/>
          <w:i/>
          <w:iCs/>
          <w:szCs w:val="28"/>
        </w:rPr>
      </w:pPr>
    </w:p>
    <w:p w:rsidR="00CC52D2" w:rsidRPr="00CC52D2" w:rsidRDefault="00CC52D2" w:rsidP="00CC52D2">
      <w:pPr>
        <w:autoSpaceDE w:val="0"/>
        <w:autoSpaceDN w:val="0"/>
        <w:adjustRightInd w:val="0"/>
        <w:spacing w:after="0" w:line="240" w:lineRule="auto"/>
        <w:ind w:firstLine="709"/>
        <w:jc w:val="center"/>
        <w:rPr>
          <w:rFonts w:eastAsiaTheme="minorHAnsi"/>
          <w:b/>
          <w:iCs/>
          <w:szCs w:val="28"/>
        </w:rPr>
      </w:pPr>
      <w:r w:rsidRPr="00CC52D2">
        <w:rPr>
          <w:rFonts w:eastAsiaTheme="minorHAnsi"/>
          <w:b/>
          <w:iCs/>
          <w:szCs w:val="28"/>
        </w:rPr>
        <w:t>Физика</w:t>
      </w:r>
    </w:p>
    <w:p w:rsidR="00FF394E" w:rsidRPr="00FF394E" w:rsidRDefault="00FF394E" w:rsidP="00FF394E">
      <w:pPr>
        <w:pStyle w:val="a3"/>
        <w:numPr>
          <w:ilvl w:val="0"/>
          <w:numId w:val="1"/>
        </w:numPr>
        <w:autoSpaceDE w:val="0"/>
        <w:autoSpaceDN w:val="0"/>
        <w:adjustRightInd w:val="0"/>
        <w:spacing w:after="0" w:line="240" w:lineRule="auto"/>
        <w:jc w:val="both"/>
        <w:rPr>
          <w:rFonts w:eastAsiaTheme="minorHAnsi"/>
          <w:b/>
          <w:i/>
          <w:iCs/>
          <w:szCs w:val="28"/>
        </w:rPr>
      </w:pPr>
      <w:r w:rsidRPr="00FF394E">
        <w:rPr>
          <w:rFonts w:eastAsiaTheme="minorHAnsi"/>
          <w:b/>
          <w:i/>
          <w:iCs/>
          <w:szCs w:val="28"/>
        </w:rPr>
        <w:t>Механика</w:t>
      </w:r>
      <w:r w:rsidR="00340306">
        <w:rPr>
          <w:rFonts w:eastAsiaTheme="minorHAnsi"/>
          <w:b/>
          <w:i/>
          <w:iCs/>
          <w:szCs w:val="28"/>
        </w:rPr>
        <w:t xml:space="preserve"> и молекулярная физика</w:t>
      </w:r>
    </w:p>
    <w:p w:rsidR="00FF394E" w:rsidRDefault="00FF394E" w:rsidP="00FF394E">
      <w:pPr>
        <w:autoSpaceDE w:val="0"/>
        <w:autoSpaceDN w:val="0"/>
        <w:adjustRightInd w:val="0"/>
        <w:spacing w:after="0" w:line="240" w:lineRule="auto"/>
        <w:ind w:firstLine="709"/>
        <w:jc w:val="both"/>
        <w:rPr>
          <w:rFonts w:eastAsia="SchoolBookCSanPin-Regular"/>
          <w:szCs w:val="28"/>
        </w:rPr>
      </w:pPr>
      <w:r w:rsidRPr="00FF394E">
        <w:rPr>
          <w:rFonts w:eastAsiaTheme="minorHAnsi"/>
          <w:b/>
          <w:bCs/>
          <w:szCs w:val="28"/>
        </w:rPr>
        <w:t xml:space="preserve">Кинематика. </w:t>
      </w:r>
      <w:r w:rsidRPr="00FF394E">
        <w:rPr>
          <w:rFonts w:eastAsia="SchoolBookCSanPin-Regular"/>
          <w:szCs w:val="28"/>
        </w:rPr>
        <w:t>Механическое движение. Система отсчета. Траектория движения</w:t>
      </w:r>
      <w:r>
        <w:rPr>
          <w:rFonts w:eastAsia="SchoolBookCSanPin-Regular"/>
          <w:szCs w:val="28"/>
        </w:rPr>
        <w:t xml:space="preserve">. </w:t>
      </w:r>
      <w:r w:rsidRPr="00FF394E">
        <w:rPr>
          <w:rFonts w:eastAsia="SchoolBookCSanPin-Regular"/>
          <w:szCs w:val="28"/>
        </w:rPr>
        <w:t>Путь. Перемещение. Равномерное прямолинейное движение. Скорость. Относительность механического движения. Закон сложения скоростей. Графики движения.</w:t>
      </w:r>
      <w:r>
        <w:rPr>
          <w:rFonts w:eastAsia="SchoolBookCSanPin-Regular"/>
          <w:szCs w:val="28"/>
        </w:rPr>
        <w:t xml:space="preserve"> </w:t>
      </w:r>
      <w:r w:rsidRPr="00FF394E">
        <w:rPr>
          <w:rFonts w:eastAsia="SchoolBookCSanPin-Regular"/>
          <w:szCs w:val="28"/>
        </w:rPr>
        <w:t>Средняя скорость при неравномерном движении. Мгновенная скорость. Равноускоренное прямолинейное движение. Ускорение. Свободное падение тел. Криволинейное</w:t>
      </w:r>
      <w:r>
        <w:rPr>
          <w:rFonts w:eastAsia="SchoolBookCSanPin-Regular"/>
          <w:szCs w:val="28"/>
        </w:rPr>
        <w:t xml:space="preserve"> </w:t>
      </w:r>
      <w:r w:rsidRPr="00FF394E">
        <w:rPr>
          <w:rFonts w:eastAsia="SchoolBookCSanPin-Regular"/>
          <w:szCs w:val="28"/>
        </w:rPr>
        <w:t>движение. Угловая скорость. Равномерное движение по окружности. Центростремительное ускорение</w:t>
      </w:r>
      <w:r>
        <w:rPr>
          <w:rFonts w:eastAsia="SchoolBookCSanPin-Regular"/>
          <w:szCs w:val="28"/>
        </w:rPr>
        <w:t>.</w:t>
      </w:r>
    </w:p>
    <w:p w:rsidR="00FF394E" w:rsidRPr="00FF394E" w:rsidRDefault="00FF394E" w:rsidP="00FF394E">
      <w:pPr>
        <w:autoSpaceDE w:val="0"/>
        <w:autoSpaceDN w:val="0"/>
        <w:adjustRightInd w:val="0"/>
        <w:spacing w:after="0" w:line="240" w:lineRule="auto"/>
        <w:ind w:firstLine="709"/>
        <w:jc w:val="both"/>
        <w:rPr>
          <w:rFonts w:eastAsia="SchoolBookCSanPin-Regular"/>
          <w:szCs w:val="28"/>
        </w:rPr>
      </w:pPr>
      <w:r w:rsidRPr="00FF394E">
        <w:rPr>
          <w:rFonts w:eastAsia="SchoolBookCSanPin-Regular"/>
          <w:b/>
          <w:bCs/>
          <w:szCs w:val="28"/>
        </w:rPr>
        <w:t xml:space="preserve">Динамика. </w:t>
      </w:r>
      <w:r w:rsidRPr="00FF394E">
        <w:rPr>
          <w:rFonts w:eastAsia="SchoolBookCSanPin-Regular"/>
          <w:szCs w:val="28"/>
        </w:rPr>
        <w:t>Масса и сила. Взаимодействие тел. Законы динамики. Силы в природе.</w:t>
      </w:r>
      <w:r>
        <w:rPr>
          <w:rFonts w:eastAsia="SchoolBookCSanPin-Regular"/>
          <w:szCs w:val="28"/>
        </w:rPr>
        <w:t xml:space="preserve"> </w:t>
      </w:r>
      <w:r w:rsidRPr="00FF394E">
        <w:rPr>
          <w:rFonts w:eastAsia="SchoolBookCSanPin-Regular"/>
          <w:szCs w:val="28"/>
        </w:rPr>
        <w:t>Способы измерения сил. Инерциальная система отсчета. Закон всемирного тяготения.</w:t>
      </w:r>
      <w:r>
        <w:rPr>
          <w:rFonts w:eastAsia="SchoolBookCSanPin-Regular"/>
          <w:szCs w:val="28"/>
        </w:rPr>
        <w:t xml:space="preserve"> </w:t>
      </w:r>
      <w:r w:rsidRPr="00FF394E">
        <w:rPr>
          <w:rFonts w:eastAsia="SchoolBookCSanPin-Regular"/>
          <w:szCs w:val="28"/>
        </w:rPr>
        <w:t>Невесомость.</w:t>
      </w:r>
    </w:p>
    <w:p w:rsidR="00FF394E" w:rsidRPr="00FF394E" w:rsidRDefault="00FF394E" w:rsidP="00FF394E">
      <w:pPr>
        <w:autoSpaceDE w:val="0"/>
        <w:autoSpaceDN w:val="0"/>
        <w:adjustRightInd w:val="0"/>
        <w:spacing w:after="0" w:line="240" w:lineRule="auto"/>
        <w:ind w:firstLine="709"/>
        <w:jc w:val="both"/>
        <w:rPr>
          <w:rFonts w:eastAsia="SchoolBookCSanPin-Regular"/>
          <w:szCs w:val="28"/>
        </w:rPr>
      </w:pPr>
      <w:r w:rsidRPr="00FF394E">
        <w:rPr>
          <w:rFonts w:eastAsia="SchoolBookCSanPin-Regular"/>
          <w:b/>
          <w:bCs/>
          <w:szCs w:val="28"/>
        </w:rPr>
        <w:t xml:space="preserve">Законы сохранения в механике. </w:t>
      </w:r>
      <w:r w:rsidRPr="00FF394E">
        <w:rPr>
          <w:rFonts w:eastAsia="SchoolBookCSanPin-Regular"/>
          <w:szCs w:val="28"/>
        </w:rPr>
        <w:t>Импульс тела. Закон сохранения импульса</w:t>
      </w:r>
      <w:r>
        <w:rPr>
          <w:rFonts w:eastAsia="SchoolBookCSanPin-Regular"/>
          <w:szCs w:val="28"/>
        </w:rPr>
        <w:t xml:space="preserve">. </w:t>
      </w:r>
      <w:r w:rsidRPr="00FF394E">
        <w:rPr>
          <w:rFonts w:eastAsia="SchoolBookCSanPin-Regular"/>
          <w:szCs w:val="28"/>
        </w:rPr>
        <w:t>Реактивное движение. Механическая работа. Мощность. Работа силы тяготения,</w:t>
      </w:r>
      <w:r>
        <w:rPr>
          <w:rFonts w:eastAsia="SchoolBookCSanPin-Regular"/>
          <w:szCs w:val="28"/>
        </w:rPr>
        <w:t xml:space="preserve"> </w:t>
      </w:r>
      <w:r w:rsidRPr="00FF394E">
        <w:rPr>
          <w:rFonts w:eastAsia="SchoolBookCSanPin-Regular"/>
          <w:szCs w:val="28"/>
        </w:rPr>
        <w:t>силы упругости и силы трения. Механическая энергия. Кинетическая энергия.</w:t>
      </w:r>
      <w:r>
        <w:rPr>
          <w:rFonts w:eastAsia="SchoolBookCSanPin-Regular"/>
          <w:szCs w:val="28"/>
        </w:rPr>
        <w:t xml:space="preserve"> </w:t>
      </w:r>
      <w:r w:rsidRPr="00FF394E">
        <w:rPr>
          <w:rFonts w:eastAsia="SchoolBookCSanPin-Regular"/>
          <w:szCs w:val="28"/>
        </w:rPr>
        <w:t>Кинетическая энергия и работа. Потенциальная энергия в гравитационном поле.</w:t>
      </w:r>
      <w:r>
        <w:rPr>
          <w:rFonts w:eastAsia="SchoolBookCSanPin-Regular"/>
          <w:szCs w:val="28"/>
        </w:rPr>
        <w:t xml:space="preserve"> </w:t>
      </w:r>
      <w:r w:rsidRPr="00FF394E">
        <w:rPr>
          <w:rFonts w:eastAsia="SchoolBookCSanPin-Regular"/>
          <w:szCs w:val="28"/>
        </w:rPr>
        <w:t>Потенциальная энергия упруго деформированного тела. Закон сохранения полной</w:t>
      </w:r>
      <w:r>
        <w:rPr>
          <w:rFonts w:eastAsia="SchoolBookCSanPin-Regular"/>
          <w:szCs w:val="28"/>
        </w:rPr>
        <w:t xml:space="preserve"> </w:t>
      </w:r>
      <w:r w:rsidRPr="00FF394E">
        <w:rPr>
          <w:rFonts w:eastAsia="SchoolBookCSanPin-Regular"/>
          <w:szCs w:val="28"/>
        </w:rPr>
        <w:t>механической энергии.</w:t>
      </w:r>
    </w:p>
    <w:p w:rsidR="00340306" w:rsidRPr="00CC52D2" w:rsidRDefault="00340306" w:rsidP="00340306">
      <w:pPr>
        <w:autoSpaceDE w:val="0"/>
        <w:autoSpaceDN w:val="0"/>
        <w:adjustRightInd w:val="0"/>
        <w:spacing w:after="0" w:line="240" w:lineRule="auto"/>
        <w:ind w:firstLine="709"/>
        <w:jc w:val="both"/>
        <w:rPr>
          <w:rFonts w:eastAsiaTheme="minorHAnsi"/>
          <w:b/>
          <w:i/>
          <w:iCs/>
          <w:szCs w:val="28"/>
        </w:rPr>
      </w:pPr>
      <w:r w:rsidRPr="00CC52D2">
        <w:rPr>
          <w:rFonts w:eastAsiaTheme="minorHAnsi"/>
          <w:b/>
          <w:bCs/>
          <w:szCs w:val="28"/>
        </w:rPr>
        <w:t xml:space="preserve">Молекулярная физика. </w:t>
      </w:r>
      <w:r w:rsidRPr="00CC52D2">
        <w:rPr>
          <w:rFonts w:eastAsia="SchoolBookCSanPin-Regular"/>
          <w:szCs w:val="28"/>
        </w:rPr>
        <w:t>Атомистическая теория строения вещества. Наблюдения и</w:t>
      </w:r>
      <w:r>
        <w:rPr>
          <w:rFonts w:eastAsiaTheme="minorHAnsi"/>
          <w:b/>
          <w:i/>
          <w:iCs/>
          <w:szCs w:val="28"/>
        </w:rPr>
        <w:t xml:space="preserve"> </w:t>
      </w:r>
      <w:r w:rsidRPr="00CC52D2">
        <w:rPr>
          <w:rFonts w:eastAsia="SchoolBookCSanPin-Regular"/>
          <w:szCs w:val="28"/>
        </w:rPr>
        <w:t>опыты, подтверждающие атомно-молекулярное строение вещества. Массы и размеры</w:t>
      </w:r>
      <w:r>
        <w:rPr>
          <w:rFonts w:eastAsiaTheme="minorHAnsi"/>
          <w:b/>
          <w:i/>
          <w:iCs/>
          <w:szCs w:val="28"/>
        </w:rPr>
        <w:t xml:space="preserve"> </w:t>
      </w:r>
      <w:r w:rsidRPr="00CC52D2">
        <w:rPr>
          <w:rFonts w:eastAsia="SchoolBookCSanPin-Regular"/>
          <w:szCs w:val="28"/>
        </w:rPr>
        <w:t>молекул. Тепловое движение частиц вещества. Броуновское движение. Идеальный</w:t>
      </w:r>
      <w:r>
        <w:rPr>
          <w:rFonts w:eastAsiaTheme="minorHAnsi"/>
          <w:b/>
          <w:i/>
          <w:iCs/>
          <w:szCs w:val="28"/>
        </w:rPr>
        <w:t xml:space="preserve"> </w:t>
      </w:r>
      <w:r w:rsidRPr="00CC52D2">
        <w:rPr>
          <w:rFonts w:eastAsia="SchoolBookCSanPin-Regular"/>
          <w:szCs w:val="28"/>
        </w:rPr>
        <w:t>газ. Температура как мера средней кинетической энергии частиц. Уравнение состояния идеального газа. Изопроцессы и их графики. Объяснение агрегатных состояний</w:t>
      </w:r>
      <w:r>
        <w:rPr>
          <w:rFonts w:eastAsiaTheme="minorHAnsi"/>
          <w:b/>
          <w:i/>
          <w:iCs/>
          <w:szCs w:val="28"/>
        </w:rPr>
        <w:t xml:space="preserve"> </w:t>
      </w:r>
      <w:r w:rsidRPr="00CC52D2">
        <w:rPr>
          <w:rFonts w:eastAsia="SchoolBookCSanPin-Regular"/>
          <w:szCs w:val="28"/>
        </w:rPr>
        <w:t>вещества и фазовых переходов между ними на основе атомно-молекулярных представлений.</w:t>
      </w:r>
    </w:p>
    <w:p w:rsidR="00340306" w:rsidRPr="00CC52D2" w:rsidRDefault="00340306" w:rsidP="00340306">
      <w:pPr>
        <w:autoSpaceDE w:val="0"/>
        <w:autoSpaceDN w:val="0"/>
        <w:adjustRightInd w:val="0"/>
        <w:spacing w:after="0" w:line="240" w:lineRule="auto"/>
        <w:ind w:firstLine="709"/>
        <w:jc w:val="both"/>
        <w:rPr>
          <w:rFonts w:eastAsia="SchoolBookCSanPin-Regular"/>
          <w:szCs w:val="28"/>
        </w:rPr>
      </w:pPr>
      <w:r w:rsidRPr="00CC52D2">
        <w:rPr>
          <w:rFonts w:eastAsia="SchoolBookCSanPin-Regular"/>
          <w:szCs w:val="28"/>
        </w:rPr>
        <w:t>Связь между давлением и средней кинетической энергией молекул газа. Работа</w:t>
      </w:r>
      <w:r>
        <w:rPr>
          <w:rFonts w:eastAsia="SchoolBookCSanPin-Regular"/>
          <w:szCs w:val="28"/>
        </w:rPr>
        <w:t xml:space="preserve"> </w:t>
      </w:r>
      <w:r w:rsidRPr="00CC52D2">
        <w:rPr>
          <w:rFonts w:eastAsia="SchoolBookCSanPin-Regular"/>
          <w:szCs w:val="28"/>
        </w:rPr>
        <w:t>газа. Модель жидкости. Поверхностное натяжение и смачивание. Кристаллические</w:t>
      </w:r>
      <w:r>
        <w:rPr>
          <w:rFonts w:eastAsia="SchoolBookCSanPin-Regular"/>
          <w:szCs w:val="28"/>
        </w:rPr>
        <w:t xml:space="preserve"> </w:t>
      </w:r>
      <w:r w:rsidRPr="00CC52D2">
        <w:rPr>
          <w:rFonts w:eastAsia="SchoolBookCSanPin-Regular"/>
          <w:szCs w:val="28"/>
        </w:rPr>
        <w:t>и аморфные вещества. Жидкие кристаллы.</w:t>
      </w:r>
    </w:p>
    <w:p w:rsidR="00340306" w:rsidRPr="00CC52D2" w:rsidRDefault="00340306" w:rsidP="00340306">
      <w:pPr>
        <w:autoSpaceDE w:val="0"/>
        <w:autoSpaceDN w:val="0"/>
        <w:adjustRightInd w:val="0"/>
        <w:spacing w:after="0" w:line="240" w:lineRule="auto"/>
        <w:ind w:firstLine="709"/>
        <w:jc w:val="both"/>
        <w:rPr>
          <w:rFonts w:eastAsia="SchoolBookCSanPin-Regular"/>
          <w:szCs w:val="28"/>
        </w:rPr>
      </w:pPr>
      <w:r w:rsidRPr="00CC52D2">
        <w:rPr>
          <w:rFonts w:eastAsiaTheme="minorHAnsi"/>
          <w:b/>
          <w:bCs/>
          <w:szCs w:val="28"/>
        </w:rPr>
        <w:t xml:space="preserve">Термодинамика. </w:t>
      </w:r>
      <w:r w:rsidRPr="00CC52D2">
        <w:rPr>
          <w:rFonts w:eastAsia="SchoolBookCSanPin-Regular"/>
          <w:szCs w:val="28"/>
        </w:rPr>
        <w:t>Внутренняя энергия. Работа и теплоотдача как способы изменения внутренней энергии. Первый и второй законы термодинамики. Принципы</w:t>
      </w:r>
      <w:r>
        <w:rPr>
          <w:rFonts w:eastAsia="SchoolBookCSanPin-Regular"/>
          <w:szCs w:val="28"/>
        </w:rPr>
        <w:t xml:space="preserve"> </w:t>
      </w:r>
      <w:r w:rsidRPr="00CC52D2">
        <w:rPr>
          <w:rFonts w:eastAsia="SchoolBookCSanPin-Regular"/>
          <w:szCs w:val="28"/>
        </w:rPr>
        <w:t>действия тепловых машин. КПД тепловых двигателей. Тепловые машины и их применение. Экологические проблемы, связанные с применением тепловых машин, и</w:t>
      </w:r>
      <w:r>
        <w:rPr>
          <w:rFonts w:eastAsia="SchoolBookCSanPin-Regular"/>
          <w:szCs w:val="28"/>
        </w:rPr>
        <w:t xml:space="preserve"> </w:t>
      </w:r>
      <w:r w:rsidRPr="00CC52D2">
        <w:rPr>
          <w:rFonts w:eastAsia="SchoolBookCSanPin-Regular"/>
          <w:szCs w:val="28"/>
        </w:rPr>
        <w:t>проблемы энергосбережения.</w:t>
      </w:r>
    </w:p>
    <w:p w:rsidR="00340306" w:rsidRPr="00CC52D2" w:rsidRDefault="00340306" w:rsidP="00340306">
      <w:pPr>
        <w:autoSpaceDE w:val="0"/>
        <w:autoSpaceDN w:val="0"/>
        <w:adjustRightInd w:val="0"/>
        <w:spacing w:after="0" w:line="240" w:lineRule="auto"/>
        <w:ind w:firstLine="709"/>
        <w:jc w:val="both"/>
        <w:rPr>
          <w:rFonts w:eastAsiaTheme="minorHAnsi"/>
          <w:b/>
          <w:bCs/>
          <w:i/>
          <w:iCs/>
          <w:szCs w:val="28"/>
        </w:rPr>
      </w:pPr>
      <w:r w:rsidRPr="00CC52D2">
        <w:rPr>
          <w:rFonts w:eastAsiaTheme="minorHAnsi"/>
          <w:b/>
          <w:bCs/>
          <w:i/>
          <w:iCs/>
          <w:szCs w:val="28"/>
        </w:rPr>
        <w:t>Демонстрации</w:t>
      </w:r>
      <w:r>
        <w:rPr>
          <w:rFonts w:eastAsiaTheme="minorHAnsi"/>
          <w:b/>
          <w:bCs/>
          <w:i/>
          <w:iCs/>
          <w:szCs w:val="28"/>
        </w:rPr>
        <w:t>:</w:t>
      </w:r>
    </w:p>
    <w:p w:rsidR="00340306" w:rsidRPr="00FF394E" w:rsidRDefault="00340306" w:rsidP="00340306">
      <w:pPr>
        <w:autoSpaceDE w:val="0"/>
        <w:autoSpaceDN w:val="0"/>
        <w:adjustRightInd w:val="0"/>
        <w:spacing w:after="0" w:line="240" w:lineRule="auto"/>
        <w:ind w:firstLine="709"/>
        <w:jc w:val="both"/>
        <w:rPr>
          <w:rFonts w:eastAsia="SchoolBookCSanPin-Regular"/>
          <w:szCs w:val="28"/>
        </w:rPr>
      </w:pPr>
      <w:r w:rsidRPr="00FF394E">
        <w:rPr>
          <w:rFonts w:eastAsia="SchoolBookCSanPin-Regular"/>
          <w:szCs w:val="28"/>
        </w:rPr>
        <w:t>Относительность механического движения.</w:t>
      </w:r>
    </w:p>
    <w:p w:rsidR="00340306" w:rsidRPr="00FF394E" w:rsidRDefault="00340306" w:rsidP="00340306">
      <w:pPr>
        <w:autoSpaceDE w:val="0"/>
        <w:autoSpaceDN w:val="0"/>
        <w:adjustRightInd w:val="0"/>
        <w:spacing w:after="0" w:line="240" w:lineRule="auto"/>
        <w:ind w:firstLine="709"/>
        <w:jc w:val="both"/>
        <w:rPr>
          <w:rFonts w:eastAsia="SchoolBookCSanPin-Regular"/>
          <w:szCs w:val="28"/>
        </w:rPr>
      </w:pPr>
      <w:r w:rsidRPr="00FF394E">
        <w:rPr>
          <w:rFonts w:eastAsia="SchoolBookCSanPin-Regular"/>
          <w:szCs w:val="28"/>
        </w:rPr>
        <w:t>Виды механического движения.</w:t>
      </w:r>
    </w:p>
    <w:p w:rsidR="00340306" w:rsidRPr="00FF394E" w:rsidRDefault="00340306" w:rsidP="00340306">
      <w:pPr>
        <w:autoSpaceDE w:val="0"/>
        <w:autoSpaceDN w:val="0"/>
        <w:adjustRightInd w:val="0"/>
        <w:spacing w:after="0" w:line="240" w:lineRule="auto"/>
        <w:ind w:firstLine="709"/>
        <w:jc w:val="both"/>
        <w:rPr>
          <w:rFonts w:eastAsia="SchoolBookCSanPin-Regular"/>
          <w:szCs w:val="28"/>
        </w:rPr>
      </w:pPr>
      <w:r w:rsidRPr="00FF394E">
        <w:rPr>
          <w:rFonts w:eastAsia="SchoolBookCSanPin-Regular"/>
          <w:szCs w:val="28"/>
        </w:rPr>
        <w:t>Инертность тел.</w:t>
      </w:r>
    </w:p>
    <w:p w:rsidR="00340306" w:rsidRPr="00FF394E" w:rsidRDefault="00340306" w:rsidP="00340306">
      <w:pPr>
        <w:autoSpaceDE w:val="0"/>
        <w:autoSpaceDN w:val="0"/>
        <w:adjustRightInd w:val="0"/>
        <w:spacing w:after="0" w:line="240" w:lineRule="auto"/>
        <w:ind w:firstLine="709"/>
        <w:jc w:val="both"/>
        <w:rPr>
          <w:rFonts w:eastAsia="SchoolBookCSanPin-Regular"/>
          <w:szCs w:val="28"/>
        </w:rPr>
      </w:pPr>
      <w:r w:rsidRPr="00FF394E">
        <w:rPr>
          <w:rFonts w:eastAsia="SchoolBookCSanPin-Regular"/>
          <w:szCs w:val="28"/>
        </w:rPr>
        <w:t>Зависимость ускорения тела от его массы и силы, действующей на тело.</w:t>
      </w:r>
    </w:p>
    <w:p w:rsidR="00340306" w:rsidRPr="00FF394E" w:rsidRDefault="00340306" w:rsidP="00340306">
      <w:pPr>
        <w:autoSpaceDE w:val="0"/>
        <w:autoSpaceDN w:val="0"/>
        <w:adjustRightInd w:val="0"/>
        <w:spacing w:after="0" w:line="240" w:lineRule="auto"/>
        <w:ind w:firstLine="709"/>
        <w:jc w:val="both"/>
        <w:rPr>
          <w:rFonts w:eastAsia="SchoolBookCSanPin-Regular"/>
          <w:szCs w:val="28"/>
        </w:rPr>
      </w:pPr>
      <w:r w:rsidRPr="00FF394E">
        <w:rPr>
          <w:rFonts w:eastAsia="SchoolBookCSanPin-Regular"/>
          <w:szCs w:val="28"/>
        </w:rPr>
        <w:lastRenderedPageBreak/>
        <w:t>Равенство и противоположность направления сил действия и противодействия.</w:t>
      </w:r>
    </w:p>
    <w:p w:rsidR="00340306" w:rsidRPr="00FF394E" w:rsidRDefault="00340306" w:rsidP="00340306">
      <w:pPr>
        <w:autoSpaceDE w:val="0"/>
        <w:autoSpaceDN w:val="0"/>
        <w:adjustRightInd w:val="0"/>
        <w:spacing w:after="0" w:line="240" w:lineRule="auto"/>
        <w:ind w:firstLine="709"/>
        <w:jc w:val="both"/>
        <w:rPr>
          <w:rFonts w:eastAsia="SchoolBookCSanPin-Regular"/>
          <w:szCs w:val="28"/>
        </w:rPr>
      </w:pPr>
      <w:r w:rsidRPr="00FF394E">
        <w:rPr>
          <w:rFonts w:eastAsia="SchoolBookCSanPin-Regular"/>
          <w:szCs w:val="28"/>
        </w:rPr>
        <w:t>Невесомость.</w:t>
      </w:r>
    </w:p>
    <w:p w:rsidR="00340306" w:rsidRPr="00FF394E" w:rsidRDefault="00340306" w:rsidP="00340306">
      <w:pPr>
        <w:autoSpaceDE w:val="0"/>
        <w:autoSpaceDN w:val="0"/>
        <w:adjustRightInd w:val="0"/>
        <w:spacing w:after="0" w:line="240" w:lineRule="auto"/>
        <w:ind w:firstLine="709"/>
        <w:jc w:val="both"/>
        <w:rPr>
          <w:rFonts w:eastAsia="SchoolBookCSanPin-Regular"/>
          <w:szCs w:val="28"/>
        </w:rPr>
      </w:pPr>
      <w:r w:rsidRPr="00FF394E">
        <w:rPr>
          <w:rFonts w:eastAsia="SchoolBookCSanPin-Regular"/>
          <w:szCs w:val="28"/>
        </w:rPr>
        <w:t>Реактивное движение, модель ракеты.</w:t>
      </w:r>
    </w:p>
    <w:p w:rsidR="00340306" w:rsidRPr="00FF394E" w:rsidRDefault="00340306" w:rsidP="00340306">
      <w:pPr>
        <w:autoSpaceDE w:val="0"/>
        <w:autoSpaceDN w:val="0"/>
        <w:adjustRightInd w:val="0"/>
        <w:spacing w:after="0" w:line="240" w:lineRule="auto"/>
        <w:ind w:firstLine="709"/>
        <w:jc w:val="both"/>
        <w:rPr>
          <w:rFonts w:eastAsia="SchoolBookCSanPin-Regular"/>
          <w:szCs w:val="28"/>
        </w:rPr>
      </w:pPr>
      <w:r w:rsidRPr="00FF394E">
        <w:rPr>
          <w:rFonts w:eastAsia="SchoolBookCSanPin-Regular"/>
          <w:szCs w:val="28"/>
        </w:rPr>
        <w:t>Изменение энергии при совершении работы.</w:t>
      </w:r>
    </w:p>
    <w:p w:rsidR="00340306" w:rsidRPr="00CC52D2" w:rsidRDefault="00340306" w:rsidP="00340306">
      <w:pPr>
        <w:autoSpaceDE w:val="0"/>
        <w:autoSpaceDN w:val="0"/>
        <w:adjustRightInd w:val="0"/>
        <w:spacing w:after="0" w:line="240" w:lineRule="auto"/>
        <w:ind w:firstLine="709"/>
        <w:jc w:val="both"/>
        <w:rPr>
          <w:rFonts w:eastAsia="SchoolBookCSanPin-Regular"/>
          <w:szCs w:val="28"/>
        </w:rPr>
      </w:pPr>
      <w:r w:rsidRPr="00CC52D2">
        <w:rPr>
          <w:rFonts w:eastAsia="SchoolBookCSanPin-Regular"/>
          <w:szCs w:val="28"/>
        </w:rPr>
        <w:t>Движение броуновских частиц.</w:t>
      </w:r>
    </w:p>
    <w:p w:rsidR="00340306" w:rsidRPr="00CC52D2" w:rsidRDefault="00340306" w:rsidP="00340306">
      <w:pPr>
        <w:autoSpaceDE w:val="0"/>
        <w:autoSpaceDN w:val="0"/>
        <w:adjustRightInd w:val="0"/>
        <w:spacing w:after="0" w:line="240" w:lineRule="auto"/>
        <w:ind w:firstLine="709"/>
        <w:jc w:val="both"/>
        <w:rPr>
          <w:rFonts w:eastAsia="SchoolBookCSanPin-Regular"/>
          <w:szCs w:val="28"/>
        </w:rPr>
      </w:pPr>
      <w:r w:rsidRPr="00CC52D2">
        <w:rPr>
          <w:rFonts w:eastAsia="SchoolBookCSanPin-Regular"/>
          <w:szCs w:val="28"/>
        </w:rPr>
        <w:t>Диффузия.</w:t>
      </w:r>
    </w:p>
    <w:p w:rsidR="00340306" w:rsidRPr="00CC52D2" w:rsidRDefault="00340306" w:rsidP="00340306">
      <w:pPr>
        <w:autoSpaceDE w:val="0"/>
        <w:autoSpaceDN w:val="0"/>
        <w:adjustRightInd w:val="0"/>
        <w:spacing w:after="0" w:line="240" w:lineRule="auto"/>
        <w:ind w:firstLine="709"/>
        <w:jc w:val="both"/>
        <w:rPr>
          <w:rFonts w:eastAsia="SchoolBookCSanPin-Regular"/>
          <w:szCs w:val="28"/>
        </w:rPr>
      </w:pPr>
      <w:r w:rsidRPr="00CC52D2">
        <w:rPr>
          <w:rFonts w:eastAsia="SchoolBookCSanPin-Regular"/>
          <w:szCs w:val="28"/>
        </w:rPr>
        <w:t>Явления поверхностного натяжения и смачивания.</w:t>
      </w:r>
    </w:p>
    <w:p w:rsidR="00340306" w:rsidRPr="00CC52D2" w:rsidRDefault="00340306" w:rsidP="00340306">
      <w:pPr>
        <w:autoSpaceDE w:val="0"/>
        <w:autoSpaceDN w:val="0"/>
        <w:adjustRightInd w:val="0"/>
        <w:spacing w:after="0" w:line="240" w:lineRule="auto"/>
        <w:ind w:firstLine="709"/>
        <w:jc w:val="both"/>
        <w:rPr>
          <w:rFonts w:eastAsia="SchoolBookCSanPin-Regular"/>
          <w:szCs w:val="28"/>
        </w:rPr>
      </w:pPr>
      <w:r w:rsidRPr="00CC52D2">
        <w:rPr>
          <w:rFonts w:eastAsia="SchoolBookCSanPin-Regular"/>
          <w:szCs w:val="28"/>
        </w:rPr>
        <w:t>Кристаллы, аморфные вещества, жидкокристаллические тела.</w:t>
      </w:r>
    </w:p>
    <w:p w:rsidR="00340306" w:rsidRPr="00CC52D2" w:rsidRDefault="00340306" w:rsidP="00340306">
      <w:pPr>
        <w:spacing w:after="0" w:line="240" w:lineRule="auto"/>
        <w:ind w:firstLine="709"/>
        <w:jc w:val="both"/>
        <w:rPr>
          <w:szCs w:val="28"/>
          <w:lang w:eastAsia="ru-RU"/>
        </w:rPr>
      </w:pPr>
      <w:r w:rsidRPr="00CC52D2">
        <w:rPr>
          <w:rFonts w:eastAsia="SchoolBookCSanPin-Regular"/>
          <w:szCs w:val="28"/>
        </w:rPr>
        <w:t>Изменение внутренней энергии тел при совершении работы.</w:t>
      </w:r>
    </w:p>
    <w:p w:rsidR="00FF394E" w:rsidRPr="00FF394E" w:rsidRDefault="00FF394E" w:rsidP="00FF394E">
      <w:pPr>
        <w:autoSpaceDE w:val="0"/>
        <w:autoSpaceDN w:val="0"/>
        <w:adjustRightInd w:val="0"/>
        <w:spacing w:after="0" w:line="240" w:lineRule="auto"/>
        <w:ind w:firstLine="709"/>
        <w:jc w:val="both"/>
        <w:rPr>
          <w:rFonts w:eastAsia="SchoolBookCSanPin-Regular"/>
          <w:b/>
          <w:bCs/>
          <w:i/>
          <w:iCs/>
          <w:szCs w:val="28"/>
        </w:rPr>
      </w:pPr>
      <w:r w:rsidRPr="00FF394E">
        <w:rPr>
          <w:rFonts w:eastAsia="SchoolBookCSanPin-Regular"/>
          <w:b/>
          <w:bCs/>
          <w:i/>
          <w:iCs/>
          <w:szCs w:val="28"/>
        </w:rPr>
        <w:t>Практическое занятие</w:t>
      </w:r>
      <w:r w:rsidR="00CC52D2">
        <w:rPr>
          <w:rFonts w:eastAsia="SchoolBookCSanPin-Regular"/>
          <w:b/>
          <w:bCs/>
          <w:i/>
          <w:iCs/>
          <w:szCs w:val="28"/>
        </w:rPr>
        <w:t>:</w:t>
      </w:r>
    </w:p>
    <w:p w:rsidR="00FF394E" w:rsidRDefault="00340306" w:rsidP="00FF394E">
      <w:pPr>
        <w:spacing w:after="0" w:line="240" w:lineRule="auto"/>
        <w:ind w:firstLine="709"/>
        <w:jc w:val="both"/>
        <w:rPr>
          <w:rFonts w:eastAsia="SchoolBookCSanPin-Regular"/>
          <w:szCs w:val="28"/>
        </w:rPr>
      </w:pPr>
      <w:r>
        <w:rPr>
          <w:rFonts w:eastAsia="SchoolBookCSanPin-Regular"/>
          <w:szCs w:val="28"/>
        </w:rPr>
        <w:t>Механическое движение и его характеристики. Описание механического движения</w:t>
      </w:r>
    </w:p>
    <w:p w:rsidR="00CC52D2" w:rsidRDefault="00CC52D2" w:rsidP="00CC52D2">
      <w:pPr>
        <w:autoSpaceDE w:val="0"/>
        <w:autoSpaceDN w:val="0"/>
        <w:adjustRightInd w:val="0"/>
        <w:spacing w:after="0" w:line="240" w:lineRule="auto"/>
        <w:ind w:firstLine="709"/>
        <w:jc w:val="both"/>
        <w:rPr>
          <w:rFonts w:eastAsiaTheme="minorHAnsi"/>
          <w:b/>
          <w:i/>
          <w:iCs/>
          <w:szCs w:val="28"/>
        </w:rPr>
      </w:pPr>
    </w:p>
    <w:p w:rsidR="00CC52D2" w:rsidRPr="00CC52D2" w:rsidRDefault="00340306" w:rsidP="00CC52D2">
      <w:pPr>
        <w:spacing w:after="0" w:line="240" w:lineRule="auto"/>
        <w:ind w:firstLine="709"/>
        <w:jc w:val="both"/>
        <w:rPr>
          <w:rFonts w:eastAsia="SchoolBookCSanPin-Regular"/>
          <w:b/>
          <w:i/>
          <w:iCs/>
          <w:szCs w:val="28"/>
        </w:rPr>
      </w:pPr>
      <w:r>
        <w:rPr>
          <w:rFonts w:eastAsia="SchoolBookCSanPin-Regular"/>
          <w:b/>
          <w:i/>
          <w:iCs/>
          <w:szCs w:val="28"/>
        </w:rPr>
        <w:t>2</w:t>
      </w:r>
      <w:r w:rsidR="00CC52D2" w:rsidRPr="00CC52D2">
        <w:rPr>
          <w:rFonts w:eastAsia="SchoolBookCSanPin-Regular"/>
          <w:b/>
          <w:i/>
          <w:iCs/>
          <w:szCs w:val="28"/>
        </w:rPr>
        <w:t>. Основы электродинамики</w:t>
      </w:r>
      <w:r>
        <w:rPr>
          <w:rFonts w:eastAsia="SchoolBookCSanPin-Regular"/>
          <w:b/>
          <w:i/>
          <w:iCs/>
          <w:szCs w:val="28"/>
        </w:rPr>
        <w:t>,</w:t>
      </w:r>
      <w:r w:rsidRPr="00340306">
        <w:rPr>
          <w:rFonts w:eastAsiaTheme="minorHAnsi"/>
          <w:b/>
          <w:i/>
          <w:iCs/>
          <w:szCs w:val="28"/>
        </w:rPr>
        <w:t xml:space="preserve"> </w:t>
      </w:r>
      <w:r>
        <w:rPr>
          <w:rFonts w:eastAsiaTheme="minorHAnsi"/>
          <w:b/>
          <w:i/>
          <w:iCs/>
          <w:szCs w:val="28"/>
        </w:rPr>
        <w:t>к</w:t>
      </w:r>
      <w:r w:rsidRPr="00CC52D2">
        <w:rPr>
          <w:rFonts w:eastAsiaTheme="minorHAnsi"/>
          <w:b/>
          <w:i/>
          <w:iCs/>
          <w:szCs w:val="28"/>
        </w:rPr>
        <w:t>олебания и волны</w:t>
      </w:r>
    </w:p>
    <w:p w:rsidR="00CC52D2" w:rsidRPr="00CC52D2" w:rsidRDefault="00CC52D2" w:rsidP="00CC52D2">
      <w:pPr>
        <w:spacing w:after="0" w:line="240" w:lineRule="auto"/>
        <w:ind w:firstLine="709"/>
        <w:jc w:val="both"/>
        <w:rPr>
          <w:rFonts w:eastAsia="SchoolBookCSanPin-Regular"/>
          <w:szCs w:val="28"/>
        </w:rPr>
      </w:pPr>
      <w:r w:rsidRPr="00CC52D2">
        <w:rPr>
          <w:rFonts w:eastAsia="SchoolBookCSanPin-Regular"/>
          <w:b/>
          <w:bCs/>
          <w:szCs w:val="28"/>
        </w:rPr>
        <w:t xml:space="preserve">Электростатика. </w:t>
      </w:r>
      <w:r w:rsidRPr="00CC52D2">
        <w:rPr>
          <w:rFonts w:eastAsia="SchoolBookCSanPin-Regular"/>
          <w:szCs w:val="28"/>
        </w:rPr>
        <w:t>Взаимодействие заряженных тел. Электрический заряд. Закон</w:t>
      </w:r>
      <w:r>
        <w:rPr>
          <w:rFonts w:eastAsia="SchoolBookCSanPin-Regular"/>
          <w:szCs w:val="28"/>
        </w:rPr>
        <w:t xml:space="preserve"> </w:t>
      </w:r>
      <w:r w:rsidRPr="00CC52D2">
        <w:rPr>
          <w:rFonts w:eastAsia="SchoolBookCSanPin-Regular"/>
          <w:szCs w:val="28"/>
        </w:rPr>
        <w:t>сохранения электрического заряда. Закон Кулона. Электростатическое поле, его</w:t>
      </w:r>
      <w:r>
        <w:rPr>
          <w:rFonts w:eastAsia="SchoolBookCSanPin-Regular"/>
          <w:szCs w:val="28"/>
        </w:rPr>
        <w:t xml:space="preserve"> </w:t>
      </w:r>
      <w:r w:rsidRPr="00CC52D2">
        <w:rPr>
          <w:rFonts w:eastAsia="SchoolBookCSanPin-Regular"/>
          <w:szCs w:val="28"/>
        </w:rPr>
        <w:t>основные характеристики и связь между ними. Проводники и изоляторы в электростатическом поле. Электрическая емкость конденсатора. Энергия электростатического</w:t>
      </w:r>
      <w:r>
        <w:rPr>
          <w:rFonts w:eastAsia="SchoolBookCSanPin-Regular"/>
          <w:szCs w:val="28"/>
        </w:rPr>
        <w:t xml:space="preserve"> </w:t>
      </w:r>
      <w:r w:rsidRPr="00CC52D2">
        <w:rPr>
          <w:rFonts w:eastAsia="SchoolBookCSanPin-Regular"/>
          <w:szCs w:val="28"/>
        </w:rPr>
        <w:t>поля.</w:t>
      </w:r>
    </w:p>
    <w:p w:rsidR="00CC52D2" w:rsidRPr="00CC52D2" w:rsidRDefault="00CC52D2" w:rsidP="00CC52D2">
      <w:pPr>
        <w:spacing w:after="0" w:line="240" w:lineRule="auto"/>
        <w:ind w:firstLine="709"/>
        <w:jc w:val="both"/>
        <w:rPr>
          <w:rFonts w:eastAsia="SchoolBookCSanPin-Regular"/>
          <w:szCs w:val="28"/>
        </w:rPr>
      </w:pPr>
      <w:r w:rsidRPr="00CC52D2">
        <w:rPr>
          <w:rFonts w:eastAsia="SchoolBookCSanPin-Regular"/>
          <w:b/>
          <w:bCs/>
          <w:szCs w:val="28"/>
        </w:rPr>
        <w:t xml:space="preserve">Постоянный ток. </w:t>
      </w:r>
      <w:r w:rsidRPr="00CC52D2">
        <w:rPr>
          <w:rFonts w:eastAsia="SchoolBookCSanPin-Regular"/>
          <w:szCs w:val="28"/>
        </w:rPr>
        <w:t>Постоянный электрический ток. Сила тока, напряжение, электрическое сопротивление. Закон Ома для участка цепи и полной электрической цепи.</w:t>
      </w:r>
      <w:r>
        <w:rPr>
          <w:rFonts w:eastAsia="SchoolBookCSanPin-Regular"/>
          <w:szCs w:val="28"/>
        </w:rPr>
        <w:t xml:space="preserve"> </w:t>
      </w:r>
      <w:r w:rsidRPr="00CC52D2">
        <w:rPr>
          <w:rFonts w:eastAsia="SchoolBookCSanPin-Regular"/>
          <w:szCs w:val="28"/>
        </w:rPr>
        <w:t>Работа и мощность постоянного тока. Закон Джоуля—Ленца. Тепловое действие</w:t>
      </w:r>
      <w:r>
        <w:rPr>
          <w:rFonts w:eastAsia="SchoolBookCSanPin-Regular"/>
          <w:szCs w:val="28"/>
        </w:rPr>
        <w:t xml:space="preserve"> </w:t>
      </w:r>
      <w:r w:rsidRPr="00CC52D2">
        <w:rPr>
          <w:rFonts w:eastAsia="SchoolBookCSanPin-Regular"/>
          <w:szCs w:val="28"/>
        </w:rPr>
        <w:t>электрического тока. Электрический ток в различных средах.</w:t>
      </w:r>
    </w:p>
    <w:p w:rsidR="00CC52D2" w:rsidRDefault="00CC52D2" w:rsidP="00CC52D2">
      <w:pPr>
        <w:spacing w:after="0" w:line="240" w:lineRule="auto"/>
        <w:ind w:firstLine="709"/>
        <w:jc w:val="both"/>
        <w:rPr>
          <w:rFonts w:eastAsia="SchoolBookCSanPin-Regular"/>
          <w:szCs w:val="28"/>
        </w:rPr>
      </w:pPr>
      <w:r w:rsidRPr="00CC52D2">
        <w:rPr>
          <w:rFonts w:eastAsia="SchoolBookCSanPin-Regular"/>
          <w:b/>
          <w:bCs/>
          <w:szCs w:val="28"/>
        </w:rPr>
        <w:t xml:space="preserve">Магнитное поле. </w:t>
      </w:r>
      <w:r w:rsidRPr="00CC52D2">
        <w:rPr>
          <w:rFonts w:eastAsia="SchoolBookCSanPin-Regular"/>
          <w:szCs w:val="28"/>
        </w:rPr>
        <w:t>Магнитное поле и его основные характеристики. Действие магнитного поля на проводник с током. Закон Ампера. Электродвигатель. Сила Лоренца.</w:t>
      </w:r>
      <w:r>
        <w:rPr>
          <w:rFonts w:eastAsia="SchoolBookCSanPin-Regular"/>
          <w:szCs w:val="28"/>
        </w:rPr>
        <w:t xml:space="preserve"> </w:t>
      </w:r>
      <w:r w:rsidRPr="00CC52D2">
        <w:rPr>
          <w:rFonts w:eastAsia="SchoolBookCSanPin-Regular"/>
          <w:szCs w:val="28"/>
        </w:rPr>
        <w:t>Явление электромагнитной индукции. Закон электромагнитной индукции. Правило</w:t>
      </w:r>
      <w:r>
        <w:rPr>
          <w:rFonts w:eastAsia="SchoolBookCSanPin-Regular"/>
          <w:szCs w:val="28"/>
        </w:rPr>
        <w:t xml:space="preserve"> </w:t>
      </w:r>
      <w:r w:rsidRPr="00CC52D2">
        <w:rPr>
          <w:rFonts w:eastAsia="SchoolBookCSanPin-Regular"/>
          <w:szCs w:val="28"/>
        </w:rPr>
        <w:t>Ленца. Самоиндукция. Индуктивность. Энергия магнитного поля.</w:t>
      </w:r>
    </w:p>
    <w:p w:rsidR="00340306" w:rsidRPr="00CC52D2" w:rsidRDefault="00340306" w:rsidP="00340306">
      <w:pPr>
        <w:autoSpaceDE w:val="0"/>
        <w:autoSpaceDN w:val="0"/>
        <w:adjustRightInd w:val="0"/>
        <w:spacing w:after="0" w:line="240" w:lineRule="auto"/>
        <w:ind w:firstLine="709"/>
        <w:jc w:val="both"/>
        <w:rPr>
          <w:rFonts w:eastAsia="SchoolBookCSanPin-Regular"/>
          <w:szCs w:val="28"/>
        </w:rPr>
      </w:pPr>
      <w:r w:rsidRPr="00CC52D2">
        <w:rPr>
          <w:rFonts w:eastAsiaTheme="minorHAnsi"/>
          <w:b/>
          <w:bCs/>
          <w:szCs w:val="28"/>
        </w:rPr>
        <w:t xml:space="preserve">Механические колебания и волны. </w:t>
      </w:r>
      <w:r w:rsidRPr="00CC52D2">
        <w:rPr>
          <w:rFonts w:eastAsia="SchoolBookCSanPin-Regular"/>
          <w:szCs w:val="28"/>
        </w:rPr>
        <w:t>Свободные колебания. Период, частота и</w:t>
      </w:r>
      <w:r>
        <w:rPr>
          <w:rFonts w:eastAsia="SchoolBookCSanPin-Regular"/>
          <w:szCs w:val="28"/>
        </w:rPr>
        <w:t xml:space="preserve"> </w:t>
      </w:r>
      <w:r w:rsidRPr="00CC52D2">
        <w:rPr>
          <w:rFonts w:eastAsia="SchoolBookCSanPin-Regular"/>
          <w:szCs w:val="28"/>
        </w:rPr>
        <w:t>амплитуда колебаний. Гармонические колебания. Математический и пружинный</w:t>
      </w:r>
      <w:r>
        <w:rPr>
          <w:rFonts w:eastAsia="SchoolBookCSanPin-Regular"/>
          <w:szCs w:val="28"/>
        </w:rPr>
        <w:t xml:space="preserve"> </w:t>
      </w:r>
      <w:r w:rsidRPr="00CC52D2">
        <w:rPr>
          <w:rFonts w:eastAsia="SchoolBookCSanPin-Regular"/>
          <w:szCs w:val="28"/>
        </w:rPr>
        <w:t>маятники. Превращение энергии при гармонических колебаниях</w:t>
      </w:r>
      <w:r>
        <w:rPr>
          <w:rFonts w:eastAsia="SchoolBookCSanPin-Regular"/>
          <w:szCs w:val="28"/>
        </w:rPr>
        <w:t xml:space="preserve">. </w:t>
      </w:r>
      <w:r w:rsidRPr="00CC52D2">
        <w:rPr>
          <w:rFonts w:eastAsia="SchoolBookCSanPin-Regular"/>
          <w:szCs w:val="28"/>
        </w:rPr>
        <w:t>Механические волны и их виды. Звуковые волны. Ультразвуковые волны. Ультразвук и его использование в медицине и технике.</w:t>
      </w:r>
    </w:p>
    <w:p w:rsidR="00340306" w:rsidRPr="00CC52D2" w:rsidRDefault="00340306" w:rsidP="00340306">
      <w:pPr>
        <w:autoSpaceDE w:val="0"/>
        <w:autoSpaceDN w:val="0"/>
        <w:adjustRightInd w:val="0"/>
        <w:spacing w:after="0" w:line="240" w:lineRule="auto"/>
        <w:ind w:firstLine="709"/>
        <w:jc w:val="both"/>
        <w:rPr>
          <w:rFonts w:eastAsia="SchoolBookCSanPin-Regular"/>
          <w:szCs w:val="28"/>
        </w:rPr>
      </w:pPr>
      <w:r w:rsidRPr="00CC52D2">
        <w:rPr>
          <w:rFonts w:eastAsiaTheme="minorHAnsi"/>
          <w:b/>
          <w:bCs/>
          <w:szCs w:val="28"/>
        </w:rPr>
        <w:t xml:space="preserve">Электромагнитные колебания и волны. </w:t>
      </w:r>
      <w:r w:rsidRPr="00CC52D2">
        <w:rPr>
          <w:rFonts w:eastAsia="SchoolBookCSanPin-Regular"/>
          <w:szCs w:val="28"/>
        </w:rPr>
        <w:t>Свободные электромагнитные колебания</w:t>
      </w:r>
      <w:r>
        <w:rPr>
          <w:rFonts w:eastAsia="SchoolBookCSanPin-Regular"/>
          <w:szCs w:val="28"/>
        </w:rPr>
        <w:t xml:space="preserve">. </w:t>
      </w:r>
      <w:r w:rsidRPr="00CC52D2">
        <w:rPr>
          <w:rFonts w:eastAsia="SchoolBookCSanPin-Regular"/>
          <w:szCs w:val="28"/>
        </w:rPr>
        <w:t>Колебательный контур. Формула Томсона. Вынужденные электромагнитные колебания. Гармонические электромагнитные колебания. Электрический резонанс. Переменный ток. Электрогенератор. Получение и передача электроэнергии. Проблемы</w:t>
      </w:r>
      <w:r>
        <w:rPr>
          <w:rFonts w:eastAsia="SchoolBookCSanPin-Regular"/>
          <w:szCs w:val="28"/>
        </w:rPr>
        <w:t xml:space="preserve"> </w:t>
      </w:r>
      <w:r w:rsidRPr="00CC52D2">
        <w:rPr>
          <w:rFonts w:eastAsia="SchoolBookCSanPin-Regular"/>
          <w:szCs w:val="28"/>
        </w:rPr>
        <w:t>энергосбережения</w:t>
      </w:r>
      <w:r>
        <w:rPr>
          <w:rFonts w:eastAsia="SchoolBookCSanPin-Regular"/>
          <w:szCs w:val="28"/>
        </w:rPr>
        <w:t xml:space="preserve">. </w:t>
      </w:r>
      <w:r w:rsidRPr="00CC52D2">
        <w:rPr>
          <w:rFonts w:eastAsia="SchoolBookCSanPin-Regular"/>
          <w:szCs w:val="28"/>
        </w:rPr>
        <w:t>Электромагнитное поле. Электромагнитные волны. Скорость электромагнитных</w:t>
      </w:r>
      <w:r>
        <w:rPr>
          <w:rFonts w:eastAsia="SchoolBookCSanPin-Regular"/>
          <w:szCs w:val="28"/>
        </w:rPr>
        <w:t xml:space="preserve"> </w:t>
      </w:r>
      <w:r w:rsidRPr="00CC52D2">
        <w:rPr>
          <w:rFonts w:eastAsia="SchoolBookCSanPin-Regular"/>
          <w:szCs w:val="28"/>
        </w:rPr>
        <w:t xml:space="preserve">волн. Принципы радиосвязи и телевидения. </w:t>
      </w:r>
      <w:r w:rsidRPr="00CC52D2">
        <w:rPr>
          <w:rFonts w:eastAsia="SchoolBookCSanPin-Regular"/>
          <w:szCs w:val="28"/>
        </w:rPr>
        <w:lastRenderedPageBreak/>
        <w:t>Использование электромагнитных</w:t>
      </w:r>
      <w:r>
        <w:rPr>
          <w:rFonts w:eastAsia="SchoolBookCSanPin-Regular"/>
          <w:szCs w:val="28"/>
        </w:rPr>
        <w:t xml:space="preserve"> </w:t>
      </w:r>
      <w:r w:rsidRPr="00CC52D2">
        <w:rPr>
          <w:rFonts w:eastAsia="SchoolBookCSanPin-Regular"/>
          <w:szCs w:val="28"/>
        </w:rPr>
        <w:t>волн различного диапазона в технических средствах связи, медицине, при изучении</w:t>
      </w:r>
      <w:r>
        <w:rPr>
          <w:rFonts w:eastAsia="SchoolBookCSanPin-Regular"/>
          <w:szCs w:val="28"/>
        </w:rPr>
        <w:t xml:space="preserve"> </w:t>
      </w:r>
      <w:r w:rsidRPr="00CC52D2">
        <w:rPr>
          <w:rFonts w:eastAsia="SchoolBookCSanPin-Regular"/>
          <w:szCs w:val="28"/>
        </w:rPr>
        <w:t>свойств вещества.</w:t>
      </w:r>
    </w:p>
    <w:p w:rsidR="00340306" w:rsidRPr="00CC52D2" w:rsidRDefault="00340306" w:rsidP="00340306">
      <w:pPr>
        <w:autoSpaceDE w:val="0"/>
        <w:autoSpaceDN w:val="0"/>
        <w:adjustRightInd w:val="0"/>
        <w:spacing w:after="0" w:line="240" w:lineRule="auto"/>
        <w:ind w:firstLine="709"/>
        <w:jc w:val="both"/>
        <w:rPr>
          <w:rFonts w:eastAsia="SchoolBookCSanPin-Regular"/>
          <w:szCs w:val="28"/>
        </w:rPr>
      </w:pPr>
      <w:r w:rsidRPr="00CC52D2">
        <w:rPr>
          <w:rFonts w:eastAsiaTheme="minorHAnsi"/>
          <w:b/>
          <w:bCs/>
          <w:szCs w:val="28"/>
        </w:rPr>
        <w:t xml:space="preserve">Световые волны. </w:t>
      </w:r>
      <w:r w:rsidRPr="00CC52D2">
        <w:rPr>
          <w:rFonts w:eastAsia="SchoolBookCSanPin-Regular"/>
          <w:szCs w:val="28"/>
        </w:rPr>
        <w:t>Развитие представлений о природе света. Законы отражения и</w:t>
      </w:r>
      <w:r>
        <w:rPr>
          <w:rFonts w:eastAsia="SchoolBookCSanPin-Regular"/>
          <w:szCs w:val="28"/>
        </w:rPr>
        <w:t xml:space="preserve"> </w:t>
      </w:r>
      <w:r w:rsidRPr="00CC52D2">
        <w:rPr>
          <w:rFonts w:eastAsia="SchoolBookCSanPin-Regular"/>
          <w:szCs w:val="28"/>
        </w:rPr>
        <w:t>преломления света. Интерференция света. Дифракция света. Дифракционная решетка. Поляризация света. Дисперсия света</w:t>
      </w:r>
      <w:r>
        <w:rPr>
          <w:rFonts w:eastAsia="SchoolBookCSanPin-Regular"/>
          <w:szCs w:val="28"/>
        </w:rPr>
        <w:t xml:space="preserve">. </w:t>
      </w:r>
      <w:r w:rsidRPr="00CC52D2">
        <w:rPr>
          <w:rFonts w:eastAsia="SchoolBookCSanPin-Regular"/>
          <w:szCs w:val="28"/>
        </w:rPr>
        <w:t>Линзы. Формула тонкой линзы. Оптические приборы.</w:t>
      </w:r>
    </w:p>
    <w:p w:rsidR="00CC52D2" w:rsidRPr="00CC52D2" w:rsidRDefault="00CC52D2" w:rsidP="00CC52D2">
      <w:pPr>
        <w:spacing w:after="0" w:line="240" w:lineRule="auto"/>
        <w:ind w:firstLine="709"/>
        <w:jc w:val="both"/>
        <w:rPr>
          <w:rFonts w:eastAsia="SchoolBookCSanPin-Regular"/>
          <w:b/>
          <w:bCs/>
          <w:i/>
          <w:iCs/>
          <w:szCs w:val="28"/>
        </w:rPr>
      </w:pPr>
      <w:r w:rsidRPr="00CC52D2">
        <w:rPr>
          <w:rFonts w:eastAsia="SchoolBookCSanPin-Regular"/>
          <w:b/>
          <w:bCs/>
          <w:i/>
          <w:iCs/>
          <w:szCs w:val="28"/>
        </w:rPr>
        <w:t>Демонстрации</w:t>
      </w:r>
    </w:p>
    <w:p w:rsidR="00CC52D2" w:rsidRPr="00CC52D2" w:rsidRDefault="00CC52D2" w:rsidP="00CC52D2">
      <w:pPr>
        <w:spacing w:after="0" w:line="240" w:lineRule="auto"/>
        <w:ind w:firstLine="709"/>
        <w:jc w:val="both"/>
        <w:rPr>
          <w:rFonts w:eastAsia="SchoolBookCSanPin-Regular"/>
          <w:szCs w:val="28"/>
        </w:rPr>
      </w:pPr>
      <w:r w:rsidRPr="00CC52D2">
        <w:rPr>
          <w:rFonts w:eastAsia="SchoolBookCSanPin-Regular"/>
          <w:szCs w:val="28"/>
        </w:rPr>
        <w:t>Электризация тел.</w:t>
      </w:r>
    </w:p>
    <w:p w:rsidR="00CC52D2" w:rsidRPr="00CC52D2" w:rsidRDefault="00CC52D2" w:rsidP="00CC52D2">
      <w:pPr>
        <w:spacing w:after="0" w:line="240" w:lineRule="auto"/>
        <w:ind w:firstLine="709"/>
        <w:jc w:val="both"/>
        <w:rPr>
          <w:rFonts w:eastAsia="SchoolBookCSanPin-Regular"/>
          <w:szCs w:val="28"/>
        </w:rPr>
      </w:pPr>
      <w:r w:rsidRPr="00CC52D2">
        <w:rPr>
          <w:rFonts w:eastAsia="SchoolBookCSanPin-Regular"/>
          <w:szCs w:val="28"/>
        </w:rPr>
        <w:t>Взаимодействие заряженных тел.</w:t>
      </w:r>
    </w:p>
    <w:p w:rsidR="00CC52D2" w:rsidRPr="00CC52D2" w:rsidRDefault="00CC52D2" w:rsidP="00CC52D2">
      <w:pPr>
        <w:spacing w:after="0" w:line="240" w:lineRule="auto"/>
        <w:ind w:firstLine="709"/>
        <w:jc w:val="both"/>
        <w:rPr>
          <w:rFonts w:eastAsia="SchoolBookCSanPin-Regular"/>
          <w:szCs w:val="28"/>
        </w:rPr>
      </w:pPr>
      <w:r w:rsidRPr="00CC52D2">
        <w:rPr>
          <w:rFonts w:eastAsia="SchoolBookCSanPin-Regular"/>
          <w:szCs w:val="28"/>
        </w:rPr>
        <w:t>Нагревание проводников с током.</w:t>
      </w:r>
    </w:p>
    <w:p w:rsidR="00CC52D2" w:rsidRPr="00CC52D2" w:rsidRDefault="00CC52D2" w:rsidP="00CC52D2">
      <w:pPr>
        <w:spacing w:after="0" w:line="240" w:lineRule="auto"/>
        <w:ind w:firstLine="709"/>
        <w:jc w:val="both"/>
        <w:rPr>
          <w:rFonts w:eastAsia="SchoolBookCSanPin-Regular"/>
          <w:szCs w:val="28"/>
        </w:rPr>
      </w:pPr>
      <w:r w:rsidRPr="00CC52D2">
        <w:rPr>
          <w:rFonts w:eastAsia="SchoolBookCSanPin-Regular"/>
          <w:szCs w:val="28"/>
        </w:rPr>
        <w:t>Опыт Эрстеда.</w:t>
      </w:r>
    </w:p>
    <w:p w:rsidR="00CC52D2" w:rsidRPr="00CC52D2" w:rsidRDefault="00CC52D2" w:rsidP="00CC52D2">
      <w:pPr>
        <w:spacing w:after="0" w:line="240" w:lineRule="auto"/>
        <w:ind w:firstLine="709"/>
        <w:jc w:val="both"/>
        <w:rPr>
          <w:rFonts w:eastAsia="SchoolBookCSanPin-Regular"/>
          <w:szCs w:val="28"/>
        </w:rPr>
      </w:pPr>
      <w:r w:rsidRPr="00CC52D2">
        <w:rPr>
          <w:rFonts w:eastAsia="SchoolBookCSanPin-Regular"/>
          <w:szCs w:val="28"/>
        </w:rPr>
        <w:t>Взаимодействие проводников с током.</w:t>
      </w:r>
    </w:p>
    <w:p w:rsidR="00CC52D2" w:rsidRPr="00CC52D2" w:rsidRDefault="00CC52D2" w:rsidP="00CC52D2">
      <w:pPr>
        <w:spacing w:after="0" w:line="240" w:lineRule="auto"/>
        <w:ind w:firstLine="709"/>
        <w:jc w:val="both"/>
        <w:rPr>
          <w:rFonts w:eastAsia="SchoolBookCSanPin-Regular"/>
          <w:szCs w:val="28"/>
        </w:rPr>
      </w:pPr>
      <w:r w:rsidRPr="00CC52D2">
        <w:rPr>
          <w:rFonts w:eastAsia="SchoolBookCSanPin-Regular"/>
          <w:szCs w:val="28"/>
        </w:rPr>
        <w:t>Действие магнитного поля на проводник с током.</w:t>
      </w:r>
    </w:p>
    <w:p w:rsidR="00CC52D2" w:rsidRPr="00CC52D2" w:rsidRDefault="00CC52D2" w:rsidP="00CC52D2">
      <w:pPr>
        <w:spacing w:after="0" w:line="240" w:lineRule="auto"/>
        <w:ind w:firstLine="709"/>
        <w:jc w:val="both"/>
        <w:rPr>
          <w:rFonts w:eastAsia="SchoolBookCSanPin-Regular"/>
          <w:szCs w:val="28"/>
        </w:rPr>
      </w:pPr>
      <w:r w:rsidRPr="00CC52D2">
        <w:rPr>
          <w:rFonts w:eastAsia="SchoolBookCSanPin-Regular"/>
          <w:szCs w:val="28"/>
        </w:rPr>
        <w:t>Работа электродвигателя.</w:t>
      </w:r>
    </w:p>
    <w:p w:rsidR="00FF394E" w:rsidRDefault="00CC52D2" w:rsidP="00CC52D2">
      <w:pPr>
        <w:spacing w:after="0" w:line="240" w:lineRule="auto"/>
        <w:ind w:firstLine="709"/>
        <w:jc w:val="both"/>
        <w:rPr>
          <w:rFonts w:eastAsia="SchoolBookCSanPin-Regular"/>
          <w:szCs w:val="28"/>
        </w:rPr>
      </w:pPr>
      <w:r w:rsidRPr="00CC52D2">
        <w:rPr>
          <w:rFonts w:eastAsia="SchoolBookCSanPin-Regular"/>
          <w:szCs w:val="28"/>
        </w:rPr>
        <w:t>Явление электромагнитной индукции.</w:t>
      </w:r>
    </w:p>
    <w:p w:rsidR="00340306" w:rsidRPr="00CC52D2" w:rsidRDefault="00340306" w:rsidP="00340306">
      <w:pPr>
        <w:autoSpaceDE w:val="0"/>
        <w:autoSpaceDN w:val="0"/>
        <w:adjustRightInd w:val="0"/>
        <w:spacing w:after="0" w:line="240" w:lineRule="auto"/>
        <w:ind w:firstLine="709"/>
        <w:jc w:val="both"/>
        <w:rPr>
          <w:rFonts w:eastAsia="SchoolBookCSanPin-Regular"/>
          <w:szCs w:val="28"/>
        </w:rPr>
      </w:pPr>
      <w:r w:rsidRPr="00CC52D2">
        <w:rPr>
          <w:rFonts w:eastAsia="SchoolBookCSanPin-Regular"/>
          <w:szCs w:val="28"/>
        </w:rPr>
        <w:t>Колебания математического и пружинного маятников.</w:t>
      </w:r>
    </w:p>
    <w:p w:rsidR="00340306" w:rsidRPr="00CC52D2" w:rsidRDefault="00340306" w:rsidP="00340306">
      <w:pPr>
        <w:autoSpaceDE w:val="0"/>
        <w:autoSpaceDN w:val="0"/>
        <w:adjustRightInd w:val="0"/>
        <w:spacing w:after="0" w:line="240" w:lineRule="auto"/>
        <w:ind w:firstLine="709"/>
        <w:jc w:val="both"/>
        <w:rPr>
          <w:rFonts w:eastAsia="SchoolBookCSanPin-Regular"/>
          <w:szCs w:val="28"/>
        </w:rPr>
      </w:pPr>
      <w:r w:rsidRPr="00CC52D2">
        <w:rPr>
          <w:rFonts w:eastAsia="SchoolBookCSanPin-Regular"/>
          <w:szCs w:val="28"/>
        </w:rPr>
        <w:t>Работа электрогенератора.</w:t>
      </w:r>
    </w:p>
    <w:p w:rsidR="00340306" w:rsidRPr="00CC52D2" w:rsidRDefault="00340306" w:rsidP="00340306">
      <w:pPr>
        <w:autoSpaceDE w:val="0"/>
        <w:autoSpaceDN w:val="0"/>
        <w:adjustRightInd w:val="0"/>
        <w:spacing w:after="0" w:line="240" w:lineRule="auto"/>
        <w:ind w:firstLine="709"/>
        <w:jc w:val="both"/>
        <w:rPr>
          <w:rFonts w:eastAsia="SchoolBookCSanPin-Regular"/>
          <w:szCs w:val="28"/>
        </w:rPr>
      </w:pPr>
      <w:r w:rsidRPr="00CC52D2">
        <w:rPr>
          <w:rFonts w:eastAsia="SchoolBookCSanPin-Regular"/>
          <w:szCs w:val="28"/>
        </w:rPr>
        <w:t>Излучение и прием электромагнитных волн.</w:t>
      </w:r>
    </w:p>
    <w:p w:rsidR="00340306" w:rsidRPr="00CC52D2" w:rsidRDefault="00340306" w:rsidP="00340306">
      <w:pPr>
        <w:autoSpaceDE w:val="0"/>
        <w:autoSpaceDN w:val="0"/>
        <w:adjustRightInd w:val="0"/>
        <w:spacing w:after="0" w:line="240" w:lineRule="auto"/>
        <w:ind w:firstLine="709"/>
        <w:jc w:val="both"/>
        <w:rPr>
          <w:rFonts w:eastAsia="SchoolBookCSanPin-Regular"/>
          <w:szCs w:val="28"/>
        </w:rPr>
      </w:pPr>
      <w:r w:rsidRPr="00CC52D2">
        <w:rPr>
          <w:rFonts w:eastAsia="SchoolBookCSanPin-Regular"/>
          <w:szCs w:val="28"/>
        </w:rPr>
        <w:t>Радиосвязь.</w:t>
      </w:r>
    </w:p>
    <w:p w:rsidR="00340306" w:rsidRPr="00CC52D2" w:rsidRDefault="00340306" w:rsidP="00340306">
      <w:pPr>
        <w:autoSpaceDE w:val="0"/>
        <w:autoSpaceDN w:val="0"/>
        <w:adjustRightInd w:val="0"/>
        <w:spacing w:after="0" w:line="240" w:lineRule="auto"/>
        <w:ind w:firstLine="709"/>
        <w:jc w:val="both"/>
        <w:rPr>
          <w:rFonts w:eastAsia="SchoolBookCSanPin-Regular"/>
          <w:szCs w:val="28"/>
        </w:rPr>
      </w:pPr>
      <w:r w:rsidRPr="00CC52D2">
        <w:rPr>
          <w:rFonts w:eastAsia="SchoolBookCSanPin-Regular"/>
          <w:szCs w:val="28"/>
        </w:rPr>
        <w:t>Разложение белого света в спектр.</w:t>
      </w:r>
    </w:p>
    <w:p w:rsidR="00340306" w:rsidRPr="00CC52D2" w:rsidRDefault="00340306" w:rsidP="00340306">
      <w:pPr>
        <w:autoSpaceDE w:val="0"/>
        <w:autoSpaceDN w:val="0"/>
        <w:adjustRightInd w:val="0"/>
        <w:spacing w:after="0" w:line="240" w:lineRule="auto"/>
        <w:ind w:firstLine="709"/>
        <w:jc w:val="both"/>
        <w:rPr>
          <w:rFonts w:eastAsia="SchoolBookCSanPin-Regular"/>
          <w:szCs w:val="28"/>
        </w:rPr>
      </w:pPr>
      <w:r w:rsidRPr="00CC52D2">
        <w:rPr>
          <w:rFonts w:eastAsia="SchoolBookCSanPin-Regular"/>
          <w:szCs w:val="28"/>
        </w:rPr>
        <w:t>Интерференция и дифракция света.</w:t>
      </w:r>
    </w:p>
    <w:p w:rsidR="00340306" w:rsidRPr="00CC52D2" w:rsidRDefault="00340306" w:rsidP="00340306">
      <w:pPr>
        <w:autoSpaceDE w:val="0"/>
        <w:autoSpaceDN w:val="0"/>
        <w:adjustRightInd w:val="0"/>
        <w:spacing w:after="0" w:line="240" w:lineRule="auto"/>
        <w:ind w:firstLine="709"/>
        <w:jc w:val="both"/>
        <w:rPr>
          <w:rFonts w:eastAsia="SchoolBookCSanPin-Regular"/>
          <w:szCs w:val="28"/>
        </w:rPr>
      </w:pPr>
      <w:r w:rsidRPr="00CC52D2">
        <w:rPr>
          <w:rFonts w:eastAsia="SchoolBookCSanPin-Regular"/>
          <w:szCs w:val="28"/>
        </w:rPr>
        <w:t>Отражение и преломление света.</w:t>
      </w:r>
    </w:p>
    <w:p w:rsidR="00340306" w:rsidRPr="00CC52D2" w:rsidRDefault="00340306" w:rsidP="00340306">
      <w:pPr>
        <w:autoSpaceDE w:val="0"/>
        <w:autoSpaceDN w:val="0"/>
        <w:adjustRightInd w:val="0"/>
        <w:spacing w:after="0" w:line="240" w:lineRule="auto"/>
        <w:ind w:firstLine="709"/>
        <w:jc w:val="both"/>
        <w:rPr>
          <w:rFonts w:eastAsia="SchoolBookCSanPin-Regular"/>
          <w:szCs w:val="28"/>
        </w:rPr>
      </w:pPr>
      <w:r w:rsidRPr="00CC52D2">
        <w:rPr>
          <w:rFonts w:eastAsia="SchoolBookCSanPin-Regular"/>
          <w:szCs w:val="28"/>
        </w:rPr>
        <w:t>Оптические приборы.</w:t>
      </w:r>
    </w:p>
    <w:p w:rsidR="00CC52D2" w:rsidRPr="00CC52D2" w:rsidRDefault="00CC52D2" w:rsidP="00CC52D2">
      <w:pPr>
        <w:spacing w:after="0" w:line="240" w:lineRule="auto"/>
        <w:ind w:firstLine="709"/>
        <w:jc w:val="both"/>
        <w:rPr>
          <w:rFonts w:eastAsia="SchoolBookCSanPin-Regular"/>
          <w:b/>
          <w:bCs/>
          <w:i/>
          <w:iCs/>
          <w:szCs w:val="28"/>
        </w:rPr>
      </w:pPr>
      <w:r w:rsidRPr="00CC52D2">
        <w:rPr>
          <w:rFonts w:eastAsia="SchoolBookCSanPin-Regular"/>
          <w:b/>
          <w:bCs/>
          <w:i/>
          <w:iCs/>
          <w:szCs w:val="28"/>
        </w:rPr>
        <w:t>Практическое занятие</w:t>
      </w:r>
    </w:p>
    <w:p w:rsidR="00340306" w:rsidRDefault="00340306" w:rsidP="00CC52D2">
      <w:pPr>
        <w:spacing w:after="0" w:line="240" w:lineRule="auto"/>
        <w:ind w:firstLine="709"/>
        <w:jc w:val="both"/>
        <w:rPr>
          <w:rFonts w:eastAsia="SchoolBookCSanPin-Regular"/>
          <w:szCs w:val="28"/>
        </w:rPr>
      </w:pPr>
      <w:r>
        <w:rPr>
          <w:rFonts w:eastAsia="SchoolBookCSanPin-Regular"/>
          <w:szCs w:val="28"/>
        </w:rPr>
        <w:t>Электрические цепи.</w:t>
      </w:r>
    </w:p>
    <w:p w:rsidR="00CC52D2" w:rsidRDefault="00340306" w:rsidP="00CC52D2">
      <w:pPr>
        <w:spacing w:after="0" w:line="240" w:lineRule="auto"/>
        <w:ind w:firstLine="709"/>
        <w:jc w:val="both"/>
        <w:rPr>
          <w:rFonts w:eastAsia="SchoolBookCSanPin-Regular"/>
          <w:szCs w:val="28"/>
        </w:rPr>
      </w:pPr>
      <w:r>
        <w:rPr>
          <w:rFonts w:eastAsia="SchoolBookCSanPin-Regular"/>
          <w:szCs w:val="28"/>
        </w:rPr>
        <w:t>Закон Ампера. Сила Лоренца. Решение задач</w:t>
      </w:r>
    </w:p>
    <w:p w:rsidR="00340306" w:rsidRPr="00CC52D2" w:rsidRDefault="00340306" w:rsidP="00CC52D2">
      <w:pPr>
        <w:spacing w:after="0" w:line="240" w:lineRule="auto"/>
        <w:ind w:firstLine="709"/>
        <w:jc w:val="both"/>
        <w:rPr>
          <w:rFonts w:eastAsia="SchoolBookCSanPin-Regular"/>
          <w:szCs w:val="28"/>
        </w:rPr>
      </w:pPr>
      <w:r>
        <w:rPr>
          <w:rFonts w:eastAsia="SchoolBookCSanPin-Regular"/>
          <w:szCs w:val="28"/>
        </w:rPr>
        <w:t>Световые волны. Законы отражения, преломления и полного внутреннего отражения света</w:t>
      </w:r>
    </w:p>
    <w:p w:rsidR="00CC52D2" w:rsidRDefault="00CC52D2" w:rsidP="00CC52D2">
      <w:pPr>
        <w:autoSpaceDE w:val="0"/>
        <w:autoSpaceDN w:val="0"/>
        <w:adjustRightInd w:val="0"/>
        <w:spacing w:after="0" w:line="240" w:lineRule="auto"/>
        <w:rPr>
          <w:rFonts w:eastAsiaTheme="minorHAnsi"/>
          <w:i/>
          <w:iCs/>
          <w:szCs w:val="28"/>
        </w:rPr>
      </w:pPr>
    </w:p>
    <w:p w:rsidR="00CC52D2" w:rsidRPr="00CC52D2" w:rsidRDefault="00CC52D2" w:rsidP="00CC52D2">
      <w:pPr>
        <w:autoSpaceDE w:val="0"/>
        <w:autoSpaceDN w:val="0"/>
        <w:adjustRightInd w:val="0"/>
        <w:spacing w:after="0" w:line="240" w:lineRule="auto"/>
        <w:ind w:firstLine="709"/>
        <w:jc w:val="both"/>
        <w:rPr>
          <w:rFonts w:eastAsiaTheme="minorHAnsi"/>
          <w:b/>
          <w:i/>
          <w:iCs/>
          <w:szCs w:val="28"/>
        </w:rPr>
      </w:pPr>
      <w:r w:rsidRPr="00CC52D2">
        <w:rPr>
          <w:rFonts w:eastAsiaTheme="minorHAnsi"/>
          <w:b/>
          <w:i/>
          <w:iCs/>
          <w:szCs w:val="28"/>
        </w:rPr>
        <w:t>5. Элементы квантовой физики</w:t>
      </w:r>
    </w:p>
    <w:p w:rsidR="00CC52D2" w:rsidRPr="00CC52D2" w:rsidRDefault="00CC52D2" w:rsidP="00CC52D2">
      <w:pPr>
        <w:autoSpaceDE w:val="0"/>
        <w:autoSpaceDN w:val="0"/>
        <w:adjustRightInd w:val="0"/>
        <w:spacing w:after="0" w:line="240" w:lineRule="auto"/>
        <w:ind w:firstLine="709"/>
        <w:jc w:val="both"/>
        <w:rPr>
          <w:rFonts w:eastAsia="SchoolBookCSanPin-Regular"/>
          <w:szCs w:val="28"/>
        </w:rPr>
      </w:pPr>
      <w:r w:rsidRPr="00CC52D2">
        <w:rPr>
          <w:rFonts w:eastAsiaTheme="minorHAnsi"/>
          <w:b/>
          <w:bCs/>
          <w:szCs w:val="28"/>
        </w:rPr>
        <w:t xml:space="preserve">Квантовые свойства света. </w:t>
      </w:r>
      <w:r w:rsidRPr="00CC52D2">
        <w:rPr>
          <w:rFonts w:eastAsia="SchoolBookCSanPin-Regular"/>
          <w:szCs w:val="28"/>
        </w:rPr>
        <w:t>Равновесное тепловое излучение. Квантовая гипотеза</w:t>
      </w:r>
      <w:r>
        <w:rPr>
          <w:rFonts w:eastAsia="SchoolBookCSanPin-Regular"/>
          <w:szCs w:val="28"/>
        </w:rPr>
        <w:t xml:space="preserve"> </w:t>
      </w:r>
      <w:r w:rsidRPr="00CC52D2">
        <w:rPr>
          <w:rFonts w:eastAsia="SchoolBookCSanPin-Regular"/>
          <w:szCs w:val="28"/>
        </w:rPr>
        <w:t>Планка. Фотоэлектрический эффект. Уравнение Эйнштейна для внешнего фотоэффекта. Фотон. Давление света. Дуализм свойств света.</w:t>
      </w:r>
    </w:p>
    <w:p w:rsidR="00CC52D2" w:rsidRPr="00CC52D2" w:rsidRDefault="00CC52D2" w:rsidP="00CC52D2">
      <w:pPr>
        <w:autoSpaceDE w:val="0"/>
        <w:autoSpaceDN w:val="0"/>
        <w:adjustRightInd w:val="0"/>
        <w:spacing w:after="0" w:line="240" w:lineRule="auto"/>
        <w:ind w:firstLine="709"/>
        <w:jc w:val="both"/>
        <w:rPr>
          <w:rFonts w:eastAsia="SchoolBookCSanPin-Regular"/>
          <w:szCs w:val="28"/>
        </w:rPr>
      </w:pPr>
      <w:r w:rsidRPr="00CC52D2">
        <w:rPr>
          <w:rFonts w:eastAsiaTheme="minorHAnsi"/>
          <w:b/>
          <w:bCs/>
          <w:szCs w:val="28"/>
        </w:rPr>
        <w:t xml:space="preserve">Физика атома. </w:t>
      </w:r>
      <w:r w:rsidRPr="00CC52D2">
        <w:rPr>
          <w:rFonts w:eastAsia="SchoolBookCSanPin-Regular"/>
          <w:szCs w:val="28"/>
        </w:rPr>
        <w:t>Модели строения атома. Опыт Резерфорда. Постулаты Бора. Объяснение линейчатого спектра водорода на основе квантовых постулатов Бора. Поглощение и испускание света атомом. Квантовая энергия. Принцип действия и использование лазера. Оптическая спектроскопия как метод изучения состава вещества.</w:t>
      </w:r>
    </w:p>
    <w:p w:rsidR="00CC52D2" w:rsidRPr="00CC52D2" w:rsidRDefault="00CC52D2" w:rsidP="00CC52D2">
      <w:pPr>
        <w:autoSpaceDE w:val="0"/>
        <w:autoSpaceDN w:val="0"/>
        <w:adjustRightInd w:val="0"/>
        <w:spacing w:after="0" w:line="240" w:lineRule="auto"/>
        <w:ind w:firstLine="709"/>
        <w:jc w:val="both"/>
        <w:rPr>
          <w:rFonts w:eastAsia="SchoolBookCSanPin-Regular"/>
          <w:szCs w:val="28"/>
        </w:rPr>
      </w:pPr>
      <w:r w:rsidRPr="00CC52D2">
        <w:rPr>
          <w:rFonts w:eastAsiaTheme="minorHAnsi"/>
          <w:b/>
          <w:bCs/>
          <w:szCs w:val="28"/>
        </w:rPr>
        <w:t xml:space="preserve">Физика атомного ядра и элементарных частиц. </w:t>
      </w:r>
      <w:r w:rsidRPr="00CC52D2">
        <w:rPr>
          <w:rFonts w:eastAsia="SchoolBookCSanPin-Regular"/>
          <w:szCs w:val="28"/>
        </w:rPr>
        <w:t>Состав и строение атомного ядра</w:t>
      </w:r>
      <w:r>
        <w:rPr>
          <w:rFonts w:eastAsia="SchoolBookCSanPin-Regular"/>
          <w:szCs w:val="28"/>
        </w:rPr>
        <w:t xml:space="preserve">. </w:t>
      </w:r>
      <w:r w:rsidRPr="00CC52D2">
        <w:rPr>
          <w:rFonts w:eastAsia="SchoolBookCSanPin-Regular"/>
          <w:szCs w:val="28"/>
        </w:rPr>
        <w:t>Свойства ядерных сил. Энергия связи и дефект массы атомного ядра. Радиоактивность. Виды радиоактивных превращений. Закон радиоактивного распада. Свойства</w:t>
      </w:r>
      <w:r>
        <w:rPr>
          <w:rFonts w:eastAsia="SchoolBookCSanPin-Regular"/>
          <w:szCs w:val="28"/>
        </w:rPr>
        <w:t xml:space="preserve"> </w:t>
      </w:r>
      <w:r w:rsidRPr="00CC52D2">
        <w:rPr>
          <w:rFonts w:eastAsia="SchoolBookCSanPin-Regular"/>
          <w:szCs w:val="28"/>
        </w:rPr>
        <w:t>ионизирующих ядерных излучений. Радиоактивные излучения и их воздействие на</w:t>
      </w:r>
      <w:r>
        <w:rPr>
          <w:rFonts w:eastAsia="SchoolBookCSanPin-Regular"/>
          <w:szCs w:val="28"/>
        </w:rPr>
        <w:t xml:space="preserve"> </w:t>
      </w:r>
      <w:r w:rsidRPr="00CC52D2">
        <w:rPr>
          <w:rFonts w:eastAsia="SchoolBookCSanPin-Regular"/>
          <w:szCs w:val="28"/>
        </w:rPr>
        <w:t xml:space="preserve">живые организмы. Ядерные </w:t>
      </w:r>
      <w:r w:rsidRPr="00CC52D2">
        <w:rPr>
          <w:rFonts w:eastAsia="SchoolBookCSanPin-Regular"/>
          <w:szCs w:val="28"/>
        </w:rPr>
        <w:lastRenderedPageBreak/>
        <w:t>реакции. Ядерная энергетика. Элементарные частицы.</w:t>
      </w:r>
      <w:r>
        <w:rPr>
          <w:rFonts w:eastAsia="SchoolBookCSanPin-Regular"/>
          <w:szCs w:val="28"/>
        </w:rPr>
        <w:t xml:space="preserve"> </w:t>
      </w:r>
      <w:r w:rsidRPr="00CC52D2">
        <w:rPr>
          <w:rFonts w:eastAsia="SchoolBookCSanPin-Regular"/>
          <w:szCs w:val="28"/>
        </w:rPr>
        <w:t>Фундаментальные взаимодействия.</w:t>
      </w:r>
    </w:p>
    <w:p w:rsidR="00340306" w:rsidRPr="00CC52D2" w:rsidRDefault="00340306" w:rsidP="00340306">
      <w:pPr>
        <w:spacing w:after="0" w:line="240" w:lineRule="auto"/>
        <w:ind w:firstLine="709"/>
        <w:jc w:val="both"/>
        <w:rPr>
          <w:szCs w:val="28"/>
        </w:rPr>
      </w:pPr>
      <w:r w:rsidRPr="00CC52D2">
        <w:rPr>
          <w:b/>
          <w:bCs/>
          <w:szCs w:val="28"/>
        </w:rPr>
        <w:t xml:space="preserve">Строение и развитие Вселенной. </w:t>
      </w:r>
      <w:r w:rsidRPr="00CC52D2">
        <w:rPr>
          <w:szCs w:val="28"/>
        </w:rPr>
        <w:t>Космология. Звезды. Термоядерный синтез. Модель расширяющейся Вселенной.</w:t>
      </w:r>
    </w:p>
    <w:p w:rsidR="00340306" w:rsidRDefault="00340306" w:rsidP="00340306">
      <w:pPr>
        <w:spacing w:after="0" w:line="240" w:lineRule="auto"/>
        <w:ind w:firstLine="709"/>
        <w:jc w:val="both"/>
        <w:rPr>
          <w:szCs w:val="28"/>
        </w:rPr>
      </w:pPr>
      <w:r w:rsidRPr="00CC52D2">
        <w:rPr>
          <w:b/>
          <w:bCs/>
          <w:szCs w:val="28"/>
        </w:rPr>
        <w:t xml:space="preserve">Происхождение Солнечной системы. </w:t>
      </w:r>
      <w:r w:rsidRPr="00CC52D2">
        <w:rPr>
          <w:szCs w:val="28"/>
        </w:rPr>
        <w:t>Протосолнце и протопланетные облака. Образование планет. Проблема существования внеземных цивилизаций.</w:t>
      </w:r>
      <w:r>
        <w:rPr>
          <w:szCs w:val="28"/>
        </w:rPr>
        <w:t xml:space="preserve"> </w:t>
      </w:r>
      <w:r w:rsidRPr="00CC52D2">
        <w:rPr>
          <w:szCs w:val="28"/>
        </w:rPr>
        <w:t>Современная физическая картина мира.</w:t>
      </w:r>
      <w:r>
        <w:rPr>
          <w:szCs w:val="28"/>
        </w:rPr>
        <w:t xml:space="preserve"> </w:t>
      </w:r>
    </w:p>
    <w:p w:rsidR="00CC52D2" w:rsidRPr="00CC52D2" w:rsidRDefault="00CC52D2" w:rsidP="00CC52D2">
      <w:pPr>
        <w:autoSpaceDE w:val="0"/>
        <w:autoSpaceDN w:val="0"/>
        <w:adjustRightInd w:val="0"/>
        <w:spacing w:after="0" w:line="240" w:lineRule="auto"/>
        <w:ind w:firstLine="709"/>
        <w:jc w:val="both"/>
        <w:rPr>
          <w:rFonts w:eastAsiaTheme="minorHAnsi"/>
          <w:b/>
          <w:bCs/>
          <w:i/>
          <w:iCs/>
          <w:szCs w:val="28"/>
        </w:rPr>
      </w:pPr>
      <w:r w:rsidRPr="00CC52D2">
        <w:rPr>
          <w:rFonts w:eastAsiaTheme="minorHAnsi"/>
          <w:b/>
          <w:bCs/>
          <w:i/>
          <w:iCs/>
          <w:szCs w:val="28"/>
        </w:rPr>
        <w:t>Демонстрации</w:t>
      </w:r>
    </w:p>
    <w:p w:rsidR="00CC52D2" w:rsidRPr="00CC52D2" w:rsidRDefault="00CC52D2" w:rsidP="00CC52D2">
      <w:pPr>
        <w:autoSpaceDE w:val="0"/>
        <w:autoSpaceDN w:val="0"/>
        <w:adjustRightInd w:val="0"/>
        <w:spacing w:after="0" w:line="240" w:lineRule="auto"/>
        <w:ind w:firstLine="709"/>
        <w:jc w:val="both"/>
        <w:rPr>
          <w:rFonts w:eastAsia="SchoolBookCSanPin-Regular"/>
          <w:szCs w:val="28"/>
        </w:rPr>
      </w:pPr>
      <w:r w:rsidRPr="00CC52D2">
        <w:rPr>
          <w:rFonts w:eastAsia="SchoolBookCSanPin-Regular"/>
          <w:szCs w:val="28"/>
        </w:rPr>
        <w:t>Фотоэффект.</w:t>
      </w:r>
    </w:p>
    <w:p w:rsidR="00CC52D2" w:rsidRPr="00CC52D2" w:rsidRDefault="00CC52D2" w:rsidP="00CC52D2">
      <w:pPr>
        <w:autoSpaceDE w:val="0"/>
        <w:autoSpaceDN w:val="0"/>
        <w:adjustRightInd w:val="0"/>
        <w:spacing w:after="0" w:line="240" w:lineRule="auto"/>
        <w:ind w:firstLine="709"/>
        <w:jc w:val="both"/>
        <w:rPr>
          <w:rFonts w:eastAsia="SchoolBookCSanPin-Regular"/>
          <w:szCs w:val="28"/>
        </w:rPr>
      </w:pPr>
      <w:r w:rsidRPr="00CC52D2">
        <w:rPr>
          <w:rFonts w:eastAsia="SchoolBookCSanPin-Regular"/>
          <w:szCs w:val="28"/>
        </w:rPr>
        <w:t>Фотоэлемент.</w:t>
      </w:r>
    </w:p>
    <w:p w:rsidR="00CC52D2" w:rsidRPr="00CC52D2" w:rsidRDefault="00CC52D2" w:rsidP="00CC52D2">
      <w:pPr>
        <w:autoSpaceDE w:val="0"/>
        <w:autoSpaceDN w:val="0"/>
        <w:adjustRightInd w:val="0"/>
        <w:spacing w:after="0" w:line="240" w:lineRule="auto"/>
        <w:ind w:firstLine="709"/>
        <w:jc w:val="both"/>
        <w:rPr>
          <w:rFonts w:eastAsia="SchoolBookCSanPin-Regular"/>
          <w:szCs w:val="28"/>
        </w:rPr>
      </w:pPr>
      <w:r w:rsidRPr="00CC52D2">
        <w:rPr>
          <w:rFonts w:eastAsia="SchoolBookCSanPin-Regular"/>
          <w:szCs w:val="28"/>
        </w:rPr>
        <w:t>Излучение лазера.</w:t>
      </w:r>
    </w:p>
    <w:p w:rsidR="00CC52D2" w:rsidRPr="00CC52D2" w:rsidRDefault="00CC52D2" w:rsidP="00CC52D2">
      <w:pPr>
        <w:autoSpaceDE w:val="0"/>
        <w:autoSpaceDN w:val="0"/>
        <w:adjustRightInd w:val="0"/>
        <w:spacing w:after="0" w:line="240" w:lineRule="auto"/>
        <w:ind w:firstLine="709"/>
        <w:jc w:val="both"/>
        <w:rPr>
          <w:rFonts w:eastAsia="SchoolBookCSanPin-Regular"/>
          <w:szCs w:val="28"/>
        </w:rPr>
      </w:pPr>
      <w:r w:rsidRPr="00CC52D2">
        <w:rPr>
          <w:rFonts w:eastAsia="SchoolBookCSanPin-Regular"/>
          <w:szCs w:val="28"/>
        </w:rPr>
        <w:t>Линейчатые спектры различных веществ.</w:t>
      </w:r>
    </w:p>
    <w:p w:rsidR="00CC52D2" w:rsidRDefault="00CC52D2" w:rsidP="00CC52D2">
      <w:pPr>
        <w:spacing w:after="0" w:line="240" w:lineRule="auto"/>
        <w:ind w:firstLine="709"/>
        <w:jc w:val="both"/>
        <w:rPr>
          <w:rFonts w:eastAsia="SchoolBookCSanPin-Regular"/>
          <w:szCs w:val="28"/>
        </w:rPr>
      </w:pPr>
      <w:r w:rsidRPr="00CC52D2">
        <w:rPr>
          <w:rFonts w:eastAsia="SchoolBookCSanPin-Regular"/>
          <w:szCs w:val="28"/>
        </w:rPr>
        <w:t>Счетчик ионизирующих излучений.</w:t>
      </w:r>
    </w:p>
    <w:p w:rsidR="00340306" w:rsidRDefault="00340306" w:rsidP="00CC52D2">
      <w:pPr>
        <w:spacing w:after="0" w:line="240" w:lineRule="auto"/>
        <w:ind w:firstLine="709"/>
        <w:jc w:val="both"/>
        <w:rPr>
          <w:rFonts w:eastAsia="SchoolBookCSanPin-Regular"/>
          <w:szCs w:val="28"/>
        </w:rPr>
      </w:pPr>
    </w:p>
    <w:p w:rsidR="00340306" w:rsidRPr="000D4A49" w:rsidRDefault="00340306" w:rsidP="00340306">
      <w:pPr>
        <w:autoSpaceDE w:val="0"/>
        <w:autoSpaceDN w:val="0"/>
        <w:adjustRightInd w:val="0"/>
        <w:spacing w:after="0" w:line="240" w:lineRule="auto"/>
        <w:jc w:val="center"/>
        <w:rPr>
          <w:rFonts w:eastAsiaTheme="minorHAnsi"/>
          <w:b/>
          <w:color w:val="000000"/>
          <w:szCs w:val="28"/>
        </w:rPr>
      </w:pPr>
      <w:r w:rsidRPr="000D4A49">
        <w:rPr>
          <w:rFonts w:eastAsiaTheme="minorHAnsi"/>
          <w:b/>
          <w:color w:val="000000"/>
          <w:szCs w:val="28"/>
        </w:rPr>
        <w:t>Биология</w:t>
      </w:r>
    </w:p>
    <w:p w:rsidR="00340306" w:rsidRPr="00F96CF5" w:rsidRDefault="00340306" w:rsidP="00340306">
      <w:pPr>
        <w:autoSpaceDE w:val="0"/>
        <w:autoSpaceDN w:val="0"/>
        <w:adjustRightInd w:val="0"/>
        <w:spacing w:after="0" w:line="240" w:lineRule="auto"/>
        <w:ind w:firstLine="709"/>
        <w:jc w:val="both"/>
        <w:rPr>
          <w:rFonts w:eastAsiaTheme="minorHAnsi"/>
          <w:b/>
          <w:i/>
          <w:iCs/>
          <w:color w:val="000000"/>
          <w:szCs w:val="28"/>
        </w:rPr>
      </w:pPr>
      <w:r w:rsidRPr="00F96CF5">
        <w:rPr>
          <w:rFonts w:eastAsiaTheme="minorHAnsi"/>
          <w:b/>
          <w:i/>
          <w:iCs/>
          <w:color w:val="000000"/>
          <w:szCs w:val="28"/>
        </w:rPr>
        <w:t>1. Клетка и организим</w:t>
      </w:r>
    </w:p>
    <w:p w:rsidR="00340306" w:rsidRPr="000D4A49" w:rsidRDefault="00340306" w:rsidP="00340306">
      <w:pPr>
        <w:autoSpaceDE w:val="0"/>
        <w:autoSpaceDN w:val="0"/>
        <w:adjustRightInd w:val="0"/>
        <w:spacing w:after="0" w:line="240" w:lineRule="auto"/>
        <w:ind w:firstLine="709"/>
        <w:jc w:val="both"/>
        <w:rPr>
          <w:rFonts w:eastAsia="SchoolBookCSanPin-Regular"/>
          <w:color w:val="000000"/>
          <w:szCs w:val="28"/>
        </w:rPr>
      </w:pPr>
      <w:r w:rsidRPr="000D4A49">
        <w:rPr>
          <w:rFonts w:eastAsia="SchoolBookCSanPin-Regular"/>
          <w:color w:val="000000"/>
          <w:szCs w:val="28"/>
        </w:rPr>
        <w:t xml:space="preserve">История изучения клетки. Основные положения клеточной теории. Клетка </w:t>
      </w:r>
      <w:r>
        <w:rPr>
          <w:rFonts w:eastAsia="SchoolBookCSanPin-Regular"/>
          <w:color w:val="000000"/>
          <w:szCs w:val="28"/>
        </w:rPr>
        <w:t xml:space="preserve">- </w:t>
      </w:r>
      <w:r w:rsidRPr="000D4A49">
        <w:rPr>
          <w:rFonts w:eastAsia="SchoolBookCSanPin-Regular"/>
          <w:color w:val="000000"/>
          <w:szCs w:val="28"/>
        </w:rPr>
        <w:t>структурно-функциональная (элементарная) единица жизни.</w:t>
      </w:r>
    </w:p>
    <w:p w:rsidR="00340306" w:rsidRPr="000D4A49" w:rsidRDefault="00340306" w:rsidP="00340306">
      <w:pPr>
        <w:autoSpaceDE w:val="0"/>
        <w:autoSpaceDN w:val="0"/>
        <w:adjustRightInd w:val="0"/>
        <w:spacing w:after="0" w:line="240" w:lineRule="auto"/>
        <w:ind w:firstLine="709"/>
        <w:jc w:val="both"/>
        <w:rPr>
          <w:rFonts w:eastAsia="SchoolBookCSanPin-Regular"/>
          <w:color w:val="000000"/>
          <w:szCs w:val="28"/>
        </w:rPr>
      </w:pPr>
      <w:r w:rsidRPr="000D4A49">
        <w:rPr>
          <w:rFonts w:eastAsia="SchoolBookCSanPin-Regular"/>
          <w:color w:val="000000"/>
          <w:szCs w:val="28"/>
        </w:rPr>
        <w:t>Строение клетки. Прокариоты и эукари</w:t>
      </w:r>
      <w:r>
        <w:rPr>
          <w:rFonts w:eastAsia="SchoolBookCSanPin-Regular"/>
          <w:color w:val="000000"/>
          <w:szCs w:val="28"/>
        </w:rPr>
        <w:t xml:space="preserve">оты — низшие и высшие клеточные </w:t>
      </w:r>
      <w:r w:rsidRPr="000D4A49">
        <w:rPr>
          <w:rFonts w:eastAsia="SchoolBookCSanPin-Regular"/>
          <w:color w:val="000000"/>
          <w:szCs w:val="28"/>
        </w:rPr>
        <w:t>организмы. Основные структурные компоненты клетки эукариот. Поверхностный</w:t>
      </w:r>
      <w:r>
        <w:rPr>
          <w:rFonts w:eastAsia="SchoolBookCSanPin-Regular"/>
          <w:color w:val="000000"/>
          <w:szCs w:val="28"/>
        </w:rPr>
        <w:t xml:space="preserve"> </w:t>
      </w:r>
      <w:r w:rsidRPr="000D4A49">
        <w:rPr>
          <w:rFonts w:eastAsia="SchoolBookCSanPin-Regular"/>
          <w:color w:val="000000"/>
          <w:szCs w:val="28"/>
        </w:rPr>
        <w:t>аппарат. Схематичное описание жидкостно-мозаичной модели клеточных мембран.</w:t>
      </w:r>
      <w:r>
        <w:rPr>
          <w:rFonts w:eastAsia="SchoolBookCSanPin-Regular"/>
          <w:color w:val="000000"/>
          <w:szCs w:val="28"/>
        </w:rPr>
        <w:t xml:space="preserve"> </w:t>
      </w:r>
      <w:r w:rsidRPr="000D4A49">
        <w:rPr>
          <w:rFonts w:eastAsia="SchoolBookCSanPin-Regular"/>
          <w:color w:val="000000"/>
          <w:szCs w:val="28"/>
        </w:rPr>
        <w:t>Цитоплазма — внутренняя среда клетки, органоиды (органеллы). Клеточное ядро.</w:t>
      </w:r>
      <w:r>
        <w:rPr>
          <w:rFonts w:eastAsia="SchoolBookCSanPin-Regular"/>
          <w:color w:val="000000"/>
          <w:szCs w:val="28"/>
        </w:rPr>
        <w:t xml:space="preserve"> </w:t>
      </w:r>
      <w:r w:rsidRPr="000D4A49">
        <w:rPr>
          <w:rFonts w:eastAsia="SchoolBookCSanPin-Regular"/>
          <w:color w:val="000000"/>
          <w:szCs w:val="28"/>
        </w:rPr>
        <w:t>Функция ядра: хранение, воспроизведение и передача наследственной информации,</w:t>
      </w:r>
      <w:r>
        <w:rPr>
          <w:rFonts w:eastAsia="SchoolBookCSanPin-Regular"/>
          <w:color w:val="000000"/>
          <w:szCs w:val="28"/>
        </w:rPr>
        <w:t xml:space="preserve"> </w:t>
      </w:r>
      <w:r w:rsidRPr="000D4A49">
        <w:rPr>
          <w:rFonts w:eastAsia="SchoolBookCSanPin-Regular"/>
          <w:color w:val="000000"/>
          <w:szCs w:val="28"/>
        </w:rPr>
        <w:t>регуляция химической активности клетки. Стр</w:t>
      </w:r>
      <w:r>
        <w:rPr>
          <w:rFonts w:eastAsia="SchoolBookCSanPin-Regular"/>
          <w:color w:val="000000"/>
          <w:szCs w:val="28"/>
        </w:rPr>
        <w:t>уктура и функции хромосом. Ауто</w:t>
      </w:r>
      <w:r w:rsidRPr="000D4A49">
        <w:rPr>
          <w:rFonts w:eastAsia="SchoolBookCSanPin-Regular"/>
          <w:color w:val="000000"/>
          <w:szCs w:val="28"/>
        </w:rPr>
        <w:t>сомы и половые хромосомы.</w:t>
      </w:r>
    </w:p>
    <w:p w:rsidR="00340306" w:rsidRPr="006C1ECA" w:rsidRDefault="00340306" w:rsidP="00340306">
      <w:pPr>
        <w:autoSpaceDE w:val="0"/>
        <w:autoSpaceDN w:val="0"/>
        <w:adjustRightInd w:val="0"/>
        <w:spacing w:after="0" w:line="240" w:lineRule="auto"/>
        <w:ind w:firstLine="709"/>
        <w:jc w:val="both"/>
        <w:rPr>
          <w:rFonts w:eastAsia="SchoolBookCSanPin-Regular"/>
          <w:color w:val="000000"/>
          <w:szCs w:val="28"/>
        </w:rPr>
      </w:pPr>
      <w:r w:rsidRPr="000D4A49">
        <w:rPr>
          <w:rFonts w:eastAsia="SchoolBookCSanPin-Regular"/>
          <w:color w:val="000000"/>
          <w:szCs w:val="28"/>
        </w:rPr>
        <w:t xml:space="preserve">Материальное единство окружающего мира и химический состав </w:t>
      </w:r>
      <w:r>
        <w:rPr>
          <w:rFonts w:eastAsia="SchoolBookCSanPin-Regular"/>
          <w:color w:val="000000"/>
          <w:szCs w:val="28"/>
        </w:rPr>
        <w:t>живых орга</w:t>
      </w:r>
      <w:r w:rsidRPr="000D4A49">
        <w:rPr>
          <w:rFonts w:eastAsia="SchoolBookCSanPin-Regular"/>
          <w:color w:val="000000"/>
          <w:szCs w:val="28"/>
        </w:rPr>
        <w:t>низмов. Биологическое значение химических элементов. Неорганические вещества</w:t>
      </w:r>
      <w:r>
        <w:rPr>
          <w:rFonts w:eastAsia="SchoolBookCSanPin-Regular"/>
          <w:color w:val="000000"/>
          <w:szCs w:val="28"/>
        </w:rPr>
        <w:t xml:space="preserve"> </w:t>
      </w:r>
      <w:r w:rsidRPr="000D4A49">
        <w:rPr>
          <w:rFonts w:eastAsia="SchoolBookCSanPin-Regular"/>
          <w:color w:val="000000"/>
          <w:szCs w:val="28"/>
        </w:rPr>
        <w:t>в составе клетки. Роль воды как растворителя и основного компонента внутренней</w:t>
      </w:r>
      <w:r>
        <w:rPr>
          <w:rFonts w:eastAsia="SchoolBookCSanPin-Regular"/>
          <w:color w:val="000000"/>
          <w:szCs w:val="28"/>
        </w:rPr>
        <w:t xml:space="preserve"> </w:t>
      </w:r>
      <w:r w:rsidRPr="000D4A49">
        <w:rPr>
          <w:rFonts w:eastAsia="SchoolBookCSanPin-Regular"/>
          <w:color w:val="000000"/>
          <w:szCs w:val="28"/>
        </w:rPr>
        <w:t>среды организмов. Неорганические ионы. Углеводы и липиды в клетке</w:t>
      </w:r>
      <w:r w:rsidRPr="000D4A49">
        <w:rPr>
          <w:rFonts w:eastAsiaTheme="minorHAnsi"/>
          <w:b/>
          <w:bCs/>
          <w:color w:val="000000"/>
          <w:szCs w:val="28"/>
        </w:rPr>
        <w:t xml:space="preserve">. </w:t>
      </w:r>
      <w:r w:rsidRPr="000D4A49">
        <w:rPr>
          <w:rFonts w:eastAsia="SchoolBookCSanPin-Regular"/>
          <w:color w:val="000000"/>
          <w:szCs w:val="28"/>
        </w:rPr>
        <w:t>Структура</w:t>
      </w:r>
      <w:r>
        <w:rPr>
          <w:rFonts w:eastAsia="SchoolBookCSanPin-Regular"/>
          <w:color w:val="000000"/>
          <w:szCs w:val="28"/>
        </w:rPr>
        <w:t xml:space="preserve"> </w:t>
      </w:r>
      <w:r w:rsidRPr="000D4A49">
        <w:rPr>
          <w:rFonts w:eastAsia="SchoolBookCSanPin-Regular"/>
          <w:color w:val="000000"/>
          <w:szCs w:val="28"/>
        </w:rPr>
        <w:t>и биологические функции белков. Аминокислоты — мономеры белков. Строение</w:t>
      </w:r>
      <w:r>
        <w:rPr>
          <w:rFonts w:eastAsia="SchoolBookCSanPin-Regular"/>
          <w:color w:val="000000"/>
          <w:szCs w:val="28"/>
        </w:rPr>
        <w:t xml:space="preserve"> </w:t>
      </w:r>
      <w:r w:rsidRPr="000D4A49">
        <w:rPr>
          <w:rFonts w:eastAsia="SchoolBookCSanPin-Regular"/>
          <w:color w:val="000000"/>
          <w:szCs w:val="28"/>
        </w:rPr>
        <w:t xml:space="preserve">нуклеотидов и структура полинуклеотидных цепей ДНК и РНК, </w:t>
      </w:r>
      <w:r w:rsidRPr="006C1ECA">
        <w:rPr>
          <w:rFonts w:eastAsia="SchoolBookCSanPin-Regular"/>
          <w:szCs w:val="28"/>
        </w:rPr>
        <w:t>АТФ</w:t>
      </w:r>
      <w:r w:rsidRPr="000D4A49">
        <w:rPr>
          <w:rFonts w:eastAsia="SchoolBookCSanPin-Regular"/>
          <w:color w:val="7030A1"/>
          <w:szCs w:val="28"/>
        </w:rPr>
        <w:t>.</w:t>
      </w:r>
    </w:p>
    <w:p w:rsidR="00340306" w:rsidRDefault="00340306" w:rsidP="00340306">
      <w:pPr>
        <w:autoSpaceDE w:val="0"/>
        <w:autoSpaceDN w:val="0"/>
        <w:adjustRightInd w:val="0"/>
        <w:spacing w:after="0" w:line="240" w:lineRule="auto"/>
        <w:ind w:firstLine="709"/>
        <w:jc w:val="both"/>
        <w:rPr>
          <w:rFonts w:eastAsia="SchoolBookCSanPin-Regular"/>
          <w:szCs w:val="28"/>
        </w:rPr>
      </w:pPr>
      <w:r w:rsidRPr="000D4A49">
        <w:rPr>
          <w:rFonts w:eastAsia="SchoolBookCSanPin-Regular"/>
          <w:color w:val="000000"/>
          <w:szCs w:val="28"/>
        </w:rPr>
        <w:t>Вирусы и бактериофаги. Неклеточное строение, ж</w:t>
      </w:r>
      <w:r>
        <w:rPr>
          <w:rFonts w:eastAsia="SchoolBookCSanPin-Regular"/>
          <w:color w:val="000000"/>
          <w:szCs w:val="28"/>
        </w:rPr>
        <w:t xml:space="preserve">изненный цикл и его зависимость </w:t>
      </w:r>
      <w:r w:rsidRPr="000D4A49">
        <w:rPr>
          <w:rFonts w:eastAsia="SchoolBookCSanPin-Regular"/>
          <w:color w:val="000000"/>
          <w:szCs w:val="28"/>
        </w:rPr>
        <w:t>от клеточных форм жизни. Вирусы — возбудители инфекционных заболеваний;</w:t>
      </w:r>
      <w:r>
        <w:rPr>
          <w:rFonts w:eastAsia="SchoolBookCSanPin-Regular"/>
          <w:color w:val="000000"/>
          <w:szCs w:val="28"/>
        </w:rPr>
        <w:t xml:space="preserve"> </w:t>
      </w:r>
      <w:r w:rsidRPr="000D4A49">
        <w:rPr>
          <w:rFonts w:eastAsia="SchoolBookCSanPin-Regular"/>
          <w:color w:val="000000"/>
          <w:szCs w:val="28"/>
        </w:rPr>
        <w:t>понятие об онковирусах. Вирус иммунодефицита человека (ВИЧ). Профилактика</w:t>
      </w:r>
      <w:r>
        <w:rPr>
          <w:rFonts w:eastAsia="SchoolBookCSanPin-Regular"/>
          <w:color w:val="000000"/>
          <w:szCs w:val="28"/>
        </w:rPr>
        <w:t xml:space="preserve"> </w:t>
      </w:r>
      <w:r w:rsidRPr="006C1ECA">
        <w:rPr>
          <w:rFonts w:eastAsia="SchoolBookCSanPin-Regular"/>
          <w:szCs w:val="28"/>
        </w:rPr>
        <w:t>ВИЧ-инфекции.</w:t>
      </w:r>
    </w:p>
    <w:p w:rsidR="00340306" w:rsidRPr="006C1ECA" w:rsidRDefault="00340306" w:rsidP="00340306">
      <w:pPr>
        <w:autoSpaceDE w:val="0"/>
        <w:autoSpaceDN w:val="0"/>
        <w:adjustRightInd w:val="0"/>
        <w:spacing w:after="0" w:line="240" w:lineRule="auto"/>
        <w:ind w:firstLine="709"/>
        <w:jc w:val="both"/>
        <w:rPr>
          <w:rFonts w:eastAsia="SchoolBookCSanPin-Regular"/>
          <w:szCs w:val="28"/>
        </w:rPr>
      </w:pPr>
      <w:r w:rsidRPr="006C1ECA">
        <w:rPr>
          <w:rFonts w:eastAsia="SchoolBookCSanPin-Regular"/>
          <w:szCs w:val="28"/>
        </w:rPr>
        <w:t>Организм — единое целое. Многообразие организмов.</w:t>
      </w:r>
    </w:p>
    <w:p w:rsidR="00340306" w:rsidRPr="006C1ECA" w:rsidRDefault="00340306" w:rsidP="00340306">
      <w:pPr>
        <w:autoSpaceDE w:val="0"/>
        <w:autoSpaceDN w:val="0"/>
        <w:adjustRightInd w:val="0"/>
        <w:spacing w:after="0" w:line="240" w:lineRule="auto"/>
        <w:ind w:firstLine="709"/>
        <w:jc w:val="both"/>
        <w:rPr>
          <w:rFonts w:eastAsia="SchoolBookCSanPin-Regular"/>
          <w:szCs w:val="28"/>
        </w:rPr>
      </w:pPr>
      <w:r w:rsidRPr="006C1ECA">
        <w:rPr>
          <w:rFonts w:eastAsia="SchoolBookCSanPin-Regular"/>
          <w:szCs w:val="28"/>
        </w:rPr>
        <w:t>Обмен веществом и энергией с окружающей средой как необходимое условие существования живых систем.</w:t>
      </w:r>
    </w:p>
    <w:p w:rsidR="00340306" w:rsidRPr="006C1ECA" w:rsidRDefault="00340306" w:rsidP="00340306">
      <w:pPr>
        <w:autoSpaceDE w:val="0"/>
        <w:autoSpaceDN w:val="0"/>
        <w:adjustRightInd w:val="0"/>
        <w:spacing w:after="0" w:line="240" w:lineRule="auto"/>
        <w:ind w:firstLine="709"/>
        <w:jc w:val="both"/>
        <w:rPr>
          <w:rFonts w:eastAsia="SchoolBookCSanPin-Regular"/>
          <w:szCs w:val="28"/>
        </w:rPr>
      </w:pPr>
      <w:r w:rsidRPr="006C1ECA">
        <w:rPr>
          <w:rFonts w:eastAsia="SchoolBookCSanPin-Regular"/>
          <w:szCs w:val="28"/>
        </w:rPr>
        <w:t>Способность к самовоспроизведению — одна из основных особенностей живых</w:t>
      </w:r>
      <w:r>
        <w:rPr>
          <w:rFonts w:eastAsia="SchoolBookCSanPin-Regular"/>
          <w:szCs w:val="28"/>
        </w:rPr>
        <w:t xml:space="preserve"> </w:t>
      </w:r>
      <w:r w:rsidRPr="006C1ECA">
        <w:rPr>
          <w:rFonts w:eastAsia="SchoolBookCSanPin-Regular"/>
          <w:szCs w:val="28"/>
        </w:rPr>
        <w:t>организмов. Деление клетки — основа роста, развития и размножения организмов.</w:t>
      </w:r>
      <w:r>
        <w:rPr>
          <w:rFonts w:eastAsia="SchoolBookCSanPin-Regular"/>
          <w:szCs w:val="28"/>
        </w:rPr>
        <w:t xml:space="preserve"> </w:t>
      </w:r>
      <w:r w:rsidRPr="006C1ECA">
        <w:rPr>
          <w:rFonts w:eastAsia="SchoolBookCSanPin-Regular"/>
          <w:szCs w:val="28"/>
        </w:rPr>
        <w:t>Бесполое размножение. Половой процесс и половое размножение. Оплодотворение,</w:t>
      </w:r>
      <w:r>
        <w:rPr>
          <w:rFonts w:eastAsia="SchoolBookCSanPin-Regular"/>
          <w:szCs w:val="28"/>
        </w:rPr>
        <w:t xml:space="preserve"> </w:t>
      </w:r>
      <w:r w:rsidRPr="006C1ECA">
        <w:rPr>
          <w:rFonts w:eastAsia="SchoolBookCSanPin-Regular"/>
          <w:szCs w:val="28"/>
        </w:rPr>
        <w:t>его биологическое значение.</w:t>
      </w:r>
    </w:p>
    <w:p w:rsidR="00340306" w:rsidRPr="006C1ECA" w:rsidRDefault="00340306" w:rsidP="00340306">
      <w:pPr>
        <w:autoSpaceDE w:val="0"/>
        <w:autoSpaceDN w:val="0"/>
        <w:adjustRightInd w:val="0"/>
        <w:spacing w:after="0" w:line="240" w:lineRule="auto"/>
        <w:ind w:firstLine="709"/>
        <w:jc w:val="both"/>
        <w:rPr>
          <w:rFonts w:eastAsia="SchoolBookCSanPin-Regular"/>
          <w:szCs w:val="28"/>
        </w:rPr>
      </w:pPr>
      <w:r w:rsidRPr="006C1ECA">
        <w:rPr>
          <w:rFonts w:eastAsia="SchoolBookCSanPin-Regular"/>
          <w:szCs w:val="28"/>
        </w:rPr>
        <w:lastRenderedPageBreak/>
        <w:t>Понятие об индивидуальном (онтогенез), эмбриональном (эмбриогенез) и постэмбриональном</w:t>
      </w:r>
      <w:r>
        <w:rPr>
          <w:rFonts w:eastAsia="SchoolBookCSanPin-Regular"/>
          <w:szCs w:val="28"/>
        </w:rPr>
        <w:t xml:space="preserve"> </w:t>
      </w:r>
      <w:r w:rsidRPr="006C1ECA">
        <w:rPr>
          <w:rFonts w:eastAsia="SchoolBookCSanPin-Regular"/>
          <w:szCs w:val="28"/>
        </w:rPr>
        <w:t>развитии. Индивидуальное развитие человека и его возможные нарушения.</w:t>
      </w:r>
    </w:p>
    <w:p w:rsidR="00340306" w:rsidRDefault="00340306" w:rsidP="00340306">
      <w:pPr>
        <w:autoSpaceDE w:val="0"/>
        <w:autoSpaceDN w:val="0"/>
        <w:adjustRightInd w:val="0"/>
        <w:spacing w:after="0" w:line="240" w:lineRule="auto"/>
        <w:ind w:firstLine="709"/>
        <w:jc w:val="both"/>
        <w:rPr>
          <w:rFonts w:eastAsia="SchoolBookCSanPin-Regular"/>
          <w:szCs w:val="28"/>
        </w:rPr>
      </w:pPr>
      <w:r w:rsidRPr="006C1ECA">
        <w:rPr>
          <w:rFonts w:eastAsia="SchoolBookCSanPin-Regular"/>
          <w:szCs w:val="28"/>
        </w:rPr>
        <w:t>Общие представления о наследственности и изменчивости. Генетическая терминология и символика. Закономерности наследования. Наследование признаков у</w:t>
      </w:r>
      <w:r>
        <w:rPr>
          <w:rFonts w:eastAsia="SchoolBookCSanPin-Regular"/>
          <w:szCs w:val="28"/>
        </w:rPr>
        <w:t xml:space="preserve"> </w:t>
      </w:r>
      <w:r w:rsidRPr="006C1ECA">
        <w:rPr>
          <w:rFonts w:eastAsia="SchoolBookCSanPin-Regular"/>
          <w:szCs w:val="28"/>
        </w:rPr>
        <w:t>человека. Половые хромосомы. Сцепленное с полом наследование. Наследственные</w:t>
      </w:r>
      <w:r>
        <w:rPr>
          <w:rFonts w:eastAsia="SchoolBookCSanPin-Regular"/>
          <w:szCs w:val="28"/>
        </w:rPr>
        <w:t xml:space="preserve"> </w:t>
      </w:r>
      <w:r w:rsidRPr="006C1ECA">
        <w:rPr>
          <w:rFonts w:eastAsia="SchoolBookCSanPin-Regular"/>
          <w:szCs w:val="28"/>
        </w:rPr>
        <w:t>болезни человека, их причины и профилактика. Современные представления о гене</w:t>
      </w:r>
      <w:r>
        <w:rPr>
          <w:rFonts w:eastAsia="SchoolBookCSanPin-Regular"/>
          <w:szCs w:val="28"/>
        </w:rPr>
        <w:t xml:space="preserve"> </w:t>
      </w:r>
      <w:r w:rsidRPr="006C1ECA">
        <w:rPr>
          <w:rFonts w:eastAsia="SchoolBookCSanPin-Regular"/>
          <w:szCs w:val="28"/>
        </w:rPr>
        <w:t>и геноме.</w:t>
      </w:r>
    </w:p>
    <w:p w:rsidR="00340306" w:rsidRPr="006C1ECA" w:rsidRDefault="00340306" w:rsidP="00340306">
      <w:pPr>
        <w:autoSpaceDE w:val="0"/>
        <w:autoSpaceDN w:val="0"/>
        <w:adjustRightInd w:val="0"/>
        <w:spacing w:after="0" w:line="240" w:lineRule="auto"/>
        <w:ind w:firstLine="709"/>
        <w:jc w:val="both"/>
        <w:rPr>
          <w:rFonts w:eastAsia="SchoolBookCSanPin-Regular"/>
          <w:szCs w:val="28"/>
        </w:rPr>
      </w:pPr>
      <w:r w:rsidRPr="006C1ECA">
        <w:rPr>
          <w:rFonts w:eastAsia="SchoolBookCSanPin-Regular"/>
          <w:szCs w:val="28"/>
        </w:rPr>
        <w:t>Генетические закономерности изменчивости. Классификация форм изменчивости.</w:t>
      </w:r>
      <w:r>
        <w:rPr>
          <w:rFonts w:eastAsia="SchoolBookCSanPin-Regular"/>
          <w:szCs w:val="28"/>
        </w:rPr>
        <w:t xml:space="preserve"> </w:t>
      </w:r>
      <w:r w:rsidRPr="006C1ECA">
        <w:rPr>
          <w:rFonts w:eastAsia="SchoolBookCSanPin-Regular"/>
          <w:szCs w:val="28"/>
        </w:rPr>
        <w:t>Влияние мутагенов на организм человека.</w:t>
      </w:r>
    </w:p>
    <w:p w:rsidR="00340306" w:rsidRPr="006C1ECA" w:rsidRDefault="00340306" w:rsidP="00340306">
      <w:pPr>
        <w:autoSpaceDE w:val="0"/>
        <w:autoSpaceDN w:val="0"/>
        <w:adjustRightInd w:val="0"/>
        <w:spacing w:after="0" w:line="240" w:lineRule="auto"/>
        <w:ind w:firstLine="709"/>
        <w:jc w:val="both"/>
        <w:rPr>
          <w:rFonts w:eastAsia="SchoolBookCSanPin-Regular"/>
          <w:szCs w:val="28"/>
        </w:rPr>
      </w:pPr>
      <w:r w:rsidRPr="006C1ECA">
        <w:rPr>
          <w:rFonts w:eastAsia="SchoolBookCSanPin-Regular"/>
          <w:szCs w:val="28"/>
        </w:rPr>
        <w:t>Предмет, задачи и методы селекции. Генетические закономерности селекции. Учение Н. И. Вавилова о центрах многообразия и происхождения культурных растений.</w:t>
      </w:r>
      <w:r>
        <w:rPr>
          <w:rFonts w:eastAsia="SchoolBookCSanPin-Regular"/>
          <w:szCs w:val="28"/>
        </w:rPr>
        <w:t xml:space="preserve"> </w:t>
      </w:r>
      <w:r w:rsidRPr="006C1ECA">
        <w:rPr>
          <w:rFonts w:eastAsia="SchoolBookCSanPin-Regular"/>
          <w:szCs w:val="28"/>
        </w:rPr>
        <w:t>Биотехнология, ее достижения, перспективы развития.</w:t>
      </w:r>
    </w:p>
    <w:p w:rsidR="00340306" w:rsidRPr="006C1ECA" w:rsidRDefault="00340306" w:rsidP="00340306">
      <w:pPr>
        <w:autoSpaceDE w:val="0"/>
        <w:autoSpaceDN w:val="0"/>
        <w:adjustRightInd w:val="0"/>
        <w:spacing w:after="0" w:line="240" w:lineRule="auto"/>
        <w:ind w:firstLine="709"/>
        <w:jc w:val="both"/>
        <w:rPr>
          <w:rFonts w:eastAsia="SchoolBookCSanPin-Regular"/>
          <w:b/>
          <w:bCs/>
          <w:i/>
          <w:iCs/>
          <w:szCs w:val="28"/>
        </w:rPr>
      </w:pPr>
      <w:r w:rsidRPr="006C1ECA">
        <w:rPr>
          <w:rFonts w:eastAsia="SchoolBookCSanPin-Regular"/>
          <w:b/>
          <w:bCs/>
          <w:i/>
          <w:iCs/>
          <w:szCs w:val="28"/>
        </w:rPr>
        <w:t>Демонстрации</w:t>
      </w:r>
      <w:r>
        <w:rPr>
          <w:rFonts w:eastAsia="SchoolBookCSanPin-Regular"/>
          <w:b/>
          <w:bCs/>
          <w:i/>
          <w:iCs/>
          <w:szCs w:val="28"/>
        </w:rPr>
        <w:t>:</w:t>
      </w:r>
    </w:p>
    <w:p w:rsidR="00340306" w:rsidRPr="006C1ECA" w:rsidRDefault="00340306" w:rsidP="00340306">
      <w:pPr>
        <w:autoSpaceDE w:val="0"/>
        <w:autoSpaceDN w:val="0"/>
        <w:adjustRightInd w:val="0"/>
        <w:spacing w:after="0" w:line="240" w:lineRule="auto"/>
        <w:ind w:firstLine="709"/>
        <w:jc w:val="both"/>
        <w:rPr>
          <w:rFonts w:eastAsia="SchoolBookCSanPin-Regular"/>
          <w:szCs w:val="28"/>
        </w:rPr>
      </w:pPr>
      <w:r w:rsidRPr="006C1ECA">
        <w:rPr>
          <w:rFonts w:eastAsia="SchoolBookCSanPin-Regular"/>
          <w:szCs w:val="28"/>
        </w:rPr>
        <w:t>Строение молекулы белка.</w:t>
      </w:r>
    </w:p>
    <w:p w:rsidR="00340306" w:rsidRPr="006C1ECA" w:rsidRDefault="00340306" w:rsidP="00340306">
      <w:pPr>
        <w:autoSpaceDE w:val="0"/>
        <w:autoSpaceDN w:val="0"/>
        <w:adjustRightInd w:val="0"/>
        <w:spacing w:after="0" w:line="240" w:lineRule="auto"/>
        <w:ind w:firstLine="709"/>
        <w:jc w:val="both"/>
        <w:rPr>
          <w:rFonts w:eastAsia="SchoolBookCSanPin-Regular"/>
          <w:szCs w:val="28"/>
        </w:rPr>
      </w:pPr>
      <w:r w:rsidRPr="006C1ECA">
        <w:rPr>
          <w:rFonts w:eastAsia="SchoolBookCSanPin-Regular"/>
          <w:szCs w:val="28"/>
        </w:rPr>
        <w:t>Строение молекулы ДНК.</w:t>
      </w:r>
    </w:p>
    <w:p w:rsidR="00340306" w:rsidRPr="006C1ECA" w:rsidRDefault="00340306" w:rsidP="00340306">
      <w:pPr>
        <w:autoSpaceDE w:val="0"/>
        <w:autoSpaceDN w:val="0"/>
        <w:adjustRightInd w:val="0"/>
        <w:spacing w:after="0" w:line="240" w:lineRule="auto"/>
        <w:ind w:firstLine="709"/>
        <w:jc w:val="both"/>
        <w:rPr>
          <w:rFonts w:eastAsia="SchoolBookCSanPin-Regular"/>
          <w:szCs w:val="28"/>
        </w:rPr>
      </w:pPr>
      <w:r w:rsidRPr="006C1ECA">
        <w:rPr>
          <w:rFonts w:eastAsia="SchoolBookCSanPin-Regular"/>
          <w:szCs w:val="28"/>
        </w:rPr>
        <w:t>Строение клетки.</w:t>
      </w:r>
    </w:p>
    <w:p w:rsidR="00340306" w:rsidRPr="006C1ECA" w:rsidRDefault="00340306" w:rsidP="00340306">
      <w:pPr>
        <w:autoSpaceDE w:val="0"/>
        <w:autoSpaceDN w:val="0"/>
        <w:adjustRightInd w:val="0"/>
        <w:spacing w:after="0" w:line="240" w:lineRule="auto"/>
        <w:ind w:firstLine="709"/>
        <w:jc w:val="both"/>
        <w:rPr>
          <w:rFonts w:eastAsia="SchoolBookCSanPin-Regular"/>
          <w:szCs w:val="28"/>
        </w:rPr>
      </w:pPr>
      <w:r w:rsidRPr="006C1ECA">
        <w:rPr>
          <w:rFonts w:eastAsia="SchoolBookCSanPin-Regular"/>
          <w:szCs w:val="28"/>
        </w:rPr>
        <w:t>Строение клеток прокариот и эукариот.</w:t>
      </w:r>
    </w:p>
    <w:p w:rsidR="00340306" w:rsidRPr="006C1ECA" w:rsidRDefault="00340306" w:rsidP="00340306">
      <w:pPr>
        <w:autoSpaceDE w:val="0"/>
        <w:autoSpaceDN w:val="0"/>
        <w:adjustRightInd w:val="0"/>
        <w:spacing w:after="0" w:line="240" w:lineRule="auto"/>
        <w:ind w:firstLine="709"/>
        <w:jc w:val="both"/>
        <w:rPr>
          <w:rFonts w:eastAsia="SchoolBookCSanPin-Regular"/>
          <w:szCs w:val="28"/>
        </w:rPr>
      </w:pPr>
      <w:r w:rsidRPr="006C1ECA">
        <w:rPr>
          <w:rFonts w:eastAsia="SchoolBookCSanPin-Regular"/>
          <w:szCs w:val="28"/>
        </w:rPr>
        <w:t>Строение вируса.</w:t>
      </w:r>
    </w:p>
    <w:p w:rsidR="00340306" w:rsidRPr="006C1ECA" w:rsidRDefault="00340306" w:rsidP="00340306">
      <w:pPr>
        <w:autoSpaceDE w:val="0"/>
        <w:autoSpaceDN w:val="0"/>
        <w:adjustRightInd w:val="0"/>
        <w:spacing w:after="0" w:line="240" w:lineRule="auto"/>
        <w:ind w:firstLine="709"/>
        <w:jc w:val="both"/>
        <w:rPr>
          <w:rFonts w:eastAsia="SchoolBookCSanPin-Regular"/>
          <w:szCs w:val="28"/>
        </w:rPr>
      </w:pPr>
      <w:r w:rsidRPr="006C1ECA">
        <w:rPr>
          <w:rFonts w:eastAsia="SchoolBookCSanPin-Regular"/>
          <w:szCs w:val="28"/>
        </w:rPr>
        <w:t>Обмен веществ и превращение энергии в клетке.</w:t>
      </w:r>
    </w:p>
    <w:p w:rsidR="00340306" w:rsidRPr="006C1ECA" w:rsidRDefault="00340306" w:rsidP="00340306">
      <w:pPr>
        <w:autoSpaceDE w:val="0"/>
        <w:autoSpaceDN w:val="0"/>
        <w:adjustRightInd w:val="0"/>
        <w:spacing w:after="0" w:line="240" w:lineRule="auto"/>
        <w:ind w:firstLine="709"/>
        <w:jc w:val="both"/>
        <w:rPr>
          <w:rFonts w:eastAsia="SchoolBookCSanPin-Regular"/>
          <w:szCs w:val="28"/>
        </w:rPr>
      </w:pPr>
      <w:r w:rsidRPr="006C1ECA">
        <w:rPr>
          <w:rFonts w:eastAsia="SchoolBookCSanPin-Regular"/>
          <w:szCs w:val="28"/>
        </w:rPr>
        <w:t>Деление клетки (митоз, мейоз).</w:t>
      </w:r>
    </w:p>
    <w:p w:rsidR="00340306" w:rsidRPr="006C1ECA" w:rsidRDefault="00340306" w:rsidP="00340306">
      <w:pPr>
        <w:autoSpaceDE w:val="0"/>
        <w:autoSpaceDN w:val="0"/>
        <w:adjustRightInd w:val="0"/>
        <w:spacing w:after="0" w:line="240" w:lineRule="auto"/>
        <w:ind w:firstLine="709"/>
        <w:jc w:val="both"/>
        <w:rPr>
          <w:rFonts w:eastAsia="SchoolBookCSanPin-Regular"/>
          <w:szCs w:val="28"/>
        </w:rPr>
      </w:pPr>
      <w:r w:rsidRPr="006C1ECA">
        <w:rPr>
          <w:rFonts w:eastAsia="SchoolBookCSanPin-Regular"/>
          <w:szCs w:val="28"/>
        </w:rPr>
        <w:t>Способы бесполого размножения.</w:t>
      </w:r>
    </w:p>
    <w:p w:rsidR="00340306" w:rsidRPr="006C1ECA" w:rsidRDefault="00340306" w:rsidP="00340306">
      <w:pPr>
        <w:autoSpaceDE w:val="0"/>
        <w:autoSpaceDN w:val="0"/>
        <w:adjustRightInd w:val="0"/>
        <w:spacing w:after="0" w:line="240" w:lineRule="auto"/>
        <w:ind w:firstLine="709"/>
        <w:jc w:val="both"/>
        <w:rPr>
          <w:rFonts w:eastAsia="SchoolBookCSanPin-Regular"/>
          <w:szCs w:val="28"/>
        </w:rPr>
      </w:pPr>
      <w:r w:rsidRPr="006C1ECA">
        <w:rPr>
          <w:rFonts w:eastAsia="SchoolBookCSanPin-Regular"/>
          <w:szCs w:val="28"/>
        </w:rPr>
        <w:t>Оплодотворение у растений и животных.</w:t>
      </w:r>
    </w:p>
    <w:p w:rsidR="00340306" w:rsidRPr="006C1ECA" w:rsidRDefault="00340306" w:rsidP="00340306">
      <w:pPr>
        <w:autoSpaceDE w:val="0"/>
        <w:autoSpaceDN w:val="0"/>
        <w:adjustRightInd w:val="0"/>
        <w:spacing w:after="0" w:line="240" w:lineRule="auto"/>
        <w:ind w:firstLine="709"/>
        <w:jc w:val="both"/>
        <w:rPr>
          <w:rFonts w:eastAsia="SchoolBookCSanPin-Regular"/>
          <w:szCs w:val="28"/>
        </w:rPr>
      </w:pPr>
      <w:r w:rsidRPr="006C1ECA">
        <w:rPr>
          <w:rFonts w:eastAsia="SchoolBookCSanPin-Regular"/>
          <w:szCs w:val="28"/>
        </w:rPr>
        <w:t>Индивидуальное развитие организма.</w:t>
      </w:r>
    </w:p>
    <w:p w:rsidR="00340306" w:rsidRPr="006C1ECA" w:rsidRDefault="00340306" w:rsidP="00340306">
      <w:pPr>
        <w:autoSpaceDE w:val="0"/>
        <w:autoSpaceDN w:val="0"/>
        <w:adjustRightInd w:val="0"/>
        <w:spacing w:after="0" w:line="240" w:lineRule="auto"/>
        <w:ind w:firstLine="709"/>
        <w:jc w:val="both"/>
        <w:rPr>
          <w:rFonts w:eastAsia="SchoolBookCSanPin-Regular"/>
          <w:szCs w:val="28"/>
        </w:rPr>
      </w:pPr>
      <w:r w:rsidRPr="006C1ECA">
        <w:rPr>
          <w:rFonts w:eastAsia="SchoolBookCSanPin-Regular"/>
          <w:szCs w:val="28"/>
        </w:rPr>
        <w:t>Наследственные болезни человека.</w:t>
      </w:r>
    </w:p>
    <w:p w:rsidR="00340306" w:rsidRPr="006C1ECA" w:rsidRDefault="00340306" w:rsidP="00340306">
      <w:pPr>
        <w:autoSpaceDE w:val="0"/>
        <w:autoSpaceDN w:val="0"/>
        <w:adjustRightInd w:val="0"/>
        <w:spacing w:after="0" w:line="240" w:lineRule="auto"/>
        <w:ind w:firstLine="709"/>
        <w:jc w:val="both"/>
        <w:rPr>
          <w:rFonts w:eastAsia="SchoolBookCSanPin-Regular"/>
          <w:szCs w:val="28"/>
        </w:rPr>
      </w:pPr>
      <w:r w:rsidRPr="006C1ECA">
        <w:rPr>
          <w:rFonts w:eastAsia="SchoolBookCSanPin-Regular"/>
          <w:szCs w:val="28"/>
        </w:rPr>
        <w:t>Влияние алкоголизма, наркомании, курения на наследственность.</w:t>
      </w:r>
    </w:p>
    <w:p w:rsidR="00340306" w:rsidRPr="006C1ECA" w:rsidRDefault="00340306" w:rsidP="00340306">
      <w:pPr>
        <w:autoSpaceDE w:val="0"/>
        <w:autoSpaceDN w:val="0"/>
        <w:adjustRightInd w:val="0"/>
        <w:spacing w:after="0" w:line="240" w:lineRule="auto"/>
        <w:ind w:firstLine="709"/>
        <w:jc w:val="both"/>
        <w:rPr>
          <w:rFonts w:eastAsia="SchoolBookCSanPin-Regular"/>
          <w:szCs w:val="28"/>
        </w:rPr>
      </w:pPr>
      <w:r w:rsidRPr="006C1ECA">
        <w:rPr>
          <w:rFonts w:eastAsia="SchoolBookCSanPin-Regular"/>
          <w:szCs w:val="28"/>
        </w:rPr>
        <w:t>Мутации.</w:t>
      </w:r>
    </w:p>
    <w:p w:rsidR="00340306" w:rsidRPr="006C1ECA" w:rsidRDefault="00340306" w:rsidP="00340306">
      <w:pPr>
        <w:autoSpaceDE w:val="0"/>
        <w:autoSpaceDN w:val="0"/>
        <w:adjustRightInd w:val="0"/>
        <w:spacing w:after="0" w:line="240" w:lineRule="auto"/>
        <w:ind w:firstLine="709"/>
        <w:jc w:val="both"/>
        <w:rPr>
          <w:rFonts w:eastAsia="SchoolBookCSanPin-Regular"/>
          <w:szCs w:val="28"/>
        </w:rPr>
      </w:pPr>
      <w:r w:rsidRPr="006C1ECA">
        <w:rPr>
          <w:rFonts w:eastAsia="SchoolBookCSanPin-Regular"/>
          <w:szCs w:val="28"/>
        </w:rPr>
        <w:t>Модификационная изменчивость.</w:t>
      </w:r>
    </w:p>
    <w:p w:rsidR="00340306" w:rsidRPr="006C1ECA" w:rsidRDefault="00340306" w:rsidP="00340306">
      <w:pPr>
        <w:autoSpaceDE w:val="0"/>
        <w:autoSpaceDN w:val="0"/>
        <w:adjustRightInd w:val="0"/>
        <w:spacing w:after="0" w:line="240" w:lineRule="auto"/>
        <w:ind w:firstLine="709"/>
        <w:jc w:val="both"/>
        <w:rPr>
          <w:rFonts w:eastAsia="SchoolBookCSanPin-Regular"/>
          <w:szCs w:val="28"/>
        </w:rPr>
      </w:pPr>
      <w:r w:rsidRPr="006C1ECA">
        <w:rPr>
          <w:rFonts w:eastAsia="SchoolBookCSanPin-Regular"/>
          <w:szCs w:val="28"/>
        </w:rPr>
        <w:t>Центры многообразия и происхождения культурных растений.</w:t>
      </w:r>
    </w:p>
    <w:p w:rsidR="00340306" w:rsidRPr="006C1ECA" w:rsidRDefault="00340306" w:rsidP="00340306">
      <w:pPr>
        <w:autoSpaceDE w:val="0"/>
        <w:autoSpaceDN w:val="0"/>
        <w:adjustRightInd w:val="0"/>
        <w:spacing w:after="0" w:line="240" w:lineRule="auto"/>
        <w:ind w:firstLine="709"/>
        <w:jc w:val="both"/>
        <w:rPr>
          <w:rFonts w:eastAsia="SchoolBookCSanPin-Regular"/>
          <w:szCs w:val="28"/>
        </w:rPr>
      </w:pPr>
      <w:r w:rsidRPr="006C1ECA">
        <w:rPr>
          <w:rFonts w:eastAsia="SchoolBookCSanPin-Regular"/>
          <w:szCs w:val="28"/>
        </w:rPr>
        <w:t>Искусственный отбор.</w:t>
      </w:r>
    </w:p>
    <w:p w:rsidR="00340306" w:rsidRPr="006C1ECA" w:rsidRDefault="00340306" w:rsidP="00340306">
      <w:pPr>
        <w:autoSpaceDE w:val="0"/>
        <w:autoSpaceDN w:val="0"/>
        <w:adjustRightInd w:val="0"/>
        <w:spacing w:after="0" w:line="240" w:lineRule="auto"/>
        <w:ind w:firstLine="709"/>
        <w:jc w:val="both"/>
        <w:rPr>
          <w:rFonts w:eastAsia="SchoolBookCSanPin-Regular"/>
          <w:szCs w:val="28"/>
        </w:rPr>
      </w:pPr>
      <w:r w:rsidRPr="006C1ECA">
        <w:rPr>
          <w:rFonts w:eastAsia="SchoolBookCSanPin-Regular"/>
          <w:szCs w:val="28"/>
        </w:rPr>
        <w:t>Исследования в области биотехнологии.</w:t>
      </w:r>
    </w:p>
    <w:p w:rsidR="00340306" w:rsidRPr="006C1ECA" w:rsidRDefault="00340306" w:rsidP="00340306">
      <w:pPr>
        <w:autoSpaceDE w:val="0"/>
        <w:autoSpaceDN w:val="0"/>
        <w:adjustRightInd w:val="0"/>
        <w:spacing w:after="0" w:line="240" w:lineRule="auto"/>
        <w:ind w:firstLine="709"/>
        <w:jc w:val="both"/>
        <w:rPr>
          <w:rFonts w:eastAsia="SchoolBookCSanPin-Regular"/>
          <w:b/>
          <w:bCs/>
          <w:i/>
          <w:iCs/>
          <w:szCs w:val="28"/>
        </w:rPr>
      </w:pPr>
      <w:r w:rsidRPr="006C1ECA">
        <w:rPr>
          <w:rFonts w:eastAsia="SchoolBookCSanPin-Regular"/>
          <w:b/>
          <w:bCs/>
          <w:i/>
          <w:iCs/>
          <w:szCs w:val="28"/>
        </w:rPr>
        <w:t>Практические занятия</w:t>
      </w:r>
      <w:r>
        <w:rPr>
          <w:rFonts w:eastAsia="SchoolBookCSanPin-Regular"/>
          <w:b/>
          <w:bCs/>
          <w:i/>
          <w:iCs/>
          <w:szCs w:val="28"/>
        </w:rPr>
        <w:t>:</w:t>
      </w:r>
    </w:p>
    <w:p w:rsidR="00340306" w:rsidRDefault="00340306" w:rsidP="00340306">
      <w:pPr>
        <w:autoSpaceDE w:val="0"/>
        <w:autoSpaceDN w:val="0"/>
        <w:adjustRightInd w:val="0"/>
        <w:spacing w:after="0" w:line="240" w:lineRule="auto"/>
        <w:ind w:firstLine="709"/>
        <w:jc w:val="both"/>
        <w:rPr>
          <w:rFonts w:eastAsia="SchoolBookCSanPin-Regular"/>
          <w:szCs w:val="28"/>
        </w:rPr>
      </w:pPr>
      <w:r>
        <w:rPr>
          <w:rFonts w:eastAsia="SchoolBookCSanPin-Regular"/>
          <w:szCs w:val="28"/>
        </w:rPr>
        <w:t>Химический состав клетки</w:t>
      </w:r>
    </w:p>
    <w:p w:rsidR="00F96CF5" w:rsidRPr="006C1ECA" w:rsidRDefault="00F96CF5" w:rsidP="00F96CF5">
      <w:pPr>
        <w:autoSpaceDE w:val="0"/>
        <w:autoSpaceDN w:val="0"/>
        <w:adjustRightInd w:val="0"/>
        <w:spacing w:after="0" w:line="240" w:lineRule="auto"/>
        <w:ind w:firstLine="709"/>
        <w:jc w:val="both"/>
        <w:rPr>
          <w:rFonts w:eastAsia="SchoolBookCSanPin-Regular"/>
          <w:szCs w:val="28"/>
        </w:rPr>
      </w:pPr>
      <w:r w:rsidRPr="006C1ECA">
        <w:rPr>
          <w:rFonts w:eastAsia="SchoolBookCSanPin-Regular"/>
          <w:szCs w:val="28"/>
        </w:rPr>
        <w:t>Решение генетических задач.</w:t>
      </w:r>
    </w:p>
    <w:p w:rsidR="00340306" w:rsidRPr="006C1ECA" w:rsidRDefault="00340306" w:rsidP="00340306">
      <w:pPr>
        <w:autoSpaceDE w:val="0"/>
        <w:autoSpaceDN w:val="0"/>
        <w:adjustRightInd w:val="0"/>
        <w:spacing w:after="0" w:line="240" w:lineRule="auto"/>
        <w:ind w:firstLine="709"/>
        <w:jc w:val="both"/>
        <w:rPr>
          <w:rFonts w:eastAsia="SchoolBookCSanPin-Regular"/>
          <w:szCs w:val="28"/>
        </w:rPr>
      </w:pPr>
    </w:p>
    <w:p w:rsidR="00F96CF5" w:rsidRPr="006C1ECA" w:rsidRDefault="00F96CF5" w:rsidP="00F96CF5">
      <w:pPr>
        <w:autoSpaceDE w:val="0"/>
        <w:autoSpaceDN w:val="0"/>
        <w:adjustRightInd w:val="0"/>
        <w:spacing w:after="0" w:line="240" w:lineRule="auto"/>
        <w:ind w:firstLine="709"/>
        <w:jc w:val="both"/>
        <w:rPr>
          <w:rFonts w:eastAsia="SchoolBookCSanPin-Regular"/>
          <w:b/>
          <w:i/>
          <w:iCs/>
          <w:szCs w:val="28"/>
        </w:rPr>
      </w:pPr>
      <w:r>
        <w:rPr>
          <w:rFonts w:eastAsia="SchoolBookCSanPin-Regular"/>
          <w:b/>
          <w:i/>
          <w:iCs/>
          <w:szCs w:val="28"/>
        </w:rPr>
        <w:t>2</w:t>
      </w:r>
      <w:r w:rsidRPr="006C1ECA">
        <w:rPr>
          <w:rFonts w:eastAsia="SchoolBookCSanPin-Regular"/>
          <w:b/>
          <w:i/>
          <w:iCs/>
          <w:szCs w:val="28"/>
        </w:rPr>
        <w:t xml:space="preserve">. </w:t>
      </w:r>
      <w:r>
        <w:rPr>
          <w:rFonts w:eastAsia="SchoolBookCSanPin-Regular"/>
          <w:b/>
          <w:i/>
          <w:iCs/>
          <w:szCs w:val="28"/>
        </w:rPr>
        <w:t>Вид и э</w:t>
      </w:r>
      <w:r w:rsidRPr="006C1ECA">
        <w:rPr>
          <w:rFonts w:eastAsia="SchoolBookCSanPin-Regular"/>
          <w:b/>
          <w:i/>
          <w:iCs/>
          <w:szCs w:val="28"/>
        </w:rPr>
        <w:t>косистемы</w:t>
      </w:r>
    </w:p>
    <w:p w:rsidR="00340306" w:rsidRPr="006C1ECA" w:rsidRDefault="00340306" w:rsidP="00340306">
      <w:pPr>
        <w:autoSpaceDE w:val="0"/>
        <w:autoSpaceDN w:val="0"/>
        <w:adjustRightInd w:val="0"/>
        <w:spacing w:after="0" w:line="240" w:lineRule="auto"/>
        <w:ind w:firstLine="709"/>
        <w:jc w:val="both"/>
        <w:rPr>
          <w:rFonts w:eastAsia="SchoolBookCSanPin-Regular"/>
          <w:szCs w:val="28"/>
        </w:rPr>
      </w:pPr>
      <w:r w:rsidRPr="006C1ECA">
        <w:rPr>
          <w:rFonts w:eastAsia="SchoolBookCSanPin-Regular"/>
          <w:szCs w:val="28"/>
        </w:rPr>
        <w:t>Эволюционная теория и ее роль в формировании современной естественно-научной</w:t>
      </w:r>
      <w:r>
        <w:rPr>
          <w:rFonts w:eastAsia="SchoolBookCSanPin-Regular"/>
          <w:szCs w:val="28"/>
        </w:rPr>
        <w:t xml:space="preserve"> </w:t>
      </w:r>
      <w:r w:rsidRPr="006C1ECA">
        <w:rPr>
          <w:rFonts w:eastAsia="SchoolBookCSanPin-Regular"/>
          <w:szCs w:val="28"/>
        </w:rPr>
        <w:t>картины мира. Вид, его критерии. Популяция как структурная единица вида и эволюции. Синтетическая теория эволюции</w:t>
      </w:r>
      <w:r w:rsidRPr="006C1ECA">
        <w:rPr>
          <w:rFonts w:eastAsiaTheme="minorHAnsi"/>
          <w:b/>
          <w:bCs/>
          <w:szCs w:val="28"/>
        </w:rPr>
        <w:t xml:space="preserve">. </w:t>
      </w:r>
      <w:r w:rsidRPr="006C1ECA">
        <w:rPr>
          <w:rFonts w:eastAsia="SchoolBookCSanPin-Regular"/>
          <w:szCs w:val="28"/>
        </w:rPr>
        <w:t>Движущие силы эволюции в соответствии</w:t>
      </w:r>
      <w:r>
        <w:rPr>
          <w:rFonts w:eastAsia="SchoolBookCSanPin-Regular"/>
          <w:szCs w:val="28"/>
        </w:rPr>
        <w:t xml:space="preserve"> </w:t>
      </w:r>
      <w:r w:rsidRPr="006C1ECA">
        <w:rPr>
          <w:rFonts w:eastAsia="SchoolBookCSanPin-Regular"/>
          <w:szCs w:val="28"/>
        </w:rPr>
        <w:t>с синтетической теорией эволюции (СТЭ). Генетические закономерности эволюционного процесса.</w:t>
      </w:r>
    </w:p>
    <w:p w:rsidR="00340306" w:rsidRPr="006C1ECA" w:rsidRDefault="00340306" w:rsidP="00340306">
      <w:pPr>
        <w:autoSpaceDE w:val="0"/>
        <w:autoSpaceDN w:val="0"/>
        <w:adjustRightInd w:val="0"/>
        <w:spacing w:after="0" w:line="240" w:lineRule="auto"/>
        <w:ind w:firstLine="709"/>
        <w:jc w:val="both"/>
        <w:rPr>
          <w:rFonts w:eastAsia="SchoolBookCSanPin-Regular"/>
          <w:szCs w:val="28"/>
        </w:rPr>
      </w:pPr>
      <w:r w:rsidRPr="006C1ECA">
        <w:rPr>
          <w:rFonts w:eastAsia="SchoolBookCSanPin-Regular"/>
          <w:szCs w:val="28"/>
        </w:rPr>
        <w:t>Результаты эволюции. Сохранение многообразия видов как основа устойчивого</w:t>
      </w:r>
      <w:r>
        <w:rPr>
          <w:rFonts w:eastAsia="SchoolBookCSanPin-Regular"/>
          <w:szCs w:val="28"/>
        </w:rPr>
        <w:t xml:space="preserve"> </w:t>
      </w:r>
      <w:r w:rsidRPr="006C1ECA">
        <w:rPr>
          <w:rFonts w:eastAsia="SchoolBookCSanPin-Regular"/>
          <w:szCs w:val="28"/>
        </w:rPr>
        <w:t>развития биосферы. Причины вымирания видов. Биологический прогресс и биологический регресс.</w:t>
      </w:r>
    </w:p>
    <w:p w:rsidR="00340306" w:rsidRDefault="00340306" w:rsidP="00340306">
      <w:pPr>
        <w:autoSpaceDE w:val="0"/>
        <w:autoSpaceDN w:val="0"/>
        <w:adjustRightInd w:val="0"/>
        <w:spacing w:after="0" w:line="240" w:lineRule="auto"/>
        <w:ind w:firstLine="709"/>
        <w:jc w:val="both"/>
        <w:rPr>
          <w:rFonts w:eastAsia="SchoolBookCSanPin-Regular"/>
          <w:szCs w:val="28"/>
        </w:rPr>
      </w:pPr>
      <w:r w:rsidRPr="006C1ECA">
        <w:rPr>
          <w:rFonts w:eastAsia="SchoolBookCSanPin-Regular"/>
          <w:szCs w:val="28"/>
        </w:rPr>
        <w:lastRenderedPageBreak/>
        <w:t>Гипотезы происхождения жизни. Усложнение живых организмов на Земле в</w:t>
      </w:r>
      <w:r>
        <w:rPr>
          <w:rFonts w:eastAsia="SchoolBookCSanPin-Regular"/>
          <w:szCs w:val="28"/>
        </w:rPr>
        <w:t xml:space="preserve"> </w:t>
      </w:r>
      <w:r w:rsidRPr="006C1ECA">
        <w:rPr>
          <w:rFonts w:eastAsia="SchoolBookCSanPin-Regular"/>
          <w:szCs w:val="28"/>
        </w:rPr>
        <w:t>процессе эволюции. Антропогенез и его закономерности. Доказательства родства</w:t>
      </w:r>
      <w:r>
        <w:rPr>
          <w:rFonts w:eastAsia="SchoolBookCSanPin-Regular"/>
          <w:szCs w:val="28"/>
        </w:rPr>
        <w:t xml:space="preserve"> </w:t>
      </w:r>
      <w:r w:rsidRPr="006C1ECA">
        <w:rPr>
          <w:rFonts w:eastAsia="SchoolBookCSanPin-Regular"/>
          <w:szCs w:val="28"/>
        </w:rPr>
        <w:t>человека с млекопитающими животными. Экологические факторы антропогенеза:</w:t>
      </w:r>
      <w:r>
        <w:rPr>
          <w:rFonts w:eastAsia="SchoolBookCSanPin-Regular"/>
          <w:szCs w:val="28"/>
        </w:rPr>
        <w:t xml:space="preserve"> </w:t>
      </w:r>
      <w:r w:rsidRPr="006C1ECA">
        <w:rPr>
          <w:rFonts w:eastAsia="SchoolBookCSanPin-Regular"/>
          <w:szCs w:val="28"/>
        </w:rPr>
        <w:t>усложнение популяционной структуры вида, изготовление орудий труда, переход от</w:t>
      </w:r>
      <w:r>
        <w:rPr>
          <w:rFonts w:eastAsia="SchoolBookCSanPin-Regular"/>
          <w:szCs w:val="28"/>
        </w:rPr>
        <w:t xml:space="preserve"> </w:t>
      </w:r>
      <w:r w:rsidRPr="006C1ECA">
        <w:rPr>
          <w:rFonts w:eastAsia="SchoolBookCSanPin-Regular"/>
          <w:szCs w:val="28"/>
        </w:rPr>
        <w:t>растительного к смешанному типу питания, использование огня. Появление мыслительной деятельности и членораздельной речи. Происхождение человеческих рас.</w:t>
      </w:r>
    </w:p>
    <w:p w:rsidR="00F96CF5" w:rsidRPr="006C1ECA" w:rsidRDefault="00F96CF5" w:rsidP="00F96CF5">
      <w:pPr>
        <w:autoSpaceDE w:val="0"/>
        <w:autoSpaceDN w:val="0"/>
        <w:adjustRightInd w:val="0"/>
        <w:spacing w:after="0" w:line="240" w:lineRule="auto"/>
        <w:ind w:firstLine="709"/>
        <w:jc w:val="both"/>
        <w:rPr>
          <w:rFonts w:eastAsia="SchoolBookCSanPin-Regular"/>
          <w:szCs w:val="28"/>
        </w:rPr>
      </w:pPr>
      <w:r w:rsidRPr="006C1ECA">
        <w:rPr>
          <w:rFonts w:eastAsia="SchoolBookCSanPin-Regular"/>
          <w:szCs w:val="28"/>
        </w:rPr>
        <w:t>Предмет и задачи экологии: учение об экологических факторах, учение о сообществах организмов, учение о биосфере.</w:t>
      </w:r>
    </w:p>
    <w:p w:rsidR="00F96CF5" w:rsidRPr="006C1ECA" w:rsidRDefault="00F96CF5" w:rsidP="00F96CF5">
      <w:pPr>
        <w:autoSpaceDE w:val="0"/>
        <w:autoSpaceDN w:val="0"/>
        <w:adjustRightInd w:val="0"/>
        <w:spacing w:after="0" w:line="240" w:lineRule="auto"/>
        <w:ind w:firstLine="709"/>
        <w:jc w:val="both"/>
        <w:rPr>
          <w:rFonts w:eastAsia="SchoolBookCSanPin-Regular"/>
          <w:szCs w:val="28"/>
        </w:rPr>
      </w:pPr>
      <w:r w:rsidRPr="006C1ECA">
        <w:rPr>
          <w:rFonts w:eastAsia="SchoolBookCSanPin-Regular"/>
          <w:szCs w:val="28"/>
        </w:rPr>
        <w:t>Экологические факторы, особенности их воздействия. Экологическая характеристика вида. Понятие об экологических системах. Цепи питания, трофические уровни.</w:t>
      </w:r>
      <w:r>
        <w:rPr>
          <w:rFonts w:eastAsia="SchoolBookCSanPin-Regular"/>
          <w:szCs w:val="28"/>
        </w:rPr>
        <w:t xml:space="preserve"> </w:t>
      </w:r>
      <w:r w:rsidRPr="006C1ECA">
        <w:rPr>
          <w:rFonts w:eastAsia="SchoolBookCSanPin-Regular"/>
          <w:szCs w:val="28"/>
        </w:rPr>
        <w:t>Биогеоценоз как экосистема. Биоценоз и биотоп как компоненты биогеоценоза.</w:t>
      </w:r>
    </w:p>
    <w:p w:rsidR="00F96CF5" w:rsidRPr="006C1ECA" w:rsidRDefault="00F96CF5" w:rsidP="00F96CF5">
      <w:pPr>
        <w:autoSpaceDE w:val="0"/>
        <w:autoSpaceDN w:val="0"/>
        <w:adjustRightInd w:val="0"/>
        <w:spacing w:after="0" w:line="240" w:lineRule="auto"/>
        <w:ind w:firstLine="709"/>
        <w:jc w:val="both"/>
        <w:rPr>
          <w:rFonts w:eastAsia="SchoolBookCSanPin-Regular"/>
          <w:szCs w:val="28"/>
        </w:rPr>
      </w:pPr>
      <w:r w:rsidRPr="006C1ECA">
        <w:rPr>
          <w:rFonts w:eastAsia="SchoolBookCSanPin-Regular"/>
          <w:szCs w:val="28"/>
        </w:rPr>
        <w:t>Биосфера — глобальная экосистема. Учение В. И. Вернадского о биосфере. Роль</w:t>
      </w:r>
      <w:r>
        <w:rPr>
          <w:rFonts w:eastAsia="SchoolBookCSanPin-Regular"/>
          <w:szCs w:val="28"/>
        </w:rPr>
        <w:t xml:space="preserve"> </w:t>
      </w:r>
      <w:r w:rsidRPr="006C1ECA">
        <w:rPr>
          <w:rFonts w:eastAsia="SchoolBookCSanPin-Regular"/>
          <w:szCs w:val="28"/>
        </w:rPr>
        <w:t>живых организмов в биосфере. Биомасса. Биологический круговорот (на примере</w:t>
      </w:r>
      <w:r>
        <w:rPr>
          <w:rFonts w:eastAsia="SchoolBookCSanPin-Regular"/>
          <w:szCs w:val="28"/>
        </w:rPr>
        <w:t xml:space="preserve"> </w:t>
      </w:r>
      <w:r w:rsidRPr="006C1ECA">
        <w:rPr>
          <w:rFonts w:eastAsia="SchoolBookCSanPin-Regular"/>
          <w:szCs w:val="28"/>
        </w:rPr>
        <w:t>круговорота углерода). Основные направления воздействия человека на биосферу.</w:t>
      </w:r>
      <w:r>
        <w:rPr>
          <w:rFonts w:eastAsia="SchoolBookCSanPin-Regular"/>
          <w:szCs w:val="28"/>
        </w:rPr>
        <w:t xml:space="preserve"> </w:t>
      </w:r>
      <w:r w:rsidRPr="006C1ECA">
        <w:rPr>
          <w:rFonts w:eastAsia="SchoolBookCSanPin-Regular"/>
          <w:szCs w:val="28"/>
        </w:rPr>
        <w:t>Трансформация естественных экологических систем. Особенности агроэкосистем</w:t>
      </w:r>
      <w:r>
        <w:rPr>
          <w:rFonts w:eastAsia="SchoolBookCSanPin-Regular"/>
          <w:szCs w:val="28"/>
        </w:rPr>
        <w:t xml:space="preserve"> </w:t>
      </w:r>
      <w:r w:rsidRPr="006C1ECA">
        <w:rPr>
          <w:rFonts w:eastAsia="SchoolBookCSanPin-Regular"/>
          <w:szCs w:val="28"/>
        </w:rPr>
        <w:t>(агроценозов).</w:t>
      </w:r>
    </w:p>
    <w:p w:rsidR="00340306" w:rsidRPr="006C1ECA" w:rsidRDefault="00340306" w:rsidP="00340306">
      <w:pPr>
        <w:autoSpaceDE w:val="0"/>
        <w:autoSpaceDN w:val="0"/>
        <w:adjustRightInd w:val="0"/>
        <w:spacing w:after="0" w:line="240" w:lineRule="auto"/>
        <w:ind w:firstLine="709"/>
        <w:jc w:val="both"/>
        <w:rPr>
          <w:rFonts w:eastAsiaTheme="minorHAnsi"/>
          <w:b/>
          <w:bCs/>
          <w:i/>
          <w:iCs/>
          <w:szCs w:val="28"/>
        </w:rPr>
      </w:pPr>
      <w:r w:rsidRPr="006C1ECA">
        <w:rPr>
          <w:rFonts w:eastAsiaTheme="minorHAnsi"/>
          <w:b/>
          <w:bCs/>
          <w:i/>
          <w:iCs/>
          <w:szCs w:val="28"/>
        </w:rPr>
        <w:t>Демонстрации</w:t>
      </w:r>
    </w:p>
    <w:p w:rsidR="00340306" w:rsidRPr="006C1ECA" w:rsidRDefault="00340306" w:rsidP="00340306">
      <w:pPr>
        <w:autoSpaceDE w:val="0"/>
        <w:autoSpaceDN w:val="0"/>
        <w:adjustRightInd w:val="0"/>
        <w:spacing w:after="0" w:line="240" w:lineRule="auto"/>
        <w:ind w:firstLine="709"/>
        <w:jc w:val="both"/>
        <w:rPr>
          <w:rFonts w:eastAsia="SchoolBookCSanPin-Regular"/>
          <w:szCs w:val="28"/>
        </w:rPr>
      </w:pPr>
      <w:r w:rsidRPr="006C1ECA">
        <w:rPr>
          <w:rFonts w:eastAsia="SchoolBookCSanPin-Regular"/>
          <w:szCs w:val="28"/>
        </w:rPr>
        <w:t>Критерии вида.</w:t>
      </w:r>
    </w:p>
    <w:p w:rsidR="00340306" w:rsidRPr="006C1ECA" w:rsidRDefault="00340306" w:rsidP="00340306">
      <w:pPr>
        <w:autoSpaceDE w:val="0"/>
        <w:autoSpaceDN w:val="0"/>
        <w:adjustRightInd w:val="0"/>
        <w:spacing w:after="0" w:line="240" w:lineRule="auto"/>
        <w:ind w:firstLine="709"/>
        <w:jc w:val="both"/>
        <w:rPr>
          <w:rFonts w:eastAsia="SchoolBookCSanPin-Regular"/>
          <w:szCs w:val="28"/>
        </w:rPr>
      </w:pPr>
      <w:r w:rsidRPr="006C1ECA">
        <w:rPr>
          <w:rFonts w:eastAsia="SchoolBookCSanPin-Regular"/>
          <w:szCs w:val="28"/>
        </w:rPr>
        <w:t>Популяция — структурная единица вида, единица эволюции.</w:t>
      </w:r>
    </w:p>
    <w:p w:rsidR="00340306" w:rsidRPr="006C1ECA" w:rsidRDefault="00340306" w:rsidP="00340306">
      <w:pPr>
        <w:autoSpaceDE w:val="0"/>
        <w:autoSpaceDN w:val="0"/>
        <w:adjustRightInd w:val="0"/>
        <w:spacing w:after="0" w:line="240" w:lineRule="auto"/>
        <w:ind w:firstLine="709"/>
        <w:jc w:val="both"/>
        <w:rPr>
          <w:rFonts w:eastAsia="SchoolBookCSanPin-Regular"/>
          <w:szCs w:val="28"/>
        </w:rPr>
      </w:pPr>
      <w:r w:rsidRPr="006C1ECA">
        <w:rPr>
          <w:rFonts w:eastAsia="SchoolBookCSanPin-Regular"/>
          <w:szCs w:val="28"/>
        </w:rPr>
        <w:t>Движущие силы эволюции.</w:t>
      </w:r>
    </w:p>
    <w:p w:rsidR="00340306" w:rsidRPr="006C1ECA" w:rsidRDefault="00340306" w:rsidP="00340306">
      <w:pPr>
        <w:autoSpaceDE w:val="0"/>
        <w:autoSpaceDN w:val="0"/>
        <w:adjustRightInd w:val="0"/>
        <w:spacing w:after="0" w:line="240" w:lineRule="auto"/>
        <w:ind w:firstLine="709"/>
        <w:jc w:val="both"/>
        <w:rPr>
          <w:rFonts w:eastAsia="SchoolBookCSanPin-Regular"/>
          <w:szCs w:val="28"/>
        </w:rPr>
      </w:pPr>
      <w:r w:rsidRPr="006C1ECA">
        <w:rPr>
          <w:rFonts w:eastAsia="SchoolBookCSanPin-Regular"/>
          <w:szCs w:val="28"/>
        </w:rPr>
        <w:t>Возникновение и многообразие приспособлений у организмов.</w:t>
      </w:r>
    </w:p>
    <w:p w:rsidR="00340306" w:rsidRPr="006C1ECA" w:rsidRDefault="00340306" w:rsidP="00340306">
      <w:pPr>
        <w:autoSpaceDE w:val="0"/>
        <w:autoSpaceDN w:val="0"/>
        <w:adjustRightInd w:val="0"/>
        <w:spacing w:after="0" w:line="240" w:lineRule="auto"/>
        <w:ind w:firstLine="709"/>
        <w:jc w:val="both"/>
        <w:rPr>
          <w:rFonts w:eastAsia="SchoolBookCSanPin-Regular"/>
          <w:szCs w:val="28"/>
        </w:rPr>
      </w:pPr>
      <w:r w:rsidRPr="006C1ECA">
        <w:rPr>
          <w:rFonts w:eastAsia="SchoolBookCSanPin-Regular"/>
          <w:szCs w:val="28"/>
        </w:rPr>
        <w:t>Редкие и исчезающие виды.</w:t>
      </w:r>
    </w:p>
    <w:p w:rsidR="00340306" w:rsidRPr="006C1ECA" w:rsidRDefault="00340306" w:rsidP="00340306">
      <w:pPr>
        <w:autoSpaceDE w:val="0"/>
        <w:autoSpaceDN w:val="0"/>
        <w:adjustRightInd w:val="0"/>
        <w:spacing w:after="0" w:line="240" w:lineRule="auto"/>
        <w:ind w:firstLine="709"/>
        <w:jc w:val="both"/>
        <w:rPr>
          <w:rFonts w:eastAsia="SchoolBookCSanPin-Regular"/>
          <w:szCs w:val="28"/>
        </w:rPr>
      </w:pPr>
      <w:r w:rsidRPr="006C1ECA">
        <w:rPr>
          <w:rFonts w:eastAsia="SchoolBookCSanPin-Regular"/>
          <w:szCs w:val="28"/>
        </w:rPr>
        <w:t>Движущие силы антропогенеза.</w:t>
      </w:r>
    </w:p>
    <w:p w:rsidR="00340306" w:rsidRDefault="00340306" w:rsidP="00340306">
      <w:pPr>
        <w:autoSpaceDE w:val="0"/>
        <w:autoSpaceDN w:val="0"/>
        <w:adjustRightInd w:val="0"/>
        <w:spacing w:after="0" w:line="240" w:lineRule="auto"/>
        <w:ind w:firstLine="709"/>
        <w:jc w:val="both"/>
        <w:rPr>
          <w:rFonts w:eastAsia="SchoolBookCSanPin-Regular"/>
          <w:szCs w:val="28"/>
        </w:rPr>
      </w:pPr>
      <w:r w:rsidRPr="006C1ECA">
        <w:rPr>
          <w:rFonts w:eastAsia="SchoolBookCSanPin-Regular"/>
          <w:szCs w:val="28"/>
        </w:rPr>
        <w:t>Происхождение человека и человеческих рас.</w:t>
      </w:r>
    </w:p>
    <w:p w:rsidR="00F96CF5" w:rsidRPr="006C1ECA" w:rsidRDefault="00F96CF5" w:rsidP="00F96CF5">
      <w:pPr>
        <w:autoSpaceDE w:val="0"/>
        <w:autoSpaceDN w:val="0"/>
        <w:adjustRightInd w:val="0"/>
        <w:spacing w:after="0" w:line="240" w:lineRule="auto"/>
        <w:ind w:firstLine="709"/>
        <w:jc w:val="both"/>
        <w:rPr>
          <w:rFonts w:eastAsia="SchoolBookCSanPin-Regular"/>
          <w:szCs w:val="28"/>
        </w:rPr>
      </w:pPr>
      <w:r w:rsidRPr="006C1ECA">
        <w:rPr>
          <w:rFonts w:eastAsia="SchoolBookCSanPin-Regular"/>
          <w:szCs w:val="28"/>
        </w:rPr>
        <w:t>Экологические факторы и их влияние на организмы.</w:t>
      </w:r>
    </w:p>
    <w:p w:rsidR="00F96CF5" w:rsidRPr="006C1ECA" w:rsidRDefault="00F96CF5" w:rsidP="00F96CF5">
      <w:pPr>
        <w:autoSpaceDE w:val="0"/>
        <w:autoSpaceDN w:val="0"/>
        <w:adjustRightInd w:val="0"/>
        <w:spacing w:after="0" w:line="240" w:lineRule="auto"/>
        <w:ind w:firstLine="709"/>
        <w:jc w:val="both"/>
        <w:rPr>
          <w:rFonts w:eastAsia="SchoolBookCSanPin-Regular"/>
          <w:szCs w:val="28"/>
        </w:rPr>
      </w:pPr>
      <w:r w:rsidRPr="006C1ECA">
        <w:rPr>
          <w:rFonts w:eastAsia="SchoolBookCSanPin-Regular"/>
          <w:szCs w:val="28"/>
        </w:rPr>
        <w:t>Межвидовые отношения: паразитизм, хищничество, конкуренция, симбиоз.</w:t>
      </w:r>
    </w:p>
    <w:p w:rsidR="00F96CF5" w:rsidRPr="006C1ECA" w:rsidRDefault="00F96CF5" w:rsidP="00F96CF5">
      <w:pPr>
        <w:autoSpaceDE w:val="0"/>
        <w:autoSpaceDN w:val="0"/>
        <w:adjustRightInd w:val="0"/>
        <w:spacing w:after="0" w:line="240" w:lineRule="auto"/>
        <w:ind w:firstLine="709"/>
        <w:jc w:val="both"/>
        <w:rPr>
          <w:rFonts w:eastAsia="SchoolBookCSanPin-Regular"/>
          <w:szCs w:val="28"/>
        </w:rPr>
      </w:pPr>
      <w:r w:rsidRPr="006C1ECA">
        <w:rPr>
          <w:rFonts w:eastAsia="SchoolBookCSanPin-Regular"/>
          <w:szCs w:val="28"/>
        </w:rPr>
        <w:t>Ярусность растительного сообщества.</w:t>
      </w:r>
    </w:p>
    <w:p w:rsidR="00F96CF5" w:rsidRPr="006C1ECA" w:rsidRDefault="00F96CF5" w:rsidP="00F96CF5">
      <w:pPr>
        <w:autoSpaceDE w:val="0"/>
        <w:autoSpaceDN w:val="0"/>
        <w:adjustRightInd w:val="0"/>
        <w:spacing w:after="0" w:line="240" w:lineRule="auto"/>
        <w:ind w:firstLine="709"/>
        <w:jc w:val="both"/>
        <w:rPr>
          <w:rFonts w:eastAsia="SchoolBookCSanPin-Regular"/>
          <w:szCs w:val="28"/>
        </w:rPr>
      </w:pPr>
      <w:r w:rsidRPr="006C1ECA">
        <w:rPr>
          <w:rFonts w:eastAsia="SchoolBookCSanPin-Regular"/>
          <w:szCs w:val="28"/>
        </w:rPr>
        <w:t>Круговорот углерода в биосфере.</w:t>
      </w:r>
    </w:p>
    <w:p w:rsidR="00F96CF5" w:rsidRPr="006C1ECA" w:rsidRDefault="00F96CF5" w:rsidP="00F96CF5">
      <w:pPr>
        <w:autoSpaceDE w:val="0"/>
        <w:autoSpaceDN w:val="0"/>
        <w:adjustRightInd w:val="0"/>
        <w:spacing w:after="0" w:line="240" w:lineRule="auto"/>
        <w:ind w:firstLine="709"/>
        <w:jc w:val="both"/>
        <w:rPr>
          <w:rFonts w:eastAsia="SchoolBookCSanPin-Regular"/>
          <w:szCs w:val="28"/>
        </w:rPr>
      </w:pPr>
      <w:r w:rsidRPr="006C1ECA">
        <w:rPr>
          <w:rFonts w:eastAsia="SchoolBookCSanPin-Regular"/>
          <w:szCs w:val="28"/>
        </w:rPr>
        <w:t>Заповедники и заказники России.</w:t>
      </w:r>
    </w:p>
    <w:p w:rsidR="00340306" w:rsidRPr="006C1ECA" w:rsidRDefault="00340306" w:rsidP="00340306">
      <w:pPr>
        <w:autoSpaceDE w:val="0"/>
        <w:autoSpaceDN w:val="0"/>
        <w:adjustRightInd w:val="0"/>
        <w:spacing w:after="0" w:line="240" w:lineRule="auto"/>
        <w:ind w:firstLine="709"/>
        <w:jc w:val="both"/>
        <w:rPr>
          <w:rFonts w:eastAsiaTheme="minorHAnsi"/>
          <w:b/>
          <w:bCs/>
          <w:i/>
          <w:iCs/>
          <w:szCs w:val="28"/>
        </w:rPr>
      </w:pPr>
      <w:r w:rsidRPr="006C1ECA">
        <w:rPr>
          <w:rFonts w:eastAsiaTheme="minorHAnsi"/>
          <w:b/>
          <w:bCs/>
          <w:i/>
          <w:iCs/>
          <w:szCs w:val="28"/>
        </w:rPr>
        <w:t>Практические занятия</w:t>
      </w:r>
    </w:p>
    <w:p w:rsidR="00340306" w:rsidRPr="006C1ECA" w:rsidRDefault="00F96CF5" w:rsidP="00340306">
      <w:pPr>
        <w:autoSpaceDE w:val="0"/>
        <w:autoSpaceDN w:val="0"/>
        <w:adjustRightInd w:val="0"/>
        <w:spacing w:after="0" w:line="240" w:lineRule="auto"/>
        <w:ind w:firstLine="709"/>
        <w:jc w:val="both"/>
        <w:rPr>
          <w:rFonts w:eastAsia="SchoolBookCSanPin-Regular"/>
          <w:szCs w:val="28"/>
        </w:rPr>
      </w:pPr>
      <w:r>
        <w:rPr>
          <w:rFonts w:eastAsia="SchoolBookCSanPin-Regular"/>
          <w:szCs w:val="28"/>
        </w:rPr>
        <w:t>Основные направления воздействия человека на биосферу</w:t>
      </w:r>
    </w:p>
    <w:p w:rsidR="00340306" w:rsidRDefault="00340306" w:rsidP="00340306">
      <w:pPr>
        <w:autoSpaceDE w:val="0"/>
        <w:autoSpaceDN w:val="0"/>
        <w:adjustRightInd w:val="0"/>
        <w:spacing w:after="0" w:line="240" w:lineRule="auto"/>
        <w:ind w:firstLine="709"/>
        <w:jc w:val="both"/>
        <w:rPr>
          <w:rFonts w:eastAsia="SchoolBookCSanPin-Regular"/>
          <w:szCs w:val="28"/>
        </w:rPr>
      </w:pPr>
      <w:r w:rsidRPr="006C1ECA">
        <w:rPr>
          <w:rFonts w:eastAsia="SchoolBookCSanPin-Regular"/>
          <w:szCs w:val="28"/>
        </w:rPr>
        <w:t>Решение экологических задач.</w:t>
      </w:r>
    </w:p>
    <w:p w:rsidR="00F96CF5" w:rsidRPr="006C1ECA" w:rsidRDefault="00F96CF5" w:rsidP="00340306">
      <w:pPr>
        <w:autoSpaceDE w:val="0"/>
        <w:autoSpaceDN w:val="0"/>
        <w:adjustRightInd w:val="0"/>
        <w:spacing w:after="0" w:line="240" w:lineRule="auto"/>
        <w:ind w:firstLine="709"/>
        <w:jc w:val="both"/>
        <w:rPr>
          <w:rFonts w:eastAsia="SchoolBookCSanPin-Regular"/>
          <w:szCs w:val="28"/>
        </w:rPr>
      </w:pPr>
    </w:p>
    <w:p w:rsidR="00CC52D2" w:rsidRPr="00CC52D2" w:rsidRDefault="00CC52D2" w:rsidP="00CC52D2">
      <w:pPr>
        <w:spacing w:after="0" w:line="240" w:lineRule="auto"/>
        <w:ind w:firstLine="709"/>
        <w:jc w:val="center"/>
        <w:rPr>
          <w:b/>
          <w:szCs w:val="28"/>
        </w:rPr>
      </w:pPr>
      <w:r w:rsidRPr="00CC52D2">
        <w:rPr>
          <w:b/>
          <w:szCs w:val="28"/>
        </w:rPr>
        <w:t>Химия</w:t>
      </w:r>
    </w:p>
    <w:p w:rsidR="00CC52D2" w:rsidRPr="00CC52D2" w:rsidRDefault="00CC52D2" w:rsidP="00CC52D2">
      <w:pPr>
        <w:spacing w:after="0" w:line="240" w:lineRule="auto"/>
        <w:ind w:firstLine="709"/>
        <w:jc w:val="center"/>
        <w:rPr>
          <w:b/>
          <w:i/>
          <w:szCs w:val="28"/>
        </w:rPr>
      </w:pPr>
      <w:r w:rsidRPr="00CC52D2">
        <w:rPr>
          <w:b/>
          <w:i/>
          <w:szCs w:val="28"/>
        </w:rPr>
        <w:t>Общая и неорганическая химия</w:t>
      </w:r>
    </w:p>
    <w:p w:rsidR="00CC52D2" w:rsidRPr="00754506" w:rsidRDefault="00754506" w:rsidP="00754506">
      <w:pPr>
        <w:spacing w:after="0" w:line="240" w:lineRule="auto"/>
        <w:ind w:firstLine="709"/>
        <w:jc w:val="both"/>
        <w:rPr>
          <w:b/>
          <w:i/>
          <w:iCs/>
          <w:szCs w:val="28"/>
        </w:rPr>
      </w:pPr>
      <w:r w:rsidRPr="00754506">
        <w:rPr>
          <w:b/>
          <w:i/>
          <w:iCs/>
          <w:szCs w:val="28"/>
        </w:rPr>
        <w:t xml:space="preserve">1. </w:t>
      </w:r>
      <w:r w:rsidR="00F96CF5">
        <w:rPr>
          <w:b/>
          <w:i/>
          <w:iCs/>
          <w:szCs w:val="28"/>
        </w:rPr>
        <w:t>Общая химия</w:t>
      </w:r>
    </w:p>
    <w:p w:rsidR="00CC52D2" w:rsidRDefault="00CC52D2" w:rsidP="00754506">
      <w:pPr>
        <w:spacing w:after="0" w:line="240" w:lineRule="auto"/>
        <w:ind w:firstLine="709"/>
        <w:jc w:val="both"/>
        <w:rPr>
          <w:szCs w:val="28"/>
        </w:rPr>
      </w:pPr>
      <w:r w:rsidRPr="00CC52D2">
        <w:rPr>
          <w:szCs w:val="28"/>
        </w:rPr>
        <w:t>Предмет химии. Вещество. Атом. Молекула. Химич</w:t>
      </w:r>
      <w:r w:rsidR="00754506">
        <w:rPr>
          <w:szCs w:val="28"/>
        </w:rPr>
        <w:t xml:space="preserve">еский элемент и формы его </w:t>
      </w:r>
      <w:r w:rsidRPr="00CC52D2">
        <w:rPr>
          <w:szCs w:val="28"/>
        </w:rPr>
        <w:t>существования. Простые и сложные вещества. Аллотропия и ее причины.</w:t>
      </w:r>
    </w:p>
    <w:p w:rsidR="00F96CF5" w:rsidRPr="00754506" w:rsidRDefault="00F96CF5" w:rsidP="00F96CF5">
      <w:pPr>
        <w:spacing w:after="0" w:line="240" w:lineRule="auto"/>
        <w:ind w:firstLine="709"/>
        <w:jc w:val="both"/>
        <w:rPr>
          <w:szCs w:val="28"/>
        </w:rPr>
      </w:pPr>
      <w:r w:rsidRPr="00754506">
        <w:rPr>
          <w:szCs w:val="28"/>
        </w:rPr>
        <w:t>Открытие Периодического закона. Периодическая система химических элементов</w:t>
      </w:r>
      <w:r>
        <w:rPr>
          <w:szCs w:val="28"/>
        </w:rPr>
        <w:t xml:space="preserve"> </w:t>
      </w:r>
      <w:r w:rsidRPr="00754506">
        <w:rPr>
          <w:szCs w:val="28"/>
        </w:rPr>
        <w:t xml:space="preserve">Д. И. Менделеева как графическое отображение Периодического </w:t>
      </w:r>
      <w:r w:rsidRPr="00754506">
        <w:rPr>
          <w:szCs w:val="28"/>
        </w:rPr>
        <w:lastRenderedPageBreak/>
        <w:t>закона. Периодический закон и система в свете учения о строении атома. Закономерности изменения</w:t>
      </w:r>
      <w:r>
        <w:rPr>
          <w:szCs w:val="28"/>
        </w:rPr>
        <w:t xml:space="preserve"> </w:t>
      </w:r>
      <w:r w:rsidRPr="00754506">
        <w:rPr>
          <w:szCs w:val="28"/>
        </w:rPr>
        <w:t>строения электронных оболочек атомов и химических свойств образуемых элементами простых и сложных веществ. Значение Периодического закона и Периодической</w:t>
      </w:r>
      <w:r>
        <w:rPr>
          <w:szCs w:val="28"/>
        </w:rPr>
        <w:t xml:space="preserve"> </w:t>
      </w:r>
      <w:r w:rsidRPr="00754506">
        <w:rPr>
          <w:szCs w:val="28"/>
        </w:rPr>
        <w:t>системы химических элементов Д. И. Менделеева для развития науки и понимания</w:t>
      </w:r>
      <w:r>
        <w:rPr>
          <w:szCs w:val="28"/>
        </w:rPr>
        <w:t xml:space="preserve"> </w:t>
      </w:r>
      <w:r w:rsidRPr="00754506">
        <w:rPr>
          <w:szCs w:val="28"/>
        </w:rPr>
        <w:t>химической картины мира.</w:t>
      </w:r>
    </w:p>
    <w:p w:rsidR="00F96CF5" w:rsidRPr="00754506" w:rsidRDefault="00F96CF5" w:rsidP="00F96CF5">
      <w:pPr>
        <w:spacing w:after="0" w:line="240" w:lineRule="auto"/>
        <w:ind w:firstLine="709"/>
        <w:jc w:val="both"/>
        <w:rPr>
          <w:szCs w:val="28"/>
        </w:rPr>
      </w:pPr>
      <w:r w:rsidRPr="00754506">
        <w:rPr>
          <w:szCs w:val="28"/>
        </w:rPr>
        <w:t>Природа химической связи. Ковалентная связь: неполярная и полярная. Ионная</w:t>
      </w:r>
      <w:r>
        <w:rPr>
          <w:szCs w:val="28"/>
        </w:rPr>
        <w:t xml:space="preserve"> </w:t>
      </w:r>
      <w:r w:rsidRPr="00754506">
        <w:rPr>
          <w:szCs w:val="28"/>
        </w:rPr>
        <w:t>связь. Катионы и анионы. Металлическая связь. Водородная связь. Взаимосвязь</w:t>
      </w:r>
      <w:r>
        <w:rPr>
          <w:szCs w:val="28"/>
        </w:rPr>
        <w:t xml:space="preserve"> </w:t>
      </w:r>
      <w:r w:rsidRPr="00754506">
        <w:rPr>
          <w:szCs w:val="28"/>
        </w:rPr>
        <w:t>кристаллических решеток веществ с различными типами химической связи.</w:t>
      </w:r>
    </w:p>
    <w:p w:rsidR="00754506" w:rsidRDefault="00CC52D2" w:rsidP="00754506">
      <w:pPr>
        <w:spacing w:after="0" w:line="240" w:lineRule="auto"/>
        <w:ind w:firstLine="709"/>
        <w:jc w:val="both"/>
        <w:rPr>
          <w:b/>
          <w:bCs/>
          <w:i/>
          <w:iCs/>
          <w:szCs w:val="28"/>
        </w:rPr>
      </w:pPr>
      <w:r w:rsidRPr="00CC52D2">
        <w:rPr>
          <w:b/>
          <w:bCs/>
          <w:i/>
          <w:iCs/>
          <w:szCs w:val="28"/>
        </w:rPr>
        <w:t>Демонстрация</w:t>
      </w:r>
      <w:r w:rsidR="00754506">
        <w:rPr>
          <w:b/>
          <w:bCs/>
          <w:i/>
          <w:iCs/>
          <w:szCs w:val="28"/>
        </w:rPr>
        <w:t>:</w:t>
      </w:r>
    </w:p>
    <w:p w:rsidR="00CC52D2" w:rsidRPr="00754506" w:rsidRDefault="00CC52D2" w:rsidP="00754506">
      <w:pPr>
        <w:spacing w:after="0" w:line="240" w:lineRule="auto"/>
        <w:ind w:firstLine="709"/>
        <w:jc w:val="both"/>
        <w:rPr>
          <w:b/>
          <w:bCs/>
          <w:i/>
          <w:iCs/>
          <w:szCs w:val="28"/>
        </w:rPr>
      </w:pPr>
      <w:r w:rsidRPr="00CC52D2">
        <w:rPr>
          <w:szCs w:val="28"/>
        </w:rPr>
        <w:t>Набор моделей атомов и молекул.</w:t>
      </w:r>
    </w:p>
    <w:p w:rsidR="00CC52D2" w:rsidRPr="00CC52D2" w:rsidRDefault="00CC52D2" w:rsidP="00754506">
      <w:pPr>
        <w:spacing w:after="0" w:line="240" w:lineRule="auto"/>
        <w:ind w:firstLine="709"/>
        <w:jc w:val="both"/>
        <w:rPr>
          <w:szCs w:val="28"/>
        </w:rPr>
      </w:pPr>
      <w:r w:rsidRPr="00CC52D2">
        <w:rPr>
          <w:szCs w:val="28"/>
        </w:rPr>
        <w:t xml:space="preserve">Измерение вещества. Основные законы химии. </w:t>
      </w:r>
      <w:r w:rsidR="00754506">
        <w:rPr>
          <w:szCs w:val="28"/>
        </w:rPr>
        <w:t xml:space="preserve">Масса атомов и молекул. Атомная </w:t>
      </w:r>
      <w:r w:rsidRPr="00CC52D2">
        <w:rPr>
          <w:szCs w:val="28"/>
        </w:rPr>
        <w:t>единица массы. Относительные атомная и молекулярная массы. Количество вещества.</w:t>
      </w:r>
      <w:r w:rsidR="00754506">
        <w:rPr>
          <w:szCs w:val="28"/>
        </w:rPr>
        <w:t xml:space="preserve"> </w:t>
      </w:r>
      <w:r w:rsidRPr="00CC52D2">
        <w:rPr>
          <w:szCs w:val="28"/>
        </w:rPr>
        <w:t>Постоянная Авогадро. Молярная масса. Закон Авогадро. Молярный объем газов.</w:t>
      </w:r>
      <w:r w:rsidR="00754506">
        <w:rPr>
          <w:szCs w:val="28"/>
        </w:rPr>
        <w:t xml:space="preserve"> </w:t>
      </w:r>
      <w:r w:rsidRPr="00CC52D2">
        <w:rPr>
          <w:szCs w:val="28"/>
        </w:rPr>
        <w:t>Расчеты по химическим формулам.</w:t>
      </w:r>
    </w:p>
    <w:p w:rsidR="00CC52D2" w:rsidRDefault="00CC52D2" w:rsidP="00754506">
      <w:pPr>
        <w:spacing w:after="0" w:line="240" w:lineRule="auto"/>
        <w:ind w:firstLine="709"/>
        <w:jc w:val="both"/>
        <w:rPr>
          <w:szCs w:val="28"/>
        </w:rPr>
      </w:pPr>
      <w:r w:rsidRPr="00CC52D2">
        <w:rPr>
          <w:szCs w:val="28"/>
        </w:rPr>
        <w:t>Закон сохранения массы вещества.</w:t>
      </w:r>
    </w:p>
    <w:p w:rsidR="00F96CF5" w:rsidRPr="00754506" w:rsidRDefault="00F96CF5" w:rsidP="00F96CF5">
      <w:pPr>
        <w:spacing w:after="0" w:line="240" w:lineRule="auto"/>
        <w:ind w:firstLine="709"/>
        <w:jc w:val="both"/>
        <w:rPr>
          <w:szCs w:val="28"/>
        </w:rPr>
      </w:pPr>
      <w:r w:rsidRPr="00754506">
        <w:rPr>
          <w:szCs w:val="28"/>
        </w:rPr>
        <w:t>Различные формы Периодической системы химических элементов Д. И. Менделеева.</w:t>
      </w:r>
    </w:p>
    <w:p w:rsidR="00F96CF5" w:rsidRDefault="00F96CF5" w:rsidP="00F96CF5">
      <w:pPr>
        <w:spacing w:after="0" w:line="240" w:lineRule="auto"/>
        <w:ind w:firstLine="709"/>
        <w:jc w:val="both"/>
        <w:rPr>
          <w:szCs w:val="28"/>
        </w:rPr>
      </w:pPr>
      <w:r w:rsidRPr="00754506">
        <w:rPr>
          <w:szCs w:val="28"/>
        </w:rPr>
        <w:t>Образцы веществ и материалов с различными типами химической связи.</w:t>
      </w:r>
    </w:p>
    <w:p w:rsidR="00754506" w:rsidRPr="00F96CF5" w:rsidRDefault="00F96CF5" w:rsidP="00754506">
      <w:pPr>
        <w:spacing w:after="0" w:line="240" w:lineRule="auto"/>
        <w:ind w:firstLine="709"/>
        <w:jc w:val="both"/>
        <w:rPr>
          <w:b/>
          <w:i/>
          <w:iCs/>
          <w:szCs w:val="28"/>
        </w:rPr>
      </w:pPr>
      <w:r w:rsidRPr="00F96CF5">
        <w:rPr>
          <w:b/>
          <w:i/>
          <w:iCs/>
          <w:szCs w:val="28"/>
        </w:rPr>
        <w:t>Практические занятия</w:t>
      </w:r>
    </w:p>
    <w:p w:rsidR="00F96CF5" w:rsidRPr="00F96CF5" w:rsidRDefault="00F96CF5" w:rsidP="00754506">
      <w:pPr>
        <w:spacing w:after="0" w:line="240" w:lineRule="auto"/>
        <w:ind w:firstLine="709"/>
        <w:jc w:val="both"/>
        <w:rPr>
          <w:iCs/>
          <w:szCs w:val="28"/>
        </w:rPr>
      </w:pPr>
      <w:r>
        <w:rPr>
          <w:iCs/>
          <w:szCs w:val="28"/>
        </w:rPr>
        <w:t>Решение задач на определение массовой доли химических элементов в сложном веществе</w:t>
      </w:r>
    </w:p>
    <w:p w:rsidR="00754506" w:rsidRDefault="00754506" w:rsidP="00754506">
      <w:pPr>
        <w:spacing w:after="0" w:line="240" w:lineRule="auto"/>
        <w:ind w:firstLine="709"/>
        <w:jc w:val="both"/>
        <w:rPr>
          <w:i/>
          <w:iCs/>
          <w:szCs w:val="28"/>
        </w:rPr>
      </w:pPr>
    </w:p>
    <w:p w:rsidR="00754506" w:rsidRPr="00754506" w:rsidRDefault="00F96CF5" w:rsidP="00754506">
      <w:pPr>
        <w:spacing w:after="0" w:line="240" w:lineRule="auto"/>
        <w:ind w:firstLine="709"/>
        <w:jc w:val="both"/>
        <w:rPr>
          <w:b/>
          <w:i/>
          <w:iCs/>
          <w:szCs w:val="28"/>
        </w:rPr>
      </w:pPr>
      <w:r>
        <w:rPr>
          <w:b/>
          <w:i/>
          <w:iCs/>
          <w:szCs w:val="28"/>
        </w:rPr>
        <w:t>2</w:t>
      </w:r>
      <w:r w:rsidR="00754506" w:rsidRPr="00754506">
        <w:rPr>
          <w:b/>
          <w:i/>
          <w:iCs/>
          <w:szCs w:val="28"/>
        </w:rPr>
        <w:t>. Вода. Растворы</w:t>
      </w:r>
    </w:p>
    <w:p w:rsidR="00754506" w:rsidRPr="00754506" w:rsidRDefault="00754506" w:rsidP="00754506">
      <w:pPr>
        <w:spacing w:after="0" w:line="240" w:lineRule="auto"/>
        <w:ind w:firstLine="709"/>
        <w:jc w:val="both"/>
        <w:rPr>
          <w:szCs w:val="28"/>
        </w:rPr>
      </w:pPr>
      <w:r w:rsidRPr="00754506">
        <w:rPr>
          <w:szCs w:val="28"/>
        </w:rPr>
        <w:t>Вода в природе, быту, технике и на производстве. Физические и химические</w:t>
      </w:r>
      <w:r>
        <w:rPr>
          <w:szCs w:val="28"/>
        </w:rPr>
        <w:t xml:space="preserve"> </w:t>
      </w:r>
      <w:r w:rsidRPr="00754506">
        <w:rPr>
          <w:szCs w:val="28"/>
        </w:rPr>
        <w:t>свойства воды. Загрязнители воды и способы очистки. Жесткая вода и ее умягчение.</w:t>
      </w:r>
      <w:r>
        <w:rPr>
          <w:szCs w:val="28"/>
        </w:rPr>
        <w:t xml:space="preserve"> </w:t>
      </w:r>
      <w:r w:rsidRPr="00754506">
        <w:rPr>
          <w:szCs w:val="28"/>
        </w:rPr>
        <w:t>Опреснение воды. Агрегатные состояния воды и ее переходы из одного агрегатного</w:t>
      </w:r>
      <w:r>
        <w:rPr>
          <w:szCs w:val="28"/>
        </w:rPr>
        <w:t xml:space="preserve"> </w:t>
      </w:r>
      <w:r w:rsidRPr="00754506">
        <w:rPr>
          <w:szCs w:val="28"/>
        </w:rPr>
        <w:t>состояния в другое.</w:t>
      </w:r>
    </w:p>
    <w:p w:rsidR="00754506" w:rsidRPr="00754506" w:rsidRDefault="00754506" w:rsidP="00754506">
      <w:pPr>
        <w:spacing w:after="0" w:line="240" w:lineRule="auto"/>
        <w:ind w:firstLine="709"/>
        <w:jc w:val="both"/>
        <w:rPr>
          <w:szCs w:val="28"/>
        </w:rPr>
      </w:pPr>
      <w:r w:rsidRPr="00754506">
        <w:rPr>
          <w:szCs w:val="28"/>
        </w:rPr>
        <w:t>Растворение твердых веществ и газов. Зависимость растворимости твердых веществ</w:t>
      </w:r>
      <w:r>
        <w:rPr>
          <w:szCs w:val="28"/>
        </w:rPr>
        <w:t xml:space="preserve"> </w:t>
      </w:r>
      <w:r w:rsidRPr="00754506">
        <w:rPr>
          <w:szCs w:val="28"/>
        </w:rPr>
        <w:t>и газов от температуры. Массовая доля вещества в растворе как способ выражения</w:t>
      </w:r>
      <w:r>
        <w:rPr>
          <w:szCs w:val="28"/>
        </w:rPr>
        <w:t xml:space="preserve"> </w:t>
      </w:r>
      <w:r w:rsidRPr="00754506">
        <w:rPr>
          <w:szCs w:val="28"/>
        </w:rPr>
        <w:t>состава раствора.</w:t>
      </w:r>
    </w:p>
    <w:p w:rsidR="00754506" w:rsidRPr="00754506" w:rsidRDefault="00754506" w:rsidP="00754506">
      <w:pPr>
        <w:spacing w:after="0" w:line="240" w:lineRule="auto"/>
        <w:ind w:firstLine="709"/>
        <w:jc w:val="both"/>
        <w:rPr>
          <w:b/>
          <w:bCs/>
          <w:i/>
          <w:iCs/>
          <w:szCs w:val="28"/>
        </w:rPr>
      </w:pPr>
      <w:r w:rsidRPr="00754506">
        <w:rPr>
          <w:b/>
          <w:bCs/>
          <w:i/>
          <w:iCs/>
          <w:szCs w:val="28"/>
        </w:rPr>
        <w:t>Демонстрация</w:t>
      </w:r>
    </w:p>
    <w:p w:rsidR="00754506" w:rsidRPr="00754506" w:rsidRDefault="00754506" w:rsidP="00754506">
      <w:pPr>
        <w:spacing w:after="0" w:line="240" w:lineRule="auto"/>
        <w:ind w:firstLine="709"/>
        <w:jc w:val="both"/>
        <w:rPr>
          <w:szCs w:val="28"/>
        </w:rPr>
      </w:pPr>
      <w:r w:rsidRPr="00754506">
        <w:rPr>
          <w:szCs w:val="28"/>
        </w:rPr>
        <w:t>Физические свойства воды: поверхностное натяжение, смачивание.</w:t>
      </w:r>
    </w:p>
    <w:p w:rsidR="00F96CF5" w:rsidRDefault="00F96CF5" w:rsidP="00F96CF5">
      <w:pPr>
        <w:autoSpaceDE w:val="0"/>
        <w:autoSpaceDN w:val="0"/>
        <w:adjustRightInd w:val="0"/>
        <w:spacing w:after="0" w:line="240" w:lineRule="auto"/>
        <w:ind w:firstLine="709"/>
        <w:jc w:val="both"/>
        <w:rPr>
          <w:rFonts w:eastAsiaTheme="minorHAnsi"/>
          <w:b/>
          <w:i/>
          <w:iCs/>
          <w:szCs w:val="28"/>
        </w:rPr>
      </w:pPr>
    </w:p>
    <w:p w:rsidR="00F96CF5" w:rsidRPr="005058BF" w:rsidRDefault="00F96CF5" w:rsidP="00F96CF5">
      <w:pPr>
        <w:autoSpaceDE w:val="0"/>
        <w:autoSpaceDN w:val="0"/>
        <w:adjustRightInd w:val="0"/>
        <w:spacing w:after="0" w:line="240" w:lineRule="auto"/>
        <w:ind w:firstLine="709"/>
        <w:jc w:val="both"/>
        <w:rPr>
          <w:rFonts w:eastAsiaTheme="minorHAnsi"/>
          <w:b/>
          <w:i/>
          <w:iCs/>
          <w:szCs w:val="28"/>
        </w:rPr>
      </w:pPr>
      <w:r>
        <w:rPr>
          <w:rFonts w:eastAsiaTheme="minorHAnsi"/>
          <w:b/>
          <w:i/>
          <w:iCs/>
          <w:szCs w:val="28"/>
        </w:rPr>
        <w:t>3</w:t>
      </w:r>
      <w:r w:rsidRPr="005058BF">
        <w:rPr>
          <w:rFonts w:eastAsiaTheme="minorHAnsi"/>
          <w:b/>
          <w:i/>
          <w:iCs/>
          <w:szCs w:val="28"/>
        </w:rPr>
        <w:t>. Неорганические соединения</w:t>
      </w:r>
    </w:p>
    <w:p w:rsidR="00F96CF5" w:rsidRPr="005058BF" w:rsidRDefault="00F96CF5" w:rsidP="00F96CF5">
      <w:pPr>
        <w:autoSpaceDE w:val="0"/>
        <w:autoSpaceDN w:val="0"/>
        <w:adjustRightInd w:val="0"/>
        <w:spacing w:after="0" w:line="240" w:lineRule="auto"/>
        <w:ind w:firstLine="709"/>
        <w:jc w:val="both"/>
        <w:rPr>
          <w:rFonts w:eastAsia="SchoolBookCSanPin-Regular"/>
          <w:szCs w:val="28"/>
        </w:rPr>
      </w:pPr>
      <w:r w:rsidRPr="005058BF">
        <w:rPr>
          <w:rFonts w:eastAsiaTheme="minorHAnsi"/>
          <w:b/>
          <w:bCs/>
          <w:szCs w:val="28"/>
        </w:rPr>
        <w:t xml:space="preserve">Классификация неорганических соединений и их свойства. </w:t>
      </w:r>
      <w:r w:rsidRPr="005058BF">
        <w:rPr>
          <w:rFonts w:eastAsia="SchoolBookCSanPin-Regular"/>
          <w:szCs w:val="28"/>
        </w:rPr>
        <w:t>Оксиды, кислоты</w:t>
      </w:r>
      <w:r>
        <w:rPr>
          <w:rFonts w:eastAsia="SchoolBookCSanPin-Regular"/>
          <w:szCs w:val="28"/>
        </w:rPr>
        <w:t xml:space="preserve">, </w:t>
      </w:r>
      <w:r w:rsidRPr="005058BF">
        <w:rPr>
          <w:rFonts w:eastAsia="SchoolBookCSanPin-Regular"/>
          <w:szCs w:val="28"/>
        </w:rPr>
        <w:t>основания, соли. Химические свойства основных классов неорганических соединений</w:t>
      </w:r>
      <w:r>
        <w:rPr>
          <w:rFonts w:eastAsia="SchoolBookCSanPin-Regular"/>
          <w:szCs w:val="28"/>
        </w:rPr>
        <w:t xml:space="preserve"> </w:t>
      </w:r>
      <w:r w:rsidRPr="005058BF">
        <w:rPr>
          <w:rFonts w:eastAsia="SchoolBookCSanPin-Regular"/>
          <w:szCs w:val="28"/>
        </w:rPr>
        <w:t>в свете теории электролитической диссоциации. Понятие о гидролизе солей. Среда</w:t>
      </w:r>
      <w:r>
        <w:rPr>
          <w:rFonts w:eastAsia="SchoolBookCSanPin-Regular"/>
          <w:szCs w:val="28"/>
        </w:rPr>
        <w:t xml:space="preserve"> </w:t>
      </w:r>
      <w:r w:rsidRPr="005058BF">
        <w:rPr>
          <w:rFonts w:eastAsia="SchoolBookCSanPin-Regular"/>
          <w:szCs w:val="28"/>
        </w:rPr>
        <w:t>водных растворов солей: кислая, нейтральная, щелочная. Водородный показатель</w:t>
      </w:r>
      <w:r>
        <w:rPr>
          <w:rFonts w:eastAsia="SchoolBookCSanPin-Regular"/>
          <w:szCs w:val="28"/>
        </w:rPr>
        <w:t xml:space="preserve"> </w:t>
      </w:r>
      <w:r w:rsidRPr="005058BF">
        <w:rPr>
          <w:rFonts w:eastAsia="SchoolBookCSanPin-Regular"/>
          <w:szCs w:val="28"/>
        </w:rPr>
        <w:t>рН раствора.</w:t>
      </w:r>
    </w:p>
    <w:p w:rsidR="00F96CF5" w:rsidRPr="005058BF" w:rsidRDefault="00F96CF5" w:rsidP="00F96CF5">
      <w:pPr>
        <w:autoSpaceDE w:val="0"/>
        <w:autoSpaceDN w:val="0"/>
        <w:adjustRightInd w:val="0"/>
        <w:spacing w:after="0" w:line="240" w:lineRule="auto"/>
        <w:ind w:firstLine="709"/>
        <w:jc w:val="both"/>
        <w:rPr>
          <w:rFonts w:eastAsia="SchoolBookCSanPin-Regular"/>
          <w:szCs w:val="28"/>
        </w:rPr>
      </w:pPr>
      <w:r w:rsidRPr="005058BF">
        <w:rPr>
          <w:rFonts w:eastAsiaTheme="minorHAnsi"/>
          <w:b/>
          <w:bCs/>
          <w:szCs w:val="28"/>
        </w:rPr>
        <w:t xml:space="preserve">Металлы и неметаллы. </w:t>
      </w:r>
      <w:r w:rsidRPr="005058BF">
        <w:rPr>
          <w:rFonts w:eastAsia="SchoolBookCSanPin-Regular"/>
          <w:szCs w:val="28"/>
        </w:rPr>
        <w:t xml:space="preserve">Металлы. Общие физические и химические свойства металлов, обусловленные строением атомов и кристаллов и </w:t>
      </w:r>
      <w:r w:rsidRPr="005058BF">
        <w:rPr>
          <w:rFonts w:eastAsia="SchoolBookCSanPin-Regular"/>
          <w:szCs w:val="28"/>
        </w:rPr>
        <w:lastRenderedPageBreak/>
        <w:t>положением металлов в</w:t>
      </w:r>
      <w:r>
        <w:rPr>
          <w:rFonts w:eastAsia="SchoolBookCSanPin-Regular"/>
          <w:szCs w:val="28"/>
        </w:rPr>
        <w:t xml:space="preserve"> </w:t>
      </w:r>
      <w:r w:rsidRPr="005058BF">
        <w:rPr>
          <w:rFonts w:eastAsia="SchoolBookCSanPin-Regular"/>
          <w:szCs w:val="28"/>
        </w:rPr>
        <w:t>электрохимическом ряду напряжений. Общие способы получения металлов. Сплавы:</w:t>
      </w:r>
      <w:r>
        <w:rPr>
          <w:rFonts w:eastAsia="SchoolBookCSanPin-Regular"/>
          <w:szCs w:val="28"/>
        </w:rPr>
        <w:t xml:space="preserve"> </w:t>
      </w:r>
      <w:r w:rsidRPr="005058BF">
        <w:rPr>
          <w:rFonts w:eastAsia="SchoolBookCSanPin-Regular"/>
          <w:szCs w:val="28"/>
        </w:rPr>
        <w:t>черные и цветные. Коррозия металлов и способы защиты от нее</w:t>
      </w:r>
      <w:r>
        <w:rPr>
          <w:rFonts w:eastAsia="SchoolBookCSanPin-Regular"/>
          <w:szCs w:val="28"/>
        </w:rPr>
        <w:t xml:space="preserve">. </w:t>
      </w:r>
      <w:r w:rsidRPr="005058BF">
        <w:rPr>
          <w:rFonts w:eastAsia="SchoolBookCSanPin-Regular"/>
          <w:szCs w:val="28"/>
        </w:rPr>
        <w:t>Неметаллы. Общая характеристика главных подгрупп неметаллов на примере</w:t>
      </w:r>
      <w:r>
        <w:rPr>
          <w:rFonts w:eastAsia="SchoolBookCSanPin-Regular"/>
          <w:szCs w:val="28"/>
        </w:rPr>
        <w:t xml:space="preserve"> </w:t>
      </w:r>
      <w:r w:rsidRPr="005058BF">
        <w:rPr>
          <w:rFonts w:eastAsia="SchoolBookCSanPin-Regular"/>
          <w:szCs w:val="28"/>
        </w:rPr>
        <w:t>галогенов. Окислительно-восстановительные свойства неметаллов</w:t>
      </w:r>
      <w:r>
        <w:rPr>
          <w:rFonts w:eastAsia="SchoolBookCSanPin-Regular"/>
          <w:szCs w:val="28"/>
        </w:rPr>
        <w:t xml:space="preserve">. </w:t>
      </w:r>
      <w:r w:rsidRPr="005058BF">
        <w:rPr>
          <w:rFonts w:eastAsia="SchoolBookCSanPin-Regular"/>
          <w:szCs w:val="28"/>
        </w:rPr>
        <w:t>Важнейшие соединения металлов и неметаллов в природе и хозяйственной деятельности человека. Защита окружающей среды от загрязнения тяжелыми металлами,</w:t>
      </w:r>
      <w:r>
        <w:rPr>
          <w:rFonts w:eastAsia="SchoolBookCSanPin-Regular"/>
          <w:szCs w:val="28"/>
        </w:rPr>
        <w:t xml:space="preserve"> </w:t>
      </w:r>
      <w:r w:rsidRPr="005058BF">
        <w:rPr>
          <w:rFonts w:eastAsia="SchoolBookCSanPin-Regular"/>
          <w:szCs w:val="28"/>
        </w:rPr>
        <w:t>соединениями азота, серы, углерода.</w:t>
      </w:r>
    </w:p>
    <w:p w:rsidR="00F96CF5" w:rsidRPr="005058BF" w:rsidRDefault="00F96CF5" w:rsidP="00F96CF5">
      <w:pPr>
        <w:autoSpaceDE w:val="0"/>
        <w:autoSpaceDN w:val="0"/>
        <w:adjustRightInd w:val="0"/>
        <w:spacing w:after="0" w:line="240" w:lineRule="auto"/>
        <w:ind w:firstLine="709"/>
        <w:jc w:val="both"/>
        <w:rPr>
          <w:rFonts w:eastAsiaTheme="minorHAnsi"/>
          <w:b/>
          <w:bCs/>
          <w:i/>
          <w:iCs/>
          <w:szCs w:val="28"/>
        </w:rPr>
      </w:pPr>
      <w:r w:rsidRPr="005058BF">
        <w:rPr>
          <w:rFonts w:eastAsiaTheme="minorHAnsi"/>
          <w:b/>
          <w:bCs/>
          <w:i/>
          <w:iCs/>
          <w:szCs w:val="28"/>
        </w:rPr>
        <w:t>Демонстрации</w:t>
      </w:r>
      <w:r>
        <w:rPr>
          <w:rFonts w:eastAsiaTheme="minorHAnsi"/>
          <w:b/>
          <w:bCs/>
          <w:i/>
          <w:iCs/>
          <w:szCs w:val="28"/>
        </w:rPr>
        <w:t>:</w:t>
      </w:r>
    </w:p>
    <w:p w:rsidR="00F96CF5" w:rsidRDefault="00F96CF5" w:rsidP="00F96CF5">
      <w:pPr>
        <w:autoSpaceDE w:val="0"/>
        <w:autoSpaceDN w:val="0"/>
        <w:adjustRightInd w:val="0"/>
        <w:spacing w:after="0" w:line="240" w:lineRule="auto"/>
        <w:ind w:firstLine="709"/>
        <w:jc w:val="both"/>
        <w:rPr>
          <w:rFonts w:eastAsia="SchoolBookCSanPin-Regular"/>
          <w:szCs w:val="28"/>
        </w:rPr>
      </w:pPr>
      <w:r w:rsidRPr="005058BF">
        <w:rPr>
          <w:rFonts w:eastAsia="SchoolBookCSanPin-Regular"/>
          <w:szCs w:val="28"/>
        </w:rPr>
        <w:t>Взаимодействие металлов с неметаллами (цинка с серой, алюминия с йодом), растворами кислот и щелочей</w:t>
      </w:r>
      <w:r>
        <w:rPr>
          <w:rFonts w:eastAsia="SchoolBookCSanPin-Regular"/>
          <w:szCs w:val="28"/>
        </w:rPr>
        <w:t>.</w:t>
      </w:r>
    </w:p>
    <w:p w:rsidR="00F96CF5" w:rsidRPr="005058BF" w:rsidRDefault="00F96CF5" w:rsidP="00F96CF5">
      <w:pPr>
        <w:autoSpaceDE w:val="0"/>
        <w:autoSpaceDN w:val="0"/>
        <w:adjustRightInd w:val="0"/>
        <w:spacing w:after="0" w:line="240" w:lineRule="auto"/>
        <w:ind w:firstLine="709"/>
        <w:jc w:val="both"/>
        <w:rPr>
          <w:rFonts w:eastAsia="SchoolBookCSanPin-Regular"/>
          <w:szCs w:val="28"/>
        </w:rPr>
      </w:pPr>
      <w:r w:rsidRPr="005058BF">
        <w:rPr>
          <w:rFonts w:eastAsia="SchoolBookCSanPin-Regular"/>
          <w:szCs w:val="28"/>
        </w:rPr>
        <w:t>Горение металлов (цинка, железа, магния) в кислороде.</w:t>
      </w:r>
    </w:p>
    <w:p w:rsidR="00F96CF5" w:rsidRPr="005058BF" w:rsidRDefault="00F96CF5" w:rsidP="00F96CF5">
      <w:pPr>
        <w:autoSpaceDE w:val="0"/>
        <w:autoSpaceDN w:val="0"/>
        <w:adjustRightInd w:val="0"/>
        <w:spacing w:after="0" w:line="240" w:lineRule="auto"/>
        <w:ind w:firstLine="709"/>
        <w:jc w:val="both"/>
        <w:rPr>
          <w:rFonts w:eastAsia="SchoolBookCSanPin-Regular"/>
          <w:szCs w:val="28"/>
        </w:rPr>
      </w:pPr>
      <w:r w:rsidRPr="005058BF">
        <w:rPr>
          <w:rFonts w:eastAsia="SchoolBookCSanPin-Regular"/>
          <w:szCs w:val="28"/>
        </w:rPr>
        <w:t>Взаимодействие азотной и концентрированной серной кислот с медью.</w:t>
      </w:r>
    </w:p>
    <w:p w:rsidR="00F96CF5" w:rsidRPr="005058BF" w:rsidRDefault="00F96CF5" w:rsidP="00F96CF5">
      <w:pPr>
        <w:autoSpaceDE w:val="0"/>
        <w:autoSpaceDN w:val="0"/>
        <w:adjustRightInd w:val="0"/>
        <w:spacing w:after="0" w:line="240" w:lineRule="auto"/>
        <w:ind w:firstLine="709"/>
        <w:jc w:val="both"/>
        <w:rPr>
          <w:rFonts w:eastAsia="SchoolBookCSanPin-Regular"/>
          <w:szCs w:val="28"/>
        </w:rPr>
      </w:pPr>
      <w:r w:rsidRPr="005058BF">
        <w:rPr>
          <w:rFonts w:eastAsia="SchoolBookCSanPin-Regular"/>
          <w:szCs w:val="28"/>
        </w:rPr>
        <w:t>Восстановительные свойства металлов.</w:t>
      </w:r>
    </w:p>
    <w:p w:rsidR="00F96CF5" w:rsidRPr="005058BF" w:rsidRDefault="00F96CF5" w:rsidP="00F96CF5">
      <w:pPr>
        <w:autoSpaceDE w:val="0"/>
        <w:autoSpaceDN w:val="0"/>
        <w:adjustRightInd w:val="0"/>
        <w:spacing w:after="0" w:line="240" w:lineRule="auto"/>
        <w:ind w:firstLine="709"/>
        <w:jc w:val="both"/>
        <w:rPr>
          <w:rFonts w:eastAsia="SchoolBookCSanPin-Regular"/>
          <w:szCs w:val="28"/>
        </w:rPr>
      </w:pPr>
      <w:r w:rsidRPr="005058BF">
        <w:rPr>
          <w:rFonts w:eastAsia="SchoolBookCSanPin-Regular"/>
          <w:szCs w:val="28"/>
        </w:rPr>
        <w:t>Химические свойства соединений металлов.</w:t>
      </w:r>
    </w:p>
    <w:p w:rsidR="00F96CF5" w:rsidRPr="005058BF" w:rsidRDefault="00F96CF5" w:rsidP="00F96CF5">
      <w:pPr>
        <w:autoSpaceDE w:val="0"/>
        <w:autoSpaceDN w:val="0"/>
        <w:adjustRightInd w:val="0"/>
        <w:spacing w:after="0" w:line="240" w:lineRule="auto"/>
        <w:ind w:firstLine="709"/>
        <w:jc w:val="both"/>
        <w:rPr>
          <w:rFonts w:eastAsiaTheme="minorHAnsi"/>
          <w:b/>
          <w:bCs/>
          <w:i/>
          <w:iCs/>
          <w:szCs w:val="28"/>
        </w:rPr>
      </w:pPr>
      <w:r w:rsidRPr="005058BF">
        <w:rPr>
          <w:rFonts w:eastAsiaTheme="minorHAnsi"/>
          <w:b/>
          <w:bCs/>
          <w:i/>
          <w:iCs/>
          <w:szCs w:val="28"/>
        </w:rPr>
        <w:t>Практические занятия</w:t>
      </w:r>
      <w:r>
        <w:rPr>
          <w:rFonts w:eastAsiaTheme="minorHAnsi"/>
          <w:b/>
          <w:bCs/>
          <w:i/>
          <w:iCs/>
          <w:szCs w:val="28"/>
        </w:rPr>
        <w:t>:</w:t>
      </w:r>
    </w:p>
    <w:p w:rsidR="00F96CF5" w:rsidRPr="005058BF" w:rsidRDefault="00F96CF5" w:rsidP="00F96CF5">
      <w:pPr>
        <w:autoSpaceDE w:val="0"/>
        <w:autoSpaceDN w:val="0"/>
        <w:adjustRightInd w:val="0"/>
        <w:spacing w:after="0" w:line="240" w:lineRule="auto"/>
        <w:ind w:firstLine="709"/>
        <w:jc w:val="both"/>
        <w:rPr>
          <w:rFonts w:eastAsia="SchoolBookCSanPin-Regular"/>
          <w:szCs w:val="28"/>
        </w:rPr>
      </w:pPr>
      <w:r>
        <w:rPr>
          <w:rFonts w:eastAsia="SchoolBookCSanPin-Regular"/>
          <w:szCs w:val="28"/>
        </w:rPr>
        <w:t>Химические свойства кислот и оснований</w:t>
      </w:r>
      <w:r w:rsidRPr="005058BF">
        <w:rPr>
          <w:rFonts w:eastAsia="SchoolBookCSanPin-Regular"/>
          <w:szCs w:val="28"/>
        </w:rPr>
        <w:t>.</w:t>
      </w:r>
    </w:p>
    <w:p w:rsidR="00754506" w:rsidRDefault="00754506" w:rsidP="00754506">
      <w:pPr>
        <w:spacing w:after="0" w:line="240" w:lineRule="auto"/>
        <w:ind w:firstLine="709"/>
        <w:jc w:val="both"/>
        <w:rPr>
          <w:i/>
          <w:iCs/>
          <w:szCs w:val="28"/>
        </w:rPr>
      </w:pPr>
    </w:p>
    <w:p w:rsidR="00754506" w:rsidRPr="00754506" w:rsidRDefault="00F96CF5" w:rsidP="00754506">
      <w:pPr>
        <w:spacing w:after="0" w:line="240" w:lineRule="auto"/>
        <w:ind w:firstLine="709"/>
        <w:jc w:val="both"/>
        <w:rPr>
          <w:b/>
          <w:i/>
          <w:iCs/>
          <w:szCs w:val="28"/>
        </w:rPr>
      </w:pPr>
      <w:r>
        <w:rPr>
          <w:b/>
          <w:i/>
          <w:iCs/>
          <w:szCs w:val="28"/>
        </w:rPr>
        <w:t>3</w:t>
      </w:r>
      <w:r w:rsidR="00754506" w:rsidRPr="00754506">
        <w:rPr>
          <w:b/>
          <w:i/>
          <w:iCs/>
          <w:szCs w:val="28"/>
        </w:rPr>
        <w:t>. Химические реакции</w:t>
      </w:r>
    </w:p>
    <w:p w:rsidR="00754506" w:rsidRPr="00754506" w:rsidRDefault="00754506" w:rsidP="00754506">
      <w:pPr>
        <w:spacing w:after="0" w:line="240" w:lineRule="auto"/>
        <w:ind w:firstLine="709"/>
        <w:jc w:val="both"/>
        <w:rPr>
          <w:szCs w:val="28"/>
        </w:rPr>
      </w:pPr>
      <w:r w:rsidRPr="00754506">
        <w:rPr>
          <w:szCs w:val="28"/>
        </w:rPr>
        <w:t>Понятие о химической реакции. Типы химических реакций. Скорость реакции</w:t>
      </w:r>
      <w:r>
        <w:rPr>
          <w:szCs w:val="28"/>
        </w:rPr>
        <w:t xml:space="preserve"> </w:t>
      </w:r>
      <w:r w:rsidRPr="00754506">
        <w:rPr>
          <w:szCs w:val="28"/>
        </w:rPr>
        <w:t>и факторы, от которых она зависит. Тепловой эффект химической реакции. Химическое равновесие и способы его смещения.</w:t>
      </w:r>
    </w:p>
    <w:p w:rsidR="00754506" w:rsidRPr="00754506" w:rsidRDefault="00754506" w:rsidP="00754506">
      <w:pPr>
        <w:spacing w:after="0" w:line="240" w:lineRule="auto"/>
        <w:ind w:firstLine="709"/>
        <w:jc w:val="both"/>
        <w:rPr>
          <w:b/>
          <w:bCs/>
          <w:i/>
          <w:iCs/>
          <w:szCs w:val="28"/>
        </w:rPr>
      </w:pPr>
      <w:r w:rsidRPr="00754506">
        <w:rPr>
          <w:b/>
          <w:bCs/>
          <w:i/>
          <w:iCs/>
          <w:szCs w:val="28"/>
        </w:rPr>
        <w:t>Демонстрации</w:t>
      </w:r>
      <w:r>
        <w:rPr>
          <w:b/>
          <w:bCs/>
          <w:i/>
          <w:iCs/>
          <w:szCs w:val="28"/>
        </w:rPr>
        <w:t>:</w:t>
      </w:r>
    </w:p>
    <w:p w:rsidR="00754506" w:rsidRPr="00754506" w:rsidRDefault="00754506" w:rsidP="00754506">
      <w:pPr>
        <w:spacing w:after="0" w:line="240" w:lineRule="auto"/>
        <w:ind w:firstLine="709"/>
        <w:jc w:val="both"/>
        <w:rPr>
          <w:szCs w:val="28"/>
        </w:rPr>
      </w:pPr>
      <w:r w:rsidRPr="00754506">
        <w:rPr>
          <w:szCs w:val="28"/>
        </w:rPr>
        <w:t>Химические реакции с выделением теплоты.</w:t>
      </w:r>
    </w:p>
    <w:p w:rsidR="00754506" w:rsidRPr="00754506" w:rsidRDefault="00754506" w:rsidP="00754506">
      <w:pPr>
        <w:spacing w:after="0" w:line="240" w:lineRule="auto"/>
        <w:ind w:firstLine="709"/>
        <w:jc w:val="both"/>
        <w:rPr>
          <w:szCs w:val="28"/>
        </w:rPr>
      </w:pPr>
      <w:r w:rsidRPr="00754506">
        <w:rPr>
          <w:szCs w:val="28"/>
        </w:rPr>
        <w:t>Обратимость химических реакций.</w:t>
      </w:r>
    </w:p>
    <w:p w:rsidR="00754506" w:rsidRPr="00754506" w:rsidRDefault="00754506" w:rsidP="00754506">
      <w:pPr>
        <w:spacing w:after="0" w:line="240" w:lineRule="auto"/>
        <w:ind w:firstLine="709"/>
        <w:jc w:val="both"/>
        <w:rPr>
          <w:b/>
          <w:bCs/>
          <w:i/>
          <w:iCs/>
          <w:szCs w:val="28"/>
        </w:rPr>
      </w:pPr>
      <w:r w:rsidRPr="00754506">
        <w:rPr>
          <w:b/>
          <w:bCs/>
          <w:i/>
          <w:iCs/>
          <w:szCs w:val="28"/>
        </w:rPr>
        <w:t>Практическое занятие</w:t>
      </w:r>
      <w:r>
        <w:rPr>
          <w:b/>
          <w:bCs/>
          <w:i/>
          <w:iCs/>
          <w:szCs w:val="28"/>
        </w:rPr>
        <w:t>:</w:t>
      </w:r>
    </w:p>
    <w:p w:rsidR="00754506" w:rsidRDefault="00F96CF5" w:rsidP="00754506">
      <w:pPr>
        <w:spacing w:after="0" w:line="240" w:lineRule="auto"/>
        <w:ind w:firstLine="709"/>
        <w:jc w:val="both"/>
        <w:rPr>
          <w:szCs w:val="28"/>
        </w:rPr>
      </w:pPr>
      <w:r>
        <w:rPr>
          <w:szCs w:val="28"/>
        </w:rPr>
        <w:t>Составление уравнений химических реакций и расчеты по ним</w:t>
      </w:r>
    </w:p>
    <w:p w:rsidR="005058BF" w:rsidRDefault="005058BF" w:rsidP="00754506">
      <w:pPr>
        <w:spacing w:after="0" w:line="240" w:lineRule="auto"/>
        <w:ind w:firstLine="709"/>
        <w:jc w:val="both"/>
        <w:rPr>
          <w:szCs w:val="28"/>
        </w:rPr>
      </w:pPr>
    </w:p>
    <w:p w:rsidR="005058BF" w:rsidRPr="005058BF" w:rsidRDefault="005058BF" w:rsidP="005058BF">
      <w:pPr>
        <w:spacing w:after="0" w:line="240" w:lineRule="auto"/>
        <w:ind w:firstLine="709"/>
        <w:jc w:val="center"/>
        <w:rPr>
          <w:b/>
          <w:i/>
          <w:szCs w:val="28"/>
        </w:rPr>
      </w:pPr>
      <w:r w:rsidRPr="005058BF">
        <w:rPr>
          <w:b/>
          <w:i/>
          <w:szCs w:val="28"/>
        </w:rPr>
        <w:t>Органическая химия</w:t>
      </w:r>
    </w:p>
    <w:p w:rsidR="005058BF" w:rsidRPr="005058BF" w:rsidRDefault="00F96CF5" w:rsidP="005058BF">
      <w:pPr>
        <w:spacing w:after="0" w:line="240" w:lineRule="auto"/>
        <w:ind w:firstLine="709"/>
        <w:jc w:val="both"/>
        <w:rPr>
          <w:b/>
          <w:i/>
          <w:iCs/>
          <w:szCs w:val="28"/>
        </w:rPr>
      </w:pPr>
      <w:r>
        <w:rPr>
          <w:b/>
          <w:i/>
          <w:iCs/>
          <w:szCs w:val="28"/>
        </w:rPr>
        <w:t>1</w:t>
      </w:r>
      <w:r w:rsidR="005058BF" w:rsidRPr="005058BF">
        <w:rPr>
          <w:b/>
          <w:i/>
          <w:iCs/>
          <w:szCs w:val="28"/>
        </w:rPr>
        <w:t xml:space="preserve">. </w:t>
      </w:r>
      <w:r>
        <w:rPr>
          <w:b/>
          <w:i/>
          <w:iCs/>
          <w:szCs w:val="28"/>
        </w:rPr>
        <w:t>Основы органической химии</w:t>
      </w:r>
    </w:p>
    <w:p w:rsidR="005058BF" w:rsidRPr="005058BF" w:rsidRDefault="005058BF" w:rsidP="005058BF">
      <w:pPr>
        <w:spacing w:after="0" w:line="240" w:lineRule="auto"/>
        <w:ind w:firstLine="709"/>
        <w:jc w:val="both"/>
        <w:rPr>
          <w:b/>
          <w:bCs/>
          <w:szCs w:val="28"/>
        </w:rPr>
      </w:pPr>
      <w:r w:rsidRPr="005058BF">
        <w:rPr>
          <w:b/>
          <w:bCs/>
          <w:szCs w:val="28"/>
        </w:rPr>
        <w:t>Основные понятия органической химии и теори</w:t>
      </w:r>
      <w:r>
        <w:rPr>
          <w:b/>
          <w:bCs/>
          <w:szCs w:val="28"/>
        </w:rPr>
        <w:t>я строения органических соедине</w:t>
      </w:r>
      <w:r w:rsidRPr="005058BF">
        <w:rPr>
          <w:b/>
          <w:bCs/>
          <w:szCs w:val="28"/>
        </w:rPr>
        <w:t xml:space="preserve">ний. </w:t>
      </w:r>
      <w:r w:rsidRPr="005058BF">
        <w:rPr>
          <w:szCs w:val="28"/>
        </w:rPr>
        <w:t>Понятие изомерии. Виды изомерии: структурная (углеродного скелета, положения кратной связи или функциональной группы), пространственная. Многообразие</w:t>
      </w:r>
      <w:r>
        <w:rPr>
          <w:b/>
          <w:bCs/>
          <w:szCs w:val="28"/>
        </w:rPr>
        <w:t xml:space="preserve"> </w:t>
      </w:r>
      <w:r w:rsidRPr="005058BF">
        <w:rPr>
          <w:szCs w:val="28"/>
        </w:rPr>
        <w:t>органических соединений.</w:t>
      </w:r>
    </w:p>
    <w:p w:rsidR="005058BF" w:rsidRPr="005058BF" w:rsidRDefault="005058BF" w:rsidP="005058BF">
      <w:pPr>
        <w:spacing w:after="0" w:line="240" w:lineRule="auto"/>
        <w:ind w:firstLine="709"/>
        <w:jc w:val="both"/>
        <w:rPr>
          <w:szCs w:val="28"/>
        </w:rPr>
      </w:pPr>
      <w:r w:rsidRPr="005058BF">
        <w:rPr>
          <w:b/>
          <w:bCs/>
          <w:szCs w:val="28"/>
        </w:rPr>
        <w:t xml:space="preserve">Углеводороды. </w:t>
      </w:r>
      <w:r w:rsidRPr="005058BF">
        <w:rPr>
          <w:szCs w:val="28"/>
        </w:rPr>
        <w:t>Предельные и непредельные углеводороды. Строение углеводородов, характерные химические свойства углеводородов. Представители углеводородов:</w:t>
      </w:r>
      <w:r>
        <w:rPr>
          <w:szCs w:val="28"/>
        </w:rPr>
        <w:t xml:space="preserve"> </w:t>
      </w:r>
      <w:r w:rsidRPr="005058BF">
        <w:rPr>
          <w:szCs w:val="28"/>
        </w:rPr>
        <w:t>метан, этилен, ацетилен, бензол. Применение углеводородов в органическом синтезе. Реакция полимеризации. Нефть, газ, каменный уголь — природные источники</w:t>
      </w:r>
      <w:r>
        <w:rPr>
          <w:szCs w:val="28"/>
        </w:rPr>
        <w:t xml:space="preserve"> </w:t>
      </w:r>
      <w:r w:rsidRPr="005058BF">
        <w:rPr>
          <w:szCs w:val="28"/>
        </w:rPr>
        <w:t>углеводородов.</w:t>
      </w:r>
    </w:p>
    <w:p w:rsidR="005058BF" w:rsidRPr="005058BF" w:rsidRDefault="005058BF" w:rsidP="005058BF">
      <w:pPr>
        <w:spacing w:after="0" w:line="240" w:lineRule="auto"/>
        <w:ind w:firstLine="709"/>
        <w:jc w:val="both"/>
        <w:rPr>
          <w:szCs w:val="28"/>
        </w:rPr>
      </w:pPr>
      <w:r w:rsidRPr="005058BF">
        <w:rPr>
          <w:b/>
          <w:bCs/>
          <w:szCs w:val="28"/>
        </w:rPr>
        <w:t xml:space="preserve">Кислородсодержащие органические вещества. </w:t>
      </w:r>
      <w:r w:rsidRPr="005058BF">
        <w:rPr>
          <w:szCs w:val="28"/>
        </w:rPr>
        <w:t>Спирты, карбоновые кислоты и</w:t>
      </w:r>
      <w:r>
        <w:rPr>
          <w:szCs w:val="28"/>
        </w:rPr>
        <w:t xml:space="preserve"> </w:t>
      </w:r>
      <w:r w:rsidRPr="005058BF">
        <w:rPr>
          <w:szCs w:val="28"/>
        </w:rPr>
        <w:t>сложные эфиры: их строение и характерные химические свойства. Представители</w:t>
      </w:r>
      <w:r>
        <w:rPr>
          <w:szCs w:val="28"/>
        </w:rPr>
        <w:t xml:space="preserve"> </w:t>
      </w:r>
      <w:r w:rsidRPr="005058BF">
        <w:rPr>
          <w:szCs w:val="28"/>
        </w:rPr>
        <w:t>кислородсодержащих органических соединений: метиловый и этиловый спирты,</w:t>
      </w:r>
      <w:r>
        <w:rPr>
          <w:szCs w:val="28"/>
        </w:rPr>
        <w:t xml:space="preserve"> </w:t>
      </w:r>
      <w:r w:rsidRPr="005058BF">
        <w:rPr>
          <w:szCs w:val="28"/>
        </w:rPr>
        <w:t xml:space="preserve">глицерин, уксусная кислота. Мыла как соли высших </w:t>
      </w:r>
      <w:r w:rsidRPr="005058BF">
        <w:rPr>
          <w:szCs w:val="28"/>
        </w:rPr>
        <w:lastRenderedPageBreak/>
        <w:t>карбоновых кислот. Жиры</w:t>
      </w:r>
      <w:r>
        <w:rPr>
          <w:szCs w:val="28"/>
        </w:rPr>
        <w:t xml:space="preserve"> </w:t>
      </w:r>
      <w:r w:rsidRPr="005058BF">
        <w:rPr>
          <w:szCs w:val="28"/>
        </w:rPr>
        <w:t>как сложные эфиры.</w:t>
      </w:r>
      <w:r>
        <w:rPr>
          <w:szCs w:val="28"/>
        </w:rPr>
        <w:t xml:space="preserve"> </w:t>
      </w:r>
      <w:r w:rsidRPr="005058BF">
        <w:rPr>
          <w:szCs w:val="28"/>
        </w:rPr>
        <w:t>Углеводы: глюкоза, крахмал, целлюлоза.</w:t>
      </w:r>
    </w:p>
    <w:p w:rsidR="005058BF" w:rsidRPr="005058BF" w:rsidRDefault="005058BF" w:rsidP="005058BF">
      <w:pPr>
        <w:spacing w:after="0" w:line="240" w:lineRule="auto"/>
        <w:ind w:firstLine="709"/>
        <w:jc w:val="both"/>
        <w:rPr>
          <w:szCs w:val="28"/>
        </w:rPr>
      </w:pPr>
      <w:r w:rsidRPr="005058BF">
        <w:rPr>
          <w:b/>
          <w:bCs/>
          <w:szCs w:val="28"/>
        </w:rPr>
        <w:t xml:space="preserve">Азотсодержащие органические соединения. </w:t>
      </w:r>
      <w:r w:rsidRPr="005058BF">
        <w:rPr>
          <w:szCs w:val="28"/>
        </w:rPr>
        <w:t>Амины, аминокислоты, белки. Строение и биологическая функция белков. Химические свойства белков.</w:t>
      </w:r>
      <w:r>
        <w:rPr>
          <w:szCs w:val="28"/>
        </w:rPr>
        <w:t xml:space="preserve"> </w:t>
      </w:r>
      <w:r w:rsidRPr="005058BF">
        <w:rPr>
          <w:szCs w:val="28"/>
        </w:rPr>
        <w:t>Генетическая связь между классами органических соединений.</w:t>
      </w:r>
    </w:p>
    <w:p w:rsidR="005058BF" w:rsidRPr="005058BF" w:rsidRDefault="005058BF" w:rsidP="005058BF">
      <w:pPr>
        <w:spacing w:after="0" w:line="240" w:lineRule="auto"/>
        <w:ind w:firstLine="709"/>
        <w:jc w:val="both"/>
        <w:rPr>
          <w:b/>
          <w:bCs/>
          <w:i/>
          <w:iCs/>
          <w:szCs w:val="28"/>
        </w:rPr>
      </w:pPr>
      <w:r w:rsidRPr="005058BF">
        <w:rPr>
          <w:b/>
          <w:bCs/>
          <w:i/>
          <w:iCs/>
          <w:szCs w:val="28"/>
        </w:rPr>
        <w:t>Демонстрации</w:t>
      </w:r>
      <w:r>
        <w:rPr>
          <w:b/>
          <w:bCs/>
          <w:i/>
          <w:iCs/>
          <w:szCs w:val="28"/>
        </w:rPr>
        <w:t>:</w:t>
      </w:r>
    </w:p>
    <w:p w:rsidR="005058BF" w:rsidRPr="005058BF" w:rsidRDefault="005058BF" w:rsidP="005058BF">
      <w:pPr>
        <w:spacing w:after="0" w:line="240" w:lineRule="auto"/>
        <w:ind w:firstLine="709"/>
        <w:jc w:val="both"/>
        <w:rPr>
          <w:szCs w:val="28"/>
        </w:rPr>
      </w:pPr>
      <w:r w:rsidRPr="005058BF">
        <w:rPr>
          <w:szCs w:val="28"/>
        </w:rPr>
        <w:t>Получение этилена и его взаимодействие с раствором перманганата калия, бромной водой.</w:t>
      </w:r>
    </w:p>
    <w:p w:rsidR="005058BF" w:rsidRPr="005058BF" w:rsidRDefault="005058BF" w:rsidP="005058BF">
      <w:pPr>
        <w:spacing w:after="0" w:line="240" w:lineRule="auto"/>
        <w:ind w:firstLine="709"/>
        <w:jc w:val="both"/>
        <w:rPr>
          <w:szCs w:val="28"/>
        </w:rPr>
      </w:pPr>
      <w:r w:rsidRPr="005058BF">
        <w:rPr>
          <w:szCs w:val="28"/>
        </w:rPr>
        <w:t>Реакция получения уксусно-этилового эфира.</w:t>
      </w:r>
    </w:p>
    <w:p w:rsidR="005058BF" w:rsidRPr="005058BF" w:rsidRDefault="005058BF" w:rsidP="005058BF">
      <w:pPr>
        <w:spacing w:after="0" w:line="240" w:lineRule="auto"/>
        <w:ind w:firstLine="709"/>
        <w:jc w:val="both"/>
        <w:rPr>
          <w:szCs w:val="28"/>
        </w:rPr>
      </w:pPr>
      <w:r w:rsidRPr="005058BF">
        <w:rPr>
          <w:szCs w:val="28"/>
        </w:rPr>
        <w:t>Качественная реакция на глицерин.</w:t>
      </w:r>
    </w:p>
    <w:p w:rsidR="005058BF" w:rsidRPr="005058BF" w:rsidRDefault="005058BF" w:rsidP="005058BF">
      <w:pPr>
        <w:spacing w:after="0" w:line="240" w:lineRule="auto"/>
        <w:ind w:firstLine="709"/>
        <w:jc w:val="both"/>
        <w:rPr>
          <w:szCs w:val="28"/>
        </w:rPr>
      </w:pPr>
      <w:r w:rsidRPr="005058BF">
        <w:rPr>
          <w:szCs w:val="28"/>
        </w:rPr>
        <w:t>Цветные реакции белков.</w:t>
      </w:r>
    </w:p>
    <w:p w:rsidR="005058BF" w:rsidRDefault="005058BF" w:rsidP="005058BF">
      <w:pPr>
        <w:spacing w:after="0" w:line="240" w:lineRule="auto"/>
        <w:ind w:firstLine="709"/>
        <w:jc w:val="both"/>
        <w:rPr>
          <w:szCs w:val="28"/>
        </w:rPr>
      </w:pPr>
      <w:r w:rsidRPr="005058BF">
        <w:rPr>
          <w:b/>
          <w:bCs/>
          <w:szCs w:val="28"/>
        </w:rPr>
        <w:t xml:space="preserve">Пластмассы и волокна. </w:t>
      </w:r>
      <w:r w:rsidRPr="005058BF">
        <w:rPr>
          <w:szCs w:val="28"/>
        </w:rPr>
        <w:t>Понятие о пластмассах. Термопластичные и термореактивные полимеры. Отдельные представители синтетических и искусственных полимеров:</w:t>
      </w:r>
      <w:r>
        <w:rPr>
          <w:szCs w:val="28"/>
        </w:rPr>
        <w:t xml:space="preserve"> </w:t>
      </w:r>
      <w:r w:rsidRPr="005058BF">
        <w:rPr>
          <w:szCs w:val="28"/>
        </w:rPr>
        <w:t>фенолоформальдегидные смолы, поливинилхлорид, тефлон, целлулоид.</w:t>
      </w:r>
    </w:p>
    <w:p w:rsidR="005058BF" w:rsidRPr="005058BF" w:rsidRDefault="005058BF" w:rsidP="005058BF">
      <w:pPr>
        <w:spacing w:after="0" w:line="240" w:lineRule="auto"/>
        <w:ind w:firstLine="709"/>
        <w:jc w:val="both"/>
        <w:rPr>
          <w:szCs w:val="28"/>
        </w:rPr>
      </w:pPr>
      <w:r w:rsidRPr="005058BF">
        <w:rPr>
          <w:szCs w:val="28"/>
        </w:rPr>
        <w:t>Понятие о химических волокнах. Натуральные, синтетические и искусственные</w:t>
      </w:r>
      <w:r>
        <w:rPr>
          <w:szCs w:val="28"/>
        </w:rPr>
        <w:t xml:space="preserve"> </w:t>
      </w:r>
      <w:r w:rsidRPr="005058BF">
        <w:rPr>
          <w:szCs w:val="28"/>
        </w:rPr>
        <w:t>волокна. Отдельные представители химических волокон: ацетатное (триацетатный</w:t>
      </w:r>
      <w:r>
        <w:rPr>
          <w:szCs w:val="28"/>
        </w:rPr>
        <w:t xml:space="preserve"> </w:t>
      </w:r>
      <w:r w:rsidRPr="005058BF">
        <w:rPr>
          <w:szCs w:val="28"/>
        </w:rPr>
        <w:t>шелк) и вискозное волокна, винилхлоридные (хлорин), полинитрильные (нитрон),</w:t>
      </w:r>
      <w:r>
        <w:rPr>
          <w:szCs w:val="28"/>
        </w:rPr>
        <w:t xml:space="preserve"> </w:t>
      </w:r>
      <w:r w:rsidRPr="005058BF">
        <w:rPr>
          <w:szCs w:val="28"/>
        </w:rPr>
        <w:t>полиамидные (капрон, найлон), полиэфирные (лавсан).</w:t>
      </w:r>
    </w:p>
    <w:p w:rsidR="005058BF" w:rsidRPr="005058BF" w:rsidRDefault="005058BF" w:rsidP="005058BF">
      <w:pPr>
        <w:spacing w:after="0" w:line="240" w:lineRule="auto"/>
        <w:ind w:firstLine="709"/>
        <w:jc w:val="both"/>
        <w:rPr>
          <w:b/>
          <w:bCs/>
          <w:i/>
          <w:iCs/>
          <w:szCs w:val="28"/>
        </w:rPr>
      </w:pPr>
      <w:r w:rsidRPr="005058BF">
        <w:rPr>
          <w:b/>
          <w:bCs/>
          <w:i/>
          <w:iCs/>
          <w:szCs w:val="28"/>
        </w:rPr>
        <w:t>Демонстрация</w:t>
      </w:r>
      <w:r>
        <w:rPr>
          <w:b/>
          <w:bCs/>
          <w:i/>
          <w:iCs/>
          <w:szCs w:val="28"/>
        </w:rPr>
        <w:t>:</w:t>
      </w:r>
    </w:p>
    <w:p w:rsidR="005058BF" w:rsidRPr="005058BF" w:rsidRDefault="005058BF" w:rsidP="005058BF">
      <w:pPr>
        <w:spacing w:after="0" w:line="240" w:lineRule="auto"/>
        <w:ind w:firstLine="709"/>
        <w:jc w:val="both"/>
        <w:rPr>
          <w:szCs w:val="28"/>
        </w:rPr>
      </w:pPr>
      <w:r w:rsidRPr="005058BF">
        <w:rPr>
          <w:szCs w:val="28"/>
        </w:rPr>
        <w:t>Различные виды пластмасс и волокон.</w:t>
      </w:r>
    </w:p>
    <w:p w:rsidR="00F96CF5" w:rsidRDefault="00F96CF5" w:rsidP="005058BF">
      <w:pPr>
        <w:spacing w:after="0" w:line="240" w:lineRule="auto"/>
        <w:ind w:firstLine="709"/>
        <w:jc w:val="both"/>
        <w:rPr>
          <w:b/>
          <w:i/>
          <w:iCs/>
          <w:szCs w:val="28"/>
        </w:rPr>
      </w:pPr>
    </w:p>
    <w:p w:rsidR="005058BF" w:rsidRPr="005058BF" w:rsidRDefault="005058BF" w:rsidP="005058BF">
      <w:pPr>
        <w:spacing w:after="0" w:line="240" w:lineRule="auto"/>
        <w:ind w:firstLine="709"/>
        <w:jc w:val="both"/>
        <w:rPr>
          <w:b/>
          <w:i/>
          <w:iCs/>
          <w:szCs w:val="28"/>
        </w:rPr>
      </w:pPr>
      <w:r w:rsidRPr="005058BF">
        <w:rPr>
          <w:b/>
          <w:i/>
          <w:iCs/>
          <w:szCs w:val="28"/>
        </w:rPr>
        <w:t>2. Химия и жизнь</w:t>
      </w:r>
      <w:r w:rsidR="00F96CF5">
        <w:rPr>
          <w:b/>
          <w:i/>
          <w:iCs/>
          <w:szCs w:val="28"/>
        </w:rPr>
        <w:t>. Химия в быту</w:t>
      </w:r>
    </w:p>
    <w:p w:rsidR="005058BF" w:rsidRPr="005058BF" w:rsidRDefault="005058BF" w:rsidP="005058BF">
      <w:pPr>
        <w:spacing w:after="0" w:line="240" w:lineRule="auto"/>
        <w:ind w:firstLine="709"/>
        <w:jc w:val="both"/>
        <w:rPr>
          <w:szCs w:val="28"/>
        </w:rPr>
      </w:pPr>
      <w:r w:rsidRPr="005058BF">
        <w:rPr>
          <w:b/>
          <w:bCs/>
          <w:szCs w:val="28"/>
        </w:rPr>
        <w:t xml:space="preserve">Химия и организм человека. </w:t>
      </w:r>
      <w:r w:rsidRPr="005058BF">
        <w:rPr>
          <w:szCs w:val="28"/>
        </w:rPr>
        <w:t>Химические элементы в организме человека. Органические и неорганические вещества. Основные жизненно необходимые соединения:</w:t>
      </w:r>
      <w:r>
        <w:rPr>
          <w:szCs w:val="28"/>
        </w:rPr>
        <w:t xml:space="preserve"> </w:t>
      </w:r>
      <w:r w:rsidRPr="005058BF">
        <w:rPr>
          <w:szCs w:val="28"/>
        </w:rPr>
        <w:t>белки, углеводы, жиры, витамины. Углеводы — главный источник энергии организма. Роль жиров в организме. Холестерин и его роль в здоровье человека.</w:t>
      </w:r>
    </w:p>
    <w:p w:rsidR="005058BF" w:rsidRPr="005058BF" w:rsidRDefault="005058BF" w:rsidP="005058BF">
      <w:pPr>
        <w:spacing w:after="0" w:line="240" w:lineRule="auto"/>
        <w:ind w:firstLine="709"/>
        <w:jc w:val="both"/>
        <w:rPr>
          <w:szCs w:val="28"/>
        </w:rPr>
      </w:pPr>
      <w:r w:rsidRPr="005058BF">
        <w:rPr>
          <w:szCs w:val="28"/>
        </w:rPr>
        <w:t>Минеральные вещества в продуктах питания, пищевые добавки. Сбалансированное питание.</w:t>
      </w:r>
    </w:p>
    <w:p w:rsidR="005058BF" w:rsidRDefault="005058BF" w:rsidP="005058BF">
      <w:pPr>
        <w:spacing w:after="0" w:line="240" w:lineRule="auto"/>
        <w:ind w:firstLine="709"/>
        <w:jc w:val="both"/>
        <w:rPr>
          <w:szCs w:val="28"/>
        </w:rPr>
      </w:pPr>
      <w:r w:rsidRPr="005058BF">
        <w:rPr>
          <w:b/>
          <w:bCs/>
          <w:szCs w:val="28"/>
        </w:rPr>
        <w:t xml:space="preserve">Химия в быту. </w:t>
      </w:r>
      <w:r w:rsidRPr="005058BF">
        <w:rPr>
          <w:szCs w:val="28"/>
        </w:rPr>
        <w:t>Вода. Качество воды. Моющие и чистящие средства. Правила</w:t>
      </w:r>
      <w:r>
        <w:rPr>
          <w:szCs w:val="28"/>
        </w:rPr>
        <w:t xml:space="preserve"> </w:t>
      </w:r>
      <w:r w:rsidRPr="005058BF">
        <w:rPr>
          <w:szCs w:val="28"/>
        </w:rPr>
        <w:t>безопасной работы со средствами бытовой химии.</w:t>
      </w:r>
    </w:p>
    <w:p w:rsidR="00F96CF5" w:rsidRPr="00754506" w:rsidRDefault="00F96CF5" w:rsidP="00F96CF5">
      <w:pPr>
        <w:spacing w:after="0" w:line="240" w:lineRule="auto"/>
        <w:ind w:firstLine="709"/>
        <w:jc w:val="both"/>
        <w:rPr>
          <w:b/>
          <w:bCs/>
          <w:i/>
          <w:iCs/>
          <w:szCs w:val="28"/>
        </w:rPr>
      </w:pPr>
      <w:r w:rsidRPr="00754506">
        <w:rPr>
          <w:b/>
          <w:bCs/>
          <w:i/>
          <w:iCs/>
          <w:szCs w:val="28"/>
        </w:rPr>
        <w:t>Практическ</w:t>
      </w:r>
      <w:r>
        <w:rPr>
          <w:b/>
          <w:bCs/>
          <w:i/>
          <w:iCs/>
          <w:szCs w:val="28"/>
        </w:rPr>
        <w:t>и</w:t>
      </w:r>
      <w:r w:rsidRPr="00754506">
        <w:rPr>
          <w:b/>
          <w:bCs/>
          <w:i/>
          <w:iCs/>
          <w:szCs w:val="28"/>
        </w:rPr>
        <w:t>е заняти</w:t>
      </w:r>
      <w:r>
        <w:rPr>
          <w:b/>
          <w:bCs/>
          <w:i/>
          <w:iCs/>
          <w:szCs w:val="28"/>
        </w:rPr>
        <w:t>я:</w:t>
      </w:r>
    </w:p>
    <w:p w:rsidR="00F96CF5" w:rsidRDefault="00F96CF5" w:rsidP="00F96CF5">
      <w:pPr>
        <w:spacing w:after="0" w:line="240" w:lineRule="auto"/>
        <w:ind w:firstLine="709"/>
        <w:jc w:val="both"/>
        <w:rPr>
          <w:szCs w:val="28"/>
        </w:rPr>
      </w:pPr>
      <w:r>
        <w:rPr>
          <w:szCs w:val="28"/>
        </w:rPr>
        <w:t>Минеральные вещества в продуктах питания, пищевые добавки. Холестерин и его роль в здоровье человека. Роль жиров в организме</w:t>
      </w:r>
    </w:p>
    <w:p w:rsidR="00F96CF5" w:rsidRDefault="00F96CF5" w:rsidP="00F96CF5">
      <w:pPr>
        <w:spacing w:after="0" w:line="240" w:lineRule="auto"/>
        <w:ind w:firstLine="709"/>
        <w:jc w:val="both"/>
        <w:rPr>
          <w:szCs w:val="28"/>
        </w:rPr>
      </w:pPr>
      <w:r>
        <w:rPr>
          <w:szCs w:val="28"/>
        </w:rPr>
        <w:t>Правила безопасной работы со средствами бытовой химии.</w:t>
      </w:r>
    </w:p>
    <w:p w:rsidR="00F96CF5" w:rsidRDefault="00F96CF5" w:rsidP="005058BF">
      <w:pPr>
        <w:spacing w:after="0" w:line="240" w:lineRule="auto"/>
        <w:ind w:firstLine="709"/>
        <w:jc w:val="both"/>
        <w:rPr>
          <w:szCs w:val="28"/>
        </w:rPr>
      </w:pPr>
    </w:p>
    <w:p w:rsidR="00FC35C6" w:rsidRDefault="00FC35C6" w:rsidP="00FC35C6">
      <w:pPr>
        <w:autoSpaceDE w:val="0"/>
        <w:autoSpaceDN w:val="0"/>
        <w:adjustRightInd w:val="0"/>
        <w:spacing w:after="0" w:line="240" w:lineRule="auto"/>
        <w:ind w:firstLine="709"/>
        <w:jc w:val="both"/>
        <w:rPr>
          <w:rFonts w:eastAsia="SchoolBookCSanPin-Regular"/>
          <w:szCs w:val="28"/>
        </w:rPr>
      </w:pPr>
    </w:p>
    <w:p w:rsidR="00FC35C6" w:rsidRDefault="00FC35C6" w:rsidP="00FC35C6">
      <w:pPr>
        <w:autoSpaceDE w:val="0"/>
        <w:autoSpaceDN w:val="0"/>
        <w:adjustRightInd w:val="0"/>
        <w:spacing w:after="0" w:line="240" w:lineRule="auto"/>
        <w:ind w:firstLine="709"/>
        <w:jc w:val="both"/>
        <w:rPr>
          <w:rFonts w:eastAsia="SchoolBookCSanPin-Regular"/>
          <w:szCs w:val="28"/>
        </w:rPr>
        <w:sectPr w:rsidR="00FC35C6" w:rsidSect="00C40842">
          <w:footerReference w:type="default" r:id="rId9"/>
          <w:pgSz w:w="11906" w:h="16838"/>
          <w:pgMar w:top="1134" w:right="850" w:bottom="1134" w:left="1701" w:header="708" w:footer="708" w:gutter="0"/>
          <w:cols w:space="708"/>
          <w:titlePg/>
          <w:docGrid w:linePitch="360"/>
        </w:sectPr>
      </w:pPr>
    </w:p>
    <w:p w:rsidR="00FC35C6" w:rsidRDefault="00FC35C6" w:rsidP="00FC35C6">
      <w:pPr>
        <w:pStyle w:val="1"/>
        <w:jc w:val="center"/>
        <w:rPr>
          <w:rFonts w:eastAsia="SchoolBookCSanPin-Regular"/>
        </w:rPr>
      </w:pPr>
      <w:bookmarkStart w:id="14" w:name="_Toc504639443"/>
      <w:bookmarkStart w:id="15" w:name="_Toc505179087"/>
      <w:bookmarkStart w:id="16" w:name="_Toc505597729"/>
      <w:r w:rsidRPr="00FC35C6">
        <w:rPr>
          <w:rFonts w:eastAsia="SchoolBookCSanPin-Regular"/>
        </w:rPr>
        <w:lastRenderedPageBreak/>
        <w:t>6 ТЕМАТИЧЕСКОЕ ПЛАНИРОВАНИЕ</w:t>
      </w:r>
      <w:bookmarkEnd w:id="14"/>
      <w:bookmarkEnd w:id="15"/>
      <w:bookmarkEnd w:id="16"/>
    </w:p>
    <w:p w:rsidR="00023396" w:rsidRPr="00023396" w:rsidRDefault="00023396" w:rsidP="00023396">
      <w:pPr>
        <w:spacing w:after="0"/>
        <w:rPr>
          <w:lang w:eastAsia="ru-RU"/>
        </w:rPr>
      </w:pPr>
    </w:p>
    <w:tbl>
      <w:tblPr>
        <w:tblStyle w:val="ac"/>
        <w:tblW w:w="15348" w:type="dxa"/>
        <w:tblLook w:val="04A0" w:firstRow="1" w:lastRow="0" w:firstColumn="1" w:lastColumn="0" w:noHBand="0" w:noVBand="1"/>
      </w:tblPr>
      <w:tblGrid>
        <w:gridCol w:w="3227"/>
        <w:gridCol w:w="9781"/>
        <w:gridCol w:w="1134"/>
        <w:gridCol w:w="1206"/>
      </w:tblGrid>
      <w:tr w:rsidR="00034209" w:rsidRPr="00316477" w:rsidTr="005E6FE5">
        <w:tc>
          <w:tcPr>
            <w:tcW w:w="3227" w:type="dxa"/>
            <w:vAlign w:val="center"/>
          </w:tcPr>
          <w:p w:rsidR="00034209" w:rsidRPr="00316477" w:rsidRDefault="00034209" w:rsidP="00034209">
            <w:pPr>
              <w:jc w:val="center"/>
              <w:rPr>
                <w:sz w:val="24"/>
                <w:szCs w:val="24"/>
                <w:lang w:eastAsia="ru-RU"/>
              </w:rPr>
            </w:pPr>
            <w:r w:rsidRPr="00316477">
              <w:rPr>
                <w:rFonts w:eastAsia="Times New Roman"/>
                <w:b/>
                <w:sz w:val="24"/>
                <w:szCs w:val="24"/>
                <w:lang w:eastAsia="ru-RU"/>
              </w:rPr>
              <w:t>Наименование разделов и тем</w:t>
            </w:r>
          </w:p>
        </w:tc>
        <w:tc>
          <w:tcPr>
            <w:tcW w:w="9781" w:type="dxa"/>
            <w:vAlign w:val="center"/>
          </w:tcPr>
          <w:p w:rsidR="00034209" w:rsidRPr="00316477" w:rsidRDefault="00034209" w:rsidP="00034209">
            <w:pPr>
              <w:jc w:val="center"/>
              <w:rPr>
                <w:sz w:val="24"/>
                <w:szCs w:val="24"/>
                <w:lang w:eastAsia="ru-RU"/>
              </w:rPr>
            </w:pPr>
            <w:r w:rsidRPr="00316477">
              <w:rPr>
                <w:rFonts w:eastAsia="Times New Roman"/>
                <w:b/>
                <w:sz w:val="24"/>
                <w:szCs w:val="24"/>
                <w:lang w:eastAsia="ru-RU"/>
              </w:rPr>
              <w:t>Содержание учебного материала, практические занятия, самостоятельная работа обучающихся</w:t>
            </w:r>
          </w:p>
        </w:tc>
        <w:tc>
          <w:tcPr>
            <w:tcW w:w="1134" w:type="dxa"/>
            <w:shd w:val="clear" w:color="auto" w:fill="auto"/>
            <w:vAlign w:val="center"/>
          </w:tcPr>
          <w:p w:rsidR="00034209" w:rsidRPr="00316477" w:rsidRDefault="00034209" w:rsidP="00034209">
            <w:pPr>
              <w:jc w:val="center"/>
              <w:rPr>
                <w:sz w:val="24"/>
                <w:szCs w:val="24"/>
                <w:lang w:eastAsia="ru-RU"/>
              </w:rPr>
            </w:pPr>
            <w:r w:rsidRPr="00316477">
              <w:rPr>
                <w:rFonts w:eastAsia="Times New Roman"/>
                <w:b/>
                <w:sz w:val="24"/>
                <w:szCs w:val="24"/>
                <w:lang w:eastAsia="ru-RU"/>
              </w:rPr>
              <w:t>Объем часов</w:t>
            </w:r>
          </w:p>
        </w:tc>
        <w:tc>
          <w:tcPr>
            <w:tcW w:w="1206" w:type="dxa"/>
            <w:vAlign w:val="center"/>
          </w:tcPr>
          <w:p w:rsidR="00034209" w:rsidRPr="00316477" w:rsidRDefault="00034209" w:rsidP="00034209">
            <w:pPr>
              <w:jc w:val="center"/>
              <w:rPr>
                <w:sz w:val="24"/>
                <w:szCs w:val="24"/>
                <w:lang w:eastAsia="ru-RU"/>
              </w:rPr>
            </w:pPr>
            <w:r w:rsidRPr="00316477">
              <w:rPr>
                <w:rFonts w:eastAsia="Times New Roman"/>
                <w:b/>
                <w:bCs/>
                <w:sz w:val="24"/>
                <w:szCs w:val="24"/>
                <w:lang w:eastAsia="ru-RU"/>
              </w:rPr>
              <w:t>Уровень усвоения</w:t>
            </w:r>
          </w:p>
        </w:tc>
      </w:tr>
      <w:tr w:rsidR="00034209" w:rsidRPr="00316477" w:rsidTr="005E6FE5">
        <w:tc>
          <w:tcPr>
            <w:tcW w:w="3227" w:type="dxa"/>
            <w:vAlign w:val="center"/>
          </w:tcPr>
          <w:p w:rsidR="00034209" w:rsidRPr="00316477" w:rsidRDefault="00034209" w:rsidP="00034209">
            <w:pPr>
              <w:jc w:val="center"/>
              <w:rPr>
                <w:sz w:val="24"/>
                <w:szCs w:val="24"/>
                <w:lang w:eastAsia="ru-RU"/>
              </w:rPr>
            </w:pPr>
            <w:r w:rsidRPr="00316477">
              <w:rPr>
                <w:sz w:val="24"/>
                <w:szCs w:val="24"/>
                <w:lang w:eastAsia="ru-RU"/>
              </w:rPr>
              <w:t>1</w:t>
            </w:r>
          </w:p>
        </w:tc>
        <w:tc>
          <w:tcPr>
            <w:tcW w:w="9781" w:type="dxa"/>
            <w:vAlign w:val="center"/>
          </w:tcPr>
          <w:p w:rsidR="00034209" w:rsidRPr="00316477" w:rsidRDefault="00034209" w:rsidP="00034209">
            <w:pPr>
              <w:jc w:val="center"/>
              <w:rPr>
                <w:sz w:val="24"/>
                <w:szCs w:val="24"/>
                <w:lang w:eastAsia="ru-RU"/>
              </w:rPr>
            </w:pPr>
            <w:r w:rsidRPr="00316477">
              <w:rPr>
                <w:sz w:val="24"/>
                <w:szCs w:val="24"/>
                <w:lang w:eastAsia="ru-RU"/>
              </w:rPr>
              <w:t>2</w:t>
            </w:r>
          </w:p>
        </w:tc>
        <w:tc>
          <w:tcPr>
            <w:tcW w:w="1134" w:type="dxa"/>
            <w:shd w:val="clear" w:color="auto" w:fill="auto"/>
            <w:vAlign w:val="center"/>
          </w:tcPr>
          <w:p w:rsidR="00034209" w:rsidRPr="00316477" w:rsidRDefault="00034209" w:rsidP="00034209">
            <w:pPr>
              <w:jc w:val="center"/>
              <w:rPr>
                <w:sz w:val="24"/>
                <w:szCs w:val="24"/>
                <w:lang w:eastAsia="ru-RU"/>
              </w:rPr>
            </w:pPr>
            <w:r w:rsidRPr="00316477">
              <w:rPr>
                <w:sz w:val="24"/>
                <w:szCs w:val="24"/>
                <w:lang w:eastAsia="ru-RU"/>
              </w:rPr>
              <w:t>3</w:t>
            </w:r>
          </w:p>
        </w:tc>
        <w:tc>
          <w:tcPr>
            <w:tcW w:w="1206" w:type="dxa"/>
            <w:vAlign w:val="center"/>
          </w:tcPr>
          <w:p w:rsidR="00034209" w:rsidRPr="00316477" w:rsidRDefault="00034209" w:rsidP="00034209">
            <w:pPr>
              <w:jc w:val="center"/>
              <w:rPr>
                <w:sz w:val="24"/>
                <w:szCs w:val="24"/>
                <w:lang w:eastAsia="ru-RU"/>
              </w:rPr>
            </w:pPr>
            <w:r w:rsidRPr="00316477">
              <w:rPr>
                <w:sz w:val="24"/>
                <w:szCs w:val="24"/>
                <w:lang w:eastAsia="ru-RU"/>
              </w:rPr>
              <w:t>4</w:t>
            </w:r>
          </w:p>
        </w:tc>
      </w:tr>
      <w:tr w:rsidR="00034209" w:rsidRPr="00316477" w:rsidTr="005E6FE5">
        <w:tc>
          <w:tcPr>
            <w:tcW w:w="3227" w:type="dxa"/>
            <w:vAlign w:val="center"/>
          </w:tcPr>
          <w:p w:rsidR="00034209" w:rsidRPr="00316477" w:rsidRDefault="00034209" w:rsidP="00034209">
            <w:pPr>
              <w:jc w:val="center"/>
              <w:rPr>
                <w:sz w:val="24"/>
                <w:szCs w:val="24"/>
                <w:lang w:eastAsia="ru-RU"/>
              </w:rPr>
            </w:pPr>
          </w:p>
        </w:tc>
        <w:tc>
          <w:tcPr>
            <w:tcW w:w="9781" w:type="dxa"/>
          </w:tcPr>
          <w:p w:rsidR="00034209" w:rsidRPr="00316477" w:rsidRDefault="00034209" w:rsidP="00034209">
            <w:pPr>
              <w:jc w:val="center"/>
              <w:rPr>
                <w:sz w:val="24"/>
                <w:szCs w:val="24"/>
                <w:lang w:eastAsia="ru-RU"/>
              </w:rPr>
            </w:pPr>
            <w:r w:rsidRPr="00316477">
              <w:rPr>
                <w:rFonts w:eastAsia="Times New Roman"/>
                <w:b/>
                <w:bCs/>
                <w:sz w:val="24"/>
                <w:szCs w:val="24"/>
                <w:lang w:eastAsia="ru-RU"/>
              </w:rPr>
              <w:t>ФИЗИКА</w:t>
            </w:r>
          </w:p>
        </w:tc>
        <w:tc>
          <w:tcPr>
            <w:tcW w:w="1134" w:type="dxa"/>
            <w:shd w:val="clear" w:color="auto" w:fill="auto"/>
            <w:vAlign w:val="center"/>
          </w:tcPr>
          <w:p w:rsidR="00034209" w:rsidRPr="000F4F2A" w:rsidRDefault="00BA29A7" w:rsidP="00034209">
            <w:pPr>
              <w:jc w:val="center"/>
              <w:rPr>
                <w:b/>
                <w:sz w:val="24"/>
                <w:szCs w:val="24"/>
                <w:lang w:eastAsia="ru-RU"/>
              </w:rPr>
            </w:pPr>
            <w:r>
              <w:rPr>
                <w:b/>
                <w:sz w:val="24"/>
                <w:szCs w:val="24"/>
                <w:lang w:eastAsia="ru-RU"/>
              </w:rPr>
              <w:t>48</w:t>
            </w:r>
          </w:p>
        </w:tc>
        <w:tc>
          <w:tcPr>
            <w:tcW w:w="1206" w:type="dxa"/>
            <w:vAlign w:val="center"/>
          </w:tcPr>
          <w:p w:rsidR="00034209" w:rsidRPr="00316477" w:rsidRDefault="00034209" w:rsidP="00034209">
            <w:pPr>
              <w:jc w:val="center"/>
              <w:rPr>
                <w:sz w:val="24"/>
                <w:szCs w:val="24"/>
                <w:lang w:eastAsia="ru-RU"/>
              </w:rPr>
            </w:pPr>
          </w:p>
        </w:tc>
      </w:tr>
      <w:tr w:rsidR="00034209" w:rsidRPr="00316477" w:rsidTr="005E6FE5">
        <w:tc>
          <w:tcPr>
            <w:tcW w:w="13008" w:type="dxa"/>
            <w:gridSpan w:val="2"/>
            <w:vAlign w:val="center"/>
          </w:tcPr>
          <w:p w:rsidR="00034209" w:rsidRPr="00316477" w:rsidRDefault="00034209" w:rsidP="00034209">
            <w:pPr>
              <w:rPr>
                <w:rFonts w:eastAsia="Times New Roman"/>
                <w:b/>
                <w:bCs/>
                <w:sz w:val="24"/>
                <w:szCs w:val="24"/>
                <w:lang w:eastAsia="ru-RU"/>
              </w:rPr>
            </w:pPr>
            <w:r w:rsidRPr="00316477">
              <w:rPr>
                <w:rFonts w:eastAsia="Times New Roman"/>
                <w:b/>
                <w:sz w:val="24"/>
                <w:szCs w:val="24"/>
                <w:lang w:eastAsia="ru-RU"/>
              </w:rPr>
              <w:t>Раздел 1. Механика</w:t>
            </w:r>
            <w:r w:rsidR="00B3610E">
              <w:rPr>
                <w:rFonts w:eastAsia="Times New Roman"/>
                <w:b/>
                <w:sz w:val="24"/>
                <w:szCs w:val="24"/>
                <w:lang w:eastAsia="ru-RU"/>
              </w:rPr>
              <w:t xml:space="preserve"> и молекулярная физика</w:t>
            </w:r>
          </w:p>
        </w:tc>
        <w:tc>
          <w:tcPr>
            <w:tcW w:w="1134" w:type="dxa"/>
            <w:shd w:val="clear" w:color="auto" w:fill="auto"/>
            <w:vAlign w:val="center"/>
          </w:tcPr>
          <w:p w:rsidR="00034209" w:rsidRPr="00316477" w:rsidRDefault="00034209" w:rsidP="00034209">
            <w:pPr>
              <w:jc w:val="center"/>
              <w:rPr>
                <w:sz w:val="24"/>
                <w:szCs w:val="24"/>
                <w:lang w:eastAsia="ru-RU"/>
              </w:rPr>
            </w:pPr>
          </w:p>
        </w:tc>
        <w:tc>
          <w:tcPr>
            <w:tcW w:w="1206" w:type="dxa"/>
            <w:vAlign w:val="center"/>
          </w:tcPr>
          <w:p w:rsidR="00034209" w:rsidRPr="00316477" w:rsidRDefault="00034209" w:rsidP="00034209">
            <w:pPr>
              <w:jc w:val="center"/>
              <w:rPr>
                <w:sz w:val="24"/>
                <w:szCs w:val="24"/>
                <w:lang w:eastAsia="ru-RU"/>
              </w:rPr>
            </w:pPr>
          </w:p>
        </w:tc>
      </w:tr>
      <w:tr w:rsidR="005E6FE5" w:rsidRPr="00316477" w:rsidTr="005E6FE5">
        <w:tc>
          <w:tcPr>
            <w:tcW w:w="3227" w:type="dxa"/>
            <w:vMerge w:val="restart"/>
            <w:vAlign w:val="center"/>
          </w:tcPr>
          <w:p w:rsidR="005E6FE5" w:rsidRPr="00EB145E" w:rsidRDefault="005E6FE5" w:rsidP="00034209">
            <w:pPr>
              <w:jc w:val="center"/>
              <w:rPr>
                <w:rFonts w:eastAsia="Times New Roman"/>
                <w:sz w:val="24"/>
                <w:szCs w:val="24"/>
                <w:lang w:eastAsia="ru-RU"/>
              </w:rPr>
            </w:pPr>
            <w:r w:rsidRPr="00316477">
              <w:rPr>
                <w:rFonts w:eastAsia="Times New Roman"/>
                <w:b/>
                <w:sz w:val="24"/>
                <w:szCs w:val="24"/>
                <w:lang w:eastAsia="ru-RU"/>
              </w:rPr>
              <w:t>Тема 1.1.</w:t>
            </w:r>
            <w:r>
              <w:rPr>
                <w:rFonts w:eastAsia="Times New Roman"/>
                <w:b/>
                <w:sz w:val="24"/>
                <w:szCs w:val="24"/>
                <w:lang w:eastAsia="ru-RU"/>
              </w:rPr>
              <w:t xml:space="preserve"> </w:t>
            </w:r>
            <w:r w:rsidRPr="00EB145E">
              <w:rPr>
                <w:rFonts w:eastAsia="Times New Roman"/>
                <w:sz w:val="24"/>
                <w:szCs w:val="24"/>
                <w:lang w:eastAsia="ru-RU"/>
              </w:rPr>
              <w:t>Основы механики</w:t>
            </w:r>
          </w:p>
          <w:p w:rsidR="005E6FE5" w:rsidRPr="00316477" w:rsidRDefault="005E6FE5" w:rsidP="00034209">
            <w:pPr>
              <w:jc w:val="center"/>
              <w:rPr>
                <w:rFonts w:eastAsia="Times New Roman"/>
                <w:b/>
                <w:sz w:val="24"/>
                <w:szCs w:val="24"/>
                <w:lang w:eastAsia="ru-RU"/>
              </w:rPr>
            </w:pPr>
          </w:p>
        </w:tc>
        <w:tc>
          <w:tcPr>
            <w:tcW w:w="9781" w:type="dxa"/>
          </w:tcPr>
          <w:p w:rsidR="005E6FE5" w:rsidRPr="001D3BD8" w:rsidRDefault="005E6FE5" w:rsidP="00034209">
            <w:pPr>
              <w:rPr>
                <w:rFonts w:eastAsia="Times New Roman"/>
                <w:b/>
                <w:sz w:val="24"/>
                <w:szCs w:val="24"/>
                <w:lang w:eastAsia="ru-RU"/>
              </w:rPr>
            </w:pPr>
            <w:r w:rsidRPr="001D3BD8">
              <w:rPr>
                <w:rFonts w:eastAsia="Times New Roman"/>
                <w:b/>
                <w:sz w:val="24"/>
                <w:szCs w:val="24"/>
                <w:lang w:eastAsia="ru-RU"/>
              </w:rPr>
              <w:t>Содержание учебного материала</w:t>
            </w:r>
          </w:p>
        </w:tc>
        <w:tc>
          <w:tcPr>
            <w:tcW w:w="1134" w:type="dxa"/>
            <w:shd w:val="clear" w:color="auto" w:fill="auto"/>
            <w:vAlign w:val="center"/>
          </w:tcPr>
          <w:p w:rsidR="005E6FE5" w:rsidRPr="000F4F2A" w:rsidRDefault="005E6FE5" w:rsidP="00034209">
            <w:pPr>
              <w:jc w:val="center"/>
              <w:rPr>
                <w:rFonts w:eastAsia="Times New Roman"/>
                <w:b/>
                <w:sz w:val="24"/>
                <w:szCs w:val="24"/>
                <w:lang w:eastAsia="ru-RU"/>
              </w:rPr>
            </w:pPr>
            <w:r w:rsidRPr="000F4F2A">
              <w:rPr>
                <w:rFonts w:eastAsia="Times New Roman"/>
                <w:b/>
                <w:sz w:val="24"/>
                <w:szCs w:val="24"/>
                <w:lang w:eastAsia="ru-RU"/>
              </w:rPr>
              <w:t>4</w:t>
            </w:r>
          </w:p>
        </w:tc>
        <w:tc>
          <w:tcPr>
            <w:tcW w:w="1206" w:type="dxa"/>
            <w:vMerge w:val="restart"/>
            <w:vAlign w:val="center"/>
          </w:tcPr>
          <w:p w:rsidR="005E6FE5" w:rsidRPr="00316477" w:rsidRDefault="005E6FE5" w:rsidP="00034209">
            <w:pPr>
              <w:jc w:val="center"/>
              <w:rPr>
                <w:rFonts w:eastAsia="Times New Roman"/>
                <w:sz w:val="24"/>
                <w:szCs w:val="24"/>
                <w:lang w:eastAsia="ru-RU"/>
              </w:rPr>
            </w:pPr>
            <w:r>
              <w:rPr>
                <w:sz w:val="24"/>
                <w:szCs w:val="24"/>
                <w:lang w:eastAsia="ru-RU"/>
              </w:rPr>
              <w:t>2</w:t>
            </w:r>
          </w:p>
        </w:tc>
      </w:tr>
      <w:tr w:rsidR="005E6FE5" w:rsidRPr="00316477" w:rsidTr="005E6FE5">
        <w:tc>
          <w:tcPr>
            <w:tcW w:w="3227" w:type="dxa"/>
            <w:vMerge/>
            <w:vAlign w:val="center"/>
          </w:tcPr>
          <w:p w:rsidR="005E6FE5" w:rsidRPr="00316477" w:rsidRDefault="005E6FE5" w:rsidP="00034209">
            <w:pPr>
              <w:jc w:val="center"/>
              <w:rPr>
                <w:sz w:val="24"/>
                <w:szCs w:val="24"/>
                <w:lang w:eastAsia="ru-RU"/>
              </w:rPr>
            </w:pPr>
          </w:p>
        </w:tc>
        <w:tc>
          <w:tcPr>
            <w:tcW w:w="9781" w:type="dxa"/>
          </w:tcPr>
          <w:p w:rsidR="005E6FE5" w:rsidRPr="00316477" w:rsidRDefault="005E6FE5" w:rsidP="005A3875">
            <w:pPr>
              <w:rPr>
                <w:rFonts w:eastAsia="Times New Roman"/>
                <w:b/>
                <w:bCs/>
                <w:sz w:val="24"/>
                <w:szCs w:val="24"/>
                <w:lang w:eastAsia="ru-RU"/>
              </w:rPr>
            </w:pPr>
            <w:r>
              <w:rPr>
                <w:rFonts w:eastAsia="Times New Roman"/>
                <w:sz w:val="24"/>
                <w:szCs w:val="24"/>
                <w:lang w:eastAsia="ru-RU"/>
              </w:rPr>
              <w:t xml:space="preserve">Кинематика. </w:t>
            </w:r>
            <w:r w:rsidRPr="00316477">
              <w:rPr>
                <w:rFonts w:eastAsia="Times New Roman"/>
                <w:sz w:val="24"/>
                <w:szCs w:val="24"/>
                <w:lang w:eastAsia="ru-RU"/>
              </w:rPr>
              <w:t xml:space="preserve">Механическое движение.  </w:t>
            </w:r>
            <w:r>
              <w:rPr>
                <w:rFonts w:eastAsia="Times New Roman"/>
                <w:sz w:val="24"/>
                <w:szCs w:val="24"/>
                <w:lang w:eastAsia="ru-RU"/>
              </w:rPr>
              <w:t>Перемещение</w:t>
            </w:r>
            <w:r w:rsidRPr="00316477">
              <w:rPr>
                <w:rFonts w:eastAsia="Times New Roman"/>
                <w:sz w:val="24"/>
                <w:szCs w:val="24"/>
                <w:lang w:eastAsia="ru-RU"/>
              </w:rPr>
              <w:t xml:space="preserve">  </w:t>
            </w:r>
            <w:r>
              <w:rPr>
                <w:rFonts w:eastAsia="Times New Roman"/>
                <w:sz w:val="24"/>
                <w:szCs w:val="24"/>
                <w:lang w:eastAsia="ru-RU"/>
              </w:rPr>
              <w:t>П</w:t>
            </w:r>
            <w:r w:rsidRPr="00316477">
              <w:rPr>
                <w:rFonts w:eastAsia="Times New Roman"/>
                <w:sz w:val="24"/>
                <w:szCs w:val="24"/>
                <w:lang w:eastAsia="ru-RU"/>
              </w:rPr>
              <w:t>уть,. Скорость. Ускорение.</w:t>
            </w:r>
            <w:r>
              <w:rPr>
                <w:rFonts w:eastAsia="Times New Roman"/>
                <w:sz w:val="24"/>
                <w:szCs w:val="24"/>
                <w:lang w:eastAsia="ru-RU"/>
              </w:rPr>
              <w:t xml:space="preserve"> </w:t>
            </w:r>
            <w:r w:rsidRPr="00316477">
              <w:rPr>
                <w:rFonts w:eastAsia="Times New Roman"/>
                <w:sz w:val="24"/>
                <w:szCs w:val="24"/>
                <w:lang w:eastAsia="ru-RU"/>
              </w:rPr>
              <w:t>Виды механического движения.</w:t>
            </w:r>
            <w:r>
              <w:rPr>
                <w:rFonts w:eastAsia="Times New Roman"/>
                <w:sz w:val="24"/>
                <w:szCs w:val="24"/>
                <w:lang w:eastAsia="ru-RU"/>
              </w:rPr>
              <w:t xml:space="preserve"> Свободное падение</w:t>
            </w:r>
          </w:p>
        </w:tc>
        <w:tc>
          <w:tcPr>
            <w:tcW w:w="1134" w:type="dxa"/>
            <w:shd w:val="clear" w:color="auto" w:fill="auto"/>
            <w:vAlign w:val="center"/>
          </w:tcPr>
          <w:p w:rsidR="005E6FE5" w:rsidRPr="00316477" w:rsidRDefault="005E6FE5" w:rsidP="00034209">
            <w:pPr>
              <w:jc w:val="center"/>
              <w:rPr>
                <w:sz w:val="24"/>
                <w:szCs w:val="24"/>
                <w:lang w:eastAsia="ru-RU"/>
              </w:rPr>
            </w:pPr>
            <w:r>
              <w:rPr>
                <w:sz w:val="24"/>
                <w:szCs w:val="24"/>
                <w:lang w:eastAsia="ru-RU"/>
              </w:rPr>
              <w:t>2</w:t>
            </w:r>
          </w:p>
        </w:tc>
        <w:tc>
          <w:tcPr>
            <w:tcW w:w="1206" w:type="dxa"/>
            <w:vMerge/>
            <w:vAlign w:val="center"/>
          </w:tcPr>
          <w:p w:rsidR="005E6FE5" w:rsidRPr="00316477" w:rsidRDefault="005E6FE5" w:rsidP="00034209">
            <w:pPr>
              <w:jc w:val="center"/>
              <w:rPr>
                <w:sz w:val="24"/>
                <w:szCs w:val="24"/>
                <w:lang w:eastAsia="ru-RU"/>
              </w:rPr>
            </w:pPr>
          </w:p>
        </w:tc>
      </w:tr>
      <w:tr w:rsidR="005E6FE5" w:rsidRPr="00316477" w:rsidTr="005E6FE5">
        <w:tc>
          <w:tcPr>
            <w:tcW w:w="3227" w:type="dxa"/>
            <w:vMerge/>
            <w:vAlign w:val="center"/>
          </w:tcPr>
          <w:p w:rsidR="005E6FE5" w:rsidRPr="00316477" w:rsidRDefault="005E6FE5" w:rsidP="00034209">
            <w:pPr>
              <w:jc w:val="center"/>
              <w:rPr>
                <w:sz w:val="24"/>
                <w:szCs w:val="24"/>
                <w:lang w:eastAsia="ru-RU"/>
              </w:rPr>
            </w:pPr>
          </w:p>
        </w:tc>
        <w:tc>
          <w:tcPr>
            <w:tcW w:w="9781" w:type="dxa"/>
          </w:tcPr>
          <w:p w:rsidR="005E6FE5" w:rsidRDefault="005E6FE5" w:rsidP="005A3875">
            <w:pPr>
              <w:rPr>
                <w:rFonts w:eastAsia="Times New Roman"/>
                <w:sz w:val="24"/>
                <w:szCs w:val="24"/>
                <w:lang w:eastAsia="ru-RU"/>
              </w:rPr>
            </w:pPr>
            <w:r>
              <w:rPr>
                <w:rFonts w:eastAsia="Times New Roman"/>
                <w:sz w:val="24"/>
                <w:szCs w:val="24"/>
                <w:lang w:eastAsia="ru-RU"/>
              </w:rPr>
              <w:t xml:space="preserve">Законы сохранения в механике. </w:t>
            </w:r>
            <w:r w:rsidRPr="00316477">
              <w:rPr>
                <w:rFonts w:eastAsia="Times New Roman"/>
                <w:sz w:val="24"/>
                <w:szCs w:val="24"/>
                <w:lang w:eastAsia="ru-RU"/>
              </w:rPr>
              <w:t>Закон сохранения импульса. Реактивное движение.</w:t>
            </w:r>
          </w:p>
        </w:tc>
        <w:tc>
          <w:tcPr>
            <w:tcW w:w="1134" w:type="dxa"/>
            <w:shd w:val="clear" w:color="auto" w:fill="auto"/>
            <w:vAlign w:val="center"/>
          </w:tcPr>
          <w:p w:rsidR="005E6FE5" w:rsidRPr="00316477" w:rsidRDefault="005E6FE5" w:rsidP="00034209">
            <w:pPr>
              <w:jc w:val="center"/>
              <w:rPr>
                <w:rFonts w:eastAsia="Times New Roman"/>
                <w:sz w:val="24"/>
                <w:szCs w:val="24"/>
                <w:lang w:eastAsia="ru-RU"/>
              </w:rPr>
            </w:pPr>
            <w:r>
              <w:rPr>
                <w:rFonts w:eastAsia="Times New Roman"/>
                <w:sz w:val="24"/>
                <w:szCs w:val="24"/>
                <w:lang w:eastAsia="ru-RU"/>
              </w:rPr>
              <w:t>2</w:t>
            </w:r>
          </w:p>
        </w:tc>
        <w:tc>
          <w:tcPr>
            <w:tcW w:w="1206" w:type="dxa"/>
            <w:vAlign w:val="center"/>
          </w:tcPr>
          <w:p w:rsidR="005E6FE5" w:rsidRPr="00316477" w:rsidRDefault="005E6FE5" w:rsidP="00034209">
            <w:pPr>
              <w:jc w:val="center"/>
              <w:rPr>
                <w:rFonts w:eastAsia="Times New Roman"/>
                <w:sz w:val="24"/>
                <w:szCs w:val="24"/>
                <w:lang w:eastAsia="ru-RU"/>
              </w:rPr>
            </w:pPr>
            <w:r>
              <w:rPr>
                <w:rFonts w:eastAsia="Times New Roman"/>
                <w:sz w:val="24"/>
                <w:szCs w:val="24"/>
                <w:lang w:eastAsia="ru-RU"/>
              </w:rPr>
              <w:t>2</w:t>
            </w:r>
          </w:p>
        </w:tc>
      </w:tr>
      <w:tr w:rsidR="005E6FE5" w:rsidRPr="00316477" w:rsidTr="005E6FE5">
        <w:tc>
          <w:tcPr>
            <w:tcW w:w="3227" w:type="dxa"/>
            <w:vMerge/>
            <w:vAlign w:val="center"/>
          </w:tcPr>
          <w:p w:rsidR="005E6FE5" w:rsidRPr="00316477" w:rsidRDefault="005E6FE5" w:rsidP="00034209">
            <w:pPr>
              <w:jc w:val="center"/>
              <w:rPr>
                <w:rFonts w:eastAsia="Times New Roman"/>
                <w:b/>
                <w:sz w:val="24"/>
                <w:szCs w:val="24"/>
                <w:lang w:eastAsia="ru-RU"/>
              </w:rPr>
            </w:pPr>
          </w:p>
        </w:tc>
        <w:tc>
          <w:tcPr>
            <w:tcW w:w="9781" w:type="dxa"/>
          </w:tcPr>
          <w:p w:rsidR="005E6FE5" w:rsidRPr="00316477" w:rsidRDefault="005E6FE5" w:rsidP="00283BC0">
            <w:pPr>
              <w:rPr>
                <w:rFonts w:eastAsia="Times New Roman"/>
                <w:sz w:val="24"/>
                <w:szCs w:val="24"/>
                <w:lang w:eastAsia="ru-RU"/>
              </w:rPr>
            </w:pPr>
            <w:r w:rsidRPr="00316477">
              <w:rPr>
                <w:rFonts w:eastAsia="Times New Roman"/>
                <w:b/>
                <w:iCs/>
                <w:sz w:val="24"/>
                <w:szCs w:val="24"/>
                <w:lang w:eastAsia="ru-RU"/>
              </w:rPr>
              <w:t xml:space="preserve">Практическое занятие  </w:t>
            </w:r>
            <w:r w:rsidRPr="00316477">
              <w:rPr>
                <w:rFonts w:eastAsia="Times New Roman"/>
                <w:bCs/>
                <w:iCs/>
                <w:sz w:val="24"/>
                <w:szCs w:val="24"/>
                <w:lang w:eastAsia="ru-RU"/>
              </w:rPr>
              <w:t>.</w:t>
            </w:r>
          </w:p>
        </w:tc>
        <w:tc>
          <w:tcPr>
            <w:tcW w:w="1134" w:type="dxa"/>
            <w:vMerge w:val="restart"/>
            <w:shd w:val="clear" w:color="auto" w:fill="auto"/>
            <w:vAlign w:val="center"/>
          </w:tcPr>
          <w:p w:rsidR="005E6FE5" w:rsidRPr="000F4F2A" w:rsidRDefault="005E6FE5" w:rsidP="00034209">
            <w:pPr>
              <w:jc w:val="center"/>
              <w:rPr>
                <w:b/>
                <w:sz w:val="24"/>
                <w:szCs w:val="24"/>
                <w:lang w:eastAsia="ru-RU"/>
              </w:rPr>
            </w:pPr>
            <w:r w:rsidRPr="000F4F2A">
              <w:rPr>
                <w:b/>
                <w:sz w:val="24"/>
                <w:szCs w:val="24"/>
                <w:lang w:eastAsia="ru-RU"/>
              </w:rPr>
              <w:t>2</w:t>
            </w:r>
          </w:p>
        </w:tc>
        <w:tc>
          <w:tcPr>
            <w:tcW w:w="1206" w:type="dxa"/>
            <w:shd w:val="clear" w:color="auto" w:fill="D9D9D9" w:themeFill="background1" w:themeFillShade="D9"/>
            <w:vAlign w:val="center"/>
          </w:tcPr>
          <w:p w:rsidR="005E6FE5" w:rsidRPr="00316477" w:rsidRDefault="005E6FE5" w:rsidP="00034209">
            <w:pPr>
              <w:jc w:val="center"/>
              <w:rPr>
                <w:sz w:val="24"/>
                <w:szCs w:val="24"/>
                <w:lang w:eastAsia="ru-RU"/>
              </w:rPr>
            </w:pPr>
          </w:p>
        </w:tc>
      </w:tr>
      <w:tr w:rsidR="005E6FE5" w:rsidRPr="00316477" w:rsidTr="005E6FE5">
        <w:tc>
          <w:tcPr>
            <w:tcW w:w="3227" w:type="dxa"/>
            <w:vMerge/>
            <w:vAlign w:val="center"/>
          </w:tcPr>
          <w:p w:rsidR="005E6FE5" w:rsidRPr="00316477" w:rsidRDefault="005E6FE5" w:rsidP="00034209">
            <w:pPr>
              <w:jc w:val="center"/>
              <w:rPr>
                <w:rFonts w:eastAsia="Times New Roman"/>
                <w:b/>
                <w:sz w:val="24"/>
                <w:szCs w:val="24"/>
                <w:lang w:eastAsia="ru-RU"/>
              </w:rPr>
            </w:pPr>
          </w:p>
        </w:tc>
        <w:tc>
          <w:tcPr>
            <w:tcW w:w="9781" w:type="dxa"/>
          </w:tcPr>
          <w:p w:rsidR="005E6FE5" w:rsidRPr="00316477" w:rsidRDefault="005E6FE5" w:rsidP="00283BC0">
            <w:pPr>
              <w:rPr>
                <w:rFonts w:eastAsia="Times New Roman"/>
                <w:b/>
                <w:iCs/>
                <w:sz w:val="24"/>
                <w:szCs w:val="24"/>
                <w:lang w:eastAsia="ru-RU"/>
              </w:rPr>
            </w:pPr>
            <w:r w:rsidRPr="00316477">
              <w:rPr>
                <w:rFonts w:eastAsia="Times New Roman"/>
                <w:bCs/>
                <w:iCs/>
                <w:sz w:val="24"/>
                <w:szCs w:val="24"/>
                <w:lang w:eastAsia="ru-RU"/>
              </w:rPr>
              <w:t>Механическое движение и его характеристики. Описание механического движения</w:t>
            </w:r>
          </w:p>
        </w:tc>
        <w:tc>
          <w:tcPr>
            <w:tcW w:w="1134" w:type="dxa"/>
            <w:vMerge/>
            <w:shd w:val="clear" w:color="auto" w:fill="auto"/>
            <w:vAlign w:val="center"/>
          </w:tcPr>
          <w:p w:rsidR="005E6FE5" w:rsidRPr="000F4F2A" w:rsidRDefault="005E6FE5" w:rsidP="00034209">
            <w:pPr>
              <w:jc w:val="center"/>
              <w:rPr>
                <w:b/>
                <w:sz w:val="24"/>
                <w:szCs w:val="24"/>
                <w:lang w:eastAsia="ru-RU"/>
              </w:rPr>
            </w:pPr>
          </w:p>
        </w:tc>
        <w:tc>
          <w:tcPr>
            <w:tcW w:w="1206" w:type="dxa"/>
            <w:shd w:val="clear" w:color="auto" w:fill="D9D9D9" w:themeFill="background1" w:themeFillShade="D9"/>
            <w:vAlign w:val="center"/>
          </w:tcPr>
          <w:p w:rsidR="005E6FE5" w:rsidRPr="00316477" w:rsidRDefault="005E6FE5" w:rsidP="00034209">
            <w:pPr>
              <w:jc w:val="center"/>
              <w:rPr>
                <w:sz w:val="24"/>
                <w:szCs w:val="24"/>
                <w:lang w:eastAsia="ru-RU"/>
              </w:rPr>
            </w:pPr>
          </w:p>
        </w:tc>
      </w:tr>
      <w:tr w:rsidR="005E6FE5" w:rsidRPr="00316477" w:rsidTr="005C4AB4">
        <w:tc>
          <w:tcPr>
            <w:tcW w:w="3227" w:type="dxa"/>
            <w:vMerge/>
            <w:vAlign w:val="center"/>
          </w:tcPr>
          <w:p w:rsidR="005E6FE5" w:rsidRPr="00316477" w:rsidRDefault="005E6FE5" w:rsidP="00034209">
            <w:pPr>
              <w:jc w:val="center"/>
              <w:rPr>
                <w:rFonts w:eastAsia="Times New Roman"/>
                <w:b/>
                <w:sz w:val="24"/>
                <w:szCs w:val="24"/>
                <w:lang w:eastAsia="ru-RU"/>
              </w:rPr>
            </w:pPr>
          </w:p>
        </w:tc>
        <w:tc>
          <w:tcPr>
            <w:tcW w:w="9781" w:type="dxa"/>
          </w:tcPr>
          <w:p w:rsidR="005E6FE5" w:rsidRPr="00283BC0" w:rsidRDefault="005E6FE5" w:rsidP="00283BC0">
            <w:pPr>
              <w:rPr>
                <w:rFonts w:eastAsia="Times New Roman"/>
                <w:b/>
                <w:bCs/>
                <w:iCs/>
                <w:sz w:val="24"/>
                <w:szCs w:val="24"/>
                <w:lang w:eastAsia="ru-RU"/>
              </w:rPr>
            </w:pPr>
            <w:r w:rsidRPr="00283BC0">
              <w:rPr>
                <w:rFonts w:eastAsia="Times New Roman"/>
                <w:b/>
                <w:bCs/>
                <w:iCs/>
                <w:sz w:val="24"/>
                <w:szCs w:val="24"/>
                <w:lang w:eastAsia="ru-RU"/>
              </w:rPr>
              <w:t>Самостоятельная работа</w:t>
            </w:r>
          </w:p>
        </w:tc>
        <w:tc>
          <w:tcPr>
            <w:tcW w:w="1134" w:type="dxa"/>
            <w:vMerge w:val="restart"/>
            <w:shd w:val="clear" w:color="auto" w:fill="auto"/>
            <w:vAlign w:val="center"/>
          </w:tcPr>
          <w:p w:rsidR="005E6FE5" w:rsidRPr="000F4F2A" w:rsidRDefault="005E6FE5" w:rsidP="00034209">
            <w:pPr>
              <w:jc w:val="center"/>
              <w:rPr>
                <w:b/>
                <w:sz w:val="24"/>
                <w:szCs w:val="24"/>
                <w:lang w:eastAsia="ru-RU"/>
              </w:rPr>
            </w:pPr>
            <w:r>
              <w:rPr>
                <w:b/>
                <w:sz w:val="24"/>
                <w:szCs w:val="24"/>
                <w:lang w:eastAsia="ru-RU"/>
              </w:rPr>
              <w:t>3</w:t>
            </w:r>
          </w:p>
        </w:tc>
        <w:tc>
          <w:tcPr>
            <w:tcW w:w="1206" w:type="dxa"/>
            <w:shd w:val="clear" w:color="auto" w:fill="D9D9D9" w:themeFill="background1" w:themeFillShade="D9"/>
            <w:vAlign w:val="center"/>
          </w:tcPr>
          <w:p w:rsidR="005E6FE5" w:rsidRPr="00316477" w:rsidRDefault="005E6FE5" w:rsidP="00034209">
            <w:pPr>
              <w:jc w:val="center"/>
              <w:rPr>
                <w:sz w:val="24"/>
                <w:szCs w:val="24"/>
                <w:lang w:eastAsia="ru-RU"/>
              </w:rPr>
            </w:pPr>
          </w:p>
        </w:tc>
      </w:tr>
      <w:tr w:rsidR="005E6FE5" w:rsidRPr="00316477" w:rsidTr="005C4AB4">
        <w:tc>
          <w:tcPr>
            <w:tcW w:w="3227" w:type="dxa"/>
            <w:vMerge/>
            <w:vAlign w:val="center"/>
          </w:tcPr>
          <w:p w:rsidR="005E6FE5" w:rsidRPr="00316477" w:rsidRDefault="005E6FE5" w:rsidP="00034209">
            <w:pPr>
              <w:jc w:val="center"/>
              <w:rPr>
                <w:rFonts w:eastAsia="Times New Roman"/>
                <w:b/>
                <w:sz w:val="24"/>
                <w:szCs w:val="24"/>
                <w:lang w:eastAsia="ru-RU"/>
              </w:rPr>
            </w:pPr>
          </w:p>
        </w:tc>
        <w:tc>
          <w:tcPr>
            <w:tcW w:w="9781" w:type="dxa"/>
          </w:tcPr>
          <w:p w:rsidR="005E6FE5" w:rsidRDefault="005E6FE5" w:rsidP="00283BC0">
            <w:pPr>
              <w:rPr>
                <w:rFonts w:eastAsia="Times New Roman"/>
                <w:bCs/>
                <w:iCs/>
                <w:sz w:val="24"/>
                <w:szCs w:val="24"/>
                <w:lang w:eastAsia="ru-RU"/>
              </w:rPr>
            </w:pPr>
            <w:r>
              <w:rPr>
                <w:rFonts w:eastAsia="Times New Roman"/>
                <w:bCs/>
                <w:iCs/>
                <w:sz w:val="24"/>
                <w:szCs w:val="24"/>
                <w:lang w:eastAsia="ru-RU"/>
              </w:rPr>
              <w:t>П</w:t>
            </w:r>
            <w:r w:rsidRPr="00283BC0">
              <w:rPr>
                <w:rFonts w:eastAsia="Times New Roman"/>
                <w:bCs/>
                <w:iCs/>
                <w:sz w:val="24"/>
                <w:szCs w:val="24"/>
                <w:lang w:eastAsia="ru-RU"/>
              </w:rPr>
              <w:t>роработка  дополнительной литературы с использованием рекомендаций преподавателя</w:t>
            </w:r>
            <w:r>
              <w:rPr>
                <w:rFonts w:eastAsia="Times New Roman"/>
                <w:bCs/>
                <w:iCs/>
                <w:sz w:val="24"/>
                <w:szCs w:val="24"/>
                <w:lang w:eastAsia="ru-RU"/>
              </w:rPr>
              <w:t>.</w:t>
            </w:r>
          </w:p>
          <w:p w:rsidR="005E6FE5" w:rsidRDefault="005E6FE5" w:rsidP="00D27290">
            <w:pPr>
              <w:rPr>
                <w:rFonts w:eastAsia="Times New Roman"/>
                <w:bCs/>
                <w:iCs/>
                <w:sz w:val="24"/>
                <w:szCs w:val="24"/>
                <w:lang w:eastAsia="ru-RU"/>
              </w:rPr>
            </w:pPr>
            <w:r>
              <w:rPr>
                <w:rFonts w:eastAsia="Times New Roman"/>
                <w:bCs/>
                <w:iCs/>
                <w:sz w:val="24"/>
                <w:szCs w:val="24"/>
                <w:lang w:eastAsia="ru-RU"/>
              </w:rPr>
              <w:t xml:space="preserve">Подготовка сообщения по теме «Гравитационное поле», «Силы в механике», </w:t>
            </w:r>
          </w:p>
          <w:p w:rsidR="005E6FE5" w:rsidRPr="00316477" w:rsidRDefault="005E6FE5" w:rsidP="00D27290">
            <w:pPr>
              <w:rPr>
                <w:rFonts w:eastAsia="Times New Roman"/>
                <w:bCs/>
                <w:iCs/>
                <w:sz w:val="24"/>
                <w:szCs w:val="24"/>
                <w:lang w:eastAsia="ru-RU"/>
              </w:rPr>
            </w:pPr>
            <w:r>
              <w:rPr>
                <w:rFonts w:eastAsia="Times New Roman"/>
                <w:bCs/>
                <w:iCs/>
                <w:sz w:val="24"/>
                <w:szCs w:val="24"/>
                <w:lang w:eastAsia="ru-RU"/>
              </w:rPr>
              <w:t>Подготовка презентации по теме «Применение законов сохранения»</w:t>
            </w:r>
          </w:p>
        </w:tc>
        <w:tc>
          <w:tcPr>
            <w:tcW w:w="1134" w:type="dxa"/>
            <w:vMerge/>
            <w:shd w:val="clear" w:color="auto" w:fill="auto"/>
            <w:vAlign w:val="center"/>
          </w:tcPr>
          <w:p w:rsidR="005E6FE5" w:rsidRPr="000F4F2A" w:rsidRDefault="005E6FE5" w:rsidP="00034209">
            <w:pPr>
              <w:jc w:val="center"/>
              <w:rPr>
                <w:b/>
                <w:sz w:val="24"/>
                <w:szCs w:val="24"/>
                <w:lang w:eastAsia="ru-RU"/>
              </w:rPr>
            </w:pPr>
          </w:p>
        </w:tc>
        <w:tc>
          <w:tcPr>
            <w:tcW w:w="1206" w:type="dxa"/>
            <w:shd w:val="clear" w:color="auto" w:fill="D9D9D9" w:themeFill="background1" w:themeFillShade="D9"/>
            <w:vAlign w:val="center"/>
          </w:tcPr>
          <w:p w:rsidR="005E6FE5" w:rsidRPr="00316477" w:rsidRDefault="005E6FE5" w:rsidP="00034209">
            <w:pPr>
              <w:jc w:val="center"/>
              <w:rPr>
                <w:sz w:val="24"/>
                <w:szCs w:val="24"/>
                <w:lang w:eastAsia="ru-RU"/>
              </w:rPr>
            </w:pPr>
          </w:p>
        </w:tc>
      </w:tr>
      <w:tr w:rsidR="005E6FE5" w:rsidRPr="00316477" w:rsidTr="005E6FE5">
        <w:tc>
          <w:tcPr>
            <w:tcW w:w="3227" w:type="dxa"/>
            <w:vMerge w:val="restart"/>
            <w:vAlign w:val="center"/>
          </w:tcPr>
          <w:p w:rsidR="005E6FE5" w:rsidRPr="00316477" w:rsidRDefault="005E6FE5" w:rsidP="00EB145E">
            <w:pPr>
              <w:jc w:val="center"/>
              <w:rPr>
                <w:rFonts w:eastAsia="Times New Roman"/>
                <w:b/>
                <w:sz w:val="24"/>
                <w:szCs w:val="24"/>
                <w:lang w:eastAsia="ru-RU"/>
              </w:rPr>
            </w:pPr>
            <w:r w:rsidRPr="00316477">
              <w:rPr>
                <w:rFonts w:eastAsia="Times New Roman"/>
                <w:b/>
                <w:sz w:val="24"/>
                <w:szCs w:val="24"/>
                <w:lang w:eastAsia="ru-RU"/>
              </w:rPr>
              <w:t xml:space="preserve">Тема 1.2. </w:t>
            </w:r>
            <w:r w:rsidRPr="00EB145E">
              <w:rPr>
                <w:rFonts w:eastAsia="Times New Roman"/>
                <w:sz w:val="24"/>
                <w:szCs w:val="24"/>
                <w:lang w:eastAsia="ru-RU"/>
              </w:rPr>
              <w:t>Основы молекулярно-кинетической теории</w:t>
            </w:r>
          </w:p>
        </w:tc>
        <w:tc>
          <w:tcPr>
            <w:tcW w:w="9781" w:type="dxa"/>
          </w:tcPr>
          <w:p w:rsidR="005E6FE5" w:rsidRPr="00316477" w:rsidRDefault="005E6FE5" w:rsidP="00034209">
            <w:pPr>
              <w:jc w:val="both"/>
              <w:rPr>
                <w:rFonts w:eastAsia="Times New Roman"/>
                <w:sz w:val="24"/>
                <w:szCs w:val="24"/>
                <w:lang w:eastAsia="ru-RU"/>
              </w:rPr>
            </w:pPr>
            <w:r w:rsidRPr="001D3BD8">
              <w:rPr>
                <w:rFonts w:eastAsia="Times New Roman"/>
                <w:b/>
                <w:sz w:val="24"/>
                <w:szCs w:val="24"/>
                <w:lang w:eastAsia="ru-RU"/>
              </w:rPr>
              <w:t>Содержание учебного материала</w:t>
            </w:r>
          </w:p>
        </w:tc>
        <w:tc>
          <w:tcPr>
            <w:tcW w:w="1134" w:type="dxa"/>
            <w:shd w:val="clear" w:color="auto" w:fill="auto"/>
            <w:vAlign w:val="center"/>
          </w:tcPr>
          <w:p w:rsidR="005E6FE5" w:rsidRPr="000F4F2A" w:rsidRDefault="005E6FE5" w:rsidP="00034209">
            <w:pPr>
              <w:jc w:val="center"/>
              <w:rPr>
                <w:b/>
                <w:sz w:val="24"/>
                <w:szCs w:val="24"/>
                <w:lang w:eastAsia="ru-RU"/>
              </w:rPr>
            </w:pPr>
            <w:r w:rsidRPr="000F4F2A">
              <w:rPr>
                <w:b/>
                <w:sz w:val="24"/>
                <w:szCs w:val="24"/>
                <w:lang w:eastAsia="ru-RU"/>
              </w:rPr>
              <w:t>6</w:t>
            </w:r>
          </w:p>
        </w:tc>
        <w:tc>
          <w:tcPr>
            <w:tcW w:w="1206" w:type="dxa"/>
            <w:vMerge w:val="restart"/>
            <w:vAlign w:val="center"/>
          </w:tcPr>
          <w:p w:rsidR="005E6FE5" w:rsidRPr="00316477" w:rsidRDefault="005E6FE5" w:rsidP="00034209">
            <w:pPr>
              <w:jc w:val="center"/>
              <w:rPr>
                <w:sz w:val="24"/>
                <w:szCs w:val="24"/>
                <w:lang w:eastAsia="ru-RU"/>
              </w:rPr>
            </w:pPr>
            <w:r w:rsidRPr="00316477">
              <w:rPr>
                <w:sz w:val="24"/>
                <w:szCs w:val="24"/>
                <w:lang w:eastAsia="ru-RU"/>
              </w:rPr>
              <w:t>2</w:t>
            </w:r>
          </w:p>
        </w:tc>
      </w:tr>
      <w:tr w:rsidR="005E6FE5" w:rsidRPr="00316477" w:rsidTr="005E6FE5">
        <w:tc>
          <w:tcPr>
            <w:tcW w:w="3227" w:type="dxa"/>
            <w:vMerge/>
            <w:vAlign w:val="center"/>
          </w:tcPr>
          <w:p w:rsidR="005E6FE5" w:rsidRPr="00316477" w:rsidRDefault="005E6FE5" w:rsidP="00034209">
            <w:pPr>
              <w:jc w:val="center"/>
              <w:rPr>
                <w:rFonts w:eastAsia="Times New Roman"/>
                <w:b/>
                <w:sz w:val="24"/>
                <w:szCs w:val="24"/>
                <w:lang w:eastAsia="ru-RU"/>
              </w:rPr>
            </w:pPr>
          </w:p>
        </w:tc>
        <w:tc>
          <w:tcPr>
            <w:tcW w:w="9781" w:type="dxa"/>
          </w:tcPr>
          <w:p w:rsidR="005E6FE5" w:rsidRPr="00316477" w:rsidRDefault="005E6FE5" w:rsidP="00034209">
            <w:pPr>
              <w:rPr>
                <w:rFonts w:eastAsia="Times New Roman"/>
                <w:sz w:val="24"/>
                <w:szCs w:val="24"/>
                <w:lang w:eastAsia="ru-RU"/>
              </w:rPr>
            </w:pPr>
            <w:r>
              <w:rPr>
                <w:rFonts w:eastAsia="Times New Roman"/>
                <w:sz w:val="24"/>
                <w:szCs w:val="24"/>
                <w:lang w:eastAsia="ru-RU"/>
              </w:rPr>
              <w:t>Основные положения молекулярно-кинетической теории, их обоснование. Масса и размеры молекул</w:t>
            </w:r>
          </w:p>
        </w:tc>
        <w:tc>
          <w:tcPr>
            <w:tcW w:w="1134" w:type="dxa"/>
            <w:shd w:val="clear" w:color="auto" w:fill="auto"/>
            <w:vAlign w:val="center"/>
          </w:tcPr>
          <w:p w:rsidR="005E6FE5" w:rsidRPr="00316477" w:rsidRDefault="005E6FE5" w:rsidP="00034209">
            <w:pPr>
              <w:jc w:val="center"/>
              <w:rPr>
                <w:sz w:val="24"/>
                <w:szCs w:val="24"/>
                <w:lang w:eastAsia="ru-RU"/>
              </w:rPr>
            </w:pPr>
            <w:r>
              <w:rPr>
                <w:sz w:val="24"/>
                <w:szCs w:val="24"/>
                <w:lang w:eastAsia="ru-RU"/>
              </w:rPr>
              <w:t>2</w:t>
            </w:r>
          </w:p>
        </w:tc>
        <w:tc>
          <w:tcPr>
            <w:tcW w:w="1206" w:type="dxa"/>
            <w:vMerge/>
            <w:vAlign w:val="center"/>
          </w:tcPr>
          <w:p w:rsidR="005E6FE5" w:rsidRPr="00316477" w:rsidRDefault="005E6FE5" w:rsidP="00034209">
            <w:pPr>
              <w:jc w:val="center"/>
              <w:rPr>
                <w:sz w:val="24"/>
                <w:szCs w:val="24"/>
                <w:lang w:eastAsia="ru-RU"/>
              </w:rPr>
            </w:pPr>
          </w:p>
        </w:tc>
      </w:tr>
      <w:tr w:rsidR="005E6FE5" w:rsidRPr="00316477" w:rsidTr="005E6FE5">
        <w:tc>
          <w:tcPr>
            <w:tcW w:w="3227" w:type="dxa"/>
            <w:vMerge/>
            <w:vAlign w:val="center"/>
          </w:tcPr>
          <w:p w:rsidR="005E6FE5" w:rsidRPr="00316477" w:rsidRDefault="005E6FE5" w:rsidP="00034209">
            <w:pPr>
              <w:jc w:val="center"/>
              <w:rPr>
                <w:rFonts w:eastAsia="Times New Roman"/>
                <w:b/>
                <w:sz w:val="24"/>
                <w:szCs w:val="24"/>
                <w:lang w:eastAsia="ru-RU"/>
              </w:rPr>
            </w:pPr>
          </w:p>
        </w:tc>
        <w:tc>
          <w:tcPr>
            <w:tcW w:w="9781" w:type="dxa"/>
          </w:tcPr>
          <w:p w:rsidR="005E6FE5" w:rsidRDefault="005E6FE5" w:rsidP="00034209">
            <w:pPr>
              <w:rPr>
                <w:rFonts w:eastAsia="Times New Roman"/>
                <w:sz w:val="24"/>
                <w:szCs w:val="24"/>
                <w:lang w:eastAsia="ru-RU"/>
              </w:rPr>
            </w:pPr>
            <w:r>
              <w:rPr>
                <w:rFonts w:eastAsia="Times New Roman"/>
                <w:sz w:val="24"/>
                <w:szCs w:val="24"/>
                <w:lang w:eastAsia="ru-RU"/>
              </w:rPr>
              <w:t>Идеальный газ. Температура как мера средней кинетической энергии частиц. Влажность воздуха. Модель жидкости</w:t>
            </w:r>
          </w:p>
        </w:tc>
        <w:tc>
          <w:tcPr>
            <w:tcW w:w="1134" w:type="dxa"/>
            <w:shd w:val="clear" w:color="auto" w:fill="auto"/>
            <w:vAlign w:val="center"/>
          </w:tcPr>
          <w:p w:rsidR="005E6FE5" w:rsidRPr="00316477" w:rsidRDefault="005E6FE5" w:rsidP="00034209">
            <w:pPr>
              <w:jc w:val="center"/>
              <w:rPr>
                <w:sz w:val="24"/>
                <w:szCs w:val="24"/>
                <w:lang w:eastAsia="ru-RU"/>
              </w:rPr>
            </w:pPr>
            <w:r>
              <w:rPr>
                <w:sz w:val="24"/>
                <w:szCs w:val="24"/>
                <w:lang w:eastAsia="ru-RU"/>
              </w:rPr>
              <w:t>2</w:t>
            </w:r>
          </w:p>
        </w:tc>
        <w:tc>
          <w:tcPr>
            <w:tcW w:w="1206" w:type="dxa"/>
            <w:vAlign w:val="center"/>
          </w:tcPr>
          <w:p w:rsidR="005E6FE5" w:rsidRPr="00316477" w:rsidRDefault="005E6FE5" w:rsidP="00034209">
            <w:pPr>
              <w:jc w:val="center"/>
              <w:rPr>
                <w:sz w:val="24"/>
                <w:szCs w:val="24"/>
                <w:lang w:eastAsia="ru-RU"/>
              </w:rPr>
            </w:pPr>
            <w:r>
              <w:rPr>
                <w:sz w:val="24"/>
                <w:szCs w:val="24"/>
                <w:lang w:eastAsia="ru-RU"/>
              </w:rPr>
              <w:t>2</w:t>
            </w:r>
          </w:p>
        </w:tc>
      </w:tr>
      <w:tr w:rsidR="005E6FE5" w:rsidRPr="00316477" w:rsidTr="005E6FE5">
        <w:tc>
          <w:tcPr>
            <w:tcW w:w="3227" w:type="dxa"/>
            <w:vMerge/>
            <w:vAlign w:val="center"/>
          </w:tcPr>
          <w:p w:rsidR="005E6FE5" w:rsidRPr="00316477" w:rsidRDefault="005E6FE5" w:rsidP="00034209">
            <w:pPr>
              <w:jc w:val="center"/>
              <w:rPr>
                <w:rFonts w:eastAsia="Times New Roman"/>
                <w:b/>
                <w:sz w:val="24"/>
                <w:szCs w:val="24"/>
                <w:lang w:eastAsia="ru-RU"/>
              </w:rPr>
            </w:pPr>
          </w:p>
        </w:tc>
        <w:tc>
          <w:tcPr>
            <w:tcW w:w="9781" w:type="dxa"/>
          </w:tcPr>
          <w:p w:rsidR="005E6FE5" w:rsidRDefault="005E6FE5" w:rsidP="00034209">
            <w:pPr>
              <w:rPr>
                <w:rFonts w:eastAsia="Times New Roman"/>
                <w:sz w:val="24"/>
                <w:szCs w:val="24"/>
                <w:lang w:eastAsia="ru-RU"/>
              </w:rPr>
            </w:pPr>
            <w:r w:rsidRPr="00316477">
              <w:rPr>
                <w:rFonts w:eastAsia="Times New Roman"/>
                <w:sz w:val="24"/>
                <w:szCs w:val="24"/>
                <w:lang w:eastAsia="ru-RU"/>
              </w:rPr>
              <w:t>Внутренняя энергия. Работа в термодинамике. Количество теплоты. Законы термодинамики.</w:t>
            </w:r>
          </w:p>
        </w:tc>
        <w:tc>
          <w:tcPr>
            <w:tcW w:w="1134" w:type="dxa"/>
            <w:shd w:val="clear" w:color="auto" w:fill="auto"/>
            <w:vAlign w:val="center"/>
          </w:tcPr>
          <w:p w:rsidR="005E6FE5" w:rsidRDefault="005E6FE5" w:rsidP="00034209">
            <w:pPr>
              <w:jc w:val="center"/>
              <w:rPr>
                <w:sz w:val="24"/>
                <w:szCs w:val="24"/>
                <w:lang w:eastAsia="ru-RU"/>
              </w:rPr>
            </w:pPr>
            <w:r>
              <w:rPr>
                <w:sz w:val="24"/>
                <w:szCs w:val="24"/>
                <w:lang w:eastAsia="ru-RU"/>
              </w:rPr>
              <w:t>2</w:t>
            </w:r>
          </w:p>
        </w:tc>
        <w:tc>
          <w:tcPr>
            <w:tcW w:w="1206" w:type="dxa"/>
            <w:vAlign w:val="center"/>
          </w:tcPr>
          <w:p w:rsidR="005E6FE5" w:rsidRPr="00316477" w:rsidRDefault="005E6FE5" w:rsidP="00034209">
            <w:pPr>
              <w:jc w:val="center"/>
              <w:rPr>
                <w:sz w:val="24"/>
                <w:szCs w:val="24"/>
                <w:lang w:eastAsia="ru-RU"/>
              </w:rPr>
            </w:pPr>
            <w:r>
              <w:rPr>
                <w:sz w:val="24"/>
                <w:szCs w:val="24"/>
                <w:lang w:eastAsia="ru-RU"/>
              </w:rPr>
              <w:t>2</w:t>
            </w:r>
          </w:p>
        </w:tc>
      </w:tr>
      <w:tr w:rsidR="005E6FE5" w:rsidRPr="00316477" w:rsidTr="005C4AB4">
        <w:tc>
          <w:tcPr>
            <w:tcW w:w="3227" w:type="dxa"/>
            <w:vMerge/>
            <w:vAlign w:val="center"/>
          </w:tcPr>
          <w:p w:rsidR="005E6FE5" w:rsidRPr="00316477" w:rsidRDefault="005E6FE5" w:rsidP="00D44D02">
            <w:pPr>
              <w:jc w:val="center"/>
              <w:rPr>
                <w:rFonts w:eastAsia="Times New Roman"/>
                <w:b/>
                <w:sz w:val="24"/>
                <w:szCs w:val="24"/>
                <w:lang w:eastAsia="ru-RU"/>
              </w:rPr>
            </w:pPr>
          </w:p>
        </w:tc>
        <w:tc>
          <w:tcPr>
            <w:tcW w:w="9781" w:type="dxa"/>
          </w:tcPr>
          <w:p w:rsidR="005E6FE5" w:rsidRPr="00283BC0" w:rsidRDefault="005E6FE5" w:rsidP="00D44D02">
            <w:pPr>
              <w:rPr>
                <w:rFonts w:eastAsia="Times New Roman"/>
                <w:b/>
                <w:bCs/>
                <w:iCs/>
                <w:sz w:val="24"/>
                <w:szCs w:val="24"/>
                <w:lang w:eastAsia="ru-RU"/>
              </w:rPr>
            </w:pPr>
            <w:r w:rsidRPr="00283BC0">
              <w:rPr>
                <w:rFonts w:eastAsia="Times New Roman"/>
                <w:b/>
                <w:bCs/>
                <w:iCs/>
                <w:sz w:val="24"/>
                <w:szCs w:val="24"/>
                <w:lang w:eastAsia="ru-RU"/>
              </w:rPr>
              <w:t>Самостоятельная работа</w:t>
            </w:r>
          </w:p>
        </w:tc>
        <w:tc>
          <w:tcPr>
            <w:tcW w:w="1134" w:type="dxa"/>
            <w:vMerge w:val="restart"/>
            <w:shd w:val="clear" w:color="auto" w:fill="auto"/>
            <w:vAlign w:val="center"/>
          </w:tcPr>
          <w:p w:rsidR="005E6FE5" w:rsidRPr="000F4F2A" w:rsidRDefault="005E6FE5" w:rsidP="00D44D02">
            <w:pPr>
              <w:jc w:val="center"/>
              <w:rPr>
                <w:b/>
                <w:sz w:val="24"/>
                <w:szCs w:val="24"/>
                <w:lang w:eastAsia="ru-RU"/>
              </w:rPr>
            </w:pPr>
            <w:r>
              <w:rPr>
                <w:b/>
                <w:sz w:val="24"/>
                <w:szCs w:val="24"/>
                <w:lang w:eastAsia="ru-RU"/>
              </w:rPr>
              <w:t>3</w:t>
            </w:r>
          </w:p>
        </w:tc>
        <w:tc>
          <w:tcPr>
            <w:tcW w:w="1206" w:type="dxa"/>
            <w:shd w:val="clear" w:color="auto" w:fill="D9D9D9" w:themeFill="background1" w:themeFillShade="D9"/>
            <w:vAlign w:val="center"/>
          </w:tcPr>
          <w:p w:rsidR="005E6FE5" w:rsidRPr="00316477" w:rsidRDefault="005E6FE5" w:rsidP="00D44D02">
            <w:pPr>
              <w:jc w:val="center"/>
              <w:rPr>
                <w:sz w:val="24"/>
                <w:szCs w:val="24"/>
                <w:lang w:eastAsia="ru-RU"/>
              </w:rPr>
            </w:pPr>
          </w:p>
        </w:tc>
      </w:tr>
      <w:tr w:rsidR="005E6FE5" w:rsidRPr="00316477" w:rsidTr="005C4AB4">
        <w:tc>
          <w:tcPr>
            <w:tcW w:w="3227" w:type="dxa"/>
            <w:vMerge/>
            <w:vAlign w:val="center"/>
          </w:tcPr>
          <w:p w:rsidR="005E6FE5" w:rsidRPr="00316477" w:rsidRDefault="005E6FE5" w:rsidP="00D44D02">
            <w:pPr>
              <w:jc w:val="center"/>
              <w:rPr>
                <w:rFonts w:eastAsia="Times New Roman"/>
                <w:b/>
                <w:sz w:val="24"/>
                <w:szCs w:val="24"/>
                <w:lang w:eastAsia="ru-RU"/>
              </w:rPr>
            </w:pPr>
          </w:p>
        </w:tc>
        <w:tc>
          <w:tcPr>
            <w:tcW w:w="9781" w:type="dxa"/>
          </w:tcPr>
          <w:p w:rsidR="005E6FE5" w:rsidRDefault="005E6FE5" w:rsidP="00D44D02">
            <w:pPr>
              <w:rPr>
                <w:rFonts w:eastAsia="Times New Roman"/>
                <w:bCs/>
                <w:iCs/>
                <w:sz w:val="24"/>
                <w:szCs w:val="24"/>
                <w:lang w:eastAsia="ru-RU"/>
              </w:rPr>
            </w:pPr>
            <w:r>
              <w:rPr>
                <w:rFonts w:eastAsia="Times New Roman"/>
                <w:bCs/>
                <w:iCs/>
                <w:sz w:val="24"/>
                <w:szCs w:val="24"/>
                <w:lang w:eastAsia="ru-RU"/>
              </w:rPr>
              <w:t>П</w:t>
            </w:r>
            <w:r w:rsidRPr="00283BC0">
              <w:rPr>
                <w:rFonts w:eastAsia="Times New Roman"/>
                <w:bCs/>
                <w:iCs/>
                <w:sz w:val="24"/>
                <w:szCs w:val="24"/>
                <w:lang w:eastAsia="ru-RU"/>
              </w:rPr>
              <w:t>роработка  дополнительной литературы с использованием рекомендаций преподавателя</w:t>
            </w:r>
            <w:r>
              <w:rPr>
                <w:rFonts w:eastAsia="Times New Roman"/>
                <w:bCs/>
                <w:iCs/>
                <w:sz w:val="24"/>
                <w:szCs w:val="24"/>
                <w:lang w:eastAsia="ru-RU"/>
              </w:rPr>
              <w:t>.</w:t>
            </w:r>
          </w:p>
          <w:p w:rsidR="005E6FE5" w:rsidRPr="00316477" w:rsidRDefault="005E6FE5" w:rsidP="005E6FE5">
            <w:pPr>
              <w:rPr>
                <w:rFonts w:eastAsia="Times New Roman"/>
                <w:bCs/>
                <w:iCs/>
                <w:sz w:val="24"/>
                <w:szCs w:val="24"/>
                <w:lang w:eastAsia="ru-RU"/>
              </w:rPr>
            </w:pPr>
            <w:r>
              <w:rPr>
                <w:rFonts w:eastAsia="Times New Roman"/>
                <w:bCs/>
                <w:iCs/>
                <w:sz w:val="24"/>
                <w:szCs w:val="24"/>
                <w:lang w:eastAsia="ru-RU"/>
              </w:rPr>
              <w:t xml:space="preserve">Подготовка реферата (доклада)  по теме «Принцип действия тепловой машины», «Второе начало термодинамики», «Тепловые двигатели», </w:t>
            </w:r>
          </w:p>
        </w:tc>
        <w:tc>
          <w:tcPr>
            <w:tcW w:w="1134" w:type="dxa"/>
            <w:vMerge/>
            <w:shd w:val="clear" w:color="auto" w:fill="auto"/>
            <w:vAlign w:val="center"/>
          </w:tcPr>
          <w:p w:rsidR="005E6FE5" w:rsidRPr="000F4F2A" w:rsidRDefault="005E6FE5" w:rsidP="00D44D02">
            <w:pPr>
              <w:jc w:val="center"/>
              <w:rPr>
                <w:b/>
                <w:sz w:val="24"/>
                <w:szCs w:val="24"/>
                <w:lang w:eastAsia="ru-RU"/>
              </w:rPr>
            </w:pPr>
          </w:p>
        </w:tc>
        <w:tc>
          <w:tcPr>
            <w:tcW w:w="1206" w:type="dxa"/>
            <w:shd w:val="clear" w:color="auto" w:fill="D9D9D9" w:themeFill="background1" w:themeFillShade="D9"/>
            <w:vAlign w:val="center"/>
          </w:tcPr>
          <w:p w:rsidR="005E6FE5" w:rsidRPr="00316477" w:rsidRDefault="005E6FE5" w:rsidP="00D44D02">
            <w:pPr>
              <w:jc w:val="center"/>
              <w:rPr>
                <w:sz w:val="24"/>
                <w:szCs w:val="24"/>
                <w:lang w:eastAsia="ru-RU"/>
              </w:rPr>
            </w:pPr>
          </w:p>
        </w:tc>
      </w:tr>
      <w:tr w:rsidR="001D3BD8" w:rsidRPr="00316477" w:rsidTr="005E6FE5">
        <w:tc>
          <w:tcPr>
            <w:tcW w:w="13008" w:type="dxa"/>
            <w:gridSpan w:val="2"/>
            <w:tcBorders>
              <w:top w:val="single" w:sz="4" w:space="0" w:color="auto"/>
            </w:tcBorders>
            <w:vAlign w:val="center"/>
          </w:tcPr>
          <w:p w:rsidR="001D3BD8" w:rsidRPr="00316477" w:rsidRDefault="001D3BD8" w:rsidP="0061333D">
            <w:pPr>
              <w:jc w:val="both"/>
              <w:rPr>
                <w:rFonts w:eastAsia="Times New Roman"/>
                <w:b/>
                <w:iCs/>
                <w:sz w:val="24"/>
                <w:szCs w:val="24"/>
                <w:lang w:eastAsia="ru-RU"/>
              </w:rPr>
            </w:pPr>
            <w:r w:rsidRPr="00316477">
              <w:rPr>
                <w:rFonts w:eastAsia="Times New Roman"/>
                <w:b/>
                <w:sz w:val="24"/>
                <w:szCs w:val="24"/>
                <w:lang w:eastAsia="ru-RU"/>
              </w:rPr>
              <w:t xml:space="preserve">Раздел 2. </w:t>
            </w:r>
            <w:r w:rsidR="0061333D" w:rsidRPr="00316477">
              <w:rPr>
                <w:rFonts w:eastAsia="Times New Roman"/>
                <w:b/>
                <w:sz w:val="24"/>
                <w:szCs w:val="24"/>
                <w:lang w:eastAsia="ru-RU"/>
              </w:rPr>
              <w:t>Электродинамика</w:t>
            </w:r>
            <w:r w:rsidR="0061333D">
              <w:rPr>
                <w:rFonts w:eastAsia="Times New Roman"/>
                <w:b/>
                <w:sz w:val="24"/>
                <w:szCs w:val="24"/>
                <w:lang w:eastAsia="ru-RU"/>
              </w:rPr>
              <w:t>, колебания и волны</w:t>
            </w:r>
          </w:p>
        </w:tc>
        <w:tc>
          <w:tcPr>
            <w:tcW w:w="1134" w:type="dxa"/>
            <w:shd w:val="clear" w:color="auto" w:fill="auto"/>
            <w:vAlign w:val="center"/>
          </w:tcPr>
          <w:p w:rsidR="001D3BD8" w:rsidRPr="00316477" w:rsidRDefault="001D3BD8" w:rsidP="00034209">
            <w:pPr>
              <w:jc w:val="center"/>
              <w:rPr>
                <w:sz w:val="24"/>
                <w:szCs w:val="24"/>
                <w:lang w:eastAsia="ru-RU"/>
              </w:rPr>
            </w:pPr>
          </w:p>
        </w:tc>
        <w:tc>
          <w:tcPr>
            <w:tcW w:w="1206" w:type="dxa"/>
            <w:shd w:val="clear" w:color="auto" w:fill="D9D9D9" w:themeFill="background1" w:themeFillShade="D9"/>
            <w:vAlign w:val="center"/>
          </w:tcPr>
          <w:p w:rsidR="001D3BD8" w:rsidRPr="00316477" w:rsidRDefault="001D3BD8" w:rsidP="00034209">
            <w:pPr>
              <w:jc w:val="center"/>
              <w:rPr>
                <w:sz w:val="24"/>
                <w:szCs w:val="24"/>
                <w:lang w:eastAsia="ru-RU"/>
              </w:rPr>
            </w:pPr>
          </w:p>
        </w:tc>
      </w:tr>
      <w:tr w:rsidR="004A60E4" w:rsidRPr="00316477" w:rsidTr="005E6FE5">
        <w:tc>
          <w:tcPr>
            <w:tcW w:w="3227" w:type="dxa"/>
            <w:vMerge w:val="restart"/>
            <w:vAlign w:val="center"/>
          </w:tcPr>
          <w:p w:rsidR="004A60E4" w:rsidRPr="0061333D" w:rsidRDefault="004A60E4" w:rsidP="0061333D">
            <w:pPr>
              <w:jc w:val="center"/>
              <w:rPr>
                <w:rFonts w:eastAsia="Times New Roman"/>
                <w:sz w:val="24"/>
                <w:szCs w:val="24"/>
                <w:lang w:eastAsia="ru-RU"/>
              </w:rPr>
            </w:pPr>
            <w:r w:rsidRPr="00316477">
              <w:rPr>
                <w:rFonts w:eastAsia="Times New Roman"/>
                <w:b/>
                <w:sz w:val="24"/>
                <w:szCs w:val="24"/>
                <w:lang w:eastAsia="ru-RU"/>
              </w:rPr>
              <w:t>Тема 2.1.</w:t>
            </w:r>
            <w:r>
              <w:rPr>
                <w:rFonts w:eastAsia="Times New Roman"/>
                <w:b/>
                <w:sz w:val="24"/>
                <w:szCs w:val="24"/>
                <w:lang w:eastAsia="ru-RU"/>
              </w:rPr>
              <w:t xml:space="preserve"> </w:t>
            </w:r>
            <w:r w:rsidRPr="0061333D">
              <w:rPr>
                <w:rFonts w:eastAsia="Times New Roman"/>
                <w:sz w:val="24"/>
                <w:szCs w:val="24"/>
                <w:lang w:eastAsia="ru-RU"/>
              </w:rPr>
              <w:t>Основы электродинамики</w:t>
            </w:r>
          </w:p>
        </w:tc>
        <w:tc>
          <w:tcPr>
            <w:tcW w:w="9781" w:type="dxa"/>
          </w:tcPr>
          <w:p w:rsidR="004A60E4" w:rsidRPr="00316477" w:rsidRDefault="004A60E4" w:rsidP="00034209">
            <w:pPr>
              <w:jc w:val="both"/>
              <w:rPr>
                <w:rFonts w:eastAsia="Times New Roman"/>
                <w:sz w:val="24"/>
                <w:szCs w:val="24"/>
                <w:lang w:eastAsia="ru-RU"/>
              </w:rPr>
            </w:pPr>
            <w:r w:rsidRPr="001D3BD8">
              <w:rPr>
                <w:rFonts w:eastAsia="Times New Roman"/>
                <w:b/>
                <w:sz w:val="24"/>
                <w:szCs w:val="24"/>
                <w:lang w:eastAsia="ru-RU"/>
              </w:rPr>
              <w:t>Содержание учебного материала</w:t>
            </w:r>
          </w:p>
        </w:tc>
        <w:tc>
          <w:tcPr>
            <w:tcW w:w="1134" w:type="dxa"/>
            <w:shd w:val="clear" w:color="auto" w:fill="auto"/>
            <w:vAlign w:val="center"/>
          </w:tcPr>
          <w:p w:rsidR="004A60E4" w:rsidRPr="000F4F2A" w:rsidRDefault="004A60E4" w:rsidP="00034209">
            <w:pPr>
              <w:jc w:val="center"/>
              <w:rPr>
                <w:b/>
                <w:sz w:val="24"/>
                <w:szCs w:val="24"/>
                <w:lang w:eastAsia="ru-RU"/>
              </w:rPr>
            </w:pPr>
            <w:r w:rsidRPr="000F4F2A">
              <w:rPr>
                <w:b/>
                <w:sz w:val="24"/>
                <w:szCs w:val="24"/>
                <w:lang w:eastAsia="ru-RU"/>
              </w:rPr>
              <w:t>8</w:t>
            </w:r>
          </w:p>
        </w:tc>
        <w:tc>
          <w:tcPr>
            <w:tcW w:w="1206" w:type="dxa"/>
            <w:vMerge w:val="restart"/>
            <w:vAlign w:val="center"/>
          </w:tcPr>
          <w:p w:rsidR="004A60E4" w:rsidRPr="00316477" w:rsidRDefault="004A60E4" w:rsidP="00034209">
            <w:pPr>
              <w:jc w:val="center"/>
              <w:rPr>
                <w:sz w:val="24"/>
                <w:szCs w:val="24"/>
                <w:lang w:eastAsia="ru-RU"/>
              </w:rPr>
            </w:pPr>
            <w:r w:rsidRPr="00316477">
              <w:rPr>
                <w:sz w:val="24"/>
                <w:szCs w:val="24"/>
                <w:lang w:eastAsia="ru-RU"/>
              </w:rPr>
              <w:t>2</w:t>
            </w:r>
          </w:p>
        </w:tc>
      </w:tr>
      <w:tr w:rsidR="004A60E4" w:rsidRPr="00316477" w:rsidTr="005E6FE5">
        <w:tc>
          <w:tcPr>
            <w:tcW w:w="3227" w:type="dxa"/>
            <w:vMerge/>
            <w:vAlign w:val="center"/>
          </w:tcPr>
          <w:p w:rsidR="004A60E4" w:rsidRPr="00316477" w:rsidRDefault="004A60E4" w:rsidP="00034209">
            <w:pPr>
              <w:jc w:val="center"/>
              <w:rPr>
                <w:rFonts w:eastAsia="Times New Roman"/>
                <w:b/>
                <w:sz w:val="24"/>
                <w:szCs w:val="24"/>
                <w:lang w:eastAsia="ru-RU"/>
              </w:rPr>
            </w:pPr>
          </w:p>
        </w:tc>
        <w:tc>
          <w:tcPr>
            <w:tcW w:w="9781" w:type="dxa"/>
          </w:tcPr>
          <w:p w:rsidR="004A60E4" w:rsidRPr="00316477" w:rsidRDefault="004A60E4" w:rsidP="005E6FE5">
            <w:pPr>
              <w:jc w:val="both"/>
              <w:rPr>
                <w:rFonts w:eastAsia="Times New Roman"/>
                <w:b/>
                <w:sz w:val="24"/>
                <w:szCs w:val="24"/>
                <w:lang w:eastAsia="ru-RU"/>
              </w:rPr>
            </w:pPr>
            <w:r w:rsidRPr="00316477">
              <w:rPr>
                <w:rFonts w:eastAsia="Times New Roman"/>
                <w:sz w:val="24"/>
                <w:szCs w:val="24"/>
                <w:lang w:eastAsia="ru-RU"/>
              </w:rPr>
              <w:t>Электрический заряд и элементарные частицы. Закон сохранения электрического заряда. Закон Кулона.  Электрическое поле</w:t>
            </w:r>
            <w:r w:rsidR="005E6FE5">
              <w:rPr>
                <w:rFonts w:eastAsia="Times New Roman"/>
                <w:sz w:val="24"/>
                <w:szCs w:val="24"/>
                <w:lang w:eastAsia="ru-RU"/>
              </w:rPr>
              <w:t xml:space="preserve"> </w:t>
            </w:r>
          </w:p>
        </w:tc>
        <w:tc>
          <w:tcPr>
            <w:tcW w:w="1134" w:type="dxa"/>
            <w:shd w:val="clear" w:color="auto" w:fill="auto"/>
            <w:vAlign w:val="center"/>
          </w:tcPr>
          <w:p w:rsidR="004A60E4" w:rsidRPr="00316477" w:rsidRDefault="004A60E4" w:rsidP="00034209">
            <w:pPr>
              <w:jc w:val="center"/>
              <w:rPr>
                <w:sz w:val="24"/>
                <w:szCs w:val="24"/>
                <w:lang w:eastAsia="ru-RU"/>
              </w:rPr>
            </w:pPr>
            <w:r>
              <w:rPr>
                <w:sz w:val="24"/>
                <w:szCs w:val="24"/>
                <w:lang w:eastAsia="ru-RU"/>
              </w:rPr>
              <w:t>2</w:t>
            </w:r>
          </w:p>
        </w:tc>
        <w:tc>
          <w:tcPr>
            <w:tcW w:w="1206" w:type="dxa"/>
            <w:vMerge/>
            <w:vAlign w:val="center"/>
          </w:tcPr>
          <w:p w:rsidR="004A60E4" w:rsidRPr="00316477" w:rsidRDefault="004A60E4" w:rsidP="00034209">
            <w:pPr>
              <w:jc w:val="center"/>
              <w:rPr>
                <w:sz w:val="24"/>
                <w:szCs w:val="24"/>
                <w:lang w:eastAsia="ru-RU"/>
              </w:rPr>
            </w:pPr>
          </w:p>
        </w:tc>
      </w:tr>
      <w:tr w:rsidR="000F4F2A" w:rsidRPr="00316477" w:rsidTr="005E6FE5">
        <w:tc>
          <w:tcPr>
            <w:tcW w:w="3227" w:type="dxa"/>
            <w:vMerge/>
            <w:vAlign w:val="center"/>
          </w:tcPr>
          <w:p w:rsidR="000F4F2A" w:rsidRPr="00316477" w:rsidRDefault="000F4F2A" w:rsidP="00034209">
            <w:pPr>
              <w:jc w:val="center"/>
              <w:rPr>
                <w:rFonts w:eastAsia="Times New Roman"/>
                <w:b/>
                <w:sz w:val="24"/>
                <w:szCs w:val="24"/>
                <w:lang w:eastAsia="ru-RU"/>
              </w:rPr>
            </w:pPr>
          </w:p>
        </w:tc>
        <w:tc>
          <w:tcPr>
            <w:tcW w:w="9781" w:type="dxa"/>
          </w:tcPr>
          <w:p w:rsidR="000F4F2A" w:rsidRPr="00316477" w:rsidRDefault="005E6FE5" w:rsidP="005E6FE5">
            <w:pPr>
              <w:jc w:val="both"/>
              <w:rPr>
                <w:rFonts w:eastAsia="Times New Roman"/>
                <w:sz w:val="24"/>
                <w:szCs w:val="24"/>
                <w:lang w:eastAsia="ru-RU"/>
              </w:rPr>
            </w:pPr>
            <w:r>
              <w:rPr>
                <w:rFonts w:eastAsia="Times New Roman"/>
                <w:sz w:val="24"/>
                <w:szCs w:val="24"/>
                <w:lang w:eastAsia="ru-RU"/>
              </w:rPr>
              <w:t>Постоянный электрический ток. Сила тока, напряжение, сопротивление. Закон Ома.</w:t>
            </w:r>
          </w:p>
        </w:tc>
        <w:tc>
          <w:tcPr>
            <w:tcW w:w="1134" w:type="dxa"/>
            <w:shd w:val="clear" w:color="auto" w:fill="auto"/>
            <w:vAlign w:val="center"/>
          </w:tcPr>
          <w:p w:rsidR="000F4F2A" w:rsidRPr="00316477" w:rsidRDefault="000F4F2A" w:rsidP="00034209">
            <w:pPr>
              <w:jc w:val="center"/>
              <w:rPr>
                <w:sz w:val="24"/>
                <w:szCs w:val="24"/>
                <w:lang w:eastAsia="ru-RU"/>
              </w:rPr>
            </w:pPr>
            <w:r>
              <w:rPr>
                <w:sz w:val="24"/>
                <w:szCs w:val="24"/>
                <w:lang w:eastAsia="ru-RU"/>
              </w:rPr>
              <w:t>2</w:t>
            </w:r>
          </w:p>
        </w:tc>
        <w:tc>
          <w:tcPr>
            <w:tcW w:w="1206" w:type="dxa"/>
            <w:vAlign w:val="center"/>
          </w:tcPr>
          <w:p w:rsidR="000F4F2A" w:rsidRPr="00316477" w:rsidRDefault="004A60E4" w:rsidP="00034209">
            <w:pPr>
              <w:jc w:val="center"/>
              <w:rPr>
                <w:sz w:val="24"/>
                <w:szCs w:val="24"/>
                <w:lang w:eastAsia="ru-RU"/>
              </w:rPr>
            </w:pPr>
            <w:r>
              <w:rPr>
                <w:sz w:val="24"/>
                <w:szCs w:val="24"/>
                <w:lang w:eastAsia="ru-RU"/>
              </w:rPr>
              <w:t>2</w:t>
            </w:r>
          </w:p>
        </w:tc>
      </w:tr>
      <w:tr w:rsidR="005E6FE5" w:rsidRPr="00316477" w:rsidTr="005E6FE5">
        <w:tc>
          <w:tcPr>
            <w:tcW w:w="3227" w:type="dxa"/>
            <w:vMerge w:val="restart"/>
            <w:vAlign w:val="center"/>
          </w:tcPr>
          <w:p w:rsidR="005E6FE5" w:rsidRPr="00316477" w:rsidRDefault="005E6FE5" w:rsidP="00034209">
            <w:pPr>
              <w:jc w:val="center"/>
              <w:rPr>
                <w:rFonts w:eastAsia="Times New Roman"/>
                <w:b/>
                <w:sz w:val="24"/>
                <w:szCs w:val="24"/>
                <w:lang w:eastAsia="ru-RU"/>
              </w:rPr>
            </w:pPr>
          </w:p>
        </w:tc>
        <w:tc>
          <w:tcPr>
            <w:tcW w:w="9781" w:type="dxa"/>
          </w:tcPr>
          <w:p w:rsidR="005E6FE5" w:rsidRDefault="005E6FE5" w:rsidP="00D44D02">
            <w:pPr>
              <w:jc w:val="both"/>
              <w:rPr>
                <w:rFonts w:eastAsia="Times New Roman"/>
                <w:sz w:val="24"/>
                <w:szCs w:val="24"/>
                <w:lang w:eastAsia="ru-RU"/>
              </w:rPr>
            </w:pPr>
            <w:r>
              <w:rPr>
                <w:rFonts w:eastAsia="Times New Roman"/>
                <w:sz w:val="24"/>
                <w:szCs w:val="24"/>
                <w:lang w:eastAsia="ru-RU"/>
              </w:rPr>
              <w:t>Магнитное поле и его основные характеристики. Закон Ампера</w:t>
            </w:r>
          </w:p>
        </w:tc>
        <w:tc>
          <w:tcPr>
            <w:tcW w:w="1134" w:type="dxa"/>
            <w:shd w:val="clear" w:color="auto" w:fill="auto"/>
            <w:vAlign w:val="center"/>
          </w:tcPr>
          <w:p w:rsidR="005E6FE5" w:rsidRDefault="005E6FE5" w:rsidP="00034209">
            <w:pPr>
              <w:jc w:val="center"/>
              <w:rPr>
                <w:sz w:val="24"/>
                <w:szCs w:val="24"/>
                <w:lang w:eastAsia="ru-RU"/>
              </w:rPr>
            </w:pPr>
            <w:r>
              <w:rPr>
                <w:sz w:val="24"/>
                <w:szCs w:val="24"/>
                <w:lang w:eastAsia="ru-RU"/>
              </w:rPr>
              <w:t>2</w:t>
            </w:r>
          </w:p>
        </w:tc>
        <w:tc>
          <w:tcPr>
            <w:tcW w:w="1206" w:type="dxa"/>
            <w:shd w:val="clear" w:color="auto" w:fill="auto"/>
            <w:vAlign w:val="center"/>
          </w:tcPr>
          <w:p w:rsidR="005E6FE5" w:rsidRPr="00316477" w:rsidRDefault="005E6FE5" w:rsidP="00034209">
            <w:pPr>
              <w:jc w:val="center"/>
              <w:rPr>
                <w:sz w:val="24"/>
                <w:szCs w:val="24"/>
                <w:lang w:eastAsia="ru-RU"/>
              </w:rPr>
            </w:pPr>
            <w:r>
              <w:rPr>
                <w:sz w:val="24"/>
                <w:szCs w:val="24"/>
                <w:lang w:eastAsia="ru-RU"/>
              </w:rPr>
              <w:t>2</w:t>
            </w:r>
          </w:p>
        </w:tc>
      </w:tr>
      <w:tr w:rsidR="005E6FE5" w:rsidRPr="00316477" w:rsidTr="005E6FE5">
        <w:tc>
          <w:tcPr>
            <w:tcW w:w="3227" w:type="dxa"/>
            <w:vMerge/>
            <w:vAlign w:val="center"/>
          </w:tcPr>
          <w:p w:rsidR="005E6FE5" w:rsidRPr="00316477" w:rsidRDefault="005E6FE5" w:rsidP="00034209">
            <w:pPr>
              <w:jc w:val="center"/>
              <w:rPr>
                <w:rFonts w:eastAsia="Times New Roman"/>
                <w:b/>
                <w:sz w:val="24"/>
                <w:szCs w:val="24"/>
                <w:lang w:eastAsia="ru-RU"/>
              </w:rPr>
            </w:pPr>
          </w:p>
        </w:tc>
        <w:tc>
          <w:tcPr>
            <w:tcW w:w="9781" w:type="dxa"/>
          </w:tcPr>
          <w:p w:rsidR="005E6FE5" w:rsidRDefault="005E6FE5" w:rsidP="00D44D02">
            <w:pPr>
              <w:jc w:val="both"/>
              <w:rPr>
                <w:rFonts w:eastAsia="Times New Roman"/>
                <w:sz w:val="24"/>
                <w:szCs w:val="24"/>
                <w:lang w:eastAsia="ru-RU"/>
              </w:rPr>
            </w:pPr>
            <w:r>
              <w:rPr>
                <w:rFonts w:eastAsia="Times New Roman"/>
                <w:sz w:val="24"/>
                <w:szCs w:val="24"/>
                <w:lang w:eastAsia="ru-RU"/>
              </w:rPr>
              <w:t>Явление электромагнитной индукции. Электродвигатель</w:t>
            </w:r>
          </w:p>
        </w:tc>
        <w:tc>
          <w:tcPr>
            <w:tcW w:w="1134" w:type="dxa"/>
            <w:shd w:val="clear" w:color="auto" w:fill="auto"/>
            <w:vAlign w:val="center"/>
          </w:tcPr>
          <w:p w:rsidR="005E6FE5" w:rsidRDefault="005E6FE5" w:rsidP="00034209">
            <w:pPr>
              <w:jc w:val="center"/>
              <w:rPr>
                <w:sz w:val="24"/>
                <w:szCs w:val="24"/>
                <w:lang w:eastAsia="ru-RU"/>
              </w:rPr>
            </w:pPr>
            <w:r>
              <w:rPr>
                <w:sz w:val="24"/>
                <w:szCs w:val="24"/>
                <w:lang w:eastAsia="ru-RU"/>
              </w:rPr>
              <w:t>2</w:t>
            </w:r>
          </w:p>
        </w:tc>
        <w:tc>
          <w:tcPr>
            <w:tcW w:w="1206" w:type="dxa"/>
            <w:shd w:val="clear" w:color="auto" w:fill="auto"/>
            <w:vAlign w:val="center"/>
          </w:tcPr>
          <w:p w:rsidR="005E6FE5" w:rsidRPr="00316477" w:rsidRDefault="005E6FE5" w:rsidP="00034209">
            <w:pPr>
              <w:jc w:val="center"/>
              <w:rPr>
                <w:sz w:val="24"/>
                <w:szCs w:val="24"/>
                <w:lang w:eastAsia="ru-RU"/>
              </w:rPr>
            </w:pPr>
            <w:r>
              <w:rPr>
                <w:sz w:val="24"/>
                <w:szCs w:val="24"/>
                <w:lang w:eastAsia="ru-RU"/>
              </w:rPr>
              <w:t>2</w:t>
            </w:r>
          </w:p>
        </w:tc>
      </w:tr>
      <w:tr w:rsidR="005E6FE5" w:rsidRPr="00316477" w:rsidTr="005E6FE5">
        <w:tc>
          <w:tcPr>
            <w:tcW w:w="3227" w:type="dxa"/>
            <w:vMerge/>
            <w:vAlign w:val="center"/>
          </w:tcPr>
          <w:p w:rsidR="005E6FE5" w:rsidRPr="00316477" w:rsidRDefault="005E6FE5" w:rsidP="00034209">
            <w:pPr>
              <w:jc w:val="center"/>
              <w:rPr>
                <w:rFonts w:eastAsia="Times New Roman"/>
                <w:b/>
                <w:sz w:val="24"/>
                <w:szCs w:val="24"/>
                <w:lang w:eastAsia="ru-RU"/>
              </w:rPr>
            </w:pPr>
          </w:p>
        </w:tc>
        <w:tc>
          <w:tcPr>
            <w:tcW w:w="9781" w:type="dxa"/>
          </w:tcPr>
          <w:p w:rsidR="005E6FE5" w:rsidRDefault="005E6FE5" w:rsidP="00D44D02">
            <w:pPr>
              <w:jc w:val="both"/>
              <w:rPr>
                <w:rFonts w:eastAsia="Times New Roman"/>
                <w:sz w:val="24"/>
                <w:szCs w:val="24"/>
                <w:lang w:eastAsia="ru-RU"/>
              </w:rPr>
            </w:pPr>
            <w:r>
              <w:rPr>
                <w:rFonts w:eastAsia="Times New Roman"/>
                <w:b/>
                <w:iCs/>
                <w:sz w:val="24"/>
                <w:szCs w:val="24"/>
                <w:lang w:eastAsia="ru-RU"/>
              </w:rPr>
              <w:t>Практически</w:t>
            </w:r>
            <w:r w:rsidRPr="00316477">
              <w:rPr>
                <w:rFonts w:eastAsia="Times New Roman"/>
                <w:b/>
                <w:iCs/>
                <w:sz w:val="24"/>
                <w:szCs w:val="24"/>
                <w:lang w:eastAsia="ru-RU"/>
              </w:rPr>
              <w:t>е за</w:t>
            </w:r>
            <w:r>
              <w:rPr>
                <w:rFonts w:eastAsia="Times New Roman"/>
                <w:b/>
                <w:iCs/>
                <w:sz w:val="24"/>
                <w:szCs w:val="24"/>
                <w:lang w:eastAsia="ru-RU"/>
              </w:rPr>
              <w:t>нятия</w:t>
            </w:r>
          </w:p>
        </w:tc>
        <w:tc>
          <w:tcPr>
            <w:tcW w:w="1134" w:type="dxa"/>
            <w:shd w:val="clear" w:color="auto" w:fill="auto"/>
            <w:vAlign w:val="center"/>
          </w:tcPr>
          <w:p w:rsidR="005E6FE5" w:rsidRPr="005E6FE5" w:rsidRDefault="005E6FE5" w:rsidP="00034209">
            <w:pPr>
              <w:jc w:val="center"/>
              <w:rPr>
                <w:b/>
                <w:sz w:val="24"/>
                <w:szCs w:val="24"/>
                <w:lang w:eastAsia="ru-RU"/>
              </w:rPr>
            </w:pPr>
            <w:r w:rsidRPr="005E6FE5">
              <w:rPr>
                <w:b/>
                <w:sz w:val="24"/>
                <w:szCs w:val="24"/>
                <w:lang w:eastAsia="ru-RU"/>
              </w:rPr>
              <w:t>2</w:t>
            </w:r>
          </w:p>
        </w:tc>
        <w:tc>
          <w:tcPr>
            <w:tcW w:w="1206" w:type="dxa"/>
            <w:shd w:val="clear" w:color="auto" w:fill="BFBFBF" w:themeFill="background1" w:themeFillShade="BF"/>
            <w:vAlign w:val="center"/>
          </w:tcPr>
          <w:p w:rsidR="005E6FE5" w:rsidRPr="00316477" w:rsidRDefault="005E6FE5" w:rsidP="00034209">
            <w:pPr>
              <w:jc w:val="center"/>
              <w:rPr>
                <w:sz w:val="24"/>
                <w:szCs w:val="24"/>
                <w:lang w:eastAsia="ru-RU"/>
              </w:rPr>
            </w:pPr>
          </w:p>
        </w:tc>
      </w:tr>
      <w:tr w:rsidR="005E6FE5" w:rsidRPr="00316477" w:rsidTr="005E6FE5">
        <w:tc>
          <w:tcPr>
            <w:tcW w:w="3227" w:type="dxa"/>
            <w:vMerge/>
            <w:vAlign w:val="center"/>
          </w:tcPr>
          <w:p w:rsidR="005E6FE5" w:rsidRPr="00316477" w:rsidRDefault="005E6FE5" w:rsidP="00034209">
            <w:pPr>
              <w:jc w:val="center"/>
              <w:rPr>
                <w:rFonts w:eastAsia="Times New Roman"/>
                <w:b/>
                <w:sz w:val="24"/>
                <w:szCs w:val="24"/>
                <w:lang w:eastAsia="ru-RU"/>
              </w:rPr>
            </w:pPr>
          </w:p>
        </w:tc>
        <w:tc>
          <w:tcPr>
            <w:tcW w:w="9781" w:type="dxa"/>
          </w:tcPr>
          <w:p w:rsidR="005E6FE5" w:rsidRDefault="005E6FE5" w:rsidP="00D44D02">
            <w:pPr>
              <w:jc w:val="both"/>
              <w:rPr>
                <w:rFonts w:eastAsia="Times New Roman"/>
                <w:sz w:val="24"/>
                <w:szCs w:val="24"/>
                <w:lang w:eastAsia="ru-RU"/>
              </w:rPr>
            </w:pPr>
            <w:r w:rsidRPr="00316477">
              <w:rPr>
                <w:rFonts w:eastAsia="Times New Roman"/>
                <w:sz w:val="24"/>
                <w:szCs w:val="24"/>
                <w:lang w:eastAsia="ru-RU"/>
              </w:rPr>
              <w:t>Электрические цепи</w:t>
            </w:r>
          </w:p>
        </w:tc>
        <w:tc>
          <w:tcPr>
            <w:tcW w:w="1134" w:type="dxa"/>
            <w:shd w:val="clear" w:color="auto" w:fill="auto"/>
            <w:vAlign w:val="center"/>
          </w:tcPr>
          <w:p w:rsidR="005E6FE5" w:rsidRDefault="005E6FE5" w:rsidP="00034209">
            <w:pPr>
              <w:jc w:val="center"/>
              <w:rPr>
                <w:sz w:val="24"/>
                <w:szCs w:val="24"/>
                <w:lang w:eastAsia="ru-RU"/>
              </w:rPr>
            </w:pPr>
            <w:r>
              <w:rPr>
                <w:sz w:val="24"/>
                <w:szCs w:val="24"/>
                <w:lang w:eastAsia="ru-RU"/>
              </w:rPr>
              <w:t>1</w:t>
            </w:r>
          </w:p>
        </w:tc>
        <w:tc>
          <w:tcPr>
            <w:tcW w:w="1206" w:type="dxa"/>
            <w:shd w:val="clear" w:color="auto" w:fill="BFBFBF" w:themeFill="background1" w:themeFillShade="BF"/>
            <w:vAlign w:val="center"/>
          </w:tcPr>
          <w:p w:rsidR="005E6FE5" w:rsidRPr="00316477" w:rsidRDefault="005E6FE5" w:rsidP="00034209">
            <w:pPr>
              <w:jc w:val="center"/>
              <w:rPr>
                <w:sz w:val="24"/>
                <w:szCs w:val="24"/>
                <w:lang w:eastAsia="ru-RU"/>
              </w:rPr>
            </w:pPr>
          </w:p>
        </w:tc>
      </w:tr>
      <w:tr w:rsidR="005E6FE5" w:rsidRPr="00316477" w:rsidTr="005E6FE5">
        <w:tc>
          <w:tcPr>
            <w:tcW w:w="3227" w:type="dxa"/>
            <w:vMerge/>
            <w:vAlign w:val="center"/>
          </w:tcPr>
          <w:p w:rsidR="005E6FE5" w:rsidRPr="00316477" w:rsidRDefault="005E6FE5" w:rsidP="00034209">
            <w:pPr>
              <w:jc w:val="center"/>
              <w:rPr>
                <w:rFonts w:eastAsia="Times New Roman"/>
                <w:b/>
                <w:sz w:val="24"/>
                <w:szCs w:val="24"/>
                <w:lang w:eastAsia="ru-RU"/>
              </w:rPr>
            </w:pPr>
          </w:p>
        </w:tc>
        <w:tc>
          <w:tcPr>
            <w:tcW w:w="9781" w:type="dxa"/>
          </w:tcPr>
          <w:p w:rsidR="005E6FE5" w:rsidRPr="00316477" w:rsidRDefault="005E6FE5" w:rsidP="00D44D02">
            <w:pPr>
              <w:jc w:val="both"/>
              <w:rPr>
                <w:rFonts w:eastAsia="Times New Roman"/>
                <w:sz w:val="24"/>
                <w:szCs w:val="24"/>
                <w:lang w:eastAsia="ru-RU"/>
              </w:rPr>
            </w:pPr>
            <w:r w:rsidRPr="00316477">
              <w:rPr>
                <w:rFonts w:eastAsia="Times New Roman"/>
                <w:sz w:val="24"/>
                <w:szCs w:val="24"/>
                <w:lang w:eastAsia="ru-RU"/>
              </w:rPr>
              <w:t>Закон Ампера. Сила Лоренца.</w:t>
            </w:r>
            <w:r>
              <w:rPr>
                <w:rFonts w:eastAsia="Times New Roman"/>
                <w:sz w:val="24"/>
                <w:szCs w:val="24"/>
                <w:lang w:eastAsia="ru-RU"/>
              </w:rPr>
              <w:t xml:space="preserve"> Решение задач</w:t>
            </w:r>
          </w:p>
        </w:tc>
        <w:tc>
          <w:tcPr>
            <w:tcW w:w="1134" w:type="dxa"/>
            <w:shd w:val="clear" w:color="auto" w:fill="auto"/>
            <w:vAlign w:val="center"/>
          </w:tcPr>
          <w:p w:rsidR="005E6FE5" w:rsidRDefault="005E6FE5" w:rsidP="00034209">
            <w:pPr>
              <w:jc w:val="center"/>
              <w:rPr>
                <w:sz w:val="24"/>
                <w:szCs w:val="24"/>
                <w:lang w:eastAsia="ru-RU"/>
              </w:rPr>
            </w:pPr>
            <w:r>
              <w:rPr>
                <w:sz w:val="24"/>
                <w:szCs w:val="24"/>
                <w:lang w:eastAsia="ru-RU"/>
              </w:rPr>
              <w:t>1</w:t>
            </w:r>
          </w:p>
        </w:tc>
        <w:tc>
          <w:tcPr>
            <w:tcW w:w="1206" w:type="dxa"/>
            <w:shd w:val="clear" w:color="auto" w:fill="BFBFBF" w:themeFill="background1" w:themeFillShade="BF"/>
            <w:vAlign w:val="center"/>
          </w:tcPr>
          <w:p w:rsidR="005E6FE5" w:rsidRPr="00316477" w:rsidRDefault="005E6FE5" w:rsidP="00034209">
            <w:pPr>
              <w:jc w:val="center"/>
              <w:rPr>
                <w:sz w:val="24"/>
                <w:szCs w:val="24"/>
                <w:lang w:eastAsia="ru-RU"/>
              </w:rPr>
            </w:pPr>
          </w:p>
        </w:tc>
      </w:tr>
      <w:tr w:rsidR="005E6FE5" w:rsidRPr="00316477" w:rsidTr="005C4AB4">
        <w:tc>
          <w:tcPr>
            <w:tcW w:w="3227" w:type="dxa"/>
            <w:vMerge/>
            <w:vAlign w:val="center"/>
          </w:tcPr>
          <w:p w:rsidR="005E6FE5" w:rsidRPr="00316477" w:rsidRDefault="005E6FE5" w:rsidP="00034209">
            <w:pPr>
              <w:jc w:val="center"/>
              <w:rPr>
                <w:rFonts w:eastAsia="Times New Roman"/>
                <w:b/>
                <w:sz w:val="24"/>
                <w:szCs w:val="24"/>
                <w:lang w:eastAsia="ru-RU"/>
              </w:rPr>
            </w:pPr>
          </w:p>
        </w:tc>
        <w:tc>
          <w:tcPr>
            <w:tcW w:w="9781" w:type="dxa"/>
          </w:tcPr>
          <w:p w:rsidR="005E6FE5" w:rsidRPr="00316477" w:rsidRDefault="005E6FE5" w:rsidP="0061333D">
            <w:pPr>
              <w:jc w:val="both"/>
              <w:rPr>
                <w:rFonts w:eastAsia="Times New Roman"/>
                <w:sz w:val="24"/>
                <w:szCs w:val="24"/>
                <w:lang w:eastAsia="ru-RU"/>
              </w:rPr>
            </w:pPr>
            <w:r>
              <w:rPr>
                <w:rFonts w:eastAsia="Times New Roman"/>
                <w:b/>
                <w:sz w:val="24"/>
                <w:szCs w:val="24"/>
                <w:lang w:eastAsia="ru-RU"/>
              </w:rPr>
              <w:t xml:space="preserve">Консультация: </w:t>
            </w:r>
            <w:r w:rsidRPr="00ED5768">
              <w:rPr>
                <w:rFonts w:eastAsia="Times New Roman"/>
                <w:sz w:val="24"/>
                <w:szCs w:val="24"/>
                <w:lang w:eastAsia="ru-RU"/>
              </w:rPr>
              <w:t>Действие магнитного поля</w:t>
            </w:r>
          </w:p>
        </w:tc>
        <w:tc>
          <w:tcPr>
            <w:tcW w:w="1134" w:type="dxa"/>
            <w:shd w:val="clear" w:color="auto" w:fill="auto"/>
            <w:vAlign w:val="center"/>
          </w:tcPr>
          <w:p w:rsidR="005E6FE5" w:rsidRPr="00BA29A7" w:rsidRDefault="00BA29A7" w:rsidP="00034209">
            <w:pPr>
              <w:jc w:val="center"/>
              <w:rPr>
                <w:b/>
                <w:sz w:val="24"/>
                <w:szCs w:val="24"/>
                <w:lang w:eastAsia="ru-RU"/>
              </w:rPr>
            </w:pPr>
            <w:r w:rsidRPr="00BA29A7">
              <w:rPr>
                <w:b/>
                <w:sz w:val="24"/>
                <w:szCs w:val="24"/>
                <w:lang w:eastAsia="ru-RU"/>
              </w:rPr>
              <w:t>2</w:t>
            </w:r>
          </w:p>
        </w:tc>
        <w:tc>
          <w:tcPr>
            <w:tcW w:w="1206" w:type="dxa"/>
            <w:shd w:val="clear" w:color="auto" w:fill="BFBFBF" w:themeFill="background1" w:themeFillShade="BF"/>
            <w:vAlign w:val="center"/>
          </w:tcPr>
          <w:p w:rsidR="005E6FE5" w:rsidRPr="00316477" w:rsidRDefault="005E6FE5" w:rsidP="00034209">
            <w:pPr>
              <w:jc w:val="center"/>
              <w:rPr>
                <w:sz w:val="24"/>
                <w:szCs w:val="24"/>
                <w:lang w:eastAsia="ru-RU"/>
              </w:rPr>
            </w:pPr>
          </w:p>
        </w:tc>
      </w:tr>
      <w:tr w:rsidR="005E6FE5" w:rsidRPr="00316477" w:rsidTr="005E6FE5">
        <w:tc>
          <w:tcPr>
            <w:tcW w:w="3227" w:type="dxa"/>
            <w:vMerge w:val="restart"/>
            <w:vAlign w:val="center"/>
          </w:tcPr>
          <w:p w:rsidR="005E6FE5" w:rsidRPr="00316477" w:rsidRDefault="005E6FE5" w:rsidP="00034209">
            <w:pPr>
              <w:jc w:val="center"/>
              <w:rPr>
                <w:rFonts w:eastAsia="Times New Roman"/>
                <w:b/>
                <w:sz w:val="24"/>
                <w:szCs w:val="24"/>
                <w:lang w:eastAsia="ru-RU"/>
              </w:rPr>
            </w:pPr>
            <w:r w:rsidRPr="00316477">
              <w:rPr>
                <w:rFonts w:eastAsia="Times New Roman"/>
                <w:b/>
                <w:sz w:val="24"/>
                <w:szCs w:val="24"/>
                <w:lang w:eastAsia="ru-RU"/>
              </w:rPr>
              <w:t xml:space="preserve">Тема 2.2. </w:t>
            </w:r>
            <w:r w:rsidRPr="00D37C0A">
              <w:rPr>
                <w:rFonts w:eastAsia="Times New Roman"/>
                <w:sz w:val="24"/>
                <w:szCs w:val="24"/>
                <w:lang w:eastAsia="ru-RU"/>
              </w:rPr>
              <w:t>Колебания и волны.</w:t>
            </w:r>
          </w:p>
          <w:p w:rsidR="005E6FE5" w:rsidRPr="00316477" w:rsidRDefault="005E6FE5" w:rsidP="00034209">
            <w:pPr>
              <w:jc w:val="center"/>
              <w:rPr>
                <w:rFonts w:eastAsia="Times New Roman"/>
                <w:b/>
                <w:sz w:val="24"/>
                <w:szCs w:val="24"/>
                <w:lang w:eastAsia="ru-RU"/>
              </w:rPr>
            </w:pPr>
          </w:p>
        </w:tc>
        <w:tc>
          <w:tcPr>
            <w:tcW w:w="9781" w:type="dxa"/>
          </w:tcPr>
          <w:p w:rsidR="005E6FE5" w:rsidRPr="00316477" w:rsidRDefault="005E6FE5" w:rsidP="00034209">
            <w:pPr>
              <w:jc w:val="both"/>
              <w:rPr>
                <w:rFonts w:eastAsia="Times New Roman"/>
                <w:sz w:val="24"/>
                <w:szCs w:val="24"/>
                <w:lang w:eastAsia="ru-RU"/>
              </w:rPr>
            </w:pPr>
            <w:r w:rsidRPr="001D3BD8">
              <w:rPr>
                <w:rFonts w:eastAsia="Times New Roman"/>
                <w:b/>
                <w:sz w:val="24"/>
                <w:szCs w:val="24"/>
                <w:lang w:eastAsia="ru-RU"/>
              </w:rPr>
              <w:t>Содержание учебного материала</w:t>
            </w:r>
          </w:p>
        </w:tc>
        <w:tc>
          <w:tcPr>
            <w:tcW w:w="1134" w:type="dxa"/>
            <w:shd w:val="clear" w:color="auto" w:fill="auto"/>
            <w:vAlign w:val="center"/>
          </w:tcPr>
          <w:p w:rsidR="005E6FE5" w:rsidRPr="000F4F2A" w:rsidRDefault="005E6FE5" w:rsidP="00034209">
            <w:pPr>
              <w:jc w:val="center"/>
              <w:rPr>
                <w:b/>
                <w:sz w:val="24"/>
                <w:szCs w:val="24"/>
                <w:lang w:eastAsia="ru-RU"/>
              </w:rPr>
            </w:pPr>
            <w:r w:rsidRPr="000F4F2A">
              <w:rPr>
                <w:b/>
                <w:sz w:val="24"/>
                <w:szCs w:val="24"/>
                <w:lang w:eastAsia="ru-RU"/>
              </w:rPr>
              <w:t>4</w:t>
            </w:r>
          </w:p>
        </w:tc>
        <w:tc>
          <w:tcPr>
            <w:tcW w:w="1206" w:type="dxa"/>
            <w:vMerge w:val="restart"/>
            <w:vAlign w:val="center"/>
          </w:tcPr>
          <w:p w:rsidR="005E6FE5" w:rsidRPr="00316477" w:rsidRDefault="005E6FE5" w:rsidP="00034209">
            <w:pPr>
              <w:jc w:val="center"/>
              <w:rPr>
                <w:sz w:val="24"/>
                <w:szCs w:val="24"/>
                <w:lang w:eastAsia="ru-RU"/>
              </w:rPr>
            </w:pPr>
            <w:r w:rsidRPr="00316477">
              <w:rPr>
                <w:sz w:val="24"/>
                <w:szCs w:val="24"/>
                <w:lang w:eastAsia="ru-RU"/>
              </w:rPr>
              <w:t>2-3</w:t>
            </w:r>
          </w:p>
        </w:tc>
      </w:tr>
      <w:tr w:rsidR="005E6FE5" w:rsidRPr="00316477" w:rsidTr="005E6FE5">
        <w:tc>
          <w:tcPr>
            <w:tcW w:w="3227" w:type="dxa"/>
            <w:vMerge/>
            <w:vAlign w:val="center"/>
          </w:tcPr>
          <w:p w:rsidR="005E6FE5" w:rsidRPr="00316477" w:rsidRDefault="005E6FE5" w:rsidP="00034209">
            <w:pPr>
              <w:jc w:val="center"/>
              <w:rPr>
                <w:rFonts w:eastAsia="Times New Roman"/>
                <w:b/>
                <w:sz w:val="24"/>
                <w:szCs w:val="24"/>
                <w:lang w:eastAsia="ru-RU"/>
              </w:rPr>
            </w:pPr>
          </w:p>
        </w:tc>
        <w:tc>
          <w:tcPr>
            <w:tcW w:w="9781" w:type="dxa"/>
            <w:vAlign w:val="center"/>
          </w:tcPr>
          <w:p w:rsidR="005E6FE5" w:rsidRPr="00316477" w:rsidRDefault="005E6FE5" w:rsidP="00023396">
            <w:pPr>
              <w:rPr>
                <w:rFonts w:eastAsia="Times New Roman"/>
                <w:b/>
                <w:i/>
                <w:sz w:val="24"/>
                <w:szCs w:val="24"/>
                <w:lang w:eastAsia="ru-RU"/>
              </w:rPr>
            </w:pPr>
            <w:r w:rsidRPr="00316477">
              <w:rPr>
                <w:rFonts w:eastAsia="Times New Roman"/>
                <w:iCs/>
                <w:sz w:val="24"/>
                <w:szCs w:val="24"/>
                <w:lang w:eastAsia="ru-RU"/>
              </w:rPr>
              <w:t xml:space="preserve">Колебательное движение. Свободные и вынужденные колебания. </w:t>
            </w:r>
            <w:r w:rsidRPr="00316477">
              <w:rPr>
                <w:rFonts w:eastAsia="Times New Roman"/>
                <w:b/>
                <w:i/>
                <w:sz w:val="24"/>
                <w:szCs w:val="24"/>
                <w:lang w:eastAsia="ru-RU"/>
              </w:rPr>
              <w:t xml:space="preserve"> </w:t>
            </w:r>
          </w:p>
          <w:p w:rsidR="005E6FE5" w:rsidRPr="00316477" w:rsidRDefault="005E6FE5" w:rsidP="00023396">
            <w:pPr>
              <w:rPr>
                <w:rFonts w:eastAsia="Times New Roman"/>
                <w:sz w:val="24"/>
                <w:szCs w:val="24"/>
                <w:lang w:eastAsia="ru-RU"/>
              </w:rPr>
            </w:pPr>
            <w:r w:rsidRPr="00316477">
              <w:rPr>
                <w:rFonts w:eastAsia="Times New Roman"/>
                <w:sz w:val="24"/>
                <w:szCs w:val="24"/>
                <w:lang w:eastAsia="ru-RU"/>
              </w:rPr>
              <w:t>Механические волны и их виды. Звуковые волны. Ультразвуковые волны</w:t>
            </w:r>
          </w:p>
        </w:tc>
        <w:tc>
          <w:tcPr>
            <w:tcW w:w="1134" w:type="dxa"/>
            <w:shd w:val="clear" w:color="auto" w:fill="auto"/>
            <w:vAlign w:val="center"/>
          </w:tcPr>
          <w:p w:rsidR="005E6FE5" w:rsidRPr="00316477" w:rsidRDefault="005E6FE5" w:rsidP="00034209">
            <w:pPr>
              <w:jc w:val="center"/>
              <w:rPr>
                <w:sz w:val="24"/>
                <w:szCs w:val="24"/>
                <w:lang w:eastAsia="ru-RU"/>
              </w:rPr>
            </w:pPr>
            <w:r>
              <w:rPr>
                <w:sz w:val="24"/>
                <w:szCs w:val="24"/>
                <w:lang w:eastAsia="ru-RU"/>
              </w:rPr>
              <w:t>2</w:t>
            </w:r>
          </w:p>
        </w:tc>
        <w:tc>
          <w:tcPr>
            <w:tcW w:w="1206" w:type="dxa"/>
            <w:vMerge/>
            <w:vAlign w:val="center"/>
          </w:tcPr>
          <w:p w:rsidR="005E6FE5" w:rsidRPr="00316477" w:rsidRDefault="005E6FE5" w:rsidP="00034209">
            <w:pPr>
              <w:jc w:val="center"/>
              <w:rPr>
                <w:sz w:val="24"/>
                <w:szCs w:val="24"/>
                <w:lang w:eastAsia="ru-RU"/>
              </w:rPr>
            </w:pPr>
          </w:p>
        </w:tc>
      </w:tr>
      <w:tr w:rsidR="005E6FE5" w:rsidRPr="00316477" w:rsidTr="005E6FE5">
        <w:tc>
          <w:tcPr>
            <w:tcW w:w="3227" w:type="dxa"/>
            <w:vMerge/>
            <w:vAlign w:val="center"/>
          </w:tcPr>
          <w:p w:rsidR="005E6FE5" w:rsidRPr="00316477" w:rsidRDefault="005E6FE5" w:rsidP="00034209">
            <w:pPr>
              <w:jc w:val="center"/>
              <w:rPr>
                <w:rFonts w:eastAsia="Times New Roman"/>
                <w:b/>
                <w:sz w:val="24"/>
                <w:szCs w:val="24"/>
                <w:lang w:eastAsia="ru-RU"/>
              </w:rPr>
            </w:pPr>
          </w:p>
        </w:tc>
        <w:tc>
          <w:tcPr>
            <w:tcW w:w="9781" w:type="dxa"/>
            <w:vAlign w:val="center"/>
          </w:tcPr>
          <w:p w:rsidR="005E6FE5" w:rsidRPr="00316477" w:rsidRDefault="005E6FE5" w:rsidP="00023396">
            <w:pPr>
              <w:rPr>
                <w:rFonts w:eastAsia="Times New Roman"/>
                <w:sz w:val="24"/>
                <w:szCs w:val="24"/>
                <w:lang w:eastAsia="ru-RU"/>
              </w:rPr>
            </w:pPr>
            <w:r w:rsidRPr="00316477">
              <w:rPr>
                <w:rFonts w:eastAsia="Times New Roman"/>
                <w:sz w:val="24"/>
                <w:szCs w:val="24"/>
                <w:lang w:eastAsia="ru-RU"/>
              </w:rPr>
              <w:t>Свободные  электромагнитные колебания.</w:t>
            </w:r>
          </w:p>
          <w:p w:rsidR="005E6FE5" w:rsidRPr="00316477" w:rsidRDefault="005E6FE5" w:rsidP="00023396">
            <w:pPr>
              <w:rPr>
                <w:rFonts w:eastAsia="Times New Roman"/>
                <w:iCs/>
                <w:sz w:val="24"/>
                <w:szCs w:val="24"/>
                <w:lang w:eastAsia="ru-RU"/>
              </w:rPr>
            </w:pPr>
            <w:r w:rsidRPr="00316477">
              <w:rPr>
                <w:rFonts w:eastAsia="Times New Roman"/>
                <w:sz w:val="24"/>
                <w:szCs w:val="24"/>
                <w:lang w:eastAsia="ru-RU"/>
              </w:rPr>
              <w:t>Открытие электромагнитных волн. Свойства электромагнитных волн.</w:t>
            </w:r>
          </w:p>
        </w:tc>
        <w:tc>
          <w:tcPr>
            <w:tcW w:w="1134" w:type="dxa"/>
            <w:shd w:val="clear" w:color="auto" w:fill="auto"/>
            <w:vAlign w:val="center"/>
          </w:tcPr>
          <w:p w:rsidR="005E6FE5" w:rsidRPr="00316477" w:rsidRDefault="005E6FE5" w:rsidP="00034209">
            <w:pPr>
              <w:jc w:val="center"/>
              <w:rPr>
                <w:sz w:val="24"/>
                <w:szCs w:val="24"/>
                <w:lang w:eastAsia="ru-RU"/>
              </w:rPr>
            </w:pPr>
            <w:r w:rsidRPr="00316477">
              <w:rPr>
                <w:sz w:val="24"/>
                <w:szCs w:val="24"/>
                <w:lang w:eastAsia="ru-RU"/>
              </w:rPr>
              <w:t>2</w:t>
            </w:r>
          </w:p>
        </w:tc>
        <w:tc>
          <w:tcPr>
            <w:tcW w:w="1206" w:type="dxa"/>
            <w:shd w:val="clear" w:color="auto" w:fill="auto"/>
            <w:vAlign w:val="center"/>
          </w:tcPr>
          <w:p w:rsidR="005E6FE5" w:rsidRPr="00316477" w:rsidRDefault="005E6FE5" w:rsidP="00034209">
            <w:pPr>
              <w:jc w:val="center"/>
              <w:rPr>
                <w:sz w:val="24"/>
                <w:szCs w:val="24"/>
                <w:lang w:eastAsia="ru-RU"/>
              </w:rPr>
            </w:pPr>
            <w:r>
              <w:rPr>
                <w:sz w:val="24"/>
                <w:szCs w:val="24"/>
                <w:lang w:eastAsia="ru-RU"/>
              </w:rPr>
              <w:t>2</w:t>
            </w:r>
          </w:p>
        </w:tc>
      </w:tr>
      <w:tr w:rsidR="005E6FE5" w:rsidRPr="00316477" w:rsidTr="00BA29A7">
        <w:tc>
          <w:tcPr>
            <w:tcW w:w="3227" w:type="dxa"/>
            <w:vMerge/>
            <w:tcBorders>
              <w:bottom w:val="nil"/>
            </w:tcBorders>
            <w:vAlign w:val="center"/>
          </w:tcPr>
          <w:p w:rsidR="005E6FE5" w:rsidRPr="00316477" w:rsidRDefault="005E6FE5" w:rsidP="00034209">
            <w:pPr>
              <w:jc w:val="center"/>
              <w:rPr>
                <w:rFonts w:eastAsia="Times New Roman"/>
                <w:b/>
                <w:sz w:val="24"/>
                <w:szCs w:val="24"/>
                <w:lang w:eastAsia="ru-RU"/>
              </w:rPr>
            </w:pPr>
          </w:p>
        </w:tc>
        <w:tc>
          <w:tcPr>
            <w:tcW w:w="9781" w:type="dxa"/>
            <w:vAlign w:val="center"/>
          </w:tcPr>
          <w:p w:rsidR="005E6FE5" w:rsidRPr="00316477" w:rsidRDefault="005E6FE5" w:rsidP="00034209">
            <w:pPr>
              <w:rPr>
                <w:rFonts w:eastAsia="Times New Roman"/>
                <w:iCs/>
                <w:sz w:val="24"/>
                <w:szCs w:val="24"/>
                <w:lang w:eastAsia="ru-RU"/>
              </w:rPr>
            </w:pPr>
            <w:r w:rsidRPr="00316477">
              <w:rPr>
                <w:rFonts w:eastAsia="Times New Roman"/>
                <w:b/>
                <w:sz w:val="24"/>
                <w:szCs w:val="24"/>
                <w:lang w:eastAsia="ru-RU"/>
              </w:rPr>
              <w:t>Практическое занятие:</w:t>
            </w:r>
            <w:r w:rsidRPr="00316477">
              <w:rPr>
                <w:rFonts w:eastAsia="Times New Roman"/>
                <w:sz w:val="24"/>
                <w:szCs w:val="24"/>
                <w:lang w:eastAsia="ru-RU"/>
              </w:rPr>
              <w:t xml:space="preserve"> </w:t>
            </w:r>
            <w:r w:rsidRPr="00316477">
              <w:rPr>
                <w:rFonts w:eastAsia="Times New Roman"/>
                <w:b/>
                <w:sz w:val="24"/>
                <w:szCs w:val="24"/>
                <w:lang w:eastAsia="ru-RU"/>
              </w:rPr>
              <w:t xml:space="preserve"> </w:t>
            </w:r>
            <w:r w:rsidRPr="00316477">
              <w:rPr>
                <w:rFonts w:eastAsia="Times New Roman"/>
                <w:sz w:val="24"/>
                <w:szCs w:val="24"/>
                <w:lang w:eastAsia="ru-RU"/>
              </w:rPr>
              <w:t>Световые волны. Законы отражения, преломления и полного внутреннего отражения света</w:t>
            </w:r>
          </w:p>
        </w:tc>
        <w:tc>
          <w:tcPr>
            <w:tcW w:w="1134" w:type="dxa"/>
            <w:shd w:val="clear" w:color="auto" w:fill="auto"/>
            <w:vAlign w:val="center"/>
          </w:tcPr>
          <w:p w:rsidR="005E6FE5" w:rsidRPr="000F4F2A" w:rsidRDefault="005E6FE5" w:rsidP="00034209">
            <w:pPr>
              <w:jc w:val="center"/>
              <w:rPr>
                <w:b/>
                <w:sz w:val="24"/>
                <w:szCs w:val="24"/>
                <w:lang w:eastAsia="ru-RU"/>
              </w:rPr>
            </w:pPr>
            <w:r w:rsidRPr="000F4F2A">
              <w:rPr>
                <w:b/>
                <w:sz w:val="24"/>
                <w:szCs w:val="24"/>
                <w:lang w:eastAsia="ru-RU"/>
              </w:rPr>
              <w:t>2</w:t>
            </w:r>
          </w:p>
        </w:tc>
        <w:tc>
          <w:tcPr>
            <w:tcW w:w="1206" w:type="dxa"/>
            <w:shd w:val="clear" w:color="auto" w:fill="D9D9D9" w:themeFill="background1" w:themeFillShade="D9"/>
            <w:vAlign w:val="center"/>
          </w:tcPr>
          <w:p w:rsidR="005E6FE5" w:rsidRPr="00316477" w:rsidRDefault="005E6FE5" w:rsidP="00034209">
            <w:pPr>
              <w:jc w:val="center"/>
              <w:rPr>
                <w:sz w:val="24"/>
                <w:szCs w:val="24"/>
                <w:lang w:eastAsia="ru-RU"/>
              </w:rPr>
            </w:pPr>
          </w:p>
        </w:tc>
      </w:tr>
      <w:tr w:rsidR="005E6FE5" w:rsidRPr="00316477" w:rsidTr="005C4AB4">
        <w:tc>
          <w:tcPr>
            <w:tcW w:w="3227" w:type="dxa"/>
            <w:vMerge w:val="restart"/>
            <w:tcBorders>
              <w:top w:val="nil"/>
            </w:tcBorders>
            <w:vAlign w:val="center"/>
          </w:tcPr>
          <w:p w:rsidR="005E6FE5" w:rsidRPr="00316477" w:rsidRDefault="005E6FE5" w:rsidP="00D44D02">
            <w:pPr>
              <w:jc w:val="center"/>
              <w:rPr>
                <w:rFonts w:eastAsia="Times New Roman"/>
                <w:b/>
                <w:sz w:val="24"/>
                <w:szCs w:val="24"/>
                <w:lang w:eastAsia="ru-RU"/>
              </w:rPr>
            </w:pPr>
          </w:p>
        </w:tc>
        <w:tc>
          <w:tcPr>
            <w:tcW w:w="9781" w:type="dxa"/>
          </w:tcPr>
          <w:p w:rsidR="005E6FE5" w:rsidRPr="00283BC0" w:rsidRDefault="005E6FE5" w:rsidP="00D44D02">
            <w:pPr>
              <w:rPr>
                <w:rFonts w:eastAsia="Times New Roman"/>
                <w:b/>
                <w:bCs/>
                <w:iCs/>
                <w:sz w:val="24"/>
                <w:szCs w:val="24"/>
                <w:lang w:eastAsia="ru-RU"/>
              </w:rPr>
            </w:pPr>
            <w:r w:rsidRPr="00283BC0">
              <w:rPr>
                <w:rFonts w:eastAsia="Times New Roman"/>
                <w:b/>
                <w:bCs/>
                <w:iCs/>
                <w:sz w:val="24"/>
                <w:szCs w:val="24"/>
                <w:lang w:eastAsia="ru-RU"/>
              </w:rPr>
              <w:t>Самостоятельная работа</w:t>
            </w:r>
          </w:p>
        </w:tc>
        <w:tc>
          <w:tcPr>
            <w:tcW w:w="1134" w:type="dxa"/>
            <w:vMerge w:val="restart"/>
            <w:shd w:val="clear" w:color="auto" w:fill="auto"/>
            <w:vAlign w:val="center"/>
          </w:tcPr>
          <w:p w:rsidR="005E6FE5" w:rsidRPr="000F4F2A" w:rsidRDefault="005E6FE5" w:rsidP="00D44D02">
            <w:pPr>
              <w:jc w:val="center"/>
              <w:rPr>
                <w:b/>
                <w:sz w:val="24"/>
                <w:szCs w:val="24"/>
                <w:lang w:eastAsia="ru-RU"/>
              </w:rPr>
            </w:pPr>
            <w:r>
              <w:rPr>
                <w:b/>
                <w:sz w:val="24"/>
                <w:szCs w:val="24"/>
                <w:lang w:eastAsia="ru-RU"/>
              </w:rPr>
              <w:t>3</w:t>
            </w:r>
          </w:p>
        </w:tc>
        <w:tc>
          <w:tcPr>
            <w:tcW w:w="1206" w:type="dxa"/>
            <w:shd w:val="clear" w:color="auto" w:fill="D9D9D9" w:themeFill="background1" w:themeFillShade="D9"/>
            <w:vAlign w:val="center"/>
          </w:tcPr>
          <w:p w:rsidR="005E6FE5" w:rsidRPr="00316477" w:rsidRDefault="005E6FE5" w:rsidP="00D44D02">
            <w:pPr>
              <w:jc w:val="center"/>
              <w:rPr>
                <w:sz w:val="24"/>
                <w:szCs w:val="24"/>
                <w:lang w:eastAsia="ru-RU"/>
              </w:rPr>
            </w:pPr>
          </w:p>
        </w:tc>
      </w:tr>
      <w:tr w:rsidR="005E6FE5" w:rsidRPr="00316477" w:rsidTr="005C4AB4">
        <w:tc>
          <w:tcPr>
            <w:tcW w:w="3227" w:type="dxa"/>
            <w:vMerge/>
            <w:vAlign w:val="center"/>
          </w:tcPr>
          <w:p w:rsidR="005E6FE5" w:rsidRPr="00316477" w:rsidRDefault="005E6FE5" w:rsidP="00D44D02">
            <w:pPr>
              <w:jc w:val="center"/>
              <w:rPr>
                <w:rFonts w:eastAsia="Times New Roman"/>
                <w:b/>
                <w:sz w:val="24"/>
                <w:szCs w:val="24"/>
                <w:lang w:eastAsia="ru-RU"/>
              </w:rPr>
            </w:pPr>
          </w:p>
        </w:tc>
        <w:tc>
          <w:tcPr>
            <w:tcW w:w="9781" w:type="dxa"/>
          </w:tcPr>
          <w:p w:rsidR="005E6FE5" w:rsidRPr="00316477" w:rsidRDefault="005E6FE5" w:rsidP="005E6FE5">
            <w:pPr>
              <w:rPr>
                <w:rFonts w:eastAsia="Times New Roman"/>
                <w:bCs/>
                <w:iCs/>
                <w:sz w:val="24"/>
                <w:szCs w:val="24"/>
                <w:lang w:eastAsia="ru-RU"/>
              </w:rPr>
            </w:pPr>
            <w:r>
              <w:rPr>
                <w:rFonts w:eastAsia="Times New Roman"/>
                <w:bCs/>
                <w:iCs/>
                <w:sz w:val="24"/>
                <w:szCs w:val="24"/>
                <w:lang w:eastAsia="ru-RU"/>
              </w:rPr>
              <w:t>П</w:t>
            </w:r>
            <w:r w:rsidRPr="00283BC0">
              <w:rPr>
                <w:rFonts w:eastAsia="Times New Roman"/>
                <w:bCs/>
                <w:iCs/>
                <w:sz w:val="24"/>
                <w:szCs w:val="24"/>
                <w:lang w:eastAsia="ru-RU"/>
              </w:rPr>
              <w:t>рорабо</w:t>
            </w:r>
            <w:r>
              <w:rPr>
                <w:rFonts w:eastAsia="Times New Roman"/>
                <w:bCs/>
                <w:iCs/>
                <w:sz w:val="24"/>
                <w:szCs w:val="24"/>
                <w:lang w:eastAsia="ru-RU"/>
              </w:rPr>
              <w:t>т</w:t>
            </w:r>
            <w:r w:rsidRPr="00283BC0">
              <w:rPr>
                <w:rFonts w:eastAsia="Times New Roman"/>
                <w:bCs/>
                <w:iCs/>
                <w:sz w:val="24"/>
                <w:szCs w:val="24"/>
                <w:lang w:eastAsia="ru-RU"/>
              </w:rPr>
              <w:t>ка  дополнительной литературы с использованием рекомендаций преподавателя</w:t>
            </w:r>
            <w:r>
              <w:rPr>
                <w:rFonts w:eastAsia="Times New Roman"/>
                <w:bCs/>
                <w:iCs/>
                <w:sz w:val="24"/>
                <w:szCs w:val="24"/>
                <w:lang w:eastAsia="ru-RU"/>
              </w:rPr>
              <w:t>. Подготовка реферата (доклада)  по теме «Ультразвук и его использование в медицине и технике», «Современная мобильная связь»</w:t>
            </w:r>
          </w:p>
        </w:tc>
        <w:tc>
          <w:tcPr>
            <w:tcW w:w="1134" w:type="dxa"/>
            <w:vMerge/>
            <w:shd w:val="clear" w:color="auto" w:fill="auto"/>
            <w:vAlign w:val="center"/>
          </w:tcPr>
          <w:p w:rsidR="005E6FE5" w:rsidRPr="000F4F2A" w:rsidRDefault="005E6FE5" w:rsidP="00D44D02">
            <w:pPr>
              <w:jc w:val="center"/>
              <w:rPr>
                <w:b/>
                <w:sz w:val="24"/>
                <w:szCs w:val="24"/>
                <w:lang w:eastAsia="ru-RU"/>
              </w:rPr>
            </w:pPr>
          </w:p>
        </w:tc>
        <w:tc>
          <w:tcPr>
            <w:tcW w:w="1206" w:type="dxa"/>
            <w:shd w:val="clear" w:color="auto" w:fill="D9D9D9" w:themeFill="background1" w:themeFillShade="D9"/>
            <w:vAlign w:val="center"/>
          </w:tcPr>
          <w:p w:rsidR="005E6FE5" w:rsidRPr="00316477" w:rsidRDefault="005E6FE5" w:rsidP="00D44D02">
            <w:pPr>
              <w:jc w:val="center"/>
              <w:rPr>
                <w:sz w:val="24"/>
                <w:szCs w:val="24"/>
                <w:lang w:eastAsia="ru-RU"/>
              </w:rPr>
            </w:pPr>
          </w:p>
        </w:tc>
      </w:tr>
      <w:tr w:rsidR="005E6FE5" w:rsidRPr="00316477" w:rsidTr="005E6FE5">
        <w:tc>
          <w:tcPr>
            <w:tcW w:w="13008" w:type="dxa"/>
            <w:gridSpan w:val="2"/>
            <w:vAlign w:val="center"/>
          </w:tcPr>
          <w:p w:rsidR="005E6FE5" w:rsidRPr="00316477" w:rsidRDefault="005E6FE5" w:rsidP="00D37C0A">
            <w:pPr>
              <w:rPr>
                <w:rFonts w:eastAsia="Times New Roman"/>
                <w:iCs/>
                <w:sz w:val="24"/>
                <w:szCs w:val="24"/>
                <w:lang w:eastAsia="ru-RU"/>
              </w:rPr>
            </w:pPr>
            <w:r w:rsidRPr="00316477">
              <w:rPr>
                <w:rFonts w:eastAsia="Times New Roman"/>
                <w:b/>
                <w:sz w:val="24"/>
                <w:szCs w:val="24"/>
                <w:lang w:eastAsia="ru-RU"/>
              </w:rPr>
              <w:t xml:space="preserve">Раздел </w:t>
            </w:r>
            <w:r>
              <w:rPr>
                <w:rFonts w:eastAsia="Times New Roman"/>
                <w:b/>
                <w:sz w:val="24"/>
                <w:szCs w:val="24"/>
                <w:lang w:eastAsia="ru-RU"/>
              </w:rPr>
              <w:t>3</w:t>
            </w:r>
            <w:r w:rsidRPr="00316477">
              <w:rPr>
                <w:rFonts w:eastAsia="Times New Roman"/>
                <w:b/>
                <w:sz w:val="24"/>
                <w:szCs w:val="24"/>
                <w:lang w:eastAsia="ru-RU"/>
              </w:rPr>
              <w:t>.  Элементы квантовой физики.</w:t>
            </w:r>
          </w:p>
        </w:tc>
        <w:tc>
          <w:tcPr>
            <w:tcW w:w="1134" w:type="dxa"/>
            <w:shd w:val="clear" w:color="auto" w:fill="auto"/>
            <w:vAlign w:val="center"/>
          </w:tcPr>
          <w:p w:rsidR="005E6FE5" w:rsidRPr="00316477" w:rsidRDefault="005E6FE5" w:rsidP="00034209">
            <w:pPr>
              <w:jc w:val="center"/>
              <w:rPr>
                <w:sz w:val="24"/>
                <w:szCs w:val="24"/>
                <w:lang w:eastAsia="ru-RU"/>
              </w:rPr>
            </w:pPr>
          </w:p>
        </w:tc>
        <w:tc>
          <w:tcPr>
            <w:tcW w:w="1206" w:type="dxa"/>
            <w:shd w:val="clear" w:color="auto" w:fill="D9D9D9" w:themeFill="background1" w:themeFillShade="D9"/>
            <w:vAlign w:val="center"/>
          </w:tcPr>
          <w:p w:rsidR="005E6FE5" w:rsidRPr="00316477" w:rsidRDefault="005E6FE5" w:rsidP="00034209">
            <w:pPr>
              <w:jc w:val="center"/>
              <w:rPr>
                <w:sz w:val="24"/>
                <w:szCs w:val="24"/>
                <w:lang w:eastAsia="ru-RU"/>
              </w:rPr>
            </w:pPr>
          </w:p>
        </w:tc>
      </w:tr>
      <w:tr w:rsidR="005E6FE5" w:rsidRPr="00316477" w:rsidTr="005E6FE5">
        <w:tc>
          <w:tcPr>
            <w:tcW w:w="3227" w:type="dxa"/>
            <w:vMerge w:val="restart"/>
            <w:vAlign w:val="center"/>
          </w:tcPr>
          <w:p w:rsidR="005E6FE5" w:rsidRPr="00D37C0A" w:rsidRDefault="005E6FE5" w:rsidP="00D37C0A">
            <w:pPr>
              <w:jc w:val="center"/>
              <w:rPr>
                <w:rFonts w:eastAsia="Times New Roman"/>
                <w:sz w:val="24"/>
                <w:szCs w:val="24"/>
                <w:lang w:eastAsia="ru-RU"/>
              </w:rPr>
            </w:pPr>
            <w:r w:rsidRPr="00316477">
              <w:rPr>
                <w:rFonts w:eastAsia="Times New Roman"/>
                <w:b/>
                <w:sz w:val="24"/>
                <w:szCs w:val="24"/>
                <w:lang w:eastAsia="ru-RU"/>
              </w:rPr>
              <w:t xml:space="preserve">Тема </w:t>
            </w:r>
            <w:r>
              <w:rPr>
                <w:rFonts w:eastAsia="Times New Roman"/>
                <w:b/>
                <w:sz w:val="24"/>
                <w:szCs w:val="24"/>
                <w:lang w:eastAsia="ru-RU"/>
              </w:rPr>
              <w:t>3</w:t>
            </w:r>
            <w:r w:rsidRPr="00316477">
              <w:rPr>
                <w:rFonts w:eastAsia="Times New Roman"/>
                <w:b/>
                <w:sz w:val="24"/>
                <w:szCs w:val="24"/>
                <w:lang w:eastAsia="ru-RU"/>
              </w:rPr>
              <w:t>.1.</w:t>
            </w:r>
            <w:r>
              <w:rPr>
                <w:rFonts w:eastAsia="Times New Roman"/>
                <w:b/>
                <w:sz w:val="24"/>
                <w:szCs w:val="24"/>
                <w:lang w:eastAsia="ru-RU"/>
              </w:rPr>
              <w:t xml:space="preserve"> </w:t>
            </w:r>
            <w:r w:rsidRPr="00D37C0A">
              <w:rPr>
                <w:rFonts w:eastAsia="Times New Roman"/>
                <w:sz w:val="24"/>
                <w:szCs w:val="24"/>
                <w:lang w:eastAsia="ru-RU"/>
              </w:rPr>
              <w:t>Основы квантовой физики</w:t>
            </w:r>
          </w:p>
        </w:tc>
        <w:tc>
          <w:tcPr>
            <w:tcW w:w="9781" w:type="dxa"/>
            <w:vAlign w:val="center"/>
          </w:tcPr>
          <w:p w:rsidR="005E6FE5" w:rsidRPr="00316477" w:rsidRDefault="005E6FE5" w:rsidP="00034209">
            <w:pPr>
              <w:rPr>
                <w:rFonts w:eastAsia="Times New Roman"/>
                <w:sz w:val="24"/>
                <w:szCs w:val="24"/>
                <w:lang w:eastAsia="ru-RU"/>
              </w:rPr>
            </w:pPr>
            <w:r w:rsidRPr="001D3BD8">
              <w:rPr>
                <w:rFonts w:eastAsia="Times New Roman"/>
                <w:b/>
                <w:sz w:val="24"/>
                <w:szCs w:val="24"/>
                <w:lang w:eastAsia="ru-RU"/>
              </w:rPr>
              <w:t>Содержание учебного материала</w:t>
            </w:r>
          </w:p>
        </w:tc>
        <w:tc>
          <w:tcPr>
            <w:tcW w:w="1134" w:type="dxa"/>
            <w:shd w:val="clear" w:color="auto" w:fill="auto"/>
            <w:vAlign w:val="center"/>
          </w:tcPr>
          <w:p w:rsidR="005E6FE5" w:rsidRPr="00D37C0A" w:rsidRDefault="005E6FE5" w:rsidP="00034209">
            <w:pPr>
              <w:jc w:val="center"/>
              <w:rPr>
                <w:b/>
                <w:sz w:val="24"/>
                <w:szCs w:val="24"/>
                <w:lang w:eastAsia="ru-RU"/>
              </w:rPr>
            </w:pPr>
            <w:r>
              <w:rPr>
                <w:b/>
                <w:sz w:val="24"/>
                <w:szCs w:val="24"/>
                <w:lang w:eastAsia="ru-RU"/>
              </w:rPr>
              <w:t>4</w:t>
            </w:r>
          </w:p>
        </w:tc>
        <w:tc>
          <w:tcPr>
            <w:tcW w:w="1206" w:type="dxa"/>
            <w:vMerge w:val="restart"/>
            <w:vAlign w:val="center"/>
          </w:tcPr>
          <w:p w:rsidR="005E6FE5" w:rsidRPr="00316477" w:rsidRDefault="005E6FE5" w:rsidP="00034209">
            <w:pPr>
              <w:jc w:val="center"/>
              <w:rPr>
                <w:sz w:val="24"/>
                <w:szCs w:val="24"/>
                <w:lang w:eastAsia="ru-RU"/>
              </w:rPr>
            </w:pPr>
            <w:r w:rsidRPr="00316477">
              <w:rPr>
                <w:sz w:val="24"/>
                <w:szCs w:val="24"/>
                <w:lang w:eastAsia="ru-RU"/>
              </w:rPr>
              <w:t>2</w:t>
            </w:r>
          </w:p>
        </w:tc>
      </w:tr>
      <w:tr w:rsidR="005E6FE5" w:rsidRPr="00316477" w:rsidTr="005E6FE5">
        <w:tc>
          <w:tcPr>
            <w:tcW w:w="3227" w:type="dxa"/>
            <w:vMerge/>
            <w:vAlign w:val="center"/>
          </w:tcPr>
          <w:p w:rsidR="005E6FE5" w:rsidRPr="00316477" w:rsidRDefault="005E6FE5" w:rsidP="00034209">
            <w:pPr>
              <w:jc w:val="center"/>
              <w:rPr>
                <w:rFonts w:eastAsia="Times New Roman"/>
                <w:b/>
                <w:sz w:val="24"/>
                <w:szCs w:val="24"/>
                <w:lang w:eastAsia="ru-RU"/>
              </w:rPr>
            </w:pPr>
          </w:p>
        </w:tc>
        <w:tc>
          <w:tcPr>
            <w:tcW w:w="9781" w:type="dxa"/>
            <w:vAlign w:val="center"/>
          </w:tcPr>
          <w:p w:rsidR="005E6FE5" w:rsidRPr="00316477" w:rsidRDefault="005E6FE5" w:rsidP="00034209">
            <w:pPr>
              <w:rPr>
                <w:rFonts w:eastAsia="Times New Roman"/>
                <w:b/>
                <w:sz w:val="24"/>
                <w:szCs w:val="24"/>
                <w:lang w:eastAsia="ru-RU"/>
              </w:rPr>
            </w:pPr>
            <w:r w:rsidRPr="00316477">
              <w:rPr>
                <w:rFonts w:eastAsia="Times New Roman"/>
                <w:sz w:val="24"/>
                <w:szCs w:val="24"/>
                <w:lang w:eastAsia="ru-RU"/>
              </w:rPr>
              <w:t>Тепловое излучение.</w:t>
            </w:r>
          </w:p>
        </w:tc>
        <w:tc>
          <w:tcPr>
            <w:tcW w:w="1134" w:type="dxa"/>
            <w:shd w:val="clear" w:color="auto" w:fill="auto"/>
            <w:vAlign w:val="center"/>
          </w:tcPr>
          <w:p w:rsidR="005E6FE5" w:rsidRPr="00316477" w:rsidRDefault="005E6FE5" w:rsidP="00034209">
            <w:pPr>
              <w:jc w:val="center"/>
              <w:rPr>
                <w:sz w:val="24"/>
                <w:szCs w:val="24"/>
                <w:lang w:eastAsia="ru-RU"/>
              </w:rPr>
            </w:pPr>
            <w:r>
              <w:rPr>
                <w:sz w:val="24"/>
                <w:szCs w:val="24"/>
                <w:lang w:eastAsia="ru-RU"/>
              </w:rPr>
              <w:t>2</w:t>
            </w:r>
          </w:p>
        </w:tc>
        <w:tc>
          <w:tcPr>
            <w:tcW w:w="1206" w:type="dxa"/>
            <w:vMerge/>
            <w:vAlign w:val="center"/>
          </w:tcPr>
          <w:p w:rsidR="005E6FE5" w:rsidRPr="00316477" w:rsidRDefault="005E6FE5" w:rsidP="00034209">
            <w:pPr>
              <w:jc w:val="center"/>
              <w:rPr>
                <w:sz w:val="24"/>
                <w:szCs w:val="24"/>
                <w:lang w:eastAsia="ru-RU"/>
              </w:rPr>
            </w:pPr>
          </w:p>
        </w:tc>
      </w:tr>
      <w:tr w:rsidR="005E6FE5" w:rsidRPr="00316477" w:rsidTr="005E6FE5">
        <w:tc>
          <w:tcPr>
            <w:tcW w:w="3227" w:type="dxa"/>
            <w:vMerge/>
            <w:vAlign w:val="center"/>
          </w:tcPr>
          <w:p w:rsidR="005E6FE5" w:rsidRPr="00316477" w:rsidRDefault="005E6FE5" w:rsidP="00034209">
            <w:pPr>
              <w:jc w:val="center"/>
              <w:rPr>
                <w:rFonts w:eastAsia="Times New Roman"/>
                <w:b/>
                <w:sz w:val="24"/>
                <w:szCs w:val="24"/>
                <w:lang w:eastAsia="ru-RU"/>
              </w:rPr>
            </w:pPr>
          </w:p>
        </w:tc>
        <w:tc>
          <w:tcPr>
            <w:tcW w:w="9781" w:type="dxa"/>
            <w:vAlign w:val="center"/>
          </w:tcPr>
          <w:p w:rsidR="005E6FE5" w:rsidRPr="00316477" w:rsidRDefault="005E6FE5" w:rsidP="00D37C0A">
            <w:pPr>
              <w:rPr>
                <w:rFonts w:eastAsia="Times New Roman"/>
                <w:sz w:val="24"/>
                <w:szCs w:val="24"/>
                <w:lang w:eastAsia="ru-RU"/>
              </w:rPr>
            </w:pPr>
            <w:r w:rsidRPr="00316477">
              <w:rPr>
                <w:rFonts w:eastAsia="Times New Roman"/>
                <w:sz w:val="24"/>
                <w:szCs w:val="24"/>
                <w:lang w:eastAsia="ru-RU"/>
              </w:rPr>
              <w:t>Строение атома. Опыты Резерфорда. Строение атомного ядра.</w:t>
            </w:r>
            <w:r w:rsidRPr="00316477">
              <w:rPr>
                <w:rFonts w:eastAsia="Times New Roman"/>
                <w:iCs/>
                <w:sz w:val="24"/>
                <w:szCs w:val="24"/>
                <w:lang w:eastAsia="ru-RU"/>
              </w:rPr>
              <w:t xml:space="preserve"> Радиоактивность</w:t>
            </w:r>
            <w:r>
              <w:rPr>
                <w:rFonts w:eastAsia="Times New Roman"/>
                <w:iCs/>
                <w:sz w:val="24"/>
                <w:szCs w:val="24"/>
                <w:lang w:eastAsia="ru-RU"/>
              </w:rPr>
              <w:t>.</w:t>
            </w:r>
          </w:p>
          <w:p w:rsidR="005E6FE5" w:rsidRPr="00316477" w:rsidRDefault="005E6FE5" w:rsidP="00D37C0A">
            <w:pPr>
              <w:rPr>
                <w:rFonts w:eastAsia="Times New Roman"/>
                <w:sz w:val="24"/>
                <w:szCs w:val="24"/>
                <w:lang w:eastAsia="ru-RU"/>
              </w:rPr>
            </w:pPr>
            <w:r w:rsidRPr="00316477">
              <w:rPr>
                <w:rFonts w:eastAsia="Times New Roman"/>
                <w:sz w:val="24"/>
                <w:szCs w:val="24"/>
                <w:lang w:eastAsia="ru-RU"/>
              </w:rPr>
              <w:t>Закон радиоактивного распада.</w:t>
            </w:r>
          </w:p>
        </w:tc>
        <w:tc>
          <w:tcPr>
            <w:tcW w:w="1134" w:type="dxa"/>
            <w:shd w:val="clear" w:color="auto" w:fill="auto"/>
            <w:vAlign w:val="center"/>
          </w:tcPr>
          <w:p w:rsidR="005E6FE5" w:rsidRPr="00316477" w:rsidRDefault="005E6FE5" w:rsidP="00034209">
            <w:pPr>
              <w:jc w:val="center"/>
              <w:rPr>
                <w:sz w:val="24"/>
                <w:szCs w:val="24"/>
                <w:lang w:eastAsia="ru-RU"/>
              </w:rPr>
            </w:pPr>
            <w:r>
              <w:rPr>
                <w:sz w:val="24"/>
                <w:szCs w:val="24"/>
                <w:lang w:eastAsia="ru-RU"/>
              </w:rPr>
              <w:t>2</w:t>
            </w:r>
          </w:p>
        </w:tc>
        <w:tc>
          <w:tcPr>
            <w:tcW w:w="1206" w:type="dxa"/>
            <w:vAlign w:val="center"/>
          </w:tcPr>
          <w:p w:rsidR="005E6FE5" w:rsidRPr="00316477" w:rsidRDefault="005E6FE5" w:rsidP="00034209">
            <w:pPr>
              <w:jc w:val="center"/>
              <w:rPr>
                <w:sz w:val="24"/>
                <w:szCs w:val="24"/>
                <w:lang w:eastAsia="ru-RU"/>
              </w:rPr>
            </w:pPr>
            <w:r>
              <w:rPr>
                <w:sz w:val="24"/>
                <w:szCs w:val="24"/>
                <w:lang w:eastAsia="ru-RU"/>
              </w:rPr>
              <w:t>2</w:t>
            </w:r>
          </w:p>
        </w:tc>
      </w:tr>
      <w:tr w:rsidR="005E6FE5" w:rsidRPr="00316477" w:rsidTr="005E6FE5">
        <w:tc>
          <w:tcPr>
            <w:tcW w:w="3227" w:type="dxa"/>
            <w:vMerge w:val="restart"/>
            <w:vAlign w:val="center"/>
          </w:tcPr>
          <w:p w:rsidR="005E6FE5" w:rsidRPr="00316477" w:rsidRDefault="005E6FE5" w:rsidP="00034209">
            <w:pPr>
              <w:jc w:val="center"/>
              <w:rPr>
                <w:rFonts w:eastAsia="Times New Roman"/>
                <w:b/>
                <w:sz w:val="24"/>
                <w:szCs w:val="24"/>
                <w:lang w:eastAsia="ru-RU"/>
              </w:rPr>
            </w:pPr>
            <w:r w:rsidRPr="00316477">
              <w:rPr>
                <w:rFonts w:eastAsia="Times New Roman"/>
                <w:b/>
                <w:sz w:val="24"/>
                <w:szCs w:val="24"/>
                <w:lang w:eastAsia="ru-RU"/>
              </w:rPr>
              <w:t xml:space="preserve">Тема </w:t>
            </w:r>
            <w:r>
              <w:rPr>
                <w:rFonts w:eastAsia="Times New Roman"/>
                <w:b/>
                <w:sz w:val="24"/>
                <w:szCs w:val="24"/>
                <w:lang w:eastAsia="ru-RU"/>
              </w:rPr>
              <w:t>3.2.</w:t>
            </w:r>
          </w:p>
          <w:p w:rsidR="005E6FE5" w:rsidRPr="000F4F2A" w:rsidRDefault="005E6FE5" w:rsidP="00034209">
            <w:pPr>
              <w:jc w:val="center"/>
              <w:rPr>
                <w:rFonts w:eastAsia="Times New Roman"/>
                <w:sz w:val="24"/>
                <w:szCs w:val="24"/>
                <w:lang w:eastAsia="ru-RU"/>
              </w:rPr>
            </w:pPr>
            <w:r w:rsidRPr="000F4F2A">
              <w:rPr>
                <w:rFonts w:eastAsia="Times New Roman"/>
                <w:sz w:val="24"/>
                <w:szCs w:val="24"/>
                <w:lang w:eastAsia="ru-RU"/>
              </w:rPr>
              <w:t>Строение и развитие Вселенной</w:t>
            </w:r>
          </w:p>
        </w:tc>
        <w:tc>
          <w:tcPr>
            <w:tcW w:w="9781" w:type="dxa"/>
            <w:vAlign w:val="center"/>
          </w:tcPr>
          <w:p w:rsidR="005E6FE5" w:rsidRPr="00316477" w:rsidRDefault="005E6FE5" w:rsidP="00034209">
            <w:pPr>
              <w:rPr>
                <w:rFonts w:eastAsia="Times New Roman"/>
                <w:sz w:val="24"/>
                <w:szCs w:val="24"/>
                <w:lang w:eastAsia="ru-RU"/>
              </w:rPr>
            </w:pPr>
            <w:r w:rsidRPr="001D3BD8">
              <w:rPr>
                <w:rFonts w:eastAsia="Times New Roman"/>
                <w:b/>
                <w:sz w:val="24"/>
                <w:szCs w:val="24"/>
                <w:lang w:eastAsia="ru-RU"/>
              </w:rPr>
              <w:t>Содержание учебного материала</w:t>
            </w:r>
          </w:p>
        </w:tc>
        <w:tc>
          <w:tcPr>
            <w:tcW w:w="1134" w:type="dxa"/>
            <w:vMerge w:val="restart"/>
            <w:shd w:val="clear" w:color="auto" w:fill="auto"/>
            <w:vAlign w:val="center"/>
          </w:tcPr>
          <w:p w:rsidR="005E6FE5" w:rsidRPr="00D37C0A" w:rsidRDefault="005E6FE5" w:rsidP="00034209">
            <w:pPr>
              <w:jc w:val="center"/>
              <w:rPr>
                <w:b/>
                <w:sz w:val="24"/>
                <w:szCs w:val="24"/>
                <w:lang w:eastAsia="ru-RU"/>
              </w:rPr>
            </w:pPr>
            <w:r w:rsidRPr="00D37C0A">
              <w:rPr>
                <w:b/>
                <w:sz w:val="24"/>
                <w:szCs w:val="24"/>
                <w:lang w:eastAsia="ru-RU"/>
              </w:rPr>
              <w:t>2</w:t>
            </w:r>
          </w:p>
        </w:tc>
        <w:tc>
          <w:tcPr>
            <w:tcW w:w="1206" w:type="dxa"/>
            <w:vMerge w:val="restart"/>
            <w:vAlign w:val="center"/>
          </w:tcPr>
          <w:p w:rsidR="005E6FE5" w:rsidRPr="00316477" w:rsidRDefault="005E6FE5" w:rsidP="00034209">
            <w:pPr>
              <w:jc w:val="center"/>
              <w:rPr>
                <w:sz w:val="24"/>
                <w:szCs w:val="24"/>
                <w:lang w:eastAsia="ru-RU"/>
              </w:rPr>
            </w:pPr>
            <w:r w:rsidRPr="00316477">
              <w:rPr>
                <w:sz w:val="24"/>
                <w:szCs w:val="24"/>
                <w:lang w:eastAsia="ru-RU"/>
              </w:rPr>
              <w:t>2-3</w:t>
            </w:r>
          </w:p>
        </w:tc>
      </w:tr>
      <w:tr w:rsidR="005E6FE5" w:rsidRPr="00316477" w:rsidTr="005E6FE5">
        <w:tc>
          <w:tcPr>
            <w:tcW w:w="3227" w:type="dxa"/>
            <w:vMerge/>
            <w:vAlign w:val="center"/>
          </w:tcPr>
          <w:p w:rsidR="005E6FE5" w:rsidRPr="00316477" w:rsidRDefault="005E6FE5" w:rsidP="00034209">
            <w:pPr>
              <w:jc w:val="center"/>
              <w:rPr>
                <w:rFonts w:eastAsia="Times New Roman"/>
                <w:b/>
                <w:sz w:val="24"/>
                <w:szCs w:val="24"/>
                <w:lang w:eastAsia="ru-RU"/>
              </w:rPr>
            </w:pPr>
          </w:p>
        </w:tc>
        <w:tc>
          <w:tcPr>
            <w:tcW w:w="9781" w:type="dxa"/>
            <w:vAlign w:val="center"/>
          </w:tcPr>
          <w:p w:rsidR="005E6FE5" w:rsidRPr="00316477" w:rsidRDefault="005E6FE5" w:rsidP="00034209">
            <w:pPr>
              <w:rPr>
                <w:rFonts w:eastAsia="Times New Roman"/>
                <w:sz w:val="24"/>
                <w:szCs w:val="24"/>
                <w:lang w:eastAsia="ru-RU"/>
              </w:rPr>
            </w:pPr>
            <w:r w:rsidRPr="00316477">
              <w:rPr>
                <w:rFonts w:eastAsia="Times New Roman"/>
                <w:sz w:val="24"/>
                <w:szCs w:val="24"/>
                <w:lang w:eastAsia="ru-RU"/>
              </w:rPr>
              <w:t xml:space="preserve">Строение и развитие Вселенной. Модель расширяющейся Вселенной. </w:t>
            </w:r>
          </w:p>
          <w:p w:rsidR="005E6FE5" w:rsidRPr="00316477" w:rsidRDefault="005E6FE5" w:rsidP="00ED5768">
            <w:pPr>
              <w:rPr>
                <w:rFonts w:eastAsia="Times New Roman"/>
                <w:b/>
                <w:sz w:val="24"/>
                <w:szCs w:val="24"/>
                <w:lang w:eastAsia="ru-RU"/>
              </w:rPr>
            </w:pPr>
            <w:r w:rsidRPr="00316477">
              <w:rPr>
                <w:rFonts w:eastAsia="Times New Roman"/>
                <w:sz w:val="24"/>
                <w:szCs w:val="24"/>
                <w:lang w:eastAsia="ru-RU"/>
              </w:rPr>
              <w:t xml:space="preserve">Происхождение Солнечной системы. </w:t>
            </w:r>
          </w:p>
        </w:tc>
        <w:tc>
          <w:tcPr>
            <w:tcW w:w="1134" w:type="dxa"/>
            <w:vMerge/>
            <w:shd w:val="clear" w:color="auto" w:fill="auto"/>
            <w:vAlign w:val="center"/>
          </w:tcPr>
          <w:p w:rsidR="005E6FE5" w:rsidRPr="00316477" w:rsidRDefault="005E6FE5" w:rsidP="00034209">
            <w:pPr>
              <w:jc w:val="center"/>
              <w:rPr>
                <w:sz w:val="24"/>
                <w:szCs w:val="24"/>
                <w:lang w:eastAsia="ru-RU"/>
              </w:rPr>
            </w:pPr>
          </w:p>
        </w:tc>
        <w:tc>
          <w:tcPr>
            <w:tcW w:w="1206" w:type="dxa"/>
            <w:vMerge/>
            <w:vAlign w:val="center"/>
          </w:tcPr>
          <w:p w:rsidR="005E6FE5" w:rsidRPr="00316477" w:rsidRDefault="005E6FE5" w:rsidP="00034209">
            <w:pPr>
              <w:jc w:val="center"/>
              <w:rPr>
                <w:sz w:val="24"/>
                <w:szCs w:val="24"/>
                <w:lang w:eastAsia="ru-RU"/>
              </w:rPr>
            </w:pPr>
          </w:p>
        </w:tc>
      </w:tr>
      <w:tr w:rsidR="005E6FE5" w:rsidRPr="00316477" w:rsidTr="005C4AB4">
        <w:tc>
          <w:tcPr>
            <w:tcW w:w="3227" w:type="dxa"/>
            <w:vMerge/>
            <w:vAlign w:val="center"/>
          </w:tcPr>
          <w:p w:rsidR="005E6FE5" w:rsidRPr="00316477" w:rsidRDefault="005E6FE5" w:rsidP="00D44D02">
            <w:pPr>
              <w:jc w:val="center"/>
              <w:rPr>
                <w:rFonts w:eastAsia="Times New Roman"/>
                <w:b/>
                <w:sz w:val="24"/>
                <w:szCs w:val="24"/>
                <w:lang w:eastAsia="ru-RU"/>
              </w:rPr>
            </w:pPr>
          </w:p>
        </w:tc>
        <w:tc>
          <w:tcPr>
            <w:tcW w:w="9781" w:type="dxa"/>
          </w:tcPr>
          <w:p w:rsidR="005E6FE5" w:rsidRPr="00283BC0" w:rsidRDefault="005E6FE5" w:rsidP="00D44D02">
            <w:pPr>
              <w:rPr>
                <w:rFonts w:eastAsia="Times New Roman"/>
                <w:b/>
                <w:bCs/>
                <w:iCs/>
                <w:sz w:val="24"/>
                <w:szCs w:val="24"/>
                <w:lang w:eastAsia="ru-RU"/>
              </w:rPr>
            </w:pPr>
            <w:r w:rsidRPr="00283BC0">
              <w:rPr>
                <w:rFonts w:eastAsia="Times New Roman"/>
                <w:b/>
                <w:bCs/>
                <w:iCs/>
                <w:sz w:val="24"/>
                <w:szCs w:val="24"/>
                <w:lang w:eastAsia="ru-RU"/>
              </w:rPr>
              <w:t>Самостоятельная работа</w:t>
            </w:r>
          </w:p>
        </w:tc>
        <w:tc>
          <w:tcPr>
            <w:tcW w:w="1134" w:type="dxa"/>
            <w:vMerge w:val="restart"/>
            <w:shd w:val="clear" w:color="auto" w:fill="auto"/>
            <w:vAlign w:val="center"/>
          </w:tcPr>
          <w:p w:rsidR="005E6FE5" w:rsidRPr="000F4F2A" w:rsidRDefault="005E6FE5" w:rsidP="00D44D02">
            <w:pPr>
              <w:jc w:val="center"/>
              <w:rPr>
                <w:b/>
                <w:sz w:val="24"/>
                <w:szCs w:val="24"/>
                <w:lang w:eastAsia="ru-RU"/>
              </w:rPr>
            </w:pPr>
            <w:r>
              <w:rPr>
                <w:b/>
                <w:sz w:val="24"/>
                <w:szCs w:val="24"/>
                <w:lang w:eastAsia="ru-RU"/>
              </w:rPr>
              <w:t>1</w:t>
            </w:r>
          </w:p>
        </w:tc>
        <w:tc>
          <w:tcPr>
            <w:tcW w:w="1206" w:type="dxa"/>
            <w:shd w:val="clear" w:color="auto" w:fill="D9D9D9" w:themeFill="background1" w:themeFillShade="D9"/>
            <w:vAlign w:val="center"/>
          </w:tcPr>
          <w:p w:rsidR="005E6FE5" w:rsidRPr="00316477" w:rsidRDefault="005E6FE5" w:rsidP="00D44D02">
            <w:pPr>
              <w:jc w:val="center"/>
              <w:rPr>
                <w:sz w:val="24"/>
                <w:szCs w:val="24"/>
                <w:lang w:eastAsia="ru-RU"/>
              </w:rPr>
            </w:pPr>
          </w:p>
        </w:tc>
      </w:tr>
      <w:tr w:rsidR="005E6FE5" w:rsidRPr="00316477" w:rsidTr="005C4AB4">
        <w:tc>
          <w:tcPr>
            <w:tcW w:w="3227" w:type="dxa"/>
            <w:vMerge/>
            <w:vAlign w:val="center"/>
          </w:tcPr>
          <w:p w:rsidR="005E6FE5" w:rsidRPr="00316477" w:rsidRDefault="005E6FE5" w:rsidP="00D44D02">
            <w:pPr>
              <w:jc w:val="center"/>
              <w:rPr>
                <w:rFonts w:eastAsia="Times New Roman"/>
                <w:b/>
                <w:sz w:val="24"/>
                <w:szCs w:val="24"/>
                <w:lang w:eastAsia="ru-RU"/>
              </w:rPr>
            </w:pPr>
          </w:p>
        </w:tc>
        <w:tc>
          <w:tcPr>
            <w:tcW w:w="9781" w:type="dxa"/>
          </w:tcPr>
          <w:p w:rsidR="005E6FE5" w:rsidRPr="00316477" w:rsidRDefault="005E6FE5" w:rsidP="005E6FE5">
            <w:pPr>
              <w:rPr>
                <w:rFonts w:eastAsia="Times New Roman"/>
                <w:bCs/>
                <w:iCs/>
                <w:sz w:val="24"/>
                <w:szCs w:val="24"/>
                <w:lang w:eastAsia="ru-RU"/>
              </w:rPr>
            </w:pPr>
            <w:r>
              <w:rPr>
                <w:rFonts w:eastAsia="Times New Roman"/>
                <w:bCs/>
                <w:iCs/>
                <w:sz w:val="24"/>
                <w:szCs w:val="24"/>
                <w:lang w:eastAsia="ru-RU"/>
              </w:rPr>
              <w:t>П</w:t>
            </w:r>
            <w:r w:rsidRPr="00283BC0">
              <w:rPr>
                <w:rFonts w:eastAsia="Times New Roman"/>
                <w:bCs/>
                <w:iCs/>
                <w:sz w:val="24"/>
                <w:szCs w:val="24"/>
                <w:lang w:eastAsia="ru-RU"/>
              </w:rPr>
              <w:t>роработка  дополнительной литературы с использованием рекомендаций преподавателя</w:t>
            </w:r>
            <w:r>
              <w:rPr>
                <w:rFonts w:eastAsia="Times New Roman"/>
                <w:bCs/>
                <w:iCs/>
                <w:sz w:val="24"/>
                <w:szCs w:val="24"/>
                <w:lang w:eastAsia="ru-RU"/>
              </w:rPr>
              <w:t>.</w:t>
            </w:r>
          </w:p>
        </w:tc>
        <w:tc>
          <w:tcPr>
            <w:tcW w:w="1134" w:type="dxa"/>
            <w:vMerge/>
            <w:tcBorders>
              <w:bottom w:val="single" w:sz="4" w:space="0" w:color="000000"/>
            </w:tcBorders>
            <w:shd w:val="clear" w:color="auto" w:fill="auto"/>
            <w:vAlign w:val="center"/>
          </w:tcPr>
          <w:p w:rsidR="005E6FE5" w:rsidRPr="000F4F2A" w:rsidRDefault="005E6FE5" w:rsidP="00D44D02">
            <w:pPr>
              <w:jc w:val="center"/>
              <w:rPr>
                <w:b/>
                <w:sz w:val="24"/>
                <w:szCs w:val="24"/>
                <w:lang w:eastAsia="ru-RU"/>
              </w:rPr>
            </w:pPr>
          </w:p>
        </w:tc>
        <w:tc>
          <w:tcPr>
            <w:tcW w:w="1206" w:type="dxa"/>
            <w:shd w:val="clear" w:color="auto" w:fill="D9D9D9" w:themeFill="background1" w:themeFillShade="D9"/>
            <w:vAlign w:val="center"/>
          </w:tcPr>
          <w:p w:rsidR="005E6FE5" w:rsidRPr="00316477" w:rsidRDefault="005E6FE5" w:rsidP="00D44D02">
            <w:pPr>
              <w:jc w:val="center"/>
              <w:rPr>
                <w:sz w:val="24"/>
                <w:szCs w:val="24"/>
                <w:lang w:eastAsia="ru-RU"/>
              </w:rPr>
            </w:pPr>
          </w:p>
        </w:tc>
      </w:tr>
      <w:tr w:rsidR="005E6FE5" w:rsidRPr="00316477" w:rsidTr="005C4AB4">
        <w:tc>
          <w:tcPr>
            <w:tcW w:w="3227" w:type="dxa"/>
            <w:vMerge/>
            <w:vAlign w:val="center"/>
          </w:tcPr>
          <w:p w:rsidR="005E6FE5" w:rsidRPr="00316477" w:rsidRDefault="005E6FE5" w:rsidP="00D44D02">
            <w:pPr>
              <w:jc w:val="center"/>
              <w:rPr>
                <w:rFonts w:eastAsia="Times New Roman"/>
                <w:b/>
                <w:sz w:val="24"/>
                <w:szCs w:val="24"/>
                <w:lang w:eastAsia="ru-RU"/>
              </w:rPr>
            </w:pPr>
          </w:p>
        </w:tc>
        <w:tc>
          <w:tcPr>
            <w:tcW w:w="9781" w:type="dxa"/>
            <w:vAlign w:val="center"/>
          </w:tcPr>
          <w:p w:rsidR="005E6FE5" w:rsidRPr="00316477" w:rsidRDefault="005E6FE5" w:rsidP="00D44D02">
            <w:pPr>
              <w:rPr>
                <w:rFonts w:eastAsia="Times New Roman"/>
                <w:b/>
                <w:sz w:val="24"/>
                <w:szCs w:val="24"/>
                <w:lang w:eastAsia="ru-RU"/>
              </w:rPr>
            </w:pPr>
            <w:r>
              <w:rPr>
                <w:rFonts w:eastAsia="Times New Roman"/>
                <w:b/>
                <w:sz w:val="24"/>
                <w:szCs w:val="24"/>
                <w:lang w:eastAsia="ru-RU"/>
              </w:rPr>
              <w:t>Консультация:</w:t>
            </w:r>
            <w:r w:rsidRPr="00316477">
              <w:rPr>
                <w:rFonts w:eastAsia="Times New Roman"/>
                <w:sz w:val="24"/>
                <w:szCs w:val="24"/>
                <w:lang w:eastAsia="ru-RU"/>
              </w:rPr>
              <w:t xml:space="preserve"> Современная физическая картина мира.</w:t>
            </w:r>
          </w:p>
        </w:tc>
        <w:tc>
          <w:tcPr>
            <w:tcW w:w="1134" w:type="dxa"/>
            <w:tcBorders>
              <w:bottom w:val="nil"/>
            </w:tcBorders>
            <w:shd w:val="clear" w:color="auto" w:fill="auto"/>
            <w:vAlign w:val="center"/>
          </w:tcPr>
          <w:p w:rsidR="005E6FE5" w:rsidRPr="000F4F2A" w:rsidRDefault="00BA29A7" w:rsidP="00D44D02">
            <w:pPr>
              <w:jc w:val="center"/>
              <w:rPr>
                <w:b/>
                <w:sz w:val="24"/>
                <w:szCs w:val="24"/>
                <w:lang w:eastAsia="ru-RU"/>
              </w:rPr>
            </w:pPr>
            <w:r>
              <w:rPr>
                <w:b/>
                <w:sz w:val="24"/>
                <w:szCs w:val="24"/>
                <w:lang w:eastAsia="ru-RU"/>
              </w:rPr>
              <w:t>2</w:t>
            </w:r>
          </w:p>
        </w:tc>
        <w:tc>
          <w:tcPr>
            <w:tcW w:w="1206" w:type="dxa"/>
            <w:shd w:val="clear" w:color="auto" w:fill="D9D9D9" w:themeFill="background1" w:themeFillShade="D9"/>
            <w:vAlign w:val="center"/>
          </w:tcPr>
          <w:p w:rsidR="005E6FE5" w:rsidRPr="00316477" w:rsidRDefault="005E6FE5" w:rsidP="00D44D02">
            <w:pPr>
              <w:jc w:val="center"/>
              <w:rPr>
                <w:sz w:val="24"/>
                <w:szCs w:val="24"/>
                <w:lang w:eastAsia="ru-RU"/>
              </w:rPr>
            </w:pPr>
          </w:p>
        </w:tc>
      </w:tr>
      <w:tr w:rsidR="005E6FE5" w:rsidRPr="00316477" w:rsidTr="00BA29A7">
        <w:tc>
          <w:tcPr>
            <w:tcW w:w="13008" w:type="dxa"/>
            <w:gridSpan w:val="2"/>
            <w:vAlign w:val="center"/>
          </w:tcPr>
          <w:p w:rsidR="005E6FE5" w:rsidRPr="00316477" w:rsidRDefault="005E6FE5" w:rsidP="00034209">
            <w:pPr>
              <w:rPr>
                <w:rFonts w:eastAsia="Times New Roman"/>
                <w:b/>
                <w:sz w:val="24"/>
                <w:szCs w:val="24"/>
                <w:lang w:eastAsia="ru-RU"/>
              </w:rPr>
            </w:pPr>
            <w:r w:rsidRPr="00316477">
              <w:rPr>
                <w:rFonts w:eastAsia="Times New Roman"/>
                <w:b/>
                <w:sz w:val="24"/>
                <w:szCs w:val="24"/>
                <w:lang w:eastAsia="ru-RU"/>
              </w:rPr>
              <w:t>Всего</w:t>
            </w:r>
            <w:r>
              <w:rPr>
                <w:rFonts w:eastAsia="Times New Roman"/>
                <w:b/>
                <w:sz w:val="24"/>
                <w:szCs w:val="24"/>
                <w:lang w:eastAsia="ru-RU"/>
              </w:rPr>
              <w:t xml:space="preserve"> часов по курсу Физика</w:t>
            </w:r>
          </w:p>
        </w:tc>
        <w:tc>
          <w:tcPr>
            <w:tcW w:w="1134" w:type="dxa"/>
            <w:tcBorders>
              <w:top w:val="nil"/>
            </w:tcBorders>
            <w:shd w:val="clear" w:color="auto" w:fill="auto"/>
            <w:vAlign w:val="center"/>
          </w:tcPr>
          <w:p w:rsidR="005E6FE5" w:rsidRPr="00316477" w:rsidRDefault="00BE78BC" w:rsidP="00034209">
            <w:pPr>
              <w:jc w:val="center"/>
              <w:rPr>
                <w:b/>
                <w:sz w:val="24"/>
                <w:szCs w:val="24"/>
                <w:lang w:eastAsia="ru-RU"/>
              </w:rPr>
            </w:pPr>
            <w:r>
              <w:rPr>
                <w:b/>
                <w:sz w:val="24"/>
                <w:szCs w:val="24"/>
                <w:lang w:eastAsia="ru-RU"/>
              </w:rPr>
              <w:t>48</w:t>
            </w:r>
          </w:p>
        </w:tc>
        <w:tc>
          <w:tcPr>
            <w:tcW w:w="1206" w:type="dxa"/>
            <w:shd w:val="clear" w:color="auto" w:fill="D9D9D9" w:themeFill="background1" w:themeFillShade="D9"/>
            <w:vAlign w:val="center"/>
          </w:tcPr>
          <w:p w:rsidR="005E6FE5" w:rsidRPr="00316477" w:rsidRDefault="005E6FE5" w:rsidP="00034209">
            <w:pPr>
              <w:jc w:val="center"/>
              <w:rPr>
                <w:sz w:val="24"/>
                <w:szCs w:val="24"/>
                <w:lang w:eastAsia="ru-RU"/>
              </w:rPr>
            </w:pPr>
          </w:p>
        </w:tc>
      </w:tr>
      <w:tr w:rsidR="005E6FE5" w:rsidRPr="00316477" w:rsidTr="005C4AB4">
        <w:trPr>
          <w:trHeight w:val="268"/>
        </w:trPr>
        <w:tc>
          <w:tcPr>
            <w:tcW w:w="3227" w:type="dxa"/>
            <w:vAlign w:val="center"/>
          </w:tcPr>
          <w:p w:rsidR="005E6FE5" w:rsidRPr="00316477" w:rsidRDefault="005E6FE5" w:rsidP="00034209">
            <w:pPr>
              <w:jc w:val="center"/>
              <w:rPr>
                <w:rFonts w:eastAsia="Times New Roman"/>
                <w:b/>
                <w:sz w:val="24"/>
                <w:szCs w:val="24"/>
                <w:lang w:eastAsia="ru-RU"/>
              </w:rPr>
            </w:pPr>
          </w:p>
        </w:tc>
        <w:tc>
          <w:tcPr>
            <w:tcW w:w="9781" w:type="dxa"/>
            <w:vAlign w:val="center"/>
          </w:tcPr>
          <w:p w:rsidR="005E6FE5" w:rsidRPr="00316477" w:rsidRDefault="005E6FE5" w:rsidP="006A00CC">
            <w:pPr>
              <w:jc w:val="center"/>
              <w:rPr>
                <w:rFonts w:eastAsia="Times New Roman"/>
                <w:b/>
                <w:sz w:val="24"/>
                <w:szCs w:val="24"/>
                <w:lang w:eastAsia="ru-RU"/>
              </w:rPr>
            </w:pPr>
            <w:r w:rsidRPr="00316477">
              <w:rPr>
                <w:rFonts w:eastAsia="Times New Roman"/>
                <w:b/>
                <w:sz w:val="24"/>
                <w:szCs w:val="24"/>
                <w:lang w:eastAsia="ru-RU"/>
              </w:rPr>
              <w:t>БИОЛОГИЯ</w:t>
            </w:r>
          </w:p>
        </w:tc>
        <w:tc>
          <w:tcPr>
            <w:tcW w:w="1134" w:type="dxa"/>
            <w:shd w:val="clear" w:color="auto" w:fill="auto"/>
            <w:vAlign w:val="center"/>
          </w:tcPr>
          <w:p w:rsidR="005E6FE5" w:rsidRPr="00E82BBE" w:rsidRDefault="00BE78BC" w:rsidP="00034209">
            <w:pPr>
              <w:jc w:val="center"/>
              <w:rPr>
                <w:b/>
                <w:sz w:val="24"/>
                <w:szCs w:val="24"/>
                <w:lang w:eastAsia="ru-RU"/>
              </w:rPr>
            </w:pPr>
            <w:r>
              <w:rPr>
                <w:b/>
                <w:sz w:val="24"/>
                <w:szCs w:val="24"/>
                <w:lang w:eastAsia="ru-RU"/>
              </w:rPr>
              <w:t>28</w:t>
            </w:r>
          </w:p>
        </w:tc>
        <w:tc>
          <w:tcPr>
            <w:tcW w:w="1206" w:type="dxa"/>
            <w:shd w:val="clear" w:color="auto" w:fill="D9D9D9" w:themeFill="background1" w:themeFillShade="D9"/>
            <w:vAlign w:val="center"/>
          </w:tcPr>
          <w:p w:rsidR="005C4AB4" w:rsidRPr="00316477" w:rsidRDefault="005C4AB4" w:rsidP="00034209">
            <w:pPr>
              <w:jc w:val="center"/>
              <w:rPr>
                <w:sz w:val="24"/>
                <w:szCs w:val="24"/>
                <w:lang w:eastAsia="ru-RU"/>
              </w:rPr>
            </w:pPr>
          </w:p>
        </w:tc>
      </w:tr>
      <w:tr w:rsidR="005E6FE5" w:rsidRPr="00316477" w:rsidTr="005E6FE5">
        <w:tc>
          <w:tcPr>
            <w:tcW w:w="3227" w:type="dxa"/>
            <w:vMerge w:val="restart"/>
            <w:vAlign w:val="center"/>
          </w:tcPr>
          <w:p w:rsidR="005E6FE5" w:rsidRPr="00316477" w:rsidRDefault="005E6FE5" w:rsidP="00034209">
            <w:pPr>
              <w:jc w:val="center"/>
              <w:rPr>
                <w:rFonts w:eastAsia="Times New Roman"/>
                <w:b/>
                <w:sz w:val="24"/>
                <w:szCs w:val="24"/>
                <w:lang w:eastAsia="ru-RU"/>
              </w:rPr>
            </w:pPr>
            <w:r w:rsidRPr="00316477">
              <w:rPr>
                <w:rFonts w:eastAsia="Times New Roman"/>
                <w:b/>
                <w:sz w:val="24"/>
                <w:szCs w:val="24"/>
                <w:lang w:eastAsia="ru-RU"/>
              </w:rPr>
              <w:t xml:space="preserve">Тема 1. </w:t>
            </w:r>
            <w:r w:rsidRPr="000F4F2A">
              <w:rPr>
                <w:rFonts w:eastAsia="Times New Roman"/>
                <w:sz w:val="24"/>
                <w:szCs w:val="24"/>
                <w:lang w:eastAsia="ru-RU"/>
              </w:rPr>
              <w:t>Клетка и организм</w:t>
            </w:r>
          </w:p>
        </w:tc>
        <w:tc>
          <w:tcPr>
            <w:tcW w:w="9781" w:type="dxa"/>
            <w:vAlign w:val="center"/>
          </w:tcPr>
          <w:p w:rsidR="005E6FE5" w:rsidRPr="00316477" w:rsidRDefault="005E6FE5" w:rsidP="00034209">
            <w:pPr>
              <w:rPr>
                <w:rFonts w:eastAsia="Times New Roman"/>
                <w:color w:val="000000"/>
                <w:sz w:val="24"/>
                <w:szCs w:val="24"/>
                <w:lang w:eastAsia="ru-RU"/>
              </w:rPr>
            </w:pPr>
            <w:r w:rsidRPr="001D3BD8">
              <w:rPr>
                <w:rFonts w:eastAsia="Times New Roman"/>
                <w:b/>
                <w:sz w:val="24"/>
                <w:szCs w:val="24"/>
                <w:lang w:eastAsia="ru-RU"/>
              </w:rPr>
              <w:t>Содержание учебного материала</w:t>
            </w:r>
          </w:p>
        </w:tc>
        <w:tc>
          <w:tcPr>
            <w:tcW w:w="1134" w:type="dxa"/>
            <w:shd w:val="clear" w:color="auto" w:fill="auto"/>
            <w:vAlign w:val="center"/>
          </w:tcPr>
          <w:p w:rsidR="005E6FE5" w:rsidRPr="00D827FC" w:rsidRDefault="005E6FE5" w:rsidP="00034209">
            <w:pPr>
              <w:jc w:val="center"/>
              <w:rPr>
                <w:b/>
                <w:sz w:val="24"/>
                <w:szCs w:val="24"/>
                <w:lang w:eastAsia="ru-RU"/>
              </w:rPr>
            </w:pPr>
            <w:r w:rsidRPr="00D827FC">
              <w:rPr>
                <w:b/>
                <w:sz w:val="24"/>
                <w:szCs w:val="24"/>
                <w:lang w:eastAsia="ru-RU"/>
              </w:rPr>
              <w:t>6</w:t>
            </w:r>
          </w:p>
        </w:tc>
        <w:tc>
          <w:tcPr>
            <w:tcW w:w="1206" w:type="dxa"/>
            <w:vMerge w:val="restart"/>
            <w:vAlign w:val="center"/>
          </w:tcPr>
          <w:p w:rsidR="005E6FE5" w:rsidRPr="00316477" w:rsidRDefault="005E6FE5" w:rsidP="00034209">
            <w:pPr>
              <w:jc w:val="center"/>
              <w:rPr>
                <w:sz w:val="24"/>
                <w:szCs w:val="24"/>
                <w:lang w:eastAsia="ru-RU"/>
              </w:rPr>
            </w:pPr>
            <w:r>
              <w:rPr>
                <w:sz w:val="24"/>
                <w:szCs w:val="24"/>
                <w:lang w:eastAsia="ru-RU"/>
              </w:rPr>
              <w:t>2</w:t>
            </w:r>
          </w:p>
        </w:tc>
      </w:tr>
      <w:tr w:rsidR="005E6FE5" w:rsidRPr="00316477" w:rsidTr="005C4AB4">
        <w:tc>
          <w:tcPr>
            <w:tcW w:w="3227" w:type="dxa"/>
            <w:vMerge/>
            <w:tcBorders>
              <w:bottom w:val="single" w:sz="4" w:space="0" w:color="auto"/>
            </w:tcBorders>
            <w:vAlign w:val="center"/>
          </w:tcPr>
          <w:p w:rsidR="005E6FE5" w:rsidRPr="00316477" w:rsidRDefault="005E6FE5" w:rsidP="00034209">
            <w:pPr>
              <w:jc w:val="center"/>
              <w:rPr>
                <w:rFonts w:eastAsia="Times New Roman"/>
                <w:b/>
                <w:sz w:val="24"/>
                <w:szCs w:val="24"/>
                <w:lang w:eastAsia="ru-RU"/>
              </w:rPr>
            </w:pPr>
          </w:p>
        </w:tc>
        <w:tc>
          <w:tcPr>
            <w:tcW w:w="9781" w:type="dxa"/>
            <w:vAlign w:val="center"/>
          </w:tcPr>
          <w:p w:rsidR="005E6FE5" w:rsidRPr="00316477" w:rsidRDefault="005E6FE5" w:rsidP="00034209">
            <w:pPr>
              <w:rPr>
                <w:rFonts w:eastAsia="Times New Roman"/>
                <w:sz w:val="24"/>
                <w:szCs w:val="24"/>
                <w:lang w:eastAsia="ru-RU"/>
              </w:rPr>
            </w:pPr>
            <w:r>
              <w:rPr>
                <w:rFonts w:eastAsia="Times New Roman"/>
                <w:sz w:val="24"/>
                <w:szCs w:val="24"/>
                <w:lang w:eastAsia="ru-RU"/>
              </w:rPr>
              <w:t>История изучения клетки. Основные положения клеточной теории</w:t>
            </w:r>
          </w:p>
        </w:tc>
        <w:tc>
          <w:tcPr>
            <w:tcW w:w="1134" w:type="dxa"/>
            <w:shd w:val="clear" w:color="auto" w:fill="auto"/>
            <w:vAlign w:val="center"/>
          </w:tcPr>
          <w:p w:rsidR="005E6FE5" w:rsidRPr="00316477" w:rsidRDefault="005E6FE5" w:rsidP="00034209">
            <w:pPr>
              <w:jc w:val="center"/>
              <w:rPr>
                <w:sz w:val="24"/>
                <w:szCs w:val="24"/>
                <w:lang w:eastAsia="ru-RU"/>
              </w:rPr>
            </w:pPr>
            <w:r>
              <w:rPr>
                <w:sz w:val="24"/>
                <w:szCs w:val="24"/>
                <w:lang w:eastAsia="ru-RU"/>
              </w:rPr>
              <w:t>1</w:t>
            </w:r>
          </w:p>
        </w:tc>
        <w:tc>
          <w:tcPr>
            <w:tcW w:w="1206" w:type="dxa"/>
            <w:vMerge/>
            <w:vAlign w:val="center"/>
          </w:tcPr>
          <w:p w:rsidR="005E6FE5" w:rsidRPr="00316477" w:rsidRDefault="005E6FE5" w:rsidP="00034209">
            <w:pPr>
              <w:jc w:val="center"/>
              <w:rPr>
                <w:sz w:val="24"/>
                <w:szCs w:val="24"/>
                <w:lang w:eastAsia="ru-RU"/>
              </w:rPr>
            </w:pPr>
          </w:p>
        </w:tc>
      </w:tr>
      <w:tr w:rsidR="005C4AB4" w:rsidRPr="00316477" w:rsidTr="000D46AF">
        <w:tc>
          <w:tcPr>
            <w:tcW w:w="3227" w:type="dxa"/>
            <w:vMerge w:val="restart"/>
            <w:tcBorders>
              <w:top w:val="single" w:sz="4" w:space="0" w:color="auto"/>
            </w:tcBorders>
            <w:vAlign w:val="center"/>
          </w:tcPr>
          <w:p w:rsidR="005C4AB4" w:rsidRPr="00316477" w:rsidRDefault="005C4AB4" w:rsidP="00034209">
            <w:pPr>
              <w:jc w:val="center"/>
              <w:rPr>
                <w:rFonts w:eastAsia="Times New Roman"/>
                <w:b/>
                <w:sz w:val="24"/>
                <w:szCs w:val="24"/>
                <w:lang w:eastAsia="ru-RU"/>
              </w:rPr>
            </w:pPr>
          </w:p>
        </w:tc>
        <w:tc>
          <w:tcPr>
            <w:tcW w:w="9781" w:type="dxa"/>
            <w:vAlign w:val="center"/>
          </w:tcPr>
          <w:p w:rsidR="005C4AB4" w:rsidRPr="00316477" w:rsidRDefault="005C4AB4" w:rsidP="00034209">
            <w:pPr>
              <w:rPr>
                <w:rFonts w:eastAsia="Times New Roman"/>
                <w:color w:val="000000"/>
                <w:sz w:val="24"/>
                <w:szCs w:val="24"/>
                <w:lang w:eastAsia="ru-RU"/>
              </w:rPr>
            </w:pPr>
            <w:r>
              <w:rPr>
                <w:rFonts w:eastAsia="Times New Roman"/>
                <w:color w:val="000000"/>
                <w:sz w:val="24"/>
                <w:szCs w:val="24"/>
                <w:lang w:eastAsia="ru-RU"/>
              </w:rPr>
              <w:t>Строение клетки. Прокариоты и эукариоты – низшие и высшие клеточные организмы</w:t>
            </w:r>
          </w:p>
        </w:tc>
        <w:tc>
          <w:tcPr>
            <w:tcW w:w="1134" w:type="dxa"/>
            <w:shd w:val="clear" w:color="auto" w:fill="auto"/>
            <w:vAlign w:val="center"/>
          </w:tcPr>
          <w:p w:rsidR="005C4AB4" w:rsidRPr="00316477" w:rsidRDefault="005C4AB4" w:rsidP="00034209">
            <w:pPr>
              <w:jc w:val="center"/>
              <w:rPr>
                <w:sz w:val="24"/>
                <w:szCs w:val="24"/>
                <w:lang w:eastAsia="ru-RU"/>
              </w:rPr>
            </w:pPr>
            <w:r>
              <w:rPr>
                <w:sz w:val="24"/>
                <w:szCs w:val="24"/>
                <w:lang w:eastAsia="ru-RU"/>
              </w:rPr>
              <w:t>1</w:t>
            </w:r>
          </w:p>
        </w:tc>
        <w:tc>
          <w:tcPr>
            <w:tcW w:w="1206" w:type="dxa"/>
            <w:vAlign w:val="center"/>
          </w:tcPr>
          <w:p w:rsidR="005C4AB4" w:rsidRPr="00316477" w:rsidRDefault="005C4AB4" w:rsidP="00034209">
            <w:pPr>
              <w:jc w:val="center"/>
              <w:rPr>
                <w:sz w:val="24"/>
                <w:szCs w:val="24"/>
                <w:lang w:eastAsia="ru-RU"/>
              </w:rPr>
            </w:pPr>
            <w:r w:rsidRPr="00316477">
              <w:rPr>
                <w:sz w:val="24"/>
                <w:szCs w:val="24"/>
                <w:lang w:eastAsia="ru-RU"/>
              </w:rPr>
              <w:t>2</w:t>
            </w:r>
          </w:p>
        </w:tc>
      </w:tr>
      <w:tr w:rsidR="005C4AB4" w:rsidRPr="00316477" w:rsidTr="000D46AF">
        <w:tc>
          <w:tcPr>
            <w:tcW w:w="3227" w:type="dxa"/>
            <w:vMerge/>
            <w:vAlign w:val="center"/>
          </w:tcPr>
          <w:p w:rsidR="005C4AB4" w:rsidRPr="00316477" w:rsidRDefault="005C4AB4" w:rsidP="00034209">
            <w:pPr>
              <w:jc w:val="center"/>
              <w:rPr>
                <w:rFonts w:eastAsia="Times New Roman"/>
                <w:b/>
                <w:sz w:val="24"/>
                <w:szCs w:val="24"/>
                <w:lang w:eastAsia="ru-RU"/>
              </w:rPr>
            </w:pPr>
          </w:p>
        </w:tc>
        <w:tc>
          <w:tcPr>
            <w:tcW w:w="9781" w:type="dxa"/>
            <w:vAlign w:val="center"/>
          </w:tcPr>
          <w:p w:rsidR="005C4AB4" w:rsidRPr="00316477" w:rsidRDefault="005C4AB4" w:rsidP="00034209">
            <w:pPr>
              <w:rPr>
                <w:rFonts w:eastAsia="Times New Roman"/>
                <w:color w:val="000000"/>
                <w:sz w:val="24"/>
                <w:szCs w:val="24"/>
                <w:lang w:eastAsia="ru-RU"/>
              </w:rPr>
            </w:pPr>
            <w:r>
              <w:rPr>
                <w:rFonts w:eastAsia="Times New Roman"/>
                <w:color w:val="000000"/>
                <w:sz w:val="24"/>
                <w:szCs w:val="24"/>
                <w:lang w:eastAsia="ru-RU"/>
              </w:rPr>
              <w:t>Вирусы и бактериофаги. Вирусы – возбудители инфекционных заболеваний; понятие об онковирусах.</w:t>
            </w:r>
          </w:p>
        </w:tc>
        <w:tc>
          <w:tcPr>
            <w:tcW w:w="1134" w:type="dxa"/>
            <w:shd w:val="clear" w:color="auto" w:fill="auto"/>
            <w:vAlign w:val="center"/>
          </w:tcPr>
          <w:p w:rsidR="005C4AB4" w:rsidRPr="00316477" w:rsidRDefault="005C4AB4" w:rsidP="00034209">
            <w:pPr>
              <w:jc w:val="center"/>
              <w:rPr>
                <w:sz w:val="24"/>
                <w:szCs w:val="24"/>
                <w:lang w:eastAsia="ru-RU"/>
              </w:rPr>
            </w:pPr>
            <w:r>
              <w:rPr>
                <w:sz w:val="24"/>
                <w:szCs w:val="24"/>
                <w:lang w:eastAsia="ru-RU"/>
              </w:rPr>
              <w:t>1</w:t>
            </w:r>
          </w:p>
        </w:tc>
        <w:tc>
          <w:tcPr>
            <w:tcW w:w="1206" w:type="dxa"/>
            <w:vAlign w:val="center"/>
          </w:tcPr>
          <w:p w:rsidR="005C4AB4" w:rsidRPr="00316477" w:rsidRDefault="005C4AB4" w:rsidP="00034209">
            <w:pPr>
              <w:jc w:val="center"/>
              <w:rPr>
                <w:sz w:val="24"/>
                <w:szCs w:val="24"/>
                <w:lang w:eastAsia="ru-RU"/>
              </w:rPr>
            </w:pPr>
            <w:r w:rsidRPr="00316477">
              <w:rPr>
                <w:sz w:val="24"/>
                <w:szCs w:val="24"/>
                <w:lang w:eastAsia="ru-RU"/>
              </w:rPr>
              <w:t>2</w:t>
            </w:r>
          </w:p>
        </w:tc>
      </w:tr>
      <w:tr w:rsidR="005C4AB4" w:rsidRPr="00316477" w:rsidTr="005E6FE5">
        <w:tc>
          <w:tcPr>
            <w:tcW w:w="3227" w:type="dxa"/>
            <w:vMerge/>
            <w:vAlign w:val="center"/>
          </w:tcPr>
          <w:p w:rsidR="005C4AB4" w:rsidRPr="00316477" w:rsidRDefault="005C4AB4" w:rsidP="00034209">
            <w:pPr>
              <w:jc w:val="center"/>
              <w:rPr>
                <w:rFonts w:eastAsia="Times New Roman"/>
                <w:b/>
                <w:sz w:val="24"/>
                <w:szCs w:val="24"/>
                <w:lang w:eastAsia="ru-RU"/>
              </w:rPr>
            </w:pPr>
          </w:p>
        </w:tc>
        <w:tc>
          <w:tcPr>
            <w:tcW w:w="9781" w:type="dxa"/>
            <w:vAlign w:val="center"/>
          </w:tcPr>
          <w:p w:rsidR="005C4AB4" w:rsidRPr="00316477" w:rsidRDefault="005C4AB4" w:rsidP="00034209">
            <w:pPr>
              <w:rPr>
                <w:rFonts w:eastAsia="Times New Roman"/>
                <w:color w:val="000000"/>
                <w:sz w:val="24"/>
                <w:szCs w:val="24"/>
                <w:lang w:eastAsia="ru-RU"/>
              </w:rPr>
            </w:pPr>
            <w:r>
              <w:rPr>
                <w:rFonts w:eastAsia="Times New Roman"/>
                <w:color w:val="000000"/>
                <w:sz w:val="24"/>
                <w:szCs w:val="24"/>
                <w:lang w:eastAsia="ru-RU"/>
              </w:rPr>
              <w:t xml:space="preserve">Организм – единое целое. Обмен веществом и энергией с окружающей средой как необходимое условие </w:t>
            </w:r>
            <w:r w:rsidRPr="00A57596">
              <w:rPr>
                <w:rFonts w:eastAsia="Times New Roman"/>
                <w:sz w:val="24"/>
                <w:szCs w:val="24"/>
                <w:lang w:eastAsia="ru-RU"/>
              </w:rPr>
              <w:t>существования живых систем</w:t>
            </w:r>
          </w:p>
        </w:tc>
        <w:tc>
          <w:tcPr>
            <w:tcW w:w="1134" w:type="dxa"/>
            <w:shd w:val="clear" w:color="auto" w:fill="auto"/>
            <w:vAlign w:val="center"/>
          </w:tcPr>
          <w:p w:rsidR="005C4AB4" w:rsidRPr="00316477" w:rsidRDefault="005C4AB4" w:rsidP="00034209">
            <w:pPr>
              <w:jc w:val="center"/>
              <w:rPr>
                <w:sz w:val="24"/>
                <w:szCs w:val="24"/>
                <w:lang w:eastAsia="ru-RU"/>
              </w:rPr>
            </w:pPr>
            <w:r>
              <w:rPr>
                <w:sz w:val="24"/>
                <w:szCs w:val="24"/>
                <w:lang w:eastAsia="ru-RU"/>
              </w:rPr>
              <w:t>1</w:t>
            </w:r>
          </w:p>
        </w:tc>
        <w:tc>
          <w:tcPr>
            <w:tcW w:w="1206" w:type="dxa"/>
            <w:vAlign w:val="center"/>
          </w:tcPr>
          <w:p w:rsidR="005C4AB4" w:rsidRPr="00316477" w:rsidRDefault="005C4AB4" w:rsidP="00034209">
            <w:pPr>
              <w:jc w:val="center"/>
              <w:rPr>
                <w:sz w:val="24"/>
                <w:szCs w:val="24"/>
                <w:lang w:eastAsia="ru-RU"/>
              </w:rPr>
            </w:pPr>
            <w:r w:rsidRPr="00316477">
              <w:rPr>
                <w:sz w:val="24"/>
                <w:szCs w:val="24"/>
                <w:lang w:eastAsia="ru-RU"/>
              </w:rPr>
              <w:t>2</w:t>
            </w:r>
          </w:p>
        </w:tc>
      </w:tr>
      <w:tr w:rsidR="005C4AB4" w:rsidRPr="00316477" w:rsidTr="005E6FE5">
        <w:tc>
          <w:tcPr>
            <w:tcW w:w="3227" w:type="dxa"/>
            <w:vMerge/>
            <w:vAlign w:val="center"/>
          </w:tcPr>
          <w:p w:rsidR="005C4AB4" w:rsidRPr="00316477" w:rsidRDefault="005C4AB4" w:rsidP="00034209">
            <w:pPr>
              <w:jc w:val="center"/>
              <w:rPr>
                <w:rFonts w:eastAsia="Times New Roman"/>
                <w:b/>
                <w:sz w:val="24"/>
                <w:szCs w:val="24"/>
                <w:lang w:eastAsia="ru-RU"/>
              </w:rPr>
            </w:pPr>
          </w:p>
        </w:tc>
        <w:tc>
          <w:tcPr>
            <w:tcW w:w="9781" w:type="dxa"/>
            <w:vAlign w:val="center"/>
          </w:tcPr>
          <w:p w:rsidR="005C4AB4" w:rsidRPr="00316477" w:rsidRDefault="005C4AB4" w:rsidP="00034209">
            <w:pPr>
              <w:rPr>
                <w:rFonts w:eastAsia="Times New Roman"/>
                <w:color w:val="000000"/>
                <w:sz w:val="24"/>
                <w:szCs w:val="24"/>
                <w:lang w:eastAsia="ru-RU"/>
              </w:rPr>
            </w:pPr>
            <w:r>
              <w:rPr>
                <w:rFonts w:eastAsia="Times New Roman"/>
                <w:color w:val="000000"/>
                <w:sz w:val="24"/>
                <w:szCs w:val="24"/>
                <w:lang w:eastAsia="ru-RU"/>
              </w:rPr>
              <w:t>Общие  представления о наследственности и изменчивости. Современное представление о гене и геноме.</w:t>
            </w:r>
          </w:p>
        </w:tc>
        <w:tc>
          <w:tcPr>
            <w:tcW w:w="1134" w:type="dxa"/>
            <w:shd w:val="clear" w:color="auto" w:fill="auto"/>
            <w:vAlign w:val="center"/>
          </w:tcPr>
          <w:p w:rsidR="005C4AB4" w:rsidRPr="00316477" w:rsidRDefault="005C4AB4" w:rsidP="00034209">
            <w:pPr>
              <w:jc w:val="center"/>
              <w:rPr>
                <w:sz w:val="24"/>
                <w:szCs w:val="24"/>
                <w:lang w:eastAsia="ru-RU"/>
              </w:rPr>
            </w:pPr>
            <w:r>
              <w:rPr>
                <w:sz w:val="24"/>
                <w:szCs w:val="24"/>
                <w:lang w:eastAsia="ru-RU"/>
              </w:rPr>
              <w:t>1</w:t>
            </w:r>
          </w:p>
        </w:tc>
        <w:tc>
          <w:tcPr>
            <w:tcW w:w="1206" w:type="dxa"/>
            <w:vAlign w:val="center"/>
          </w:tcPr>
          <w:p w:rsidR="005C4AB4" w:rsidRPr="00316477" w:rsidRDefault="005C4AB4" w:rsidP="00034209">
            <w:pPr>
              <w:jc w:val="center"/>
              <w:rPr>
                <w:sz w:val="24"/>
                <w:szCs w:val="24"/>
                <w:lang w:eastAsia="ru-RU"/>
              </w:rPr>
            </w:pPr>
            <w:r w:rsidRPr="00316477">
              <w:rPr>
                <w:sz w:val="24"/>
                <w:szCs w:val="24"/>
                <w:lang w:eastAsia="ru-RU"/>
              </w:rPr>
              <w:t>2</w:t>
            </w:r>
          </w:p>
        </w:tc>
      </w:tr>
      <w:tr w:rsidR="005C4AB4" w:rsidRPr="00316477" w:rsidTr="005E6FE5">
        <w:tc>
          <w:tcPr>
            <w:tcW w:w="3227" w:type="dxa"/>
            <w:vMerge/>
            <w:vAlign w:val="center"/>
          </w:tcPr>
          <w:p w:rsidR="005C4AB4" w:rsidRPr="00316477" w:rsidRDefault="005C4AB4" w:rsidP="00034209">
            <w:pPr>
              <w:jc w:val="center"/>
              <w:rPr>
                <w:rFonts w:eastAsia="Times New Roman"/>
                <w:b/>
                <w:sz w:val="24"/>
                <w:szCs w:val="24"/>
                <w:lang w:eastAsia="ru-RU"/>
              </w:rPr>
            </w:pPr>
          </w:p>
        </w:tc>
        <w:tc>
          <w:tcPr>
            <w:tcW w:w="9781" w:type="dxa"/>
            <w:vAlign w:val="center"/>
          </w:tcPr>
          <w:p w:rsidR="005C4AB4" w:rsidRPr="00316477" w:rsidRDefault="005C4AB4" w:rsidP="00316477">
            <w:pPr>
              <w:rPr>
                <w:rFonts w:eastAsia="Times New Roman"/>
                <w:color w:val="000000"/>
                <w:sz w:val="24"/>
                <w:szCs w:val="24"/>
                <w:lang w:eastAsia="ru-RU"/>
              </w:rPr>
            </w:pPr>
            <w:r>
              <w:rPr>
                <w:rFonts w:eastAsia="Times New Roman"/>
                <w:color w:val="000000"/>
                <w:sz w:val="24"/>
                <w:szCs w:val="24"/>
                <w:lang w:eastAsia="ru-RU"/>
              </w:rPr>
              <w:t>Предмет, задачи и методы селекции. Биотехнология, ее достижения, перспективы развития</w:t>
            </w:r>
          </w:p>
        </w:tc>
        <w:tc>
          <w:tcPr>
            <w:tcW w:w="1134" w:type="dxa"/>
            <w:shd w:val="clear" w:color="auto" w:fill="auto"/>
            <w:vAlign w:val="center"/>
          </w:tcPr>
          <w:p w:rsidR="005C4AB4" w:rsidRPr="00316477" w:rsidRDefault="005C4AB4" w:rsidP="00034209">
            <w:pPr>
              <w:jc w:val="center"/>
              <w:rPr>
                <w:sz w:val="24"/>
                <w:szCs w:val="24"/>
                <w:lang w:eastAsia="ru-RU"/>
              </w:rPr>
            </w:pPr>
            <w:r>
              <w:rPr>
                <w:sz w:val="24"/>
                <w:szCs w:val="24"/>
                <w:lang w:eastAsia="ru-RU"/>
              </w:rPr>
              <w:t>1</w:t>
            </w:r>
          </w:p>
        </w:tc>
        <w:tc>
          <w:tcPr>
            <w:tcW w:w="1206" w:type="dxa"/>
            <w:vAlign w:val="center"/>
          </w:tcPr>
          <w:p w:rsidR="005C4AB4" w:rsidRPr="00316477" w:rsidRDefault="005C4AB4" w:rsidP="00034209">
            <w:pPr>
              <w:jc w:val="center"/>
              <w:rPr>
                <w:sz w:val="24"/>
                <w:szCs w:val="24"/>
                <w:lang w:eastAsia="ru-RU"/>
              </w:rPr>
            </w:pPr>
            <w:r w:rsidRPr="00316477">
              <w:rPr>
                <w:sz w:val="24"/>
                <w:szCs w:val="24"/>
                <w:lang w:eastAsia="ru-RU"/>
              </w:rPr>
              <w:t>2</w:t>
            </w:r>
          </w:p>
        </w:tc>
      </w:tr>
      <w:tr w:rsidR="005C4AB4" w:rsidRPr="00316477" w:rsidTr="005C4AB4">
        <w:tc>
          <w:tcPr>
            <w:tcW w:w="3227" w:type="dxa"/>
            <w:vMerge/>
            <w:vAlign w:val="center"/>
          </w:tcPr>
          <w:p w:rsidR="005C4AB4" w:rsidRPr="00316477" w:rsidRDefault="005C4AB4" w:rsidP="00034209">
            <w:pPr>
              <w:jc w:val="center"/>
              <w:rPr>
                <w:rFonts w:eastAsia="Times New Roman"/>
                <w:b/>
                <w:sz w:val="24"/>
                <w:szCs w:val="24"/>
                <w:lang w:eastAsia="ru-RU"/>
              </w:rPr>
            </w:pPr>
          </w:p>
        </w:tc>
        <w:tc>
          <w:tcPr>
            <w:tcW w:w="9781" w:type="dxa"/>
            <w:vAlign w:val="center"/>
          </w:tcPr>
          <w:p w:rsidR="005C4AB4" w:rsidRPr="00316477" w:rsidRDefault="005C4AB4" w:rsidP="001D3BD8">
            <w:pPr>
              <w:autoSpaceDE w:val="0"/>
              <w:autoSpaceDN w:val="0"/>
              <w:adjustRightInd w:val="0"/>
              <w:rPr>
                <w:rFonts w:eastAsia="Times New Roman"/>
                <w:color w:val="000000"/>
                <w:sz w:val="24"/>
                <w:szCs w:val="24"/>
                <w:lang w:eastAsia="ru-RU"/>
              </w:rPr>
            </w:pPr>
            <w:r w:rsidRPr="007B763D">
              <w:rPr>
                <w:rFonts w:eastAsia="Times New Roman"/>
                <w:b/>
                <w:color w:val="000000"/>
                <w:sz w:val="24"/>
                <w:szCs w:val="24"/>
                <w:lang w:eastAsia="ru-RU"/>
              </w:rPr>
              <w:t>Практическ</w:t>
            </w:r>
            <w:r>
              <w:rPr>
                <w:rFonts w:eastAsia="Times New Roman"/>
                <w:b/>
                <w:color w:val="000000"/>
                <w:sz w:val="24"/>
                <w:szCs w:val="24"/>
                <w:lang w:eastAsia="ru-RU"/>
              </w:rPr>
              <w:t>и</w:t>
            </w:r>
            <w:r w:rsidRPr="007B763D">
              <w:rPr>
                <w:rFonts w:eastAsia="Times New Roman"/>
                <w:b/>
                <w:color w:val="000000"/>
                <w:sz w:val="24"/>
                <w:szCs w:val="24"/>
                <w:lang w:eastAsia="ru-RU"/>
              </w:rPr>
              <w:t>е заняти</w:t>
            </w:r>
            <w:r>
              <w:rPr>
                <w:rFonts w:eastAsia="Times New Roman"/>
                <w:b/>
                <w:color w:val="000000"/>
                <w:sz w:val="24"/>
                <w:szCs w:val="24"/>
                <w:lang w:eastAsia="ru-RU"/>
              </w:rPr>
              <w:t>я</w:t>
            </w:r>
            <w:r w:rsidRPr="007B763D">
              <w:rPr>
                <w:rFonts w:eastAsia="Times New Roman"/>
                <w:b/>
                <w:color w:val="000000"/>
                <w:sz w:val="24"/>
                <w:szCs w:val="24"/>
                <w:lang w:eastAsia="ru-RU"/>
              </w:rPr>
              <w:t>:</w:t>
            </w:r>
            <w:r>
              <w:rPr>
                <w:rFonts w:eastAsia="Times New Roman"/>
                <w:color w:val="000000"/>
                <w:sz w:val="24"/>
                <w:szCs w:val="24"/>
                <w:lang w:eastAsia="ru-RU"/>
              </w:rPr>
              <w:t xml:space="preserve"> </w:t>
            </w:r>
          </w:p>
        </w:tc>
        <w:tc>
          <w:tcPr>
            <w:tcW w:w="1134" w:type="dxa"/>
            <w:shd w:val="clear" w:color="auto" w:fill="auto"/>
            <w:vAlign w:val="center"/>
          </w:tcPr>
          <w:p w:rsidR="005C4AB4" w:rsidRPr="00751684" w:rsidRDefault="005C4AB4" w:rsidP="00034209">
            <w:pPr>
              <w:jc w:val="center"/>
              <w:rPr>
                <w:b/>
                <w:sz w:val="24"/>
                <w:szCs w:val="24"/>
                <w:lang w:eastAsia="ru-RU"/>
              </w:rPr>
            </w:pPr>
            <w:r>
              <w:rPr>
                <w:b/>
                <w:sz w:val="24"/>
                <w:szCs w:val="24"/>
                <w:lang w:eastAsia="ru-RU"/>
              </w:rPr>
              <w:t>2</w:t>
            </w:r>
          </w:p>
        </w:tc>
        <w:tc>
          <w:tcPr>
            <w:tcW w:w="1206" w:type="dxa"/>
            <w:shd w:val="clear" w:color="auto" w:fill="BFBFBF" w:themeFill="background1" w:themeFillShade="BF"/>
            <w:vAlign w:val="center"/>
          </w:tcPr>
          <w:p w:rsidR="005C4AB4" w:rsidRPr="00316477" w:rsidRDefault="005C4AB4" w:rsidP="00034209">
            <w:pPr>
              <w:jc w:val="center"/>
              <w:rPr>
                <w:sz w:val="24"/>
                <w:szCs w:val="24"/>
                <w:lang w:eastAsia="ru-RU"/>
              </w:rPr>
            </w:pPr>
          </w:p>
        </w:tc>
      </w:tr>
      <w:tr w:rsidR="005C4AB4" w:rsidRPr="00316477" w:rsidTr="003326CE">
        <w:tc>
          <w:tcPr>
            <w:tcW w:w="3227" w:type="dxa"/>
            <w:vMerge/>
            <w:vAlign w:val="center"/>
          </w:tcPr>
          <w:p w:rsidR="005C4AB4" w:rsidRPr="00316477" w:rsidRDefault="005C4AB4" w:rsidP="00034209">
            <w:pPr>
              <w:jc w:val="center"/>
              <w:rPr>
                <w:rFonts w:eastAsia="Times New Roman"/>
                <w:b/>
                <w:sz w:val="24"/>
                <w:szCs w:val="24"/>
                <w:lang w:eastAsia="ru-RU"/>
              </w:rPr>
            </w:pPr>
          </w:p>
        </w:tc>
        <w:tc>
          <w:tcPr>
            <w:tcW w:w="9781" w:type="dxa"/>
            <w:vAlign w:val="center"/>
          </w:tcPr>
          <w:p w:rsidR="005C4AB4" w:rsidRPr="007B763D" w:rsidRDefault="005C4AB4" w:rsidP="00316477">
            <w:pPr>
              <w:autoSpaceDE w:val="0"/>
              <w:autoSpaceDN w:val="0"/>
              <w:adjustRightInd w:val="0"/>
              <w:rPr>
                <w:rFonts w:eastAsia="Times New Roman"/>
                <w:b/>
                <w:color w:val="000000"/>
                <w:sz w:val="24"/>
                <w:szCs w:val="24"/>
                <w:lang w:eastAsia="ru-RU"/>
              </w:rPr>
            </w:pPr>
            <w:r w:rsidRPr="00A57596">
              <w:rPr>
                <w:rFonts w:eastAsia="Times New Roman"/>
                <w:color w:val="000000"/>
                <w:sz w:val="24"/>
                <w:szCs w:val="24"/>
                <w:lang w:eastAsia="ru-RU"/>
              </w:rPr>
              <w:t>Химический состав клетки</w:t>
            </w:r>
          </w:p>
        </w:tc>
        <w:tc>
          <w:tcPr>
            <w:tcW w:w="1134" w:type="dxa"/>
            <w:shd w:val="clear" w:color="auto" w:fill="auto"/>
            <w:vAlign w:val="center"/>
          </w:tcPr>
          <w:p w:rsidR="005C4AB4" w:rsidRDefault="005C4AB4" w:rsidP="00034209">
            <w:pPr>
              <w:jc w:val="center"/>
              <w:rPr>
                <w:sz w:val="24"/>
                <w:szCs w:val="24"/>
                <w:lang w:eastAsia="ru-RU"/>
              </w:rPr>
            </w:pPr>
            <w:r>
              <w:rPr>
                <w:sz w:val="24"/>
                <w:szCs w:val="24"/>
                <w:lang w:eastAsia="ru-RU"/>
              </w:rPr>
              <w:t>1</w:t>
            </w:r>
          </w:p>
        </w:tc>
        <w:tc>
          <w:tcPr>
            <w:tcW w:w="1206" w:type="dxa"/>
            <w:shd w:val="clear" w:color="auto" w:fill="BFBFBF" w:themeFill="background1" w:themeFillShade="BF"/>
            <w:vAlign w:val="center"/>
          </w:tcPr>
          <w:p w:rsidR="005C4AB4" w:rsidRPr="00316477" w:rsidRDefault="005C4AB4" w:rsidP="00034209">
            <w:pPr>
              <w:jc w:val="center"/>
              <w:rPr>
                <w:sz w:val="24"/>
                <w:szCs w:val="24"/>
                <w:lang w:eastAsia="ru-RU"/>
              </w:rPr>
            </w:pPr>
          </w:p>
        </w:tc>
      </w:tr>
      <w:tr w:rsidR="005C4AB4" w:rsidRPr="00316477" w:rsidTr="003326CE">
        <w:tc>
          <w:tcPr>
            <w:tcW w:w="3227" w:type="dxa"/>
            <w:vMerge/>
            <w:vAlign w:val="center"/>
          </w:tcPr>
          <w:p w:rsidR="005C4AB4" w:rsidRPr="00316477" w:rsidRDefault="005C4AB4" w:rsidP="00034209">
            <w:pPr>
              <w:jc w:val="center"/>
              <w:rPr>
                <w:rFonts w:eastAsia="Times New Roman"/>
                <w:b/>
                <w:sz w:val="24"/>
                <w:szCs w:val="24"/>
                <w:lang w:eastAsia="ru-RU"/>
              </w:rPr>
            </w:pPr>
          </w:p>
        </w:tc>
        <w:tc>
          <w:tcPr>
            <w:tcW w:w="9781" w:type="dxa"/>
            <w:vAlign w:val="center"/>
          </w:tcPr>
          <w:p w:rsidR="005C4AB4" w:rsidRPr="00A57596" w:rsidRDefault="005C4AB4" w:rsidP="00D827FC">
            <w:pPr>
              <w:autoSpaceDE w:val="0"/>
              <w:autoSpaceDN w:val="0"/>
              <w:adjustRightInd w:val="0"/>
              <w:rPr>
                <w:rFonts w:eastAsia="Times New Roman"/>
                <w:color w:val="000000"/>
                <w:sz w:val="24"/>
                <w:szCs w:val="24"/>
                <w:lang w:eastAsia="ru-RU"/>
              </w:rPr>
            </w:pPr>
            <w:r>
              <w:rPr>
                <w:rFonts w:eastAsia="Times New Roman"/>
                <w:bCs/>
                <w:color w:val="000000"/>
                <w:sz w:val="24"/>
                <w:szCs w:val="24"/>
                <w:lang w:eastAsia="ru-RU"/>
              </w:rPr>
              <w:t>Решение генетических задач.</w:t>
            </w:r>
          </w:p>
        </w:tc>
        <w:tc>
          <w:tcPr>
            <w:tcW w:w="1134" w:type="dxa"/>
            <w:shd w:val="clear" w:color="auto" w:fill="auto"/>
            <w:vAlign w:val="center"/>
          </w:tcPr>
          <w:p w:rsidR="005C4AB4" w:rsidRDefault="005C4AB4" w:rsidP="00034209">
            <w:pPr>
              <w:jc w:val="center"/>
              <w:rPr>
                <w:sz w:val="24"/>
                <w:szCs w:val="24"/>
                <w:lang w:eastAsia="ru-RU"/>
              </w:rPr>
            </w:pPr>
            <w:r>
              <w:rPr>
                <w:sz w:val="24"/>
                <w:szCs w:val="24"/>
                <w:lang w:eastAsia="ru-RU"/>
              </w:rPr>
              <w:t>1</w:t>
            </w:r>
          </w:p>
        </w:tc>
        <w:tc>
          <w:tcPr>
            <w:tcW w:w="1206" w:type="dxa"/>
            <w:shd w:val="clear" w:color="auto" w:fill="BFBFBF" w:themeFill="background1" w:themeFillShade="BF"/>
            <w:vAlign w:val="center"/>
          </w:tcPr>
          <w:p w:rsidR="005C4AB4" w:rsidRPr="00316477" w:rsidRDefault="005C4AB4" w:rsidP="00034209">
            <w:pPr>
              <w:jc w:val="center"/>
              <w:rPr>
                <w:sz w:val="24"/>
                <w:szCs w:val="24"/>
                <w:lang w:eastAsia="ru-RU"/>
              </w:rPr>
            </w:pPr>
          </w:p>
        </w:tc>
      </w:tr>
      <w:tr w:rsidR="005C4AB4" w:rsidRPr="00316477" w:rsidTr="003326CE">
        <w:tc>
          <w:tcPr>
            <w:tcW w:w="3227" w:type="dxa"/>
            <w:vMerge/>
            <w:vAlign w:val="center"/>
          </w:tcPr>
          <w:p w:rsidR="005C4AB4" w:rsidRPr="00316477" w:rsidRDefault="005C4AB4" w:rsidP="00D44D02">
            <w:pPr>
              <w:jc w:val="center"/>
              <w:rPr>
                <w:rFonts w:eastAsia="Times New Roman"/>
                <w:b/>
                <w:sz w:val="24"/>
                <w:szCs w:val="24"/>
                <w:lang w:eastAsia="ru-RU"/>
              </w:rPr>
            </w:pPr>
          </w:p>
        </w:tc>
        <w:tc>
          <w:tcPr>
            <w:tcW w:w="9781" w:type="dxa"/>
          </w:tcPr>
          <w:p w:rsidR="005C4AB4" w:rsidRPr="00283BC0" w:rsidRDefault="005C4AB4" w:rsidP="00D44D02">
            <w:pPr>
              <w:rPr>
                <w:rFonts w:eastAsia="Times New Roman"/>
                <w:b/>
                <w:bCs/>
                <w:iCs/>
                <w:sz w:val="24"/>
                <w:szCs w:val="24"/>
                <w:lang w:eastAsia="ru-RU"/>
              </w:rPr>
            </w:pPr>
            <w:r w:rsidRPr="00283BC0">
              <w:rPr>
                <w:rFonts w:eastAsia="Times New Roman"/>
                <w:b/>
                <w:bCs/>
                <w:iCs/>
                <w:sz w:val="24"/>
                <w:szCs w:val="24"/>
                <w:lang w:eastAsia="ru-RU"/>
              </w:rPr>
              <w:t>Самостоятельная работа</w:t>
            </w:r>
          </w:p>
        </w:tc>
        <w:tc>
          <w:tcPr>
            <w:tcW w:w="1134" w:type="dxa"/>
            <w:vMerge w:val="restart"/>
            <w:shd w:val="clear" w:color="auto" w:fill="auto"/>
            <w:vAlign w:val="center"/>
          </w:tcPr>
          <w:p w:rsidR="005C4AB4" w:rsidRPr="000F4F2A" w:rsidRDefault="005C4AB4" w:rsidP="00D44D02">
            <w:pPr>
              <w:jc w:val="center"/>
              <w:rPr>
                <w:b/>
                <w:sz w:val="24"/>
                <w:szCs w:val="24"/>
                <w:lang w:eastAsia="ru-RU"/>
              </w:rPr>
            </w:pPr>
            <w:r>
              <w:rPr>
                <w:b/>
                <w:sz w:val="24"/>
                <w:szCs w:val="24"/>
                <w:lang w:eastAsia="ru-RU"/>
              </w:rPr>
              <w:t>4</w:t>
            </w:r>
          </w:p>
        </w:tc>
        <w:tc>
          <w:tcPr>
            <w:tcW w:w="1206" w:type="dxa"/>
            <w:shd w:val="clear" w:color="auto" w:fill="BFBFBF" w:themeFill="background1" w:themeFillShade="BF"/>
            <w:vAlign w:val="center"/>
          </w:tcPr>
          <w:p w:rsidR="005C4AB4" w:rsidRPr="00316477" w:rsidRDefault="005C4AB4" w:rsidP="00D44D02">
            <w:pPr>
              <w:jc w:val="center"/>
              <w:rPr>
                <w:sz w:val="24"/>
                <w:szCs w:val="24"/>
                <w:lang w:eastAsia="ru-RU"/>
              </w:rPr>
            </w:pPr>
          </w:p>
        </w:tc>
      </w:tr>
      <w:tr w:rsidR="005C4AB4" w:rsidRPr="00316477" w:rsidTr="005C4AB4">
        <w:tc>
          <w:tcPr>
            <w:tcW w:w="3227" w:type="dxa"/>
            <w:vMerge/>
            <w:vAlign w:val="center"/>
          </w:tcPr>
          <w:p w:rsidR="005C4AB4" w:rsidRPr="00316477" w:rsidRDefault="005C4AB4" w:rsidP="00D44D02">
            <w:pPr>
              <w:jc w:val="center"/>
              <w:rPr>
                <w:rFonts w:eastAsia="Times New Roman"/>
                <w:b/>
                <w:sz w:val="24"/>
                <w:szCs w:val="24"/>
                <w:lang w:eastAsia="ru-RU"/>
              </w:rPr>
            </w:pPr>
          </w:p>
        </w:tc>
        <w:tc>
          <w:tcPr>
            <w:tcW w:w="9781" w:type="dxa"/>
          </w:tcPr>
          <w:p w:rsidR="005C4AB4" w:rsidRDefault="005C4AB4" w:rsidP="00D44D02">
            <w:pPr>
              <w:rPr>
                <w:rFonts w:eastAsia="Times New Roman"/>
                <w:bCs/>
                <w:iCs/>
                <w:sz w:val="24"/>
                <w:szCs w:val="24"/>
                <w:lang w:eastAsia="ru-RU"/>
              </w:rPr>
            </w:pPr>
            <w:r>
              <w:rPr>
                <w:rFonts w:eastAsia="Times New Roman"/>
                <w:bCs/>
                <w:iCs/>
                <w:sz w:val="24"/>
                <w:szCs w:val="24"/>
                <w:lang w:eastAsia="ru-RU"/>
              </w:rPr>
              <w:t>П</w:t>
            </w:r>
            <w:r w:rsidRPr="00283BC0">
              <w:rPr>
                <w:rFonts w:eastAsia="Times New Roman"/>
                <w:bCs/>
                <w:iCs/>
                <w:sz w:val="24"/>
                <w:szCs w:val="24"/>
                <w:lang w:eastAsia="ru-RU"/>
              </w:rPr>
              <w:t>рорабо</w:t>
            </w:r>
            <w:r>
              <w:rPr>
                <w:rFonts w:eastAsia="Times New Roman"/>
                <w:bCs/>
                <w:iCs/>
                <w:sz w:val="24"/>
                <w:szCs w:val="24"/>
                <w:lang w:eastAsia="ru-RU"/>
              </w:rPr>
              <w:t>т</w:t>
            </w:r>
            <w:r w:rsidRPr="00283BC0">
              <w:rPr>
                <w:rFonts w:eastAsia="Times New Roman"/>
                <w:bCs/>
                <w:iCs/>
                <w:sz w:val="24"/>
                <w:szCs w:val="24"/>
                <w:lang w:eastAsia="ru-RU"/>
              </w:rPr>
              <w:t>ка  дополнительной литературы с использованием рекомендаций преподавателя</w:t>
            </w:r>
            <w:r>
              <w:rPr>
                <w:rFonts w:eastAsia="Times New Roman"/>
                <w:bCs/>
                <w:iCs/>
                <w:sz w:val="24"/>
                <w:szCs w:val="24"/>
                <w:lang w:eastAsia="ru-RU"/>
              </w:rPr>
              <w:t xml:space="preserve">. </w:t>
            </w:r>
          </w:p>
          <w:p w:rsidR="005C4AB4" w:rsidRDefault="005C4AB4" w:rsidP="00D44D02">
            <w:pPr>
              <w:rPr>
                <w:rFonts w:eastAsia="Times New Roman"/>
                <w:bCs/>
                <w:iCs/>
                <w:sz w:val="24"/>
                <w:szCs w:val="24"/>
                <w:lang w:eastAsia="ru-RU"/>
              </w:rPr>
            </w:pPr>
            <w:r>
              <w:rPr>
                <w:rFonts w:eastAsia="Times New Roman"/>
                <w:bCs/>
                <w:iCs/>
                <w:sz w:val="24"/>
                <w:szCs w:val="24"/>
                <w:lang w:eastAsia="ru-RU"/>
              </w:rPr>
              <w:t>Заполнение таблицы «Химические элементы клетки»</w:t>
            </w:r>
          </w:p>
          <w:p w:rsidR="005C4AB4" w:rsidRDefault="005C4AB4" w:rsidP="00BA29A7">
            <w:pPr>
              <w:rPr>
                <w:rFonts w:eastAsia="Times New Roman"/>
                <w:bCs/>
                <w:iCs/>
                <w:sz w:val="24"/>
                <w:szCs w:val="24"/>
                <w:lang w:eastAsia="ru-RU"/>
              </w:rPr>
            </w:pPr>
            <w:r>
              <w:rPr>
                <w:rFonts w:eastAsia="Times New Roman"/>
                <w:bCs/>
                <w:iCs/>
                <w:sz w:val="24"/>
                <w:szCs w:val="24"/>
                <w:lang w:eastAsia="ru-RU"/>
              </w:rPr>
              <w:t>Подготовка реферата (доклада)  по теме «Роль органических и неорганических веществ в клетке», «Генетические закономерности селекции»</w:t>
            </w:r>
          </w:p>
          <w:p w:rsidR="005C4AB4" w:rsidRPr="00316477" w:rsidRDefault="005C4AB4" w:rsidP="00BA29A7">
            <w:pPr>
              <w:rPr>
                <w:rFonts w:eastAsia="Times New Roman"/>
                <w:bCs/>
                <w:iCs/>
                <w:sz w:val="24"/>
                <w:szCs w:val="24"/>
                <w:lang w:eastAsia="ru-RU"/>
              </w:rPr>
            </w:pPr>
            <w:r>
              <w:rPr>
                <w:rFonts w:eastAsia="Times New Roman"/>
                <w:bCs/>
                <w:iCs/>
                <w:sz w:val="24"/>
                <w:szCs w:val="24"/>
                <w:lang w:eastAsia="ru-RU"/>
              </w:rPr>
              <w:t>Подготовка презентации на тему «</w:t>
            </w:r>
            <w:r>
              <w:rPr>
                <w:rFonts w:eastAsia="Times New Roman"/>
                <w:color w:val="000000"/>
                <w:sz w:val="24"/>
                <w:szCs w:val="24"/>
                <w:lang w:eastAsia="ru-RU"/>
              </w:rPr>
              <w:t>Биотехнология, ее достижения, перспективы развития»</w:t>
            </w:r>
          </w:p>
        </w:tc>
        <w:tc>
          <w:tcPr>
            <w:tcW w:w="1134" w:type="dxa"/>
            <w:vMerge/>
            <w:shd w:val="clear" w:color="auto" w:fill="auto"/>
            <w:vAlign w:val="center"/>
          </w:tcPr>
          <w:p w:rsidR="005C4AB4" w:rsidRPr="000F4F2A" w:rsidRDefault="005C4AB4" w:rsidP="00D44D02">
            <w:pPr>
              <w:jc w:val="center"/>
              <w:rPr>
                <w:b/>
                <w:sz w:val="24"/>
                <w:szCs w:val="24"/>
                <w:lang w:eastAsia="ru-RU"/>
              </w:rPr>
            </w:pPr>
          </w:p>
        </w:tc>
        <w:tc>
          <w:tcPr>
            <w:tcW w:w="1206" w:type="dxa"/>
            <w:shd w:val="clear" w:color="auto" w:fill="BFBFBF" w:themeFill="background1" w:themeFillShade="BF"/>
            <w:vAlign w:val="center"/>
          </w:tcPr>
          <w:p w:rsidR="005C4AB4" w:rsidRPr="00316477" w:rsidRDefault="005C4AB4" w:rsidP="00D44D02">
            <w:pPr>
              <w:jc w:val="center"/>
              <w:rPr>
                <w:sz w:val="24"/>
                <w:szCs w:val="24"/>
                <w:lang w:eastAsia="ru-RU"/>
              </w:rPr>
            </w:pPr>
          </w:p>
        </w:tc>
      </w:tr>
      <w:tr w:rsidR="005C4AB4" w:rsidRPr="00316477" w:rsidTr="005E6FE5">
        <w:tc>
          <w:tcPr>
            <w:tcW w:w="3227" w:type="dxa"/>
            <w:vMerge w:val="restart"/>
            <w:vAlign w:val="center"/>
          </w:tcPr>
          <w:p w:rsidR="005C4AB4" w:rsidRPr="000F4F2A" w:rsidRDefault="005C4AB4" w:rsidP="006A00CC">
            <w:pPr>
              <w:jc w:val="center"/>
              <w:rPr>
                <w:rFonts w:eastAsia="Times New Roman"/>
                <w:sz w:val="24"/>
                <w:szCs w:val="24"/>
                <w:lang w:eastAsia="ru-RU"/>
              </w:rPr>
            </w:pPr>
            <w:r>
              <w:rPr>
                <w:rFonts w:eastAsia="Times New Roman"/>
                <w:b/>
                <w:sz w:val="24"/>
                <w:szCs w:val="24"/>
                <w:lang w:eastAsia="ru-RU"/>
              </w:rPr>
              <w:t xml:space="preserve">Тема  2. </w:t>
            </w:r>
            <w:r w:rsidRPr="000F4F2A">
              <w:rPr>
                <w:rFonts w:eastAsia="Times New Roman"/>
                <w:sz w:val="24"/>
                <w:szCs w:val="24"/>
                <w:lang w:eastAsia="ru-RU"/>
              </w:rPr>
              <w:t>Экосистемы</w:t>
            </w:r>
          </w:p>
          <w:p w:rsidR="005C4AB4" w:rsidRDefault="005C4AB4" w:rsidP="00034209">
            <w:pPr>
              <w:jc w:val="center"/>
              <w:rPr>
                <w:rFonts w:eastAsia="Times New Roman"/>
                <w:b/>
                <w:sz w:val="24"/>
                <w:szCs w:val="24"/>
                <w:lang w:eastAsia="ru-RU"/>
              </w:rPr>
            </w:pPr>
          </w:p>
        </w:tc>
        <w:tc>
          <w:tcPr>
            <w:tcW w:w="9781" w:type="dxa"/>
            <w:vAlign w:val="center"/>
          </w:tcPr>
          <w:p w:rsidR="005C4AB4" w:rsidRPr="00A57596" w:rsidRDefault="005C4AB4" w:rsidP="00205398">
            <w:pPr>
              <w:autoSpaceDE w:val="0"/>
              <w:autoSpaceDN w:val="0"/>
              <w:adjustRightInd w:val="0"/>
              <w:rPr>
                <w:rFonts w:eastAsia="Times New Roman"/>
                <w:sz w:val="24"/>
                <w:szCs w:val="24"/>
                <w:lang w:eastAsia="ru-RU"/>
              </w:rPr>
            </w:pPr>
            <w:r w:rsidRPr="001D3BD8">
              <w:rPr>
                <w:rFonts w:eastAsia="Times New Roman"/>
                <w:b/>
                <w:sz w:val="24"/>
                <w:szCs w:val="24"/>
                <w:lang w:eastAsia="ru-RU"/>
              </w:rPr>
              <w:t>Содержание учебного материала</w:t>
            </w:r>
          </w:p>
        </w:tc>
        <w:tc>
          <w:tcPr>
            <w:tcW w:w="1134" w:type="dxa"/>
            <w:shd w:val="clear" w:color="auto" w:fill="auto"/>
            <w:vAlign w:val="center"/>
          </w:tcPr>
          <w:p w:rsidR="005C4AB4" w:rsidRPr="00751684" w:rsidRDefault="005C4AB4" w:rsidP="00034209">
            <w:pPr>
              <w:jc w:val="center"/>
              <w:rPr>
                <w:b/>
                <w:sz w:val="24"/>
                <w:szCs w:val="24"/>
                <w:lang w:eastAsia="ru-RU"/>
              </w:rPr>
            </w:pPr>
            <w:r w:rsidRPr="00751684">
              <w:rPr>
                <w:b/>
                <w:sz w:val="24"/>
                <w:szCs w:val="24"/>
                <w:lang w:eastAsia="ru-RU"/>
              </w:rPr>
              <w:t>8</w:t>
            </w:r>
          </w:p>
        </w:tc>
        <w:tc>
          <w:tcPr>
            <w:tcW w:w="1206" w:type="dxa"/>
            <w:vMerge w:val="restart"/>
            <w:vAlign w:val="center"/>
          </w:tcPr>
          <w:p w:rsidR="005C4AB4" w:rsidRDefault="005C4AB4" w:rsidP="00034209">
            <w:pPr>
              <w:jc w:val="center"/>
              <w:rPr>
                <w:sz w:val="24"/>
                <w:szCs w:val="24"/>
                <w:lang w:eastAsia="ru-RU"/>
              </w:rPr>
            </w:pPr>
            <w:r>
              <w:rPr>
                <w:sz w:val="24"/>
                <w:szCs w:val="24"/>
                <w:lang w:eastAsia="ru-RU"/>
              </w:rPr>
              <w:t>2</w:t>
            </w:r>
          </w:p>
        </w:tc>
      </w:tr>
      <w:tr w:rsidR="005C4AB4" w:rsidRPr="00316477" w:rsidTr="005E6FE5">
        <w:tc>
          <w:tcPr>
            <w:tcW w:w="3227" w:type="dxa"/>
            <w:vMerge/>
            <w:vAlign w:val="center"/>
          </w:tcPr>
          <w:p w:rsidR="005C4AB4" w:rsidRDefault="005C4AB4" w:rsidP="00034209">
            <w:pPr>
              <w:jc w:val="center"/>
              <w:rPr>
                <w:rFonts w:eastAsia="Times New Roman"/>
                <w:b/>
                <w:sz w:val="24"/>
                <w:szCs w:val="24"/>
                <w:lang w:eastAsia="ru-RU"/>
              </w:rPr>
            </w:pPr>
          </w:p>
        </w:tc>
        <w:tc>
          <w:tcPr>
            <w:tcW w:w="9781" w:type="dxa"/>
            <w:vAlign w:val="center"/>
          </w:tcPr>
          <w:p w:rsidR="005C4AB4" w:rsidRPr="00D40DA4" w:rsidRDefault="005C4AB4" w:rsidP="00205398">
            <w:pPr>
              <w:autoSpaceDE w:val="0"/>
              <w:autoSpaceDN w:val="0"/>
              <w:adjustRightInd w:val="0"/>
              <w:rPr>
                <w:rFonts w:eastAsia="Times New Roman"/>
                <w:bCs/>
                <w:sz w:val="24"/>
                <w:szCs w:val="24"/>
                <w:lang w:eastAsia="ru-RU"/>
              </w:rPr>
            </w:pPr>
            <w:r>
              <w:rPr>
                <w:rFonts w:eastAsia="Times New Roman"/>
                <w:bCs/>
                <w:sz w:val="24"/>
                <w:szCs w:val="24"/>
                <w:lang w:eastAsia="ru-RU"/>
              </w:rPr>
              <w:t>Вид, его критерии. Популяция как структурная единица вида и эволюция</w:t>
            </w:r>
          </w:p>
        </w:tc>
        <w:tc>
          <w:tcPr>
            <w:tcW w:w="1134" w:type="dxa"/>
            <w:shd w:val="clear" w:color="auto" w:fill="auto"/>
            <w:vAlign w:val="center"/>
          </w:tcPr>
          <w:p w:rsidR="005C4AB4" w:rsidRDefault="005C4AB4" w:rsidP="00034209">
            <w:pPr>
              <w:jc w:val="center"/>
              <w:rPr>
                <w:sz w:val="24"/>
                <w:szCs w:val="24"/>
                <w:lang w:eastAsia="ru-RU"/>
              </w:rPr>
            </w:pPr>
            <w:r>
              <w:rPr>
                <w:sz w:val="24"/>
                <w:szCs w:val="24"/>
                <w:lang w:eastAsia="ru-RU"/>
              </w:rPr>
              <w:t>2</w:t>
            </w:r>
          </w:p>
        </w:tc>
        <w:tc>
          <w:tcPr>
            <w:tcW w:w="1206" w:type="dxa"/>
            <w:vMerge/>
            <w:vAlign w:val="center"/>
          </w:tcPr>
          <w:p w:rsidR="005C4AB4" w:rsidRDefault="005C4AB4" w:rsidP="00034209">
            <w:pPr>
              <w:jc w:val="center"/>
              <w:rPr>
                <w:sz w:val="24"/>
                <w:szCs w:val="24"/>
                <w:lang w:eastAsia="ru-RU"/>
              </w:rPr>
            </w:pPr>
          </w:p>
        </w:tc>
      </w:tr>
      <w:tr w:rsidR="005C4AB4" w:rsidRPr="00316477" w:rsidTr="005E6FE5">
        <w:tc>
          <w:tcPr>
            <w:tcW w:w="3227" w:type="dxa"/>
            <w:vMerge/>
            <w:vAlign w:val="center"/>
          </w:tcPr>
          <w:p w:rsidR="005C4AB4" w:rsidRDefault="005C4AB4" w:rsidP="006A00CC">
            <w:pPr>
              <w:jc w:val="center"/>
              <w:rPr>
                <w:rFonts w:eastAsia="Times New Roman"/>
                <w:b/>
                <w:sz w:val="24"/>
                <w:szCs w:val="24"/>
                <w:lang w:eastAsia="ru-RU"/>
              </w:rPr>
            </w:pPr>
          </w:p>
        </w:tc>
        <w:tc>
          <w:tcPr>
            <w:tcW w:w="9781" w:type="dxa"/>
            <w:vAlign w:val="center"/>
          </w:tcPr>
          <w:p w:rsidR="005C4AB4" w:rsidRPr="00A57596" w:rsidRDefault="005C4AB4" w:rsidP="00205398">
            <w:pPr>
              <w:autoSpaceDE w:val="0"/>
              <w:autoSpaceDN w:val="0"/>
              <w:adjustRightInd w:val="0"/>
              <w:rPr>
                <w:rFonts w:eastAsia="Times New Roman"/>
                <w:sz w:val="24"/>
                <w:szCs w:val="24"/>
                <w:lang w:eastAsia="ru-RU"/>
              </w:rPr>
            </w:pPr>
            <w:r>
              <w:rPr>
                <w:rFonts w:eastAsia="Times New Roman"/>
                <w:sz w:val="24"/>
                <w:szCs w:val="24"/>
                <w:lang w:eastAsia="ru-RU"/>
              </w:rPr>
              <w:t>Гипотезы происхождения жизни</w:t>
            </w:r>
          </w:p>
        </w:tc>
        <w:tc>
          <w:tcPr>
            <w:tcW w:w="1134" w:type="dxa"/>
            <w:shd w:val="clear" w:color="auto" w:fill="auto"/>
            <w:vAlign w:val="center"/>
          </w:tcPr>
          <w:p w:rsidR="005C4AB4" w:rsidRDefault="005C4AB4" w:rsidP="00034209">
            <w:pPr>
              <w:jc w:val="center"/>
              <w:rPr>
                <w:sz w:val="24"/>
                <w:szCs w:val="24"/>
                <w:lang w:eastAsia="ru-RU"/>
              </w:rPr>
            </w:pPr>
            <w:r>
              <w:rPr>
                <w:sz w:val="24"/>
                <w:szCs w:val="24"/>
                <w:lang w:eastAsia="ru-RU"/>
              </w:rPr>
              <w:t>1</w:t>
            </w:r>
          </w:p>
        </w:tc>
        <w:tc>
          <w:tcPr>
            <w:tcW w:w="1206" w:type="dxa"/>
            <w:vAlign w:val="center"/>
          </w:tcPr>
          <w:p w:rsidR="005C4AB4" w:rsidRDefault="005C4AB4" w:rsidP="00034209">
            <w:pPr>
              <w:jc w:val="center"/>
              <w:rPr>
                <w:sz w:val="24"/>
                <w:szCs w:val="24"/>
                <w:lang w:eastAsia="ru-RU"/>
              </w:rPr>
            </w:pPr>
            <w:r>
              <w:rPr>
                <w:sz w:val="24"/>
                <w:szCs w:val="24"/>
                <w:lang w:eastAsia="ru-RU"/>
              </w:rPr>
              <w:t>2</w:t>
            </w:r>
          </w:p>
        </w:tc>
      </w:tr>
      <w:tr w:rsidR="005C4AB4" w:rsidRPr="00316477" w:rsidTr="005E6FE5">
        <w:tc>
          <w:tcPr>
            <w:tcW w:w="3227" w:type="dxa"/>
            <w:vMerge/>
            <w:vAlign w:val="center"/>
          </w:tcPr>
          <w:p w:rsidR="005C4AB4" w:rsidRDefault="005C4AB4" w:rsidP="006A00CC">
            <w:pPr>
              <w:jc w:val="center"/>
              <w:rPr>
                <w:rFonts w:eastAsia="Times New Roman"/>
                <w:b/>
                <w:sz w:val="24"/>
                <w:szCs w:val="24"/>
                <w:lang w:eastAsia="ru-RU"/>
              </w:rPr>
            </w:pPr>
          </w:p>
        </w:tc>
        <w:tc>
          <w:tcPr>
            <w:tcW w:w="9781" w:type="dxa"/>
            <w:vAlign w:val="center"/>
          </w:tcPr>
          <w:p w:rsidR="005C4AB4" w:rsidRDefault="005C4AB4" w:rsidP="00205398">
            <w:pPr>
              <w:autoSpaceDE w:val="0"/>
              <w:autoSpaceDN w:val="0"/>
              <w:adjustRightInd w:val="0"/>
              <w:rPr>
                <w:rFonts w:eastAsia="Times New Roman"/>
                <w:sz w:val="24"/>
                <w:szCs w:val="24"/>
                <w:lang w:eastAsia="ru-RU"/>
              </w:rPr>
            </w:pPr>
            <w:r>
              <w:rPr>
                <w:rFonts w:eastAsia="Times New Roman"/>
                <w:sz w:val="24"/>
                <w:szCs w:val="24"/>
                <w:lang w:eastAsia="ru-RU"/>
              </w:rPr>
              <w:t>Гипотезы происхождения человека, его эволюция</w:t>
            </w:r>
          </w:p>
        </w:tc>
        <w:tc>
          <w:tcPr>
            <w:tcW w:w="1134" w:type="dxa"/>
            <w:shd w:val="clear" w:color="auto" w:fill="auto"/>
            <w:vAlign w:val="center"/>
          </w:tcPr>
          <w:p w:rsidR="005C4AB4" w:rsidRDefault="005C4AB4" w:rsidP="00034209">
            <w:pPr>
              <w:jc w:val="center"/>
              <w:rPr>
                <w:sz w:val="24"/>
                <w:szCs w:val="24"/>
                <w:lang w:eastAsia="ru-RU"/>
              </w:rPr>
            </w:pPr>
            <w:r>
              <w:rPr>
                <w:sz w:val="24"/>
                <w:szCs w:val="24"/>
                <w:lang w:eastAsia="ru-RU"/>
              </w:rPr>
              <w:t>1</w:t>
            </w:r>
          </w:p>
        </w:tc>
        <w:tc>
          <w:tcPr>
            <w:tcW w:w="1206" w:type="dxa"/>
            <w:vAlign w:val="center"/>
          </w:tcPr>
          <w:p w:rsidR="005C4AB4" w:rsidRDefault="005C4AB4" w:rsidP="00034209">
            <w:pPr>
              <w:jc w:val="center"/>
              <w:rPr>
                <w:sz w:val="24"/>
                <w:szCs w:val="24"/>
                <w:lang w:eastAsia="ru-RU"/>
              </w:rPr>
            </w:pPr>
            <w:r>
              <w:rPr>
                <w:sz w:val="24"/>
                <w:szCs w:val="24"/>
                <w:lang w:eastAsia="ru-RU"/>
              </w:rPr>
              <w:t>2</w:t>
            </w:r>
          </w:p>
        </w:tc>
      </w:tr>
      <w:tr w:rsidR="005C4AB4" w:rsidRPr="00316477" w:rsidTr="005E6FE5">
        <w:tc>
          <w:tcPr>
            <w:tcW w:w="3227" w:type="dxa"/>
            <w:vMerge/>
            <w:vAlign w:val="center"/>
          </w:tcPr>
          <w:p w:rsidR="005C4AB4" w:rsidRDefault="005C4AB4" w:rsidP="006A00CC">
            <w:pPr>
              <w:jc w:val="center"/>
              <w:rPr>
                <w:rFonts w:eastAsia="Times New Roman"/>
                <w:b/>
                <w:sz w:val="24"/>
                <w:szCs w:val="24"/>
                <w:lang w:eastAsia="ru-RU"/>
              </w:rPr>
            </w:pPr>
          </w:p>
        </w:tc>
        <w:tc>
          <w:tcPr>
            <w:tcW w:w="9781" w:type="dxa"/>
            <w:vAlign w:val="center"/>
          </w:tcPr>
          <w:p w:rsidR="005C4AB4" w:rsidRDefault="005C4AB4" w:rsidP="00205398">
            <w:pPr>
              <w:autoSpaceDE w:val="0"/>
              <w:autoSpaceDN w:val="0"/>
              <w:adjustRightInd w:val="0"/>
              <w:rPr>
                <w:rFonts w:eastAsia="Times New Roman"/>
                <w:sz w:val="24"/>
                <w:szCs w:val="24"/>
                <w:lang w:eastAsia="ru-RU"/>
              </w:rPr>
            </w:pPr>
            <w:r>
              <w:rPr>
                <w:rFonts w:eastAsia="Times New Roman"/>
                <w:sz w:val="24"/>
                <w:szCs w:val="24"/>
                <w:lang w:eastAsia="ru-RU"/>
              </w:rPr>
              <w:t>Предмет и задачи экологии: учение об экологических факторах, учение о сообществах организмов, учение о биосфере</w:t>
            </w:r>
          </w:p>
        </w:tc>
        <w:tc>
          <w:tcPr>
            <w:tcW w:w="1134" w:type="dxa"/>
            <w:shd w:val="clear" w:color="auto" w:fill="auto"/>
            <w:vAlign w:val="center"/>
          </w:tcPr>
          <w:p w:rsidR="005C4AB4" w:rsidRDefault="005C4AB4" w:rsidP="00034209">
            <w:pPr>
              <w:jc w:val="center"/>
              <w:rPr>
                <w:sz w:val="24"/>
                <w:szCs w:val="24"/>
                <w:lang w:eastAsia="ru-RU"/>
              </w:rPr>
            </w:pPr>
            <w:r>
              <w:rPr>
                <w:sz w:val="24"/>
                <w:szCs w:val="24"/>
                <w:lang w:eastAsia="ru-RU"/>
              </w:rPr>
              <w:t>2</w:t>
            </w:r>
          </w:p>
        </w:tc>
        <w:tc>
          <w:tcPr>
            <w:tcW w:w="1206" w:type="dxa"/>
            <w:vAlign w:val="center"/>
          </w:tcPr>
          <w:p w:rsidR="005C4AB4" w:rsidRDefault="005C4AB4" w:rsidP="00034209">
            <w:pPr>
              <w:jc w:val="center"/>
              <w:rPr>
                <w:sz w:val="24"/>
                <w:szCs w:val="24"/>
                <w:lang w:eastAsia="ru-RU"/>
              </w:rPr>
            </w:pPr>
            <w:r>
              <w:rPr>
                <w:sz w:val="24"/>
                <w:szCs w:val="24"/>
                <w:lang w:eastAsia="ru-RU"/>
              </w:rPr>
              <w:t>2</w:t>
            </w:r>
          </w:p>
        </w:tc>
      </w:tr>
      <w:tr w:rsidR="005C4AB4" w:rsidRPr="00316477" w:rsidTr="005E6FE5">
        <w:tc>
          <w:tcPr>
            <w:tcW w:w="3227" w:type="dxa"/>
            <w:vMerge/>
            <w:vAlign w:val="center"/>
          </w:tcPr>
          <w:p w:rsidR="005C4AB4" w:rsidRDefault="005C4AB4" w:rsidP="006A00CC">
            <w:pPr>
              <w:jc w:val="center"/>
              <w:rPr>
                <w:rFonts w:eastAsia="Times New Roman"/>
                <w:b/>
                <w:sz w:val="24"/>
                <w:szCs w:val="24"/>
                <w:lang w:eastAsia="ru-RU"/>
              </w:rPr>
            </w:pPr>
          </w:p>
        </w:tc>
        <w:tc>
          <w:tcPr>
            <w:tcW w:w="9781" w:type="dxa"/>
            <w:vAlign w:val="center"/>
          </w:tcPr>
          <w:p w:rsidR="005C4AB4" w:rsidRDefault="005C4AB4" w:rsidP="00205398">
            <w:pPr>
              <w:autoSpaceDE w:val="0"/>
              <w:autoSpaceDN w:val="0"/>
              <w:adjustRightInd w:val="0"/>
              <w:rPr>
                <w:rFonts w:eastAsia="Times New Roman"/>
                <w:sz w:val="24"/>
                <w:szCs w:val="24"/>
                <w:lang w:eastAsia="ru-RU"/>
              </w:rPr>
            </w:pPr>
            <w:r>
              <w:rPr>
                <w:rFonts w:eastAsia="Times New Roman"/>
                <w:sz w:val="24"/>
                <w:szCs w:val="24"/>
                <w:lang w:eastAsia="ru-RU"/>
              </w:rPr>
              <w:t>Биосфера – глобальная экосистема. Учение В.И. Вернадского о биосфере</w:t>
            </w:r>
          </w:p>
        </w:tc>
        <w:tc>
          <w:tcPr>
            <w:tcW w:w="1134" w:type="dxa"/>
            <w:shd w:val="clear" w:color="auto" w:fill="auto"/>
            <w:vAlign w:val="center"/>
          </w:tcPr>
          <w:p w:rsidR="005C4AB4" w:rsidRDefault="005C4AB4" w:rsidP="00034209">
            <w:pPr>
              <w:jc w:val="center"/>
              <w:rPr>
                <w:sz w:val="24"/>
                <w:szCs w:val="24"/>
                <w:lang w:eastAsia="ru-RU"/>
              </w:rPr>
            </w:pPr>
            <w:r>
              <w:rPr>
                <w:sz w:val="24"/>
                <w:szCs w:val="24"/>
                <w:lang w:eastAsia="ru-RU"/>
              </w:rPr>
              <w:t>2</w:t>
            </w:r>
          </w:p>
        </w:tc>
        <w:tc>
          <w:tcPr>
            <w:tcW w:w="1206" w:type="dxa"/>
            <w:vAlign w:val="center"/>
          </w:tcPr>
          <w:p w:rsidR="005C4AB4" w:rsidRDefault="005C4AB4" w:rsidP="00034209">
            <w:pPr>
              <w:jc w:val="center"/>
              <w:rPr>
                <w:sz w:val="24"/>
                <w:szCs w:val="24"/>
                <w:lang w:eastAsia="ru-RU"/>
              </w:rPr>
            </w:pPr>
            <w:r>
              <w:rPr>
                <w:sz w:val="24"/>
                <w:szCs w:val="24"/>
                <w:lang w:eastAsia="ru-RU"/>
              </w:rPr>
              <w:t>2</w:t>
            </w:r>
          </w:p>
        </w:tc>
      </w:tr>
      <w:tr w:rsidR="005C4AB4" w:rsidRPr="00316477" w:rsidTr="005E6FE5">
        <w:tc>
          <w:tcPr>
            <w:tcW w:w="3227" w:type="dxa"/>
            <w:vMerge/>
            <w:vAlign w:val="center"/>
          </w:tcPr>
          <w:p w:rsidR="005C4AB4" w:rsidRDefault="005C4AB4" w:rsidP="006A00CC">
            <w:pPr>
              <w:jc w:val="center"/>
              <w:rPr>
                <w:rFonts w:eastAsia="Times New Roman"/>
                <w:b/>
                <w:sz w:val="24"/>
                <w:szCs w:val="24"/>
                <w:lang w:eastAsia="ru-RU"/>
              </w:rPr>
            </w:pPr>
          </w:p>
        </w:tc>
        <w:tc>
          <w:tcPr>
            <w:tcW w:w="9781" w:type="dxa"/>
            <w:vAlign w:val="center"/>
          </w:tcPr>
          <w:p w:rsidR="005C4AB4" w:rsidRPr="006A00CC" w:rsidRDefault="005C4AB4" w:rsidP="006A00CC">
            <w:pPr>
              <w:autoSpaceDE w:val="0"/>
              <w:autoSpaceDN w:val="0"/>
              <w:adjustRightInd w:val="0"/>
              <w:rPr>
                <w:rFonts w:eastAsia="Times New Roman"/>
                <w:b/>
                <w:sz w:val="24"/>
                <w:szCs w:val="24"/>
                <w:lang w:eastAsia="ru-RU"/>
              </w:rPr>
            </w:pPr>
            <w:r w:rsidRPr="006A00CC">
              <w:rPr>
                <w:rFonts w:eastAsia="Times New Roman"/>
                <w:b/>
                <w:sz w:val="24"/>
                <w:szCs w:val="24"/>
                <w:lang w:eastAsia="ru-RU"/>
              </w:rPr>
              <w:t>Практические занятия</w:t>
            </w:r>
          </w:p>
        </w:tc>
        <w:tc>
          <w:tcPr>
            <w:tcW w:w="1134" w:type="dxa"/>
            <w:shd w:val="clear" w:color="auto" w:fill="auto"/>
            <w:vAlign w:val="center"/>
          </w:tcPr>
          <w:p w:rsidR="005C4AB4" w:rsidRPr="00751684" w:rsidRDefault="005C4AB4" w:rsidP="00034209">
            <w:pPr>
              <w:jc w:val="center"/>
              <w:rPr>
                <w:b/>
                <w:sz w:val="24"/>
                <w:szCs w:val="24"/>
                <w:lang w:eastAsia="ru-RU"/>
              </w:rPr>
            </w:pPr>
            <w:r w:rsidRPr="00751684">
              <w:rPr>
                <w:b/>
                <w:sz w:val="24"/>
                <w:szCs w:val="24"/>
                <w:lang w:eastAsia="ru-RU"/>
              </w:rPr>
              <w:t>4</w:t>
            </w:r>
          </w:p>
        </w:tc>
        <w:tc>
          <w:tcPr>
            <w:tcW w:w="1206" w:type="dxa"/>
            <w:shd w:val="clear" w:color="auto" w:fill="BFBFBF" w:themeFill="background1" w:themeFillShade="BF"/>
            <w:vAlign w:val="center"/>
          </w:tcPr>
          <w:p w:rsidR="005C4AB4" w:rsidRDefault="005C4AB4" w:rsidP="00034209">
            <w:pPr>
              <w:jc w:val="center"/>
              <w:rPr>
                <w:sz w:val="24"/>
                <w:szCs w:val="24"/>
                <w:lang w:eastAsia="ru-RU"/>
              </w:rPr>
            </w:pPr>
          </w:p>
        </w:tc>
      </w:tr>
      <w:tr w:rsidR="005C4AB4" w:rsidRPr="00316477" w:rsidTr="005E6FE5">
        <w:tc>
          <w:tcPr>
            <w:tcW w:w="3227" w:type="dxa"/>
            <w:vMerge/>
            <w:vAlign w:val="center"/>
          </w:tcPr>
          <w:p w:rsidR="005C4AB4" w:rsidRDefault="005C4AB4" w:rsidP="006A00CC">
            <w:pPr>
              <w:jc w:val="center"/>
              <w:rPr>
                <w:rFonts w:eastAsia="Times New Roman"/>
                <w:b/>
                <w:sz w:val="24"/>
                <w:szCs w:val="24"/>
                <w:lang w:eastAsia="ru-RU"/>
              </w:rPr>
            </w:pPr>
          </w:p>
        </w:tc>
        <w:tc>
          <w:tcPr>
            <w:tcW w:w="9781" w:type="dxa"/>
            <w:vAlign w:val="center"/>
          </w:tcPr>
          <w:p w:rsidR="005C4AB4" w:rsidRPr="006A00CC" w:rsidRDefault="005C4AB4" w:rsidP="006A00CC">
            <w:pPr>
              <w:autoSpaceDE w:val="0"/>
              <w:autoSpaceDN w:val="0"/>
              <w:adjustRightInd w:val="0"/>
              <w:rPr>
                <w:rFonts w:eastAsia="Times New Roman"/>
                <w:sz w:val="24"/>
                <w:szCs w:val="24"/>
                <w:lang w:eastAsia="ru-RU"/>
              </w:rPr>
            </w:pPr>
            <w:r>
              <w:rPr>
                <w:rFonts w:eastAsia="Times New Roman"/>
                <w:color w:val="000000"/>
                <w:sz w:val="24"/>
                <w:szCs w:val="24"/>
                <w:lang w:eastAsia="ru-RU"/>
              </w:rPr>
              <w:t>Основные направления воздействия человека на биосферу</w:t>
            </w:r>
          </w:p>
        </w:tc>
        <w:tc>
          <w:tcPr>
            <w:tcW w:w="1134" w:type="dxa"/>
            <w:shd w:val="clear" w:color="auto" w:fill="auto"/>
            <w:vAlign w:val="center"/>
          </w:tcPr>
          <w:p w:rsidR="005C4AB4" w:rsidRDefault="005C4AB4" w:rsidP="00034209">
            <w:pPr>
              <w:jc w:val="center"/>
              <w:rPr>
                <w:sz w:val="24"/>
                <w:szCs w:val="24"/>
                <w:lang w:eastAsia="ru-RU"/>
              </w:rPr>
            </w:pPr>
            <w:r>
              <w:rPr>
                <w:sz w:val="24"/>
                <w:szCs w:val="24"/>
                <w:lang w:eastAsia="ru-RU"/>
              </w:rPr>
              <w:t>2</w:t>
            </w:r>
          </w:p>
        </w:tc>
        <w:tc>
          <w:tcPr>
            <w:tcW w:w="1206" w:type="dxa"/>
            <w:shd w:val="clear" w:color="auto" w:fill="BFBFBF" w:themeFill="background1" w:themeFillShade="BF"/>
            <w:vAlign w:val="center"/>
          </w:tcPr>
          <w:p w:rsidR="005C4AB4" w:rsidRDefault="005C4AB4" w:rsidP="00034209">
            <w:pPr>
              <w:jc w:val="center"/>
              <w:rPr>
                <w:sz w:val="24"/>
                <w:szCs w:val="24"/>
                <w:lang w:eastAsia="ru-RU"/>
              </w:rPr>
            </w:pPr>
          </w:p>
        </w:tc>
      </w:tr>
      <w:tr w:rsidR="005C4AB4" w:rsidRPr="00316477" w:rsidTr="005E6FE5">
        <w:tc>
          <w:tcPr>
            <w:tcW w:w="3227" w:type="dxa"/>
            <w:vMerge/>
            <w:vAlign w:val="center"/>
          </w:tcPr>
          <w:p w:rsidR="005C4AB4" w:rsidRDefault="005C4AB4" w:rsidP="006A00CC">
            <w:pPr>
              <w:jc w:val="center"/>
              <w:rPr>
                <w:rFonts w:eastAsia="Times New Roman"/>
                <w:b/>
                <w:sz w:val="24"/>
                <w:szCs w:val="24"/>
                <w:lang w:eastAsia="ru-RU"/>
              </w:rPr>
            </w:pPr>
          </w:p>
        </w:tc>
        <w:tc>
          <w:tcPr>
            <w:tcW w:w="9781" w:type="dxa"/>
            <w:vAlign w:val="center"/>
          </w:tcPr>
          <w:p w:rsidR="005C4AB4" w:rsidRPr="006A00CC" w:rsidRDefault="005C4AB4" w:rsidP="006A00CC">
            <w:pPr>
              <w:autoSpaceDE w:val="0"/>
              <w:autoSpaceDN w:val="0"/>
              <w:adjustRightInd w:val="0"/>
              <w:rPr>
                <w:rFonts w:eastAsia="Times New Roman"/>
                <w:color w:val="000000"/>
                <w:sz w:val="24"/>
                <w:szCs w:val="24"/>
                <w:lang w:eastAsia="ru-RU"/>
              </w:rPr>
            </w:pPr>
            <w:r>
              <w:rPr>
                <w:rFonts w:eastAsia="Times New Roman"/>
                <w:color w:val="000000"/>
                <w:sz w:val="24"/>
                <w:szCs w:val="24"/>
                <w:lang w:eastAsia="ru-RU"/>
              </w:rPr>
              <w:t>Решение экологических задач</w:t>
            </w:r>
          </w:p>
        </w:tc>
        <w:tc>
          <w:tcPr>
            <w:tcW w:w="1134" w:type="dxa"/>
            <w:shd w:val="clear" w:color="auto" w:fill="auto"/>
            <w:vAlign w:val="center"/>
          </w:tcPr>
          <w:p w:rsidR="005C4AB4" w:rsidRDefault="005C4AB4" w:rsidP="00034209">
            <w:pPr>
              <w:jc w:val="center"/>
              <w:rPr>
                <w:sz w:val="24"/>
                <w:szCs w:val="24"/>
                <w:lang w:eastAsia="ru-RU"/>
              </w:rPr>
            </w:pPr>
            <w:r>
              <w:rPr>
                <w:sz w:val="24"/>
                <w:szCs w:val="24"/>
                <w:lang w:eastAsia="ru-RU"/>
              </w:rPr>
              <w:t>2</w:t>
            </w:r>
          </w:p>
        </w:tc>
        <w:tc>
          <w:tcPr>
            <w:tcW w:w="1206" w:type="dxa"/>
            <w:shd w:val="clear" w:color="auto" w:fill="BFBFBF" w:themeFill="background1" w:themeFillShade="BF"/>
            <w:vAlign w:val="center"/>
          </w:tcPr>
          <w:p w:rsidR="005C4AB4" w:rsidRDefault="005C4AB4" w:rsidP="00034209">
            <w:pPr>
              <w:jc w:val="center"/>
              <w:rPr>
                <w:sz w:val="24"/>
                <w:szCs w:val="24"/>
                <w:lang w:eastAsia="ru-RU"/>
              </w:rPr>
            </w:pPr>
          </w:p>
        </w:tc>
      </w:tr>
      <w:tr w:rsidR="005C4AB4" w:rsidRPr="00316477" w:rsidTr="006A3AE0">
        <w:tc>
          <w:tcPr>
            <w:tcW w:w="3227" w:type="dxa"/>
            <w:vMerge/>
            <w:vAlign w:val="center"/>
          </w:tcPr>
          <w:p w:rsidR="005C4AB4" w:rsidRPr="00316477" w:rsidRDefault="005C4AB4" w:rsidP="00D44D02">
            <w:pPr>
              <w:jc w:val="center"/>
              <w:rPr>
                <w:rFonts w:eastAsia="Times New Roman"/>
                <w:b/>
                <w:sz w:val="24"/>
                <w:szCs w:val="24"/>
                <w:lang w:eastAsia="ru-RU"/>
              </w:rPr>
            </w:pPr>
          </w:p>
        </w:tc>
        <w:tc>
          <w:tcPr>
            <w:tcW w:w="9781" w:type="dxa"/>
          </w:tcPr>
          <w:p w:rsidR="005C4AB4" w:rsidRPr="00283BC0" w:rsidRDefault="005C4AB4" w:rsidP="00D44D02">
            <w:pPr>
              <w:rPr>
                <w:rFonts w:eastAsia="Times New Roman"/>
                <w:b/>
                <w:bCs/>
                <w:iCs/>
                <w:sz w:val="24"/>
                <w:szCs w:val="24"/>
                <w:lang w:eastAsia="ru-RU"/>
              </w:rPr>
            </w:pPr>
            <w:r w:rsidRPr="00283BC0">
              <w:rPr>
                <w:rFonts w:eastAsia="Times New Roman"/>
                <w:b/>
                <w:bCs/>
                <w:iCs/>
                <w:sz w:val="24"/>
                <w:szCs w:val="24"/>
                <w:lang w:eastAsia="ru-RU"/>
              </w:rPr>
              <w:t>Самостоятельная работа</w:t>
            </w:r>
          </w:p>
        </w:tc>
        <w:tc>
          <w:tcPr>
            <w:tcW w:w="1134" w:type="dxa"/>
            <w:vMerge w:val="restart"/>
            <w:shd w:val="clear" w:color="auto" w:fill="auto"/>
            <w:vAlign w:val="center"/>
          </w:tcPr>
          <w:p w:rsidR="005C4AB4" w:rsidRPr="000F4F2A" w:rsidRDefault="005C4AB4" w:rsidP="00D44D02">
            <w:pPr>
              <w:jc w:val="center"/>
              <w:rPr>
                <w:b/>
                <w:sz w:val="24"/>
                <w:szCs w:val="24"/>
                <w:lang w:eastAsia="ru-RU"/>
              </w:rPr>
            </w:pPr>
            <w:r>
              <w:rPr>
                <w:b/>
                <w:sz w:val="24"/>
                <w:szCs w:val="24"/>
                <w:lang w:eastAsia="ru-RU"/>
              </w:rPr>
              <w:t>4</w:t>
            </w:r>
          </w:p>
        </w:tc>
        <w:tc>
          <w:tcPr>
            <w:tcW w:w="1206" w:type="dxa"/>
            <w:shd w:val="clear" w:color="auto" w:fill="BFBFBF" w:themeFill="background1" w:themeFillShade="BF"/>
            <w:vAlign w:val="center"/>
          </w:tcPr>
          <w:p w:rsidR="005C4AB4" w:rsidRPr="00316477" w:rsidRDefault="005C4AB4" w:rsidP="00D44D02">
            <w:pPr>
              <w:jc w:val="center"/>
              <w:rPr>
                <w:sz w:val="24"/>
                <w:szCs w:val="24"/>
                <w:lang w:eastAsia="ru-RU"/>
              </w:rPr>
            </w:pPr>
          </w:p>
        </w:tc>
      </w:tr>
      <w:tr w:rsidR="005C4AB4" w:rsidRPr="00316477" w:rsidTr="005C4AB4">
        <w:tc>
          <w:tcPr>
            <w:tcW w:w="3227" w:type="dxa"/>
            <w:vMerge/>
            <w:vAlign w:val="center"/>
          </w:tcPr>
          <w:p w:rsidR="005C4AB4" w:rsidRPr="00316477" w:rsidRDefault="005C4AB4" w:rsidP="00D44D02">
            <w:pPr>
              <w:jc w:val="center"/>
              <w:rPr>
                <w:rFonts w:eastAsia="Times New Roman"/>
                <w:b/>
                <w:sz w:val="24"/>
                <w:szCs w:val="24"/>
                <w:lang w:eastAsia="ru-RU"/>
              </w:rPr>
            </w:pPr>
          </w:p>
        </w:tc>
        <w:tc>
          <w:tcPr>
            <w:tcW w:w="9781" w:type="dxa"/>
          </w:tcPr>
          <w:p w:rsidR="005C4AB4" w:rsidRPr="00316477" w:rsidRDefault="005C4AB4" w:rsidP="00BE78BC">
            <w:pPr>
              <w:rPr>
                <w:rFonts w:eastAsia="Times New Roman"/>
                <w:bCs/>
                <w:iCs/>
                <w:sz w:val="24"/>
                <w:szCs w:val="24"/>
                <w:lang w:eastAsia="ru-RU"/>
              </w:rPr>
            </w:pPr>
            <w:r>
              <w:rPr>
                <w:rFonts w:eastAsia="Times New Roman"/>
                <w:bCs/>
                <w:iCs/>
                <w:sz w:val="24"/>
                <w:szCs w:val="24"/>
                <w:lang w:eastAsia="ru-RU"/>
              </w:rPr>
              <w:t>П</w:t>
            </w:r>
            <w:r w:rsidRPr="00283BC0">
              <w:rPr>
                <w:rFonts w:eastAsia="Times New Roman"/>
                <w:bCs/>
                <w:iCs/>
                <w:sz w:val="24"/>
                <w:szCs w:val="24"/>
                <w:lang w:eastAsia="ru-RU"/>
              </w:rPr>
              <w:t>рорабо</w:t>
            </w:r>
            <w:r>
              <w:rPr>
                <w:rFonts w:eastAsia="Times New Roman"/>
                <w:bCs/>
                <w:iCs/>
                <w:sz w:val="24"/>
                <w:szCs w:val="24"/>
                <w:lang w:eastAsia="ru-RU"/>
              </w:rPr>
              <w:t>т</w:t>
            </w:r>
            <w:r w:rsidRPr="00283BC0">
              <w:rPr>
                <w:rFonts w:eastAsia="Times New Roman"/>
                <w:bCs/>
                <w:iCs/>
                <w:sz w:val="24"/>
                <w:szCs w:val="24"/>
                <w:lang w:eastAsia="ru-RU"/>
              </w:rPr>
              <w:t>ка  дополнительной литературы с использованием рекомендаций преподавателя</w:t>
            </w:r>
            <w:r>
              <w:rPr>
                <w:rFonts w:eastAsia="Times New Roman"/>
                <w:bCs/>
                <w:iCs/>
                <w:sz w:val="24"/>
                <w:szCs w:val="24"/>
                <w:lang w:eastAsia="ru-RU"/>
              </w:rPr>
              <w:t>. Подготовка индивидуального проекта  по теме «Появление мыслительной деятельности и членораздельной речи», «Глобальные изменения в биосфере под влиянием деятельности человека»</w:t>
            </w:r>
          </w:p>
        </w:tc>
        <w:tc>
          <w:tcPr>
            <w:tcW w:w="1134" w:type="dxa"/>
            <w:vMerge/>
            <w:shd w:val="clear" w:color="auto" w:fill="auto"/>
            <w:vAlign w:val="center"/>
          </w:tcPr>
          <w:p w:rsidR="005C4AB4" w:rsidRPr="000F4F2A" w:rsidRDefault="005C4AB4" w:rsidP="00D44D02">
            <w:pPr>
              <w:jc w:val="center"/>
              <w:rPr>
                <w:b/>
                <w:sz w:val="24"/>
                <w:szCs w:val="24"/>
                <w:lang w:eastAsia="ru-RU"/>
              </w:rPr>
            </w:pPr>
          </w:p>
        </w:tc>
        <w:tc>
          <w:tcPr>
            <w:tcW w:w="1206" w:type="dxa"/>
            <w:shd w:val="clear" w:color="auto" w:fill="BFBFBF" w:themeFill="background1" w:themeFillShade="BF"/>
            <w:vAlign w:val="center"/>
          </w:tcPr>
          <w:p w:rsidR="005C4AB4" w:rsidRPr="00316477" w:rsidRDefault="005C4AB4" w:rsidP="00D44D02">
            <w:pPr>
              <w:jc w:val="center"/>
              <w:rPr>
                <w:sz w:val="24"/>
                <w:szCs w:val="24"/>
                <w:lang w:eastAsia="ru-RU"/>
              </w:rPr>
            </w:pPr>
          </w:p>
        </w:tc>
      </w:tr>
      <w:tr w:rsidR="005E6FE5" w:rsidRPr="00316477" w:rsidTr="005E6FE5">
        <w:tc>
          <w:tcPr>
            <w:tcW w:w="13008" w:type="dxa"/>
            <w:gridSpan w:val="2"/>
            <w:vAlign w:val="center"/>
          </w:tcPr>
          <w:p w:rsidR="005E6FE5" w:rsidRPr="006A00CC" w:rsidRDefault="005E6FE5" w:rsidP="006A00CC">
            <w:pPr>
              <w:autoSpaceDE w:val="0"/>
              <w:autoSpaceDN w:val="0"/>
              <w:adjustRightInd w:val="0"/>
              <w:rPr>
                <w:rFonts w:eastAsia="Times New Roman"/>
                <w:b/>
                <w:color w:val="000000"/>
                <w:sz w:val="24"/>
                <w:szCs w:val="24"/>
                <w:lang w:eastAsia="ru-RU"/>
              </w:rPr>
            </w:pPr>
            <w:r w:rsidRPr="006A00CC">
              <w:rPr>
                <w:rFonts w:eastAsia="Times New Roman"/>
                <w:b/>
                <w:color w:val="000000"/>
                <w:sz w:val="24"/>
                <w:szCs w:val="24"/>
                <w:lang w:eastAsia="ru-RU"/>
              </w:rPr>
              <w:t>Всего</w:t>
            </w:r>
            <w:r>
              <w:rPr>
                <w:rFonts w:eastAsia="Times New Roman"/>
                <w:b/>
                <w:color w:val="000000"/>
                <w:sz w:val="24"/>
                <w:szCs w:val="24"/>
                <w:lang w:eastAsia="ru-RU"/>
              </w:rPr>
              <w:t xml:space="preserve"> часов по курсу Биология</w:t>
            </w:r>
          </w:p>
        </w:tc>
        <w:tc>
          <w:tcPr>
            <w:tcW w:w="1134" w:type="dxa"/>
            <w:shd w:val="clear" w:color="auto" w:fill="auto"/>
            <w:vAlign w:val="center"/>
          </w:tcPr>
          <w:p w:rsidR="005E6FE5" w:rsidRPr="006A00CC" w:rsidRDefault="00BE78BC" w:rsidP="00034209">
            <w:pPr>
              <w:jc w:val="center"/>
              <w:rPr>
                <w:b/>
                <w:sz w:val="24"/>
                <w:szCs w:val="24"/>
                <w:lang w:eastAsia="ru-RU"/>
              </w:rPr>
            </w:pPr>
            <w:r>
              <w:rPr>
                <w:b/>
                <w:sz w:val="24"/>
                <w:szCs w:val="24"/>
                <w:lang w:eastAsia="ru-RU"/>
              </w:rPr>
              <w:t>28</w:t>
            </w:r>
          </w:p>
        </w:tc>
        <w:tc>
          <w:tcPr>
            <w:tcW w:w="1206" w:type="dxa"/>
            <w:shd w:val="clear" w:color="auto" w:fill="BFBFBF" w:themeFill="background1" w:themeFillShade="BF"/>
            <w:vAlign w:val="center"/>
          </w:tcPr>
          <w:p w:rsidR="005E6FE5" w:rsidRDefault="005E6FE5" w:rsidP="00034209">
            <w:pPr>
              <w:jc w:val="center"/>
              <w:rPr>
                <w:sz w:val="24"/>
                <w:szCs w:val="24"/>
                <w:lang w:eastAsia="ru-RU"/>
              </w:rPr>
            </w:pPr>
          </w:p>
        </w:tc>
      </w:tr>
      <w:tr w:rsidR="005E6FE5" w:rsidRPr="006A00CC" w:rsidTr="005E6FE5">
        <w:tc>
          <w:tcPr>
            <w:tcW w:w="3227" w:type="dxa"/>
            <w:vAlign w:val="center"/>
          </w:tcPr>
          <w:p w:rsidR="005E6FE5" w:rsidRPr="006A00CC" w:rsidRDefault="005E6FE5" w:rsidP="006A00CC">
            <w:pPr>
              <w:jc w:val="center"/>
              <w:rPr>
                <w:rFonts w:eastAsia="Times New Roman"/>
                <w:sz w:val="24"/>
                <w:szCs w:val="24"/>
                <w:lang w:eastAsia="ru-RU"/>
              </w:rPr>
            </w:pPr>
          </w:p>
        </w:tc>
        <w:tc>
          <w:tcPr>
            <w:tcW w:w="9781" w:type="dxa"/>
            <w:vAlign w:val="center"/>
          </w:tcPr>
          <w:p w:rsidR="005E6FE5" w:rsidRPr="006A00CC" w:rsidRDefault="005E6FE5" w:rsidP="004F3D68">
            <w:pPr>
              <w:autoSpaceDE w:val="0"/>
              <w:autoSpaceDN w:val="0"/>
              <w:adjustRightInd w:val="0"/>
              <w:jc w:val="center"/>
              <w:rPr>
                <w:rFonts w:eastAsia="Times New Roman"/>
                <w:color w:val="000000"/>
                <w:sz w:val="24"/>
                <w:szCs w:val="24"/>
                <w:lang w:eastAsia="ru-RU"/>
              </w:rPr>
            </w:pPr>
            <w:r w:rsidRPr="00A57596">
              <w:rPr>
                <w:rFonts w:eastAsia="Times New Roman"/>
                <w:b/>
                <w:sz w:val="24"/>
                <w:szCs w:val="24"/>
                <w:lang w:eastAsia="ru-RU"/>
              </w:rPr>
              <w:t>ХИМИЯ</w:t>
            </w:r>
          </w:p>
        </w:tc>
        <w:tc>
          <w:tcPr>
            <w:tcW w:w="1134" w:type="dxa"/>
            <w:shd w:val="clear" w:color="auto" w:fill="auto"/>
            <w:vAlign w:val="center"/>
          </w:tcPr>
          <w:p w:rsidR="005E6FE5" w:rsidRPr="000F4F2A" w:rsidRDefault="00D44D02" w:rsidP="000F4F2A">
            <w:pPr>
              <w:jc w:val="center"/>
              <w:rPr>
                <w:b/>
                <w:sz w:val="24"/>
                <w:szCs w:val="24"/>
                <w:lang w:eastAsia="ru-RU"/>
              </w:rPr>
            </w:pPr>
            <w:r>
              <w:rPr>
                <w:b/>
                <w:sz w:val="24"/>
                <w:szCs w:val="24"/>
                <w:lang w:eastAsia="ru-RU"/>
              </w:rPr>
              <w:t>34</w:t>
            </w:r>
          </w:p>
        </w:tc>
        <w:tc>
          <w:tcPr>
            <w:tcW w:w="1206" w:type="dxa"/>
            <w:shd w:val="clear" w:color="auto" w:fill="BFBFBF" w:themeFill="background1" w:themeFillShade="BF"/>
            <w:vAlign w:val="center"/>
          </w:tcPr>
          <w:p w:rsidR="005E6FE5" w:rsidRPr="006A00CC" w:rsidRDefault="005E6FE5" w:rsidP="00034209">
            <w:pPr>
              <w:jc w:val="center"/>
              <w:rPr>
                <w:sz w:val="24"/>
                <w:szCs w:val="24"/>
                <w:lang w:eastAsia="ru-RU"/>
              </w:rPr>
            </w:pPr>
          </w:p>
        </w:tc>
      </w:tr>
      <w:tr w:rsidR="005E6FE5" w:rsidRPr="006A00CC" w:rsidTr="005E6FE5">
        <w:tc>
          <w:tcPr>
            <w:tcW w:w="13008" w:type="dxa"/>
            <w:gridSpan w:val="2"/>
            <w:vAlign w:val="center"/>
          </w:tcPr>
          <w:p w:rsidR="005E6FE5" w:rsidRPr="001D3BD8" w:rsidRDefault="005E6FE5" w:rsidP="006A00CC">
            <w:pPr>
              <w:autoSpaceDE w:val="0"/>
              <w:autoSpaceDN w:val="0"/>
              <w:adjustRightInd w:val="0"/>
              <w:rPr>
                <w:rFonts w:eastAsia="Times New Roman"/>
                <w:color w:val="000000"/>
                <w:sz w:val="24"/>
                <w:szCs w:val="24"/>
                <w:lang w:eastAsia="ru-RU"/>
              </w:rPr>
            </w:pPr>
            <w:r>
              <w:rPr>
                <w:rFonts w:eastAsia="Times New Roman"/>
                <w:b/>
                <w:sz w:val="24"/>
                <w:szCs w:val="24"/>
                <w:lang w:eastAsia="ru-RU"/>
              </w:rPr>
              <w:t xml:space="preserve">Раздел 1. </w:t>
            </w:r>
            <w:r w:rsidRPr="001D3BD8">
              <w:rPr>
                <w:rFonts w:eastAsia="Times New Roman"/>
                <w:b/>
                <w:sz w:val="24"/>
                <w:szCs w:val="24"/>
                <w:lang w:eastAsia="ru-RU"/>
              </w:rPr>
              <w:t>Общая и неорганическая химия</w:t>
            </w:r>
          </w:p>
        </w:tc>
        <w:tc>
          <w:tcPr>
            <w:tcW w:w="1134" w:type="dxa"/>
            <w:shd w:val="clear" w:color="auto" w:fill="auto"/>
            <w:vAlign w:val="center"/>
          </w:tcPr>
          <w:p w:rsidR="005E6FE5" w:rsidRDefault="005E6FE5" w:rsidP="00034209">
            <w:pPr>
              <w:jc w:val="center"/>
              <w:rPr>
                <w:sz w:val="24"/>
                <w:szCs w:val="24"/>
                <w:lang w:eastAsia="ru-RU"/>
              </w:rPr>
            </w:pPr>
          </w:p>
        </w:tc>
        <w:tc>
          <w:tcPr>
            <w:tcW w:w="1206" w:type="dxa"/>
            <w:shd w:val="clear" w:color="auto" w:fill="BFBFBF" w:themeFill="background1" w:themeFillShade="BF"/>
            <w:vAlign w:val="center"/>
          </w:tcPr>
          <w:p w:rsidR="005E6FE5" w:rsidRDefault="005E6FE5" w:rsidP="00034209">
            <w:pPr>
              <w:jc w:val="center"/>
              <w:rPr>
                <w:sz w:val="24"/>
                <w:szCs w:val="24"/>
                <w:lang w:eastAsia="ru-RU"/>
              </w:rPr>
            </w:pPr>
          </w:p>
        </w:tc>
      </w:tr>
      <w:tr w:rsidR="005C4AB4" w:rsidRPr="006A00CC" w:rsidTr="005E6FE5">
        <w:tc>
          <w:tcPr>
            <w:tcW w:w="3227" w:type="dxa"/>
            <w:vMerge w:val="restart"/>
            <w:vAlign w:val="center"/>
          </w:tcPr>
          <w:p w:rsidR="005C4AB4" w:rsidRPr="001D3BD8" w:rsidRDefault="005C4AB4" w:rsidP="000F4F2A">
            <w:pPr>
              <w:jc w:val="center"/>
              <w:rPr>
                <w:rFonts w:eastAsia="Times New Roman"/>
                <w:b/>
                <w:sz w:val="24"/>
                <w:szCs w:val="24"/>
                <w:lang w:eastAsia="ru-RU"/>
              </w:rPr>
            </w:pPr>
            <w:r w:rsidRPr="001D3BD8">
              <w:rPr>
                <w:rFonts w:eastAsia="Times New Roman"/>
                <w:b/>
                <w:sz w:val="24"/>
                <w:szCs w:val="24"/>
                <w:lang w:eastAsia="ru-RU"/>
              </w:rPr>
              <w:t xml:space="preserve">Тема </w:t>
            </w:r>
            <w:r>
              <w:rPr>
                <w:rFonts w:eastAsia="Times New Roman"/>
                <w:b/>
                <w:sz w:val="24"/>
                <w:szCs w:val="24"/>
                <w:lang w:eastAsia="ru-RU"/>
              </w:rPr>
              <w:t>1.</w:t>
            </w:r>
            <w:r w:rsidRPr="001D3BD8">
              <w:rPr>
                <w:rFonts w:eastAsia="Times New Roman"/>
                <w:b/>
                <w:sz w:val="24"/>
                <w:szCs w:val="24"/>
                <w:lang w:eastAsia="ru-RU"/>
              </w:rPr>
              <w:t>1</w:t>
            </w:r>
            <w:r>
              <w:rPr>
                <w:rFonts w:eastAsia="Times New Roman"/>
                <w:b/>
                <w:sz w:val="24"/>
                <w:szCs w:val="24"/>
                <w:lang w:eastAsia="ru-RU"/>
              </w:rPr>
              <w:t xml:space="preserve"> </w:t>
            </w:r>
            <w:r w:rsidRPr="000F4F2A">
              <w:rPr>
                <w:rFonts w:eastAsia="Times New Roman"/>
                <w:sz w:val="24"/>
                <w:szCs w:val="24"/>
                <w:lang w:eastAsia="ru-RU"/>
              </w:rPr>
              <w:t>Общая химия.</w:t>
            </w:r>
          </w:p>
        </w:tc>
        <w:tc>
          <w:tcPr>
            <w:tcW w:w="9781" w:type="dxa"/>
            <w:vAlign w:val="center"/>
          </w:tcPr>
          <w:p w:rsidR="005C4AB4" w:rsidRPr="00354B21" w:rsidRDefault="005C4AB4" w:rsidP="001D3BD8">
            <w:pPr>
              <w:autoSpaceDE w:val="0"/>
              <w:autoSpaceDN w:val="0"/>
              <w:adjustRightInd w:val="0"/>
              <w:rPr>
                <w:rFonts w:eastAsia="Times New Roman"/>
                <w:sz w:val="24"/>
                <w:szCs w:val="24"/>
                <w:lang w:eastAsia="ru-RU"/>
              </w:rPr>
            </w:pPr>
            <w:r w:rsidRPr="001D3BD8">
              <w:rPr>
                <w:rFonts w:eastAsia="Times New Roman"/>
                <w:b/>
                <w:sz w:val="24"/>
                <w:szCs w:val="24"/>
                <w:lang w:eastAsia="ru-RU"/>
              </w:rPr>
              <w:t>Содержание учебного материала</w:t>
            </w:r>
          </w:p>
        </w:tc>
        <w:tc>
          <w:tcPr>
            <w:tcW w:w="1134" w:type="dxa"/>
            <w:shd w:val="clear" w:color="auto" w:fill="auto"/>
            <w:vAlign w:val="center"/>
          </w:tcPr>
          <w:p w:rsidR="005C4AB4" w:rsidRPr="00635487" w:rsidRDefault="005C4AB4" w:rsidP="00034209">
            <w:pPr>
              <w:jc w:val="center"/>
              <w:rPr>
                <w:b/>
                <w:sz w:val="24"/>
                <w:szCs w:val="24"/>
                <w:lang w:eastAsia="ru-RU"/>
              </w:rPr>
            </w:pPr>
            <w:r w:rsidRPr="00635487">
              <w:rPr>
                <w:b/>
                <w:sz w:val="24"/>
                <w:szCs w:val="24"/>
                <w:lang w:eastAsia="ru-RU"/>
              </w:rPr>
              <w:t>2</w:t>
            </w:r>
          </w:p>
        </w:tc>
        <w:tc>
          <w:tcPr>
            <w:tcW w:w="1206" w:type="dxa"/>
            <w:shd w:val="clear" w:color="auto" w:fill="BFBFBF" w:themeFill="background1" w:themeFillShade="BF"/>
            <w:vAlign w:val="center"/>
          </w:tcPr>
          <w:p w:rsidR="005C4AB4" w:rsidRDefault="005C4AB4" w:rsidP="00034209">
            <w:pPr>
              <w:jc w:val="center"/>
              <w:rPr>
                <w:sz w:val="24"/>
                <w:szCs w:val="24"/>
                <w:lang w:eastAsia="ru-RU"/>
              </w:rPr>
            </w:pPr>
          </w:p>
        </w:tc>
      </w:tr>
      <w:tr w:rsidR="005C4AB4" w:rsidRPr="006A00CC" w:rsidTr="005E6FE5">
        <w:tc>
          <w:tcPr>
            <w:tcW w:w="3227" w:type="dxa"/>
            <w:vMerge/>
            <w:vAlign w:val="center"/>
          </w:tcPr>
          <w:p w:rsidR="005C4AB4" w:rsidRPr="001D3BD8" w:rsidRDefault="005C4AB4" w:rsidP="006A00CC">
            <w:pPr>
              <w:jc w:val="center"/>
              <w:rPr>
                <w:rFonts w:eastAsia="Times New Roman"/>
                <w:b/>
                <w:sz w:val="24"/>
                <w:szCs w:val="24"/>
                <w:lang w:eastAsia="ru-RU"/>
              </w:rPr>
            </w:pPr>
          </w:p>
        </w:tc>
        <w:tc>
          <w:tcPr>
            <w:tcW w:w="9781" w:type="dxa"/>
            <w:vAlign w:val="center"/>
          </w:tcPr>
          <w:p w:rsidR="005C4AB4" w:rsidRPr="00354B21" w:rsidRDefault="005C4AB4" w:rsidP="001D3BD8">
            <w:pPr>
              <w:autoSpaceDE w:val="0"/>
              <w:autoSpaceDN w:val="0"/>
              <w:adjustRightInd w:val="0"/>
              <w:rPr>
                <w:rFonts w:eastAsia="Times New Roman"/>
                <w:sz w:val="24"/>
                <w:szCs w:val="24"/>
                <w:lang w:eastAsia="ru-RU"/>
              </w:rPr>
            </w:pPr>
            <w:r w:rsidRPr="00354B21">
              <w:rPr>
                <w:rFonts w:eastAsia="Times New Roman"/>
                <w:sz w:val="24"/>
                <w:szCs w:val="24"/>
                <w:lang w:eastAsia="ru-RU"/>
              </w:rPr>
              <w:t>Основные понятия</w:t>
            </w:r>
            <w:r>
              <w:rPr>
                <w:rFonts w:eastAsia="Times New Roman"/>
                <w:sz w:val="24"/>
                <w:szCs w:val="24"/>
                <w:lang w:eastAsia="ru-RU"/>
              </w:rPr>
              <w:t xml:space="preserve"> и законы </w:t>
            </w:r>
            <w:r w:rsidRPr="00354B21">
              <w:rPr>
                <w:rFonts w:eastAsia="Times New Roman"/>
                <w:sz w:val="24"/>
                <w:szCs w:val="24"/>
                <w:lang w:eastAsia="ru-RU"/>
              </w:rPr>
              <w:t xml:space="preserve"> химии.</w:t>
            </w:r>
            <w:r w:rsidRPr="00354B21">
              <w:rPr>
                <w:rFonts w:eastAsia="Times New Roman"/>
                <w:color w:val="000000"/>
                <w:sz w:val="24"/>
                <w:szCs w:val="24"/>
                <w:lang w:eastAsia="ru-RU"/>
              </w:rPr>
              <w:t xml:space="preserve"> Вещество. Атом. Молекула.  Химический  элемент  и  формы его существования. Простые и сложные вещества.</w:t>
            </w:r>
          </w:p>
        </w:tc>
        <w:tc>
          <w:tcPr>
            <w:tcW w:w="1134" w:type="dxa"/>
            <w:shd w:val="clear" w:color="auto" w:fill="auto"/>
            <w:vAlign w:val="center"/>
          </w:tcPr>
          <w:p w:rsidR="005C4AB4" w:rsidRDefault="005C4AB4" w:rsidP="00034209">
            <w:pPr>
              <w:jc w:val="center"/>
              <w:rPr>
                <w:sz w:val="24"/>
                <w:szCs w:val="24"/>
                <w:lang w:eastAsia="ru-RU"/>
              </w:rPr>
            </w:pPr>
            <w:r>
              <w:rPr>
                <w:sz w:val="24"/>
                <w:szCs w:val="24"/>
                <w:lang w:eastAsia="ru-RU"/>
              </w:rPr>
              <w:t>1</w:t>
            </w:r>
          </w:p>
        </w:tc>
        <w:tc>
          <w:tcPr>
            <w:tcW w:w="1206" w:type="dxa"/>
            <w:shd w:val="clear" w:color="auto" w:fill="auto"/>
            <w:vAlign w:val="center"/>
          </w:tcPr>
          <w:p w:rsidR="005C4AB4" w:rsidRDefault="005C4AB4" w:rsidP="00034209">
            <w:pPr>
              <w:jc w:val="center"/>
              <w:rPr>
                <w:sz w:val="24"/>
                <w:szCs w:val="24"/>
                <w:lang w:eastAsia="ru-RU"/>
              </w:rPr>
            </w:pPr>
            <w:r>
              <w:rPr>
                <w:sz w:val="24"/>
                <w:szCs w:val="24"/>
                <w:lang w:eastAsia="ru-RU"/>
              </w:rPr>
              <w:t>2</w:t>
            </w:r>
          </w:p>
        </w:tc>
      </w:tr>
      <w:tr w:rsidR="005C4AB4" w:rsidRPr="006A00CC" w:rsidTr="005E6FE5">
        <w:tc>
          <w:tcPr>
            <w:tcW w:w="3227" w:type="dxa"/>
            <w:vMerge/>
            <w:vAlign w:val="center"/>
          </w:tcPr>
          <w:p w:rsidR="005C4AB4" w:rsidRPr="001D3BD8" w:rsidRDefault="005C4AB4" w:rsidP="006A00CC">
            <w:pPr>
              <w:jc w:val="center"/>
              <w:rPr>
                <w:rFonts w:eastAsia="Times New Roman"/>
                <w:b/>
                <w:sz w:val="24"/>
                <w:szCs w:val="24"/>
                <w:lang w:eastAsia="ru-RU"/>
              </w:rPr>
            </w:pPr>
          </w:p>
        </w:tc>
        <w:tc>
          <w:tcPr>
            <w:tcW w:w="9781" w:type="dxa"/>
            <w:vAlign w:val="center"/>
          </w:tcPr>
          <w:p w:rsidR="005C4AB4" w:rsidRPr="00354B21" w:rsidRDefault="005C4AB4" w:rsidP="001D3BD8">
            <w:pPr>
              <w:autoSpaceDE w:val="0"/>
              <w:autoSpaceDN w:val="0"/>
              <w:adjustRightInd w:val="0"/>
              <w:rPr>
                <w:rFonts w:eastAsia="Times New Roman"/>
                <w:sz w:val="24"/>
                <w:szCs w:val="24"/>
                <w:lang w:eastAsia="ru-RU"/>
              </w:rPr>
            </w:pPr>
            <w:r>
              <w:rPr>
                <w:rFonts w:eastAsia="Times New Roman"/>
                <w:sz w:val="24"/>
                <w:szCs w:val="24"/>
                <w:lang w:eastAsia="ru-RU"/>
              </w:rPr>
              <w:t xml:space="preserve">Периодический закон и периодическая </w:t>
            </w:r>
            <w:r w:rsidRPr="00354B21">
              <w:rPr>
                <w:rFonts w:eastAsia="Times New Roman"/>
                <w:color w:val="000000"/>
                <w:sz w:val="24"/>
                <w:szCs w:val="24"/>
                <w:lang w:eastAsia="ru-RU"/>
              </w:rPr>
              <w:t>система химических элементов Д.И. Менделеева.</w:t>
            </w:r>
          </w:p>
        </w:tc>
        <w:tc>
          <w:tcPr>
            <w:tcW w:w="1134" w:type="dxa"/>
            <w:shd w:val="clear" w:color="auto" w:fill="auto"/>
            <w:vAlign w:val="center"/>
          </w:tcPr>
          <w:p w:rsidR="005C4AB4" w:rsidRDefault="005C4AB4" w:rsidP="006F4467">
            <w:pPr>
              <w:jc w:val="center"/>
              <w:rPr>
                <w:sz w:val="24"/>
                <w:szCs w:val="24"/>
                <w:lang w:eastAsia="ru-RU"/>
              </w:rPr>
            </w:pPr>
            <w:r>
              <w:rPr>
                <w:sz w:val="24"/>
                <w:szCs w:val="24"/>
                <w:lang w:eastAsia="ru-RU"/>
              </w:rPr>
              <w:t>1</w:t>
            </w:r>
          </w:p>
        </w:tc>
        <w:tc>
          <w:tcPr>
            <w:tcW w:w="1206" w:type="dxa"/>
            <w:shd w:val="clear" w:color="auto" w:fill="auto"/>
            <w:vAlign w:val="center"/>
          </w:tcPr>
          <w:p w:rsidR="005C4AB4" w:rsidRDefault="005C4AB4" w:rsidP="006F4467">
            <w:pPr>
              <w:jc w:val="center"/>
              <w:rPr>
                <w:sz w:val="24"/>
                <w:szCs w:val="24"/>
                <w:lang w:eastAsia="ru-RU"/>
              </w:rPr>
            </w:pPr>
            <w:r>
              <w:rPr>
                <w:sz w:val="24"/>
                <w:szCs w:val="24"/>
                <w:lang w:eastAsia="ru-RU"/>
              </w:rPr>
              <w:t>2</w:t>
            </w:r>
          </w:p>
        </w:tc>
      </w:tr>
      <w:tr w:rsidR="005C4AB4" w:rsidRPr="006A00CC" w:rsidTr="005E6FE5">
        <w:tc>
          <w:tcPr>
            <w:tcW w:w="3227" w:type="dxa"/>
            <w:vMerge/>
            <w:vAlign w:val="center"/>
          </w:tcPr>
          <w:p w:rsidR="005C4AB4" w:rsidRPr="001D3BD8" w:rsidRDefault="005C4AB4" w:rsidP="006A00CC">
            <w:pPr>
              <w:jc w:val="center"/>
              <w:rPr>
                <w:rFonts w:eastAsia="Times New Roman"/>
                <w:b/>
                <w:sz w:val="24"/>
                <w:szCs w:val="24"/>
                <w:lang w:eastAsia="ru-RU"/>
              </w:rPr>
            </w:pPr>
          </w:p>
        </w:tc>
        <w:tc>
          <w:tcPr>
            <w:tcW w:w="9781" w:type="dxa"/>
            <w:vAlign w:val="center"/>
          </w:tcPr>
          <w:p w:rsidR="005C4AB4" w:rsidRPr="008245FD" w:rsidRDefault="005C4AB4" w:rsidP="00354B21">
            <w:pPr>
              <w:autoSpaceDE w:val="0"/>
              <w:autoSpaceDN w:val="0"/>
              <w:adjustRightInd w:val="0"/>
              <w:rPr>
                <w:rFonts w:eastAsia="Times New Roman"/>
                <w:b/>
                <w:sz w:val="24"/>
                <w:szCs w:val="24"/>
                <w:lang w:eastAsia="ru-RU"/>
              </w:rPr>
            </w:pPr>
            <w:r w:rsidRPr="008245FD">
              <w:rPr>
                <w:rFonts w:eastAsia="Times New Roman"/>
                <w:b/>
                <w:sz w:val="24"/>
                <w:szCs w:val="24"/>
                <w:lang w:eastAsia="ru-RU"/>
              </w:rPr>
              <w:t>Практические занятия</w:t>
            </w:r>
          </w:p>
        </w:tc>
        <w:tc>
          <w:tcPr>
            <w:tcW w:w="1134" w:type="dxa"/>
            <w:vMerge w:val="restart"/>
            <w:shd w:val="clear" w:color="auto" w:fill="auto"/>
            <w:vAlign w:val="center"/>
          </w:tcPr>
          <w:p w:rsidR="005C4AB4" w:rsidRPr="00B94BBA" w:rsidRDefault="005C4AB4" w:rsidP="006F4467">
            <w:pPr>
              <w:jc w:val="center"/>
              <w:rPr>
                <w:b/>
                <w:sz w:val="24"/>
                <w:szCs w:val="24"/>
                <w:lang w:eastAsia="ru-RU"/>
              </w:rPr>
            </w:pPr>
            <w:r w:rsidRPr="00B94BBA">
              <w:rPr>
                <w:b/>
                <w:sz w:val="24"/>
                <w:szCs w:val="24"/>
                <w:lang w:eastAsia="ru-RU"/>
              </w:rPr>
              <w:t>2</w:t>
            </w:r>
          </w:p>
        </w:tc>
        <w:tc>
          <w:tcPr>
            <w:tcW w:w="1206" w:type="dxa"/>
            <w:shd w:val="clear" w:color="auto" w:fill="D9D9D9" w:themeFill="background1" w:themeFillShade="D9"/>
            <w:vAlign w:val="center"/>
          </w:tcPr>
          <w:p w:rsidR="005C4AB4" w:rsidRDefault="005C4AB4" w:rsidP="006F4467">
            <w:pPr>
              <w:jc w:val="center"/>
              <w:rPr>
                <w:sz w:val="24"/>
                <w:szCs w:val="24"/>
                <w:lang w:eastAsia="ru-RU"/>
              </w:rPr>
            </w:pPr>
          </w:p>
        </w:tc>
      </w:tr>
      <w:tr w:rsidR="005C4AB4" w:rsidRPr="006A00CC" w:rsidTr="005E6FE5">
        <w:tc>
          <w:tcPr>
            <w:tcW w:w="3227" w:type="dxa"/>
            <w:vMerge/>
            <w:vAlign w:val="center"/>
          </w:tcPr>
          <w:p w:rsidR="005C4AB4" w:rsidRPr="001D3BD8" w:rsidRDefault="005C4AB4" w:rsidP="006A00CC">
            <w:pPr>
              <w:jc w:val="center"/>
              <w:rPr>
                <w:rFonts w:eastAsia="Times New Roman"/>
                <w:b/>
                <w:sz w:val="24"/>
                <w:szCs w:val="24"/>
                <w:lang w:eastAsia="ru-RU"/>
              </w:rPr>
            </w:pPr>
          </w:p>
        </w:tc>
        <w:tc>
          <w:tcPr>
            <w:tcW w:w="9781" w:type="dxa"/>
            <w:vAlign w:val="center"/>
          </w:tcPr>
          <w:p w:rsidR="005C4AB4" w:rsidRPr="00354B21" w:rsidRDefault="005C4AB4" w:rsidP="00B94BBA">
            <w:pPr>
              <w:autoSpaceDE w:val="0"/>
              <w:autoSpaceDN w:val="0"/>
              <w:adjustRightInd w:val="0"/>
              <w:rPr>
                <w:rFonts w:eastAsia="Times New Roman"/>
                <w:sz w:val="24"/>
                <w:szCs w:val="24"/>
                <w:lang w:eastAsia="ru-RU"/>
              </w:rPr>
            </w:pPr>
            <w:r w:rsidRPr="00354B21">
              <w:rPr>
                <w:rFonts w:eastAsia="Times New Roman"/>
                <w:sz w:val="24"/>
                <w:szCs w:val="24"/>
                <w:lang w:eastAsia="ru-RU"/>
              </w:rPr>
              <w:t>Решение задач на определение массовой доли химических элементов в сложном веществе.</w:t>
            </w:r>
          </w:p>
        </w:tc>
        <w:tc>
          <w:tcPr>
            <w:tcW w:w="1134" w:type="dxa"/>
            <w:vMerge/>
            <w:shd w:val="clear" w:color="auto" w:fill="auto"/>
            <w:vAlign w:val="center"/>
          </w:tcPr>
          <w:p w:rsidR="005C4AB4" w:rsidRDefault="005C4AB4" w:rsidP="006F4467">
            <w:pPr>
              <w:jc w:val="center"/>
              <w:rPr>
                <w:sz w:val="24"/>
                <w:szCs w:val="24"/>
                <w:lang w:eastAsia="ru-RU"/>
              </w:rPr>
            </w:pPr>
          </w:p>
        </w:tc>
        <w:tc>
          <w:tcPr>
            <w:tcW w:w="1206" w:type="dxa"/>
            <w:shd w:val="clear" w:color="auto" w:fill="D9D9D9" w:themeFill="background1" w:themeFillShade="D9"/>
            <w:vAlign w:val="center"/>
          </w:tcPr>
          <w:p w:rsidR="005C4AB4" w:rsidRDefault="005C4AB4" w:rsidP="006F4467">
            <w:pPr>
              <w:jc w:val="center"/>
              <w:rPr>
                <w:sz w:val="24"/>
                <w:szCs w:val="24"/>
                <w:lang w:eastAsia="ru-RU"/>
              </w:rPr>
            </w:pPr>
          </w:p>
        </w:tc>
      </w:tr>
      <w:tr w:rsidR="005C4AB4" w:rsidRPr="00316477" w:rsidTr="005643AA">
        <w:tc>
          <w:tcPr>
            <w:tcW w:w="3227" w:type="dxa"/>
            <w:vMerge/>
            <w:vAlign w:val="center"/>
          </w:tcPr>
          <w:p w:rsidR="005C4AB4" w:rsidRPr="00316477" w:rsidRDefault="005C4AB4" w:rsidP="00D44D02">
            <w:pPr>
              <w:jc w:val="center"/>
              <w:rPr>
                <w:rFonts w:eastAsia="Times New Roman"/>
                <w:b/>
                <w:sz w:val="24"/>
                <w:szCs w:val="24"/>
                <w:lang w:eastAsia="ru-RU"/>
              </w:rPr>
            </w:pPr>
          </w:p>
        </w:tc>
        <w:tc>
          <w:tcPr>
            <w:tcW w:w="9781" w:type="dxa"/>
          </w:tcPr>
          <w:p w:rsidR="005C4AB4" w:rsidRPr="00283BC0" w:rsidRDefault="005C4AB4" w:rsidP="00D44D02">
            <w:pPr>
              <w:rPr>
                <w:rFonts w:eastAsia="Times New Roman"/>
                <w:b/>
                <w:bCs/>
                <w:iCs/>
                <w:sz w:val="24"/>
                <w:szCs w:val="24"/>
                <w:lang w:eastAsia="ru-RU"/>
              </w:rPr>
            </w:pPr>
            <w:r w:rsidRPr="00283BC0">
              <w:rPr>
                <w:rFonts w:eastAsia="Times New Roman"/>
                <w:b/>
                <w:bCs/>
                <w:iCs/>
                <w:sz w:val="24"/>
                <w:szCs w:val="24"/>
                <w:lang w:eastAsia="ru-RU"/>
              </w:rPr>
              <w:t>Самостоятельная работа</w:t>
            </w:r>
          </w:p>
        </w:tc>
        <w:tc>
          <w:tcPr>
            <w:tcW w:w="1134" w:type="dxa"/>
            <w:vMerge w:val="restart"/>
            <w:shd w:val="clear" w:color="auto" w:fill="auto"/>
            <w:vAlign w:val="center"/>
          </w:tcPr>
          <w:p w:rsidR="005C4AB4" w:rsidRPr="000F4F2A" w:rsidRDefault="005C4AB4" w:rsidP="00D44D02">
            <w:pPr>
              <w:jc w:val="center"/>
              <w:rPr>
                <w:b/>
                <w:sz w:val="24"/>
                <w:szCs w:val="24"/>
                <w:lang w:eastAsia="ru-RU"/>
              </w:rPr>
            </w:pPr>
            <w:r>
              <w:rPr>
                <w:b/>
                <w:sz w:val="24"/>
                <w:szCs w:val="24"/>
                <w:lang w:eastAsia="ru-RU"/>
              </w:rPr>
              <w:t>2</w:t>
            </w:r>
          </w:p>
        </w:tc>
        <w:tc>
          <w:tcPr>
            <w:tcW w:w="1206" w:type="dxa"/>
            <w:shd w:val="clear" w:color="auto" w:fill="D9D9D9" w:themeFill="background1" w:themeFillShade="D9"/>
            <w:vAlign w:val="center"/>
          </w:tcPr>
          <w:p w:rsidR="005C4AB4" w:rsidRPr="00316477" w:rsidRDefault="005C4AB4" w:rsidP="00D44D02">
            <w:pPr>
              <w:jc w:val="center"/>
              <w:rPr>
                <w:sz w:val="24"/>
                <w:szCs w:val="24"/>
                <w:lang w:eastAsia="ru-RU"/>
              </w:rPr>
            </w:pPr>
          </w:p>
        </w:tc>
      </w:tr>
      <w:tr w:rsidR="005C4AB4" w:rsidRPr="00316477" w:rsidTr="005C4AB4">
        <w:tc>
          <w:tcPr>
            <w:tcW w:w="3227" w:type="dxa"/>
            <w:vMerge/>
            <w:vAlign w:val="center"/>
          </w:tcPr>
          <w:p w:rsidR="005C4AB4" w:rsidRPr="00316477" w:rsidRDefault="005C4AB4" w:rsidP="00D44D02">
            <w:pPr>
              <w:jc w:val="center"/>
              <w:rPr>
                <w:rFonts w:eastAsia="Times New Roman"/>
                <w:b/>
                <w:sz w:val="24"/>
                <w:szCs w:val="24"/>
                <w:lang w:eastAsia="ru-RU"/>
              </w:rPr>
            </w:pPr>
          </w:p>
        </w:tc>
        <w:tc>
          <w:tcPr>
            <w:tcW w:w="9781" w:type="dxa"/>
          </w:tcPr>
          <w:p w:rsidR="005C4AB4" w:rsidRPr="00316477" w:rsidRDefault="005C4AB4" w:rsidP="00D44D02">
            <w:pPr>
              <w:rPr>
                <w:rFonts w:eastAsia="Times New Roman"/>
                <w:bCs/>
                <w:iCs/>
                <w:sz w:val="24"/>
                <w:szCs w:val="24"/>
                <w:lang w:eastAsia="ru-RU"/>
              </w:rPr>
            </w:pPr>
            <w:r>
              <w:rPr>
                <w:rFonts w:eastAsia="Times New Roman"/>
                <w:bCs/>
                <w:iCs/>
                <w:sz w:val="24"/>
                <w:szCs w:val="24"/>
                <w:lang w:eastAsia="ru-RU"/>
              </w:rPr>
              <w:t>П</w:t>
            </w:r>
            <w:r w:rsidRPr="00283BC0">
              <w:rPr>
                <w:rFonts w:eastAsia="Times New Roman"/>
                <w:bCs/>
                <w:iCs/>
                <w:sz w:val="24"/>
                <w:szCs w:val="24"/>
                <w:lang w:eastAsia="ru-RU"/>
              </w:rPr>
              <w:t>рорабо</w:t>
            </w:r>
            <w:r>
              <w:rPr>
                <w:rFonts w:eastAsia="Times New Roman"/>
                <w:bCs/>
                <w:iCs/>
                <w:sz w:val="24"/>
                <w:szCs w:val="24"/>
                <w:lang w:eastAsia="ru-RU"/>
              </w:rPr>
              <w:t>т</w:t>
            </w:r>
            <w:r w:rsidRPr="00283BC0">
              <w:rPr>
                <w:rFonts w:eastAsia="Times New Roman"/>
                <w:bCs/>
                <w:iCs/>
                <w:sz w:val="24"/>
                <w:szCs w:val="24"/>
                <w:lang w:eastAsia="ru-RU"/>
              </w:rPr>
              <w:t>ка  дополнительной литературы с использованием рекомендаций преподавателя</w:t>
            </w:r>
            <w:r>
              <w:rPr>
                <w:rFonts w:eastAsia="Times New Roman"/>
                <w:bCs/>
                <w:iCs/>
                <w:sz w:val="24"/>
                <w:szCs w:val="24"/>
                <w:lang w:eastAsia="ru-RU"/>
              </w:rPr>
              <w:t xml:space="preserve">. </w:t>
            </w:r>
          </w:p>
        </w:tc>
        <w:tc>
          <w:tcPr>
            <w:tcW w:w="1134" w:type="dxa"/>
            <w:vMerge/>
            <w:shd w:val="clear" w:color="auto" w:fill="auto"/>
            <w:vAlign w:val="center"/>
          </w:tcPr>
          <w:p w:rsidR="005C4AB4" w:rsidRPr="000F4F2A" w:rsidRDefault="005C4AB4" w:rsidP="00D44D02">
            <w:pPr>
              <w:jc w:val="center"/>
              <w:rPr>
                <w:b/>
                <w:sz w:val="24"/>
                <w:szCs w:val="24"/>
                <w:lang w:eastAsia="ru-RU"/>
              </w:rPr>
            </w:pPr>
          </w:p>
        </w:tc>
        <w:tc>
          <w:tcPr>
            <w:tcW w:w="1206" w:type="dxa"/>
            <w:shd w:val="clear" w:color="auto" w:fill="D9D9D9" w:themeFill="background1" w:themeFillShade="D9"/>
            <w:vAlign w:val="center"/>
          </w:tcPr>
          <w:p w:rsidR="005C4AB4" w:rsidRPr="00316477" w:rsidRDefault="005C4AB4" w:rsidP="00D44D02">
            <w:pPr>
              <w:jc w:val="center"/>
              <w:rPr>
                <w:sz w:val="24"/>
                <w:szCs w:val="24"/>
                <w:lang w:eastAsia="ru-RU"/>
              </w:rPr>
            </w:pPr>
          </w:p>
        </w:tc>
      </w:tr>
      <w:tr w:rsidR="005C4AB4" w:rsidRPr="006A00CC" w:rsidTr="005E6FE5">
        <w:tc>
          <w:tcPr>
            <w:tcW w:w="3227" w:type="dxa"/>
            <w:vMerge w:val="restart"/>
          </w:tcPr>
          <w:p w:rsidR="005C4AB4" w:rsidRDefault="005C4AB4" w:rsidP="00F356B8">
            <w:pPr>
              <w:jc w:val="center"/>
              <w:rPr>
                <w:rFonts w:eastAsia="Times New Roman"/>
                <w:b/>
                <w:sz w:val="24"/>
                <w:szCs w:val="24"/>
                <w:lang w:eastAsia="ru-RU"/>
              </w:rPr>
            </w:pPr>
            <w:r>
              <w:rPr>
                <w:rFonts w:eastAsia="Times New Roman"/>
                <w:b/>
                <w:sz w:val="24"/>
                <w:szCs w:val="24"/>
                <w:lang w:eastAsia="ru-RU"/>
              </w:rPr>
              <w:t xml:space="preserve">Тема 1.2. </w:t>
            </w:r>
            <w:r w:rsidRPr="00F356B8">
              <w:rPr>
                <w:rFonts w:eastAsia="Times New Roman"/>
                <w:sz w:val="24"/>
                <w:szCs w:val="24"/>
                <w:lang w:eastAsia="ru-RU"/>
              </w:rPr>
              <w:t>Вода. Растворы</w:t>
            </w:r>
          </w:p>
        </w:tc>
        <w:tc>
          <w:tcPr>
            <w:tcW w:w="9781" w:type="dxa"/>
          </w:tcPr>
          <w:p w:rsidR="005C4AB4" w:rsidRPr="00A57596" w:rsidRDefault="005C4AB4" w:rsidP="008245FD">
            <w:pPr>
              <w:autoSpaceDE w:val="0"/>
              <w:autoSpaceDN w:val="0"/>
              <w:adjustRightInd w:val="0"/>
              <w:rPr>
                <w:rFonts w:eastAsia="Times New Roman"/>
                <w:color w:val="000000"/>
                <w:sz w:val="24"/>
                <w:szCs w:val="24"/>
                <w:lang w:eastAsia="ru-RU"/>
              </w:rPr>
            </w:pPr>
            <w:r w:rsidRPr="001D3BD8">
              <w:rPr>
                <w:rFonts w:eastAsia="Times New Roman"/>
                <w:b/>
                <w:sz w:val="24"/>
                <w:szCs w:val="24"/>
                <w:lang w:eastAsia="ru-RU"/>
              </w:rPr>
              <w:t>Содержание учебного материала</w:t>
            </w:r>
          </w:p>
        </w:tc>
        <w:tc>
          <w:tcPr>
            <w:tcW w:w="1134" w:type="dxa"/>
            <w:vMerge w:val="restart"/>
            <w:shd w:val="clear" w:color="auto" w:fill="auto"/>
            <w:vAlign w:val="center"/>
          </w:tcPr>
          <w:p w:rsidR="005C4AB4" w:rsidRPr="00635487" w:rsidRDefault="005C4AB4" w:rsidP="006F4467">
            <w:pPr>
              <w:jc w:val="center"/>
              <w:rPr>
                <w:b/>
                <w:sz w:val="24"/>
                <w:szCs w:val="24"/>
                <w:lang w:eastAsia="ru-RU"/>
              </w:rPr>
            </w:pPr>
            <w:r w:rsidRPr="00635487">
              <w:rPr>
                <w:b/>
                <w:sz w:val="24"/>
                <w:szCs w:val="24"/>
                <w:lang w:eastAsia="ru-RU"/>
              </w:rPr>
              <w:t>2</w:t>
            </w:r>
          </w:p>
        </w:tc>
        <w:tc>
          <w:tcPr>
            <w:tcW w:w="1206" w:type="dxa"/>
            <w:vMerge w:val="restart"/>
            <w:shd w:val="clear" w:color="auto" w:fill="auto"/>
            <w:vAlign w:val="center"/>
          </w:tcPr>
          <w:p w:rsidR="005C4AB4" w:rsidRDefault="005C4AB4" w:rsidP="006F4467">
            <w:pPr>
              <w:jc w:val="center"/>
              <w:rPr>
                <w:sz w:val="24"/>
                <w:szCs w:val="24"/>
                <w:lang w:eastAsia="ru-RU"/>
              </w:rPr>
            </w:pPr>
            <w:r>
              <w:rPr>
                <w:sz w:val="24"/>
                <w:szCs w:val="24"/>
                <w:lang w:eastAsia="ru-RU"/>
              </w:rPr>
              <w:t>2</w:t>
            </w:r>
          </w:p>
        </w:tc>
      </w:tr>
      <w:tr w:rsidR="005C4AB4" w:rsidRPr="006A00CC" w:rsidTr="005E6FE5">
        <w:tc>
          <w:tcPr>
            <w:tcW w:w="3227" w:type="dxa"/>
            <w:vMerge/>
          </w:tcPr>
          <w:p w:rsidR="005C4AB4" w:rsidRPr="00A57596" w:rsidRDefault="005C4AB4" w:rsidP="00354B21">
            <w:pPr>
              <w:jc w:val="center"/>
              <w:rPr>
                <w:rFonts w:eastAsia="Times New Roman"/>
                <w:b/>
                <w:sz w:val="24"/>
                <w:szCs w:val="24"/>
                <w:lang w:eastAsia="ru-RU"/>
              </w:rPr>
            </w:pPr>
          </w:p>
        </w:tc>
        <w:tc>
          <w:tcPr>
            <w:tcW w:w="9781" w:type="dxa"/>
          </w:tcPr>
          <w:p w:rsidR="005C4AB4" w:rsidRPr="00A57596" w:rsidRDefault="005C4AB4" w:rsidP="00F356B8">
            <w:pPr>
              <w:autoSpaceDE w:val="0"/>
              <w:autoSpaceDN w:val="0"/>
              <w:adjustRightInd w:val="0"/>
              <w:rPr>
                <w:rFonts w:eastAsia="Times New Roman"/>
                <w:color w:val="000000"/>
                <w:sz w:val="24"/>
                <w:szCs w:val="24"/>
                <w:lang w:eastAsia="ru-RU"/>
              </w:rPr>
            </w:pPr>
            <w:r>
              <w:rPr>
                <w:rFonts w:eastAsia="Times New Roman"/>
                <w:color w:val="000000"/>
                <w:sz w:val="24"/>
                <w:szCs w:val="24"/>
                <w:lang w:eastAsia="ru-RU"/>
              </w:rPr>
              <w:t xml:space="preserve">Вода. Растворы. Вода в природе, быту и технике. </w:t>
            </w:r>
            <w:r w:rsidRPr="00A57596">
              <w:rPr>
                <w:rFonts w:eastAsia="Times New Roman"/>
                <w:color w:val="000000"/>
                <w:sz w:val="24"/>
                <w:szCs w:val="24"/>
                <w:lang w:eastAsia="ru-RU"/>
              </w:rPr>
              <w:t>Физические и химические свойства воды</w:t>
            </w:r>
            <w:r>
              <w:rPr>
                <w:rFonts w:eastAsia="Times New Roman"/>
                <w:color w:val="000000"/>
                <w:sz w:val="24"/>
                <w:szCs w:val="24"/>
                <w:lang w:eastAsia="ru-RU"/>
              </w:rPr>
              <w:t xml:space="preserve">. </w:t>
            </w:r>
            <w:r w:rsidRPr="00A57596">
              <w:rPr>
                <w:rFonts w:eastAsia="Times New Roman"/>
                <w:color w:val="000000"/>
                <w:sz w:val="24"/>
                <w:szCs w:val="24"/>
                <w:lang w:eastAsia="ru-RU"/>
              </w:rPr>
              <w:t>Физические и химические свойства растворов</w:t>
            </w:r>
          </w:p>
        </w:tc>
        <w:tc>
          <w:tcPr>
            <w:tcW w:w="1134" w:type="dxa"/>
            <w:vMerge/>
            <w:shd w:val="clear" w:color="auto" w:fill="auto"/>
            <w:vAlign w:val="center"/>
          </w:tcPr>
          <w:p w:rsidR="005C4AB4" w:rsidRDefault="005C4AB4" w:rsidP="006F4467">
            <w:pPr>
              <w:jc w:val="center"/>
              <w:rPr>
                <w:sz w:val="24"/>
                <w:szCs w:val="24"/>
                <w:lang w:eastAsia="ru-RU"/>
              </w:rPr>
            </w:pPr>
          </w:p>
        </w:tc>
        <w:tc>
          <w:tcPr>
            <w:tcW w:w="1206" w:type="dxa"/>
            <w:vMerge/>
            <w:shd w:val="clear" w:color="auto" w:fill="auto"/>
            <w:vAlign w:val="center"/>
          </w:tcPr>
          <w:p w:rsidR="005C4AB4" w:rsidRDefault="005C4AB4" w:rsidP="006F4467">
            <w:pPr>
              <w:jc w:val="center"/>
              <w:rPr>
                <w:sz w:val="24"/>
                <w:szCs w:val="24"/>
                <w:lang w:eastAsia="ru-RU"/>
              </w:rPr>
            </w:pPr>
          </w:p>
        </w:tc>
      </w:tr>
      <w:tr w:rsidR="005C4AB4" w:rsidRPr="00316477" w:rsidTr="004E29EE">
        <w:tc>
          <w:tcPr>
            <w:tcW w:w="3227" w:type="dxa"/>
            <w:vMerge/>
            <w:vAlign w:val="center"/>
          </w:tcPr>
          <w:p w:rsidR="005C4AB4" w:rsidRPr="00316477" w:rsidRDefault="005C4AB4" w:rsidP="00D44D02">
            <w:pPr>
              <w:jc w:val="center"/>
              <w:rPr>
                <w:rFonts w:eastAsia="Times New Roman"/>
                <w:b/>
                <w:sz w:val="24"/>
                <w:szCs w:val="24"/>
                <w:lang w:eastAsia="ru-RU"/>
              </w:rPr>
            </w:pPr>
          </w:p>
        </w:tc>
        <w:tc>
          <w:tcPr>
            <w:tcW w:w="9781" w:type="dxa"/>
          </w:tcPr>
          <w:p w:rsidR="005C4AB4" w:rsidRPr="00283BC0" w:rsidRDefault="005C4AB4" w:rsidP="00D44D02">
            <w:pPr>
              <w:rPr>
                <w:rFonts w:eastAsia="Times New Roman"/>
                <w:b/>
                <w:bCs/>
                <w:iCs/>
                <w:sz w:val="24"/>
                <w:szCs w:val="24"/>
                <w:lang w:eastAsia="ru-RU"/>
              </w:rPr>
            </w:pPr>
            <w:r w:rsidRPr="00283BC0">
              <w:rPr>
                <w:rFonts w:eastAsia="Times New Roman"/>
                <w:b/>
                <w:bCs/>
                <w:iCs/>
                <w:sz w:val="24"/>
                <w:szCs w:val="24"/>
                <w:lang w:eastAsia="ru-RU"/>
              </w:rPr>
              <w:t>Самостоятельная работа</w:t>
            </w:r>
          </w:p>
        </w:tc>
        <w:tc>
          <w:tcPr>
            <w:tcW w:w="1134" w:type="dxa"/>
            <w:vMerge w:val="restart"/>
            <w:shd w:val="clear" w:color="auto" w:fill="auto"/>
            <w:vAlign w:val="center"/>
          </w:tcPr>
          <w:p w:rsidR="005C4AB4" w:rsidRPr="000F4F2A" w:rsidRDefault="005C4AB4" w:rsidP="00D44D02">
            <w:pPr>
              <w:jc w:val="center"/>
              <w:rPr>
                <w:b/>
                <w:sz w:val="24"/>
                <w:szCs w:val="24"/>
                <w:lang w:eastAsia="ru-RU"/>
              </w:rPr>
            </w:pPr>
            <w:r>
              <w:rPr>
                <w:b/>
                <w:sz w:val="24"/>
                <w:szCs w:val="24"/>
                <w:lang w:eastAsia="ru-RU"/>
              </w:rPr>
              <w:t>2</w:t>
            </w:r>
          </w:p>
        </w:tc>
        <w:tc>
          <w:tcPr>
            <w:tcW w:w="1206" w:type="dxa"/>
            <w:shd w:val="clear" w:color="auto" w:fill="D9D9D9" w:themeFill="background1" w:themeFillShade="D9"/>
            <w:vAlign w:val="center"/>
          </w:tcPr>
          <w:p w:rsidR="005C4AB4" w:rsidRPr="00316477" w:rsidRDefault="005C4AB4" w:rsidP="00D44D02">
            <w:pPr>
              <w:jc w:val="center"/>
              <w:rPr>
                <w:sz w:val="24"/>
                <w:szCs w:val="24"/>
                <w:lang w:eastAsia="ru-RU"/>
              </w:rPr>
            </w:pPr>
          </w:p>
        </w:tc>
      </w:tr>
      <w:tr w:rsidR="005C4AB4" w:rsidRPr="00316477" w:rsidTr="005C4AB4">
        <w:tc>
          <w:tcPr>
            <w:tcW w:w="3227" w:type="dxa"/>
            <w:vMerge/>
            <w:vAlign w:val="center"/>
          </w:tcPr>
          <w:p w:rsidR="005C4AB4" w:rsidRPr="00316477" w:rsidRDefault="005C4AB4" w:rsidP="00D44D02">
            <w:pPr>
              <w:jc w:val="center"/>
              <w:rPr>
                <w:rFonts w:eastAsia="Times New Roman"/>
                <w:b/>
                <w:sz w:val="24"/>
                <w:szCs w:val="24"/>
                <w:lang w:eastAsia="ru-RU"/>
              </w:rPr>
            </w:pPr>
          </w:p>
        </w:tc>
        <w:tc>
          <w:tcPr>
            <w:tcW w:w="9781" w:type="dxa"/>
          </w:tcPr>
          <w:p w:rsidR="005C4AB4" w:rsidRPr="00316477" w:rsidRDefault="005C4AB4" w:rsidP="00D44D02">
            <w:pPr>
              <w:rPr>
                <w:rFonts w:eastAsia="Times New Roman"/>
                <w:bCs/>
                <w:iCs/>
                <w:sz w:val="24"/>
                <w:szCs w:val="24"/>
                <w:lang w:eastAsia="ru-RU"/>
              </w:rPr>
            </w:pPr>
            <w:r>
              <w:rPr>
                <w:rFonts w:eastAsia="Times New Roman"/>
                <w:bCs/>
                <w:iCs/>
                <w:sz w:val="24"/>
                <w:szCs w:val="24"/>
                <w:lang w:eastAsia="ru-RU"/>
              </w:rPr>
              <w:t>П</w:t>
            </w:r>
            <w:r w:rsidRPr="00283BC0">
              <w:rPr>
                <w:rFonts w:eastAsia="Times New Roman"/>
                <w:bCs/>
                <w:iCs/>
                <w:sz w:val="24"/>
                <w:szCs w:val="24"/>
                <w:lang w:eastAsia="ru-RU"/>
              </w:rPr>
              <w:t>рорабо</w:t>
            </w:r>
            <w:r>
              <w:rPr>
                <w:rFonts w:eastAsia="Times New Roman"/>
                <w:bCs/>
                <w:iCs/>
                <w:sz w:val="24"/>
                <w:szCs w:val="24"/>
                <w:lang w:eastAsia="ru-RU"/>
              </w:rPr>
              <w:t>т</w:t>
            </w:r>
            <w:r w:rsidRPr="00283BC0">
              <w:rPr>
                <w:rFonts w:eastAsia="Times New Roman"/>
                <w:bCs/>
                <w:iCs/>
                <w:sz w:val="24"/>
                <w:szCs w:val="24"/>
                <w:lang w:eastAsia="ru-RU"/>
              </w:rPr>
              <w:t>ка  дополнительной литературы с использованием рекомендаций преподавателя</w:t>
            </w:r>
            <w:r>
              <w:rPr>
                <w:rFonts w:eastAsia="Times New Roman"/>
                <w:bCs/>
                <w:iCs/>
                <w:sz w:val="24"/>
                <w:szCs w:val="24"/>
                <w:lang w:eastAsia="ru-RU"/>
              </w:rPr>
              <w:t>. Подготовка реферата (доклада)  по теме «Вода это жизнь»</w:t>
            </w:r>
          </w:p>
        </w:tc>
        <w:tc>
          <w:tcPr>
            <w:tcW w:w="1134" w:type="dxa"/>
            <w:vMerge/>
            <w:shd w:val="clear" w:color="auto" w:fill="auto"/>
            <w:vAlign w:val="center"/>
          </w:tcPr>
          <w:p w:rsidR="005C4AB4" w:rsidRPr="000F4F2A" w:rsidRDefault="005C4AB4" w:rsidP="00D44D02">
            <w:pPr>
              <w:jc w:val="center"/>
              <w:rPr>
                <w:b/>
                <w:sz w:val="24"/>
                <w:szCs w:val="24"/>
                <w:lang w:eastAsia="ru-RU"/>
              </w:rPr>
            </w:pPr>
          </w:p>
        </w:tc>
        <w:tc>
          <w:tcPr>
            <w:tcW w:w="1206" w:type="dxa"/>
            <w:shd w:val="clear" w:color="auto" w:fill="D9D9D9" w:themeFill="background1" w:themeFillShade="D9"/>
            <w:vAlign w:val="center"/>
          </w:tcPr>
          <w:p w:rsidR="005C4AB4" w:rsidRPr="00316477" w:rsidRDefault="005C4AB4" w:rsidP="00D44D02">
            <w:pPr>
              <w:jc w:val="center"/>
              <w:rPr>
                <w:sz w:val="24"/>
                <w:szCs w:val="24"/>
                <w:lang w:eastAsia="ru-RU"/>
              </w:rPr>
            </w:pPr>
          </w:p>
        </w:tc>
      </w:tr>
      <w:tr w:rsidR="005C4AB4" w:rsidRPr="006A00CC" w:rsidTr="005E6FE5">
        <w:tc>
          <w:tcPr>
            <w:tcW w:w="3227" w:type="dxa"/>
            <w:vMerge w:val="restart"/>
          </w:tcPr>
          <w:p w:rsidR="005C4AB4" w:rsidRDefault="005C4AB4" w:rsidP="00F356B8">
            <w:pPr>
              <w:jc w:val="center"/>
              <w:rPr>
                <w:rFonts w:eastAsia="Times New Roman"/>
                <w:b/>
                <w:sz w:val="24"/>
                <w:szCs w:val="24"/>
                <w:lang w:eastAsia="ru-RU"/>
              </w:rPr>
            </w:pPr>
            <w:r>
              <w:rPr>
                <w:rFonts w:eastAsia="Times New Roman"/>
                <w:b/>
                <w:sz w:val="24"/>
                <w:szCs w:val="24"/>
                <w:lang w:eastAsia="ru-RU"/>
              </w:rPr>
              <w:t xml:space="preserve">Тема 1.3. </w:t>
            </w:r>
            <w:r w:rsidRPr="00F356B8">
              <w:rPr>
                <w:rFonts w:eastAsia="Times New Roman"/>
                <w:bCs/>
                <w:sz w:val="24"/>
                <w:szCs w:val="24"/>
                <w:lang w:eastAsia="ru-RU"/>
              </w:rPr>
              <w:t>Неорганическая химия</w:t>
            </w:r>
          </w:p>
        </w:tc>
        <w:tc>
          <w:tcPr>
            <w:tcW w:w="9781" w:type="dxa"/>
          </w:tcPr>
          <w:p w:rsidR="005C4AB4" w:rsidRPr="00A57596" w:rsidRDefault="005C4AB4" w:rsidP="00023396">
            <w:pPr>
              <w:autoSpaceDE w:val="0"/>
              <w:autoSpaceDN w:val="0"/>
              <w:adjustRightInd w:val="0"/>
              <w:ind w:left="33"/>
              <w:rPr>
                <w:rFonts w:eastAsia="Times New Roman"/>
                <w:color w:val="000000"/>
                <w:sz w:val="24"/>
                <w:szCs w:val="24"/>
                <w:lang w:eastAsia="ru-RU"/>
              </w:rPr>
            </w:pPr>
            <w:r w:rsidRPr="001D3BD8">
              <w:rPr>
                <w:rFonts w:eastAsia="Times New Roman"/>
                <w:b/>
                <w:sz w:val="24"/>
                <w:szCs w:val="24"/>
                <w:lang w:eastAsia="ru-RU"/>
              </w:rPr>
              <w:t>Содержание учебного материала</w:t>
            </w:r>
          </w:p>
        </w:tc>
        <w:tc>
          <w:tcPr>
            <w:tcW w:w="1134" w:type="dxa"/>
            <w:shd w:val="clear" w:color="auto" w:fill="auto"/>
            <w:vAlign w:val="center"/>
          </w:tcPr>
          <w:p w:rsidR="005C4AB4" w:rsidRPr="00635487" w:rsidRDefault="005C4AB4" w:rsidP="006F4467">
            <w:pPr>
              <w:jc w:val="center"/>
              <w:rPr>
                <w:b/>
                <w:sz w:val="24"/>
                <w:szCs w:val="24"/>
                <w:lang w:eastAsia="ru-RU"/>
              </w:rPr>
            </w:pPr>
            <w:r w:rsidRPr="00635487">
              <w:rPr>
                <w:b/>
                <w:sz w:val="24"/>
                <w:szCs w:val="24"/>
                <w:lang w:eastAsia="ru-RU"/>
              </w:rPr>
              <w:t>2</w:t>
            </w:r>
          </w:p>
        </w:tc>
        <w:tc>
          <w:tcPr>
            <w:tcW w:w="1206" w:type="dxa"/>
            <w:shd w:val="clear" w:color="auto" w:fill="auto"/>
            <w:vAlign w:val="center"/>
          </w:tcPr>
          <w:p w:rsidR="005C4AB4" w:rsidRDefault="005C4AB4" w:rsidP="006F4467">
            <w:pPr>
              <w:jc w:val="center"/>
              <w:rPr>
                <w:sz w:val="24"/>
                <w:szCs w:val="24"/>
                <w:lang w:eastAsia="ru-RU"/>
              </w:rPr>
            </w:pPr>
          </w:p>
        </w:tc>
      </w:tr>
      <w:tr w:rsidR="005C4AB4" w:rsidRPr="006A00CC" w:rsidTr="005E6FE5">
        <w:tc>
          <w:tcPr>
            <w:tcW w:w="3227" w:type="dxa"/>
            <w:vMerge/>
          </w:tcPr>
          <w:p w:rsidR="005C4AB4" w:rsidRDefault="005C4AB4" w:rsidP="00023396">
            <w:pPr>
              <w:jc w:val="center"/>
              <w:rPr>
                <w:rFonts w:eastAsia="Times New Roman"/>
                <w:b/>
                <w:sz w:val="24"/>
                <w:szCs w:val="24"/>
                <w:lang w:eastAsia="ru-RU"/>
              </w:rPr>
            </w:pPr>
          </w:p>
        </w:tc>
        <w:tc>
          <w:tcPr>
            <w:tcW w:w="9781" w:type="dxa"/>
          </w:tcPr>
          <w:p w:rsidR="005C4AB4" w:rsidRDefault="005C4AB4" w:rsidP="00F356B8">
            <w:pPr>
              <w:autoSpaceDE w:val="0"/>
              <w:autoSpaceDN w:val="0"/>
              <w:adjustRightInd w:val="0"/>
              <w:ind w:left="33"/>
              <w:rPr>
                <w:rFonts w:eastAsia="Times New Roman"/>
                <w:color w:val="000000"/>
                <w:sz w:val="24"/>
                <w:szCs w:val="24"/>
                <w:lang w:eastAsia="ru-RU"/>
              </w:rPr>
            </w:pPr>
            <w:r w:rsidRPr="00A57596">
              <w:rPr>
                <w:rFonts w:eastAsia="Times New Roman"/>
                <w:color w:val="000000"/>
                <w:sz w:val="24"/>
                <w:szCs w:val="24"/>
                <w:lang w:eastAsia="ru-RU"/>
              </w:rPr>
              <w:t>Классифик</w:t>
            </w:r>
            <w:r>
              <w:rPr>
                <w:rFonts w:eastAsia="Times New Roman"/>
                <w:color w:val="000000"/>
                <w:sz w:val="24"/>
                <w:szCs w:val="24"/>
                <w:lang w:eastAsia="ru-RU"/>
              </w:rPr>
              <w:t>ация неорганических соединений и их свойства</w:t>
            </w:r>
          </w:p>
        </w:tc>
        <w:tc>
          <w:tcPr>
            <w:tcW w:w="1134" w:type="dxa"/>
            <w:shd w:val="clear" w:color="auto" w:fill="auto"/>
            <w:vAlign w:val="center"/>
          </w:tcPr>
          <w:p w:rsidR="005C4AB4" w:rsidRDefault="005C4AB4" w:rsidP="006F4467">
            <w:pPr>
              <w:jc w:val="center"/>
              <w:rPr>
                <w:sz w:val="24"/>
                <w:szCs w:val="24"/>
                <w:lang w:eastAsia="ru-RU"/>
              </w:rPr>
            </w:pPr>
            <w:r>
              <w:rPr>
                <w:sz w:val="24"/>
                <w:szCs w:val="24"/>
                <w:lang w:eastAsia="ru-RU"/>
              </w:rPr>
              <w:t>1</w:t>
            </w:r>
          </w:p>
        </w:tc>
        <w:tc>
          <w:tcPr>
            <w:tcW w:w="1206" w:type="dxa"/>
            <w:shd w:val="clear" w:color="auto" w:fill="auto"/>
            <w:vAlign w:val="center"/>
          </w:tcPr>
          <w:p w:rsidR="005C4AB4" w:rsidRDefault="005C4AB4" w:rsidP="006F4467">
            <w:pPr>
              <w:jc w:val="center"/>
              <w:rPr>
                <w:sz w:val="24"/>
                <w:szCs w:val="24"/>
                <w:lang w:eastAsia="ru-RU"/>
              </w:rPr>
            </w:pPr>
            <w:r>
              <w:rPr>
                <w:sz w:val="24"/>
                <w:szCs w:val="24"/>
                <w:lang w:eastAsia="ru-RU"/>
              </w:rPr>
              <w:t>2</w:t>
            </w:r>
          </w:p>
        </w:tc>
      </w:tr>
      <w:tr w:rsidR="005C4AB4" w:rsidRPr="006A00CC" w:rsidTr="005E6FE5">
        <w:tc>
          <w:tcPr>
            <w:tcW w:w="3227" w:type="dxa"/>
            <w:vMerge/>
          </w:tcPr>
          <w:p w:rsidR="005C4AB4" w:rsidRDefault="005C4AB4" w:rsidP="00023396">
            <w:pPr>
              <w:jc w:val="center"/>
              <w:rPr>
                <w:rFonts w:eastAsia="Times New Roman"/>
                <w:b/>
                <w:sz w:val="24"/>
                <w:szCs w:val="24"/>
                <w:lang w:eastAsia="ru-RU"/>
              </w:rPr>
            </w:pPr>
          </w:p>
        </w:tc>
        <w:tc>
          <w:tcPr>
            <w:tcW w:w="9781" w:type="dxa"/>
          </w:tcPr>
          <w:p w:rsidR="005C4AB4" w:rsidRPr="00A57596" w:rsidRDefault="005C4AB4" w:rsidP="00F356B8">
            <w:pPr>
              <w:autoSpaceDE w:val="0"/>
              <w:autoSpaceDN w:val="0"/>
              <w:adjustRightInd w:val="0"/>
              <w:ind w:left="33"/>
              <w:rPr>
                <w:rFonts w:eastAsia="Times New Roman"/>
                <w:color w:val="000000"/>
                <w:sz w:val="24"/>
                <w:szCs w:val="24"/>
                <w:lang w:eastAsia="ru-RU"/>
              </w:rPr>
            </w:pPr>
            <w:r>
              <w:rPr>
                <w:rFonts w:eastAsia="Times New Roman"/>
                <w:color w:val="000000"/>
                <w:sz w:val="24"/>
                <w:szCs w:val="24"/>
                <w:lang w:eastAsia="ru-RU"/>
              </w:rPr>
              <w:t>Общие физические и химические свойства металлов.</w:t>
            </w:r>
          </w:p>
        </w:tc>
        <w:tc>
          <w:tcPr>
            <w:tcW w:w="1134" w:type="dxa"/>
            <w:shd w:val="clear" w:color="auto" w:fill="auto"/>
            <w:vAlign w:val="center"/>
          </w:tcPr>
          <w:p w:rsidR="005C4AB4" w:rsidRDefault="005C4AB4" w:rsidP="006F4467">
            <w:pPr>
              <w:jc w:val="center"/>
              <w:rPr>
                <w:sz w:val="24"/>
                <w:szCs w:val="24"/>
                <w:lang w:eastAsia="ru-RU"/>
              </w:rPr>
            </w:pPr>
            <w:r>
              <w:rPr>
                <w:sz w:val="24"/>
                <w:szCs w:val="24"/>
                <w:lang w:eastAsia="ru-RU"/>
              </w:rPr>
              <w:t>1</w:t>
            </w:r>
          </w:p>
        </w:tc>
        <w:tc>
          <w:tcPr>
            <w:tcW w:w="1206" w:type="dxa"/>
            <w:shd w:val="clear" w:color="auto" w:fill="auto"/>
            <w:vAlign w:val="center"/>
          </w:tcPr>
          <w:p w:rsidR="005C4AB4" w:rsidRDefault="005C4AB4" w:rsidP="006F4467">
            <w:pPr>
              <w:jc w:val="center"/>
              <w:rPr>
                <w:sz w:val="24"/>
                <w:szCs w:val="24"/>
                <w:lang w:eastAsia="ru-RU"/>
              </w:rPr>
            </w:pPr>
            <w:r>
              <w:rPr>
                <w:sz w:val="24"/>
                <w:szCs w:val="24"/>
                <w:lang w:eastAsia="ru-RU"/>
              </w:rPr>
              <w:t>2</w:t>
            </w:r>
          </w:p>
        </w:tc>
      </w:tr>
      <w:tr w:rsidR="005C4AB4" w:rsidRPr="006A00CC" w:rsidTr="005E6FE5">
        <w:tc>
          <w:tcPr>
            <w:tcW w:w="3227" w:type="dxa"/>
            <w:vMerge/>
          </w:tcPr>
          <w:p w:rsidR="005C4AB4" w:rsidRDefault="005C4AB4" w:rsidP="00023396">
            <w:pPr>
              <w:jc w:val="center"/>
              <w:rPr>
                <w:rFonts w:eastAsia="Times New Roman"/>
                <w:b/>
                <w:sz w:val="24"/>
                <w:szCs w:val="24"/>
                <w:lang w:eastAsia="ru-RU"/>
              </w:rPr>
            </w:pPr>
          </w:p>
        </w:tc>
        <w:tc>
          <w:tcPr>
            <w:tcW w:w="9781" w:type="dxa"/>
          </w:tcPr>
          <w:p w:rsidR="005C4AB4" w:rsidRPr="00CA12F6" w:rsidRDefault="005C4AB4" w:rsidP="00D44D02">
            <w:pPr>
              <w:autoSpaceDE w:val="0"/>
              <w:autoSpaceDN w:val="0"/>
              <w:adjustRightInd w:val="0"/>
              <w:rPr>
                <w:rFonts w:eastAsia="Times New Roman"/>
                <w:b/>
                <w:color w:val="000000"/>
                <w:sz w:val="24"/>
                <w:szCs w:val="24"/>
                <w:lang w:eastAsia="ru-RU"/>
              </w:rPr>
            </w:pPr>
            <w:r w:rsidRPr="00CA12F6">
              <w:rPr>
                <w:rFonts w:eastAsia="Times New Roman"/>
                <w:b/>
                <w:color w:val="000000"/>
                <w:sz w:val="24"/>
                <w:szCs w:val="24"/>
                <w:lang w:eastAsia="ru-RU"/>
              </w:rPr>
              <w:t>Практические занятия</w:t>
            </w:r>
          </w:p>
        </w:tc>
        <w:tc>
          <w:tcPr>
            <w:tcW w:w="1134" w:type="dxa"/>
            <w:vMerge w:val="restart"/>
            <w:shd w:val="clear" w:color="auto" w:fill="auto"/>
            <w:vAlign w:val="center"/>
          </w:tcPr>
          <w:p w:rsidR="005C4AB4" w:rsidRDefault="005C4AB4" w:rsidP="006F4467">
            <w:pPr>
              <w:jc w:val="center"/>
              <w:rPr>
                <w:sz w:val="24"/>
                <w:szCs w:val="24"/>
                <w:lang w:eastAsia="ru-RU"/>
              </w:rPr>
            </w:pPr>
            <w:r>
              <w:rPr>
                <w:sz w:val="24"/>
                <w:szCs w:val="24"/>
                <w:lang w:eastAsia="ru-RU"/>
              </w:rPr>
              <w:t>2</w:t>
            </w:r>
          </w:p>
        </w:tc>
        <w:tc>
          <w:tcPr>
            <w:tcW w:w="1206" w:type="dxa"/>
            <w:shd w:val="clear" w:color="auto" w:fill="BFBFBF" w:themeFill="background1" w:themeFillShade="BF"/>
            <w:vAlign w:val="center"/>
          </w:tcPr>
          <w:p w:rsidR="005C4AB4" w:rsidRDefault="005C4AB4" w:rsidP="006F4467">
            <w:pPr>
              <w:jc w:val="center"/>
              <w:rPr>
                <w:sz w:val="24"/>
                <w:szCs w:val="24"/>
                <w:lang w:eastAsia="ru-RU"/>
              </w:rPr>
            </w:pPr>
          </w:p>
        </w:tc>
      </w:tr>
      <w:tr w:rsidR="005C4AB4" w:rsidRPr="006A00CC" w:rsidTr="005E6FE5">
        <w:tc>
          <w:tcPr>
            <w:tcW w:w="3227" w:type="dxa"/>
            <w:vMerge/>
          </w:tcPr>
          <w:p w:rsidR="005C4AB4" w:rsidRDefault="005C4AB4" w:rsidP="00023396">
            <w:pPr>
              <w:jc w:val="center"/>
              <w:rPr>
                <w:rFonts w:eastAsia="Times New Roman"/>
                <w:b/>
                <w:sz w:val="24"/>
                <w:szCs w:val="24"/>
                <w:lang w:eastAsia="ru-RU"/>
              </w:rPr>
            </w:pPr>
          </w:p>
        </w:tc>
        <w:tc>
          <w:tcPr>
            <w:tcW w:w="9781" w:type="dxa"/>
          </w:tcPr>
          <w:p w:rsidR="005C4AB4" w:rsidRDefault="005C4AB4" w:rsidP="00F356B8">
            <w:pPr>
              <w:autoSpaceDE w:val="0"/>
              <w:autoSpaceDN w:val="0"/>
              <w:adjustRightInd w:val="0"/>
              <w:ind w:left="33"/>
              <w:rPr>
                <w:rFonts w:eastAsia="Times New Roman"/>
                <w:color w:val="000000"/>
                <w:sz w:val="24"/>
                <w:szCs w:val="24"/>
                <w:lang w:eastAsia="ru-RU"/>
              </w:rPr>
            </w:pPr>
            <w:r>
              <w:rPr>
                <w:sz w:val="24"/>
                <w:szCs w:val="24"/>
                <w:lang w:eastAsia="ru-RU"/>
              </w:rPr>
              <w:t>Химические свойства кислот и оснований</w:t>
            </w:r>
          </w:p>
        </w:tc>
        <w:tc>
          <w:tcPr>
            <w:tcW w:w="1134" w:type="dxa"/>
            <w:vMerge/>
            <w:shd w:val="clear" w:color="auto" w:fill="auto"/>
            <w:vAlign w:val="center"/>
          </w:tcPr>
          <w:p w:rsidR="005C4AB4" w:rsidRDefault="005C4AB4" w:rsidP="006F4467">
            <w:pPr>
              <w:jc w:val="center"/>
              <w:rPr>
                <w:sz w:val="24"/>
                <w:szCs w:val="24"/>
                <w:lang w:eastAsia="ru-RU"/>
              </w:rPr>
            </w:pPr>
          </w:p>
        </w:tc>
        <w:tc>
          <w:tcPr>
            <w:tcW w:w="1206" w:type="dxa"/>
            <w:shd w:val="clear" w:color="auto" w:fill="BFBFBF" w:themeFill="background1" w:themeFillShade="BF"/>
            <w:vAlign w:val="center"/>
          </w:tcPr>
          <w:p w:rsidR="005C4AB4" w:rsidRDefault="005C4AB4" w:rsidP="006F4467">
            <w:pPr>
              <w:jc w:val="center"/>
              <w:rPr>
                <w:sz w:val="24"/>
                <w:szCs w:val="24"/>
                <w:lang w:eastAsia="ru-RU"/>
              </w:rPr>
            </w:pPr>
          </w:p>
        </w:tc>
      </w:tr>
      <w:tr w:rsidR="005C4AB4" w:rsidRPr="006A00CC" w:rsidTr="005C4AB4">
        <w:tc>
          <w:tcPr>
            <w:tcW w:w="3227" w:type="dxa"/>
            <w:vMerge/>
          </w:tcPr>
          <w:p w:rsidR="005C4AB4" w:rsidRDefault="005C4AB4" w:rsidP="00023396">
            <w:pPr>
              <w:jc w:val="center"/>
              <w:rPr>
                <w:rFonts w:eastAsia="Times New Roman"/>
                <w:b/>
                <w:sz w:val="24"/>
                <w:szCs w:val="24"/>
                <w:lang w:eastAsia="ru-RU"/>
              </w:rPr>
            </w:pPr>
          </w:p>
        </w:tc>
        <w:tc>
          <w:tcPr>
            <w:tcW w:w="9781" w:type="dxa"/>
          </w:tcPr>
          <w:p w:rsidR="005C4AB4" w:rsidRDefault="005C4AB4" w:rsidP="00F356B8">
            <w:pPr>
              <w:autoSpaceDE w:val="0"/>
              <w:autoSpaceDN w:val="0"/>
              <w:adjustRightInd w:val="0"/>
              <w:ind w:left="33"/>
              <w:rPr>
                <w:sz w:val="24"/>
                <w:szCs w:val="24"/>
                <w:lang w:eastAsia="ru-RU"/>
              </w:rPr>
            </w:pPr>
            <w:r w:rsidRPr="00BE78BC">
              <w:rPr>
                <w:b/>
                <w:sz w:val="24"/>
                <w:szCs w:val="24"/>
                <w:lang w:eastAsia="ru-RU"/>
              </w:rPr>
              <w:t>Консультация</w:t>
            </w:r>
            <w:r>
              <w:rPr>
                <w:sz w:val="24"/>
                <w:szCs w:val="24"/>
                <w:lang w:eastAsia="ru-RU"/>
              </w:rPr>
              <w:t>: Общая характеристика главных подгрупп неметаллов на примере галогенов</w:t>
            </w:r>
          </w:p>
        </w:tc>
        <w:tc>
          <w:tcPr>
            <w:tcW w:w="1134" w:type="dxa"/>
            <w:shd w:val="clear" w:color="auto" w:fill="auto"/>
            <w:vAlign w:val="center"/>
          </w:tcPr>
          <w:p w:rsidR="005C4AB4" w:rsidRPr="00BE78BC" w:rsidRDefault="005C4AB4" w:rsidP="006F4467">
            <w:pPr>
              <w:jc w:val="center"/>
              <w:rPr>
                <w:b/>
                <w:sz w:val="24"/>
                <w:szCs w:val="24"/>
                <w:lang w:eastAsia="ru-RU"/>
              </w:rPr>
            </w:pPr>
            <w:r w:rsidRPr="00BE78BC">
              <w:rPr>
                <w:b/>
                <w:sz w:val="24"/>
                <w:szCs w:val="24"/>
                <w:lang w:eastAsia="ru-RU"/>
              </w:rPr>
              <w:t>2</w:t>
            </w:r>
          </w:p>
        </w:tc>
        <w:tc>
          <w:tcPr>
            <w:tcW w:w="1206" w:type="dxa"/>
            <w:shd w:val="clear" w:color="auto" w:fill="BFBFBF" w:themeFill="background1" w:themeFillShade="BF"/>
            <w:vAlign w:val="center"/>
          </w:tcPr>
          <w:p w:rsidR="005C4AB4" w:rsidRDefault="005C4AB4" w:rsidP="006F4467">
            <w:pPr>
              <w:jc w:val="center"/>
              <w:rPr>
                <w:sz w:val="24"/>
                <w:szCs w:val="24"/>
                <w:lang w:eastAsia="ru-RU"/>
              </w:rPr>
            </w:pPr>
          </w:p>
        </w:tc>
      </w:tr>
      <w:tr w:rsidR="005C4AB4" w:rsidRPr="006A00CC" w:rsidTr="005E6FE5">
        <w:tc>
          <w:tcPr>
            <w:tcW w:w="3227" w:type="dxa"/>
            <w:vMerge w:val="restart"/>
          </w:tcPr>
          <w:p w:rsidR="005C4AB4" w:rsidRDefault="005C4AB4" w:rsidP="00B94BBA">
            <w:pPr>
              <w:jc w:val="center"/>
              <w:rPr>
                <w:rFonts w:eastAsia="Times New Roman"/>
                <w:b/>
                <w:sz w:val="24"/>
                <w:szCs w:val="24"/>
                <w:lang w:eastAsia="ru-RU"/>
              </w:rPr>
            </w:pPr>
            <w:r>
              <w:rPr>
                <w:rFonts w:eastAsia="Times New Roman"/>
                <w:b/>
                <w:sz w:val="24"/>
                <w:szCs w:val="24"/>
                <w:lang w:eastAsia="ru-RU"/>
              </w:rPr>
              <w:t xml:space="preserve">Тема 1.4. </w:t>
            </w:r>
            <w:r w:rsidRPr="00B94BBA">
              <w:rPr>
                <w:rFonts w:eastAsia="Times New Roman"/>
                <w:sz w:val="24"/>
                <w:szCs w:val="24"/>
                <w:lang w:eastAsia="ru-RU"/>
              </w:rPr>
              <w:t>Химические реакции</w:t>
            </w:r>
          </w:p>
        </w:tc>
        <w:tc>
          <w:tcPr>
            <w:tcW w:w="9781" w:type="dxa"/>
          </w:tcPr>
          <w:p w:rsidR="005C4AB4" w:rsidRPr="00A57596" w:rsidRDefault="005C4AB4" w:rsidP="00023396">
            <w:pPr>
              <w:autoSpaceDE w:val="0"/>
              <w:autoSpaceDN w:val="0"/>
              <w:adjustRightInd w:val="0"/>
              <w:ind w:left="33"/>
              <w:rPr>
                <w:rFonts w:eastAsia="Times New Roman"/>
                <w:color w:val="000000"/>
                <w:sz w:val="24"/>
                <w:szCs w:val="24"/>
                <w:lang w:eastAsia="ru-RU"/>
              </w:rPr>
            </w:pPr>
            <w:r w:rsidRPr="001D3BD8">
              <w:rPr>
                <w:rFonts w:eastAsia="Times New Roman"/>
                <w:b/>
                <w:sz w:val="24"/>
                <w:szCs w:val="24"/>
                <w:lang w:eastAsia="ru-RU"/>
              </w:rPr>
              <w:t>Содержание учебного материала</w:t>
            </w:r>
          </w:p>
        </w:tc>
        <w:tc>
          <w:tcPr>
            <w:tcW w:w="1134" w:type="dxa"/>
            <w:vMerge w:val="restart"/>
            <w:shd w:val="clear" w:color="auto" w:fill="auto"/>
            <w:vAlign w:val="center"/>
          </w:tcPr>
          <w:p w:rsidR="005C4AB4" w:rsidRPr="00635487" w:rsidRDefault="005C4AB4" w:rsidP="006F4467">
            <w:pPr>
              <w:jc w:val="center"/>
              <w:rPr>
                <w:b/>
                <w:sz w:val="24"/>
                <w:szCs w:val="24"/>
                <w:lang w:eastAsia="ru-RU"/>
              </w:rPr>
            </w:pPr>
            <w:r w:rsidRPr="00635487">
              <w:rPr>
                <w:b/>
                <w:sz w:val="24"/>
                <w:szCs w:val="24"/>
                <w:lang w:eastAsia="ru-RU"/>
              </w:rPr>
              <w:t>2</w:t>
            </w:r>
          </w:p>
        </w:tc>
        <w:tc>
          <w:tcPr>
            <w:tcW w:w="1206" w:type="dxa"/>
            <w:vMerge w:val="restart"/>
            <w:shd w:val="clear" w:color="auto" w:fill="auto"/>
            <w:vAlign w:val="center"/>
          </w:tcPr>
          <w:p w:rsidR="005C4AB4" w:rsidRDefault="005C4AB4" w:rsidP="006F4467">
            <w:pPr>
              <w:jc w:val="center"/>
              <w:rPr>
                <w:sz w:val="24"/>
                <w:szCs w:val="24"/>
                <w:lang w:eastAsia="ru-RU"/>
              </w:rPr>
            </w:pPr>
            <w:r>
              <w:rPr>
                <w:sz w:val="24"/>
                <w:szCs w:val="24"/>
                <w:lang w:eastAsia="ru-RU"/>
              </w:rPr>
              <w:t>2</w:t>
            </w:r>
          </w:p>
        </w:tc>
      </w:tr>
      <w:tr w:rsidR="005C4AB4" w:rsidRPr="006A00CC" w:rsidTr="005E6FE5">
        <w:tc>
          <w:tcPr>
            <w:tcW w:w="3227" w:type="dxa"/>
            <w:vMerge/>
          </w:tcPr>
          <w:p w:rsidR="005C4AB4" w:rsidRDefault="005C4AB4" w:rsidP="00023396">
            <w:pPr>
              <w:jc w:val="center"/>
              <w:rPr>
                <w:rFonts w:eastAsia="Times New Roman"/>
                <w:b/>
                <w:sz w:val="24"/>
                <w:szCs w:val="24"/>
                <w:lang w:eastAsia="ru-RU"/>
              </w:rPr>
            </w:pPr>
          </w:p>
        </w:tc>
        <w:tc>
          <w:tcPr>
            <w:tcW w:w="9781" w:type="dxa"/>
          </w:tcPr>
          <w:p w:rsidR="005C4AB4" w:rsidRPr="00A57596" w:rsidRDefault="005C4AB4" w:rsidP="00023396">
            <w:pPr>
              <w:autoSpaceDE w:val="0"/>
              <w:autoSpaceDN w:val="0"/>
              <w:adjustRightInd w:val="0"/>
              <w:rPr>
                <w:rFonts w:eastAsia="Times New Roman"/>
                <w:color w:val="000000"/>
                <w:sz w:val="24"/>
                <w:szCs w:val="24"/>
                <w:lang w:eastAsia="ru-RU"/>
              </w:rPr>
            </w:pPr>
            <w:r w:rsidRPr="00A57596">
              <w:rPr>
                <w:rFonts w:eastAsia="Times New Roman"/>
                <w:color w:val="000000"/>
                <w:sz w:val="24"/>
                <w:szCs w:val="24"/>
                <w:lang w:eastAsia="ru-RU"/>
              </w:rPr>
              <w:t xml:space="preserve">Химическая реакция. Скорость реакции и факторы, от которых она зависит </w:t>
            </w:r>
          </w:p>
          <w:p w:rsidR="005C4AB4" w:rsidRPr="00A57596" w:rsidRDefault="005C4AB4" w:rsidP="00023396">
            <w:pPr>
              <w:autoSpaceDE w:val="0"/>
              <w:autoSpaceDN w:val="0"/>
              <w:adjustRightInd w:val="0"/>
              <w:rPr>
                <w:rFonts w:eastAsia="Times New Roman"/>
                <w:color w:val="000000"/>
                <w:sz w:val="24"/>
                <w:szCs w:val="24"/>
                <w:lang w:eastAsia="ru-RU"/>
              </w:rPr>
            </w:pPr>
            <w:r w:rsidRPr="00A57596">
              <w:rPr>
                <w:rFonts w:eastAsia="Times New Roman"/>
                <w:color w:val="000000"/>
                <w:sz w:val="24"/>
                <w:szCs w:val="24"/>
                <w:lang w:eastAsia="ru-RU"/>
              </w:rPr>
              <w:t>Тепловой эффект химической реакции. Химическое равновеси</w:t>
            </w:r>
            <w:r>
              <w:rPr>
                <w:rFonts w:eastAsia="Times New Roman"/>
                <w:color w:val="000000"/>
                <w:sz w:val="24"/>
                <w:szCs w:val="24"/>
                <w:lang w:eastAsia="ru-RU"/>
              </w:rPr>
              <w:t>е</w:t>
            </w:r>
          </w:p>
        </w:tc>
        <w:tc>
          <w:tcPr>
            <w:tcW w:w="1134" w:type="dxa"/>
            <w:vMerge/>
            <w:shd w:val="clear" w:color="auto" w:fill="auto"/>
            <w:vAlign w:val="center"/>
          </w:tcPr>
          <w:p w:rsidR="005C4AB4" w:rsidRDefault="005C4AB4" w:rsidP="006F4467">
            <w:pPr>
              <w:jc w:val="center"/>
              <w:rPr>
                <w:sz w:val="24"/>
                <w:szCs w:val="24"/>
                <w:lang w:eastAsia="ru-RU"/>
              </w:rPr>
            </w:pPr>
          </w:p>
        </w:tc>
        <w:tc>
          <w:tcPr>
            <w:tcW w:w="1206" w:type="dxa"/>
            <w:vMerge/>
            <w:shd w:val="clear" w:color="auto" w:fill="auto"/>
            <w:vAlign w:val="center"/>
          </w:tcPr>
          <w:p w:rsidR="005C4AB4" w:rsidRDefault="005C4AB4" w:rsidP="006F4467">
            <w:pPr>
              <w:jc w:val="center"/>
              <w:rPr>
                <w:sz w:val="24"/>
                <w:szCs w:val="24"/>
                <w:lang w:eastAsia="ru-RU"/>
              </w:rPr>
            </w:pPr>
          </w:p>
        </w:tc>
      </w:tr>
      <w:tr w:rsidR="005C4AB4" w:rsidRPr="006A00CC" w:rsidTr="005E6FE5">
        <w:tc>
          <w:tcPr>
            <w:tcW w:w="3227" w:type="dxa"/>
            <w:vMerge/>
          </w:tcPr>
          <w:p w:rsidR="005C4AB4" w:rsidRDefault="005C4AB4" w:rsidP="00D44D02">
            <w:pPr>
              <w:jc w:val="center"/>
              <w:rPr>
                <w:rFonts w:eastAsia="Times New Roman"/>
                <w:b/>
                <w:sz w:val="24"/>
                <w:szCs w:val="24"/>
                <w:lang w:eastAsia="ru-RU"/>
              </w:rPr>
            </w:pPr>
          </w:p>
        </w:tc>
        <w:tc>
          <w:tcPr>
            <w:tcW w:w="9781" w:type="dxa"/>
          </w:tcPr>
          <w:p w:rsidR="005C4AB4" w:rsidRDefault="005C4AB4" w:rsidP="00D44D02">
            <w:pPr>
              <w:autoSpaceDE w:val="0"/>
              <w:autoSpaceDN w:val="0"/>
              <w:adjustRightInd w:val="0"/>
              <w:ind w:left="33"/>
              <w:rPr>
                <w:rFonts w:eastAsia="Times New Roman"/>
                <w:color w:val="000000"/>
                <w:sz w:val="24"/>
                <w:szCs w:val="24"/>
                <w:lang w:eastAsia="ru-RU"/>
              </w:rPr>
            </w:pPr>
            <w:r w:rsidRPr="00CA12F6">
              <w:rPr>
                <w:rFonts w:eastAsia="Times New Roman"/>
                <w:b/>
                <w:color w:val="000000"/>
                <w:sz w:val="24"/>
                <w:szCs w:val="24"/>
                <w:lang w:eastAsia="ru-RU"/>
              </w:rPr>
              <w:t>Практические занятия</w:t>
            </w:r>
          </w:p>
        </w:tc>
        <w:tc>
          <w:tcPr>
            <w:tcW w:w="1134" w:type="dxa"/>
            <w:vMerge w:val="restart"/>
            <w:shd w:val="clear" w:color="auto" w:fill="auto"/>
            <w:vAlign w:val="center"/>
          </w:tcPr>
          <w:p w:rsidR="005C4AB4" w:rsidRDefault="005C4AB4" w:rsidP="00D44D02">
            <w:pPr>
              <w:jc w:val="center"/>
              <w:rPr>
                <w:sz w:val="24"/>
                <w:szCs w:val="24"/>
                <w:lang w:eastAsia="ru-RU"/>
              </w:rPr>
            </w:pPr>
            <w:r>
              <w:rPr>
                <w:sz w:val="24"/>
                <w:szCs w:val="24"/>
                <w:lang w:eastAsia="ru-RU"/>
              </w:rPr>
              <w:t>2</w:t>
            </w:r>
          </w:p>
        </w:tc>
        <w:tc>
          <w:tcPr>
            <w:tcW w:w="1206" w:type="dxa"/>
            <w:shd w:val="clear" w:color="auto" w:fill="BFBFBF" w:themeFill="background1" w:themeFillShade="BF"/>
            <w:vAlign w:val="center"/>
          </w:tcPr>
          <w:p w:rsidR="005C4AB4" w:rsidRDefault="005C4AB4" w:rsidP="00D44D02">
            <w:pPr>
              <w:jc w:val="center"/>
              <w:rPr>
                <w:sz w:val="24"/>
                <w:szCs w:val="24"/>
                <w:lang w:eastAsia="ru-RU"/>
              </w:rPr>
            </w:pPr>
          </w:p>
        </w:tc>
      </w:tr>
      <w:tr w:rsidR="005C4AB4" w:rsidRPr="006A00CC" w:rsidTr="005E6FE5">
        <w:tc>
          <w:tcPr>
            <w:tcW w:w="3227" w:type="dxa"/>
            <w:vMerge/>
          </w:tcPr>
          <w:p w:rsidR="005C4AB4" w:rsidRDefault="005C4AB4" w:rsidP="00D44D02">
            <w:pPr>
              <w:jc w:val="center"/>
              <w:rPr>
                <w:rFonts w:eastAsia="Times New Roman"/>
                <w:b/>
                <w:sz w:val="24"/>
                <w:szCs w:val="24"/>
                <w:lang w:eastAsia="ru-RU"/>
              </w:rPr>
            </w:pPr>
          </w:p>
        </w:tc>
        <w:tc>
          <w:tcPr>
            <w:tcW w:w="9781" w:type="dxa"/>
          </w:tcPr>
          <w:p w:rsidR="005C4AB4" w:rsidRPr="00CA12F6" w:rsidRDefault="005C4AB4" w:rsidP="00D44D02">
            <w:pPr>
              <w:autoSpaceDE w:val="0"/>
              <w:autoSpaceDN w:val="0"/>
              <w:adjustRightInd w:val="0"/>
              <w:rPr>
                <w:rFonts w:eastAsia="Times New Roman"/>
                <w:b/>
                <w:color w:val="000000"/>
                <w:sz w:val="24"/>
                <w:szCs w:val="24"/>
                <w:lang w:eastAsia="ru-RU"/>
              </w:rPr>
            </w:pPr>
            <w:r w:rsidRPr="00354B21">
              <w:rPr>
                <w:rFonts w:eastAsia="Times New Roman"/>
                <w:sz w:val="24"/>
                <w:szCs w:val="24"/>
                <w:lang w:eastAsia="ru-RU"/>
              </w:rPr>
              <w:t>Составление уравнений химических реакций и расчеты по ним.</w:t>
            </w:r>
          </w:p>
        </w:tc>
        <w:tc>
          <w:tcPr>
            <w:tcW w:w="1134" w:type="dxa"/>
            <w:vMerge/>
            <w:shd w:val="clear" w:color="auto" w:fill="auto"/>
            <w:vAlign w:val="center"/>
          </w:tcPr>
          <w:p w:rsidR="005C4AB4" w:rsidRDefault="005C4AB4" w:rsidP="00D44D02">
            <w:pPr>
              <w:jc w:val="center"/>
              <w:rPr>
                <w:sz w:val="24"/>
                <w:szCs w:val="24"/>
                <w:lang w:eastAsia="ru-RU"/>
              </w:rPr>
            </w:pPr>
          </w:p>
        </w:tc>
        <w:tc>
          <w:tcPr>
            <w:tcW w:w="1206" w:type="dxa"/>
            <w:shd w:val="clear" w:color="auto" w:fill="BFBFBF" w:themeFill="background1" w:themeFillShade="BF"/>
            <w:vAlign w:val="center"/>
          </w:tcPr>
          <w:p w:rsidR="005C4AB4" w:rsidRDefault="005C4AB4" w:rsidP="00D44D02">
            <w:pPr>
              <w:jc w:val="center"/>
              <w:rPr>
                <w:sz w:val="24"/>
                <w:szCs w:val="24"/>
                <w:lang w:eastAsia="ru-RU"/>
              </w:rPr>
            </w:pPr>
          </w:p>
        </w:tc>
      </w:tr>
      <w:tr w:rsidR="005C4AB4" w:rsidRPr="00316477" w:rsidTr="00B41800">
        <w:tc>
          <w:tcPr>
            <w:tcW w:w="3227" w:type="dxa"/>
            <w:vMerge/>
            <w:vAlign w:val="center"/>
          </w:tcPr>
          <w:p w:rsidR="005C4AB4" w:rsidRPr="00316477" w:rsidRDefault="005C4AB4" w:rsidP="00D44D02">
            <w:pPr>
              <w:jc w:val="center"/>
              <w:rPr>
                <w:rFonts w:eastAsia="Times New Roman"/>
                <w:b/>
                <w:sz w:val="24"/>
                <w:szCs w:val="24"/>
                <w:lang w:eastAsia="ru-RU"/>
              </w:rPr>
            </w:pPr>
          </w:p>
        </w:tc>
        <w:tc>
          <w:tcPr>
            <w:tcW w:w="9781" w:type="dxa"/>
          </w:tcPr>
          <w:p w:rsidR="005C4AB4" w:rsidRPr="00283BC0" w:rsidRDefault="005C4AB4" w:rsidP="00D44D02">
            <w:pPr>
              <w:rPr>
                <w:rFonts w:eastAsia="Times New Roman"/>
                <w:b/>
                <w:bCs/>
                <w:iCs/>
                <w:sz w:val="24"/>
                <w:szCs w:val="24"/>
                <w:lang w:eastAsia="ru-RU"/>
              </w:rPr>
            </w:pPr>
            <w:r w:rsidRPr="00283BC0">
              <w:rPr>
                <w:rFonts w:eastAsia="Times New Roman"/>
                <w:b/>
                <w:bCs/>
                <w:iCs/>
                <w:sz w:val="24"/>
                <w:szCs w:val="24"/>
                <w:lang w:eastAsia="ru-RU"/>
              </w:rPr>
              <w:t>Самостоятельная работа</w:t>
            </w:r>
          </w:p>
        </w:tc>
        <w:tc>
          <w:tcPr>
            <w:tcW w:w="1134" w:type="dxa"/>
            <w:vMerge w:val="restart"/>
            <w:shd w:val="clear" w:color="auto" w:fill="auto"/>
            <w:vAlign w:val="center"/>
          </w:tcPr>
          <w:p w:rsidR="005C4AB4" w:rsidRPr="000F4F2A" w:rsidRDefault="005C4AB4" w:rsidP="00D44D02">
            <w:pPr>
              <w:jc w:val="center"/>
              <w:rPr>
                <w:b/>
                <w:sz w:val="24"/>
                <w:szCs w:val="24"/>
                <w:lang w:eastAsia="ru-RU"/>
              </w:rPr>
            </w:pPr>
            <w:r>
              <w:rPr>
                <w:b/>
                <w:sz w:val="24"/>
                <w:szCs w:val="24"/>
                <w:lang w:eastAsia="ru-RU"/>
              </w:rPr>
              <w:t>2</w:t>
            </w:r>
          </w:p>
        </w:tc>
        <w:tc>
          <w:tcPr>
            <w:tcW w:w="1206" w:type="dxa"/>
            <w:shd w:val="clear" w:color="auto" w:fill="D9D9D9" w:themeFill="background1" w:themeFillShade="D9"/>
            <w:vAlign w:val="center"/>
          </w:tcPr>
          <w:p w:rsidR="005C4AB4" w:rsidRPr="00316477" w:rsidRDefault="005C4AB4" w:rsidP="00D44D02">
            <w:pPr>
              <w:jc w:val="center"/>
              <w:rPr>
                <w:sz w:val="24"/>
                <w:szCs w:val="24"/>
                <w:lang w:eastAsia="ru-RU"/>
              </w:rPr>
            </w:pPr>
          </w:p>
        </w:tc>
      </w:tr>
      <w:tr w:rsidR="005C4AB4" w:rsidRPr="00316477" w:rsidTr="005C4AB4">
        <w:tc>
          <w:tcPr>
            <w:tcW w:w="3227" w:type="dxa"/>
            <w:vMerge/>
            <w:vAlign w:val="center"/>
          </w:tcPr>
          <w:p w:rsidR="005C4AB4" w:rsidRPr="00316477" w:rsidRDefault="005C4AB4" w:rsidP="00D44D02">
            <w:pPr>
              <w:jc w:val="center"/>
              <w:rPr>
                <w:rFonts w:eastAsia="Times New Roman"/>
                <w:b/>
                <w:sz w:val="24"/>
                <w:szCs w:val="24"/>
                <w:lang w:eastAsia="ru-RU"/>
              </w:rPr>
            </w:pPr>
          </w:p>
        </w:tc>
        <w:tc>
          <w:tcPr>
            <w:tcW w:w="9781" w:type="dxa"/>
          </w:tcPr>
          <w:p w:rsidR="005C4AB4" w:rsidRPr="00316477" w:rsidRDefault="005C4AB4" w:rsidP="00D44D02">
            <w:pPr>
              <w:rPr>
                <w:rFonts w:eastAsia="Times New Roman"/>
                <w:bCs/>
                <w:iCs/>
                <w:sz w:val="24"/>
                <w:szCs w:val="24"/>
                <w:lang w:eastAsia="ru-RU"/>
              </w:rPr>
            </w:pPr>
            <w:r>
              <w:rPr>
                <w:rFonts w:eastAsia="Times New Roman"/>
                <w:bCs/>
                <w:iCs/>
                <w:sz w:val="24"/>
                <w:szCs w:val="24"/>
                <w:lang w:eastAsia="ru-RU"/>
              </w:rPr>
              <w:t>П</w:t>
            </w:r>
            <w:r w:rsidRPr="00283BC0">
              <w:rPr>
                <w:rFonts w:eastAsia="Times New Roman"/>
                <w:bCs/>
                <w:iCs/>
                <w:sz w:val="24"/>
                <w:szCs w:val="24"/>
                <w:lang w:eastAsia="ru-RU"/>
              </w:rPr>
              <w:t>рорабо</w:t>
            </w:r>
            <w:r>
              <w:rPr>
                <w:rFonts w:eastAsia="Times New Roman"/>
                <w:bCs/>
                <w:iCs/>
                <w:sz w:val="24"/>
                <w:szCs w:val="24"/>
                <w:lang w:eastAsia="ru-RU"/>
              </w:rPr>
              <w:t>т</w:t>
            </w:r>
            <w:r w:rsidRPr="00283BC0">
              <w:rPr>
                <w:rFonts w:eastAsia="Times New Roman"/>
                <w:bCs/>
                <w:iCs/>
                <w:sz w:val="24"/>
                <w:szCs w:val="24"/>
                <w:lang w:eastAsia="ru-RU"/>
              </w:rPr>
              <w:t>ка  дополнительной литературы с использованием рекомендаций преподавателя</w:t>
            </w:r>
            <w:r>
              <w:rPr>
                <w:rFonts w:eastAsia="Times New Roman"/>
                <w:bCs/>
                <w:iCs/>
                <w:sz w:val="24"/>
                <w:szCs w:val="24"/>
                <w:lang w:eastAsia="ru-RU"/>
              </w:rPr>
              <w:t>. Составление электронных и электрографических формул атомов химических элементов</w:t>
            </w:r>
          </w:p>
        </w:tc>
        <w:tc>
          <w:tcPr>
            <w:tcW w:w="1134" w:type="dxa"/>
            <w:vMerge/>
            <w:shd w:val="clear" w:color="auto" w:fill="auto"/>
            <w:vAlign w:val="center"/>
          </w:tcPr>
          <w:p w:rsidR="005C4AB4" w:rsidRPr="000F4F2A" w:rsidRDefault="005C4AB4" w:rsidP="00D44D02">
            <w:pPr>
              <w:jc w:val="center"/>
              <w:rPr>
                <w:b/>
                <w:sz w:val="24"/>
                <w:szCs w:val="24"/>
                <w:lang w:eastAsia="ru-RU"/>
              </w:rPr>
            </w:pPr>
          </w:p>
        </w:tc>
        <w:tc>
          <w:tcPr>
            <w:tcW w:w="1206" w:type="dxa"/>
            <w:shd w:val="clear" w:color="auto" w:fill="D9D9D9" w:themeFill="background1" w:themeFillShade="D9"/>
            <w:vAlign w:val="center"/>
          </w:tcPr>
          <w:p w:rsidR="005C4AB4" w:rsidRPr="00316477" w:rsidRDefault="005C4AB4" w:rsidP="00D44D02">
            <w:pPr>
              <w:jc w:val="center"/>
              <w:rPr>
                <w:sz w:val="24"/>
                <w:szCs w:val="24"/>
                <w:lang w:eastAsia="ru-RU"/>
              </w:rPr>
            </w:pPr>
          </w:p>
        </w:tc>
      </w:tr>
      <w:tr w:rsidR="005E6FE5" w:rsidRPr="00AE45A7" w:rsidTr="005E6FE5">
        <w:tc>
          <w:tcPr>
            <w:tcW w:w="13008" w:type="dxa"/>
            <w:gridSpan w:val="2"/>
          </w:tcPr>
          <w:p w:rsidR="005E6FE5" w:rsidRPr="00AE45A7" w:rsidRDefault="005E6FE5" w:rsidP="00023396">
            <w:pPr>
              <w:autoSpaceDE w:val="0"/>
              <w:autoSpaceDN w:val="0"/>
              <w:adjustRightInd w:val="0"/>
              <w:ind w:left="33"/>
              <w:rPr>
                <w:rFonts w:eastAsia="Times New Roman"/>
                <w:b/>
                <w:color w:val="000000"/>
                <w:sz w:val="24"/>
                <w:szCs w:val="24"/>
                <w:lang w:eastAsia="ru-RU"/>
              </w:rPr>
            </w:pPr>
            <w:r>
              <w:rPr>
                <w:rFonts w:eastAsia="Times New Roman"/>
                <w:b/>
                <w:color w:val="000000"/>
                <w:sz w:val="24"/>
                <w:szCs w:val="24"/>
                <w:lang w:eastAsia="ru-RU"/>
              </w:rPr>
              <w:t>Раздел 2</w:t>
            </w:r>
            <w:r w:rsidRPr="00AE45A7">
              <w:rPr>
                <w:rFonts w:eastAsia="Times New Roman"/>
                <w:b/>
                <w:color w:val="000000"/>
                <w:sz w:val="24"/>
                <w:szCs w:val="24"/>
                <w:lang w:eastAsia="ru-RU"/>
              </w:rPr>
              <w:t>. Органическая химия</w:t>
            </w:r>
          </w:p>
        </w:tc>
        <w:tc>
          <w:tcPr>
            <w:tcW w:w="1134" w:type="dxa"/>
            <w:shd w:val="clear" w:color="auto" w:fill="auto"/>
            <w:vAlign w:val="center"/>
          </w:tcPr>
          <w:p w:rsidR="005E6FE5" w:rsidRPr="00AE45A7" w:rsidRDefault="005E6FE5" w:rsidP="006F4467">
            <w:pPr>
              <w:jc w:val="center"/>
              <w:rPr>
                <w:b/>
                <w:sz w:val="24"/>
                <w:szCs w:val="24"/>
                <w:lang w:eastAsia="ru-RU"/>
              </w:rPr>
            </w:pPr>
          </w:p>
        </w:tc>
        <w:tc>
          <w:tcPr>
            <w:tcW w:w="1206" w:type="dxa"/>
            <w:vAlign w:val="center"/>
          </w:tcPr>
          <w:p w:rsidR="005E6FE5" w:rsidRPr="00AE45A7" w:rsidRDefault="005E6FE5" w:rsidP="006F4467">
            <w:pPr>
              <w:jc w:val="center"/>
              <w:rPr>
                <w:b/>
                <w:sz w:val="24"/>
                <w:szCs w:val="24"/>
                <w:lang w:eastAsia="ru-RU"/>
              </w:rPr>
            </w:pPr>
          </w:p>
        </w:tc>
      </w:tr>
      <w:tr w:rsidR="005C4AB4" w:rsidRPr="006A00CC" w:rsidTr="005E6FE5">
        <w:tc>
          <w:tcPr>
            <w:tcW w:w="3227" w:type="dxa"/>
            <w:vMerge w:val="restart"/>
          </w:tcPr>
          <w:p w:rsidR="005C4AB4" w:rsidRDefault="005C4AB4" w:rsidP="00023396">
            <w:pPr>
              <w:jc w:val="center"/>
              <w:rPr>
                <w:rFonts w:eastAsia="Times New Roman"/>
                <w:b/>
                <w:sz w:val="24"/>
                <w:szCs w:val="24"/>
                <w:lang w:eastAsia="ru-RU"/>
              </w:rPr>
            </w:pPr>
            <w:r>
              <w:rPr>
                <w:rFonts w:eastAsia="Times New Roman"/>
                <w:b/>
                <w:sz w:val="24"/>
                <w:szCs w:val="24"/>
                <w:lang w:eastAsia="ru-RU"/>
              </w:rPr>
              <w:t xml:space="preserve">Тема 2.1. </w:t>
            </w:r>
            <w:r w:rsidRPr="00F356B8">
              <w:rPr>
                <w:rFonts w:eastAsia="Times New Roman"/>
                <w:sz w:val="24"/>
                <w:szCs w:val="24"/>
                <w:lang w:eastAsia="ru-RU"/>
              </w:rPr>
              <w:t xml:space="preserve">Основы </w:t>
            </w:r>
            <w:r w:rsidRPr="00F356B8">
              <w:rPr>
                <w:rFonts w:eastAsia="Times New Roman"/>
                <w:sz w:val="24"/>
                <w:szCs w:val="24"/>
                <w:lang w:eastAsia="ru-RU"/>
              </w:rPr>
              <w:lastRenderedPageBreak/>
              <w:t>органической химии</w:t>
            </w:r>
          </w:p>
        </w:tc>
        <w:tc>
          <w:tcPr>
            <w:tcW w:w="9781" w:type="dxa"/>
          </w:tcPr>
          <w:p w:rsidR="005C4AB4" w:rsidRPr="00A57596" w:rsidRDefault="005C4AB4" w:rsidP="00023396">
            <w:pPr>
              <w:autoSpaceDE w:val="0"/>
              <w:autoSpaceDN w:val="0"/>
              <w:adjustRightInd w:val="0"/>
              <w:rPr>
                <w:rFonts w:eastAsia="Times New Roman"/>
                <w:color w:val="000000"/>
                <w:sz w:val="24"/>
                <w:szCs w:val="24"/>
                <w:lang w:eastAsia="ru-RU"/>
              </w:rPr>
            </w:pPr>
            <w:r w:rsidRPr="001D3BD8">
              <w:rPr>
                <w:rFonts w:eastAsia="Times New Roman"/>
                <w:b/>
                <w:sz w:val="24"/>
                <w:szCs w:val="24"/>
                <w:lang w:eastAsia="ru-RU"/>
              </w:rPr>
              <w:lastRenderedPageBreak/>
              <w:t>Содержание учебного материала</w:t>
            </w:r>
          </w:p>
        </w:tc>
        <w:tc>
          <w:tcPr>
            <w:tcW w:w="1134" w:type="dxa"/>
            <w:shd w:val="clear" w:color="auto" w:fill="auto"/>
            <w:vAlign w:val="center"/>
          </w:tcPr>
          <w:p w:rsidR="005C4AB4" w:rsidRPr="00B94BBA" w:rsidRDefault="005C4AB4" w:rsidP="006F4467">
            <w:pPr>
              <w:jc w:val="center"/>
              <w:rPr>
                <w:b/>
                <w:sz w:val="24"/>
                <w:szCs w:val="24"/>
                <w:lang w:eastAsia="ru-RU"/>
              </w:rPr>
            </w:pPr>
            <w:r w:rsidRPr="00B94BBA">
              <w:rPr>
                <w:b/>
                <w:sz w:val="24"/>
                <w:szCs w:val="24"/>
                <w:lang w:eastAsia="ru-RU"/>
              </w:rPr>
              <w:t>4</w:t>
            </w:r>
          </w:p>
        </w:tc>
        <w:tc>
          <w:tcPr>
            <w:tcW w:w="1206" w:type="dxa"/>
            <w:vMerge w:val="restart"/>
            <w:shd w:val="clear" w:color="auto" w:fill="auto"/>
            <w:vAlign w:val="center"/>
          </w:tcPr>
          <w:p w:rsidR="005C4AB4" w:rsidRDefault="005C4AB4" w:rsidP="006F4467">
            <w:pPr>
              <w:jc w:val="center"/>
              <w:rPr>
                <w:sz w:val="24"/>
                <w:szCs w:val="24"/>
                <w:lang w:eastAsia="ru-RU"/>
              </w:rPr>
            </w:pPr>
            <w:r>
              <w:rPr>
                <w:sz w:val="24"/>
                <w:szCs w:val="24"/>
                <w:lang w:eastAsia="ru-RU"/>
              </w:rPr>
              <w:t>2</w:t>
            </w:r>
          </w:p>
        </w:tc>
      </w:tr>
      <w:tr w:rsidR="005C4AB4" w:rsidRPr="006A00CC" w:rsidTr="005E6FE5">
        <w:tc>
          <w:tcPr>
            <w:tcW w:w="3227" w:type="dxa"/>
            <w:vMerge/>
          </w:tcPr>
          <w:p w:rsidR="005C4AB4" w:rsidRDefault="005C4AB4" w:rsidP="00023396">
            <w:pPr>
              <w:jc w:val="center"/>
              <w:rPr>
                <w:rFonts w:eastAsia="Times New Roman"/>
                <w:b/>
                <w:sz w:val="24"/>
                <w:szCs w:val="24"/>
                <w:lang w:eastAsia="ru-RU"/>
              </w:rPr>
            </w:pPr>
          </w:p>
        </w:tc>
        <w:tc>
          <w:tcPr>
            <w:tcW w:w="9781" w:type="dxa"/>
          </w:tcPr>
          <w:p w:rsidR="005C4AB4" w:rsidRPr="00CA12F6" w:rsidRDefault="005C4AB4" w:rsidP="00023396">
            <w:pPr>
              <w:autoSpaceDE w:val="0"/>
              <w:autoSpaceDN w:val="0"/>
              <w:adjustRightInd w:val="0"/>
              <w:ind w:left="33"/>
              <w:rPr>
                <w:rFonts w:eastAsia="Times New Roman"/>
                <w:bCs/>
                <w:color w:val="000000"/>
                <w:sz w:val="24"/>
                <w:szCs w:val="24"/>
                <w:lang w:eastAsia="ru-RU"/>
              </w:rPr>
            </w:pPr>
            <w:r>
              <w:rPr>
                <w:rFonts w:eastAsia="Times New Roman"/>
                <w:bCs/>
                <w:color w:val="000000"/>
                <w:sz w:val="24"/>
                <w:szCs w:val="24"/>
                <w:lang w:eastAsia="ru-RU"/>
              </w:rPr>
              <w:t>Основные положения теории строения органических соединений</w:t>
            </w:r>
          </w:p>
        </w:tc>
        <w:tc>
          <w:tcPr>
            <w:tcW w:w="1134" w:type="dxa"/>
            <w:shd w:val="clear" w:color="auto" w:fill="auto"/>
            <w:vAlign w:val="center"/>
          </w:tcPr>
          <w:p w:rsidR="005C4AB4" w:rsidRDefault="005C4AB4" w:rsidP="006F4467">
            <w:pPr>
              <w:jc w:val="center"/>
              <w:rPr>
                <w:sz w:val="24"/>
                <w:szCs w:val="24"/>
                <w:lang w:eastAsia="ru-RU"/>
              </w:rPr>
            </w:pPr>
            <w:r>
              <w:rPr>
                <w:sz w:val="24"/>
                <w:szCs w:val="24"/>
                <w:lang w:eastAsia="ru-RU"/>
              </w:rPr>
              <w:t>1</w:t>
            </w:r>
          </w:p>
        </w:tc>
        <w:tc>
          <w:tcPr>
            <w:tcW w:w="1206" w:type="dxa"/>
            <w:vMerge/>
            <w:shd w:val="clear" w:color="auto" w:fill="auto"/>
            <w:vAlign w:val="center"/>
          </w:tcPr>
          <w:p w:rsidR="005C4AB4" w:rsidRDefault="005C4AB4" w:rsidP="006F4467">
            <w:pPr>
              <w:jc w:val="center"/>
              <w:rPr>
                <w:sz w:val="24"/>
                <w:szCs w:val="24"/>
                <w:lang w:eastAsia="ru-RU"/>
              </w:rPr>
            </w:pPr>
          </w:p>
        </w:tc>
      </w:tr>
      <w:tr w:rsidR="005C4AB4" w:rsidRPr="006A00CC" w:rsidTr="005E6FE5">
        <w:tc>
          <w:tcPr>
            <w:tcW w:w="3227" w:type="dxa"/>
            <w:vMerge/>
          </w:tcPr>
          <w:p w:rsidR="005C4AB4" w:rsidRDefault="005C4AB4" w:rsidP="00023396">
            <w:pPr>
              <w:jc w:val="center"/>
              <w:rPr>
                <w:rFonts w:eastAsia="Times New Roman"/>
                <w:b/>
                <w:sz w:val="24"/>
                <w:szCs w:val="24"/>
                <w:lang w:eastAsia="ru-RU"/>
              </w:rPr>
            </w:pPr>
          </w:p>
        </w:tc>
        <w:tc>
          <w:tcPr>
            <w:tcW w:w="9781" w:type="dxa"/>
          </w:tcPr>
          <w:p w:rsidR="005C4AB4" w:rsidRPr="00CA12F6" w:rsidRDefault="005C4AB4" w:rsidP="00023396">
            <w:pPr>
              <w:autoSpaceDE w:val="0"/>
              <w:autoSpaceDN w:val="0"/>
              <w:adjustRightInd w:val="0"/>
              <w:ind w:left="33"/>
              <w:rPr>
                <w:rFonts w:eastAsia="Times New Roman"/>
                <w:bCs/>
                <w:color w:val="000000"/>
                <w:sz w:val="24"/>
                <w:szCs w:val="24"/>
                <w:lang w:eastAsia="ru-RU"/>
              </w:rPr>
            </w:pPr>
            <w:r w:rsidRPr="00635487">
              <w:rPr>
                <w:rFonts w:eastAsia="Times New Roman"/>
                <w:color w:val="000000"/>
                <w:sz w:val="24"/>
                <w:szCs w:val="24"/>
                <w:lang w:eastAsia="ru-RU"/>
              </w:rPr>
              <w:t>Углеводороды</w:t>
            </w:r>
            <w:r>
              <w:rPr>
                <w:rFonts w:eastAsia="Times New Roman"/>
                <w:color w:val="000000"/>
                <w:sz w:val="24"/>
                <w:szCs w:val="24"/>
                <w:lang w:eastAsia="ru-RU"/>
              </w:rPr>
              <w:t>.</w:t>
            </w:r>
            <w:r w:rsidRPr="00635487">
              <w:rPr>
                <w:rFonts w:eastAsia="Times New Roman"/>
                <w:color w:val="000000"/>
                <w:sz w:val="24"/>
                <w:szCs w:val="24"/>
                <w:lang w:eastAsia="ru-RU"/>
              </w:rPr>
              <w:t xml:space="preserve"> </w:t>
            </w:r>
            <w:r w:rsidRPr="00AE45A7">
              <w:rPr>
                <w:rFonts w:eastAsia="Times New Roman"/>
                <w:color w:val="000000"/>
                <w:sz w:val="24"/>
                <w:szCs w:val="24"/>
                <w:lang w:eastAsia="ru-RU"/>
              </w:rPr>
              <w:t>Предельные и непредельные углеводороды. Применение углеводородов в органическом синтезе.</w:t>
            </w:r>
          </w:p>
        </w:tc>
        <w:tc>
          <w:tcPr>
            <w:tcW w:w="1134" w:type="dxa"/>
            <w:shd w:val="clear" w:color="auto" w:fill="auto"/>
            <w:vAlign w:val="center"/>
          </w:tcPr>
          <w:p w:rsidR="005C4AB4" w:rsidRDefault="005C4AB4" w:rsidP="006F4467">
            <w:pPr>
              <w:jc w:val="center"/>
              <w:rPr>
                <w:sz w:val="24"/>
                <w:szCs w:val="24"/>
                <w:lang w:eastAsia="ru-RU"/>
              </w:rPr>
            </w:pPr>
            <w:r>
              <w:rPr>
                <w:sz w:val="24"/>
                <w:szCs w:val="24"/>
                <w:lang w:eastAsia="ru-RU"/>
              </w:rPr>
              <w:t>1</w:t>
            </w:r>
          </w:p>
        </w:tc>
        <w:tc>
          <w:tcPr>
            <w:tcW w:w="1206" w:type="dxa"/>
            <w:shd w:val="clear" w:color="auto" w:fill="auto"/>
            <w:vAlign w:val="center"/>
          </w:tcPr>
          <w:p w:rsidR="005C4AB4" w:rsidRDefault="005C4AB4" w:rsidP="006F4467">
            <w:pPr>
              <w:jc w:val="center"/>
              <w:rPr>
                <w:sz w:val="24"/>
                <w:szCs w:val="24"/>
                <w:lang w:eastAsia="ru-RU"/>
              </w:rPr>
            </w:pPr>
            <w:r>
              <w:rPr>
                <w:sz w:val="24"/>
                <w:szCs w:val="24"/>
                <w:lang w:eastAsia="ru-RU"/>
              </w:rPr>
              <w:t>2</w:t>
            </w:r>
          </w:p>
        </w:tc>
      </w:tr>
      <w:tr w:rsidR="005C4AB4" w:rsidRPr="006A00CC" w:rsidTr="005E6FE5">
        <w:tc>
          <w:tcPr>
            <w:tcW w:w="3227" w:type="dxa"/>
            <w:vMerge/>
          </w:tcPr>
          <w:p w:rsidR="005C4AB4" w:rsidRDefault="005C4AB4" w:rsidP="00023396">
            <w:pPr>
              <w:jc w:val="center"/>
              <w:rPr>
                <w:rFonts w:eastAsia="Times New Roman"/>
                <w:b/>
                <w:sz w:val="24"/>
                <w:szCs w:val="24"/>
                <w:lang w:eastAsia="ru-RU"/>
              </w:rPr>
            </w:pPr>
          </w:p>
        </w:tc>
        <w:tc>
          <w:tcPr>
            <w:tcW w:w="9781" w:type="dxa"/>
          </w:tcPr>
          <w:p w:rsidR="005C4AB4" w:rsidRPr="00CA12F6" w:rsidRDefault="005C4AB4" w:rsidP="00635487">
            <w:pPr>
              <w:autoSpaceDE w:val="0"/>
              <w:autoSpaceDN w:val="0"/>
              <w:adjustRightInd w:val="0"/>
              <w:ind w:left="33"/>
              <w:rPr>
                <w:rFonts w:eastAsia="Times New Roman"/>
                <w:bCs/>
                <w:color w:val="000000"/>
                <w:sz w:val="24"/>
                <w:szCs w:val="24"/>
                <w:lang w:eastAsia="ru-RU"/>
              </w:rPr>
            </w:pPr>
            <w:r>
              <w:rPr>
                <w:rFonts w:eastAsia="Times New Roman"/>
                <w:bCs/>
                <w:color w:val="000000"/>
                <w:sz w:val="24"/>
                <w:szCs w:val="24"/>
                <w:lang w:eastAsia="ru-RU"/>
              </w:rPr>
              <w:t>Кислород</w:t>
            </w:r>
            <w:r w:rsidRPr="00635487">
              <w:rPr>
                <w:rFonts w:eastAsia="Times New Roman"/>
                <w:bCs/>
                <w:color w:val="000000"/>
                <w:sz w:val="24"/>
                <w:szCs w:val="24"/>
                <w:lang w:eastAsia="ru-RU"/>
              </w:rPr>
              <w:t>содержащие органические вещества</w:t>
            </w:r>
            <w:r>
              <w:rPr>
                <w:rFonts w:eastAsia="Times New Roman"/>
                <w:bCs/>
                <w:color w:val="000000"/>
                <w:sz w:val="24"/>
                <w:szCs w:val="24"/>
                <w:lang w:eastAsia="ru-RU"/>
              </w:rPr>
              <w:t>.</w:t>
            </w:r>
          </w:p>
        </w:tc>
        <w:tc>
          <w:tcPr>
            <w:tcW w:w="1134" w:type="dxa"/>
            <w:shd w:val="clear" w:color="auto" w:fill="auto"/>
            <w:vAlign w:val="center"/>
          </w:tcPr>
          <w:p w:rsidR="005C4AB4" w:rsidRDefault="005C4AB4" w:rsidP="006F4467">
            <w:pPr>
              <w:jc w:val="center"/>
              <w:rPr>
                <w:sz w:val="24"/>
                <w:szCs w:val="24"/>
                <w:lang w:eastAsia="ru-RU"/>
              </w:rPr>
            </w:pPr>
            <w:r>
              <w:rPr>
                <w:sz w:val="24"/>
                <w:szCs w:val="24"/>
                <w:lang w:eastAsia="ru-RU"/>
              </w:rPr>
              <w:t>1</w:t>
            </w:r>
          </w:p>
        </w:tc>
        <w:tc>
          <w:tcPr>
            <w:tcW w:w="1206" w:type="dxa"/>
            <w:shd w:val="clear" w:color="auto" w:fill="auto"/>
            <w:vAlign w:val="center"/>
          </w:tcPr>
          <w:p w:rsidR="005C4AB4" w:rsidRDefault="005C4AB4" w:rsidP="006F4467">
            <w:pPr>
              <w:jc w:val="center"/>
              <w:rPr>
                <w:sz w:val="24"/>
                <w:szCs w:val="24"/>
                <w:lang w:eastAsia="ru-RU"/>
              </w:rPr>
            </w:pPr>
            <w:r>
              <w:rPr>
                <w:sz w:val="24"/>
                <w:szCs w:val="24"/>
                <w:lang w:eastAsia="ru-RU"/>
              </w:rPr>
              <w:t>2</w:t>
            </w:r>
          </w:p>
        </w:tc>
      </w:tr>
      <w:tr w:rsidR="005C4AB4" w:rsidRPr="006A00CC" w:rsidTr="005E6FE5">
        <w:tc>
          <w:tcPr>
            <w:tcW w:w="3227" w:type="dxa"/>
            <w:vMerge/>
          </w:tcPr>
          <w:p w:rsidR="005C4AB4" w:rsidRDefault="005C4AB4" w:rsidP="00023396">
            <w:pPr>
              <w:jc w:val="center"/>
              <w:rPr>
                <w:rFonts w:eastAsia="Times New Roman"/>
                <w:b/>
                <w:sz w:val="24"/>
                <w:szCs w:val="24"/>
                <w:lang w:eastAsia="ru-RU"/>
              </w:rPr>
            </w:pPr>
          </w:p>
        </w:tc>
        <w:tc>
          <w:tcPr>
            <w:tcW w:w="9781" w:type="dxa"/>
          </w:tcPr>
          <w:p w:rsidR="005C4AB4" w:rsidRPr="00CA12F6" w:rsidRDefault="005C4AB4" w:rsidP="00023396">
            <w:pPr>
              <w:autoSpaceDE w:val="0"/>
              <w:autoSpaceDN w:val="0"/>
              <w:adjustRightInd w:val="0"/>
              <w:ind w:left="33"/>
              <w:rPr>
                <w:rFonts w:eastAsia="Times New Roman"/>
                <w:bCs/>
                <w:color w:val="000000"/>
                <w:sz w:val="24"/>
                <w:szCs w:val="24"/>
                <w:lang w:eastAsia="ru-RU"/>
              </w:rPr>
            </w:pPr>
            <w:r w:rsidRPr="00635487">
              <w:rPr>
                <w:rFonts w:eastAsia="Times New Roman"/>
                <w:bCs/>
                <w:color w:val="000000"/>
                <w:sz w:val="24"/>
                <w:szCs w:val="24"/>
                <w:lang w:eastAsia="ru-RU"/>
              </w:rPr>
              <w:t>Азотсодержащие органические соединения</w:t>
            </w:r>
            <w:r>
              <w:rPr>
                <w:rFonts w:eastAsia="Times New Roman"/>
                <w:bCs/>
                <w:color w:val="000000"/>
                <w:sz w:val="24"/>
                <w:szCs w:val="24"/>
                <w:lang w:eastAsia="ru-RU"/>
              </w:rPr>
              <w:t>.</w:t>
            </w:r>
            <w:r>
              <w:t xml:space="preserve"> </w:t>
            </w:r>
            <w:r w:rsidRPr="00635487">
              <w:rPr>
                <w:rFonts w:eastAsia="Times New Roman"/>
                <w:bCs/>
                <w:color w:val="000000"/>
                <w:sz w:val="24"/>
                <w:szCs w:val="24"/>
                <w:lang w:eastAsia="ru-RU"/>
              </w:rPr>
              <w:t>Амины, аминокислоты, белки. Строение и биологическая функция белков.</w:t>
            </w:r>
          </w:p>
        </w:tc>
        <w:tc>
          <w:tcPr>
            <w:tcW w:w="1134" w:type="dxa"/>
            <w:shd w:val="clear" w:color="auto" w:fill="auto"/>
            <w:vAlign w:val="center"/>
          </w:tcPr>
          <w:p w:rsidR="005C4AB4" w:rsidRDefault="005C4AB4" w:rsidP="006F4467">
            <w:pPr>
              <w:jc w:val="center"/>
              <w:rPr>
                <w:sz w:val="24"/>
                <w:szCs w:val="24"/>
                <w:lang w:eastAsia="ru-RU"/>
              </w:rPr>
            </w:pPr>
            <w:r>
              <w:rPr>
                <w:sz w:val="24"/>
                <w:szCs w:val="24"/>
                <w:lang w:eastAsia="ru-RU"/>
              </w:rPr>
              <w:t>1</w:t>
            </w:r>
          </w:p>
        </w:tc>
        <w:tc>
          <w:tcPr>
            <w:tcW w:w="1206" w:type="dxa"/>
            <w:shd w:val="clear" w:color="auto" w:fill="auto"/>
            <w:vAlign w:val="center"/>
          </w:tcPr>
          <w:p w:rsidR="005C4AB4" w:rsidRDefault="005C4AB4" w:rsidP="006F4467">
            <w:pPr>
              <w:jc w:val="center"/>
              <w:rPr>
                <w:sz w:val="24"/>
                <w:szCs w:val="24"/>
                <w:lang w:eastAsia="ru-RU"/>
              </w:rPr>
            </w:pPr>
            <w:r>
              <w:rPr>
                <w:sz w:val="24"/>
                <w:szCs w:val="24"/>
                <w:lang w:eastAsia="ru-RU"/>
              </w:rPr>
              <w:t>2</w:t>
            </w:r>
          </w:p>
        </w:tc>
      </w:tr>
      <w:tr w:rsidR="005C4AB4" w:rsidRPr="00316477" w:rsidTr="006E44FA">
        <w:tc>
          <w:tcPr>
            <w:tcW w:w="3227" w:type="dxa"/>
            <w:vMerge/>
            <w:vAlign w:val="center"/>
          </w:tcPr>
          <w:p w:rsidR="005C4AB4" w:rsidRPr="00316477" w:rsidRDefault="005C4AB4" w:rsidP="00D44D02">
            <w:pPr>
              <w:jc w:val="center"/>
              <w:rPr>
                <w:rFonts w:eastAsia="Times New Roman"/>
                <w:b/>
                <w:sz w:val="24"/>
                <w:szCs w:val="24"/>
                <w:lang w:eastAsia="ru-RU"/>
              </w:rPr>
            </w:pPr>
          </w:p>
        </w:tc>
        <w:tc>
          <w:tcPr>
            <w:tcW w:w="9781" w:type="dxa"/>
          </w:tcPr>
          <w:p w:rsidR="005C4AB4" w:rsidRPr="00283BC0" w:rsidRDefault="005C4AB4" w:rsidP="00D44D02">
            <w:pPr>
              <w:rPr>
                <w:rFonts w:eastAsia="Times New Roman"/>
                <w:b/>
                <w:bCs/>
                <w:iCs/>
                <w:sz w:val="24"/>
                <w:szCs w:val="24"/>
                <w:lang w:eastAsia="ru-RU"/>
              </w:rPr>
            </w:pPr>
            <w:r w:rsidRPr="00283BC0">
              <w:rPr>
                <w:rFonts w:eastAsia="Times New Roman"/>
                <w:b/>
                <w:bCs/>
                <w:iCs/>
                <w:sz w:val="24"/>
                <w:szCs w:val="24"/>
                <w:lang w:eastAsia="ru-RU"/>
              </w:rPr>
              <w:t>Самостоятельная работа</w:t>
            </w:r>
          </w:p>
        </w:tc>
        <w:tc>
          <w:tcPr>
            <w:tcW w:w="1134" w:type="dxa"/>
            <w:vMerge w:val="restart"/>
            <w:shd w:val="clear" w:color="auto" w:fill="auto"/>
            <w:vAlign w:val="center"/>
          </w:tcPr>
          <w:p w:rsidR="005C4AB4" w:rsidRPr="000F4F2A" w:rsidRDefault="005C4AB4" w:rsidP="00D44D02">
            <w:pPr>
              <w:jc w:val="center"/>
              <w:rPr>
                <w:b/>
                <w:sz w:val="24"/>
                <w:szCs w:val="24"/>
                <w:lang w:eastAsia="ru-RU"/>
              </w:rPr>
            </w:pPr>
            <w:r>
              <w:rPr>
                <w:b/>
                <w:sz w:val="24"/>
                <w:szCs w:val="24"/>
                <w:lang w:eastAsia="ru-RU"/>
              </w:rPr>
              <w:t>2</w:t>
            </w:r>
          </w:p>
        </w:tc>
        <w:tc>
          <w:tcPr>
            <w:tcW w:w="1206" w:type="dxa"/>
            <w:shd w:val="clear" w:color="auto" w:fill="D9D9D9" w:themeFill="background1" w:themeFillShade="D9"/>
            <w:vAlign w:val="center"/>
          </w:tcPr>
          <w:p w:rsidR="005C4AB4" w:rsidRPr="00316477" w:rsidRDefault="005C4AB4" w:rsidP="00D44D02">
            <w:pPr>
              <w:jc w:val="center"/>
              <w:rPr>
                <w:sz w:val="24"/>
                <w:szCs w:val="24"/>
                <w:lang w:eastAsia="ru-RU"/>
              </w:rPr>
            </w:pPr>
          </w:p>
        </w:tc>
      </w:tr>
      <w:tr w:rsidR="005C4AB4" w:rsidRPr="00316477" w:rsidTr="005C4AB4">
        <w:tc>
          <w:tcPr>
            <w:tcW w:w="3227" w:type="dxa"/>
            <w:vMerge/>
            <w:vAlign w:val="center"/>
          </w:tcPr>
          <w:p w:rsidR="005C4AB4" w:rsidRPr="00316477" w:rsidRDefault="005C4AB4" w:rsidP="00D44D02">
            <w:pPr>
              <w:jc w:val="center"/>
              <w:rPr>
                <w:rFonts w:eastAsia="Times New Roman"/>
                <w:b/>
                <w:sz w:val="24"/>
                <w:szCs w:val="24"/>
                <w:lang w:eastAsia="ru-RU"/>
              </w:rPr>
            </w:pPr>
          </w:p>
        </w:tc>
        <w:tc>
          <w:tcPr>
            <w:tcW w:w="9781" w:type="dxa"/>
          </w:tcPr>
          <w:p w:rsidR="005C4AB4" w:rsidRPr="00316477" w:rsidRDefault="005C4AB4" w:rsidP="00D44D02">
            <w:pPr>
              <w:rPr>
                <w:rFonts w:eastAsia="Times New Roman"/>
                <w:bCs/>
                <w:iCs/>
                <w:sz w:val="24"/>
                <w:szCs w:val="24"/>
                <w:lang w:eastAsia="ru-RU"/>
              </w:rPr>
            </w:pPr>
            <w:r>
              <w:rPr>
                <w:rFonts w:eastAsia="Times New Roman"/>
                <w:bCs/>
                <w:iCs/>
                <w:sz w:val="24"/>
                <w:szCs w:val="24"/>
                <w:lang w:eastAsia="ru-RU"/>
              </w:rPr>
              <w:t>П</w:t>
            </w:r>
            <w:r w:rsidRPr="00283BC0">
              <w:rPr>
                <w:rFonts w:eastAsia="Times New Roman"/>
                <w:bCs/>
                <w:iCs/>
                <w:sz w:val="24"/>
                <w:szCs w:val="24"/>
                <w:lang w:eastAsia="ru-RU"/>
              </w:rPr>
              <w:t>рорабо</w:t>
            </w:r>
            <w:r>
              <w:rPr>
                <w:rFonts w:eastAsia="Times New Roman"/>
                <w:bCs/>
                <w:iCs/>
                <w:sz w:val="24"/>
                <w:szCs w:val="24"/>
                <w:lang w:eastAsia="ru-RU"/>
              </w:rPr>
              <w:t>т</w:t>
            </w:r>
            <w:r w:rsidRPr="00283BC0">
              <w:rPr>
                <w:rFonts w:eastAsia="Times New Roman"/>
                <w:bCs/>
                <w:iCs/>
                <w:sz w:val="24"/>
                <w:szCs w:val="24"/>
                <w:lang w:eastAsia="ru-RU"/>
              </w:rPr>
              <w:t>ка  дополнительной литературы с использованием рекомендаций преподавателя</w:t>
            </w:r>
            <w:r>
              <w:rPr>
                <w:rFonts w:eastAsia="Times New Roman"/>
                <w:bCs/>
                <w:iCs/>
                <w:sz w:val="24"/>
                <w:szCs w:val="24"/>
                <w:lang w:eastAsia="ru-RU"/>
              </w:rPr>
              <w:t>. Подготовка презентации по теме «Кислотные дожди»</w:t>
            </w:r>
          </w:p>
        </w:tc>
        <w:tc>
          <w:tcPr>
            <w:tcW w:w="1134" w:type="dxa"/>
            <w:vMerge/>
            <w:shd w:val="clear" w:color="auto" w:fill="auto"/>
            <w:vAlign w:val="center"/>
          </w:tcPr>
          <w:p w:rsidR="005C4AB4" w:rsidRPr="000F4F2A" w:rsidRDefault="005C4AB4" w:rsidP="00D44D02">
            <w:pPr>
              <w:jc w:val="center"/>
              <w:rPr>
                <w:b/>
                <w:sz w:val="24"/>
                <w:szCs w:val="24"/>
                <w:lang w:eastAsia="ru-RU"/>
              </w:rPr>
            </w:pPr>
          </w:p>
        </w:tc>
        <w:tc>
          <w:tcPr>
            <w:tcW w:w="1206" w:type="dxa"/>
            <w:shd w:val="clear" w:color="auto" w:fill="D9D9D9" w:themeFill="background1" w:themeFillShade="D9"/>
            <w:vAlign w:val="center"/>
          </w:tcPr>
          <w:p w:rsidR="005C4AB4" w:rsidRPr="00316477" w:rsidRDefault="005C4AB4" w:rsidP="00D44D02">
            <w:pPr>
              <w:jc w:val="center"/>
              <w:rPr>
                <w:sz w:val="24"/>
                <w:szCs w:val="24"/>
                <w:lang w:eastAsia="ru-RU"/>
              </w:rPr>
            </w:pPr>
          </w:p>
        </w:tc>
      </w:tr>
      <w:tr w:rsidR="005C4AB4" w:rsidRPr="006A00CC" w:rsidTr="005E6FE5">
        <w:tc>
          <w:tcPr>
            <w:tcW w:w="3227" w:type="dxa"/>
            <w:vMerge w:val="restart"/>
          </w:tcPr>
          <w:p w:rsidR="005C4AB4" w:rsidRPr="00A57596" w:rsidRDefault="005C4AB4" w:rsidP="00635487">
            <w:pPr>
              <w:rPr>
                <w:rFonts w:eastAsia="Times New Roman"/>
                <w:b/>
                <w:sz w:val="24"/>
                <w:szCs w:val="24"/>
                <w:lang w:eastAsia="ru-RU"/>
              </w:rPr>
            </w:pPr>
            <w:r>
              <w:rPr>
                <w:rFonts w:eastAsia="Times New Roman"/>
                <w:b/>
                <w:sz w:val="24"/>
                <w:szCs w:val="24"/>
                <w:lang w:eastAsia="ru-RU"/>
              </w:rPr>
              <w:t xml:space="preserve">Тема 2.1. </w:t>
            </w:r>
            <w:r w:rsidRPr="00635487">
              <w:rPr>
                <w:rFonts w:eastAsia="Times New Roman"/>
                <w:sz w:val="24"/>
                <w:szCs w:val="24"/>
                <w:lang w:eastAsia="ru-RU"/>
              </w:rPr>
              <w:t>Химия и жизнь Химия в быту</w:t>
            </w:r>
          </w:p>
          <w:p w:rsidR="005C4AB4" w:rsidRDefault="005C4AB4" w:rsidP="00354B21">
            <w:pPr>
              <w:jc w:val="center"/>
              <w:rPr>
                <w:rFonts w:eastAsia="Times New Roman"/>
                <w:b/>
                <w:sz w:val="24"/>
                <w:szCs w:val="24"/>
                <w:lang w:eastAsia="ru-RU"/>
              </w:rPr>
            </w:pPr>
          </w:p>
        </w:tc>
        <w:tc>
          <w:tcPr>
            <w:tcW w:w="9781" w:type="dxa"/>
          </w:tcPr>
          <w:p w:rsidR="005C4AB4" w:rsidRPr="00A57596" w:rsidRDefault="005C4AB4" w:rsidP="00023396">
            <w:pPr>
              <w:autoSpaceDE w:val="0"/>
              <w:autoSpaceDN w:val="0"/>
              <w:adjustRightInd w:val="0"/>
              <w:rPr>
                <w:rFonts w:eastAsia="Times New Roman"/>
                <w:color w:val="000000"/>
                <w:sz w:val="24"/>
                <w:szCs w:val="24"/>
                <w:lang w:eastAsia="ru-RU"/>
              </w:rPr>
            </w:pPr>
            <w:r w:rsidRPr="001D3BD8">
              <w:rPr>
                <w:rFonts w:eastAsia="Times New Roman"/>
                <w:b/>
                <w:sz w:val="24"/>
                <w:szCs w:val="24"/>
                <w:lang w:eastAsia="ru-RU"/>
              </w:rPr>
              <w:t>Содержание учебного материала</w:t>
            </w:r>
          </w:p>
        </w:tc>
        <w:tc>
          <w:tcPr>
            <w:tcW w:w="1134" w:type="dxa"/>
            <w:shd w:val="clear" w:color="auto" w:fill="auto"/>
            <w:vAlign w:val="center"/>
          </w:tcPr>
          <w:p w:rsidR="005C4AB4" w:rsidRPr="00B94BBA" w:rsidRDefault="005C4AB4" w:rsidP="006F4467">
            <w:pPr>
              <w:jc w:val="center"/>
              <w:rPr>
                <w:b/>
                <w:sz w:val="24"/>
                <w:szCs w:val="24"/>
                <w:lang w:eastAsia="ru-RU"/>
              </w:rPr>
            </w:pPr>
            <w:r w:rsidRPr="00B94BBA">
              <w:rPr>
                <w:b/>
                <w:sz w:val="24"/>
                <w:szCs w:val="24"/>
                <w:lang w:eastAsia="ru-RU"/>
              </w:rPr>
              <w:t>2</w:t>
            </w:r>
          </w:p>
        </w:tc>
        <w:tc>
          <w:tcPr>
            <w:tcW w:w="1206" w:type="dxa"/>
            <w:vMerge w:val="restart"/>
            <w:shd w:val="clear" w:color="auto" w:fill="auto"/>
            <w:vAlign w:val="center"/>
          </w:tcPr>
          <w:p w:rsidR="005C4AB4" w:rsidRDefault="005C4AB4" w:rsidP="006F4467">
            <w:pPr>
              <w:jc w:val="center"/>
              <w:rPr>
                <w:sz w:val="24"/>
                <w:szCs w:val="24"/>
                <w:lang w:eastAsia="ru-RU"/>
              </w:rPr>
            </w:pPr>
            <w:r>
              <w:rPr>
                <w:sz w:val="24"/>
                <w:szCs w:val="24"/>
                <w:lang w:eastAsia="ru-RU"/>
              </w:rPr>
              <w:t>2</w:t>
            </w:r>
          </w:p>
        </w:tc>
      </w:tr>
      <w:tr w:rsidR="005C4AB4" w:rsidRPr="006A00CC" w:rsidTr="005E6FE5">
        <w:tc>
          <w:tcPr>
            <w:tcW w:w="3227" w:type="dxa"/>
            <w:vMerge/>
          </w:tcPr>
          <w:p w:rsidR="005C4AB4" w:rsidRDefault="005C4AB4" w:rsidP="00354B21">
            <w:pPr>
              <w:jc w:val="center"/>
              <w:rPr>
                <w:rFonts w:eastAsia="Times New Roman"/>
                <w:b/>
                <w:sz w:val="24"/>
                <w:szCs w:val="24"/>
                <w:lang w:eastAsia="ru-RU"/>
              </w:rPr>
            </w:pPr>
          </w:p>
        </w:tc>
        <w:tc>
          <w:tcPr>
            <w:tcW w:w="9781" w:type="dxa"/>
          </w:tcPr>
          <w:p w:rsidR="005C4AB4" w:rsidRPr="00CA12F6" w:rsidRDefault="005C4AB4" w:rsidP="008245FD">
            <w:pPr>
              <w:autoSpaceDE w:val="0"/>
              <w:autoSpaceDN w:val="0"/>
              <w:adjustRightInd w:val="0"/>
              <w:rPr>
                <w:rFonts w:eastAsia="Times New Roman"/>
                <w:b/>
                <w:color w:val="000000"/>
                <w:sz w:val="24"/>
                <w:szCs w:val="24"/>
                <w:lang w:eastAsia="ru-RU"/>
              </w:rPr>
            </w:pPr>
            <w:r w:rsidRPr="00A57596">
              <w:rPr>
                <w:rFonts w:eastAsia="Times New Roman"/>
                <w:color w:val="000000"/>
                <w:sz w:val="24"/>
                <w:szCs w:val="24"/>
                <w:lang w:eastAsia="ru-RU"/>
              </w:rPr>
              <w:t>Химия и организм человека. Химические элементы в организме человека</w:t>
            </w:r>
          </w:p>
        </w:tc>
        <w:tc>
          <w:tcPr>
            <w:tcW w:w="1134" w:type="dxa"/>
            <w:shd w:val="clear" w:color="auto" w:fill="auto"/>
            <w:vAlign w:val="center"/>
          </w:tcPr>
          <w:p w:rsidR="005C4AB4" w:rsidRDefault="005C4AB4" w:rsidP="006F4467">
            <w:pPr>
              <w:jc w:val="center"/>
              <w:rPr>
                <w:sz w:val="24"/>
                <w:szCs w:val="24"/>
                <w:lang w:eastAsia="ru-RU"/>
              </w:rPr>
            </w:pPr>
            <w:r>
              <w:rPr>
                <w:sz w:val="24"/>
                <w:szCs w:val="24"/>
                <w:lang w:eastAsia="ru-RU"/>
              </w:rPr>
              <w:t>1</w:t>
            </w:r>
          </w:p>
        </w:tc>
        <w:tc>
          <w:tcPr>
            <w:tcW w:w="1206" w:type="dxa"/>
            <w:vMerge/>
            <w:shd w:val="clear" w:color="auto" w:fill="auto"/>
            <w:vAlign w:val="center"/>
          </w:tcPr>
          <w:p w:rsidR="005C4AB4" w:rsidRDefault="005C4AB4" w:rsidP="006F4467">
            <w:pPr>
              <w:jc w:val="center"/>
              <w:rPr>
                <w:sz w:val="24"/>
                <w:szCs w:val="24"/>
                <w:lang w:eastAsia="ru-RU"/>
              </w:rPr>
            </w:pPr>
          </w:p>
        </w:tc>
      </w:tr>
      <w:tr w:rsidR="005C4AB4" w:rsidRPr="006A00CC" w:rsidTr="005E6FE5">
        <w:tc>
          <w:tcPr>
            <w:tcW w:w="3227" w:type="dxa"/>
            <w:vMerge/>
          </w:tcPr>
          <w:p w:rsidR="005C4AB4" w:rsidRDefault="005C4AB4" w:rsidP="00354B21">
            <w:pPr>
              <w:jc w:val="center"/>
              <w:rPr>
                <w:rFonts w:eastAsia="Times New Roman"/>
                <w:b/>
                <w:sz w:val="24"/>
                <w:szCs w:val="24"/>
                <w:lang w:eastAsia="ru-RU"/>
              </w:rPr>
            </w:pPr>
          </w:p>
        </w:tc>
        <w:tc>
          <w:tcPr>
            <w:tcW w:w="9781" w:type="dxa"/>
          </w:tcPr>
          <w:p w:rsidR="005C4AB4" w:rsidRPr="00AE45A7" w:rsidRDefault="005C4AB4" w:rsidP="00023396">
            <w:pPr>
              <w:autoSpaceDE w:val="0"/>
              <w:autoSpaceDN w:val="0"/>
              <w:adjustRightInd w:val="0"/>
              <w:ind w:left="33"/>
              <w:rPr>
                <w:rFonts w:eastAsia="Times New Roman"/>
                <w:b/>
                <w:color w:val="000000"/>
                <w:sz w:val="24"/>
                <w:szCs w:val="24"/>
                <w:lang w:eastAsia="ru-RU"/>
              </w:rPr>
            </w:pPr>
            <w:r w:rsidRPr="00A57596">
              <w:rPr>
                <w:rFonts w:eastAsia="Times New Roman"/>
                <w:color w:val="000000"/>
                <w:sz w:val="24"/>
                <w:szCs w:val="24"/>
                <w:lang w:eastAsia="ru-RU"/>
              </w:rPr>
              <w:t>Основные жизненно необходимые соединения: белки, углеводы, жиры, витамины</w:t>
            </w:r>
          </w:p>
        </w:tc>
        <w:tc>
          <w:tcPr>
            <w:tcW w:w="1134" w:type="dxa"/>
            <w:shd w:val="clear" w:color="auto" w:fill="auto"/>
            <w:vAlign w:val="center"/>
          </w:tcPr>
          <w:p w:rsidR="005C4AB4" w:rsidRDefault="005C4AB4" w:rsidP="006F4467">
            <w:pPr>
              <w:jc w:val="center"/>
              <w:rPr>
                <w:sz w:val="24"/>
                <w:szCs w:val="24"/>
                <w:lang w:eastAsia="ru-RU"/>
              </w:rPr>
            </w:pPr>
            <w:r>
              <w:rPr>
                <w:sz w:val="24"/>
                <w:szCs w:val="24"/>
                <w:lang w:eastAsia="ru-RU"/>
              </w:rPr>
              <w:t>1</w:t>
            </w:r>
          </w:p>
        </w:tc>
        <w:tc>
          <w:tcPr>
            <w:tcW w:w="1206" w:type="dxa"/>
            <w:shd w:val="clear" w:color="auto" w:fill="auto"/>
            <w:vAlign w:val="center"/>
          </w:tcPr>
          <w:p w:rsidR="005C4AB4" w:rsidRDefault="005C4AB4" w:rsidP="006F4467">
            <w:pPr>
              <w:jc w:val="center"/>
              <w:rPr>
                <w:sz w:val="24"/>
                <w:szCs w:val="24"/>
                <w:lang w:eastAsia="ru-RU"/>
              </w:rPr>
            </w:pPr>
            <w:r>
              <w:rPr>
                <w:sz w:val="24"/>
                <w:szCs w:val="24"/>
                <w:lang w:eastAsia="ru-RU"/>
              </w:rPr>
              <w:t>2</w:t>
            </w:r>
          </w:p>
        </w:tc>
      </w:tr>
      <w:tr w:rsidR="005C4AB4" w:rsidRPr="006A00CC" w:rsidTr="005E6FE5">
        <w:tc>
          <w:tcPr>
            <w:tcW w:w="3227" w:type="dxa"/>
            <w:vMerge/>
          </w:tcPr>
          <w:p w:rsidR="005C4AB4" w:rsidRDefault="005C4AB4" w:rsidP="00354B21">
            <w:pPr>
              <w:jc w:val="center"/>
              <w:rPr>
                <w:rFonts w:eastAsia="Times New Roman"/>
                <w:b/>
                <w:sz w:val="24"/>
                <w:szCs w:val="24"/>
                <w:lang w:eastAsia="ru-RU"/>
              </w:rPr>
            </w:pPr>
          </w:p>
        </w:tc>
        <w:tc>
          <w:tcPr>
            <w:tcW w:w="9781" w:type="dxa"/>
          </w:tcPr>
          <w:p w:rsidR="005C4AB4" w:rsidRPr="00AE45A7" w:rsidRDefault="005C4AB4" w:rsidP="00023396">
            <w:pPr>
              <w:autoSpaceDE w:val="0"/>
              <w:autoSpaceDN w:val="0"/>
              <w:adjustRightInd w:val="0"/>
              <w:ind w:left="33"/>
              <w:rPr>
                <w:rFonts w:eastAsia="Times New Roman"/>
                <w:b/>
                <w:color w:val="000000"/>
                <w:sz w:val="24"/>
                <w:szCs w:val="24"/>
                <w:lang w:eastAsia="ru-RU"/>
              </w:rPr>
            </w:pPr>
            <w:r w:rsidRPr="00AE45A7">
              <w:rPr>
                <w:rFonts w:eastAsia="Times New Roman"/>
                <w:b/>
                <w:color w:val="000000"/>
                <w:sz w:val="24"/>
                <w:szCs w:val="24"/>
                <w:lang w:eastAsia="ru-RU"/>
              </w:rPr>
              <w:t>Практические занятия</w:t>
            </w:r>
          </w:p>
        </w:tc>
        <w:tc>
          <w:tcPr>
            <w:tcW w:w="1134" w:type="dxa"/>
            <w:shd w:val="clear" w:color="auto" w:fill="auto"/>
            <w:vAlign w:val="center"/>
          </w:tcPr>
          <w:p w:rsidR="005C4AB4" w:rsidRPr="00B94BBA" w:rsidRDefault="005C4AB4" w:rsidP="006F4467">
            <w:pPr>
              <w:jc w:val="center"/>
              <w:rPr>
                <w:b/>
                <w:sz w:val="24"/>
                <w:szCs w:val="24"/>
                <w:lang w:eastAsia="ru-RU"/>
              </w:rPr>
            </w:pPr>
            <w:r w:rsidRPr="00B94BBA">
              <w:rPr>
                <w:b/>
                <w:sz w:val="24"/>
                <w:szCs w:val="24"/>
                <w:lang w:eastAsia="ru-RU"/>
              </w:rPr>
              <w:t>2</w:t>
            </w:r>
          </w:p>
        </w:tc>
        <w:tc>
          <w:tcPr>
            <w:tcW w:w="1206" w:type="dxa"/>
            <w:shd w:val="clear" w:color="auto" w:fill="BFBFBF" w:themeFill="background1" w:themeFillShade="BF"/>
            <w:vAlign w:val="center"/>
          </w:tcPr>
          <w:p w:rsidR="005C4AB4" w:rsidRDefault="005C4AB4" w:rsidP="006F4467">
            <w:pPr>
              <w:jc w:val="center"/>
              <w:rPr>
                <w:sz w:val="24"/>
                <w:szCs w:val="24"/>
                <w:lang w:eastAsia="ru-RU"/>
              </w:rPr>
            </w:pPr>
          </w:p>
        </w:tc>
      </w:tr>
      <w:tr w:rsidR="005C4AB4" w:rsidRPr="006A00CC" w:rsidTr="005E6FE5">
        <w:tc>
          <w:tcPr>
            <w:tcW w:w="3227" w:type="dxa"/>
            <w:vMerge/>
          </w:tcPr>
          <w:p w:rsidR="005C4AB4" w:rsidRDefault="005C4AB4" w:rsidP="00354B21">
            <w:pPr>
              <w:jc w:val="center"/>
              <w:rPr>
                <w:rFonts w:eastAsia="Times New Roman"/>
                <w:b/>
                <w:sz w:val="24"/>
                <w:szCs w:val="24"/>
                <w:lang w:eastAsia="ru-RU"/>
              </w:rPr>
            </w:pPr>
          </w:p>
        </w:tc>
        <w:tc>
          <w:tcPr>
            <w:tcW w:w="9781" w:type="dxa"/>
          </w:tcPr>
          <w:p w:rsidR="005C4AB4" w:rsidRPr="00EB41BF" w:rsidRDefault="005C4AB4" w:rsidP="00023396">
            <w:pPr>
              <w:autoSpaceDE w:val="0"/>
              <w:autoSpaceDN w:val="0"/>
              <w:adjustRightInd w:val="0"/>
              <w:ind w:left="33"/>
              <w:rPr>
                <w:rFonts w:eastAsia="Times New Roman"/>
                <w:color w:val="000000"/>
                <w:sz w:val="24"/>
                <w:szCs w:val="24"/>
                <w:lang w:eastAsia="ru-RU"/>
              </w:rPr>
            </w:pPr>
            <w:r w:rsidRPr="00EB41BF">
              <w:rPr>
                <w:rFonts w:eastAsia="Times New Roman"/>
                <w:bCs/>
                <w:color w:val="000000"/>
                <w:sz w:val="24"/>
                <w:szCs w:val="24"/>
                <w:lang w:eastAsia="ru-RU"/>
              </w:rPr>
              <w:t>Минеральные вещества в продуктах питания, пищевые добавки. Холестерин и его роль в здоровье человека.  Роль жиров в организме</w:t>
            </w:r>
          </w:p>
        </w:tc>
        <w:tc>
          <w:tcPr>
            <w:tcW w:w="1134" w:type="dxa"/>
            <w:shd w:val="clear" w:color="auto" w:fill="auto"/>
            <w:vAlign w:val="center"/>
          </w:tcPr>
          <w:p w:rsidR="005C4AB4" w:rsidRDefault="005C4AB4" w:rsidP="006F4467">
            <w:pPr>
              <w:jc w:val="center"/>
              <w:rPr>
                <w:sz w:val="24"/>
                <w:szCs w:val="24"/>
                <w:lang w:eastAsia="ru-RU"/>
              </w:rPr>
            </w:pPr>
            <w:r>
              <w:rPr>
                <w:sz w:val="24"/>
                <w:szCs w:val="24"/>
                <w:lang w:eastAsia="ru-RU"/>
              </w:rPr>
              <w:t>1</w:t>
            </w:r>
          </w:p>
        </w:tc>
        <w:tc>
          <w:tcPr>
            <w:tcW w:w="1206" w:type="dxa"/>
            <w:shd w:val="clear" w:color="auto" w:fill="BFBFBF" w:themeFill="background1" w:themeFillShade="BF"/>
            <w:vAlign w:val="center"/>
          </w:tcPr>
          <w:p w:rsidR="005C4AB4" w:rsidRDefault="005C4AB4" w:rsidP="006F4467">
            <w:pPr>
              <w:jc w:val="center"/>
              <w:rPr>
                <w:sz w:val="24"/>
                <w:szCs w:val="24"/>
                <w:lang w:eastAsia="ru-RU"/>
              </w:rPr>
            </w:pPr>
          </w:p>
        </w:tc>
      </w:tr>
      <w:tr w:rsidR="005C4AB4" w:rsidRPr="006A00CC" w:rsidTr="005E6FE5">
        <w:tc>
          <w:tcPr>
            <w:tcW w:w="3227" w:type="dxa"/>
            <w:vMerge/>
          </w:tcPr>
          <w:p w:rsidR="005C4AB4" w:rsidRDefault="005C4AB4" w:rsidP="00354B21">
            <w:pPr>
              <w:jc w:val="center"/>
              <w:rPr>
                <w:rFonts w:eastAsia="Times New Roman"/>
                <w:b/>
                <w:sz w:val="24"/>
                <w:szCs w:val="24"/>
                <w:lang w:eastAsia="ru-RU"/>
              </w:rPr>
            </w:pPr>
          </w:p>
        </w:tc>
        <w:tc>
          <w:tcPr>
            <w:tcW w:w="9781" w:type="dxa"/>
          </w:tcPr>
          <w:p w:rsidR="005C4AB4" w:rsidRPr="00EB41BF" w:rsidRDefault="005C4AB4" w:rsidP="00023396">
            <w:pPr>
              <w:autoSpaceDE w:val="0"/>
              <w:autoSpaceDN w:val="0"/>
              <w:adjustRightInd w:val="0"/>
              <w:ind w:left="33"/>
              <w:rPr>
                <w:rFonts w:eastAsia="Times New Roman"/>
                <w:color w:val="000000"/>
                <w:sz w:val="24"/>
                <w:szCs w:val="24"/>
                <w:lang w:eastAsia="ru-RU"/>
              </w:rPr>
            </w:pPr>
            <w:r w:rsidRPr="00EB41BF">
              <w:rPr>
                <w:rFonts w:eastAsia="Times New Roman"/>
                <w:bCs/>
                <w:color w:val="000000"/>
                <w:sz w:val="24"/>
                <w:szCs w:val="24"/>
                <w:lang w:eastAsia="ru-RU"/>
              </w:rPr>
              <w:t>Правила безопасной работы со средствами бытовой химии</w:t>
            </w:r>
          </w:p>
        </w:tc>
        <w:tc>
          <w:tcPr>
            <w:tcW w:w="1134" w:type="dxa"/>
            <w:shd w:val="clear" w:color="auto" w:fill="auto"/>
            <w:vAlign w:val="center"/>
          </w:tcPr>
          <w:p w:rsidR="005C4AB4" w:rsidRDefault="005C4AB4" w:rsidP="006F4467">
            <w:pPr>
              <w:jc w:val="center"/>
              <w:rPr>
                <w:sz w:val="24"/>
                <w:szCs w:val="24"/>
                <w:lang w:eastAsia="ru-RU"/>
              </w:rPr>
            </w:pPr>
            <w:r>
              <w:rPr>
                <w:sz w:val="24"/>
                <w:szCs w:val="24"/>
                <w:lang w:eastAsia="ru-RU"/>
              </w:rPr>
              <w:t>1</w:t>
            </w:r>
          </w:p>
        </w:tc>
        <w:tc>
          <w:tcPr>
            <w:tcW w:w="1206" w:type="dxa"/>
            <w:shd w:val="clear" w:color="auto" w:fill="BFBFBF" w:themeFill="background1" w:themeFillShade="BF"/>
            <w:vAlign w:val="center"/>
          </w:tcPr>
          <w:p w:rsidR="005C4AB4" w:rsidRDefault="005C4AB4" w:rsidP="006F4467">
            <w:pPr>
              <w:jc w:val="center"/>
              <w:rPr>
                <w:sz w:val="24"/>
                <w:szCs w:val="24"/>
                <w:lang w:eastAsia="ru-RU"/>
              </w:rPr>
            </w:pPr>
          </w:p>
        </w:tc>
      </w:tr>
      <w:tr w:rsidR="005C4AB4" w:rsidRPr="00316477" w:rsidTr="007C0D63">
        <w:tc>
          <w:tcPr>
            <w:tcW w:w="3227" w:type="dxa"/>
            <w:vMerge/>
            <w:vAlign w:val="center"/>
          </w:tcPr>
          <w:p w:rsidR="005C4AB4" w:rsidRPr="00316477" w:rsidRDefault="005C4AB4" w:rsidP="00D44D02">
            <w:pPr>
              <w:jc w:val="center"/>
              <w:rPr>
                <w:rFonts w:eastAsia="Times New Roman"/>
                <w:b/>
                <w:sz w:val="24"/>
                <w:szCs w:val="24"/>
                <w:lang w:eastAsia="ru-RU"/>
              </w:rPr>
            </w:pPr>
          </w:p>
        </w:tc>
        <w:tc>
          <w:tcPr>
            <w:tcW w:w="9781" w:type="dxa"/>
          </w:tcPr>
          <w:p w:rsidR="005C4AB4" w:rsidRPr="00283BC0" w:rsidRDefault="005C4AB4" w:rsidP="00D44D02">
            <w:pPr>
              <w:rPr>
                <w:rFonts w:eastAsia="Times New Roman"/>
                <w:b/>
                <w:bCs/>
                <w:iCs/>
                <w:sz w:val="24"/>
                <w:szCs w:val="24"/>
                <w:lang w:eastAsia="ru-RU"/>
              </w:rPr>
            </w:pPr>
            <w:r w:rsidRPr="00283BC0">
              <w:rPr>
                <w:rFonts w:eastAsia="Times New Roman"/>
                <w:b/>
                <w:bCs/>
                <w:iCs/>
                <w:sz w:val="24"/>
                <w:szCs w:val="24"/>
                <w:lang w:eastAsia="ru-RU"/>
              </w:rPr>
              <w:t>Самостоятельная работа</w:t>
            </w:r>
          </w:p>
        </w:tc>
        <w:tc>
          <w:tcPr>
            <w:tcW w:w="1134" w:type="dxa"/>
            <w:vMerge w:val="restart"/>
            <w:shd w:val="clear" w:color="auto" w:fill="auto"/>
            <w:vAlign w:val="center"/>
          </w:tcPr>
          <w:p w:rsidR="005C4AB4" w:rsidRPr="000F4F2A" w:rsidRDefault="005C4AB4" w:rsidP="00D44D02">
            <w:pPr>
              <w:jc w:val="center"/>
              <w:rPr>
                <w:b/>
                <w:sz w:val="24"/>
                <w:szCs w:val="24"/>
                <w:lang w:eastAsia="ru-RU"/>
              </w:rPr>
            </w:pPr>
            <w:r>
              <w:rPr>
                <w:b/>
                <w:sz w:val="24"/>
                <w:szCs w:val="24"/>
                <w:lang w:eastAsia="ru-RU"/>
              </w:rPr>
              <w:t>2</w:t>
            </w:r>
          </w:p>
        </w:tc>
        <w:tc>
          <w:tcPr>
            <w:tcW w:w="1206" w:type="dxa"/>
            <w:shd w:val="clear" w:color="auto" w:fill="D9D9D9" w:themeFill="background1" w:themeFillShade="D9"/>
            <w:vAlign w:val="center"/>
          </w:tcPr>
          <w:p w:rsidR="005C4AB4" w:rsidRPr="00316477" w:rsidRDefault="005C4AB4" w:rsidP="00D44D02">
            <w:pPr>
              <w:jc w:val="center"/>
              <w:rPr>
                <w:sz w:val="24"/>
                <w:szCs w:val="24"/>
                <w:lang w:eastAsia="ru-RU"/>
              </w:rPr>
            </w:pPr>
          </w:p>
        </w:tc>
      </w:tr>
      <w:tr w:rsidR="005C4AB4" w:rsidRPr="00316477" w:rsidTr="005C4AB4">
        <w:tc>
          <w:tcPr>
            <w:tcW w:w="3227" w:type="dxa"/>
            <w:vMerge/>
            <w:vAlign w:val="center"/>
          </w:tcPr>
          <w:p w:rsidR="005C4AB4" w:rsidRPr="00316477" w:rsidRDefault="005C4AB4" w:rsidP="00D44D02">
            <w:pPr>
              <w:jc w:val="center"/>
              <w:rPr>
                <w:rFonts w:eastAsia="Times New Roman"/>
                <w:b/>
                <w:sz w:val="24"/>
                <w:szCs w:val="24"/>
                <w:lang w:eastAsia="ru-RU"/>
              </w:rPr>
            </w:pPr>
          </w:p>
        </w:tc>
        <w:tc>
          <w:tcPr>
            <w:tcW w:w="9781" w:type="dxa"/>
          </w:tcPr>
          <w:p w:rsidR="005C4AB4" w:rsidRPr="00316477" w:rsidRDefault="005C4AB4" w:rsidP="00D44D02">
            <w:pPr>
              <w:rPr>
                <w:rFonts w:eastAsia="Times New Roman"/>
                <w:bCs/>
                <w:iCs/>
                <w:sz w:val="24"/>
                <w:szCs w:val="24"/>
                <w:lang w:eastAsia="ru-RU"/>
              </w:rPr>
            </w:pPr>
            <w:r>
              <w:rPr>
                <w:rFonts w:eastAsia="Times New Roman"/>
                <w:bCs/>
                <w:iCs/>
                <w:sz w:val="24"/>
                <w:szCs w:val="24"/>
                <w:lang w:eastAsia="ru-RU"/>
              </w:rPr>
              <w:t>П</w:t>
            </w:r>
            <w:r w:rsidRPr="00283BC0">
              <w:rPr>
                <w:rFonts w:eastAsia="Times New Roman"/>
                <w:bCs/>
                <w:iCs/>
                <w:sz w:val="24"/>
                <w:szCs w:val="24"/>
                <w:lang w:eastAsia="ru-RU"/>
              </w:rPr>
              <w:t>рорабо</w:t>
            </w:r>
            <w:r>
              <w:rPr>
                <w:rFonts w:eastAsia="Times New Roman"/>
                <w:bCs/>
                <w:iCs/>
                <w:sz w:val="24"/>
                <w:szCs w:val="24"/>
                <w:lang w:eastAsia="ru-RU"/>
              </w:rPr>
              <w:t>т</w:t>
            </w:r>
            <w:r w:rsidRPr="00283BC0">
              <w:rPr>
                <w:rFonts w:eastAsia="Times New Roman"/>
                <w:bCs/>
                <w:iCs/>
                <w:sz w:val="24"/>
                <w:szCs w:val="24"/>
                <w:lang w:eastAsia="ru-RU"/>
              </w:rPr>
              <w:t>ка  дополнительной литературы с использованием рекомендаций преподавателя</w:t>
            </w:r>
            <w:r>
              <w:rPr>
                <w:rFonts w:eastAsia="Times New Roman"/>
                <w:bCs/>
                <w:iCs/>
                <w:sz w:val="24"/>
                <w:szCs w:val="24"/>
                <w:lang w:eastAsia="ru-RU"/>
              </w:rPr>
              <w:t>. Подготовка презентации по теме «Кислотные дожди»</w:t>
            </w:r>
          </w:p>
        </w:tc>
        <w:tc>
          <w:tcPr>
            <w:tcW w:w="1134" w:type="dxa"/>
            <w:vMerge/>
            <w:shd w:val="clear" w:color="auto" w:fill="auto"/>
            <w:vAlign w:val="center"/>
          </w:tcPr>
          <w:p w:rsidR="005C4AB4" w:rsidRPr="000F4F2A" w:rsidRDefault="005C4AB4" w:rsidP="00D44D02">
            <w:pPr>
              <w:jc w:val="center"/>
              <w:rPr>
                <w:b/>
                <w:sz w:val="24"/>
                <w:szCs w:val="24"/>
                <w:lang w:eastAsia="ru-RU"/>
              </w:rPr>
            </w:pPr>
          </w:p>
        </w:tc>
        <w:tc>
          <w:tcPr>
            <w:tcW w:w="1206" w:type="dxa"/>
            <w:shd w:val="clear" w:color="auto" w:fill="D9D9D9" w:themeFill="background1" w:themeFillShade="D9"/>
            <w:vAlign w:val="center"/>
          </w:tcPr>
          <w:p w:rsidR="005C4AB4" w:rsidRPr="00316477" w:rsidRDefault="005C4AB4" w:rsidP="00D44D02">
            <w:pPr>
              <w:jc w:val="center"/>
              <w:rPr>
                <w:sz w:val="24"/>
                <w:szCs w:val="24"/>
                <w:lang w:eastAsia="ru-RU"/>
              </w:rPr>
            </w:pPr>
          </w:p>
        </w:tc>
      </w:tr>
      <w:tr w:rsidR="005E6FE5" w:rsidRPr="00EB41BF" w:rsidTr="005E6FE5">
        <w:tc>
          <w:tcPr>
            <w:tcW w:w="13008" w:type="dxa"/>
            <w:gridSpan w:val="2"/>
          </w:tcPr>
          <w:p w:rsidR="005E6FE5" w:rsidRPr="00EB41BF" w:rsidRDefault="005E6FE5" w:rsidP="00AD47E2">
            <w:pPr>
              <w:autoSpaceDE w:val="0"/>
              <w:autoSpaceDN w:val="0"/>
              <w:adjustRightInd w:val="0"/>
              <w:ind w:left="33"/>
              <w:rPr>
                <w:rFonts w:eastAsia="Times New Roman"/>
                <w:b/>
                <w:color w:val="000000"/>
                <w:sz w:val="24"/>
                <w:szCs w:val="24"/>
                <w:lang w:eastAsia="ru-RU"/>
              </w:rPr>
            </w:pPr>
            <w:r w:rsidRPr="00EB41BF">
              <w:rPr>
                <w:rFonts w:eastAsia="Times New Roman"/>
                <w:b/>
                <w:color w:val="000000"/>
                <w:sz w:val="24"/>
                <w:szCs w:val="24"/>
                <w:lang w:eastAsia="ru-RU"/>
              </w:rPr>
              <w:t>Всего</w:t>
            </w:r>
            <w:r>
              <w:rPr>
                <w:rFonts w:eastAsia="Times New Roman"/>
                <w:b/>
                <w:color w:val="000000"/>
                <w:sz w:val="24"/>
                <w:szCs w:val="24"/>
                <w:lang w:eastAsia="ru-RU"/>
              </w:rPr>
              <w:t xml:space="preserve"> часов по курсу Химия</w:t>
            </w:r>
          </w:p>
        </w:tc>
        <w:tc>
          <w:tcPr>
            <w:tcW w:w="1134" w:type="dxa"/>
            <w:shd w:val="clear" w:color="auto" w:fill="auto"/>
            <w:vAlign w:val="center"/>
          </w:tcPr>
          <w:p w:rsidR="005E6FE5" w:rsidRPr="00EB41BF" w:rsidRDefault="00D44D02" w:rsidP="006F4467">
            <w:pPr>
              <w:jc w:val="center"/>
              <w:rPr>
                <w:b/>
                <w:sz w:val="24"/>
                <w:szCs w:val="24"/>
                <w:lang w:eastAsia="ru-RU"/>
              </w:rPr>
            </w:pPr>
            <w:r>
              <w:rPr>
                <w:b/>
                <w:sz w:val="24"/>
                <w:szCs w:val="24"/>
                <w:lang w:eastAsia="ru-RU"/>
              </w:rPr>
              <w:t>34</w:t>
            </w:r>
          </w:p>
        </w:tc>
        <w:tc>
          <w:tcPr>
            <w:tcW w:w="1206" w:type="dxa"/>
            <w:shd w:val="clear" w:color="auto" w:fill="BFBFBF" w:themeFill="background1" w:themeFillShade="BF"/>
            <w:vAlign w:val="center"/>
          </w:tcPr>
          <w:p w:rsidR="005E6FE5" w:rsidRPr="00EB41BF" w:rsidRDefault="005E6FE5" w:rsidP="006F4467">
            <w:pPr>
              <w:jc w:val="center"/>
              <w:rPr>
                <w:b/>
                <w:sz w:val="24"/>
                <w:szCs w:val="24"/>
                <w:lang w:eastAsia="ru-RU"/>
              </w:rPr>
            </w:pPr>
          </w:p>
        </w:tc>
      </w:tr>
      <w:tr w:rsidR="005E6FE5" w:rsidRPr="00EB41BF" w:rsidTr="005E6FE5">
        <w:tc>
          <w:tcPr>
            <w:tcW w:w="13008" w:type="dxa"/>
            <w:gridSpan w:val="2"/>
          </w:tcPr>
          <w:p w:rsidR="005E6FE5" w:rsidRPr="00EB41BF" w:rsidRDefault="005E6FE5" w:rsidP="00AD47E2">
            <w:pPr>
              <w:autoSpaceDE w:val="0"/>
              <w:autoSpaceDN w:val="0"/>
              <w:adjustRightInd w:val="0"/>
              <w:ind w:left="33"/>
              <w:rPr>
                <w:rFonts w:eastAsia="Times New Roman"/>
                <w:b/>
                <w:color w:val="000000"/>
                <w:sz w:val="24"/>
                <w:szCs w:val="24"/>
                <w:lang w:eastAsia="ru-RU"/>
              </w:rPr>
            </w:pPr>
            <w:r>
              <w:rPr>
                <w:rFonts w:eastAsia="Times New Roman"/>
                <w:b/>
                <w:color w:val="000000"/>
                <w:sz w:val="24"/>
                <w:szCs w:val="24"/>
                <w:lang w:eastAsia="ru-RU"/>
              </w:rPr>
              <w:t>Дифференцированный зачет</w:t>
            </w:r>
          </w:p>
        </w:tc>
        <w:tc>
          <w:tcPr>
            <w:tcW w:w="1134" w:type="dxa"/>
            <w:shd w:val="clear" w:color="auto" w:fill="auto"/>
            <w:vAlign w:val="center"/>
          </w:tcPr>
          <w:p w:rsidR="005E6FE5" w:rsidRPr="00EB41BF" w:rsidRDefault="005E6FE5" w:rsidP="006F4467">
            <w:pPr>
              <w:jc w:val="center"/>
              <w:rPr>
                <w:b/>
                <w:sz w:val="24"/>
                <w:szCs w:val="24"/>
                <w:lang w:eastAsia="ru-RU"/>
              </w:rPr>
            </w:pPr>
            <w:r>
              <w:rPr>
                <w:b/>
                <w:sz w:val="24"/>
                <w:szCs w:val="24"/>
                <w:lang w:eastAsia="ru-RU"/>
              </w:rPr>
              <w:t>2</w:t>
            </w:r>
          </w:p>
        </w:tc>
        <w:tc>
          <w:tcPr>
            <w:tcW w:w="1206" w:type="dxa"/>
            <w:shd w:val="clear" w:color="auto" w:fill="BFBFBF" w:themeFill="background1" w:themeFillShade="BF"/>
            <w:vAlign w:val="center"/>
          </w:tcPr>
          <w:p w:rsidR="005E6FE5" w:rsidRPr="00EB41BF" w:rsidRDefault="005E6FE5" w:rsidP="006F4467">
            <w:pPr>
              <w:jc w:val="center"/>
              <w:rPr>
                <w:b/>
                <w:sz w:val="24"/>
                <w:szCs w:val="24"/>
                <w:lang w:eastAsia="ru-RU"/>
              </w:rPr>
            </w:pPr>
          </w:p>
        </w:tc>
      </w:tr>
      <w:tr w:rsidR="005E6FE5" w:rsidRPr="00EB41BF" w:rsidTr="005E6FE5">
        <w:tc>
          <w:tcPr>
            <w:tcW w:w="13008" w:type="dxa"/>
            <w:gridSpan w:val="2"/>
          </w:tcPr>
          <w:p w:rsidR="005E6FE5" w:rsidRPr="00EB41BF" w:rsidRDefault="005E6FE5" w:rsidP="00AD47E2">
            <w:pPr>
              <w:autoSpaceDE w:val="0"/>
              <w:autoSpaceDN w:val="0"/>
              <w:adjustRightInd w:val="0"/>
              <w:ind w:left="33"/>
              <w:rPr>
                <w:rFonts w:eastAsia="Times New Roman"/>
                <w:b/>
                <w:color w:val="000000"/>
                <w:sz w:val="24"/>
                <w:szCs w:val="24"/>
                <w:lang w:eastAsia="ru-RU"/>
              </w:rPr>
            </w:pPr>
            <w:r w:rsidRPr="00EB41BF">
              <w:rPr>
                <w:rFonts w:eastAsia="Times New Roman"/>
                <w:b/>
                <w:color w:val="000000"/>
                <w:sz w:val="24"/>
                <w:szCs w:val="24"/>
                <w:lang w:eastAsia="ru-RU"/>
              </w:rPr>
              <w:t>Всего часов по дисциплине Естествознание</w:t>
            </w:r>
          </w:p>
        </w:tc>
        <w:tc>
          <w:tcPr>
            <w:tcW w:w="1134" w:type="dxa"/>
            <w:shd w:val="clear" w:color="auto" w:fill="auto"/>
            <w:vAlign w:val="center"/>
          </w:tcPr>
          <w:p w:rsidR="005E6FE5" w:rsidRPr="00EB41BF" w:rsidRDefault="005C4AB4" w:rsidP="006F4467">
            <w:pPr>
              <w:jc w:val="center"/>
              <w:rPr>
                <w:b/>
                <w:sz w:val="24"/>
                <w:szCs w:val="24"/>
                <w:lang w:eastAsia="ru-RU"/>
              </w:rPr>
            </w:pPr>
            <w:r>
              <w:rPr>
                <w:b/>
                <w:sz w:val="24"/>
                <w:szCs w:val="24"/>
                <w:lang w:eastAsia="ru-RU"/>
              </w:rPr>
              <w:t>112</w:t>
            </w:r>
          </w:p>
        </w:tc>
        <w:tc>
          <w:tcPr>
            <w:tcW w:w="1206" w:type="dxa"/>
            <w:shd w:val="clear" w:color="auto" w:fill="BFBFBF" w:themeFill="background1" w:themeFillShade="BF"/>
            <w:vAlign w:val="center"/>
          </w:tcPr>
          <w:p w:rsidR="005E6FE5" w:rsidRPr="00EB41BF" w:rsidRDefault="005E6FE5" w:rsidP="006F4467">
            <w:pPr>
              <w:jc w:val="center"/>
              <w:rPr>
                <w:b/>
                <w:sz w:val="24"/>
                <w:szCs w:val="24"/>
                <w:lang w:eastAsia="ru-RU"/>
              </w:rPr>
            </w:pPr>
          </w:p>
        </w:tc>
      </w:tr>
    </w:tbl>
    <w:p w:rsidR="00FC35C6" w:rsidRDefault="00FC35C6" w:rsidP="00FC35C6">
      <w:pPr>
        <w:rPr>
          <w:lang w:eastAsia="ru-RU"/>
        </w:rPr>
      </w:pPr>
    </w:p>
    <w:p w:rsidR="008A3686" w:rsidRDefault="008A3686" w:rsidP="00FC35C6">
      <w:pPr>
        <w:rPr>
          <w:lang w:eastAsia="ru-RU"/>
        </w:rPr>
      </w:pPr>
    </w:p>
    <w:p w:rsidR="008A3686" w:rsidRDefault="008A3686" w:rsidP="00FC35C6">
      <w:pPr>
        <w:rPr>
          <w:lang w:eastAsia="ru-RU"/>
        </w:rPr>
      </w:pPr>
    </w:p>
    <w:p w:rsidR="008A3686" w:rsidRDefault="008A3686" w:rsidP="00FC35C6">
      <w:pPr>
        <w:rPr>
          <w:lang w:eastAsia="ru-RU"/>
        </w:rPr>
        <w:sectPr w:rsidR="008A3686" w:rsidSect="00816FA4">
          <w:pgSz w:w="16838" w:h="11906" w:orient="landscape"/>
          <w:pgMar w:top="1701" w:right="1134" w:bottom="850" w:left="1134" w:header="708" w:footer="292" w:gutter="0"/>
          <w:cols w:space="708"/>
          <w:docGrid w:linePitch="360"/>
        </w:sectPr>
      </w:pPr>
    </w:p>
    <w:p w:rsidR="00030B0F" w:rsidRDefault="00030B0F" w:rsidP="00030B0F">
      <w:pPr>
        <w:pStyle w:val="1"/>
        <w:jc w:val="center"/>
        <w:rPr>
          <w:rFonts w:eastAsia="Arial Unicode MS"/>
        </w:rPr>
      </w:pPr>
      <w:bookmarkStart w:id="17" w:name="_Toc504639444"/>
      <w:bookmarkStart w:id="18" w:name="_Toc505179088"/>
      <w:bookmarkStart w:id="19" w:name="_Toc505597730"/>
      <w:r w:rsidRPr="00030B0F">
        <w:rPr>
          <w:rFonts w:eastAsia="Arial Unicode MS"/>
        </w:rPr>
        <w:lastRenderedPageBreak/>
        <w:t>7 ХАРАКТЕРИСТИКА ОСНОВНЫХ ВИДОВ УЧЕБНОЙ ДЕЯТЕЛЬНОСТИ СТУДЕНТОВ</w:t>
      </w:r>
      <w:bookmarkEnd w:id="17"/>
      <w:bookmarkEnd w:id="18"/>
      <w:bookmarkEnd w:id="1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2"/>
        <w:gridCol w:w="6339"/>
      </w:tblGrid>
      <w:tr w:rsidR="00125392" w:rsidRPr="004E09D0" w:rsidTr="002B76B8">
        <w:trPr>
          <w:trHeight w:val="881"/>
        </w:trPr>
        <w:tc>
          <w:tcPr>
            <w:tcW w:w="3232" w:type="dxa"/>
            <w:shd w:val="clear" w:color="auto" w:fill="auto"/>
          </w:tcPr>
          <w:p w:rsidR="00125392" w:rsidRPr="004E09D0" w:rsidRDefault="00125392" w:rsidP="005C4AB4">
            <w:pPr>
              <w:spacing w:after="0"/>
              <w:jc w:val="center"/>
              <w:rPr>
                <w:rFonts w:eastAsia="Arial Unicode MS"/>
                <w:b/>
                <w:color w:val="000000"/>
                <w:sz w:val="24"/>
                <w:szCs w:val="24"/>
                <w:lang w:eastAsia="ru-RU"/>
              </w:rPr>
            </w:pPr>
            <w:r w:rsidRPr="004E09D0">
              <w:rPr>
                <w:rFonts w:eastAsia="Arial Unicode MS"/>
                <w:b/>
                <w:color w:val="000000"/>
                <w:sz w:val="24"/>
                <w:szCs w:val="24"/>
                <w:lang w:eastAsia="ru-RU"/>
              </w:rPr>
              <w:t>Содержание обучения</w:t>
            </w:r>
          </w:p>
        </w:tc>
        <w:tc>
          <w:tcPr>
            <w:tcW w:w="6339" w:type="dxa"/>
            <w:shd w:val="clear" w:color="auto" w:fill="auto"/>
          </w:tcPr>
          <w:p w:rsidR="00125392" w:rsidRPr="004E09D0" w:rsidRDefault="00125392" w:rsidP="005C4AB4">
            <w:pPr>
              <w:spacing w:after="0"/>
              <w:jc w:val="center"/>
              <w:rPr>
                <w:rFonts w:eastAsia="Arial Unicode MS"/>
                <w:b/>
                <w:color w:val="000000"/>
                <w:sz w:val="24"/>
                <w:szCs w:val="24"/>
                <w:lang w:eastAsia="ru-RU"/>
              </w:rPr>
            </w:pPr>
            <w:r w:rsidRPr="004E09D0">
              <w:rPr>
                <w:rFonts w:eastAsia="Arial Unicode MS"/>
                <w:b/>
                <w:color w:val="000000"/>
                <w:sz w:val="24"/>
                <w:szCs w:val="24"/>
                <w:lang w:eastAsia="ru-RU"/>
              </w:rPr>
              <w:t>Характеристика основных видов деятельности студентов</w:t>
            </w:r>
          </w:p>
          <w:p w:rsidR="00125392" w:rsidRPr="004E09D0" w:rsidRDefault="00125392" w:rsidP="005C4AB4">
            <w:pPr>
              <w:spacing w:after="0"/>
              <w:jc w:val="center"/>
              <w:rPr>
                <w:rFonts w:eastAsia="Arial Unicode MS"/>
                <w:b/>
                <w:color w:val="000000"/>
                <w:sz w:val="24"/>
                <w:szCs w:val="24"/>
                <w:lang w:eastAsia="ru-RU"/>
              </w:rPr>
            </w:pPr>
            <w:r w:rsidRPr="004E09D0">
              <w:rPr>
                <w:rFonts w:eastAsia="Arial Unicode MS"/>
                <w:b/>
                <w:color w:val="000000"/>
                <w:sz w:val="24"/>
                <w:szCs w:val="24"/>
                <w:lang w:eastAsia="ru-RU"/>
              </w:rPr>
              <w:t>(на уровне учебных действий)</w:t>
            </w:r>
          </w:p>
        </w:tc>
      </w:tr>
      <w:tr w:rsidR="00125392" w:rsidRPr="004E09D0" w:rsidTr="005C4AB4">
        <w:trPr>
          <w:trHeight w:val="307"/>
        </w:trPr>
        <w:tc>
          <w:tcPr>
            <w:tcW w:w="9571" w:type="dxa"/>
            <w:gridSpan w:val="2"/>
            <w:shd w:val="clear" w:color="auto" w:fill="auto"/>
          </w:tcPr>
          <w:p w:rsidR="00125392" w:rsidRPr="007A5182" w:rsidRDefault="00125392" w:rsidP="005C4AB4">
            <w:pPr>
              <w:spacing w:after="0"/>
              <w:jc w:val="center"/>
              <w:rPr>
                <w:rFonts w:eastAsia="Arial Unicode MS"/>
                <w:color w:val="000000"/>
                <w:sz w:val="24"/>
                <w:szCs w:val="24"/>
                <w:u w:val="single"/>
                <w:lang w:eastAsia="ru-RU"/>
              </w:rPr>
            </w:pPr>
            <w:r w:rsidRPr="007A5182">
              <w:rPr>
                <w:rFonts w:eastAsia="Arial Unicode MS"/>
                <w:b/>
                <w:bCs/>
                <w:color w:val="000000"/>
                <w:sz w:val="24"/>
                <w:szCs w:val="24"/>
                <w:u w:val="single"/>
                <w:lang w:eastAsia="ru-RU"/>
              </w:rPr>
              <w:t>ФИЗИКА</w:t>
            </w:r>
          </w:p>
        </w:tc>
      </w:tr>
      <w:tr w:rsidR="00125392" w:rsidRPr="004E09D0" w:rsidTr="002B76B8">
        <w:trPr>
          <w:trHeight w:val="1719"/>
        </w:trPr>
        <w:tc>
          <w:tcPr>
            <w:tcW w:w="3232" w:type="dxa"/>
            <w:shd w:val="clear" w:color="auto" w:fill="auto"/>
          </w:tcPr>
          <w:p w:rsidR="00125392" w:rsidRDefault="00125392" w:rsidP="005C4AB4">
            <w:pPr>
              <w:spacing w:after="0"/>
              <w:rPr>
                <w:rFonts w:eastAsia="Arial Unicode MS"/>
                <w:b/>
                <w:bCs/>
                <w:color w:val="000000"/>
                <w:sz w:val="24"/>
                <w:szCs w:val="24"/>
                <w:lang w:eastAsia="ru-RU"/>
              </w:rPr>
            </w:pPr>
          </w:p>
          <w:p w:rsidR="00125392" w:rsidRPr="004E09D0" w:rsidRDefault="00125392" w:rsidP="005C4AB4">
            <w:pPr>
              <w:spacing w:after="0"/>
              <w:rPr>
                <w:rFonts w:eastAsia="Arial Unicode MS"/>
                <w:b/>
                <w:bCs/>
                <w:color w:val="000000"/>
                <w:sz w:val="24"/>
                <w:szCs w:val="24"/>
                <w:lang w:eastAsia="ru-RU"/>
              </w:rPr>
            </w:pPr>
            <w:r w:rsidRPr="004E09D0">
              <w:rPr>
                <w:rFonts w:eastAsia="Arial Unicode MS"/>
                <w:b/>
                <w:bCs/>
                <w:color w:val="000000"/>
                <w:sz w:val="24"/>
                <w:szCs w:val="24"/>
                <w:lang w:eastAsia="ru-RU"/>
              </w:rPr>
              <w:t>ВВЕДЕНИЕ</w:t>
            </w:r>
          </w:p>
        </w:tc>
        <w:tc>
          <w:tcPr>
            <w:tcW w:w="6339" w:type="dxa"/>
            <w:shd w:val="clear" w:color="auto" w:fill="auto"/>
          </w:tcPr>
          <w:p w:rsidR="00125392" w:rsidRPr="00125392" w:rsidRDefault="00125392" w:rsidP="005C4AB4">
            <w:pPr>
              <w:widowControl w:val="0"/>
              <w:spacing w:after="0"/>
              <w:rPr>
                <w:rFonts w:eastAsia="Century Schoolbook"/>
                <w:color w:val="000000"/>
                <w:sz w:val="24"/>
                <w:szCs w:val="24"/>
                <w:lang w:eastAsia="ru-RU"/>
              </w:rPr>
            </w:pPr>
            <w:r w:rsidRPr="00125392">
              <w:rPr>
                <w:rFonts w:eastAsia="Century Schoolbook"/>
                <w:color w:val="000000"/>
                <w:sz w:val="24"/>
                <w:szCs w:val="24"/>
                <w:lang w:eastAsia="ru-RU"/>
              </w:rPr>
              <w:t>Развитие способностей ясно и точно излагать свои мысли, логиче</w:t>
            </w:r>
            <w:r w:rsidRPr="00125392">
              <w:rPr>
                <w:rFonts w:eastAsia="Century Schoolbook"/>
                <w:color w:val="000000"/>
                <w:sz w:val="24"/>
                <w:szCs w:val="24"/>
                <w:lang w:eastAsia="ru-RU"/>
              </w:rPr>
              <w:softHyphen/>
              <w:t>ски обосновывать свою точку зрения, воспринимать и анализиро</w:t>
            </w:r>
            <w:r w:rsidRPr="00125392">
              <w:rPr>
                <w:rFonts w:eastAsia="Century Schoolbook"/>
                <w:color w:val="000000"/>
                <w:sz w:val="24"/>
                <w:szCs w:val="24"/>
                <w:lang w:eastAsia="ru-RU"/>
              </w:rPr>
              <w:softHyphen/>
              <w:t>вать мнения собеседников, признавая право другого человека на иное мнение.</w:t>
            </w:r>
          </w:p>
          <w:p w:rsidR="00125392" w:rsidRPr="004E09D0" w:rsidRDefault="00125392" w:rsidP="005C4AB4">
            <w:pPr>
              <w:spacing w:after="0"/>
              <w:rPr>
                <w:rFonts w:eastAsia="Arial Unicode MS"/>
                <w:color w:val="000000"/>
                <w:sz w:val="24"/>
                <w:szCs w:val="24"/>
                <w:lang w:eastAsia="ru-RU"/>
              </w:rPr>
            </w:pPr>
            <w:r w:rsidRPr="00125392">
              <w:rPr>
                <w:rFonts w:eastAsia="Century Schoolbook"/>
                <w:color w:val="000000"/>
                <w:sz w:val="24"/>
                <w:szCs w:val="24"/>
                <w:lang w:eastAsia="ru-RU"/>
              </w:rPr>
              <w:t>Приведение примеров влияния открытий в физике на прогресс в технике и технологии производства</w:t>
            </w:r>
            <w:r>
              <w:rPr>
                <w:rFonts w:eastAsia="Century Schoolbook"/>
                <w:color w:val="000000"/>
                <w:sz w:val="24"/>
                <w:szCs w:val="24"/>
                <w:lang w:eastAsia="ru-RU"/>
              </w:rPr>
              <w:t>.</w:t>
            </w:r>
          </w:p>
        </w:tc>
      </w:tr>
      <w:tr w:rsidR="00125392" w:rsidRPr="004E09D0" w:rsidTr="00125392">
        <w:trPr>
          <w:trHeight w:val="184"/>
        </w:trPr>
        <w:tc>
          <w:tcPr>
            <w:tcW w:w="9571" w:type="dxa"/>
            <w:gridSpan w:val="2"/>
            <w:shd w:val="clear" w:color="auto" w:fill="auto"/>
          </w:tcPr>
          <w:p w:rsidR="00125392" w:rsidRPr="004E09D0" w:rsidRDefault="00125392" w:rsidP="005C4AB4">
            <w:pPr>
              <w:spacing w:after="0"/>
              <w:jc w:val="center"/>
              <w:rPr>
                <w:rFonts w:eastAsia="Arial Unicode MS"/>
                <w:b/>
                <w:color w:val="000000"/>
                <w:sz w:val="24"/>
                <w:szCs w:val="24"/>
                <w:lang w:eastAsia="ru-RU"/>
              </w:rPr>
            </w:pPr>
            <w:r w:rsidRPr="004E09D0">
              <w:rPr>
                <w:rFonts w:eastAsia="Arial Unicode MS"/>
                <w:b/>
                <w:color w:val="000000"/>
                <w:sz w:val="24"/>
                <w:szCs w:val="24"/>
                <w:lang w:eastAsia="ru-RU"/>
              </w:rPr>
              <w:t>1. МЕХАНИК</w:t>
            </w:r>
            <w:r w:rsidR="004A60E4">
              <w:rPr>
                <w:rFonts w:eastAsia="Arial Unicode MS"/>
                <w:b/>
                <w:color w:val="000000"/>
                <w:sz w:val="24"/>
                <w:szCs w:val="24"/>
                <w:lang w:eastAsia="ru-RU"/>
              </w:rPr>
              <w:t>А</w:t>
            </w:r>
          </w:p>
        </w:tc>
      </w:tr>
      <w:tr w:rsidR="00125392" w:rsidRPr="004E09D0" w:rsidTr="002B76B8">
        <w:trPr>
          <w:trHeight w:val="1266"/>
        </w:trPr>
        <w:tc>
          <w:tcPr>
            <w:tcW w:w="3232" w:type="dxa"/>
            <w:shd w:val="clear" w:color="auto" w:fill="auto"/>
          </w:tcPr>
          <w:p w:rsidR="00125392" w:rsidRDefault="00125392" w:rsidP="005C4AB4">
            <w:pPr>
              <w:spacing w:after="0"/>
              <w:rPr>
                <w:rFonts w:eastAsia="Arial Unicode MS"/>
                <w:i/>
                <w:iCs/>
                <w:color w:val="000000"/>
                <w:sz w:val="24"/>
                <w:szCs w:val="24"/>
                <w:lang w:eastAsia="ru-RU"/>
              </w:rPr>
            </w:pPr>
          </w:p>
          <w:p w:rsidR="00125392" w:rsidRPr="004E09D0" w:rsidRDefault="00125392" w:rsidP="005C4AB4">
            <w:pPr>
              <w:spacing w:after="0"/>
              <w:rPr>
                <w:rFonts w:eastAsia="Arial Unicode MS"/>
                <w:color w:val="000000"/>
                <w:sz w:val="24"/>
                <w:szCs w:val="24"/>
                <w:lang w:eastAsia="ru-RU"/>
              </w:rPr>
            </w:pPr>
            <w:r w:rsidRPr="004E09D0">
              <w:rPr>
                <w:rFonts w:eastAsia="Arial Unicode MS"/>
                <w:i/>
                <w:iCs/>
                <w:color w:val="000000"/>
                <w:sz w:val="24"/>
                <w:szCs w:val="24"/>
                <w:lang w:eastAsia="ru-RU"/>
              </w:rPr>
              <w:t>Кинематика</w:t>
            </w:r>
          </w:p>
        </w:tc>
        <w:tc>
          <w:tcPr>
            <w:tcW w:w="6339" w:type="dxa"/>
            <w:shd w:val="clear" w:color="auto" w:fill="auto"/>
          </w:tcPr>
          <w:p w:rsidR="00125392" w:rsidRPr="00125392" w:rsidRDefault="00125392" w:rsidP="005C4AB4">
            <w:pPr>
              <w:widowControl w:val="0"/>
              <w:spacing w:after="0"/>
              <w:rPr>
                <w:rFonts w:eastAsia="Century Schoolbook"/>
                <w:color w:val="000000"/>
                <w:sz w:val="24"/>
                <w:szCs w:val="24"/>
                <w:lang w:eastAsia="ru-RU"/>
              </w:rPr>
            </w:pPr>
            <w:r w:rsidRPr="00125392">
              <w:rPr>
                <w:rFonts w:eastAsia="Century Schoolbook"/>
                <w:color w:val="000000"/>
                <w:sz w:val="24"/>
                <w:szCs w:val="24"/>
                <w:lang w:eastAsia="ru-RU"/>
              </w:rPr>
              <w:t>Ознакомление со способами описания механического движения, основной задачей механики.</w:t>
            </w:r>
          </w:p>
          <w:p w:rsidR="00125392" w:rsidRPr="00125392" w:rsidRDefault="00125392" w:rsidP="005C4AB4">
            <w:pPr>
              <w:widowControl w:val="0"/>
              <w:spacing w:after="0"/>
              <w:rPr>
                <w:rFonts w:eastAsia="Century Schoolbook"/>
                <w:color w:val="000000"/>
                <w:sz w:val="24"/>
                <w:szCs w:val="24"/>
                <w:lang w:eastAsia="ru-RU"/>
              </w:rPr>
            </w:pPr>
            <w:r w:rsidRPr="00125392">
              <w:rPr>
                <w:rFonts w:eastAsia="Century Schoolbook"/>
                <w:color w:val="000000"/>
                <w:sz w:val="24"/>
                <w:szCs w:val="24"/>
                <w:lang w:eastAsia="ru-RU"/>
              </w:rPr>
              <w:t>Изучение основных физических величин кинематики: перемеще</w:t>
            </w:r>
            <w:r w:rsidRPr="00125392">
              <w:rPr>
                <w:rFonts w:eastAsia="Century Schoolbook"/>
                <w:color w:val="000000"/>
                <w:sz w:val="24"/>
                <w:szCs w:val="24"/>
                <w:lang w:eastAsia="ru-RU"/>
              </w:rPr>
              <w:softHyphen/>
              <w:t>ния, скорости, ускорения.</w:t>
            </w:r>
          </w:p>
          <w:p w:rsidR="00125392" w:rsidRPr="00125392" w:rsidRDefault="00125392" w:rsidP="005C4AB4">
            <w:pPr>
              <w:widowControl w:val="0"/>
              <w:spacing w:after="0"/>
              <w:rPr>
                <w:rFonts w:eastAsia="Century Schoolbook"/>
                <w:color w:val="000000"/>
                <w:sz w:val="24"/>
                <w:szCs w:val="24"/>
                <w:lang w:eastAsia="ru-RU"/>
              </w:rPr>
            </w:pPr>
            <w:r w:rsidRPr="00125392">
              <w:rPr>
                <w:rFonts w:eastAsia="Century Schoolbook"/>
                <w:color w:val="000000"/>
                <w:sz w:val="24"/>
                <w:szCs w:val="24"/>
                <w:lang w:eastAsia="ru-RU"/>
              </w:rPr>
              <w:t>Наблюдение относительности механического движения. Форму</w:t>
            </w:r>
            <w:r w:rsidRPr="00125392">
              <w:rPr>
                <w:rFonts w:eastAsia="Century Schoolbook"/>
                <w:color w:val="000000"/>
                <w:sz w:val="24"/>
                <w:szCs w:val="24"/>
                <w:lang w:eastAsia="ru-RU"/>
              </w:rPr>
              <w:softHyphen/>
              <w:t>лирование закона сложения скоростей.</w:t>
            </w:r>
          </w:p>
          <w:p w:rsidR="00125392" w:rsidRPr="00125392" w:rsidRDefault="00125392" w:rsidP="005C4AB4">
            <w:pPr>
              <w:widowControl w:val="0"/>
              <w:spacing w:after="0"/>
              <w:rPr>
                <w:rFonts w:eastAsia="Century Schoolbook"/>
                <w:color w:val="000000"/>
                <w:sz w:val="24"/>
                <w:szCs w:val="24"/>
                <w:lang w:eastAsia="ru-RU"/>
              </w:rPr>
            </w:pPr>
            <w:r w:rsidRPr="00125392">
              <w:rPr>
                <w:rFonts w:eastAsia="Century Schoolbook"/>
                <w:color w:val="000000"/>
                <w:sz w:val="24"/>
                <w:szCs w:val="24"/>
                <w:lang w:eastAsia="ru-RU"/>
              </w:rPr>
              <w:t>Исследование равноускоренного прямолинейного движения (на примере свободного падения тел) и равномерного движения тела по окружности.</w:t>
            </w:r>
          </w:p>
          <w:p w:rsidR="00125392" w:rsidRPr="004E09D0" w:rsidRDefault="00125392" w:rsidP="005C4AB4">
            <w:pPr>
              <w:spacing w:after="0"/>
              <w:rPr>
                <w:rFonts w:eastAsia="Arial Unicode MS"/>
                <w:color w:val="000000"/>
                <w:sz w:val="24"/>
                <w:szCs w:val="24"/>
                <w:lang w:eastAsia="ru-RU"/>
              </w:rPr>
            </w:pPr>
            <w:r w:rsidRPr="00125392">
              <w:rPr>
                <w:rFonts w:eastAsia="Century Schoolbook"/>
                <w:color w:val="000000"/>
                <w:sz w:val="24"/>
                <w:szCs w:val="24"/>
                <w:lang w:eastAsia="ru-RU"/>
              </w:rPr>
              <w:t>Понимание смысла основных физических величин, характери</w:t>
            </w:r>
            <w:r w:rsidRPr="00125392">
              <w:rPr>
                <w:rFonts w:eastAsia="Century Schoolbook"/>
                <w:color w:val="000000"/>
                <w:sz w:val="24"/>
                <w:szCs w:val="24"/>
                <w:lang w:eastAsia="ru-RU"/>
              </w:rPr>
              <w:softHyphen/>
              <w:t>зующих равномерное движение тела по окружности</w:t>
            </w:r>
            <w:r>
              <w:rPr>
                <w:rFonts w:eastAsia="Century Schoolbook"/>
                <w:color w:val="000000"/>
                <w:sz w:val="24"/>
                <w:szCs w:val="24"/>
                <w:lang w:eastAsia="ru-RU"/>
              </w:rPr>
              <w:t xml:space="preserve">. </w:t>
            </w:r>
          </w:p>
        </w:tc>
      </w:tr>
      <w:tr w:rsidR="00125392" w:rsidRPr="004E09D0" w:rsidTr="002B76B8">
        <w:trPr>
          <w:trHeight w:val="1266"/>
        </w:trPr>
        <w:tc>
          <w:tcPr>
            <w:tcW w:w="3232" w:type="dxa"/>
            <w:tcBorders>
              <w:top w:val="single" w:sz="4" w:space="0" w:color="auto"/>
              <w:left w:val="single" w:sz="4" w:space="0" w:color="auto"/>
              <w:bottom w:val="single" w:sz="4" w:space="0" w:color="auto"/>
              <w:right w:val="single" w:sz="4" w:space="0" w:color="auto"/>
            </w:tcBorders>
            <w:shd w:val="clear" w:color="auto" w:fill="auto"/>
          </w:tcPr>
          <w:p w:rsidR="00125392" w:rsidRDefault="00125392" w:rsidP="005C4AB4">
            <w:pPr>
              <w:spacing w:after="0"/>
              <w:rPr>
                <w:rFonts w:eastAsia="Arial Unicode MS"/>
                <w:i/>
                <w:iCs/>
                <w:color w:val="000000"/>
                <w:sz w:val="24"/>
                <w:szCs w:val="24"/>
                <w:lang w:eastAsia="ru-RU"/>
              </w:rPr>
            </w:pPr>
          </w:p>
          <w:p w:rsidR="00125392" w:rsidRPr="00125392" w:rsidRDefault="00125392" w:rsidP="005C4AB4">
            <w:pPr>
              <w:spacing w:after="0"/>
              <w:rPr>
                <w:rFonts w:eastAsia="Arial Unicode MS"/>
                <w:i/>
                <w:iCs/>
                <w:color w:val="000000"/>
                <w:sz w:val="24"/>
                <w:szCs w:val="24"/>
                <w:lang w:eastAsia="ru-RU"/>
              </w:rPr>
            </w:pPr>
            <w:r>
              <w:rPr>
                <w:rFonts w:eastAsia="Arial Unicode MS"/>
                <w:i/>
                <w:iCs/>
                <w:color w:val="000000"/>
                <w:sz w:val="24"/>
                <w:szCs w:val="24"/>
                <w:lang w:eastAsia="ru-RU"/>
              </w:rPr>
              <w:t>Динамика</w:t>
            </w:r>
          </w:p>
        </w:tc>
        <w:tc>
          <w:tcPr>
            <w:tcW w:w="6339" w:type="dxa"/>
            <w:tcBorders>
              <w:top w:val="single" w:sz="4" w:space="0" w:color="auto"/>
              <w:left w:val="single" w:sz="4" w:space="0" w:color="auto"/>
              <w:bottom w:val="single" w:sz="4" w:space="0" w:color="auto"/>
              <w:right w:val="single" w:sz="4" w:space="0" w:color="auto"/>
            </w:tcBorders>
            <w:shd w:val="clear" w:color="auto" w:fill="auto"/>
          </w:tcPr>
          <w:p w:rsidR="00125392" w:rsidRPr="00125392" w:rsidRDefault="00125392" w:rsidP="005C4AB4">
            <w:pPr>
              <w:widowControl w:val="0"/>
              <w:spacing w:after="0"/>
              <w:rPr>
                <w:rFonts w:eastAsia="Century Schoolbook"/>
                <w:color w:val="000000"/>
                <w:sz w:val="24"/>
                <w:szCs w:val="24"/>
                <w:lang w:eastAsia="ru-RU"/>
              </w:rPr>
            </w:pPr>
            <w:r w:rsidRPr="00125392">
              <w:rPr>
                <w:rFonts w:eastAsia="Century Schoolbook"/>
                <w:color w:val="000000"/>
                <w:sz w:val="24"/>
                <w:szCs w:val="24"/>
                <w:lang w:eastAsia="ru-RU"/>
              </w:rPr>
              <w:t>Понимание смысла таких физических моделей, как материальная точка, инерциальная система отсчета.</w:t>
            </w:r>
          </w:p>
          <w:p w:rsidR="00125392" w:rsidRPr="00125392" w:rsidRDefault="00125392" w:rsidP="005C4AB4">
            <w:pPr>
              <w:widowControl w:val="0"/>
              <w:spacing w:after="0"/>
              <w:rPr>
                <w:rFonts w:eastAsia="Century Schoolbook"/>
                <w:color w:val="000000"/>
                <w:sz w:val="24"/>
                <w:szCs w:val="24"/>
                <w:lang w:eastAsia="ru-RU"/>
              </w:rPr>
            </w:pPr>
            <w:r w:rsidRPr="00125392">
              <w:rPr>
                <w:rFonts w:eastAsia="Century Schoolbook"/>
                <w:color w:val="000000"/>
                <w:sz w:val="24"/>
                <w:szCs w:val="24"/>
                <w:lang w:eastAsia="ru-RU"/>
              </w:rPr>
              <w:t>Измерение массы тела различными способами. Измерение сил взаимодействия тел. Вычисление значения ускорения тел по из</w:t>
            </w:r>
            <w:r w:rsidRPr="00125392">
              <w:rPr>
                <w:rFonts w:eastAsia="Century Schoolbook"/>
                <w:color w:val="000000"/>
                <w:sz w:val="24"/>
                <w:szCs w:val="24"/>
                <w:lang w:eastAsia="ru-RU"/>
              </w:rPr>
              <w:softHyphen/>
              <w:t>вестным значениям действующих сил и масс тел.</w:t>
            </w:r>
          </w:p>
          <w:p w:rsidR="00125392" w:rsidRPr="00125392" w:rsidRDefault="00125392" w:rsidP="005C4AB4">
            <w:pPr>
              <w:widowControl w:val="0"/>
              <w:spacing w:after="0"/>
              <w:rPr>
                <w:rFonts w:eastAsia="Century Schoolbook"/>
                <w:color w:val="000000"/>
                <w:sz w:val="24"/>
                <w:szCs w:val="24"/>
                <w:lang w:eastAsia="ru-RU"/>
              </w:rPr>
            </w:pPr>
            <w:r w:rsidRPr="00125392">
              <w:rPr>
                <w:rFonts w:eastAsia="Century Schoolbook"/>
                <w:color w:val="000000"/>
                <w:sz w:val="24"/>
                <w:szCs w:val="24"/>
                <w:lang w:eastAsia="ru-RU"/>
              </w:rPr>
              <w:t>Умение различать силу тяжести и вес тела. Объяснение и приведе</w:t>
            </w:r>
            <w:r w:rsidRPr="00125392">
              <w:rPr>
                <w:rFonts w:eastAsia="Century Schoolbook"/>
                <w:color w:val="000000"/>
                <w:sz w:val="24"/>
                <w:szCs w:val="24"/>
                <w:lang w:eastAsia="ru-RU"/>
              </w:rPr>
              <w:softHyphen/>
              <w:t>ние примеров явления невесомости.</w:t>
            </w:r>
          </w:p>
          <w:p w:rsidR="00125392" w:rsidRPr="00125392" w:rsidRDefault="00125392" w:rsidP="005C4AB4">
            <w:pPr>
              <w:widowControl w:val="0"/>
              <w:spacing w:after="0"/>
              <w:rPr>
                <w:rFonts w:eastAsia="Century Schoolbook"/>
                <w:color w:val="000000"/>
                <w:sz w:val="24"/>
                <w:szCs w:val="24"/>
                <w:lang w:eastAsia="ru-RU"/>
              </w:rPr>
            </w:pPr>
            <w:r w:rsidRPr="00125392">
              <w:rPr>
                <w:rFonts w:eastAsia="Century Schoolbook"/>
                <w:color w:val="000000"/>
                <w:sz w:val="24"/>
                <w:szCs w:val="24"/>
                <w:lang w:eastAsia="ru-RU"/>
              </w:rPr>
              <w:t>Применение основных понятий, формул и законов динамики к решению задач</w:t>
            </w:r>
          </w:p>
        </w:tc>
      </w:tr>
      <w:tr w:rsidR="00125392" w:rsidRPr="004E09D0" w:rsidTr="002B76B8">
        <w:trPr>
          <w:trHeight w:val="1266"/>
        </w:trPr>
        <w:tc>
          <w:tcPr>
            <w:tcW w:w="3232" w:type="dxa"/>
            <w:tcBorders>
              <w:top w:val="single" w:sz="4" w:space="0" w:color="auto"/>
              <w:left w:val="single" w:sz="4" w:space="0" w:color="auto"/>
              <w:bottom w:val="single" w:sz="4" w:space="0" w:color="auto"/>
              <w:right w:val="single" w:sz="4" w:space="0" w:color="auto"/>
            </w:tcBorders>
            <w:shd w:val="clear" w:color="auto" w:fill="auto"/>
          </w:tcPr>
          <w:p w:rsidR="00125392" w:rsidRDefault="00125392" w:rsidP="005C4AB4">
            <w:pPr>
              <w:spacing w:after="0"/>
              <w:rPr>
                <w:rFonts w:eastAsia="Arial Unicode MS"/>
                <w:i/>
                <w:iCs/>
                <w:color w:val="000000"/>
                <w:sz w:val="24"/>
                <w:szCs w:val="24"/>
                <w:lang w:eastAsia="ru-RU"/>
              </w:rPr>
            </w:pPr>
          </w:p>
          <w:p w:rsidR="00125392" w:rsidRPr="00125392" w:rsidRDefault="00125392" w:rsidP="005C4AB4">
            <w:pPr>
              <w:spacing w:after="0"/>
              <w:rPr>
                <w:rFonts w:eastAsia="Arial Unicode MS"/>
                <w:i/>
                <w:iCs/>
                <w:color w:val="000000"/>
                <w:sz w:val="24"/>
                <w:szCs w:val="24"/>
                <w:lang w:eastAsia="ru-RU"/>
              </w:rPr>
            </w:pPr>
            <w:r w:rsidRPr="00125392">
              <w:rPr>
                <w:rFonts w:eastAsia="Arial Unicode MS"/>
                <w:i/>
                <w:iCs/>
                <w:color w:val="000000"/>
                <w:sz w:val="24"/>
                <w:szCs w:val="24"/>
                <w:lang w:eastAsia="ru-RU"/>
              </w:rPr>
              <w:t>Законы сохранения в механике</w:t>
            </w:r>
          </w:p>
        </w:tc>
        <w:tc>
          <w:tcPr>
            <w:tcW w:w="6339" w:type="dxa"/>
            <w:tcBorders>
              <w:top w:val="single" w:sz="4" w:space="0" w:color="auto"/>
              <w:left w:val="single" w:sz="4" w:space="0" w:color="auto"/>
              <w:bottom w:val="single" w:sz="4" w:space="0" w:color="auto"/>
              <w:right w:val="single" w:sz="4" w:space="0" w:color="auto"/>
            </w:tcBorders>
            <w:shd w:val="clear" w:color="auto" w:fill="auto"/>
          </w:tcPr>
          <w:p w:rsidR="00125392" w:rsidRPr="00125392" w:rsidRDefault="00125392" w:rsidP="005C4AB4">
            <w:pPr>
              <w:widowControl w:val="0"/>
              <w:spacing w:after="0"/>
              <w:rPr>
                <w:rFonts w:eastAsia="Century Schoolbook"/>
                <w:color w:val="000000"/>
                <w:sz w:val="24"/>
                <w:szCs w:val="24"/>
                <w:lang w:eastAsia="ru-RU"/>
              </w:rPr>
            </w:pPr>
            <w:r w:rsidRPr="00125392">
              <w:rPr>
                <w:rStyle w:val="6"/>
                <w:rFonts w:ascii="Times New Roman" w:hAnsi="Times New Roman" w:cs="Times New Roman"/>
                <w:sz w:val="24"/>
                <w:szCs w:val="24"/>
              </w:rPr>
              <w:t>Объяснение реактивного движения на основе закона сохранения импульса. Применение закона сохранения импульса для вычисле</w:t>
            </w:r>
            <w:r w:rsidRPr="00125392">
              <w:rPr>
                <w:rStyle w:val="6"/>
                <w:rFonts w:ascii="Times New Roman" w:hAnsi="Times New Roman" w:cs="Times New Roman"/>
                <w:sz w:val="24"/>
                <w:szCs w:val="24"/>
              </w:rPr>
              <w:softHyphen/>
              <w:t>ния изменений скоростей тел при их взаимодействиях. Вычисление работы сил и изменения кинетической энергии тела. Вычисление потенциальной энергии тел в гравитационном поле. Характеристика производите</w:t>
            </w:r>
            <w:r>
              <w:rPr>
                <w:rStyle w:val="6"/>
                <w:rFonts w:ascii="Times New Roman" w:hAnsi="Times New Roman" w:cs="Times New Roman"/>
                <w:sz w:val="24"/>
                <w:szCs w:val="24"/>
              </w:rPr>
              <w:t>льности машин и двигателей с ис</w:t>
            </w:r>
            <w:r w:rsidRPr="00125392">
              <w:rPr>
                <w:rStyle w:val="6"/>
                <w:rFonts w:ascii="Times New Roman" w:hAnsi="Times New Roman" w:cs="Times New Roman"/>
                <w:sz w:val="24"/>
                <w:szCs w:val="24"/>
              </w:rPr>
              <w:t>пользованием понятия мощности</w:t>
            </w:r>
            <w:r>
              <w:rPr>
                <w:rStyle w:val="6"/>
                <w:rFonts w:ascii="Times New Roman" w:hAnsi="Times New Roman" w:cs="Times New Roman"/>
                <w:sz w:val="24"/>
                <w:szCs w:val="24"/>
              </w:rPr>
              <w:t>.</w:t>
            </w:r>
          </w:p>
        </w:tc>
      </w:tr>
      <w:tr w:rsidR="00125392" w:rsidRPr="00CA6126" w:rsidTr="00125392">
        <w:tc>
          <w:tcPr>
            <w:tcW w:w="9571" w:type="dxa"/>
            <w:gridSpan w:val="2"/>
            <w:shd w:val="clear" w:color="auto" w:fill="auto"/>
          </w:tcPr>
          <w:p w:rsidR="00125392" w:rsidRPr="00CA6126" w:rsidRDefault="00125392" w:rsidP="005C4AB4">
            <w:pPr>
              <w:spacing w:after="0"/>
              <w:jc w:val="center"/>
              <w:rPr>
                <w:rFonts w:eastAsia="Arial Unicode MS"/>
                <w:b/>
                <w:color w:val="000000"/>
                <w:sz w:val="24"/>
                <w:szCs w:val="24"/>
                <w:lang w:eastAsia="ru-RU"/>
              </w:rPr>
            </w:pPr>
            <w:r w:rsidRPr="00CA6126">
              <w:rPr>
                <w:rFonts w:eastAsia="Arial Unicode MS"/>
                <w:b/>
                <w:color w:val="000000"/>
                <w:sz w:val="24"/>
                <w:szCs w:val="24"/>
                <w:lang w:eastAsia="ru-RU"/>
              </w:rPr>
              <w:t>2. ОСНОВЫ МОЛЕКУЛЯРНОЙ ФИЗИКИ И ТЕРМОДИНАМИКИ</w:t>
            </w:r>
          </w:p>
        </w:tc>
      </w:tr>
      <w:tr w:rsidR="00125392" w:rsidRPr="004E09D0" w:rsidTr="002B76B8">
        <w:tc>
          <w:tcPr>
            <w:tcW w:w="3232" w:type="dxa"/>
            <w:shd w:val="clear" w:color="auto" w:fill="auto"/>
          </w:tcPr>
          <w:p w:rsidR="00965A41" w:rsidRDefault="00965A41" w:rsidP="005C4AB4">
            <w:pPr>
              <w:spacing w:after="0"/>
              <w:rPr>
                <w:rStyle w:val="6"/>
                <w:rFonts w:ascii="Times New Roman" w:hAnsi="Times New Roman" w:cs="Times New Roman"/>
                <w:i/>
                <w:sz w:val="24"/>
                <w:szCs w:val="24"/>
              </w:rPr>
            </w:pPr>
          </w:p>
          <w:p w:rsidR="00125392" w:rsidRPr="00965A41" w:rsidRDefault="00965A41" w:rsidP="005C4AB4">
            <w:pPr>
              <w:spacing w:after="0"/>
              <w:rPr>
                <w:rFonts w:eastAsia="Arial Unicode MS"/>
                <w:i/>
                <w:color w:val="000000"/>
                <w:sz w:val="24"/>
                <w:szCs w:val="24"/>
                <w:lang w:eastAsia="ru-RU"/>
              </w:rPr>
            </w:pPr>
            <w:r w:rsidRPr="00965A41">
              <w:rPr>
                <w:rStyle w:val="6"/>
                <w:rFonts w:ascii="Times New Roman" w:hAnsi="Times New Roman" w:cs="Times New Roman"/>
                <w:i/>
                <w:sz w:val="24"/>
                <w:szCs w:val="24"/>
              </w:rPr>
              <w:t>Молекулярная физика</w:t>
            </w:r>
          </w:p>
        </w:tc>
        <w:tc>
          <w:tcPr>
            <w:tcW w:w="6339" w:type="dxa"/>
            <w:shd w:val="clear" w:color="auto" w:fill="auto"/>
          </w:tcPr>
          <w:p w:rsidR="00125392" w:rsidRPr="00965A41" w:rsidRDefault="00125392" w:rsidP="005C4AB4">
            <w:pPr>
              <w:widowControl w:val="0"/>
              <w:spacing w:after="0"/>
              <w:rPr>
                <w:rFonts w:eastAsia="Century Schoolbook"/>
                <w:color w:val="000000"/>
                <w:sz w:val="24"/>
                <w:szCs w:val="24"/>
                <w:lang w:eastAsia="ru-RU"/>
              </w:rPr>
            </w:pPr>
            <w:r w:rsidRPr="00965A41">
              <w:rPr>
                <w:rFonts w:eastAsia="Century Schoolbook"/>
                <w:color w:val="000000"/>
                <w:sz w:val="24"/>
                <w:szCs w:val="24"/>
                <w:lang w:eastAsia="ru-RU"/>
              </w:rPr>
              <w:t>Формулирование основных положений молекулярно</w:t>
            </w:r>
            <w:r w:rsidRPr="00965A41">
              <w:rPr>
                <w:rFonts w:eastAsia="Century Schoolbook"/>
                <w:color w:val="000000"/>
                <w:sz w:val="24"/>
                <w:szCs w:val="24"/>
                <w:lang w:eastAsia="ru-RU"/>
              </w:rPr>
              <w:softHyphen/>
              <w:t xml:space="preserve">кинетической теории. Выполнение экспериментов, </w:t>
            </w:r>
          </w:p>
        </w:tc>
      </w:tr>
      <w:tr w:rsidR="005C4AB4" w:rsidRPr="004E09D0" w:rsidTr="002B76B8">
        <w:tc>
          <w:tcPr>
            <w:tcW w:w="3232" w:type="dxa"/>
            <w:tcBorders>
              <w:top w:val="nil"/>
              <w:left w:val="nil"/>
              <w:right w:val="nil"/>
            </w:tcBorders>
            <w:shd w:val="clear" w:color="auto" w:fill="auto"/>
          </w:tcPr>
          <w:p w:rsidR="005C4AB4" w:rsidRDefault="005C4AB4" w:rsidP="005C4AB4">
            <w:pPr>
              <w:spacing w:after="0"/>
              <w:rPr>
                <w:rStyle w:val="6"/>
                <w:rFonts w:ascii="Times New Roman" w:hAnsi="Times New Roman" w:cs="Times New Roman"/>
                <w:i/>
                <w:sz w:val="24"/>
                <w:szCs w:val="24"/>
              </w:rPr>
            </w:pPr>
          </w:p>
        </w:tc>
        <w:tc>
          <w:tcPr>
            <w:tcW w:w="6339" w:type="dxa"/>
            <w:tcBorders>
              <w:top w:val="nil"/>
              <w:left w:val="nil"/>
              <w:right w:val="nil"/>
            </w:tcBorders>
            <w:shd w:val="clear" w:color="auto" w:fill="auto"/>
          </w:tcPr>
          <w:p w:rsidR="005C4AB4" w:rsidRPr="00965A41" w:rsidRDefault="005C4AB4" w:rsidP="005C4AB4">
            <w:pPr>
              <w:widowControl w:val="0"/>
              <w:spacing w:after="0"/>
              <w:jc w:val="right"/>
              <w:rPr>
                <w:rFonts w:eastAsia="Century Schoolbook"/>
                <w:color w:val="000000"/>
                <w:sz w:val="24"/>
                <w:szCs w:val="24"/>
                <w:lang w:eastAsia="ru-RU"/>
              </w:rPr>
            </w:pPr>
            <w:r w:rsidRPr="00965A41">
              <w:rPr>
                <w:i/>
                <w:szCs w:val="28"/>
                <w:lang w:eastAsia="ru-RU"/>
              </w:rPr>
              <w:t>Продолжение таблицы</w:t>
            </w:r>
          </w:p>
        </w:tc>
      </w:tr>
      <w:tr w:rsidR="005C4AB4" w:rsidRPr="004E09D0" w:rsidTr="002B76B8">
        <w:tc>
          <w:tcPr>
            <w:tcW w:w="3232" w:type="dxa"/>
            <w:shd w:val="clear" w:color="auto" w:fill="auto"/>
          </w:tcPr>
          <w:p w:rsidR="005C4AB4" w:rsidRPr="004E09D0" w:rsidRDefault="005C4AB4" w:rsidP="006F50B0">
            <w:pPr>
              <w:spacing w:after="0" w:line="240" w:lineRule="auto"/>
              <w:jc w:val="center"/>
              <w:rPr>
                <w:rFonts w:eastAsia="Arial Unicode MS"/>
                <w:b/>
                <w:color w:val="000000"/>
                <w:sz w:val="24"/>
                <w:szCs w:val="24"/>
                <w:lang w:eastAsia="ru-RU"/>
              </w:rPr>
            </w:pPr>
            <w:r w:rsidRPr="004E09D0">
              <w:rPr>
                <w:rFonts w:eastAsia="Arial Unicode MS"/>
                <w:b/>
                <w:color w:val="000000"/>
                <w:sz w:val="24"/>
                <w:szCs w:val="24"/>
                <w:lang w:eastAsia="ru-RU"/>
              </w:rPr>
              <w:t>Содержание обучения</w:t>
            </w:r>
          </w:p>
        </w:tc>
        <w:tc>
          <w:tcPr>
            <w:tcW w:w="6339" w:type="dxa"/>
            <w:shd w:val="clear" w:color="auto" w:fill="auto"/>
          </w:tcPr>
          <w:p w:rsidR="005C4AB4" w:rsidRPr="004E09D0" w:rsidRDefault="005C4AB4" w:rsidP="006F50B0">
            <w:pPr>
              <w:spacing w:after="0" w:line="240" w:lineRule="auto"/>
              <w:jc w:val="center"/>
              <w:rPr>
                <w:rFonts w:eastAsia="Arial Unicode MS"/>
                <w:b/>
                <w:color w:val="000000"/>
                <w:sz w:val="24"/>
                <w:szCs w:val="24"/>
                <w:lang w:eastAsia="ru-RU"/>
              </w:rPr>
            </w:pPr>
            <w:r w:rsidRPr="004E09D0">
              <w:rPr>
                <w:rFonts w:eastAsia="Arial Unicode MS"/>
                <w:b/>
                <w:color w:val="000000"/>
                <w:sz w:val="24"/>
                <w:szCs w:val="24"/>
                <w:lang w:eastAsia="ru-RU"/>
              </w:rPr>
              <w:t>Характеристика основных видов деятельности студентов</w:t>
            </w:r>
          </w:p>
          <w:p w:rsidR="005C4AB4" w:rsidRPr="004E09D0" w:rsidRDefault="005C4AB4" w:rsidP="006F50B0">
            <w:pPr>
              <w:spacing w:after="0" w:line="240" w:lineRule="auto"/>
              <w:jc w:val="center"/>
              <w:rPr>
                <w:rFonts w:eastAsia="Arial Unicode MS"/>
                <w:b/>
                <w:color w:val="000000"/>
                <w:sz w:val="24"/>
                <w:szCs w:val="24"/>
                <w:lang w:eastAsia="ru-RU"/>
              </w:rPr>
            </w:pPr>
            <w:r w:rsidRPr="004E09D0">
              <w:rPr>
                <w:rFonts w:eastAsia="Arial Unicode MS"/>
                <w:b/>
                <w:color w:val="000000"/>
                <w:sz w:val="24"/>
                <w:szCs w:val="24"/>
                <w:lang w:eastAsia="ru-RU"/>
              </w:rPr>
              <w:t>(на уровне учебных действий)</w:t>
            </w:r>
          </w:p>
        </w:tc>
      </w:tr>
      <w:tr w:rsidR="005C4AB4" w:rsidRPr="004E09D0" w:rsidTr="002B76B8">
        <w:tc>
          <w:tcPr>
            <w:tcW w:w="3232" w:type="dxa"/>
            <w:shd w:val="clear" w:color="auto" w:fill="auto"/>
          </w:tcPr>
          <w:p w:rsidR="005C4AB4" w:rsidRDefault="005C4AB4" w:rsidP="005C4AB4">
            <w:pPr>
              <w:spacing w:after="0"/>
              <w:rPr>
                <w:rStyle w:val="6"/>
                <w:rFonts w:ascii="Times New Roman" w:hAnsi="Times New Roman" w:cs="Times New Roman"/>
                <w:i/>
                <w:sz w:val="24"/>
                <w:szCs w:val="24"/>
              </w:rPr>
            </w:pPr>
          </w:p>
        </w:tc>
        <w:tc>
          <w:tcPr>
            <w:tcW w:w="6339" w:type="dxa"/>
            <w:shd w:val="clear" w:color="auto" w:fill="auto"/>
          </w:tcPr>
          <w:p w:rsidR="005C4AB4" w:rsidRPr="00965A41" w:rsidRDefault="005C4AB4" w:rsidP="005C4AB4">
            <w:pPr>
              <w:widowControl w:val="0"/>
              <w:spacing w:after="0"/>
              <w:rPr>
                <w:rFonts w:eastAsia="Century Schoolbook"/>
                <w:color w:val="000000"/>
                <w:sz w:val="24"/>
                <w:szCs w:val="24"/>
                <w:lang w:eastAsia="ru-RU"/>
              </w:rPr>
            </w:pPr>
            <w:r w:rsidRPr="00965A41">
              <w:rPr>
                <w:rFonts w:eastAsia="Century Schoolbook"/>
                <w:color w:val="000000"/>
                <w:sz w:val="24"/>
                <w:szCs w:val="24"/>
                <w:lang w:eastAsia="ru-RU"/>
              </w:rPr>
              <w:t>служащих обоснованием молекулярно-кинетической теории. Наблюдение броуновского движени</w:t>
            </w:r>
            <w:r>
              <w:rPr>
                <w:rFonts w:eastAsia="Century Schoolbook"/>
                <w:color w:val="000000"/>
                <w:sz w:val="24"/>
                <w:szCs w:val="24"/>
                <w:lang w:eastAsia="ru-RU"/>
              </w:rPr>
              <w:t xml:space="preserve">я и явления диффузии. </w:t>
            </w:r>
            <w:r w:rsidRPr="00965A41">
              <w:rPr>
                <w:rFonts w:eastAsia="Century Schoolbook"/>
                <w:color w:val="000000"/>
                <w:sz w:val="24"/>
                <w:szCs w:val="24"/>
                <w:lang w:eastAsia="ru-RU"/>
              </w:rPr>
              <w:t>Определение параметров вещества в газообразном состоянии на основании уравнения состояния идеального газа. Представление в виде графика изохорного, изобарного и изотер</w:t>
            </w:r>
            <w:r w:rsidRPr="00965A41">
              <w:rPr>
                <w:rFonts w:eastAsia="Century Schoolbook"/>
                <w:color w:val="000000"/>
                <w:sz w:val="24"/>
                <w:szCs w:val="24"/>
                <w:lang w:eastAsia="ru-RU"/>
              </w:rPr>
              <w:softHyphen/>
              <w:t>мического процессов. Вычисление средней кинетической энергии теплового движения молекул по известной температуре вещества. Измерение влажности воздуха</w:t>
            </w:r>
            <w:r w:rsidRPr="00965A41">
              <w:rPr>
                <w:rFonts w:eastAsia="Arial Unicode MS"/>
                <w:color w:val="000000"/>
                <w:sz w:val="24"/>
                <w:szCs w:val="24"/>
                <w:lang w:eastAsia="ru-RU"/>
              </w:rPr>
              <w:t>.</w:t>
            </w:r>
          </w:p>
        </w:tc>
      </w:tr>
      <w:tr w:rsidR="00965A41" w:rsidRPr="004E09D0" w:rsidTr="002B76B8">
        <w:trPr>
          <w:trHeight w:val="1719"/>
        </w:trPr>
        <w:tc>
          <w:tcPr>
            <w:tcW w:w="3232" w:type="dxa"/>
            <w:shd w:val="clear" w:color="auto" w:fill="auto"/>
          </w:tcPr>
          <w:p w:rsidR="00965A41" w:rsidRDefault="00965A41" w:rsidP="00965A41">
            <w:pPr>
              <w:spacing w:after="0" w:line="240" w:lineRule="auto"/>
              <w:rPr>
                <w:rFonts w:eastAsia="Arial Unicode MS"/>
                <w:b/>
                <w:bCs/>
                <w:color w:val="000000"/>
                <w:sz w:val="24"/>
                <w:szCs w:val="24"/>
                <w:lang w:eastAsia="ru-RU"/>
              </w:rPr>
            </w:pPr>
          </w:p>
          <w:p w:rsidR="00965A41" w:rsidRPr="00965A41" w:rsidRDefault="00965A41" w:rsidP="00965A41">
            <w:pPr>
              <w:spacing w:after="0" w:line="240" w:lineRule="auto"/>
              <w:rPr>
                <w:rFonts w:eastAsia="Arial Unicode MS"/>
                <w:bCs/>
                <w:i/>
                <w:color w:val="000000"/>
                <w:sz w:val="24"/>
                <w:szCs w:val="24"/>
                <w:lang w:eastAsia="ru-RU"/>
              </w:rPr>
            </w:pPr>
            <w:r w:rsidRPr="00965A41">
              <w:rPr>
                <w:rFonts w:eastAsia="Arial Unicode MS"/>
                <w:bCs/>
                <w:i/>
                <w:color w:val="000000"/>
                <w:sz w:val="24"/>
                <w:szCs w:val="24"/>
                <w:lang w:eastAsia="ru-RU"/>
              </w:rPr>
              <w:t>Термодинамика</w:t>
            </w:r>
          </w:p>
        </w:tc>
        <w:tc>
          <w:tcPr>
            <w:tcW w:w="6339" w:type="dxa"/>
            <w:shd w:val="clear" w:color="auto" w:fill="auto"/>
          </w:tcPr>
          <w:p w:rsidR="00965A41" w:rsidRPr="00965A41" w:rsidRDefault="00965A41" w:rsidP="005C4AB4">
            <w:pPr>
              <w:widowControl w:val="0"/>
              <w:spacing w:after="0"/>
              <w:rPr>
                <w:rFonts w:eastAsia="Century Schoolbook"/>
                <w:color w:val="000000"/>
                <w:sz w:val="24"/>
                <w:szCs w:val="24"/>
                <w:lang w:eastAsia="ru-RU"/>
              </w:rPr>
            </w:pPr>
            <w:r w:rsidRPr="00965A41">
              <w:rPr>
                <w:rFonts w:eastAsia="Century Schoolbook"/>
                <w:color w:val="000000"/>
                <w:sz w:val="24"/>
                <w:szCs w:val="24"/>
                <w:lang w:eastAsia="ru-RU"/>
              </w:rPr>
              <w:t>Экспериментальное исследование тепловых свойств вещества. Расчет количества теплоты, необходимого для осуществления процесса превращения вещества из одного агрегатного состояния в другое.</w:t>
            </w:r>
          </w:p>
          <w:p w:rsidR="00965A41" w:rsidRPr="004E09D0" w:rsidRDefault="00965A41" w:rsidP="005C4AB4">
            <w:pPr>
              <w:spacing w:after="0"/>
              <w:rPr>
                <w:rFonts w:eastAsia="Arial Unicode MS"/>
                <w:color w:val="000000"/>
                <w:sz w:val="24"/>
                <w:szCs w:val="24"/>
                <w:lang w:eastAsia="ru-RU"/>
              </w:rPr>
            </w:pPr>
            <w:r w:rsidRPr="00965A41">
              <w:rPr>
                <w:rFonts w:eastAsia="Century Schoolbook"/>
                <w:color w:val="000000"/>
                <w:sz w:val="24"/>
                <w:szCs w:val="24"/>
                <w:lang w:eastAsia="ru-RU"/>
              </w:rPr>
              <w:t>Расчет изменения внутренней энергии тел, работы и переданного количества теплоты на основании первого закона термодинамики. Объяснение принципов действия тепловых машин</w:t>
            </w:r>
          </w:p>
        </w:tc>
      </w:tr>
      <w:tr w:rsidR="00965A41" w:rsidRPr="004E09D0" w:rsidTr="00965A41">
        <w:trPr>
          <w:trHeight w:val="184"/>
        </w:trPr>
        <w:tc>
          <w:tcPr>
            <w:tcW w:w="9571" w:type="dxa"/>
            <w:gridSpan w:val="2"/>
            <w:shd w:val="clear" w:color="auto" w:fill="auto"/>
          </w:tcPr>
          <w:p w:rsidR="00965A41" w:rsidRPr="00965A41" w:rsidRDefault="00965A41" w:rsidP="00965A41">
            <w:pPr>
              <w:spacing w:after="0" w:line="240" w:lineRule="auto"/>
              <w:jc w:val="center"/>
              <w:rPr>
                <w:rFonts w:eastAsia="Arial Unicode MS"/>
                <w:b/>
                <w:color w:val="000000"/>
                <w:sz w:val="24"/>
                <w:szCs w:val="24"/>
                <w:lang w:eastAsia="ru-RU"/>
              </w:rPr>
            </w:pPr>
            <w:r w:rsidRPr="00965A41">
              <w:rPr>
                <w:rFonts w:eastAsia="Arial Unicode MS"/>
                <w:b/>
                <w:color w:val="000000"/>
                <w:sz w:val="24"/>
                <w:szCs w:val="24"/>
                <w:lang w:eastAsia="ru-RU"/>
              </w:rPr>
              <w:t>3.</w:t>
            </w:r>
            <w:r>
              <w:rPr>
                <w:rFonts w:eastAsia="Arial Unicode MS"/>
                <w:b/>
                <w:color w:val="000000"/>
                <w:sz w:val="24"/>
                <w:szCs w:val="24"/>
                <w:lang w:eastAsia="ru-RU"/>
              </w:rPr>
              <w:t xml:space="preserve"> </w:t>
            </w:r>
            <w:r w:rsidRPr="00965A41">
              <w:rPr>
                <w:rFonts w:eastAsia="Arial Unicode MS"/>
                <w:b/>
                <w:color w:val="000000"/>
                <w:sz w:val="24"/>
                <w:szCs w:val="24"/>
                <w:lang w:eastAsia="ru-RU"/>
              </w:rPr>
              <w:t>ОСНОВЫ ЭЛЕКТРОДИНАМИКИ</w:t>
            </w:r>
          </w:p>
        </w:tc>
      </w:tr>
      <w:tr w:rsidR="00965A41" w:rsidRPr="004E09D0" w:rsidTr="002B76B8">
        <w:trPr>
          <w:trHeight w:val="1266"/>
        </w:trPr>
        <w:tc>
          <w:tcPr>
            <w:tcW w:w="3232" w:type="dxa"/>
            <w:shd w:val="clear" w:color="auto" w:fill="auto"/>
          </w:tcPr>
          <w:p w:rsidR="00965A41" w:rsidRDefault="00965A41" w:rsidP="00965A41">
            <w:pPr>
              <w:spacing w:after="0" w:line="240" w:lineRule="auto"/>
              <w:rPr>
                <w:rFonts w:eastAsia="Arial Unicode MS"/>
                <w:i/>
                <w:iCs/>
                <w:color w:val="000000"/>
                <w:sz w:val="24"/>
                <w:szCs w:val="24"/>
                <w:lang w:eastAsia="ru-RU"/>
              </w:rPr>
            </w:pPr>
          </w:p>
          <w:p w:rsidR="00965A41" w:rsidRPr="004E09D0" w:rsidRDefault="00965A41" w:rsidP="00965A41">
            <w:pPr>
              <w:spacing w:after="0" w:line="240" w:lineRule="auto"/>
              <w:rPr>
                <w:rFonts w:eastAsia="Arial Unicode MS"/>
                <w:color w:val="000000"/>
                <w:sz w:val="24"/>
                <w:szCs w:val="24"/>
                <w:lang w:eastAsia="ru-RU"/>
              </w:rPr>
            </w:pPr>
            <w:r>
              <w:rPr>
                <w:rFonts w:eastAsia="Arial Unicode MS"/>
                <w:i/>
                <w:iCs/>
                <w:color w:val="000000"/>
                <w:sz w:val="24"/>
                <w:szCs w:val="24"/>
                <w:lang w:eastAsia="ru-RU"/>
              </w:rPr>
              <w:t>Электростатистика</w:t>
            </w:r>
          </w:p>
        </w:tc>
        <w:tc>
          <w:tcPr>
            <w:tcW w:w="6339" w:type="dxa"/>
            <w:shd w:val="clear" w:color="auto" w:fill="auto"/>
          </w:tcPr>
          <w:p w:rsidR="00965A41" w:rsidRPr="00965A41" w:rsidRDefault="00965A41" w:rsidP="005C4AB4">
            <w:pPr>
              <w:widowControl w:val="0"/>
              <w:spacing w:after="0"/>
              <w:rPr>
                <w:rFonts w:eastAsia="Century Schoolbook"/>
                <w:color w:val="000000"/>
                <w:sz w:val="24"/>
                <w:szCs w:val="24"/>
                <w:lang w:eastAsia="ru-RU"/>
              </w:rPr>
            </w:pPr>
            <w:r w:rsidRPr="00965A41">
              <w:rPr>
                <w:rFonts w:eastAsia="Century Schoolbook"/>
                <w:color w:val="000000"/>
                <w:sz w:val="24"/>
                <w:szCs w:val="24"/>
                <w:lang w:eastAsia="ru-RU"/>
              </w:rPr>
              <w:t>Вычисление сил взаимодействия точечных электрических зарядов.</w:t>
            </w:r>
            <w:r w:rsidR="005C4AB4">
              <w:rPr>
                <w:rFonts w:eastAsia="Century Schoolbook"/>
                <w:color w:val="000000"/>
                <w:sz w:val="24"/>
                <w:szCs w:val="24"/>
                <w:lang w:eastAsia="ru-RU"/>
              </w:rPr>
              <w:t xml:space="preserve"> </w:t>
            </w:r>
            <w:r w:rsidRPr="00965A41">
              <w:rPr>
                <w:rFonts w:eastAsia="Century Schoolbook"/>
                <w:color w:val="000000"/>
                <w:sz w:val="24"/>
                <w:szCs w:val="24"/>
                <w:lang w:eastAsia="ru-RU"/>
              </w:rPr>
              <w:t>Вычисление напряженности и потенциала электрического поля одного и нескольких точечных зарядов.</w:t>
            </w:r>
            <w:r w:rsidR="005C4AB4">
              <w:rPr>
                <w:rFonts w:eastAsia="Century Schoolbook"/>
                <w:color w:val="000000"/>
                <w:sz w:val="24"/>
                <w:szCs w:val="24"/>
                <w:lang w:eastAsia="ru-RU"/>
              </w:rPr>
              <w:t xml:space="preserve"> </w:t>
            </w:r>
            <w:r w:rsidRPr="00965A41">
              <w:rPr>
                <w:rFonts w:eastAsia="Century Schoolbook"/>
                <w:color w:val="000000"/>
                <w:sz w:val="24"/>
                <w:szCs w:val="24"/>
                <w:lang w:eastAsia="ru-RU"/>
              </w:rPr>
              <w:t>Измерение разности потенциалов.</w:t>
            </w:r>
          </w:p>
          <w:p w:rsidR="00965A41" w:rsidRDefault="00965A41" w:rsidP="005C4AB4">
            <w:pPr>
              <w:widowControl w:val="0"/>
              <w:spacing w:after="0"/>
              <w:rPr>
                <w:rFonts w:eastAsia="Century Schoolbook"/>
                <w:color w:val="000000"/>
                <w:sz w:val="24"/>
                <w:szCs w:val="24"/>
                <w:lang w:eastAsia="ru-RU"/>
              </w:rPr>
            </w:pPr>
            <w:r w:rsidRPr="00965A41">
              <w:rPr>
                <w:rFonts w:eastAsia="Century Schoolbook"/>
                <w:color w:val="000000"/>
                <w:sz w:val="24"/>
                <w:szCs w:val="24"/>
                <w:lang w:eastAsia="ru-RU"/>
              </w:rPr>
              <w:t>Приведение примеров проводников, диэлектриков и конденсаторов.</w:t>
            </w:r>
            <w:r w:rsidR="005C4AB4">
              <w:rPr>
                <w:rFonts w:eastAsia="Century Schoolbook"/>
                <w:color w:val="000000"/>
                <w:sz w:val="24"/>
                <w:szCs w:val="24"/>
                <w:lang w:eastAsia="ru-RU"/>
              </w:rPr>
              <w:t xml:space="preserve"> </w:t>
            </w:r>
            <w:r w:rsidRPr="00965A41">
              <w:rPr>
                <w:rFonts w:eastAsia="Century Schoolbook"/>
                <w:color w:val="000000"/>
                <w:sz w:val="24"/>
                <w:szCs w:val="24"/>
                <w:lang w:eastAsia="ru-RU"/>
              </w:rPr>
              <w:t>Наблюдение явления электростатической индукции и явления поляризации диэлектрика, находящегося в электрическом поле</w:t>
            </w:r>
            <w:r>
              <w:rPr>
                <w:rFonts w:eastAsia="Century Schoolbook"/>
                <w:color w:val="000000"/>
                <w:sz w:val="24"/>
                <w:szCs w:val="24"/>
                <w:lang w:eastAsia="ru-RU"/>
              </w:rPr>
              <w:t>.</w:t>
            </w:r>
          </w:p>
          <w:p w:rsidR="005C4AB4" w:rsidRPr="004E09D0" w:rsidRDefault="005C4AB4" w:rsidP="005C4AB4">
            <w:pPr>
              <w:widowControl w:val="0"/>
              <w:spacing w:after="0"/>
              <w:rPr>
                <w:rFonts w:eastAsia="Arial Unicode MS"/>
                <w:color w:val="000000"/>
                <w:sz w:val="24"/>
                <w:szCs w:val="24"/>
                <w:lang w:eastAsia="ru-RU"/>
              </w:rPr>
            </w:pPr>
          </w:p>
        </w:tc>
      </w:tr>
      <w:tr w:rsidR="00965A41" w:rsidRPr="004E09D0" w:rsidTr="002B76B8">
        <w:trPr>
          <w:trHeight w:val="1266"/>
        </w:trPr>
        <w:tc>
          <w:tcPr>
            <w:tcW w:w="3232" w:type="dxa"/>
            <w:tcBorders>
              <w:top w:val="single" w:sz="4" w:space="0" w:color="auto"/>
              <w:left w:val="single" w:sz="4" w:space="0" w:color="auto"/>
              <w:bottom w:val="single" w:sz="4" w:space="0" w:color="auto"/>
              <w:right w:val="single" w:sz="4" w:space="0" w:color="auto"/>
            </w:tcBorders>
            <w:shd w:val="clear" w:color="auto" w:fill="auto"/>
          </w:tcPr>
          <w:p w:rsidR="00965A41" w:rsidRDefault="00965A41" w:rsidP="00965A41">
            <w:pPr>
              <w:spacing w:after="0" w:line="240" w:lineRule="auto"/>
              <w:rPr>
                <w:rFonts w:eastAsia="Arial Unicode MS"/>
                <w:i/>
                <w:iCs/>
                <w:color w:val="000000"/>
                <w:sz w:val="24"/>
                <w:szCs w:val="24"/>
                <w:lang w:eastAsia="ru-RU"/>
              </w:rPr>
            </w:pPr>
          </w:p>
          <w:p w:rsidR="00965A41" w:rsidRPr="00125392" w:rsidRDefault="00965A41" w:rsidP="00965A41">
            <w:pPr>
              <w:spacing w:after="0" w:line="240" w:lineRule="auto"/>
              <w:rPr>
                <w:rFonts w:eastAsia="Arial Unicode MS"/>
                <w:i/>
                <w:iCs/>
                <w:color w:val="000000"/>
                <w:sz w:val="24"/>
                <w:szCs w:val="24"/>
                <w:lang w:eastAsia="ru-RU"/>
              </w:rPr>
            </w:pPr>
            <w:r>
              <w:rPr>
                <w:rFonts w:eastAsia="Arial Unicode MS"/>
                <w:i/>
                <w:iCs/>
                <w:color w:val="000000"/>
                <w:sz w:val="24"/>
                <w:szCs w:val="24"/>
                <w:lang w:eastAsia="ru-RU"/>
              </w:rPr>
              <w:t>Постоянный ток</w:t>
            </w:r>
          </w:p>
        </w:tc>
        <w:tc>
          <w:tcPr>
            <w:tcW w:w="6339" w:type="dxa"/>
            <w:tcBorders>
              <w:top w:val="single" w:sz="4" w:space="0" w:color="auto"/>
              <w:left w:val="single" w:sz="4" w:space="0" w:color="auto"/>
              <w:bottom w:val="single" w:sz="4" w:space="0" w:color="auto"/>
              <w:right w:val="single" w:sz="4" w:space="0" w:color="auto"/>
            </w:tcBorders>
            <w:shd w:val="clear" w:color="auto" w:fill="auto"/>
          </w:tcPr>
          <w:p w:rsidR="00965A41" w:rsidRPr="00965A41" w:rsidRDefault="00965A41" w:rsidP="005C4AB4">
            <w:pPr>
              <w:widowControl w:val="0"/>
              <w:spacing w:after="0"/>
              <w:rPr>
                <w:rFonts w:eastAsia="Century Schoolbook"/>
                <w:color w:val="000000"/>
                <w:sz w:val="24"/>
                <w:szCs w:val="24"/>
                <w:lang w:eastAsia="ru-RU"/>
              </w:rPr>
            </w:pPr>
            <w:r w:rsidRPr="00965A41">
              <w:rPr>
                <w:rFonts w:eastAsia="Century Schoolbook"/>
                <w:color w:val="000000"/>
                <w:sz w:val="24"/>
                <w:szCs w:val="24"/>
                <w:lang w:eastAsia="ru-RU"/>
              </w:rPr>
              <w:t>Измерение мощности электрического тока. Измерение ЭДС и вну</w:t>
            </w:r>
            <w:r w:rsidRPr="00965A41">
              <w:rPr>
                <w:rFonts w:eastAsia="Century Schoolbook"/>
                <w:color w:val="000000"/>
                <w:sz w:val="24"/>
                <w:szCs w:val="24"/>
                <w:lang w:eastAsia="ru-RU"/>
              </w:rPr>
              <w:softHyphen/>
              <w:t>треннего сопротивления источника тока.</w:t>
            </w:r>
          </w:p>
          <w:p w:rsidR="00965A41" w:rsidRDefault="00965A41" w:rsidP="005C4AB4">
            <w:pPr>
              <w:widowControl w:val="0"/>
              <w:spacing w:after="0"/>
              <w:rPr>
                <w:rFonts w:eastAsia="Century Schoolbook"/>
                <w:color w:val="000000"/>
                <w:sz w:val="24"/>
                <w:szCs w:val="24"/>
                <w:lang w:eastAsia="ru-RU"/>
              </w:rPr>
            </w:pPr>
            <w:r w:rsidRPr="00965A41">
              <w:rPr>
                <w:rFonts w:eastAsia="Century Schoolbook"/>
                <w:color w:val="000000"/>
                <w:sz w:val="24"/>
                <w:szCs w:val="24"/>
                <w:lang w:eastAsia="ru-RU"/>
              </w:rPr>
              <w:t>Сбор и испытание электрических цепей с различным соединением проводников, расчет их параметров</w:t>
            </w:r>
            <w:r>
              <w:rPr>
                <w:rFonts w:eastAsia="Century Schoolbook"/>
                <w:color w:val="000000"/>
                <w:sz w:val="24"/>
                <w:szCs w:val="24"/>
                <w:lang w:eastAsia="ru-RU"/>
              </w:rPr>
              <w:t>.</w:t>
            </w:r>
          </w:p>
          <w:p w:rsidR="005C4AB4" w:rsidRPr="00125392" w:rsidRDefault="005C4AB4" w:rsidP="005C4AB4">
            <w:pPr>
              <w:widowControl w:val="0"/>
              <w:spacing w:after="0"/>
              <w:rPr>
                <w:rFonts w:eastAsia="Century Schoolbook"/>
                <w:color w:val="000000"/>
                <w:sz w:val="24"/>
                <w:szCs w:val="24"/>
                <w:lang w:eastAsia="ru-RU"/>
              </w:rPr>
            </w:pPr>
          </w:p>
        </w:tc>
      </w:tr>
      <w:tr w:rsidR="00965A41" w:rsidRPr="004E09D0" w:rsidTr="002B76B8">
        <w:trPr>
          <w:trHeight w:val="1266"/>
        </w:trPr>
        <w:tc>
          <w:tcPr>
            <w:tcW w:w="3232" w:type="dxa"/>
            <w:tcBorders>
              <w:top w:val="single" w:sz="4" w:space="0" w:color="auto"/>
              <w:left w:val="single" w:sz="4" w:space="0" w:color="auto"/>
              <w:bottom w:val="single" w:sz="4" w:space="0" w:color="auto"/>
              <w:right w:val="single" w:sz="4" w:space="0" w:color="auto"/>
            </w:tcBorders>
            <w:shd w:val="clear" w:color="auto" w:fill="auto"/>
          </w:tcPr>
          <w:p w:rsidR="00965A41" w:rsidRDefault="00965A41" w:rsidP="00965A41">
            <w:pPr>
              <w:spacing w:after="0" w:line="240" w:lineRule="auto"/>
              <w:rPr>
                <w:rFonts w:eastAsia="Arial Unicode MS"/>
                <w:i/>
                <w:iCs/>
                <w:color w:val="000000"/>
                <w:sz w:val="24"/>
                <w:szCs w:val="24"/>
                <w:lang w:eastAsia="ru-RU"/>
              </w:rPr>
            </w:pPr>
          </w:p>
          <w:p w:rsidR="00965A41" w:rsidRPr="00125392" w:rsidRDefault="00965A41" w:rsidP="00965A41">
            <w:pPr>
              <w:spacing w:after="0" w:line="240" w:lineRule="auto"/>
              <w:rPr>
                <w:rFonts w:eastAsia="Arial Unicode MS"/>
                <w:i/>
                <w:iCs/>
                <w:color w:val="000000"/>
                <w:sz w:val="24"/>
                <w:szCs w:val="24"/>
                <w:lang w:eastAsia="ru-RU"/>
              </w:rPr>
            </w:pPr>
            <w:r w:rsidRPr="00965A41">
              <w:rPr>
                <w:rFonts w:eastAsia="Arial Unicode MS"/>
                <w:i/>
                <w:iCs/>
                <w:color w:val="000000"/>
                <w:sz w:val="24"/>
                <w:szCs w:val="24"/>
                <w:lang w:eastAsia="ru-RU"/>
              </w:rPr>
              <w:t>Магнитное поле</w:t>
            </w:r>
          </w:p>
        </w:tc>
        <w:tc>
          <w:tcPr>
            <w:tcW w:w="6339" w:type="dxa"/>
            <w:tcBorders>
              <w:top w:val="single" w:sz="4" w:space="0" w:color="auto"/>
              <w:left w:val="single" w:sz="4" w:space="0" w:color="auto"/>
              <w:bottom w:val="single" w:sz="4" w:space="0" w:color="auto"/>
              <w:right w:val="single" w:sz="4" w:space="0" w:color="auto"/>
            </w:tcBorders>
            <w:shd w:val="clear" w:color="auto" w:fill="auto"/>
          </w:tcPr>
          <w:p w:rsidR="00965A41" w:rsidRPr="00965A41" w:rsidRDefault="00965A41" w:rsidP="005C4AB4">
            <w:pPr>
              <w:widowControl w:val="0"/>
              <w:spacing w:after="0"/>
              <w:rPr>
                <w:rFonts w:eastAsia="Century Schoolbook"/>
                <w:color w:val="000000"/>
                <w:sz w:val="24"/>
                <w:szCs w:val="24"/>
              </w:rPr>
            </w:pPr>
            <w:r w:rsidRPr="00965A41">
              <w:rPr>
                <w:rFonts w:eastAsia="Century Schoolbook"/>
                <w:color w:val="000000"/>
                <w:sz w:val="24"/>
                <w:szCs w:val="24"/>
              </w:rPr>
              <w:t>Наблюдение действия магнитного поля на проводник с током, картинок магнитных полей.</w:t>
            </w:r>
          </w:p>
          <w:p w:rsidR="00965A41" w:rsidRPr="00965A41" w:rsidRDefault="00965A41" w:rsidP="005C4AB4">
            <w:pPr>
              <w:widowControl w:val="0"/>
              <w:spacing w:after="0"/>
              <w:rPr>
                <w:rFonts w:eastAsia="Century Schoolbook"/>
                <w:color w:val="000000"/>
                <w:sz w:val="24"/>
                <w:szCs w:val="24"/>
              </w:rPr>
            </w:pPr>
            <w:r w:rsidRPr="00965A41">
              <w:rPr>
                <w:rFonts w:eastAsia="Century Schoolbook"/>
                <w:color w:val="000000"/>
                <w:sz w:val="24"/>
                <w:szCs w:val="24"/>
              </w:rPr>
              <w:t>Формулирование правила левой руки для определения направле</w:t>
            </w:r>
            <w:r w:rsidRPr="00965A41">
              <w:rPr>
                <w:rFonts w:eastAsia="Century Schoolbook"/>
                <w:color w:val="000000"/>
                <w:sz w:val="24"/>
                <w:szCs w:val="24"/>
              </w:rPr>
              <w:softHyphen/>
              <w:t>ния силы Ампера.</w:t>
            </w:r>
          </w:p>
          <w:p w:rsidR="00965A41" w:rsidRDefault="00965A41" w:rsidP="005C4AB4">
            <w:pPr>
              <w:widowControl w:val="0"/>
              <w:spacing w:after="0"/>
              <w:rPr>
                <w:rFonts w:eastAsia="Century Schoolbook"/>
                <w:color w:val="000000"/>
                <w:sz w:val="24"/>
                <w:szCs w:val="24"/>
              </w:rPr>
            </w:pPr>
            <w:r w:rsidRPr="00965A41">
              <w:rPr>
                <w:rFonts w:eastAsia="Century Schoolbook"/>
                <w:color w:val="000000"/>
                <w:sz w:val="24"/>
                <w:szCs w:val="24"/>
              </w:rPr>
              <w:t>Вычисление сил, действующих на проводник с током в магнитном поле, объяснение принципа действия электродвигателя. Исследование явления электромагнитной индукции</w:t>
            </w:r>
            <w:r>
              <w:rPr>
                <w:rFonts w:eastAsia="Century Schoolbook"/>
                <w:color w:val="000000"/>
                <w:sz w:val="24"/>
                <w:szCs w:val="24"/>
              </w:rPr>
              <w:t>.</w:t>
            </w:r>
          </w:p>
          <w:p w:rsidR="005C4AB4" w:rsidRPr="00125392" w:rsidRDefault="005C4AB4" w:rsidP="005C4AB4">
            <w:pPr>
              <w:widowControl w:val="0"/>
              <w:spacing w:after="0"/>
              <w:rPr>
                <w:rFonts w:eastAsia="Century Schoolbook"/>
                <w:color w:val="000000"/>
                <w:sz w:val="24"/>
                <w:szCs w:val="24"/>
                <w:lang w:eastAsia="ru-RU"/>
              </w:rPr>
            </w:pPr>
          </w:p>
        </w:tc>
      </w:tr>
      <w:tr w:rsidR="005C4AB4" w:rsidRPr="00CA6126" w:rsidTr="005C4AB4">
        <w:tc>
          <w:tcPr>
            <w:tcW w:w="9571" w:type="dxa"/>
            <w:gridSpan w:val="2"/>
            <w:tcBorders>
              <w:top w:val="nil"/>
              <w:left w:val="nil"/>
              <w:right w:val="nil"/>
            </w:tcBorders>
            <w:shd w:val="clear" w:color="auto" w:fill="auto"/>
          </w:tcPr>
          <w:p w:rsidR="005C4AB4" w:rsidRDefault="005C4AB4" w:rsidP="005C4AB4">
            <w:pPr>
              <w:spacing w:after="0" w:line="240" w:lineRule="auto"/>
              <w:jc w:val="right"/>
              <w:rPr>
                <w:rFonts w:eastAsia="Arial Unicode MS"/>
                <w:b/>
                <w:color w:val="000000"/>
                <w:sz w:val="24"/>
                <w:szCs w:val="24"/>
                <w:lang w:eastAsia="ru-RU"/>
              </w:rPr>
            </w:pPr>
            <w:r>
              <w:rPr>
                <w:i/>
                <w:szCs w:val="28"/>
                <w:lang w:eastAsia="ru-RU"/>
              </w:rPr>
              <w:lastRenderedPageBreak/>
              <w:t>Продолжение таблицы</w:t>
            </w:r>
          </w:p>
        </w:tc>
      </w:tr>
      <w:tr w:rsidR="005C4AB4" w:rsidRPr="004E09D0" w:rsidTr="002B76B8">
        <w:tc>
          <w:tcPr>
            <w:tcW w:w="3232" w:type="dxa"/>
            <w:shd w:val="clear" w:color="auto" w:fill="auto"/>
          </w:tcPr>
          <w:p w:rsidR="005C4AB4" w:rsidRPr="004E09D0" w:rsidRDefault="005C4AB4" w:rsidP="003A7C78">
            <w:pPr>
              <w:spacing w:after="0" w:line="240" w:lineRule="auto"/>
              <w:jc w:val="center"/>
              <w:rPr>
                <w:rFonts w:eastAsia="Arial Unicode MS"/>
                <w:b/>
                <w:color w:val="000000"/>
                <w:sz w:val="24"/>
                <w:szCs w:val="24"/>
                <w:lang w:eastAsia="ru-RU"/>
              </w:rPr>
            </w:pPr>
            <w:r w:rsidRPr="004E09D0">
              <w:rPr>
                <w:rFonts w:eastAsia="Arial Unicode MS"/>
                <w:b/>
                <w:color w:val="000000"/>
                <w:sz w:val="24"/>
                <w:szCs w:val="24"/>
                <w:lang w:eastAsia="ru-RU"/>
              </w:rPr>
              <w:t>Содержание обучения</w:t>
            </w:r>
          </w:p>
        </w:tc>
        <w:tc>
          <w:tcPr>
            <w:tcW w:w="6339" w:type="dxa"/>
            <w:shd w:val="clear" w:color="auto" w:fill="auto"/>
          </w:tcPr>
          <w:p w:rsidR="005C4AB4" w:rsidRPr="004E09D0" w:rsidRDefault="005C4AB4" w:rsidP="003A7C78">
            <w:pPr>
              <w:spacing w:after="0" w:line="240" w:lineRule="auto"/>
              <w:jc w:val="center"/>
              <w:rPr>
                <w:rFonts w:eastAsia="Arial Unicode MS"/>
                <w:b/>
                <w:color w:val="000000"/>
                <w:sz w:val="24"/>
                <w:szCs w:val="24"/>
                <w:lang w:eastAsia="ru-RU"/>
              </w:rPr>
            </w:pPr>
            <w:r w:rsidRPr="004E09D0">
              <w:rPr>
                <w:rFonts w:eastAsia="Arial Unicode MS"/>
                <w:b/>
                <w:color w:val="000000"/>
                <w:sz w:val="24"/>
                <w:szCs w:val="24"/>
                <w:lang w:eastAsia="ru-RU"/>
              </w:rPr>
              <w:t>Характеристика основных видов деятельности студентов</w:t>
            </w:r>
          </w:p>
          <w:p w:rsidR="005C4AB4" w:rsidRPr="004E09D0" w:rsidRDefault="005C4AB4" w:rsidP="003A7C78">
            <w:pPr>
              <w:spacing w:after="0" w:line="240" w:lineRule="auto"/>
              <w:jc w:val="center"/>
              <w:rPr>
                <w:rFonts w:eastAsia="Arial Unicode MS"/>
                <w:b/>
                <w:color w:val="000000"/>
                <w:sz w:val="24"/>
                <w:szCs w:val="24"/>
                <w:lang w:eastAsia="ru-RU"/>
              </w:rPr>
            </w:pPr>
            <w:r w:rsidRPr="004E09D0">
              <w:rPr>
                <w:rFonts w:eastAsia="Arial Unicode MS"/>
                <w:b/>
                <w:color w:val="000000"/>
                <w:sz w:val="24"/>
                <w:szCs w:val="24"/>
                <w:lang w:eastAsia="ru-RU"/>
              </w:rPr>
              <w:t>(на уровне учебных действий)</w:t>
            </w:r>
          </w:p>
        </w:tc>
      </w:tr>
      <w:tr w:rsidR="005C4AB4" w:rsidRPr="00CA6126" w:rsidTr="00F06EA2">
        <w:tc>
          <w:tcPr>
            <w:tcW w:w="9571" w:type="dxa"/>
            <w:gridSpan w:val="2"/>
            <w:shd w:val="clear" w:color="auto" w:fill="auto"/>
          </w:tcPr>
          <w:p w:rsidR="005C4AB4" w:rsidRPr="00CA6126" w:rsidRDefault="005C4AB4" w:rsidP="00F06EA2">
            <w:pPr>
              <w:spacing w:after="0" w:line="240" w:lineRule="auto"/>
              <w:jc w:val="center"/>
              <w:rPr>
                <w:rFonts w:eastAsia="Arial Unicode MS"/>
                <w:b/>
                <w:color w:val="000000"/>
                <w:sz w:val="24"/>
                <w:szCs w:val="24"/>
                <w:lang w:eastAsia="ru-RU"/>
              </w:rPr>
            </w:pPr>
            <w:r>
              <w:rPr>
                <w:rFonts w:eastAsia="Arial Unicode MS"/>
                <w:b/>
                <w:color w:val="000000"/>
                <w:sz w:val="24"/>
                <w:szCs w:val="24"/>
                <w:lang w:eastAsia="ru-RU"/>
              </w:rPr>
              <w:t xml:space="preserve">4. </w:t>
            </w:r>
            <w:r w:rsidRPr="00965A41">
              <w:rPr>
                <w:rFonts w:eastAsia="Arial Unicode MS"/>
                <w:b/>
                <w:color w:val="000000"/>
                <w:sz w:val="24"/>
                <w:szCs w:val="24"/>
                <w:lang w:eastAsia="ru-RU"/>
              </w:rPr>
              <w:t>КОЛЕБАНИЯ И ВОЛНЫ</w:t>
            </w:r>
          </w:p>
        </w:tc>
      </w:tr>
      <w:tr w:rsidR="00965A41" w:rsidRPr="004E09D0" w:rsidTr="002B76B8">
        <w:trPr>
          <w:trHeight w:val="2356"/>
        </w:trPr>
        <w:tc>
          <w:tcPr>
            <w:tcW w:w="3232" w:type="dxa"/>
            <w:shd w:val="clear" w:color="auto" w:fill="auto"/>
          </w:tcPr>
          <w:p w:rsidR="00965A41" w:rsidRDefault="00965A41" w:rsidP="00965A41">
            <w:pPr>
              <w:spacing w:after="0" w:line="240" w:lineRule="auto"/>
              <w:rPr>
                <w:rFonts w:eastAsia="Century Schoolbook"/>
                <w:i/>
                <w:color w:val="000000"/>
                <w:sz w:val="24"/>
                <w:szCs w:val="24"/>
              </w:rPr>
            </w:pPr>
          </w:p>
          <w:p w:rsidR="00965A41" w:rsidRPr="00965A41" w:rsidRDefault="00965A41" w:rsidP="00965A41">
            <w:pPr>
              <w:spacing w:after="0" w:line="240" w:lineRule="auto"/>
              <w:rPr>
                <w:rFonts w:eastAsia="Arial Unicode MS"/>
                <w:i/>
                <w:color w:val="000000"/>
                <w:sz w:val="24"/>
                <w:szCs w:val="24"/>
                <w:lang w:eastAsia="ru-RU"/>
              </w:rPr>
            </w:pPr>
            <w:r w:rsidRPr="00965A41">
              <w:rPr>
                <w:rFonts w:eastAsia="Century Schoolbook"/>
                <w:i/>
                <w:color w:val="000000"/>
                <w:sz w:val="24"/>
                <w:szCs w:val="24"/>
              </w:rPr>
              <w:t>Механические колеба</w:t>
            </w:r>
            <w:r w:rsidRPr="00965A41">
              <w:rPr>
                <w:rFonts w:eastAsia="Century Schoolbook"/>
                <w:i/>
                <w:color w:val="000000"/>
                <w:sz w:val="24"/>
                <w:szCs w:val="24"/>
              </w:rPr>
              <w:softHyphen/>
              <w:t>ния и волны</w:t>
            </w:r>
          </w:p>
          <w:p w:rsidR="00965A41" w:rsidRPr="00965A41" w:rsidRDefault="00965A41" w:rsidP="00965A41">
            <w:pPr>
              <w:spacing w:after="0" w:line="240" w:lineRule="auto"/>
              <w:rPr>
                <w:rFonts w:eastAsia="Arial Unicode MS"/>
                <w:i/>
                <w:color w:val="000000"/>
                <w:sz w:val="24"/>
                <w:szCs w:val="24"/>
                <w:lang w:eastAsia="ru-RU"/>
              </w:rPr>
            </w:pPr>
          </w:p>
        </w:tc>
        <w:tc>
          <w:tcPr>
            <w:tcW w:w="6339" w:type="dxa"/>
            <w:shd w:val="clear" w:color="auto" w:fill="auto"/>
          </w:tcPr>
          <w:p w:rsidR="00965A41" w:rsidRPr="00965A41" w:rsidRDefault="00965A41" w:rsidP="005C4AB4">
            <w:pPr>
              <w:widowControl w:val="0"/>
              <w:spacing w:after="0"/>
              <w:rPr>
                <w:rFonts w:eastAsia="Century Schoolbook"/>
                <w:color w:val="000000"/>
                <w:sz w:val="24"/>
                <w:szCs w:val="24"/>
                <w:lang w:eastAsia="ru-RU"/>
              </w:rPr>
            </w:pPr>
            <w:r w:rsidRPr="00965A41">
              <w:rPr>
                <w:rFonts w:eastAsia="Century Schoolbook"/>
                <w:color w:val="000000"/>
                <w:sz w:val="24"/>
                <w:szCs w:val="24"/>
                <w:lang w:eastAsia="ru-RU"/>
              </w:rPr>
              <w:t>Приведение примеров колебательных движений. Исследование зависимости периода колебаний математического маятника от его длины, массы и амплитуды колебаний. Определение ускорения свободного падения с помощью математического маятника. Наблюдение колебаний звучащего тела. Приведение значения скорости распространения звука в различных средах.</w:t>
            </w:r>
          </w:p>
          <w:p w:rsidR="00965A41" w:rsidRPr="004E09D0" w:rsidRDefault="00965A41" w:rsidP="005C4AB4">
            <w:pPr>
              <w:spacing w:after="0"/>
              <w:rPr>
                <w:rFonts w:eastAsia="Arial Unicode MS"/>
                <w:color w:val="000000"/>
                <w:sz w:val="24"/>
                <w:szCs w:val="24"/>
                <w:lang w:eastAsia="ru-RU"/>
              </w:rPr>
            </w:pPr>
            <w:r w:rsidRPr="00965A41">
              <w:rPr>
                <w:rFonts w:eastAsia="Century Schoolbook"/>
                <w:color w:val="000000"/>
                <w:sz w:val="24"/>
                <w:szCs w:val="24"/>
                <w:lang w:eastAsia="ru-RU"/>
              </w:rPr>
              <w:t>Умение объяснять использование ультразвука в медицине</w:t>
            </w:r>
          </w:p>
        </w:tc>
      </w:tr>
      <w:tr w:rsidR="00965A41" w:rsidRPr="004E09D0" w:rsidTr="002B76B8">
        <w:tc>
          <w:tcPr>
            <w:tcW w:w="3232" w:type="dxa"/>
            <w:tcBorders>
              <w:top w:val="single" w:sz="4" w:space="0" w:color="auto"/>
              <w:left w:val="single" w:sz="4" w:space="0" w:color="auto"/>
              <w:bottom w:val="single" w:sz="4" w:space="0" w:color="auto"/>
              <w:right w:val="single" w:sz="4" w:space="0" w:color="auto"/>
            </w:tcBorders>
            <w:shd w:val="clear" w:color="auto" w:fill="auto"/>
          </w:tcPr>
          <w:p w:rsidR="00965A41" w:rsidRPr="00965A41" w:rsidRDefault="00965A41" w:rsidP="00965A41">
            <w:pPr>
              <w:spacing w:after="0" w:line="240" w:lineRule="auto"/>
              <w:rPr>
                <w:rFonts w:eastAsia="Century Schoolbook"/>
                <w:i/>
                <w:color w:val="000000"/>
                <w:sz w:val="24"/>
                <w:szCs w:val="24"/>
              </w:rPr>
            </w:pPr>
          </w:p>
          <w:p w:rsidR="00965A41" w:rsidRPr="00965A41" w:rsidRDefault="00965A41" w:rsidP="00965A41">
            <w:pPr>
              <w:spacing w:after="0" w:line="240" w:lineRule="auto"/>
              <w:rPr>
                <w:rFonts w:eastAsia="Century Schoolbook"/>
                <w:i/>
                <w:color w:val="000000"/>
                <w:sz w:val="24"/>
                <w:szCs w:val="24"/>
              </w:rPr>
            </w:pPr>
            <w:r w:rsidRPr="00965A41">
              <w:rPr>
                <w:rFonts w:eastAsia="Century Schoolbook"/>
                <w:i/>
                <w:color w:val="000000"/>
                <w:sz w:val="24"/>
                <w:szCs w:val="24"/>
              </w:rPr>
              <w:t>Электромагнитные колебания и волны</w:t>
            </w:r>
          </w:p>
        </w:tc>
        <w:tc>
          <w:tcPr>
            <w:tcW w:w="6339" w:type="dxa"/>
            <w:tcBorders>
              <w:top w:val="single" w:sz="4" w:space="0" w:color="auto"/>
              <w:left w:val="single" w:sz="4" w:space="0" w:color="auto"/>
              <w:bottom w:val="single" w:sz="4" w:space="0" w:color="auto"/>
              <w:right w:val="single" w:sz="4" w:space="0" w:color="auto"/>
            </w:tcBorders>
            <w:shd w:val="clear" w:color="auto" w:fill="auto"/>
          </w:tcPr>
          <w:p w:rsidR="00965A41" w:rsidRPr="00965A41" w:rsidRDefault="00965A41" w:rsidP="005C4AB4">
            <w:pPr>
              <w:widowControl w:val="0"/>
              <w:spacing w:after="0"/>
              <w:rPr>
                <w:rFonts w:eastAsia="Century Schoolbook"/>
                <w:color w:val="000000"/>
                <w:sz w:val="24"/>
                <w:szCs w:val="24"/>
                <w:lang w:eastAsia="ru-RU"/>
              </w:rPr>
            </w:pPr>
            <w:r w:rsidRPr="00965A41">
              <w:rPr>
                <w:rFonts w:eastAsia="Century Schoolbook"/>
                <w:color w:val="000000"/>
                <w:sz w:val="24"/>
                <w:szCs w:val="24"/>
                <w:lang w:eastAsia="ru-RU"/>
              </w:rPr>
              <w:t>Наблюдение осциллограмм гармонических колебаний силы тока в цепи.</w:t>
            </w:r>
            <w:r>
              <w:rPr>
                <w:rFonts w:eastAsia="Century Schoolbook"/>
                <w:color w:val="000000"/>
                <w:sz w:val="24"/>
                <w:szCs w:val="24"/>
                <w:lang w:eastAsia="ru-RU"/>
              </w:rPr>
              <w:t xml:space="preserve"> </w:t>
            </w:r>
            <w:r w:rsidRPr="00965A41">
              <w:rPr>
                <w:rFonts w:eastAsia="Century Schoolbook"/>
                <w:color w:val="000000"/>
                <w:sz w:val="24"/>
                <w:szCs w:val="24"/>
                <w:lang w:eastAsia="ru-RU"/>
              </w:rPr>
              <w:t>Объяснение превращения энергии в идеальном колебательном контуре.</w:t>
            </w:r>
          </w:p>
          <w:p w:rsidR="00965A41" w:rsidRPr="00965A41" w:rsidRDefault="00965A41" w:rsidP="005C4AB4">
            <w:pPr>
              <w:widowControl w:val="0"/>
              <w:spacing w:after="0"/>
              <w:rPr>
                <w:rFonts w:eastAsia="Century Schoolbook"/>
                <w:color w:val="000000"/>
                <w:sz w:val="24"/>
                <w:szCs w:val="24"/>
                <w:lang w:eastAsia="ru-RU"/>
              </w:rPr>
            </w:pPr>
            <w:r w:rsidRPr="00965A41">
              <w:rPr>
                <w:rFonts w:eastAsia="Century Schoolbook"/>
                <w:color w:val="000000"/>
                <w:sz w:val="24"/>
                <w:szCs w:val="24"/>
                <w:lang w:eastAsia="ru-RU"/>
              </w:rPr>
              <w:t>Изучение устройства и принципа действия трансформатора. Анализ схемы передачи электроэнергии на большие расстояния. Приведение примеров видов радиосвязи. Знакомство с устрой</w:t>
            </w:r>
            <w:r w:rsidRPr="00965A41">
              <w:rPr>
                <w:rFonts w:eastAsia="Century Schoolbook"/>
                <w:color w:val="000000"/>
                <w:sz w:val="24"/>
                <w:szCs w:val="24"/>
                <w:lang w:eastAsia="ru-RU"/>
              </w:rPr>
              <w:softHyphen/>
              <w:t>ствами, входящими в систему радиосвязи.</w:t>
            </w:r>
          </w:p>
          <w:p w:rsidR="00965A41" w:rsidRPr="00965A41" w:rsidRDefault="00965A41" w:rsidP="005C4AB4">
            <w:pPr>
              <w:widowControl w:val="0"/>
              <w:spacing w:after="0"/>
              <w:rPr>
                <w:rFonts w:eastAsia="Century Schoolbook"/>
                <w:color w:val="000000"/>
                <w:sz w:val="24"/>
                <w:szCs w:val="24"/>
                <w:lang w:eastAsia="ru-RU"/>
              </w:rPr>
            </w:pPr>
            <w:r w:rsidRPr="00965A41">
              <w:rPr>
                <w:rFonts w:eastAsia="Century Schoolbook"/>
                <w:color w:val="000000"/>
                <w:sz w:val="24"/>
                <w:szCs w:val="24"/>
                <w:lang w:eastAsia="ru-RU"/>
              </w:rPr>
              <w:t>Обсуждение особенностей распространения радиоволн</w:t>
            </w:r>
            <w:r>
              <w:rPr>
                <w:rFonts w:eastAsia="Century Schoolbook"/>
                <w:color w:val="000000"/>
                <w:sz w:val="24"/>
                <w:szCs w:val="24"/>
                <w:lang w:eastAsia="ru-RU"/>
              </w:rPr>
              <w:t>.</w:t>
            </w:r>
          </w:p>
        </w:tc>
      </w:tr>
      <w:tr w:rsidR="00965A41" w:rsidRPr="004E09D0" w:rsidTr="002B76B8">
        <w:trPr>
          <w:trHeight w:val="1719"/>
        </w:trPr>
        <w:tc>
          <w:tcPr>
            <w:tcW w:w="3232" w:type="dxa"/>
            <w:shd w:val="clear" w:color="auto" w:fill="auto"/>
          </w:tcPr>
          <w:p w:rsidR="00965A41" w:rsidRDefault="00965A41" w:rsidP="00965A41">
            <w:pPr>
              <w:spacing w:after="0" w:line="240" w:lineRule="auto"/>
              <w:rPr>
                <w:rFonts w:eastAsia="Arial Unicode MS"/>
                <w:b/>
                <w:bCs/>
                <w:color w:val="000000"/>
                <w:sz w:val="24"/>
                <w:szCs w:val="24"/>
                <w:lang w:eastAsia="ru-RU"/>
              </w:rPr>
            </w:pPr>
          </w:p>
          <w:p w:rsidR="00965A41" w:rsidRPr="00965A41" w:rsidRDefault="00965A41" w:rsidP="00965A41">
            <w:pPr>
              <w:spacing w:after="0" w:line="240" w:lineRule="auto"/>
              <w:rPr>
                <w:rFonts w:eastAsia="Arial Unicode MS"/>
                <w:bCs/>
                <w:i/>
                <w:color w:val="000000"/>
                <w:sz w:val="24"/>
                <w:szCs w:val="24"/>
                <w:lang w:eastAsia="ru-RU"/>
              </w:rPr>
            </w:pPr>
            <w:r w:rsidRPr="00965A41">
              <w:rPr>
                <w:rFonts w:eastAsia="Arial Unicode MS"/>
                <w:bCs/>
                <w:i/>
                <w:color w:val="000000"/>
                <w:sz w:val="24"/>
                <w:szCs w:val="24"/>
                <w:lang w:eastAsia="ru-RU"/>
              </w:rPr>
              <w:t>Световые волны</w:t>
            </w:r>
          </w:p>
        </w:tc>
        <w:tc>
          <w:tcPr>
            <w:tcW w:w="6339" w:type="dxa"/>
            <w:shd w:val="clear" w:color="auto" w:fill="auto"/>
          </w:tcPr>
          <w:p w:rsidR="00965A41" w:rsidRPr="004E09D0" w:rsidRDefault="00965A41" w:rsidP="005C4AB4">
            <w:pPr>
              <w:spacing w:after="0"/>
              <w:rPr>
                <w:rFonts w:eastAsia="Arial Unicode MS"/>
                <w:color w:val="000000"/>
                <w:sz w:val="24"/>
                <w:szCs w:val="24"/>
                <w:lang w:eastAsia="ru-RU"/>
              </w:rPr>
            </w:pPr>
            <w:r w:rsidRPr="00965A41">
              <w:rPr>
                <w:rFonts w:eastAsia="Century Schoolbook"/>
                <w:color w:val="000000"/>
                <w:sz w:val="24"/>
                <w:szCs w:val="24"/>
                <w:lang w:eastAsia="ru-RU"/>
              </w:rPr>
              <w:t>Применение на практике законов отражения и преломления света при решении задач. Наблюдение явления дифракции и дисперсии света. Умение строить изображения предметов, даваемые линзами. Рас</w:t>
            </w:r>
            <w:r w:rsidRPr="00965A41">
              <w:rPr>
                <w:rFonts w:eastAsia="Century Schoolbook"/>
                <w:color w:val="000000"/>
                <w:sz w:val="24"/>
                <w:szCs w:val="24"/>
                <w:lang w:eastAsia="ru-RU"/>
              </w:rPr>
              <w:softHyphen/>
              <w:t>чет оптической силы линзы</w:t>
            </w:r>
            <w:r>
              <w:rPr>
                <w:rFonts w:eastAsia="Century Schoolbook"/>
                <w:color w:val="000000"/>
                <w:sz w:val="24"/>
                <w:szCs w:val="24"/>
                <w:lang w:eastAsia="ru-RU"/>
              </w:rPr>
              <w:t>.</w:t>
            </w:r>
          </w:p>
        </w:tc>
      </w:tr>
      <w:tr w:rsidR="00965A41" w:rsidRPr="004E09D0" w:rsidTr="00965A41">
        <w:trPr>
          <w:trHeight w:val="184"/>
        </w:trPr>
        <w:tc>
          <w:tcPr>
            <w:tcW w:w="9571" w:type="dxa"/>
            <w:gridSpan w:val="2"/>
            <w:shd w:val="clear" w:color="auto" w:fill="auto"/>
          </w:tcPr>
          <w:p w:rsidR="00965A41" w:rsidRPr="00965A41" w:rsidRDefault="00965A41" w:rsidP="00965A41">
            <w:pPr>
              <w:spacing w:after="0" w:line="240" w:lineRule="auto"/>
              <w:jc w:val="center"/>
              <w:rPr>
                <w:rFonts w:eastAsia="Arial Unicode MS"/>
                <w:b/>
                <w:color w:val="000000"/>
                <w:sz w:val="24"/>
                <w:szCs w:val="24"/>
                <w:lang w:eastAsia="ru-RU"/>
              </w:rPr>
            </w:pPr>
            <w:r w:rsidRPr="00965A41">
              <w:rPr>
                <w:rFonts w:eastAsia="Arial Unicode MS"/>
                <w:b/>
                <w:iCs/>
                <w:color w:val="000000"/>
                <w:sz w:val="24"/>
                <w:szCs w:val="24"/>
                <w:lang w:eastAsia="ru-RU"/>
              </w:rPr>
              <w:t>5. ЭЛЕМЕНТЫ КВАНТОВОЙ ФИЗИКИ</w:t>
            </w:r>
          </w:p>
        </w:tc>
      </w:tr>
      <w:tr w:rsidR="00965A41" w:rsidRPr="004E09D0" w:rsidTr="002B76B8">
        <w:trPr>
          <w:trHeight w:val="1100"/>
        </w:trPr>
        <w:tc>
          <w:tcPr>
            <w:tcW w:w="3232" w:type="dxa"/>
            <w:shd w:val="clear" w:color="auto" w:fill="auto"/>
          </w:tcPr>
          <w:p w:rsidR="00965A41" w:rsidRDefault="00965A41" w:rsidP="00965A41">
            <w:pPr>
              <w:spacing w:after="0" w:line="240" w:lineRule="auto"/>
              <w:rPr>
                <w:rFonts w:eastAsia="Arial Unicode MS"/>
                <w:i/>
                <w:iCs/>
                <w:color w:val="000000"/>
                <w:sz w:val="24"/>
                <w:szCs w:val="24"/>
                <w:lang w:eastAsia="ru-RU"/>
              </w:rPr>
            </w:pPr>
          </w:p>
          <w:p w:rsidR="00965A41" w:rsidRPr="004E09D0" w:rsidRDefault="00965A41" w:rsidP="00965A41">
            <w:pPr>
              <w:spacing w:after="0" w:line="240" w:lineRule="auto"/>
              <w:rPr>
                <w:rFonts w:eastAsia="Arial Unicode MS"/>
                <w:color w:val="000000"/>
                <w:sz w:val="24"/>
                <w:szCs w:val="24"/>
                <w:lang w:eastAsia="ru-RU"/>
              </w:rPr>
            </w:pPr>
            <w:r w:rsidRPr="00965A41">
              <w:rPr>
                <w:rFonts w:eastAsia="Arial Unicode MS"/>
                <w:i/>
                <w:iCs/>
                <w:color w:val="000000"/>
                <w:sz w:val="24"/>
                <w:szCs w:val="24"/>
                <w:lang w:eastAsia="ru-RU"/>
              </w:rPr>
              <w:t>Квантовые свойства света</w:t>
            </w:r>
          </w:p>
        </w:tc>
        <w:tc>
          <w:tcPr>
            <w:tcW w:w="6339" w:type="dxa"/>
            <w:shd w:val="clear" w:color="auto" w:fill="auto"/>
          </w:tcPr>
          <w:p w:rsidR="00965A41" w:rsidRPr="004E09D0" w:rsidRDefault="00965A41" w:rsidP="005C4AB4">
            <w:pPr>
              <w:spacing w:after="0"/>
              <w:rPr>
                <w:rFonts w:eastAsia="Arial Unicode MS"/>
                <w:color w:val="000000"/>
                <w:sz w:val="24"/>
                <w:szCs w:val="24"/>
                <w:lang w:eastAsia="ru-RU"/>
              </w:rPr>
            </w:pPr>
            <w:r w:rsidRPr="00965A41">
              <w:rPr>
                <w:rFonts w:eastAsia="Century Schoolbook"/>
                <w:color w:val="000000"/>
                <w:sz w:val="24"/>
                <w:szCs w:val="24"/>
                <w:lang w:eastAsia="ru-RU"/>
              </w:rPr>
              <w:t>Наблюдение фотоэлектрического эффекта. Расчет максимальной кинетической энергии электронов при фотоэффекте</w:t>
            </w:r>
            <w:r>
              <w:rPr>
                <w:rFonts w:eastAsia="Century Schoolbook"/>
                <w:color w:val="000000"/>
                <w:sz w:val="24"/>
                <w:szCs w:val="24"/>
                <w:lang w:eastAsia="ru-RU"/>
              </w:rPr>
              <w:t>.</w:t>
            </w:r>
          </w:p>
        </w:tc>
      </w:tr>
      <w:tr w:rsidR="00965A41" w:rsidRPr="004E09D0" w:rsidTr="002B76B8">
        <w:trPr>
          <w:trHeight w:val="1266"/>
        </w:trPr>
        <w:tc>
          <w:tcPr>
            <w:tcW w:w="3232" w:type="dxa"/>
            <w:tcBorders>
              <w:top w:val="single" w:sz="4" w:space="0" w:color="auto"/>
              <w:left w:val="single" w:sz="4" w:space="0" w:color="auto"/>
              <w:bottom w:val="single" w:sz="4" w:space="0" w:color="auto"/>
              <w:right w:val="single" w:sz="4" w:space="0" w:color="auto"/>
            </w:tcBorders>
            <w:shd w:val="clear" w:color="auto" w:fill="auto"/>
          </w:tcPr>
          <w:p w:rsidR="00965A41" w:rsidRDefault="00965A41" w:rsidP="00965A41">
            <w:pPr>
              <w:spacing w:after="0" w:line="240" w:lineRule="auto"/>
              <w:rPr>
                <w:rFonts w:eastAsia="Arial Unicode MS"/>
                <w:i/>
                <w:iCs/>
                <w:color w:val="000000"/>
                <w:sz w:val="24"/>
                <w:szCs w:val="24"/>
                <w:lang w:eastAsia="ru-RU"/>
              </w:rPr>
            </w:pPr>
          </w:p>
          <w:p w:rsidR="00965A41" w:rsidRPr="00125392" w:rsidRDefault="00965A41" w:rsidP="00965A41">
            <w:pPr>
              <w:spacing w:after="0" w:line="240" w:lineRule="auto"/>
              <w:rPr>
                <w:rFonts w:eastAsia="Arial Unicode MS"/>
                <w:i/>
                <w:iCs/>
                <w:color w:val="000000"/>
                <w:sz w:val="24"/>
                <w:szCs w:val="24"/>
                <w:lang w:eastAsia="ru-RU"/>
              </w:rPr>
            </w:pPr>
            <w:r w:rsidRPr="00965A41">
              <w:rPr>
                <w:rFonts w:eastAsia="Arial Unicode MS"/>
                <w:i/>
                <w:iCs/>
                <w:color w:val="000000"/>
                <w:sz w:val="24"/>
                <w:szCs w:val="24"/>
                <w:lang w:eastAsia="ru-RU"/>
              </w:rPr>
              <w:t>Физика атома</w:t>
            </w:r>
          </w:p>
        </w:tc>
        <w:tc>
          <w:tcPr>
            <w:tcW w:w="6339" w:type="dxa"/>
            <w:tcBorders>
              <w:top w:val="single" w:sz="4" w:space="0" w:color="auto"/>
              <w:left w:val="single" w:sz="4" w:space="0" w:color="auto"/>
              <w:bottom w:val="single" w:sz="4" w:space="0" w:color="auto"/>
              <w:right w:val="single" w:sz="4" w:space="0" w:color="auto"/>
            </w:tcBorders>
            <w:shd w:val="clear" w:color="auto" w:fill="auto"/>
          </w:tcPr>
          <w:p w:rsidR="00965A41" w:rsidRPr="00965A41" w:rsidRDefault="00965A41" w:rsidP="005C4AB4">
            <w:pPr>
              <w:widowControl w:val="0"/>
              <w:spacing w:after="0"/>
              <w:rPr>
                <w:rFonts w:eastAsia="Century Schoolbook"/>
                <w:color w:val="000000"/>
                <w:sz w:val="24"/>
                <w:szCs w:val="24"/>
                <w:lang w:eastAsia="ru-RU"/>
              </w:rPr>
            </w:pPr>
            <w:r w:rsidRPr="00965A41">
              <w:rPr>
                <w:rFonts w:eastAsia="Century Schoolbook"/>
                <w:color w:val="000000"/>
                <w:sz w:val="24"/>
                <w:szCs w:val="24"/>
                <w:lang w:eastAsia="ru-RU"/>
              </w:rPr>
              <w:t>Формулирование постулатов Бора. Наблюдение линейчатого и непрерывного спектров.</w:t>
            </w:r>
          </w:p>
          <w:p w:rsidR="00965A41" w:rsidRPr="00965A41" w:rsidRDefault="00965A41" w:rsidP="005C4AB4">
            <w:pPr>
              <w:widowControl w:val="0"/>
              <w:spacing w:after="0"/>
              <w:rPr>
                <w:rFonts w:eastAsia="Century Schoolbook"/>
                <w:color w:val="000000"/>
                <w:sz w:val="24"/>
                <w:szCs w:val="24"/>
                <w:lang w:eastAsia="ru-RU"/>
              </w:rPr>
            </w:pPr>
            <w:r w:rsidRPr="00965A41">
              <w:rPr>
                <w:rFonts w:eastAsia="Century Schoolbook"/>
                <w:color w:val="000000"/>
                <w:sz w:val="24"/>
                <w:szCs w:val="24"/>
                <w:lang w:eastAsia="ru-RU"/>
              </w:rPr>
              <w:t>Расчет частоты и длины волны испускаемого света при переходе атома из одного стационарного состояния в другое.</w:t>
            </w:r>
          </w:p>
          <w:p w:rsidR="00965A41" w:rsidRPr="00125392" w:rsidRDefault="00965A41" w:rsidP="005C4AB4">
            <w:pPr>
              <w:widowControl w:val="0"/>
              <w:spacing w:after="0"/>
              <w:rPr>
                <w:rFonts w:eastAsia="Century Schoolbook"/>
                <w:color w:val="000000"/>
                <w:sz w:val="24"/>
                <w:szCs w:val="24"/>
                <w:lang w:eastAsia="ru-RU"/>
              </w:rPr>
            </w:pPr>
            <w:r w:rsidRPr="00965A41">
              <w:rPr>
                <w:rFonts w:eastAsia="Century Schoolbook"/>
                <w:color w:val="000000"/>
                <w:sz w:val="24"/>
                <w:szCs w:val="24"/>
                <w:lang w:eastAsia="ru-RU"/>
              </w:rPr>
              <w:t>Объяснение принципа действия лазера</w:t>
            </w:r>
            <w:r>
              <w:rPr>
                <w:rFonts w:eastAsia="Century Schoolbook"/>
                <w:color w:val="000000"/>
                <w:sz w:val="24"/>
                <w:szCs w:val="24"/>
                <w:lang w:eastAsia="ru-RU"/>
              </w:rPr>
              <w:t>.</w:t>
            </w:r>
          </w:p>
        </w:tc>
      </w:tr>
      <w:tr w:rsidR="00965A41" w:rsidRPr="004E09D0" w:rsidTr="002B76B8">
        <w:trPr>
          <w:trHeight w:val="1266"/>
        </w:trPr>
        <w:tc>
          <w:tcPr>
            <w:tcW w:w="3232" w:type="dxa"/>
            <w:tcBorders>
              <w:top w:val="single" w:sz="4" w:space="0" w:color="auto"/>
              <w:left w:val="single" w:sz="4" w:space="0" w:color="auto"/>
              <w:bottom w:val="single" w:sz="4" w:space="0" w:color="auto"/>
              <w:right w:val="single" w:sz="4" w:space="0" w:color="auto"/>
            </w:tcBorders>
            <w:shd w:val="clear" w:color="auto" w:fill="auto"/>
          </w:tcPr>
          <w:p w:rsidR="00965A41" w:rsidRDefault="00965A41" w:rsidP="00965A41">
            <w:pPr>
              <w:spacing w:after="0" w:line="240" w:lineRule="auto"/>
              <w:rPr>
                <w:rFonts w:eastAsia="Arial Unicode MS"/>
                <w:i/>
                <w:iCs/>
                <w:color w:val="000000"/>
                <w:sz w:val="24"/>
                <w:szCs w:val="24"/>
                <w:lang w:eastAsia="ru-RU"/>
              </w:rPr>
            </w:pPr>
          </w:p>
          <w:p w:rsidR="00965A41" w:rsidRPr="00125392" w:rsidRDefault="007A5182" w:rsidP="00965A41">
            <w:pPr>
              <w:spacing w:after="0" w:line="240" w:lineRule="auto"/>
              <w:rPr>
                <w:rFonts w:eastAsia="Arial Unicode MS"/>
                <w:i/>
                <w:iCs/>
                <w:color w:val="000000"/>
                <w:sz w:val="24"/>
                <w:szCs w:val="24"/>
                <w:lang w:eastAsia="ru-RU"/>
              </w:rPr>
            </w:pPr>
            <w:r w:rsidRPr="007A5182">
              <w:rPr>
                <w:rFonts w:eastAsia="Arial Unicode MS"/>
                <w:i/>
                <w:iCs/>
                <w:color w:val="000000"/>
                <w:sz w:val="24"/>
                <w:szCs w:val="24"/>
                <w:lang w:eastAsia="ru-RU"/>
              </w:rPr>
              <w:t>Физика атомного ядра и элементарных частиц</w:t>
            </w:r>
          </w:p>
        </w:tc>
        <w:tc>
          <w:tcPr>
            <w:tcW w:w="6339" w:type="dxa"/>
            <w:tcBorders>
              <w:top w:val="single" w:sz="4" w:space="0" w:color="auto"/>
              <w:left w:val="single" w:sz="4" w:space="0" w:color="auto"/>
              <w:bottom w:val="single" w:sz="4" w:space="0" w:color="auto"/>
              <w:right w:val="single" w:sz="4" w:space="0" w:color="auto"/>
            </w:tcBorders>
            <w:shd w:val="clear" w:color="auto" w:fill="auto"/>
          </w:tcPr>
          <w:p w:rsidR="00965A41" w:rsidRPr="00965A41" w:rsidRDefault="00965A41" w:rsidP="005C4AB4">
            <w:pPr>
              <w:widowControl w:val="0"/>
              <w:spacing w:after="0"/>
              <w:rPr>
                <w:rFonts w:eastAsia="Century Schoolbook"/>
                <w:color w:val="000000"/>
                <w:sz w:val="24"/>
                <w:szCs w:val="24"/>
              </w:rPr>
            </w:pPr>
            <w:r w:rsidRPr="00965A41">
              <w:rPr>
                <w:rFonts w:eastAsia="Century Schoolbook"/>
                <w:color w:val="000000"/>
                <w:sz w:val="24"/>
                <w:szCs w:val="24"/>
              </w:rPr>
              <w:t>Наблюдение треков альфа-частиц в камере Вильсона. Регистра</w:t>
            </w:r>
            <w:r w:rsidRPr="00965A41">
              <w:rPr>
                <w:rFonts w:eastAsia="Century Schoolbook"/>
                <w:color w:val="000000"/>
                <w:sz w:val="24"/>
                <w:szCs w:val="24"/>
              </w:rPr>
              <w:softHyphen/>
              <w:t>ция ядерных излучений с помощью счетчика Гейгера.</w:t>
            </w:r>
          </w:p>
          <w:p w:rsidR="00965A41" w:rsidRPr="00965A41" w:rsidRDefault="00965A41" w:rsidP="005C4AB4">
            <w:pPr>
              <w:widowControl w:val="0"/>
              <w:spacing w:after="0"/>
              <w:rPr>
                <w:rFonts w:eastAsia="Century Schoolbook"/>
                <w:color w:val="000000"/>
                <w:sz w:val="24"/>
                <w:szCs w:val="24"/>
              </w:rPr>
            </w:pPr>
            <w:r w:rsidRPr="00965A41">
              <w:rPr>
                <w:rFonts w:eastAsia="Century Schoolbook"/>
                <w:color w:val="000000"/>
                <w:sz w:val="24"/>
                <w:szCs w:val="24"/>
              </w:rPr>
              <w:t>Расчет энергии связи атомных ядер.</w:t>
            </w:r>
          </w:p>
          <w:p w:rsidR="00965A41" w:rsidRPr="00125392" w:rsidRDefault="00965A41" w:rsidP="005C4AB4">
            <w:pPr>
              <w:widowControl w:val="0"/>
              <w:spacing w:after="0"/>
              <w:rPr>
                <w:rFonts w:eastAsia="Century Schoolbook"/>
                <w:color w:val="000000"/>
                <w:sz w:val="24"/>
                <w:szCs w:val="24"/>
                <w:lang w:eastAsia="ru-RU"/>
              </w:rPr>
            </w:pPr>
            <w:r w:rsidRPr="00965A41">
              <w:rPr>
                <w:rFonts w:eastAsia="Century Schoolbook"/>
                <w:color w:val="000000"/>
                <w:sz w:val="24"/>
                <w:szCs w:val="24"/>
              </w:rPr>
              <w:t>Понимание ценности научного познания мира не вообще для че</w:t>
            </w:r>
            <w:r w:rsidRPr="00965A41">
              <w:rPr>
                <w:rFonts w:eastAsia="Century Schoolbook"/>
                <w:color w:val="000000"/>
                <w:sz w:val="24"/>
                <w:szCs w:val="24"/>
              </w:rPr>
              <w:softHyphen/>
              <w:t xml:space="preserve">ловечества в целом, а для каждого обучающегося </w:t>
            </w:r>
          </w:p>
        </w:tc>
      </w:tr>
      <w:tr w:rsidR="005C4AB4" w:rsidRPr="004E09D0" w:rsidTr="002B76B8">
        <w:trPr>
          <w:trHeight w:val="272"/>
        </w:trPr>
        <w:tc>
          <w:tcPr>
            <w:tcW w:w="3232" w:type="dxa"/>
            <w:tcBorders>
              <w:top w:val="nil"/>
              <w:left w:val="nil"/>
              <w:bottom w:val="single" w:sz="4" w:space="0" w:color="auto"/>
              <w:right w:val="nil"/>
            </w:tcBorders>
            <w:shd w:val="clear" w:color="auto" w:fill="auto"/>
          </w:tcPr>
          <w:p w:rsidR="005C4AB4" w:rsidRDefault="005C4AB4" w:rsidP="00965A41">
            <w:pPr>
              <w:spacing w:after="0" w:line="240" w:lineRule="auto"/>
              <w:rPr>
                <w:rFonts w:eastAsia="Arial Unicode MS"/>
                <w:i/>
                <w:iCs/>
                <w:color w:val="000000"/>
                <w:sz w:val="24"/>
                <w:szCs w:val="24"/>
                <w:lang w:eastAsia="ru-RU"/>
              </w:rPr>
            </w:pPr>
          </w:p>
        </w:tc>
        <w:tc>
          <w:tcPr>
            <w:tcW w:w="6339" w:type="dxa"/>
            <w:tcBorders>
              <w:top w:val="nil"/>
              <w:left w:val="nil"/>
              <w:bottom w:val="single" w:sz="4" w:space="0" w:color="auto"/>
              <w:right w:val="nil"/>
            </w:tcBorders>
            <w:shd w:val="clear" w:color="auto" w:fill="auto"/>
          </w:tcPr>
          <w:p w:rsidR="005C4AB4" w:rsidRPr="00965A41" w:rsidRDefault="005C4AB4" w:rsidP="005C4AB4">
            <w:pPr>
              <w:widowControl w:val="0"/>
              <w:spacing w:after="0"/>
              <w:jc w:val="right"/>
              <w:rPr>
                <w:rFonts w:eastAsia="Century Schoolbook"/>
                <w:color w:val="000000"/>
                <w:sz w:val="24"/>
                <w:szCs w:val="24"/>
              </w:rPr>
            </w:pPr>
            <w:r>
              <w:rPr>
                <w:i/>
                <w:szCs w:val="28"/>
                <w:lang w:eastAsia="ru-RU"/>
              </w:rPr>
              <w:t>Продолжение таблицы</w:t>
            </w:r>
          </w:p>
        </w:tc>
      </w:tr>
      <w:tr w:rsidR="005C4AB4" w:rsidRPr="004E09D0" w:rsidTr="002B76B8">
        <w:trPr>
          <w:trHeight w:val="901"/>
        </w:trPr>
        <w:tc>
          <w:tcPr>
            <w:tcW w:w="3232" w:type="dxa"/>
            <w:tcBorders>
              <w:top w:val="single" w:sz="4" w:space="0" w:color="auto"/>
              <w:left w:val="single" w:sz="4" w:space="0" w:color="auto"/>
              <w:bottom w:val="single" w:sz="4" w:space="0" w:color="auto"/>
              <w:right w:val="single" w:sz="4" w:space="0" w:color="auto"/>
            </w:tcBorders>
            <w:shd w:val="clear" w:color="auto" w:fill="auto"/>
          </w:tcPr>
          <w:p w:rsidR="005C4AB4" w:rsidRDefault="005C4AB4" w:rsidP="00965A41">
            <w:pPr>
              <w:spacing w:after="0" w:line="240" w:lineRule="auto"/>
              <w:rPr>
                <w:rFonts w:eastAsia="Arial Unicode MS"/>
                <w:i/>
                <w:iCs/>
                <w:color w:val="000000"/>
                <w:sz w:val="24"/>
                <w:szCs w:val="24"/>
                <w:lang w:eastAsia="ru-RU"/>
              </w:rPr>
            </w:pPr>
          </w:p>
        </w:tc>
        <w:tc>
          <w:tcPr>
            <w:tcW w:w="6339" w:type="dxa"/>
            <w:tcBorders>
              <w:top w:val="single" w:sz="4" w:space="0" w:color="auto"/>
              <w:left w:val="single" w:sz="4" w:space="0" w:color="auto"/>
              <w:bottom w:val="single" w:sz="4" w:space="0" w:color="auto"/>
              <w:right w:val="single" w:sz="4" w:space="0" w:color="auto"/>
            </w:tcBorders>
            <w:shd w:val="clear" w:color="auto" w:fill="auto"/>
          </w:tcPr>
          <w:p w:rsidR="005C4AB4" w:rsidRPr="00965A41" w:rsidRDefault="005C4AB4" w:rsidP="005C4AB4">
            <w:pPr>
              <w:widowControl w:val="0"/>
              <w:spacing w:after="0"/>
              <w:rPr>
                <w:rFonts w:eastAsia="Century Schoolbook"/>
                <w:color w:val="000000"/>
                <w:sz w:val="24"/>
                <w:szCs w:val="24"/>
              </w:rPr>
            </w:pPr>
            <w:r w:rsidRPr="00965A41">
              <w:rPr>
                <w:rFonts w:eastAsia="Century Schoolbook"/>
                <w:color w:val="000000"/>
                <w:sz w:val="24"/>
                <w:szCs w:val="24"/>
              </w:rPr>
              <w:t>лично, ценности овладения методом научного познания для достижения успеха в любом виде практической деятельности</w:t>
            </w:r>
            <w:r>
              <w:rPr>
                <w:rFonts w:eastAsia="Century Schoolbook"/>
                <w:color w:val="000000"/>
                <w:sz w:val="24"/>
                <w:szCs w:val="24"/>
              </w:rPr>
              <w:t>.</w:t>
            </w:r>
          </w:p>
        </w:tc>
      </w:tr>
      <w:tr w:rsidR="00965A41" w:rsidRPr="00CA6126" w:rsidTr="00965A41">
        <w:tc>
          <w:tcPr>
            <w:tcW w:w="9571" w:type="dxa"/>
            <w:gridSpan w:val="2"/>
            <w:shd w:val="clear" w:color="auto" w:fill="auto"/>
          </w:tcPr>
          <w:p w:rsidR="00965A41" w:rsidRPr="007A5182" w:rsidRDefault="007A5182" w:rsidP="00965A41">
            <w:pPr>
              <w:spacing w:after="0" w:line="240" w:lineRule="auto"/>
              <w:jc w:val="center"/>
              <w:rPr>
                <w:rFonts w:eastAsia="Arial Unicode MS"/>
                <w:b/>
                <w:color w:val="000000"/>
                <w:sz w:val="24"/>
                <w:szCs w:val="24"/>
                <w:lang w:eastAsia="ru-RU"/>
              </w:rPr>
            </w:pPr>
            <w:r w:rsidRPr="007A5182">
              <w:rPr>
                <w:rFonts w:eastAsia="Arial Unicode MS"/>
                <w:b/>
                <w:iCs/>
                <w:color w:val="000000"/>
                <w:sz w:val="24"/>
                <w:szCs w:val="24"/>
                <w:lang w:eastAsia="ru-RU"/>
              </w:rPr>
              <w:t>6. ВСЕЛЕННАЯ И ЕЕ ЭВОЛЮЦИЯ</w:t>
            </w:r>
          </w:p>
        </w:tc>
      </w:tr>
      <w:tr w:rsidR="00965A41" w:rsidRPr="004E09D0" w:rsidTr="002B76B8">
        <w:trPr>
          <w:trHeight w:val="493"/>
        </w:trPr>
        <w:tc>
          <w:tcPr>
            <w:tcW w:w="3232" w:type="dxa"/>
            <w:shd w:val="clear" w:color="auto" w:fill="auto"/>
          </w:tcPr>
          <w:p w:rsidR="00965A41" w:rsidRPr="00965A41" w:rsidRDefault="007A5182" w:rsidP="00965A41">
            <w:pPr>
              <w:spacing w:after="0" w:line="240" w:lineRule="auto"/>
              <w:rPr>
                <w:rFonts w:eastAsia="Arial Unicode MS"/>
                <w:i/>
                <w:color w:val="000000"/>
                <w:sz w:val="24"/>
                <w:szCs w:val="24"/>
                <w:lang w:eastAsia="ru-RU"/>
              </w:rPr>
            </w:pPr>
            <w:r w:rsidRPr="007A5182">
              <w:rPr>
                <w:rFonts w:eastAsia="Century Schoolbook"/>
                <w:i/>
                <w:color w:val="000000"/>
                <w:sz w:val="24"/>
                <w:szCs w:val="24"/>
              </w:rPr>
              <w:t xml:space="preserve">Строение и развитие Вселенной </w:t>
            </w:r>
          </w:p>
        </w:tc>
        <w:tc>
          <w:tcPr>
            <w:tcW w:w="6339" w:type="dxa"/>
            <w:shd w:val="clear" w:color="auto" w:fill="auto"/>
          </w:tcPr>
          <w:p w:rsidR="00965A41" w:rsidRPr="004E09D0" w:rsidRDefault="007A5182" w:rsidP="00965A41">
            <w:pPr>
              <w:spacing w:after="0" w:line="240" w:lineRule="auto"/>
              <w:rPr>
                <w:rFonts w:eastAsia="Arial Unicode MS"/>
                <w:color w:val="000000"/>
                <w:sz w:val="24"/>
                <w:szCs w:val="24"/>
                <w:lang w:eastAsia="ru-RU"/>
              </w:rPr>
            </w:pPr>
            <w:r w:rsidRPr="007A5182">
              <w:rPr>
                <w:rFonts w:eastAsia="Century Schoolbook"/>
                <w:color w:val="000000"/>
                <w:sz w:val="24"/>
                <w:szCs w:val="24"/>
                <w:lang w:eastAsia="ru-RU"/>
              </w:rPr>
              <w:t>Объяснение модели расширяющейся Вселенной</w:t>
            </w:r>
          </w:p>
        </w:tc>
      </w:tr>
      <w:tr w:rsidR="00965A41" w:rsidRPr="004E09D0" w:rsidTr="002B76B8">
        <w:tc>
          <w:tcPr>
            <w:tcW w:w="3232" w:type="dxa"/>
            <w:tcBorders>
              <w:top w:val="single" w:sz="4" w:space="0" w:color="auto"/>
              <w:left w:val="single" w:sz="4" w:space="0" w:color="auto"/>
              <w:bottom w:val="single" w:sz="4" w:space="0" w:color="auto"/>
              <w:right w:val="single" w:sz="4" w:space="0" w:color="auto"/>
            </w:tcBorders>
            <w:shd w:val="clear" w:color="auto" w:fill="auto"/>
          </w:tcPr>
          <w:p w:rsidR="00965A41" w:rsidRPr="00965A41" w:rsidRDefault="007A5182" w:rsidP="00965A41">
            <w:pPr>
              <w:spacing w:after="0" w:line="240" w:lineRule="auto"/>
              <w:rPr>
                <w:rFonts w:eastAsia="Century Schoolbook"/>
                <w:i/>
                <w:color w:val="000000"/>
                <w:sz w:val="24"/>
                <w:szCs w:val="24"/>
              </w:rPr>
            </w:pPr>
            <w:r w:rsidRPr="007A5182">
              <w:rPr>
                <w:rFonts w:eastAsia="Century Schoolbook"/>
                <w:i/>
                <w:color w:val="000000"/>
                <w:sz w:val="24"/>
                <w:szCs w:val="24"/>
              </w:rPr>
              <w:t>Происхождение Солнечной системы</w:t>
            </w:r>
          </w:p>
        </w:tc>
        <w:tc>
          <w:tcPr>
            <w:tcW w:w="6339" w:type="dxa"/>
            <w:tcBorders>
              <w:top w:val="single" w:sz="4" w:space="0" w:color="auto"/>
              <w:left w:val="single" w:sz="4" w:space="0" w:color="auto"/>
              <w:bottom w:val="single" w:sz="4" w:space="0" w:color="auto"/>
              <w:right w:val="single" w:sz="4" w:space="0" w:color="auto"/>
            </w:tcBorders>
            <w:shd w:val="clear" w:color="auto" w:fill="auto"/>
          </w:tcPr>
          <w:p w:rsidR="00965A41" w:rsidRPr="00965A41" w:rsidRDefault="007A5182" w:rsidP="002B76B8">
            <w:pPr>
              <w:widowControl w:val="0"/>
              <w:spacing w:after="0"/>
              <w:rPr>
                <w:rFonts w:eastAsia="Century Schoolbook"/>
                <w:color w:val="000000"/>
                <w:sz w:val="24"/>
                <w:szCs w:val="24"/>
                <w:lang w:eastAsia="ru-RU"/>
              </w:rPr>
            </w:pPr>
            <w:r w:rsidRPr="007A5182">
              <w:rPr>
                <w:rFonts w:eastAsia="Century Schoolbook"/>
                <w:color w:val="000000"/>
                <w:sz w:val="24"/>
                <w:szCs w:val="24"/>
                <w:lang w:eastAsia="ru-RU"/>
              </w:rPr>
              <w:t>Наблюдение звезд, Луны и планет в телескоп. Наблюдение сол</w:t>
            </w:r>
            <w:r w:rsidRPr="007A5182">
              <w:rPr>
                <w:rFonts w:eastAsia="Century Schoolbook"/>
                <w:color w:val="000000"/>
                <w:sz w:val="24"/>
                <w:szCs w:val="24"/>
                <w:lang w:eastAsia="ru-RU"/>
              </w:rPr>
              <w:softHyphen/>
              <w:t>нечных пятен с помощью телескопа</w:t>
            </w:r>
          </w:p>
        </w:tc>
      </w:tr>
      <w:tr w:rsidR="002B76B8" w:rsidRPr="004E09D0" w:rsidTr="002B76B8">
        <w:trPr>
          <w:trHeight w:val="297"/>
        </w:trPr>
        <w:tc>
          <w:tcPr>
            <w:tcW w:w="95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B76B8" w:rsidRPr="009956F0" w:rsidRDefault="002B76B8" w:rsidP="002B76B8">
            <w:pPr>
              <w:widowControl w:val="0"/>
              <w:spacing w:after="0" w:line="216" w:lineRule="exact"/>
              <w:jc w:val="center"/>
              <w:rPr>
                <w:rFonts w:eastAsia="Century Schoolbook"/>
                <w:color w:val="000000"/>
                <w:sz w:val="24"/>
                <w:szCs w:val="24"/>
                <w:lang w:eastAsia="ru-RU"/>
              </w:rPr>
            </w:pPr>
            <w:r w:rsidRPr="009956F0">
              <w:rPr>
                <w:rFonts w:eastAsia="Arial Unicode MS"/>
                <w:b/>
                <w:iCs/>
                <w:color w:val="000000"/>
                <w:sz w:val="24"/>
                <w:szCs w:val="24"/>
                <w:u w:val="single"/>
                <w:lang w:eastAsia="ru-RU"/>
              </w:rPr>
              <w:t>БИОЛОГИЯ</w:t>
            </w:r>
          </w:p>
        </w:tc>
      </w:tr>
      <w:tr w:rsidR="002B76B8" w:rsidRPr="004E09D0" w:rsidTr="00FC3023">
        <w:trPr>
          <w:trHeight w:val="1100"/>
        </w:trPr>
        <w:tc>
          <w:tcPr>
            <w:tcW w:w="3232" w:type="dxa"/>
            <w:tcBorders>
              <w:top w:val="single" w:sz="4" w:space="0" w:color="auto"/>
              <w:left w:val="single" w:sz="4" w:space="0" w:color="auto"/>
              <w:bottom w:val="single" w:sz="4" w:space="0" w:color="auto"/>
              <w:right w:val="single" w:sz="4" w:space="0" w:color="auto"/>
            </w:tcBorders>
            <w:shd w:val="clear" w:color="auto" w:fill="auto"/>
          </w:tcPr>
          <w:p w:rsidR="002B76B8" w:rsidRPr="009956F0" w:rsidRDefault="002B76B8" w:rsidP="002B76B8">
            <w:pPr>
              <w:spacing w:after="0"/>
              <w:rPr>
                <w:rFonts w:eastAsia="Arial Unicode MS"/>
                <w:i/>
                <w:iCs/>
                <w:color w:val="000000"/>
                <w:sz w:val="24"/>
                <w:szCs w:val="24"/>
                <w:lang w:eastAsia="ru-RU"/>
              </w:rPr>
            </w:pPr>
            <w:r w:rsidRPr="007471C6">
              <w:rPr>
                <w:rFonts w:eastAsia="Arial Unicode MS"/>
                <w:i/>
                <w:iCs/>
                <w:color w:val="000000"/>
                <w:sz w:val="24"/>
                <w:szCs w:val="24"/>
                <w:lang w:eastAsia="ru-RU"/>
              </w:rPr>
              <w:t>Биология — совокуп</w:t>
            </w:r>
            <w:r w:rsidRPr="007471C6">
              <w:rPr>
                <w:rFonts w:eastAsia="Arial Unicode MS"/>
                <w:i/>
                <w:iCs/>
                <w:color w:val="000000"/>
                <w:sz w:val="24"/>
                <w:szCs w:val="24"/>
                <w:lang w:eastAsia="ru-RU"/>
              </w:rPr>
              <w:softHyphen/>
              <w:t>ность наук о живой природе. Методы научного познания в биологии</w:t>
            </w:r>
          </w:p>
        </w:tc>
        <w:tc>
          <w:tcPr>
            <w:tcW w:w="6339" w:type="dxa"/>
            <w:tcBorders>
              <w:top w:val="single" w:sz="4" w:space="0" w:color="auto"/>
              <w:left w:val="single" w:sz="4" w:space="0" w:color="auto"/>
              <w:bottom w:val="single" w:sz="4" w:space="0" w:color="auto"/>
              <w:right w:val="single" w:sz="4" w:space="0" w:color="auto"/>
            </w:tcBorders>
            <w:shd w:val="clear" w:color="auto" w:fill="auto"/>
          </w:tcPr>
          <w:p w:rsidR="002B76B8" w:rsidRPr="007471C6" w:rsidRDefault="002B76B8" w:rsidP="002B76B8">
            <w:pPr>
              <w:widowControl w:val="0"/>
              <w:spacing w:after="0"/>
              <w:rPr>
                <w:rFonts w:eastAsia="Century Schoolbook"/>
                <w:color w:val="000000"/>
                <w:sz w:val="24"/>
                <w:szCs w:val="24"/>
                <w:lang w:eastAsia="ru-RU"/>
              </w:rPr>
            </w:pPr>
            <w:r w:rsidRPr="007471C6">
              <w:rPr>
                <w:rFonts w:eastAsia="Century Schoolbook"/>
                <w:color w:val="000000"/>
                <w:sz w:val="24"/>
                <w:szCs w:val="24"/>
                <w:lang w:eastAsia="ru-RU"/>
              </w:rPr>
              <w:t>Знакомство с объектами изучения биологии.</w:t>
            </w:r>
          </w:p>
          <w:p w:rsidR="002B76B8" w:rsidRPr="009956F0" w:rsidRDefault="002B76B8" w:rsidP="002B76B8">
            <w:pPr>
              <w:widowControl w:val="0"/>
              <w:spacing w:after="0"/>
              <w:rPr>
                <w:rFonts w:eastAsia="Century Schoolbook"/>
                <w:color w:val="000000"/>
                <w:sz w:val="24"/>
                <w:szCs w:val="24"/>
                <w:lang w:eastAsia="ru-RU"/>
              </w:rPr>
            </w:pPr>
            <w:r w:rsidRPr="007471C6">
              <w:rPr>
                <w:rFonts w:eastAsia="Century Schoolbook"/>
                <w:color w:val="000000"/>
                <w:sz w:val="24"/>
                <w:szCs w:val="24"/>
                <w:lang w:eastAsia="ru-RU"/>
              </w:rPr>
              <w:t>Выявление роли биологии в формировании современной естественно-научной картины мира и практической деятельности людей</w:t>
            </w:r>
          </w:p>
        </w:tc>
      </w:tr>
      <w:tr w:rsidR="002B76B8" w:rsidRPr="009956F0" w:rsidTr="00FC3023">
        <w:trPr>
          <w:trHeight w:val="1100"/>
        </w:trPr>
        <w:tc>
          <w:tcPr>
            <w:tcW w:w="3232" w:type="dxa"/>
            <w:tcBorders>
              <w:top w:val="single" w:sz="4" w:space="0" w:color="auto"/>
              <w:left w:val="single" w:sz="4" w:space="0" w:color="auto"/>
              <w:bottom w:val="single" w:sz="4" w:space="0" w:color="auto"/>
              <w:right w:val="single" w:sz="4" w:space="0" w:color="auto"/>
            </w:tcBorders>
            <w:shd w:val="clear" w:color="auto" w:fill="auto"/>
          </w:tcPr>
          <w:p w:rsidR="002B76B8" w:rsidRPr="009956F0" w:rsidRDefault="002B76B8" w:rsidP="002B76B8">
            <w:pPr>
              <w:spacing w:after="0"/>
              <w:rPr>
                <w:rFonts w:eastAsia="Arial Unicode MS"/>
                <w:i/>
                <w:iCs/>
                <w:color w:val="000000"/>
                <w:sz w:val="24"/>
                <w:szCs w:val="24"/>
                <w:lang w:eastAsia="ru-RU"/>
              </w:rPr>
            </w:pPr>
          </w:p>
          <w:p w:rsidR="002B76B8" w:rsidRPr="009956F0" w:rsidRDefault="002B76B8" w:rsidP="002B76B8">
            <w:pPr>
              <w:spacing w:after="0"/>
              <w:rPr>
                <w:rFonts w:eastAsia="Arial Unicode MS"/>
                <w:i/>
                <w:iCs/>
                <w:color w:val="000000"/>
                <w:sz w:val="24"/>
                <w:szCs w:val="24"/>
                <w:lang w:eastAsia="ru-RU"/>
              </w:rPr>
            </w:pPr>
            <w:r w:rsidRPr="007471C6">
              <w:rPr>
                <w:rFonts w:eastAsia="Arial Unicode MS"/>
                <w:i/>
                <w:iCs/>
                <w:color w:val="000000"/>
                <w:sz w:val="24"/>
                <w:szCs w:val="24"/>
                <w:lang w:eastAsia="ru-RU"/>
              </w:rPr>
              <w:t>Клетка</w:t>
            </w:r>
          </w:p>
        </w:tc>
        <w:tc>
          <w:tcPr>
            <w:tcW w:w="6339" w:type="dxa"/>
            <w:tcBorders>
              <w:top w:val="single" w:sz="4" w:space="0" w:color="auto"/>
              <w:left w:val="single" w:sz="4" w:space="0" w:color="auto"/>
              <w:bottom w:val="single" w:sz="4" w:space="0" w:color="auto"/>
              <w:right w:val="single" w:sz="4" w:space="0" w:color="auto"/>
            </w:tcBorders>
            <w:shd w:val="clear" w:color="auto" w:fill="auto"/>
          </w:tcPr>
          <w:p w:rsidR="002B76B8" w:rsidRPr="007471C6" w:rsidRDefault="002B76B8" w:rsidP="002B76B8">
            <w:pPr>
              <w:widowControl w:val="0"/>
              <w:spacing w:after="0"/>
              <w:rPr>
                <w:rFonts w:eastAsia="Century Schoolbook"/>
                <w:color w:val="000000"/>
                <w:sz w:val="24"/>
                <w:szCs w:val="24"/>
                <w:lang w:eastAsia="ru-RU"/>
              </w:rPr>
            </w:pPr>
            <w:r w:rsidRPr="007471C6">
              <w:rPr>
                <w:rFonts w:eastAsia="Century Schoolbook"/>
                <w:color w:val="000000"/>
                <w:sz w:val="24"/>
                <w:szCs w:val="24"/>
                <w:lang w:eastAsia="ru-RU"/>
              </w:rPr>
              <w:t>Знакомство с клеточной теорией строения организмов.</w:t>
            </w:r>
          </w:p>
          <w:p w:rsidR="002B76B8" w:rsidRPr="007471C6" w:rsidRDefault="002B76B8" w:rsidP="002B76B8">
            <w:pPr>
              <w:widowControl w:val="0"/>
              <w:spacing w:after="0"/>
              <w:rPr>
                <w:rFonts w:eastAsia="Century Schoolbook"/>
                <w:color w:val="000000"/>
                <w:sz w:val="24"/>
                <w:szCs w:val="24"/>
                <w:lang w:eastAsia="ru-RU"/>
              </w:rPr>
            </w:pPr>
            <w:r w:rsidRPr="007471C6">
              <w:rPr>
                <w:rFonts w:eastAsia="Century Schoolbook"/>
                <w:color w:val="000000"/>
                <w:sz w:val="24"/>
                <w:szCs w:val="24"/>
                <w:lang w:eastAsia="ru-RU"/>
              </w:rPr>
              <w:t>Получение представления о роли органических и неорганических веществ в клетке.</w:t>
            </w:r>
          </w:p>
          <w:p w:rsidR="002B76B8" w:rsidRPr="007471C6" w:rsidRDefault="002B76B8" w:rsidP="002B76B8">
            <w:pPr>
              <w:widowControl w:val="0"/>
              <w:spacing w:after="0"/>
              <w:rPr>
                <w:rFonts w:eastAsia="Century Schoolbook"/>
                <w:color w:val="000000"/>
                <w:sz w:val="24"/>
                <w:szCs w:val="24"/>
                <w:lang w:eastAsia="ru-RU"/>
              </w:rPr>
            </w:pPr>
            <w:r w:rsidRPr="007471C6">
              <w:rPr>
                <w:rFonts w:eastAsia="Century Schoolbook"/>
                <w:color w:val="000000"/>
                <w:sz w:val="24"/>
                <w:szCs w:val="24"/>
                <w:lang w:eastAsia="ru-RU"/>
              </w:rPr>
              <w:t>Знание строения клеток по результатам работы со световым микроскопом.</w:t>
            </w:r>
          </w:p>
          <w:p w:rsidR="002B76B8" w:rsidRPr="009956F0" w:rsidRDefault="002B76B8" w:rsidP="002B76B8">
            <w:pPr>
              <w:widowControl w:val="0"/>
              <w:spacing w:after="0"/>
              <w:rPr>
                <w:rFonts w:eastAsia="Century Schoolbook"/>
                <w:color w:val="000000"/>
                <w:sz w:val="24"/>
                <w:szCs w:val="24"/>
                <w:lang w:eastAsia="ru-RU"/>
              </w:rPr>
            </w:pPr>
            <w:r w:rsidRPr="007471C6">
              <w:rPr>
                <w:rFonts w:eastAsia="Century Schoolbook"/>
                <w:color w:val="000000"/>
                <w:sz w:val="24"/>
                <w:szCs w:val="24"/>
                <w:lang w:eastAsia="ru-RU"/>
              </w:rPr>
              <w:t>Умение описывать микропрепараты клеток растений. Умение сравнивать строение клеток растений и животных по готовым микропрепаратам</w:t>
            </w:r>
          </w:p>
        </w:tc>
      </w:tr>
      <w:tr w:rsidR="002B76B8" w:rsidRPr="004E09D0" w:rsidTr="00FC3023">
        <w:tc>
          <w:tcPr>
            <w:tcW w:w="3232" w:type="dxa"/>
            <w:shd w:val="clear" w:color="auto" w:fill="auto"/>
          </w:tcPr>
          <w:p w:rsidR="002B76B8" w:rsidRDefault="002B76B8" w:rsidP="00FC3023">
            <w:pPr>
              <w:spacing w:after="0" w:line="240" w:lineRule="auto"/>
              <w:rPr>
                <w:rFonts w:eastAsia="Arial Unicode MS"/>
                <w:i/>
                <w:color w:val="000000"/>
                <w:sz w:val="24"/>
                <w:szCs w:val="24"/>
                <w:lang w:eastAsia="ru-RU"/>
              </w:rPr>
            </w:pPr>
          </w:p>
          <w:p w:rsidR="002B76B8" w:rsidRPr="00EE6C37" w:rsidRDefault="002B76B8" w:rsidP="00FC3023">
            <w:pPr>
              <w:spacing w:after="0" w:line="240" w:lineRule="auto"/>
              <w:rPr>
                <w:rFonts w:eastAsia="Arial Unicode MS"/>
                <w:i/>
                <w:color w:val="000000"/>
                <w:sz w:val="24"/>
                <w:szCs w:val="24"/>
                <w:lang w:eastAsia="ru-RU"/>
              </w:rPr>
            </w:pPr>
            <w:r w:rsidRPr="007471C6">
              <w:rPr>
                <w:rFonts w:eastAsia="Arial Unicode MS"/>
                <w:i/>
                <w:color w:val="000000"/>
                <w:sz w:val="24"/>
                <w:szCs w:val="24"/>
                <w:lang w:eastAsia="ru-RU"/>
              </w:rPr>
              <w:t>Организм</w:t>
            </w:r>
          </w:p>
        </w:tc>
        <w:tc>
          <w:tcPr>
            <w:tcW w:w="6339" w:type="dxa"/>
            <w:shd w:val="clear" w:color="auto" w:fill="auto"/>
          </w:tcPr>
          <w:p w:rsidR="002B76B8" w:rsidRPr="007471C6" w:rsidRDefault="002B76B8" w:rsidP="00FC3023">
            <w:pPr>
              <w:spacing w:after="0" w:line="240" w:lineRule="auto"/>
              <w:rPr>
                <w:rFonts w:eastAsia="Century Schoolbook"/>
                <w:color w:val="000000"/>
                <w:sz w:val="24"/>
                <w:szCs w:val="24"/>
              </w:rPr>
            </w:pPr>
            <w:r w:rsidRPr="007471C6">
              <w:rPr>
                <w:rFonts w:eastAsia="Century Schoolbook"/>
                <w:color w:val="000000"/>
                <w:sz w:val="24"/>
                <w:szCs w:val="24"/>
              </w:rPr>
              <w:t>Знание основных способов размножения организмов, стадий онто</w:t>
            </w:r>
            <w:r w:rsidRPr="007471C6">
              <w:rPr>
                <w:rFonts w:eastAsia="Century Schoolbook"/>
                <w:color w:val="000000"/>
                <w:sz w:val="24"/>
                <w:szCs w:val="24"/>
              </w:rPr>
              <w:softHyphen/>
              <w:t>генеза на примере человека.</w:t>
            </w:r>
          </w:p>
          <w:p w:rsidR="002B76B8" w:rsidRPr="007471C6" w:rsidRDefault="002B76B8" w:rsidP="00FC3023">
            <w:pPr>
              <w:spacing w:after="0" w:line="240" w:lineRule="auto"/>
              <w:rPr>
                <w:rFonts w:eastAsia="Century Schoolbook"/>
                <w:color w:val="000000"/>
                <w:sz w:val="24"/>
                <w:szCs w:val="24"/>
              </w:rPr>
            </w:pPr>
            <w:r w:rsidRPr="007471C6">
              <w:rPr>
                <w:rFonts w:eastAsia="Century Schoolbook"/>
                <w:color w:val="000000"/>
                <w:sz w:val="24"/>
                <w:szCs w:val="24"/>
              </w:rPr>
              <w:t>Знание причин, вызывающих нарушения в развитии организмов. Умение пользоваться генетической терминологией и символикой, решать простейшие генетические задачи.</w:t>
            </w:r>
          </w:p>
          <w:p w:rsidR="002B76B8" w:rsidRPr="00671A83" w:rsidRDefault="002B76B8" w:rsidP="00FC3023">
            <w:pPr>
              <w:spacing w:after="0" w:line="240" w:lineRule="auto"/>
              <w:rPr>
                <w:rFonts w:eastAsia="Arial Unicode MS"/>
                <w:b/>
                <w:color w:val="000000"/>
                <w:sz w:val="24"/>
                <w:szCs w:val="24"/>
                <w:lang w:eastAsia="ru-RU"/>
              </w:rPr>
            </w:pPr>
            <w:r w:rsidRPr="007471C6">
              <w:rPr>
                <w:rFonts w:eastAsia="Century Schoolbook"/>
                <w:color w:val="000000"/>
                <w:sz w:val="24"/>
                <w:szCs w:val="24"/>
              </w:rPr>
              <w:t>Знание особенностей наследственной и ненаследственной измен</w:t>
            </w:r>
            <w:r w:rsidRPr="007471C6">
              <w:rPr>
                <w:rFonts w:eastAsia="Century Schoolbook"/>
                <w:color w:val="000000"/>
                <w:sz w:val="24"/>
                <w:szCs w:val="24"/>
              </w:rPr>
              <w:softHyphen/>
              <w:t>чивости и их биологической роли в эволюции живого</w:t>
            </w:r>
          </w:p>
        </w:tc>
      </w:tr>
      <w:tr w:rsidR="002B76B8" w:rsidRPr="004E09D0" w:rsidTr="00FC3023">
        <w:trPr>
          <w:trHeight w:val="1034"/>
        </w:trPr>
        <w:tc>
          <w:tcPr>
            <w:tcW w:w="3232" w:type="dxa"/>
            <w:shd w:val="clear" w:color="auto" w:fill="auto"/>
          </w:tcPr>
          <w:p w:rsidR="002B76B8" w:rsidRDefault="002B76B8" w:rsidP="00FC3023">
            <w:pPr>
              <w:spacing w:after="0" w:line="240" w:lineRule="auto"/>
              <w:rPr>
                <w:rFonts w:eastAsia="Arial Unicode MS"/>
                <w:b/>
                <w:bCs/>
                <w:color w:val="000000"/>
                <w:sz w:val="24"/>
                <w:szCs w:val="24"/>
                <w:lang w:eastAsia="ru-RU"/>
              </w:rPr>
            </w:pPr>
          </w:p>
          <w:p w:rsidR="002B76B8" w:rsidRPr="00965A41" w:rsidRDefault="002B76B8" w:rsidP="00FC3023">
            <w:pPr>
              <w:spacing w:after="0" w:line="240" w:lineRule="auto"/>
              <w:rPr>
                <w:rFonts w:eastAsia="Arial Unicode MS"/>
                <w:bCs/>
                <w:i/>
                <w:color w:val="000000"/>
                <w:sz w:val="24"/>
                <w:szCs w:val="24"/>
                <w:lang w:eastAsia="ru-RU"/>
              </w:rPr>
            </w:pPr>
            <w:r w:rsidRPr="007471C6">
              <w:rPr>
                <w:rFonts w:eastAsia="Arial Unicode MS"/>
                <w:bCs/>
                <w:i/>
                <w:color w:val="000000"/>
                <w:sz w:val="24"/>
                <w:szCs w:val="24"/>
                <w:lang w:eastAsia="ru-RU"/>
              </w:rPr>
              <w:t>Вид</w:t>
            </w:r>
          </w:p>
        </w:tc>
        <w:tc>
          <w:tcPr>
            <w:tcW w:w="6339" w:type="dxa"/>
            <w:shd w:val="clear" w:color="auto" w:fill="auto"/>
          </w:tcPr>
          <w:p w:rsidR="002B76B8" w:rsidRPr="007471C6" w:rsidRDefault="002B76B8" w:rsidP="00FC3023">
            <w:pPr>
              <w:spacing w:after="0" w:line="240" w:lineRule="auto"/>
              <w:rPr>
                <w:rFonts w:eastAsia="Century Schoolbook"/>
                <w:color w:val="000000"/>
                <w:sz w:val="24"/>
                <w:szCs w:val="24"/>
                <w:lang w:eastAsia="ru-RU"/>
              </w:rPr>
            </w:pPr>
            <w:r w:rsidRPr="007471C6">
              <w:rPr>
                <w:rFonts w:eastAsia="Century Schoolbook"/>
                <w:color w:val="000000"/>
                <w:sz w:val="24"/>
                <w:szCs w:val="24"/>
                <w:lang w:eastAsia="ru-RU"/>
              </w:rPr>
              <w:t>Умение анализировать и оценивать различные гипотезы проис</w:t>
            </w:r>
            <w:r w:rsidRPr="007471C6">
              <w:rPr>
                <w:rFonts w:eastAsia="Century Schoolbook"/>
                <w:color w:val="000000"/>
                <w:sz w:val="24"/>
                <w:szCs w:val="24"/>
                <w:lang w:eastAsia="ru-RU"/>
              </w:rPr>
              <w:softHyphen/>
              <w:t>хождения жизни на Земле.</w:t>
            </w:r>
          </w:p>
          <w:p w:rsidR="002B76B8" w:rsidRPr="007471C6" w:rsidRDefault="002B76B8" w:rsidP="00FC3023">
            <w:pPr>
              <w:spacing w:after="0" w:line="240" w:lineRule="auto"/>
              <w:rPr>
                <w:rFonts w:eastAsia="Century Schoolbook"/>
                <w:color w:val="000000"/>
                <w:sz w:val="24"/>
                <w:szCs w:val="24"/>
                <w:lang w:eastAsia="ru-RU"/>
              </w:rPr>
            </w:pPr>
            <w:r w:rsidRPr="007471C6">
              <w:rPr>
                <w:rFonts w:eastAsia="Century Schoolbook"/>
                <w:color w:val="000000"/>
                <w:sz w:val="24"/>
                <w:szCs w:val="24"/>
                <w:lang w:eastAsia="ru-RU"/>
              </w:rPr>
              <w:t>Умение проводить описание особей одного вида по морфологиче</w:t>
            </w:r>
            <w:r w:rsidRPr="007471C6">
              <w:rPr>
                <w:rFonts w:eastAsia="Century Schoolbook"/>
                <w:color w:val="000000"/>
                <w:sz w:val="24"/>
                <w:szCs w:val="24"/>
                <w:lang w:eastAsia="ru-RU"/>
              </w:rPr>
              <w:softHyphen/>
              <w:t>скому критерию.</w:t>
            </w:r>
          </w:p>
          <w:p w:rsidR="002B76B8" w:rsidRPr="007471C6" w:rsidRDefault="002B76B8" w:rsidP="00FC3023">
            <w:pPr>
              <w:spacing w:after="0" w:line="240" w:lineRule="auto"/>
              <w:rPr>
                <w:rFonts w:eastAsia="Century Schoolbook"/>
                <w:color w:val="000000"/>
                <w:sz w:val="24"/>
                <w:szCs w:val="24"/>
                <w:lang w:eastAsia="ru-RU"/>
              </w:rPr>
            </w:pPr>
            <w:r w:rsidRPr="007471C6">
              <w:rPr>
                <w:rFonts w:eastAsia="Century Schoolbook"/>
                <w:color w:val="000000"/>
                <w:sz w:val="24"/>
                <w:szCs w:val="24"/>
                <w:lang w:eastAsia="ru-RU"/>
              </w:rPr>
              <w:t>Развитие способностей ясно и точно излагать свои мысли, логиче</w:t>
            </w:r>
            <w:r w:rsidRPr="007471C6">
              <w:rPr>
                <w:rFonts w:eastAsia="Century Schoolbook"/>
                <w:color w:val="000000"/>
                <w:sz w:val="24"/>
                <w:szCs w:val="24"/>
                <w:lang w:eastAsia="ru-RU"/>
              </w:rPr>
              <w:softHyphen/>
              <w:t>ски обосновывать свою точку зрения, воспринимать и анализиро</w:t>
            </w:r>
            <w:r w:rsidRPr="007471C6">
              <w:rPr>
                <w:rFonts w:eastAsia="Century Schoolbook"/>
                <w:color w:val="000000"/>
                <w:sz w:val="24"/>
                <w:szCs w:val="24"/>
                <w:lang w:eastAsia="ru-RU"/>
              </w:rPr>
              <w:softHyphen/>
              <w:t>вать мнения собеседников, признавая право другого человека на иное мнение.</w:t>
            </w:r>
          </w:p>
          <w:p w:rsidR="002B76B8" w:rsidRPr="004E09D0" w:rsidRDefault="002B76B8" w:rsidP="00FC3023">
            <w:pPr>
              <w:spacing w:after="0" w:line="240" w:lineRule="auto"/>
              <w:rPr>
                <w:rFonts w:eastAsia="Arial Unicode MS"/>
                <w:color w:val="000000"/>
                <w:sz w:val="24"/>
                <w:szCs w:val="24"/>
                <w:lang w:eastAsia="ru-RU"/>
              </w:rPr>
            </w:pPr>
            <w:r w:rsidRPr="007471C6">
              <w:rPr>
                <w:rFonts w:eastAsia="Century Schoolbook"/>
                <w:color w:val="000000"/>
                <w:sz w:val="24"/>
                <w:szCs w:val="24"/>
                <w:lang w:eastAsia="ru-RU"/>
              </w:rPr>
              <w:t>Умение доказывать родство человека и млекопитающих, общность и равенство человеческих рас</w:t>
            </w:r>
          </w:p>
        </w:tc>
      </w:tr>
      <w:tr w:rsidR="002B76B8" w:rsidRPr="004E09D0" w:rsidTr="00FC3023">
        <w:trPr>
          <w:trHeight w:val="184"/>
        </w:trPr>
        <w:tc>
          <w:tcPr>
            <w:tcW w:w="3232" w:type="dxa"/>
            <w:shd w:val="clear" w:color="auto" w:fill="auto"/>
          </w:tcPr>
          <w:p w:rsidR="002B76B8" w:rsidRPr="009956F0" w:rsidRDefault="002B76B8" w:rsidP="00FC3023">
            <w:pPr>
              <w:spacing w:after="0" w:line="240" w:lineRule="auto"/>
              <w:rPr>
                <w:rFonts w:eastAsia="Arial Unicode MS"/>
                <w:i/>
                <w:iCs/>
                <w:color w:val="000000"/>
                <w:sz w:val="24"/>
                <w:szCs w:val="24"/>
                <w:lang w:eastAsia="ru-RU"/>
              </w:rPr>
            </w:pPr>
          </w:p>
          <w:p w:rsidR="002B76B8" w:rsidRPr="00EE6C37" w:rsidRDefault="002B76B8" w:rsidP="00FC3023">
            <w:pPr>
              <w:spacing w:after="0" w:line="240" w:lineRule="auto"/>
              <w:rPr>
                <w:rFonts w:eastAsia="Arial Unicode MS"/>
                <w:i/>
                <w:color w:val="000000"/>
                <w:sz w:val="24"/>
                <w:szCs w:val="24"/>
                <w:lang w:eastAsia="ru-RU"/>
              </w:rPr>
            </w:pPr>
            <w:r w:rsidRPr="007471C6">
              <w:rPr>
                <w:rFonts w:eastAsia="Arial Unicode MS"/>
                <w:i/>
                <w:iCs/>
                <w:color w:val="000000"/>
                <w:sz w:val="24"/>
                <w:szCs w:val="24"/>
                <w:lang w:eastAsia="ru-RU"/>
              </w:rPr>
              <w:t>Экосистемы</w:t>
            </w:r>
          </w:p>
        </w:tc>
        <w:tc>
          <w:tcPr>
            <w:tcW w:w="6339" w:type="dxa"/>
            <w:shd w:val="clear" w:color="auto" w:fill="auto"/>
          </w:tcPr>
          <w:p w:rsidR="002B76B8" w:rsidRPr="007471C6" w:rsidRDefault="002B76B8" w:rsidP="00FC3023">
            <w:pPr>
              <w:spacing w:after="0" w:line="240" w:lineRule="auto"/>
              <w:rPr>
                <w:rFonts w:eastAsia="Arial Unicode MS"/>
                <w:color w:val="000000"/>
                <w:sz w:val="24"/>
                <w:szCs w:val="24"/>
                <w:lang w:eastAsia="ru-RU"/>
              </w:rPr>
            </w:pPr>
            <w:r w:rsidRPr="007471C6">
              <w:rPr>
                <w:rFonts w:eastAsia="Arial Unicode MS"/>
                <w:color w:val="000000"/>
                <w:sz w:val="24"/>
                <w:szCs w:val="24"/>
                <w:lang w:eastAsia="ru-RU"/>
              </w:rPr>
              <w:t>Знание основных экологических факторов и их влияния на орга</w:t>
            </w:r>
            <w:r w:rsidRPr="007471C6">
              <w:rPr>
                <w:rFonts w:eastAsia="Arial Unicode MS"/>
                <w:color w:val="000000"/>
                <w:sz w:val="24"/>
                <w:szCs w:val="24"/>
                <w:lang w:eastAsia="ru-RU"/>
              </w:rPr>
              <w:softHyphen/>
              <w:t>низмы.</w:t>
            </w:r>
          </w:p>
          <w:p w:rsidR="002B76B8" w:rsidRPr="007471C6" w:rsidRDefault="002B76B8" w:rsidP="00FC3023">
            <w:pPr>
              <w:spacing w:after="0" w:line="240" w:lineRule="auto"/>
              <w:rPr>
                <w:rFonts w:eastAsia="Arial Unicode MS"/>
                <w:color w:val="000000"/>
                <w:sz w:val="24"/>
                <w:szCs w:val="24"/>
                <w:lang w:eastAsia="ru-RU"/>
              </w:rPr>
            </w:pPr>
            <w:r w:rsidRPr="007471C6">
              <w:rPr>
                <w:rFonts w:eastAsia="Arial Unicode MS"/>
                <w:color w:val="000000"/>
                <w:sz w:val="24"/>
                <w:szCs w:val="24"/>
                <w:lang w:eastAsia="ru-RU"/>
              </w:rPr>
              <w:t>Знание отличительных признаков искусственных сообществ — агроэкосистем.</w:t>
            </w:r>
          </w:p>
          <w:p w:rsidR="002B76B8" w:rsidRPr="007471C6" w:rsidRDefault="002B76B8" w:rsidP="00FC3023">
            <w:pPr>
              <w:spacing w:after="0" w:line="240" w:lineRule="auto"/>
              <w:rPr>
                <w:rFonts w:eastAsia="Arial Unicode MS"/>
                <w:color w:val="000000"/>
                <w:sz w:val="24"/>
                <w:szCs w:val="24"/>
                <w:lang w:eastAsia="ru-RU"/>
              </w:rPr>
            </w:pPr>
            <w:r w:rsidRPr="007471C6">
              <w:rPr>
                <w:rFonts w:eastAsia="Arial Unicode MS"/>
                <w:color w:val="000000"/>
                <w:sz w:val="24"/>
                <w:szCs w:val="24"/>
                <w:lang w:eastAsia="ru-RU"/>
              </w:rPr>
              <w:t>Получение представления о схеме экосистемы на примере биосферы.</w:t>
            </w:r>
          </w:p>
          <w:p w:rsidR="002B76B8" w:rsidRPr="00965A41" w:rsidRDefault="002B76B8" w:rsidP="002B76B8">
            <w:pPr>
              <w:spacing w:after="0" w:line="240" w:lineRule="auto"/>
              <w:rPr>
                <w:rFonts w:eastAsia="Arial Unicode MS"/>
                <w:b/>
                <w:color w:val="000000"/>
                <w:sz w:val="24"/>
                <w:szCs w:val="24"/>
                <w:lang w:eastAsia="ru-RU"/>
              </w:rPr>
            </w:pPr>
            <w:r w:rsidRPr="007471C6">
              <w:rPr>
                <w:rFonts w:eastAsia="Arial Unicode MS"/>
                <w:color w:val="000000"/>
                <w:sz w:val="24"/>
                <w:szCs w:val="24"/>
                <w:lang w:eastAsia="ru-RU"/>
              </w:rPr>
              <w:t xml:space="preserve">Демонстрация умения постановки целей деятельности, </w:t>
            </w:r>
          </w:p>
        </w:tc>
      </w:tr>
      <w:tr w:rsidR="002B76B8" w:rsidRPr="004E09D0" w:rsidTr="002B76B8">
        <w:trPr>
          <w:trHeight w:val="184"/>
        </w:trPr>
        <w:tc>
          <w:tcPr>
            <w:tcW w:w="3232" w:type="dxa"/>
            <w:tcBorders>
              <w:top w:val="nil"/>
              <w:left w:val="nil"/>
              <w:right w:val="nil"/>
            </w:tcBorders>
            <w:shd w:val="clear" w:color="auto" w:fill="auto"/>
          </w:tcPr>
          <w:p w:rsidR="002B76B8" w:rsidRPr="009956F0" w:rsidRDefault="002B76B8" w:rsidP="00FC3023">
            <w:pPr>
              <w:spacing w:after="0" w:line="240" w:lineRule="auto"/>
              <w:rPr>
                <w:rFonts w:eastAsia="Arial Unicode MS"/>
                <w:i/>
                <w:iCs/>
                <w:color w:val="000000"/>
                <w:sz w:val="24"/>
                <w:szCs w:val="24"/>
                <w:lang w:eastAsia="ru-RU"/>
              </w:rPr>
            </w:pPr>
          </w:p>
        </w:tc>
        <w:tc>
          <w:tcPr>
            <w:tcW w:w="6339" w:type="dxa"/>
            <w:tcBorders>
              <w:top w:val="nil"/>
              <w:left w:val="nil"/>
              <w:right w:val="nil"/>
            </w:tcBorders>
            <w:shd w:val="clear" w:color="auto" w:fill="auto"/>
          </w:tcPr>
          <w:p w:rsidR="002B76B8" w:rsidRPr="007471C6" w:rsidRDefault="002B76B8" w:rsidP="002B76B8">
            <w:pPr>
              <w:spacing w:after="0" w:line="240" w:lineRule="auto"/>
              <w:jc w:val="right"/>
              <w:rPr>
                <w:rFonts w:eastAsia="Arial Unicode MS"/>
                <w:color w:val="000000"/>
                <w:sz w:val="24"/>
                <w:szCs w:val="24"/>
                <w:lang w:eastAsia="ru-RU"/>
              </w:rPr>
            </w:pPr>
            <w:r w:rsidRPr="00EE6C37">
              <w:rPr>
                <w:i/>
                <w:szCs w:val="28"/>
                <w:lang w:eastAsia="ru-RU"/>
              </w:rPr>
              <w:t>Продолжение таблицы</w:t>
            </w:r>
          </w:p>
        </w:tc>
      </w:tr>
      <w:tr w:rsidR="002B76B8" w:rsidRPr="004E09D0" w:rsidTr="00FC3023">
        <w:trPr>
          <w:trHeight w:val="184"/>
        </w:trPr>
        <w:tc>
          <w:tcPr>
            <w:tcW w:w="3232" w:type="dxa"/>
            <w:shd w:val="clear" w:color="auto" w:fill="auto"/>
          </w:tcPr>
          <w:p w:rsidR="002B76B8" w:rsidRPr="009956F0" w:rsidRDefault="002B76B8" w:rsidP="00FC3023">
            <w:pPr>
              <w:spacing w:after="0" w:line="240" w:lineRule="auto"/>
              <w:rPr>
                <w:rFonts w:eastAsia="Arial Unicode MS"/>
                <w:i/>
                <w:iCs/>
                <w:color w:val="000000"/>
                <w:sz w:val="24"/>
                <w:szCs w:val="24"/>
                <w:lang w:eastAsia="ru-RU"/>
              </w:rPr>
            </w:pPr>
          </w:p>
        </w:tc>
        <w:tc>
          <w:tcPr>
            <w:tcW w:w="6339" w:type="dxa"/>
            <w:shd w:val="clear" w:color="auto" w:fill="auto"/>
          </w:tcPr>
          <w:p w:rsidR="002B76B8" w:rsidRPr="007471C6" w:rsidRDefault="002B76B8" w:rsidP="00FC3023">
            <w:pPr>
              <w:spacing w:after="0" w:line="240" w:lineRule="auto"/>
              <w:rPr>
                <w:rFonts w:eastAsia="Arial Unicode MS"/>
                <w:color w:val="000000"/>
                <w:sz w:val="24"/>
                <w:szCs w:val="24"/>
                <w:lang w:eastAsia="ru-RU"/>
              </w:rPr>
            </w:pPr>
            <w:r w:rsidRPr="007471C6">
              <w:rPr>
                <w:rFonts w:eastAsia="Arial Unicode MS"/>
                <w:color w:val="000000"/>
                <w:sz w:val="24"/>
                <w:szCs w:val="24"/>
                <w:lang w:eastAsia="ru-RU"/>
              </w:rPr>
              <w:t>планиро</w:t>
            </w:r>
            <w:r w:rsidRPr="007471C6">
              <w:rPr>
                <w:rFonts w:eastAsia="Arial Unicode MS"/>
                <w:color w:val="000000"/>
                <w:sz w:val="24"/>
                <w:szCs w:val="24"/>
                <w:lang w:eastAsia="ru-RU"/>
              </w:rPr>
              <w:softHyphen/>
              <w:t>вание собственной деятельности для достижения поставленных целей, предвидения возможных результатов этих действий, орга</w:t>
            </w:r>
            <w:r w:rsidRPr="007471C6">
              <w:rPr>
                <w:rFonts w:eastAsia="Arial Unicode MS"/>
                <w:color w:val="000000"/>
                <w:sz w:val="24"/>
                <w:szCs w:val="24"/>
                <w:lang w:eastAsia="ru-RU"/>
              </w:rPr>
              <w:softHyphen/>
              <w:t>низации самоконтроля и оценки полученных результатов. Обучение соблюдению правил поведения в природе, бережному отношению к биологическим объектам (растениям и животным и их сообществам) и их охране</w:t>
            </w:r>
            <w:r>
              <w:rPr>
                <w:rFonts w:eastAsia="Arial Unicode MS"/>
                <w:color w:val="000000"/>
                <w:sz w:val="24"/>
                <w:szCs w:val="24"/>
                <w:lang w:eastAsia="ru-RU"/>
              </w:rPr>
              <w:t>.</w:t>
            </w:r>
          </w:p>
        </w:tc>
      </w:tr>
      <w:tr w:rsidR="002B76B8" w:rsidRPr="004E09D0" w:rsidTr="00C2689D">
        <w:trPr>
          <w:trHeight w:val="297"/>
        </w:trPr>
        <w:tc>
          <w:tcPr>
            <w:tcW w:w="95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B76B8" w:rsidRPr="007A5182" w:rsidRDefault="002B76B8" w:rsidP="00C2689D">
            <w:pPr>
              <w:widowControl w:val="0"/>
              <w:spacing w:after="0" w:line="216" w:lineRule="exact"/>
              <w:jc w:val="center"/>
              <w:rPr>
                <w:rFonts w:eastAsia="Century Schoolbook"/>
                <w:b/>
                <w:color w:val="000000"/>
                <w:sz w:val="24"/>
                <w:szCs w:val="24"/>
                <w:u w:val="single"/>
                <w:lang w:eastAsia="ru-RU"/>
              </w:rPr>
            </w:pPr>
            <w:r w:rsidRPr="007A5182">
              <w:rPr>
                <w:rFonts w:eastAsia="Century Schoolbook"/>
                <w:b/>
                <w:color w:val="000000"/>
                <w:sz w:val="24"/>
                <w:szCs w:val="24"/>
                <w:u w:val="single"/>
              </w:rPr>
              <w:t>ХИМИЯ</w:t>
            </w:r>
          </w:p>
        </w:tc>
      </w:tr>
      <w:tr w:rsidR="007A5182" w:rsidRPr="004E09D0" w:rsidTr="002B76B8">
        <w:trPr>
          <w:trHeight w:val="1080"/>
        </w:trPr>
        <w:tc>
          <w:tcPr>
            <w:tcW w:w="3232" w:type="dxa"/>
            <w:tcBorders>
              <w:top w:val="single" w:sz="4" w:space="0" w:color="auto"/>
              <w:left w:val="single" w:sz="4" w:space="0" w:color="auto"/>
              <w:right w:val="single" w:sz="4" w:space="0" w:color="auto"/>
            </w:tcBorders>
            <w:shd w:val="clear" w:color="auto" w:fill="auto"/>
          </w:tcPr>
          <w:p w:rsidR="007A5182" w:rsidRPr="007A5182" w:rsidRDefault="007A5182" w:rsidP="007A5182">
            <w:pPr>
              <w:spacing w:after="0" w:line="240" w:lineRule="auto"/>
              <w:rPr>
                <w:rFonts w:eastAsia="Century Schoolbook"/>
                <w:i/>
                <w:color w:val="000000"/>
                <w:sz w:val="24"/>
                <w:szCs w:val="24"/>
              </w:rPr>
            </w:pPr>
          </w:p>
          <w:p w:rsidR="007A5182" w:rsidRPr="007A5182" w:rsidRDefault="007A5182" w:rsidP="007A5182">
            <w:pPr>
              <w:spacing w:after="0" w:line="240" w:lineRule="auto"/>
              <w:rPr>
                <w:rFonts w:eastAsia="Century Schoolbook"/>
                <w:i/>
                <w:color w:val="000000"/>
                <w:sz w:val="24"/>
                <w:szCs w:val="24"/>
              </w:rPr>
            </w:pPr>
            <w:r w:rsidRPr="007A5182">
              <w:rPr>
                <w:rFonts w:eastAsia="Century Schoolbook"/>
                <w:i/>
                <w:color w:val="000000"/>
                <w:sz w:val="24"/>
                <w:szCs w:val="24"/>
              </w:rPr>
              <w:t>Введение</w:t>
            </w:r>
          </w:p>
        </w:tc>
        <w:tc>
          <w:tcPr>
            <w:tcW w:w="6339" w:type="dxa"/>
            <w:tcBorders>
              <w:top w:val="single" w:sz="4" w:space="0" w:color="auto"/>
              <w:left w:val="single" w:sz="4" w:space="0" w:color="auto"/>
              <w:right w:val="single" w:sz="4" w:space="0" w:color="auto"/>
            </w:tcBorders>
            <w:shd w:val="clear" w:color="auto" w:fill="auto"/>
          </w:tcPr>
          <w:p w:rsidR="007A5182" w:rsidRPr="007A5182" w:rsidRDefault="007A5182" w:rsidP="002B76B8">
            <w:pPr>
              <w:widowControl w:val="0"/>
              <w:spacing w:after="0"/>
              <w:rPr>
                <w:rFonts w:eastAsia="Century Schoolbook"/>
                <w:color w:val="000000"/>
                <w:sz w:val="24"/>
                <w:szCs w:val="24"/>
                <w:lang w:eastAsia="ru-RU"/>
              </w:rPr>
            </w:pPr>
            <w:r w:rsidRPr="007A5182">
              <w:rPr>
                <w:rFonts w:eastAsia="Century Schoolbook"/>
                <w:color w:val="000000"/>
                <w:sz w:val="24"/>
                <w:szCs w:val="24"/>
                <w:lang w:eastAsia="ru-RU"/>
              </w:rPr>
              <w:t>Раскрытие вклада химической картины мира в единую естественно-научную картину мира.</w:t>
            </w:r>
          </w:p>
          <w:p w:rsidR="007A5182" w:rsidRPr="007A5182" w:rsidRDefault="007A5182" w:rsidP="002B76B8">
            <w:pPr>
              <w:widowControl w:val="0"/>
              <w:spacing w:after="0"/>
              <w:rPr>
                <w:rFonts w:eastAsia="Century Schoolbook"/>
                <w:color w:val="000000"/>
                <w:sz w:val="24"/>
                <w:szCs w:val="24"/>
                <w:lang w:eastAsia="ru-RU"/>
              </w:rPr>
            </w:pPr>
            <w:r w:rsidRPr="007A5182">
              <w:rPr>
                <w:rFonts w:eastAsia="Century Schoolbook"/>
                <w:color w:val="000000"/>
                <w:sz w:val="24"/>
                <w:szCs w:val="24"/>
                <w:lang w:eastAsia="ru-RU"/>
              </w:rPr>
              <w:t>Характеристика химии как производительной силы общества</w:t>
            </w:r>
            <w:r>
              <w:rPr>
                <w:rFonts w:eastAsia="Century Schoolbook"/>
                <w:color w:val="000000"/>
                <w:sz w:val="24"/>
                <w:szCs w:val="24"/>
                <w:lang w:eastAsia="ru-RU"/>
              </w:rPr>
              <w:t>.</w:t>
            </w:r>
          </w:p>
        </w:tc>
      </w:tr>
      <w:tr w:rsidR="002B76B8" w:rsidRPr="004E09D0" w:rsidTr="00304967">
        <w:trPr>
          <w:trHeight w:val="3874"/>
        </w:trPr>
        <w:tc>
          <w:tcPr>
            <w:tcW w:w="3232" w:type="dxa"/>
            <w:shd w:val="clear" w:color="auto" w:fill="auto"/>
          </w:tcPr>
          <w:p w:rsidR="002B76B8" w:rsidRDefault="002B76B8" w:rsidP="007A5182">
            <w:pPr>
              <w:spacing w:after="0" w:line="240" w:lineRule="auto"/>
              <w:rPr>
                <w:rFonts w:eastAsia="Arial Unicode MS"/>
                <w:i/>
                <w:iCs/>
                <w:color w:val="000000"/>
                <w:sz w:val="24"/>
                <w:szCs w:val="24"/>
                <w:lang w:eastAsia="ru-RU"/>
              </w:rPr>
            </w:pPr>
          </w:p>
          <w:p w:rsidR="002B76B8" w:rsidRPr="004E09D0" w:rsidRDefault="002B76B8" w:rsidP="007A5182">
            <w:pPr>
              <w:spacing w:after="0" w:line="240" w:lineRule="auto"/>
              <w:rPr>
                <w:rFonts w:eastAsia="Arial Unicode MS"/>
                <w:color w:val="000000"/>
                <w:sz w:val="24"/>
                <w:szCs w:val="24"/>
                <w:lang w:eastAsia="ru-RU"/>
              </w:rPr>
            </w:pPr>
            <w:r w:rsidRPr="007A5182">
              <w:rPr>
                <w:rFonts w:eastAsia="Arial Unicode MS"/>
                <w:i/>
                <w:iCs/>
                <w:color w:val="000000"/>
                <w:sz w:val="24"/>
                <w:szCs w:val="24"/>
                <w:lang w:eastAsia="ru-RU"/>
              </w:rPr>
              <w:t>Важнейшие химиче</w:t>
            </w:r>
            <w:r w:rsidRPr="007A5182">
              <w:rPr>
                <w:rFonts w:eastAsia="Arial Unicode MS"/>
                <w:i/>
                <w:iCs/>
                <w:color w:val="000000"/>
                <w:sz w:val="24"/>
                <w:szCs w:val="24"/>
                <w:lang w:eastAsia="ru-RU"/>
              </w:rPr>
              <w:softHyphen/>
              <w:t>ские понятия</w:t>
            </w:r>
          </w:p>
        </w:tc>
        <w:tc>
          <w:tcPr>
            <w:tcW w:w="6339" w:type="dxa"/>
            <w:shd w:val="clear" w:color="auto" w:fill="auto"/>
          </w:tcPr>
          <w:p w:rsidR="002B76B8" w:rsidRPr="004E09D0" w:rsidRDefault="002B76B8" w:rsidP="002B76B8">
            <w:pPr>
              <w:spacing w:after="0"/>
              <w:rPr>
                <w:rFonts w:eastAsia="Arial Unicode MS"/>
                <w:color w:val="000000"/>
                <w:sz w:val="24"/>
                <w:szCs w:val="24"/>
                <w:lang w:eastAsia="ru-RU"/>
              </w:rPr>
            </w:pPr>
            <w:r w:rsidRPr="007A5182">
              <w:rPr>
                <w:rFonts w:eastAsia="Century Schoolbook"/>
                <w:color w:val="000000"/>
                <w:sz w:val="24"/>
                <w:szCs w:val="24"/>
                <w:lang w:eastAsia="ru-RU"/>
              </w:rPr>
              <w:t>Умение дать определение и оперировать следующими химическими понятиями: «вещество», «химический элемент», «атом», «молеку</w:t>
            </w:r>
            <w:r w:rsidRPr="007A5182">
              <w:rPr>
                <w:rFonts w:eastAsia="Century Schoolbook"/>
                <w:color w:val="000000"/>
                <w:sz w:val="24"/>
                <w:szCs w:val="24"/>
                <w:lang w:eastAsia="ru-RU"/>
              </w:rPr>
              <w:softHyphen/>
              <w:t>ла», «относительные атомная и молекулярная массы», «ион», «ал</w:t>
            </w:r>
            <w:r w:rsidRPr="007A5182">
              <w:rPr>
                <w:rFonts w:eastAsia="Century Schoolbook"/>
                <w:color w:val="000000"/>
                <w:sz w:val="24"/>
                <w:szCs w:val="24"/>
                <w:lang w:eastAsia="ru-RU"/>
              </w:rPr>
              <w:softHyphen/>
              <w:t>лотропия», «изотопы», «химическая связь», «электроотрицатель</w:t>
            </w:r>
            <w:r w:rsidRPr="007A5182">
              <w:rPr>
                <w:rFonts w:eastAsia="Century Schoolbook"/>
                <w:color w:val="000000"/>
                <w:sz w:val="24"/>
                <w:szCs w:val="24"/>
                <w:lang w:eastAsia="ru-RU"/>
              </w:rPr>
              <w:softHyphen/>
              <w:t>ность», «валентность», «степень окисления», «моль», «молярная масса», «молярный объем газообразных веществ», «вещества моле</w:t>
            </w:r>
            <w:r w:rsidRPr="007A5182">
              <w:rPr>
                <w:rFonts w:eastAsia="Century Schoolbook"/>
                <w:color w:val="000000"/>
                <w:sz w:val="24"/>
                <w:szCs w:val="24"/>
                <w:lang w:eastAsia="ru-RU"/>
              </w:rPr>
              <w:softHyphen/>
              <w:t xml:space="preserve">кулярного и немолекулярного строения», </w:t>
            </w:r>
          </w:p>
          <w:p w:rsidR="002B76B8" w:rsidRPr="004E09D0" w:rsidRDefault="002B76B8" w:rsidP="002B76B8">
            <w:pPr>
              <w:spacing w:after="0"/>
              <w:rPr>
                <w:rFonts w:eastAsia="Arial Unicode MS"/>
                <w:color w:val="000000"/>
                <w:sz w:val="24"/>
                <w:szCs w:val="24"/>
                <w:lang w:eastAsia="ru-RU"/>
              </w:rPr>
            </w:pPr>
            <w:r w:rsidRPr="00671A83">
              <w:rPr>
                <w:rStyle w:val="6"/>
                <w:rFonts w:ascii="Times New Roman" w:hAnsi="Times New Roman" w:cs="Times New Roman"/>
                <w:sz w:val="24"/>
                <w:szCs w:val="24"/>
              </w:rPr>
              <w:t>«растворы», «электролит и неэлектролит», «электролитическая диссоциация», «окислитель и восстановитель», «окисление и восстановление», «скорость хими</w:t>
            </w:r>
            <w:r w:rsidRPr="00671A83">
              <w:rPr>
                <w:rStyle w:val="6"/>
                <w:rFonts w:ascii="Times New Roman" w:hAnsi="Times New Roman" w:cs="Times New Roman"/>
                <w:sz w:val="24"/>
                <w:szCs w:val="24"/>
              </w:rPr>
              <w:softHyphen/>
              <w:t>ческой реакции», «химическое равновесие», «углеродный скелет», «функциональная группа», «изомерия»</w:t>
            </w:r>
          </w:p>
        </w:tc>
      </w:tr>
      <w:tr w:rsidR="00671A83" w:rsidRPr="004E09D0" w:rsidTr="00EE6C37">
        <w:trPr>
          <w:trHeight w:val="1719"/>
        </w:trPr>
        <w:tc>
          <w:tcPr>
            <w:tcW w:w="3232" w:type="dxa"/>
            <w:shd w:val="clear" w:color="auto" w:fill="auto"/>
          </w:tcPr>
          <w:p w:rsidR="00671A83" w:rsidRDefault="00671A83" w:rsidP="00671A83">
            <w:pPr>
              <w:spacing w:after="0" w:line="240" w:lineRule="auto"/>
              <w:rPr>
                <w:rFonts w:eastAsia="Arial Unicode MS"/>
                <w:b/>
                <w:bCs/>
                <w:color w:val="000000"/>
                <w:sz w:val="24"/>
                <w:szCs w:val="24"/>
                <w:lang w:eastAsia="ru-RU"/>
              </w:rPr>
            </w:pPr>
          </w:p>
          <w:p w:rsidR="00671A83" w:rsidRPr="00965A41" w:rsidRDefault="00671A83" w:rsidP="00671A83">
            <w:pPr>
              <w:spacing w:after="0" w:line="240" w:lineRule="auto"/>
              <w:rPr>
                <w:rFonts w:eastAsia="Arial Unicode MS"/>
                <w:bCs/>
                <w:i/>
                <w:color w:val="000000"/>
                <w:sz w:val="24"/>
                <w:szCs w:val="24"/>
                <w:lang w:eastAsia="ru-RU"/>
              </w:rPr>
            </w:pPr>
            <w:r w:rsidRPr="00671A83">
              <w:rPr>
                <w:rFonts w:eastAsia="Arial Unicode MS"/>
                <w:bCs/>
                <w:i/>
                <w:color w:val="000000"/>
                <w:sz w:val="24"/>
                <w:szCs w:val="24"/>
                <w:lang w:eastAsia="ru-RU"/>
              </w:rPr>
              <w:t>Основные законы химии</w:t>
            </w:r>
          </w:p>
        </w:tc>
        <w:tc>
          <w:tcPr>
            <w:tcW w:w="6339" w:type="dxa"/>
            <w:shd w:val="clear" w:color="auto" w:fill="auto"/>
          </w:tcPr>
          <w:p w:rsidR="00671A83" w:rsidRPr="004E09D0" w:rsidRDefault="00671A83" w:rsidP="00671A83">
            <w:pPr>
              <w:spacing w:after="0" w:line="240" w:lineRule="auto"/>
              <w:rPr>
                <w:rFonts w:eastAsia="Arial Unicode MS"/>
                <w:color w:val="000000"/>
                <w:sz w:val="24"/>
                <w:szCs w:val="24"/>
                <w:lang w:eastAsia="ru-RU"/>
              </w:rPr>
            </w:pPr>
            <w:r w:rsidRPr="00671A83">
              <w:rPr>
                <w:rFonts w:eastAsia="Century Schoolbook"/>
                <w:color w:val="000000"/>
                <w:sz w:val="24"/>
                <w:szCs w:val="24"/>
                <w:lang w:eastAsia="ru-RU"/>
              </w:rPr>
              <w:t>Формулирование законов сохранения массы веществ и постоян</w:t>
            </w:r>
            <w:r w:rsidRPr="00671A83">
              <w:rPr>
                <w:rFonts w:eastAsia="Century Schoolbook"/>
                <w:color w:val="000000"/>
                <w:sz w:val="24"/>
                <w:szCs w:val="24"/>
                <w:lang w:eastAsia="ru-RU"/>
              </w:rPr>
              <w:softHyphen/>
              <w:t>ства состава веществ. Установление причинно-следственной связи между содержанием этих законов и написанием химических фор</w:t>
            </w:r>
            <w:r w:rsidRPr="00671A83">
              <w:rPr>
                <w:rFonts w:eastAsia="Century Schoolbook"/>
                <w:color w:val="000000"/>
                <w:sz w:val="24"/>
                <w:szCs w:val="24"/>
                <w:lang w:eastAsia="ru-RU"/>
              </w:rPr>
              <w:softHyphen/>
              <w:t>мул и уравнений.</w:t>
            </w:r>
            <w:r w:rsidRPr="00671A83">
              <w:rPr>
                <w:rFonts w:ascii="Century Schoolbook" w:eastAsia="Century Schoolbook" w:hAnsi="Century Schoolbook" w:cs="Century Schoolbook"/>
                <w:color w:val="000000"/>
                <w:sz w:val="19"/>
                <w:szCs w:val="19"/>
                <w:lang w:eastAsia="ru-RU"/>
              </w:rPr>
              <w:t xml:space="preserve"> </w:t>
            </w:r>
            <w:r w:rsidRPr="00671A83">
              <w:rPr>
                <w:rFonts w:eastAsia="Century Schoolbook"/>
                <w:color w:val="000000"/>
                <w:sz w:val="24"/>
                <w:szCs w:val="24"/>
                <w:lang w:eastAsia="ru-RU"/>
              </w:rPr>
              <w:t>Раскрытие физического смысла символики Периодической табли</w:t>
            </w:r>
            <w:r w:rsidRPr="00671A83">
              <w:rPr>
                <w:rFonts w:eastAsia="Century Schoolbook"/>
                <w:color w:val="000000"/>
                <w:sz w:val="24"/>
                <w:szCs w:val="24"/>
                <w:lang w:eastAsia="ru-RU"/>
              </w:rPr>
              <w:softHyphen/>
              <w:t>цы химических элементов Д. И. Менделеева (номеров элемента, периода, группы) и установление причинно-следственной связи между строением атома и закономерностями изменения свойств элементов и образованных ими веществ в периодах и группах. Характеристика элементов малых периодов по их положению в Периодической системе Д. И. Менделеева</w:t>
            </w:r>
          </w:p>
        </w:tc>
      </w:tr>
      <w:tr w:rsidR="00671A83" w:rsidRPr="004E09D0" w:rsidTr="00671A83">
        <w:trPr>
          <w:trHeight w:val="184"/>
        </w:trPr>
        <w:tc>
          <w:tcPr>
            <w:tcW w:w="3232" w:type="dxa"/>
            <w:shd w:val="clear" w:color="auto" w:fill="auto"/>
          </w:tcPr>
          <w:p w:rsidR="00671A83" w:rsidRDefault="00671A83" w:rsidP="00EE6C37">
            <w:pPr>
              <w:spacing w:after="0" w:line="240" w:lineRule="auto"/>
              <w:rPr>
                <w:rFonts w:eastAsia="Arial Unicode MS"/>
                <w:b/>
                <w:color w:val="000000"/>
                <w:sz w:val="24"/>
                <w:szCs w:val="24"/>
                <w:lang w:eastAsia="ru-RU"/>
              </w:rPr>
            </w:pPr>
          </w:p>
          <w:p w:rsidR="00EE6C37" w:rsidRPr="00EE6C37" w:rsidRDefault="00EE6C37" w:rsidP="00EE6C37">
            <w:pPr>
              <w:spacing w:after="0" w:line="240" w:lineRule="auto"/>
              <w:rPr>
                <w:rFonts w:eastAsia="Arial Unicode MS"/>
                <w:i/>
                <w:color w:val="000000"/>
                <w:sz w:val="24"/>
                <w:szCs w:val="24"/>
                <w:lang w:eastAsia="ru-RU"/>
              </w:rPr>
            </w:pPr>
            <w:r w:rsidRPr="00EE6C37">
              <w:rPr>
                <w:rFonts w:eastAsia="Arial Unicode MS"/>
                <w:i/>
                <w:color w:val="000000"/>
                <w:sz w:val="24"/>
                <w:szCs w:val="24"/>
                <w:lang w:eastAsia="ru-RU"/>
              </w:rPr>
              <w:t>Основные теории химии</w:t>
            </w:r>
          </w:p>
        </w:tc>
        <w:tc>
          <w:tcPr>
            <w:tcW w:w="6339" w:type="dxa"/>
            <w:shd w:val="clear" w:color="auto" w:fill="auto"/>
          </w:tcPr>
          <w:p w:rsidR="00671A83" w:rsidRPr="00671A83" w:rsidRDefault="00671A83" w:rsidP="00671A83">
            <w:pPr>
              <w:spacing w:after="0" w:line="240" w:lineRule="auto"/>
              <w:rPr>
                <w:rFonts w:eastAsia="Arial Unicode MS"/>
                <w:color w:val="000000"/>
                <w:sz w:val="24"/>
                <w:szCs w:val="24"/>
                <w:lang w:eastAsia="ru-RU"/>
              </w:rPr>
            </w:pPr>
            <w:r w:rsidRPr="00671A83">
              <w:rPr>
                <w:rFonts w:eastAsia="Arial Unicode MS"/>
                <w:color w:val="000000"/>
                <w:sz w:val="24"/>
                <w:szCs w:val="24"/>
                <w:lang w:eastAsia="ru-RU"/>
              </w:rPr>
              <w:t>Установление зависимости свойств химических веществ от строе</w:t>
            </w:r>
            <w:r w:rsidRPr="00671A83">
              <w:rPr>
                <w:rFonts w:eastAsia="Arial Unicode MS"/>
                <w:color w:val="000000"/>
                <w:sz w:val="24"/>
                <w:szCs w:val="24"/>
                <w:lang w:eastAsia="ru-RU"/>
              </w:rPr>
              <w:softHyphen/>
              <w:t>ния атомов образующих их химических элементов. Характеристика важнейших типов химических связей и относи</w:t>
            </w:r>
            <w:r w:rsidRPr="00671A83">
              <w:rPr>
                <w:rFonts w:eastAsia="Arial Unicode MS"/>
                <w:color w:val="000000"/>
                <w:sz w:val="24"/>
                <w:szCs w:val="24"/>
                <w:lang w:eastAsia="ru-RU"/>
              </w:rPr>
              <w:softHyphen/>
              <w:t>тельности этой типологии. Объяснение зависимости свойств веществ от их состава и строения кристаллических решеток. Формулирование основных положений теории электролитиче</w:t>
            </w:r>
            <w:r w:rsidRPr="00671A83">
              <w:rPr>
                <w:rFonts w:eastAsia="Arial Unicode MS"/>
                <w:color w:val="000000"/>
                <w:sz w:val="24"/>
                <w:szCs w:val="24"/>
                <w:lang w:eastAsia="ru-RU"/>
              </w:rPr>
              <w:softHyphen/>
              <w:t>ской диссоциации и характеристика в свете этой теории свойств основных классов неорганических соединений.</w:t>
            </w:r>
          </w:p>
          <w:p w:rsidR="00671A83" w:rsidRPr="00965A41" w:rsidRDefault="00671A83" w:rsidP="00671A83">
            <w:pPr>
              <w:spacing w:after="0" w:line="240" w:lineRule="auto"/>
              <w:rPr>
                <w:rFonts w:eastAsia="Arial Unicode MS"/>
                <w:b/>
                <w:color w:val="000000"/>
                <w:sz w:val="24"/>
                <w:szCs w:val="24"/>
                <w:lang w:eastAsia="ru-RU"/>
              </w:rPr>
            </w:pPr>
            <w:r w:rsidRPr="00671A83">
              <w:rPr>
                <w:rFonts w:eastAsia="Arial Unicode MS"/>
                <w:color w:val="000000"/>
                <w:sz w:val="24"/>
                <w:szCs w:val="24"/>
                <w:lang w:eastAsia="ru-RU"/>
              </w:rPr>
              <w:t xml:space="preserve">Формулирование основных положений теории </w:t>
            </w:r>
            <w:r w:rsidRPr="00671A83">
              <w:rPr>
                <w:rFonts w:eastAsia="Arial Unicode MS"/>
                <w:color w:val="000000"/>
                <w:sz w:val="24"/>
                <w:szCs w:val="24"/>
                <w:lang w:eastAsia="ru-RU"/>
              </w:rPr>
              <w:lastRenderedPageBreak/>
              <w:t>химического строе</w:t>
            </w:r>
            <w:r w:rsidRPr="00671A83">
              <w:rPr>
                <w:rFonts w:eastAsia="Arial Unicode MS"/>
                <w:color w:val="000000"/>
                <w:sz w:val="24"/>
                <w:szCs w:val="24"/>
                <w:lang w:eastAsia="ru-RU"/>
              </w:rPr>
              <w:softHyphen/>
              <w:t>ния органических соединений и характеристика в свете этой тео</w:t>
            </w:r>
            <w:r w:rsidRPr="00671A83">
              <w:rPr>
                <w:rFonts w:eastAsia="Arial Unicode MS"/>
                <w:color w:val="000000"/>
                <w:sz w:val="24"/>
                <w:szCs w:val="24"/>
                <w:lang w:eastAsia="ru-RU"/>
              </w:rPr>
              <w:softHyphen/>
              <w:t>рии свойств важнейших представителей основных классов органических соединений</w:t>
            </w:r>
            <w:r>
              <w:rPr>
                <w:rFonts w:eastAsia="Arial Unicode MS"/>
                <w:color w:val="000000"/>
                <w:sz w:val="24"/>
                <w:szCs w:val="24"/>
                <w:lang w:eastAsia="ru-RU"/>
              </w:rPr>
              <w:t>.</w:t>
            </w:r>
          </w:p>
        </w:tc>
      </w:tr>
      <w:tr w:rsidR="00671A83" w:rsidRPr="004E09D0" w:rsidTr="00EE6C37">
        <w:trPr>
          <w:trHeight w:val="1100"/>
        </w:trPr>
        <w:tc>
          <w:tcPr>
            <w:tcW w:w="3232" w:type="dxa"/>
            <w:shd w:val="clear" w:color="auto" w:fill="auto"/>
          </w:tcPr>
          <w:p w:rsidR="00671A83" w:rsidRDefault="00671A83" w:rsidP="00671A83">
            <w:pPr>
              <w:spacing w:after="0" w:line="240" w:lineRule="auto"/>
              <w:rPr>
                <w:rFonts w:eastAsia="Arial Unicode MS"/>
                <w:i/>
                <w:iCs/>
                <w:color w:val="000000"/>
                <w:sz w:val="24"/>
                <w:szCs w:val="24"/>
                <w:lang w:eastAsia="ru-RU"/>
              </w:rPr>
            </w:pPr>
          </w:p>
          <w:p w:rsidR="00671A83" w:rsidRPr="004E09D0" w:rsidRDefault="00EE6C37" w:rsidP="00671A83">
            <w:pPr>
              <w:spacing w:after="0" w:line="240" w:lineRule="auto"/>
              <w:rPr>
                <w:rFonts w:eastAsia="Arial Unicode MS"/>
                <w:color w:val="000000"/>
                <w:sz w:val="24"/>
                <w:szCs w:val="24"/>
                <w:lang w:eastAsia="ru-RU"/>
              </w:rPr>
            </w:pPr>
            <w:r w:rsidRPr="00EE6C37">
              <w:rPr>
                <w:rFonts w:eastAsia="Arial Unicode MS"/>
                <w:i/>
                <w:iCs/>
                <w:color w:val="000000"/>
                <w:sz w:val="24"/>
                <w:szCs w:val="24"/>
                <w:lang w:eastAsia="ru-RU"/>
              </w:rPr>
              <w:t>Важнейшие вещества и материалы</w:t>
            </w:r>
          </w:p>
        </w:tc>
        <w:tc>
          <w:tcPr>
            <w:tcW w:w="6339" w:type="dxa"/>
            <w:shd w:val="clear" w:color="auto" w:fill="auto"/>
          </w:tcPr>
          <w:p w:rsidR="00EE6C37" w:rsidRPr="00EE6C37" w:rsidRDefault="00EE6C37" w:rsidP="00EE6C37">
            <w:pPr>
              <w:spacing w:after="0" w:line="240" w:lineRule="auto"/>
              <w:rPr>
                <w:rFonts w:eastAsia="Century Schoolbook"/>
                <w:color w:val="000000"/>
                <w:sz w:val="24"/>
                <w:szCs w:val="24"/>
                <w:lang w:eastAsia="ru-RU"/>
              </w:rPr>
            </w:pPr>
            <w:r w:rsidRPr="00EE6C37">
              <w:rPr>
                <w:rFonts w:eastAsia="Century Schoolbook"/>
                <w:color w:val="000000"/>
                <w:sz w:val="24"/>
                <w:szCs w:val="24"/>
                <w:lang w:eastAsia="ru-RU"/>
              </w:rPr>
              <w:t>Характеристика строения атомов и кристаллов и на этой основе — общих физических и химических свойств металлов и неметаллов. Характеристика состава, строения, свойств, получения и приме</w:t>
            </w:r>
            <w:r w:rsidRPr="00EE6C37">
              <w:rPr>
                <w:rFonts w:eastAsia="Century Schoolbook"/>
                <w:color w:val="000000"/>
                <w:sz w:val="24"/>
                <w:szCs w:val="24"/>
                <w:lang w:eastAsia="ru-RU"/>
              </w:rPr>
              <w:softHyphen/>
              <w:t>нение важнейших неметаллов.</w:t>
            </w:r>
          </w:p>
          <w:p w:rsidR="00EE6C37" w:rsidRPr="00EE6C37" w:rsidRDefault="00EE6C37" w:rsidP="00EE6C37">
            <w:pPr>
              <w:spacing w:after="0" w:line="240" w:lineRule="auto"/>
              <w:rPr>
                <w:rFonts w:eastAsia="Century Schoolbook"/>
                <w:color w:val="000000"/>
                <w:sz w:val="24"/>
                <w:szCs w:val="24"/>
                <w:lang w:eastAsia="ru-RU"/>
              </w:rPr>
            </w:pPr>
            <w:r w:rsidRPr="00EE6C37">
              <w:rPr>
                <w:rFonts w:eastAsia="Century Schoolbook"/>
                <w:color w:val="000000"/>
                <w:sz w:val="24"/>
                <w:szCs w:val="24"/>
                <w:lang w:eastAsia="ru-RU"/>
              </w:rPr>
              <w:t>Характеристика состава, строения и общих свойств важнейших классов неорганических соединений.</w:t>
            </w:r>
          </w:p>
          <w:p w:rsidR="00671A83" w:rsidRPr="004E09D0" w:rsidRDefault="00EE6C37" w:rsidP="00EE6C37">
            <w:pPr>
              <w:spacing w:after="0" w:line="240" w:lineRule="auto"/>
              <w:rPr>
                <w:rFonts w:eastAsia="Arial Unicode MS"/>
                <w:color w:val="000000"/>
                <w:sz w:val="24"/>
                <w:szCs w:val="24"/>
                <w:lang w:eastAsia="ru-RU"/>
              </w:rPr>
            </w:pPr>
            <w:r w:rsidRPr="00EE6C37">
              <w:rPr>
                <w:rFonts w:eastAsia="Century Schoolbook"/>
                <w:color w:val="000000"/>
                <w:sz w:val="24"/>
                <w:szCs w:val="24"/>
                <w:lang w:eastAsia="ru-RU"/>
              </w:rPr>
              <w:t>Описание состава и свойств важнейших представителей органи</w:t>
            </w:r>
            <w:r w:rsidRPr="00EE6C37">
              <w:rPr>
                <w:rFonts w:eastAsia="Century Schoolbook"/>
                <w:color w:val="000000"/>
                <w:sz w:val="24"/>
                <w:szCs w:val="24"/>
                <w:lang w:eastAsia="ru-RU"/>
              </w:rPr>
              <w:softHyphen/>
              <w:t>ческих соединений: метанола и этанола, сложных эфиров, жиров, мыл, карбоновых кислот (уксусной кислоты), моносахаридов (глюкозы), дисахаридов (сахарозы), полисахаридов (крахмала и целлюлозы), аминокислот, белков, искусственных и синтетиче</w:t>
            </w:r>
            <w:r w:rsidRPr="00EE6C37">
              <w:rPr>
                <w:rFonts w:eastAsia="Century Schoolbook"/>
                <w:color w:val="000000"/>
                <w:sz w:val="24"/>
                <w:szCs w:val="24"/>
                <w:lang w:eastAsia="ru-RU"/>
              </w:rPr>
              <w:softHyphen/>
              <w:t>ских полимеров</w:t>
            </w:r>
            <w:r>
              <w:rPr>
                <w:rFonts w:eastAsia="Century Schoolbook"/>
                <w:color w:val="000000"/>
                <w:sz w:val="24"/>
                <w:szCs w:val="24"/>
                <w:lang w:eastAsia="ru-RU"/>
              </w:rPr>
              <w:t>.</w:t>
            </w:r>
          </w:p>
        </w:tc>
      </w:tr>
      <w:tr w:rsidR="00EE6C37" w:rsidRPr="004E09D0" w:rsidTr="00EE6C37">
        <w:tc>
          <w:tcPr>
            <w:tcW w:w="3232" w:type="dxa"/>
            <w:shd w:val="clear" w:color="auto" w:fill="auto"/>
          </w:tcPr>
          <w:p w:rsidR="00EE6C37" w:rsidRDefault="00EE6C37" w:rsidP="00EE6C37">
            <w:pPr>
              <w:spacing w:after="0" w:line="240" w:lineRule="auto"/>
              <w:rPr>
                <w:rFonts w:eastAsia="Arial Unicode MS"/>
                <w:i/>
                <w:color w:val="000000"/>
                <w:sz w:val="24"/>
                <w:szCs w:val="24"/>
                <w:lang w:eastAsia="ru-RU"/>
              </w:rPr>
            </w:pPr>
          </w:p>
          <w:p w:rsidR="00EE6C37" w:rsidRPr="00EE6C37" w:rsidRDefault="00EE6C37" w:rsidP="00EE6C37">
            <w:pPr>
              <w:spacing w:after="0" w:line="240" w:lineRule="auto"/>
              <w:rPr>
                <w:rFonts w:eastAsia="Arial Unicode MS"/>
                <w:i/>
                <w:color w:val="000000"/>
                <w:sz w:val="24"/>
                <w:szCs w:val="24"/>
                <w:lang w:eastAsia="ru-RU"/>
              </w:rPr>
            </w:pPr>
            <w:r w:rsidRPr="00EE6C37">
              <w:rPr>
                <w:rFonts w:eastAsia="Arial Unicode MS"/>
                <w:i/>
                <w:color w:val="000000"/>
                <w:sz w:val="24"/>
                <w:szCs w:val="24"/>
                <w:lang w:eastAsia="ru-RU"/>
              </w:rPr>
              <w:t>Химический язык и символика</w:t>
            </w:r>
          </w:p>
        </w:tc>
        <w:tc>
          <w:tcPr>
            <w:tcW w:w="6339" w:type="dxa"/>
            <w:shd w:val="clear" w:color="auto" w:fill="auto"/>
          </w:tcPr>
          <w:p w:rsidR="00EE6C37" w:rsidRPr="00EE6C37" w:rsidRDefault="00EE6C37" w:rsidP="00EE6C37">
            <w:pPr>
              <w:spacing w:after="0" w:line="240" w:lineRule="auto"/>
              <w:rPr>
                <w:rFonts w:eastAsia="Century Schoolbook"/>
                <w:color w:val="000000"/>
                <w:sz w:val="24"/>
                <w:szCs w:val="24"/>
              </w:rPr>
            </w:pPr>
            <w:r w:rsidRPr="00EE6C37">
              <w:rPr>
                <w:rFonts w:eastAsia="Century Schoolbook"/>
                <w:color w:val="000000"/>
                <w:sz w:val="24"/>
                <w:szCs w:val="24"/>
              </w:rPr>
              <w:t>Использование в учебной и профессиональной деятельности химических терминов и символики.</w:t>
            </w:r>
          </w:p>
          <w:p w:rsidR="00EE6C37" w:rsidRPr="00EE6C37" w:rsidRDefault="00EE6C37" w:rsidP="00EE6C37">
            <w:pPr>
              <w:spacing w:after="0" w:line="240" w:lineRule="auto"/>
              <w:rPr>
                <w:rFonts w:eastAsia="Century Schoolbook"/>
                <w:color w:val="000000"/>
                <w:sz w:val="24"/>
                <w:szCs w:val="24"/>
              </w:rPr>
            </w:pPr>
            <w:r w:rsidRPr="00EE6C37">
              <w:rPr>
                <w:rFonts w:eastAsia="Century Schoolbook"/>
                <w:color w:val="000000"/>
                <w:sz w:val="24"/>
                <w:szCs w:val="24"/>
              </w:rPr>
              <w:t>Называние изученных веществ по тривиальной или международ</w:t>
            </w:r>
            <w:r w:rsidRPr="00EE6C37">
              <w:rPr>
                <w:rFonts w:eastAsia="Century Schoolbook"/>
                <w:color w:val="000000"/>
                <w:sz w:val="24"/>
                <w:szCs w:val="24"/>
              </w:rPr>
              <w:softHyphen/>
              <w:t>ной номенклатуре и отражение состава этих соединений с помо</w:t>
            </w:r>
            <w:r w:rsidRPr="00EE6C37">
              <w:rPr>
                <w:rFonts w:eastAsia="Century Schoolbook"/>
                <w:color w:val="000000"/>
                <w:sz w:val="24"/>
                <w:szCs w:val="24"/>
              </w:rPr>
              <w:softHyphen/>
              <w:t>щью химических формул.</w:t>
            </w:r>
          </w:p>
          <w:p w:rsidR="00EE6C37" w:rsidRPr="00671A83" w:rsidRDefault="00EE6C37" w:rsidP="00EE6C37">
            <w:pPr>
              <w:spacing w:after="0" w:line="240" w:lineRule="auto"/>
              <w:rPr>
                <w:rFonts w:eastAsia="Arial Unicode MS"/>
                <w:b/>
                <w:color w:val="000000"/>
                <w:sz w:val="24"/>
                <w:szCs w:val="24"/>
                <w:lang w:eastAsia="ru-RU"/>
              </w:rPr>
            </w:pPr>
            <w:r w:rsidRPr="00EE6C37">
              <w:rPr>
                <w:rFonts w:eastAsia="Century Schoolbook"/>
                <w:color w:val="000000"/>
                <w:sz w:val="24"/>
                <w:szCs w:val="24"/>
              </w:rPr>
              <w:t>Отражение химических процессов с помощью уравнений химиче</w:t>
            </w:r>
            <w:r w:rsidRPr="00EE6C37">
              <w:rPr>
                <w:rFonts w:eastAsia="Century Schoolbook"/>
                <w:color w:val="000000"/>
                <w:sz w:val="24"/>
                <w:szCs w:val="24"/>
              </w:rPr>
              <w:softHyphen/>
              <w:t>ских реакций</w:t>
            </w:r>
            <w:r>
              <w:rPr>
                <w:rFonts w:eastAsia="Century Schoolbook"/>
                <w:color w:val="000000"/>
                <w:sz w:val="24"/>
                <w:szCs w:val="24"/>
              </w:rPr>
              <w:t>.</w:t>
            </w:r>
          </w:p>
        </w:tc>
      </w:tr>
      <w:tr w:rsidR="00EE6C37" w:rsidRPr="004E09D0" w:rsidTr="00EE6C37">
        <w:trPr>
          <w:trHeight w:val="1034"/>
        </w:trPr>
        <w:tc>
          <w:tcPr>
            <w:tcW w:w="3232" w:type="dxa"/>
            <w:shd w:val="clear" w:color="auto" w:fill="auto"/>
          </w:tcPr>
          <w:p w:rsidR="00EE6C37" w:rsidRDefault="00EE6C37" w:rsidP="00EE6C37">
            <w:pPr>
              <w:spacing w:after="0" w:line="240" w:lineRule="auto"/>
              <w:rPr>
                <w:rFonts w:eastAsia="Arial Unicode MS"/>
                <w:b/>
                <w:bCs/>
                <w:color w:val="000000"/>
                <w:sz w:val="24"/>
                <w:szCs w:val="24"/>
                <w:lang w:eastAsia="ru-RU"/>
              </w:rPr>
            </w:pPr>
          </w:p>
          <w:p w:rsidR="00EE6C37" w:rsidRPr="00965A41" w:rsidRDefault="00EE6C37" w:rsidP="00EE6C37">
            <w:pPr>
              <w:spacing w:after="0" w:line="240" w:lineRule="auto"/>
              <w:rPr>
                <w:rFonts w:eastAsia="Arial Unicode MS"/>
                <w:bCs/>
                <w:i/>
                <w:color w:val="000000"/>
                <w:sz w:val="24"/>
                <w:szCs w:val="24"/>
                <w:lang w:eastAsia="ru-RU"/>
              </w:rPr>
            </w:pPr>
            <w:r w:rsidRPr="00EE6C37">
              <w:rPr>
                <w:rFonts w:eastAsia="Arial Unicode MS"/>
                <w:bCs/>
                <w:i/>
                <w:color w:val="000000"/>
                <w:sz w:val="24"/>
                <w:szCs w:val="24"/>
                <w:lang w:eastAsia="ru-RU"/>
              </w:rPr>
              <w:t>Химические реакции</w:t>
            </w:r>
          </w:p>
        </w:tc>
        <w:tc>
          <w:tcPr>
            <w:tcW w:w="6339" w:type="dxa"/>
            <w:shd w:val="clear" w:color="auto" w:fill="auto"/>
          </w:tcPr>
          <w:p w:rsidR="00EE6C37" w:rsidRPr="004E09D0" w:rsidRDefault="00EE6C37" w:rsidP="00EE6C37">
            <w:pPr>
              <w:spacing w:after="0" w:line="240" w:lineRule="auto"/>
              <w:rPr>
                <w:rFonts w:eastAsia="Arial Unicode MS"/>
                <w:color w:val="000000"/>
                <w:sz w:val="24"/>
                <w:szCs w:val="24"/>
                <w:lang w:eastAsia="ru-RU"/>
              </w:rPr>
            </w:pPr>
            <w:r w:rsidRPr="00EE6C37">
              <w:rPr>
                <w:rFonts w:eastAsia="Century Schoolbook"/>
                <w:color w:val="000000"/>
                <w:sz w:val="24"/>
                <w:szCs w:val="24"/>
                <w:lang w:eastAsia="ru-RU"/>
              </w:rPr>
              <w:t>Объяснение сущности химических процессов. Классификация химических реакций по различным признакам</w:t>
            </w:r>
          </w:p>
        </w:tc>
      </w:tr>
      <w:tr w:rsidR="00EE6C37" w:rsidRPr="004E09D0" w:rsidTr="00EE6C37">
        <w:trPr>
          <w:trHeight w:val="184"/>
        </w:trPr>
        <w:tc>
          <w:tcPr>
            <w:tcW w:w="3232" w:type="dxa"/>
            <w:shd w:val="clear" w:color="auto" w:fill="auto"/>
          </w:tcPr>
          <w:p w:rsidR="00EE6C37" w:rsidRDefault="00EE6C37" w:rsidP="00EE6C37">
            <w:pPr>
              <w:spacing w:after="0" w:line="240" w:lineRule="auto"/>
              <w:rPr>
                <w:rFonts w:eastAsia="Arial Unicode MS"/>
                <w:b/>
                <w:color w:val="000000"/>
                <w:sz w:val="24"/>
                <w:szCs w:val="24"/>
                <w:lang w:eastAsia="ru-RU"/>
              </w:rPr>
            </w:pPr>
          </w:p>
          <w:p w:rsidR="009956F0" w:rsidRPr="009956F0" w:rsidRDefault="009956F0" w:rsidP="009956F0">
            <w:pPr>
              <w:spacing w:after="0" w:line="240" w:lineRule="auto"/>
              <w:rPr>
                <w:rFonts w:eastAsia="Arial Unicode MS"/>
                <w:i/>
                <w:iCs/>
                <w:color w:val="000000"/>
                <w:sz w:val="24"/>
                <w:szCs w:val="24"/>
                <w:lang w:eastAsia="ru-RU"/>
              </w:rPr>
            </w:pPr>
          </w:p>
          <w:p w:rsidR="00EE6C37" w:rsidRPr="00EE6C37" w:rsidRDefault="009956F0" w:rsidP="009956F0">
            <w:pPr>
              <w:spacing w:after="0" w:line="240" w:lineRule="auto"/>
              <w:rPr>
                <w:rFonts w:eastAsia="Arial Unicode MS"/>
                <w:i/>
                <w:color w:val="000000"/>
                <w:sz w:val="24"/>
                <w:szCs w:val="24"/>
                <w:lang w:eastAsia="ru-RU"/>
              </w:rPr>
            </w:pPr>
            <w:r w:rsidRPr="009956F0">
              <w:rPr>
                <w:rFonts w:eastAsia="Arial Unicode MS"/>
                <w:i/>
                <w:iCs/>
                <w:color w:val="000000"/>
                <w:sz w:val="24"/>
                <w:szCs w:val="24"/>
                <w:lang w:eastAsia="ru-RU"/>
              </w:rPr>
              <w:t>Химический экспери</w:t>
            </w:r>
            <w:r w:rsidRPr="009956F0">
              <w:rPr>
                <w:rFonts w:eastAsia="Arial Unicode MS"/>
                <w:i/>
                <w:iCs/>
                <w:color w:val="000000"/>
                <w:sz w:val="24"/>
                <w:szCs w:val="24"/>
                <w:lang w:eastAsia="ru-RU"/>
              </w:rPr>
              <w:softHyphen/>
              <w:t>мент</w:t>
            </w:r>
          </w:p>
        </w:tc>
        <w:tc>
          <w:tcPr>
            <w:tcW w:w="6339" w:type="dxa"/>
            <w:shd w:val="clear" w:color="auto" w:fill="auto"/>
          </w:tcPr>
          <w:p w:rsidR="00EE6C37" w:rsidRPr="00EE6C37" w:rsidRDefault="00EE6C37" w:rsidP="00EE6C37">
            <w:pPr>
              <w:spacing w:after="0" w:line="240" w:lineRule="auto"/>
              <w:rPr>
                <w:rFonts w:eastAsia="Arial Unicode MS"/>
                <w:color w:val="000000"/>
                <w:sz w:val="24"/>
                <w:szCs w:val="24"/>
                <w:lang w:eastAsia="ru-RU"/>
              </w:rPr>
            </w:pPr>
            <w:r w:rsidRPr="00EE6C37">
              <w:rPr>
                <w:rFonts w:eastAsia="Arial Unicode MS"/>
                <w:color w:val="000000"/>
                <w:sz w:val="24"/>
                <w:szCs w:val="24"/>
                <w:lang w:eastAsia="ru-RU"/>
              </w:rPr>
              <w:t>Выполнение химического эксперимента в полном соответствии с правилами техники безопасности.</w:t>
            </w:r>
          </w:p>
          <w:p w:rsidR="00EE6C37" w:rsidRPr="00965A41" w:rsidRDefault="00EE6C37" w:rsidP="00EE6C37">
            <w:pPr>
              <w:spacing w:after="0" w:line="240" w:lineRule="auto"/>
              <w:rPr>
                <w:rFonts w:eastAsia="Arial Unicode MS"/>
                <w:b/>
                <w:color w:val="000000"/>
                <w:sz w:val="24"/>
                <w:szCs w:val="24"/>
                <w:lang w:eastAsia="ru-RU"/>
              </w:rPr>
            </w:pPr>
            <w:r w:rsidRPr="00EE6C37">
              <w:rPr>
                <w:rFonts w:eastAsia="Arial Unicode MS"/>
                <w:color w:val="000000"/>
                <w:sz w:val="24"/>
                <w:szCs w:val="24"/>
                <w:lang w:eastAsia="ru-RU"/>
              </w:rPr>
              <w:t>Наблюдение, фиксирование и описание результатов проведенного эксперимента</w:t>
            </w:r>
          </w:p>
        </w:tc>
      </w:tr>
      <w:tr w:rsidR="00EE6C37" w:rsidRPr="009956F0" w:rsidTr="00EE6C37">
        <w:trPr>
          <w:trHeight w:val="1100"/>
        </w:trPr>
        <w:tc>
          <w:tcPr>
            <w:tcW w:w="3232" w:type="dxa"/>
            <w:shd w:val="clear" w:color="auto" w:fill="auto"/>
          </w:tcPr>
          <w:p w:rsidR="00EE6C37" w:rsidRPr="009956F0" w:rsidRDefault="00EE6C37" w:rsidP="00EE6C37">
            <w:pPr>
              <w:spacing w:after="0" w:line="240" w:lineRule="auto"/>
              <w:rPr>
                <w:rFonts w:eastAsia="Arial Unicode MS"/>
                <w:i/>
                <w:iCs/>
                <w:color w:val="000000"/>
                <w:sz w:val="24"/>
                <w:szCs w:val="24"/>
                <w:lang w:eastAsia="ru-RU"/>
              </w:rPr>
            </w:pPr>
          </w:p>
          <w:p w:rsidR="00EE6C37" w:rsidRPr="009956F0" w:rsidRDefault="009956F0" w:rsidP="00EE6C37">
            <w:pPr>
              <w:spacing w:after="0" w:line="240" w:lineRule="auto"/>
              <w:rPr>
                <w:rFonts w:eastAsia="Arial Unicode MS"/>
                <w:color w:val="000000"/>
                <w:sz w:val="24"/>
                <w:szCs w:val="24"/>
                <w:lang w:eastAsia="ru-RU"/>
              </w:rPr>
            </w:pPr>
            <w:r w:rsidRPr="009956F0">
              <w:rPr>
                <w:rFonts w:eastAsia="Arial Unicode MS"/>
                <w:i/>
                <w:iCs/>
                <w:color w:val="000000"/>
                <w:sz w:val="24"/>
                <w:szCs w:val="24"/>
                <w:lang w:eastAsia="ru-RU"/>
              </w:rPr>
              <w:t>Химическая инфор</w:t>
            </w:r>
            <w:r w:rsidRPr="009956F0">
              <w:rPr>
                <w:rFonts w:eastAsia="Arial Unicode MS"/>
                <w:i/>
                <w:iCs/>
                <w:color w:val="000000"/>
                <w:sz w:val="24"/>
                <w:szCs w:val="24"/>
                <w:lang w:eastAsia="ru-RU"/>
              </w:rPr>
              <w:softHyphen/>
              <w:t>мация</w:t>
            </w:r>
          </w:p>
        </w:tc>
        <w:tc>
          <w:tcPr>
            <w:tcW w:w="6339" w:type="dxa"/>
            <w:shd w:val="clear" w:color="auto" w:fill="auto"/>
          </w:tcPr>
          <w:p w:rsidR="00EE6C37" w:rsidRPr="009956F0" w:rsidRDefault="009956F0" w:rsidP="009956F0">
            <w:pPr>
              <w:spacing w:after="0" w:line="240" w:lineRule="auto"/>
              <w:rPr>
                <w:rFonts w:eastAsia="Arial Unicode MS"/>
                <w:color w:val="000000"/>
                <w:sz w:val="24"/>
                <w:szCs w:val="24"/>
                <w:lang w:eastAsia="ru-RU"/>
              </w:rPr>
            </w:pPr>
            <w:r w:rsidRPr="009956F0">
              <w:rPr>
                <w:rFonts w:eastAsia="Century Schoolbook"/>
                <w:color w:val="000000"/>
                <w:sz w:val="24"/>
                <w:szCs w:val="24"/>
                <w:lang w:eastAsia="ru-RU"/>
              </w:rPr>
              <w:t>Проведение самостоятельного поиска химической информации с использованием различных источников (научно-популярных изданий, компьютерных баз данных, ресурсов Интернета); ис</w:t>
            </w:r>
            <w:r w:rsidRPr="009956F0">
              <w:rPr>
                <w:rFonts w:eastAsia="Century Schoolbook"/>
                <w:color w:val="000000"/>
                <w:sz w:val="24"/>
                <w:szCs w:val="24"/>
                <w:lang w:eastAsia="ru-RU"/>
              </w:rPr>
              <w:softHyphen/>
              <w:t>пользование компьютерных технологий для обработки и передачи химической информации и ее представления в различных формах</w:t>
            </w:r>
            <w:r>
              <w:rPr>
                <w:rFonts w:eastAsia="Century Schoolbook"/>
                <w:color w:val="000000"/>
                <w:sz w:val="24"/>
                <w:szCs w:val="24"/>
                <w:lang w:eastAsia="ru-RU"/>
              </w:rPr>
              <w:t>.</w:t>
            </w:r>
          </w:p>
        </w:tc>
      </w:tr>
      <w:tr w:rsidR="009956F0" w:rsidRPr="004E09D0" w:rsidTr="009956F0">
        <w:trPr>
          <w:trHeight w:val="1100"/>
        </w:trPr>
        <w:tc>
          <w:tcPr>
            <w:tcW w:w="3232" w:type="dxa"/>
            <w:tcBorders>
              <w:top w:val="single" w:sz="4" w:space="0" w:color="auto"/>
              <w:left w:val="single" w:sz="4" w:space="0" w:color="auto"/>
              <w:bottom w:val="single" w:sz="4" w:space="0" w:color="auto"/>
              <w:right w:val="single" w:sz="4" w:space="0" w:color="auto"/>
            </w:tcBorders>
            <w:shd w:val="clear" w:color="auto" w:fill="auto"/>
          </w:tcPr>
          <w:p w:rsidR="009956F0" w:rsidRPr="009956F0" w:rsidRDefault="009956F0" w:rsidP="009956F0">
            <w:pPr>
              <w:spacing w:after="0" w:line="240" w:lineRule="auto"/>
              <w:rPr>
                <w:rFonts w:eastAsia="Arial Unicode MS"/>
                <w:i/>
                <w:iCs/>
                <w:color w:val="000000"/>
                <w:sz w:val="24"/>
                <w:szCs w:val="24"/>
                <w:lang w:eastAsia="ru-RU"/>
              </w:rPr>
            </w:pPr>
          </w:p>
          <w:p w:rsidR="009956F0" w:rsidRPr="009956F0" w:rsidRDefault="009956F0" w:rsidP="009956F0">
            <w:pPr>
              <w:spacing w:after="0" w:line="240" w:lineRule="auto"/>
              <w:rPr>
                <w:rFonts w:eastAsia="Arial Unicode MS"/>
                <w:i/>
                <w:iCs/>
                <w:color w:val="000000"/>
                <w:sz w:val="24"/>
                <w:szCs w:val="24"/>
                <w:lang w:eastAsia="ru-RU"/>
              </w:rPr>
            </w:pPr>
            <w:r>
              <w:rPr>
                <w:rFonts w:eastAsia="Arial Unicode MS"/>
                <w:i/>
                <w:iCs/>
                <w:color w:val="000000"/>
                <w:sz w:val="24"/>
                <w:szCs w:val="24"/>
                <w:lang w:eastAsia="ru-RU"/>
              </w:rPr>
              <w:t>Профильное и профес</w:t>
            </w:r>
            <w:r w:rsidRPr="009956F0">
              <w:rPr>
                <w:rFonts w:eastAsia="Arial Unicode MS"/>
                <w:i/>
                <w:iCs/>
                <w:color w:val="000000"/>
                <w:sz w:val="24"/>
                <w:szCs w:val="24"/>
                <w:lang w:eastAsia="ru-RU"/>
              </w:rPr>
              <w:t>сионально значимое содержание</w:t>
            </w:r>
          </w:p>
        </w:tc>
        <w:tc>
          <w:tcPr>
            <w:tcW w:w="6339" w:type="dxa"/>
            <w:tcBorders>
              <w:top w:val="single" w:sz="4" w:space="0" w:color="auto"/>
              <w:left w:val="single" w:sz="4" w:space="0" w:color="auto"/>
              <w:bottom w:val="single" w:sz="4" w:space="0" w:color="auto"/>
              <w:right w:val="single" w:sz="4" w:space="0" w:color="auto"/>
            </w:tcBorders>
            <w:shd w:val="clear" w:color="auto" w:fill="auto"/>
          </w:tcPr>
          <w:p w:rsidR="009956F0" w:rsidRPr="009956F0" w:rsidRDefault="009956F0" w:rsidP="009956F0">
            <w:pPr>
              <w:widowControl w:val="0"/>
              <w:spacing w:after="0" w:line="216" w:lineRule="exact"/>
              <w:rPr>
                <w:rFonts w:eastAsia="Century Schoolbook"/>
                <w:color w:val="000000"/>
                <w:sz w:val="24"/>
                <w:szCs w:val="24"/>
                <w:lang w:eastAsia="ru-RU"/>
              </w:rPr>
            </w:pPr>
            <w:r w:rsidRPr="009956F0">
              <w:rPr>
                <w:rFonts w:eastAsia="Century Schoolbook"/>
                <w:color w:val="000000"/>
                <w:sz w:val="24"/>
                <w:szCs w:val="24"/>
                <w:lang w:eastAsia="ru-RU"/>
              </w:rPr>
              <w:t>Объяснение химических явлений, происходящих в природе, быту и на производстве.</w:t>
            </w:r>
          </w:p>
          <w:p w:rsidR="009956F0" w:rsidRPr="009956F0" w:rsidRDefault="009956F0" w:rsidP="009956F0">
            <w:pPr>
              <w:widowControl w:val="0"/>
              <w:spacing w:after="0" w:line="216" w:lineRule="exact"/>
              <w:rPr>
                <w:rFonts w:eastAsia="Century Schoolbook"/>
                <w:color w:val="000000"/>
                <w:sz w:val="24"/>
                <w:szCs w:val="24"/>
                <w:lang w:eastAsia="ru-RU"/>
              </w:rPr>
            </w:pPr>
            <w:r w:rsidRPr="009956F0">
              <w:rPr>
                <w:rFonts w:eastAsia="Century Schoolbook"/>
                <w:color w:val="000000"/>
                <w:sz w:val="24"/>
                <w:szCs w:val="24"/>
                <w:lang w:eastAsia="ru-RU"/>
              </w:rPr>
              <w:t>Соблюдение правил экологически грамотного поведения в окру</w:t>
            </w:r>
            <w:r w:rsidRPr="009956F0">
              <w:rPr>
                <w:rFonts w:eastAsia="Century Schoolbook"/>
                <w:color w:val="000000"/>
                <w:sz w:val="24"/>
                <w:szCs w:val="24"/>
                <w:lang w:eastAsia="ru-RU"/>
              </w:rPr>
              <w:softHyphen/>
              <w:t>жающей среде.</w:t>
            </w:r>
          </w:p>
          <w:p w:rsidR="009956F0" w:rsidRDefault="009956F0" w:rsidP="009956F0">
            <w:pPr>
              <w:widowControl w:val="0"/>
              <w:spacing w:after="0" w:line="216" w:lineRule="exact"/>
              <w:rPr>
                <w:rFonts w:eastAsia="Century Schoolbook"/>
                <w:color w:val="000000"/>
                <w:sz w:val="24"/>
                <w:szCs w:val="24"/>
                <w:lang w:eastAsia="ru-RU"/>
              </w:rPr>
            </w:pPr>
            <w:r w:rsidRPr="009956F0">
              <w:rPr>
                <w:rFonts w:eastAsia="Century Schoolbook"/>
                <w:color w:val="000000"/>
                <w:sz w:val="24"/>
                <w:szCs w:val="24"/>
                <w:lang w:eastAsia="ru-RU"/>
              </w:rPr>
              <w:t>Оценка влияния химического загрязнения окружающей среды на организм человека и другие живые организмы.</w:t>
            </w:r>
          </w:p>
          <w:p w:rsidR="009956F0" w:rsidRPr="009956F0" w:rsidRDefault="009956F0" w:rsidP="009956F0">
            <w:pPr>
              <w:widowControl w:val="0"/>
              <w:spacing w:after="0" w:line="216" w:lineRule="exact"/>
              <w:rPr>
                <w:rFonts w:eastAsia="Century Schoolbook"/>
                <w:color w:val="000000"/>
                <w:sz w:val="24"/>
                <w:szCs w:val="24"/>
                <w:lang w:eastAsia="ru-RU"/>
              </w:rPr>
            </w:pPr>
            <w:r w:rsidRPr="009956F0">
              <w:rPr>
                <w:rFonts w:eastAsia="Century Schoolbook"/>
                <w:color w:val="000000"/>
                <w:sz w:val="24"/>
                <w:szCs w:val="24"/>
                <w:lang w:eastAsia="ru-RU"/>
              </w:rPr>
              <w:t>Соблюдение правил безопасного обращения с горючими и токсич</w:t>
            </w:r>
            <w:r w:rsidRPr="009956F0">
              <w:rPr>
                <w:rFonts w:eastAsia="Century Schoolbook"/>
                <w:color w:val="000000"/>
                <w:sz w:val="24"/>
                <w:szCs w:val="24"/>
                <w:lang w:eastAsia="ru-RU"/>
              </w:rPr>
              <w:softHyphen/>
              <w:t>ными веществами, лабораторным оборудованием.</w:t>
            </w:r>
          </w:p>
          <w:p w:rsidR="009956F0" w:rsidRPr="009956F0" w:rsidRDefault="009956F0" w:rsidP="009956F0">
            <w:pPr>
              <w:widowControl w:val="0"/>
              <w:spacing w:after="0" w:line="216" w:lineRule="exact"/>
              <w:rPr>
                <w:rFonts w:eastAsia="Century Schoolbook"/>
                <w:color w:val="000000"/>
                <w:sz w:val="24"/>
                <w:szCs w:val="24"/>
                <w:lang w:eastAsia="ru-RU"/>
              </w:rPr>
            </w:pPr>
            <w:r w:rsidRPr="009956F0">
              <w:rPr>
                <w:rFonts w:eastAsia="Century Schoolbook"/>
                <w:color w:val="000000"/>
                <w:sz w:val="24"/>
                <w:szCs w:val="24"/>
                <w:lang w:eastAsia="ru-RU"/>
              </w:rPr>
              <w:t>Критическая оценка достоверности химической информации, поступающей из разных источников</w:t>
            </w:r>
            <w:r>
              <w:rPr>
                <w:rFonts w:eastAsia="Century Schoolbook"/>
                <w:color w:val="000000"/>
                <w:sz w:val="24"/>
                <w:szCs w:val="24"/>
                <w:lang w:eastAsia="ru-RU"/>
              </w:rPr>
              <w:t>.</w:t>
            </w:r>
          </w:p>
        </w:tc>
      </w:tr>
    </w:tbl>
    <w:p w:rsidR="00EE6C37" w:rsidRPr="009956F0" w:rsidRDefault="00EE6C37" w:rsidP="00EE6C37">
      <w:pPr>
        <w:rPr>
          <w:i/>
          <w:szCs w:val="28"/>
          <w:lang w:eastAsia="ru-RU"/>
        </w:rPr>
      </w:pPr>
      <w:r w:rsidRPr="009956F0">
        <w:rPr>
          <w:i/>
          <w:szCs w:val="28"/>
          <w:lang w:eastAsia="ru-RU"/>
        </w:rPr>
        <w:br w:type="page"/>
      </w:r>
    </w:p>
    <w:p w:rsidR="007471C6" w:rsidRDefault="007471C6" w:rsidP="007471C6">
      <w:pPr>
        <w:jc w:val="right"/>
        <w:rPr>
          <w:i/>
          <w:szCs w:val="28"/>
          <w:lang w:eastAsia="ru-RU"/>
        </w:rPr>
      </w:pPr>
      <w:r>
        <w:rPr>
          <w:i/>
          <w:szCs w:val="28"/>
          <w:lang w:eastAsia="ru-RU"/>
        </w:rPr>
        <w:lastRenderedPageBreak/>
        <w:t>Окончание таблицы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2"/>
        <w:gridCol w:w="6339"/>
      </w:tblGrid>
      <w:tr w:rsidR="007471C6" w:rsidRPr="004E09D0" w:rsidTr="007471C6">
        <w:tc>
          <w:tcPr>
            <w:tcW w:w="3232" w:type="dxa"/>
            <w:shd w:val="clear" w:color="auto" w:fill="auto"/>
          </w:tcPr>
          <w:p w:rsidR="007471C6" w:rsidRDefault="007471C6" w:rsidP="007471C6">
            <w:pPr>
              <w:spacing w:after="0" w:line="240" w:lineRule="auto"/>
              <w:rPr>
                <w:rFonts w:eastAsia="Arial Unicode MS"/>
                <w:i/>
                <w:color w:val="000000"/>
                <w:sz w:val="24"/>
                <w:szCs w:val="24"/>
                <w:lang w:eastAsia="ru-RU"/>
              </w:rPr>
            </w:pPr>
          </w:p>
          <w:p w:rsidR="007471C6" w:rsidRPr="00EE6C37" w:rsidRDefault="007471C6" w:rsidP="007471C6">
            <w:pPr>
              <w:spacing w:after="0" w:line="240" w:lineRule="auto"/>
              <w:rPr>
                <w:rFonts w:eastAsia="Arial Unicode MS"/>
                <w:i/>
                <w:color w:val="000000"/>
                <w:sz w:val="24"/>
                <w:szCs w:val="24"/>
                <w:lang w:eastAsia="ru-RU"/>
              </w:rPr>
            </w:pPr>
            <w:r w:rsidRPr="007471C6">
              <w:rPr>
                <w:rFonts w:eastAsia="Arial Unicode MS"/>
                <w:i/>
                <w:color w:val="000000"/>
                <w:sz w:val="24"/>
                <w:szCs w:val="24"/>
                <w:lang w:eastAsia="ru-RU"/>
              </w:rPr>
              <w:t>Организм</w:t>
            </w:r>
          </w:p>
        </w:tc>
        <w:tc>
          <w:tcPr>
            <w:tcW w:w="6339" w:type="dxa"/>
            <w:shd w:val="clear" w:color="auto" w:fill="auto"/>
          </w:tcPr>
          <w:p w:rsidR="007471C6" w:rsidRDefault="007471C6" w:rsidP="007471C6">
            <w:pPr>
              <w:spacing w:after="0" w:line="240" w:lineRule="auto"/>
              <w:rPr>
                <w:rFonts w:eastAsia="Century Schoolbook"/>
                <w:color w:val="000000"/>
                <w:sz w:val="24"/>
                <w:szCs w:val="24"/>
              </w:rPr>
            </w:pPr>
          </w:p>
          <w:p w:rsidR="007471C6" w:rsidRPr="007471C6" w:rsidRDefault="007471C6" w:rsidP="007471C6">
            <w:pPr>
              <w:spacing w:after="0" w:line="240" w:lineRule="auto"/>
              <w:rPr>
                <w:rFonts w:eastAsia="Century Schoolbook"/>
                <w:color w:val="000000"/>
                <w:sz w:val="24"/>
                <w:szCs w:val="24"/>
              </w:rPr>
            </w:pPr>
            <w:r w:rsidRPr="007471C6">
              <w:rPr>
                <w:rFonts w:eastAsia="Century Schoolbook"/>
                <w:color w:val="000000"/>
                <w:sz w:val="24"/>
                <w:szCs w:val="24"/>
              </w:rPr>
              <w:t>Знание основных способов размножения организмов, стадий онто</w:t>
            </w:r>
            <w:r w:rsidRPr="007471C6">
              <w:rPr>
                <w:rFonts w:eastAsia="Century Schoolbook"/>
                <w:color w:val="000000"/>
                <w:sz w:val="24"/>
                <w:szCs w:val="24"/>
              </w:rPr>
              <w:softHyphen/>
              <w:t>генеза на примере человека.</w:t>
            </w:r>
          </w:p>
          <w:p w:rsidR="007471C6" w:rsidRPr="007471C6" w:rsidRDefault="007471C6" w:rsidP="007471C6">
            <w:pPr>
              <w:spacing w:after="0" w:line="240" w:lineRule="auto"/>
              <w:rPr>
                <w:rFonts w:eastAsia="Century Schoolbook"/>
                <w:color w:val="000000"/>
                <w:sz w:val="24"/>
                <w:szCs w:val="24"/>
              </w:rPr>
            </w:pPr>
            <w:r w:rsidRPr="007471C6">
              <w:rPr>
                <w:rFonts w:eastAsia="Century Schoolbook"/>
                <w:color w:val="000000"/>
                <w:sz w:val="24"/>
                <w:szCs w:val="24"/>
              </w:rPr>
              <w:t>Знание причин, вызывающих нарушения в развитии организмов. Умение пользоваться генетической терминологией и символикой, решать простейшие генетические задачи.</w:t>
            </w:r>
          </w:p>
          <w:p w:rsidR="007471C6" w:rsidRPr="00671A83" w:rsidRDefault="007471C6" w:rsidP="007471C6">
            <w:pPr>
              <w:spacing w:after="0" w:line="240" w:lineRule="auto"/>
              <w:rPr>
                <w:rFonts w:eastAsia="Arial Unicode MS"/>
                <w:b/>
                <w:color w:val="000000"/>
                <w:sz w:val="24"/>
                <w:szCs w:val="24"/>
                <w:lang w:eastAsia="ru-RU"/>
              </w:rPr>
            </w:pPr>
            <w:r w:rsidRPr="007471C6">
              <w:rPr>
                <w:rFonts w:eastAsia="Century Schoolbook"/>
                <w:color w:val="000000"/>
                <w:sz w:val="24"/>
                <w:szCs w:val="24"/>
              </w:rPr>
              <w:t>Знание особенностей наследственной и ненаследственной измен</w:t>
            </w:r>
            <w:r w:rsidRPr="007471C6">
              <w:rPr>
                <w:rFonts w:eastAsia="Century Schoolbook"/>
                <w:color w:val="000000"/>
                <w:sz w:val="24"/>
                <w:szCs w:val="24"/>
              </w:rPr>
              <w:softHyphen/>
              <w:t>чивости и их биологической роли в эволюции живого</w:t>
            </w:r>
          </w:p>
        </w:tc>
      </w:tr>
      <w:tr w:rsidR="007471C6" w:rsidRPr="004E09D0" w:rsidTr="007471C6">
        <w:trPr>
          <w:trHeight w:val="1034"/>
        </w:trPr>
        <w:tc>
          <w:tcPr>
            <w:tcW w:w="3232" w:type="dxa"/>
            <w:shd w:val="clear" w:color="auto" w:fill="auto"/>
          </w:tcPr>
          <w:p w:rsidR="007471C6" w:rsidRDefault="007471C6" w:rsidP="007471C6">
            <w:pPr>
              <w:spacing w:after="0" w:line="240" w:lineRule="auto"/>
              <w:rPr>
                <w:rFonts w:eastAsia="Arial Unicode MS"/>
                <w:b/>
                <w:bCs/>
                <w:color w:val="000000"/>
                <w:sz w:val="24"/>
                <w:szCs w:val="24"/>
                <w:lang w:eastAsia="ru-RU"/>
              </w:rPr>
            </w:pPr>
          </w:p>
          <w:p w:rsidR="007471C6" w:rsidRPr="00965A41" w:rsidRDefault="007471C6" w:rsidP="007471C6">
            <w:pPr>
              <w:spacing w:after="0" w:line="240" w:lineRule="auto"/>
              <w:rPr>
                <w:rFonts w:eastAsia="Arial Unicode MS"/>
                <w:bCs/>
                <w:i/>
                <w:color w:val="000000"/>
                <w:sz w:val="24"/>
                <w:szCs w:val="24"/>
                <w:lang w:eastAsia="ru-RU"/>
              </w:rPr>
            </w:pPr>
            <w:r w:rsidRPr="007471C6">
              <w:rPr>
                <w:rFonts w:eastAsia="Arial Unicode MS"/>
                <w:bCs/>
                <w:i/>
                <w:color w:val="000000"/>
                <w:sz w:val="24"/>
                <w:szCs w:val="24"/>
                <w:lang w:eastAsia="ru-RU"/>
              </w:rPr>
              <w:t>Вид</w:t>
            </w:r>
          </w:p>
        </w:tc>
        <w:tc>
          <w:tcPr>
            <w:tcW w:w="6339" w:type="dxa"/>
            <w:shd w:val="clear" w:color="auto" w:fill="auto"/>
          </w:tcPr>
          <w:p w:rsidR="007471C6" w:rsidRDefault="007471C6" w:rsidP="007471C6">
            <w:pPr>
              <w:widowControl w:val="0"/>
              <w:spacing w:after="0" w:line="216" w:lineRule="exact"/>
              <w:rPr>
                <w:rFonts w:eastAsia="Century Schoolbook"/>
                <w:color w:val="000000"/>
                <w:sz w:val="24"/>
                <w:szCs w:val="24"/>
                <w:lang w:eastAsia="ru-RU"/>
              </w:rPr>
            </w:pPr>
          </w:p>
          <w:p w:rsidR="007471C6" w:rsidRPr="007471C6" w:rsidRDefault="007471C6" w:rsidP="007471C6">
            <w:pPr>
              <w:spacing w:after="0" w:line="240" w:lineRule="auto"/>
              <w:rPr>
                <w:rFonts w:eastAsia="Century Schoolbook"/>
                <w:color w:val="000000"/>
                <w:sz w:val="24"/>
                <w:szCs w:val="24"/>
                <w:lang w:eastAsia="ru-RU"/>
              </w:rPr>
            </w:pPr>
            <w:r w:rsidRPr="007471C6">
              <w:rPr>
                <w:rFonts w:eastAsia="Century Schoolbook"/>
                <w:color w:val="000000"/>
                <w:sz w:val="24"/>
                <w:szCs w:val="24"/>
                <w:lang w:eastAsia="ru-RU"/>
              </w:rPr>
              <w:t>Умение анализировать и оценивать различные гипотезы проис</w:t>
            </w:r>
            <w:r w:rsidRPr="007471C6">
              <w:rPr>
                <w:rFonts w:eastAsia="Century Schoolbook"/>
                <w:color w:val="000000"/>
                <w:sz w:val="24"/>
                <w:szCs w:val="24"/>
                <w:lang w:eastAsia="ru-RU"/>
              </w:rPr>
              <w:softHyphen/>
              <w:t>хождения жизни на Земле.</w:t>
            </w:r>
          </w:p>
          <w:p w:rsidR="007471C6" w:rsidRPr="007471C6" w:rsidRDefault="007471C6" w:rsidP="007471C6">
            <w:pPr>
              <w:spacing w:after="0" w:line="240" w:lineRule="auto"/>
              <w:rPr>
                <w:rFonts w:eastAsia="Century Schoolbook"/>
                <w:color w:val="000000"/>
                <w:sz w:val="24"/>
                <w:szCs w:val="24"/>
                <w:lang w:eastAsia="ru-RU"/>
              </w:rPr>
            </w:pPr>
            <w:r w:rsidRPr="007471C6">
              <w:rPr>
                <w:rFonts w:eastAsia="Century Schoolbook"/>
                <w:color w:val="000000"/>
                <w:sz w:val="24"/>
                <w:szCs w:val="24"/>
                <w:lang w:eastAsia="ru-RU"/>
              </w:rPr>
              <w:t>Умение проводить описание особей одного вида по морфологиче</w:t>
            </w:r>
            <w:r w:rsidRPr="007471C6">
              <w:rPr>
                <w:rFonts w:eastAsia="Century Schoolbook"/>
                <w:color w:val="000000"/>
                <w:sz w:val="24"/>
                <w:szCs w:val="24"/>
                <w:lang w:eastAsia="ru-RU"/>
              </w:rPr>
              <w:softHyphen/>
              <w:t>скому критерию.</w:t>
            </w:r>
          </w:p>
          <w:p w:rsidR="007471C6" w:rsidRPr="007471C6" w:rsidRDefault="007471C6" w:rsidP="007471C6">
            <w:pPr>
              <w:spacing w:after="0" w:line="240" w:lineRule="auto"/>
              <w:rPr>
                <w:rFonts w:eastAsia="Century Schoolbook"/>
                <w:color w:val="000000"/>
                <w:sz w:val="24"/>
                <w:szCs w:val="24"/>
                <w:lang w:eastAsia="ru-RU"/>
              </w:rPr>
            </w:pPr>
            <w:r w:rsidRPr="007471C6">
              <w:rPr>
                <w:rFonts w:eastAsia="Century Schoolbook"/>
                <w:color w:val="000000"/>
                <w:sz w:val="24"/>
                <w:szCs w:val="24"/>
                <w:lang w:eastAsia="ru-RU"/>
              </w:rPr>
              <w:t>Развитие способностей ясно и точно излагать свои мысли, логиче</w:t>
            </w:r>
            <w:r w:rsidRPr="007471C6">
              <w:rPr>
                <w:rFonts w:eastAsia="Century Schoolbook"/>
                <w:color w:val="000000"/>
                <w:sz w:val="24"/>
                <w:szCs w:val="24"/>
                <w:lang w:eastAsia="ru-RU"/>
              </w:rPr>
              <w:softHyphen/>
              <w:t>ски обосновывать свою точку зрения, воспринимать и анализиро</w:t>
            </w:r>
            <w:r w:rsidRPr="007471C6">
              <w:rPr>
                <w:rFonts w:eastAsia="Century Schoolbook"/>
                <w:color w:val="000000"/>
                <w:sz w:val="24"/>
                <w:szCs w:val="24"/>
                <w:lang w:eastAsia="ru-RU"/>
              </w:rPr>
              <w:softHyphen/>
              <w:t>вать мнения собеседников, признавая право другого человека на иное мнение.</w:t>
            </w:r>
          </w:p>
          <w:p w:rsidR="007471C6" w:rsidRPr="004E09D0" w:rsidRDefault="007471C6" w:rsidP="007471C6">
            <w:pPr>
              <w:spacing w:after="0" w:line="240" w:lineRule="auto"/>
              <w:rPr>
                <w:rFonts w:eastAsia="Arial Unicode MS"/>
                <w:color w:val="000000"/>
                <w:sz w:val="24"/>
                <w:szCs w:val="24"/>
                <w:lang w:eastAsia="ru-RU"/>
              </w:rPr>
            </w:pPr>
            <w:r w:rsidRPr="007471C6">
              <w:rPr>
                <w:rFonts w:eastAsia="Century Schoolbook"/>
                <w:color w:val="000000"/>
                <w:sz w:val="24"/>
                <w:szCs w:val="24"/>
                <w:lang w:eastAsia="ru-RU"/>
              </w:rPr>
              <w:t>Умение доказывать родство человека и млекопитающих, общность и равенство человеческих рас</w:t>
            </w:r>
          </w:p>
        </w:tc>
      </w:tr>
      <w:tr w:rsidR="007471C6" w:rsidRPr="004E09D0" w:rsidTr="007471C6">
        <w:trPr>
          <w:trHeight w:val="184"/>
        </w:trPr>
        <w:tc>
          <w:tcPr>
            <w:tcW w:w="3232" w:type="dxa"/>
            <w:shd w:val="clear" w:color="auto" w:fill="auto"/>
          </w:tcPr>
          <w:p w:rsidR="007471C6" w:rsidRPr="009956F0" w:rsidRDefault="007471C6" w:rsidP="007471C6">
            <w:pPr>
              <w:spacing w:after="0" w:line="240" w:lineRule="auto"/>
              <w:rPr>
                <w:rFonts w:eastAsia="Arial Unicode MS"/>
                <w:i/>
                <w:iCs/>
                <w:color w:val="000000"/>
                <w:sz w:val="24"/>
                <w:szCs w:val="24"/>
                <w:lang w:eastAsia="ru-RU"/>
              </w:rPr>
            </w:pPr>
          </w:p>
          <w:p w:rsidR="007471C6" w:rsidRPr="00EE6C37" w:rsidRDefault="007471C6" w:rsidP="007471C6">
            <w:pPr>
              <w:spacing w:after="0" w:line="240" w:lineRule="auto"/>
              <w:rPr>
                <w:rFonts w:eastAsia="Arial Unicode MS"/>
                <w:i/>
                <w:color w:val="000000"/>
                <w:sz w:val="24"/>
                <w:szCs w:val="24"/>
                <w:lang w:eastAsia="ru-RU"/>
              </w:rPr>
            </w:pPr>
            <w:r w:rsidRPr="007471C6">
              <w:rPr>
                <w:rFonts w:eastAsia="Arial Unicode MS"/>
                <w:i/>
                <w:iCs/>
                <w:color w:val="000000"/>
                <w:sz w:val="24"/>
                <w:szCs w:val="24"/>
                <w:lang w:eastAsia="ru-RU"/>
              </w:rPr>
              <w:t>Экосистемы</w:t>
            </w:r>
          </w:p>
        </w:tc>
        <w:tc>
          <w:tcPr>
            <w:tcW w:w="6339" w:type="dxa"/>
            <w:shd w:val="clear" w:color="auto" w:fill="auto"/>
          </w:tcPr>
          <w:p w:rsidR="007471C6" w:rsidRDefault="007471C6" w:rsidP="007471C6">
            <w:pPr>
              <w:spacing w:after="0" w:line="240" w:lineRule="auto"/>
              <w:rPr>
                <w:rFonts w:eastAsia="Arial Unicode MS"/>
                <w:color w:val="000000"/>
                <w:sz w:val="24"/>
                <w:szCs w:val="24"/>
                <w:lang w:eastAsia="ru-RU"/>
              </w:rPr>
            </w:pPr>
          </w:p>
          <w:p w:rsidR="007471C6" w:rsidRPr="007471C6" w:rsidRDefault="007471C6" w:rsidP="007471C6">
            <w:pPr>
              <w:spacing w:after="0" w:line="240" w:lineRule="auto"/>
              <w:rPr>
                <w:rFonts w:eastAsia="Arial Unicode MS"/>
                <w:color w:val="000000"/>
                <w:sz w:val="24"/>
                <w:szCs w:val="24"/>
                <w:lang w:eastAsia="ru-RU"/>
              </w:rPr>
            </w:pPr>
            <w:r w:rsidRPr="007471C6">
              <w:rPr>
                <w:rFonts w:eastAsia="Arial Unicode MS"/>
                <w:color w:val="000000"/>
                <w:sz w:val="24"/>
                <w:szCs w:val="24"/>
                <w:lang w:eastAsia="ru-RU"/>
              </w:rPr>
              <w:t>Знание основных экологических факторов и их влияния на орга</w:t>
            </w:r>
            <w:r w:rsidRPr="007471C6">
              <w:rPr>
                <w:rFonts w:eastAsia="Arial Unicode MS"/>
                <w:color w:val="000000"/>
                <w:sz w:val="24"/>
                <w:szCs w:val="24"/>
                <w:lang w:eastAsia="ru-RU"/>
              </w:rPr>
              <w:softHyphen/>
              <w:t>низмы.</w:t>
            </w:r>
          </w:p>
          <w:p w:rsidR="007471C6" w:rsidRPr="007471C6" w:rsidRDefault="007471C6" w:rsidP="007471C6">
            <w:pPr>
              <w:spacing w:after="0" w:line="240" w:lineRule="auto"/>
              <w:rPr>
                <w:rFonts w:eastAsia="Arial Unicode MS"/>
                <w:color w:val="000000"/>
                <w:sz w:val="24"/>
                <w:szCs w:val="24"/>
                <w:lang w:eastAsia="ru-RU"/>
              </w:rPr>
            </w:pPr>
            <w:r w:rsidRPr="007471C6">
              <w:rPr>
                <w:rFonts w:eastAsia="Arial Unicode MS"/>
                <w:color w:val="000000"/>
                <w:sz w:val="24"/>
                <w:szCs w:val="24"/>
                <w:lang w:eastAsia="ru-RU"/>
              </w:rPr>
              <w:t>Знание отличительных признаков искусственных сообществ — агроэкосистем.</w:t>
            </w:r>
          </w:p>
          <w:p w:rsidR="007471C6" w:rsidRPr="007471C6" w:rsidRDefault="007471C6" w:rsidP="007471C6">
            <w:pPr>
              <w:spacing w:after="0" w:line="240" w:lineRule="auto"/>
              <w:rPr>
                <w:rFonts w:eastAsia="Arial Unicode MS"/>
                <w:color w:val="000000"/>
                <w:sz w:val="24"/>
                <w:szCs w:val="24"/>
                <w:lang w:eastAsia="ru-RU"/>
              </w:rPr>
            </w:pPr>
            <w:r w:rsidRPr="007471C6">
              <w:rPr>
                <w:rFonts w:eastAsia="Arial Unicode MS"/>
                <w:color w:val="000000"/>
                <w:sz w:val="24"/>
                <w:szCs w:val="24"/>
                <w:lang w:eastAsia="ru-RU"/>
              </w:rPr>
              <w:t>Получение представления о схеме экосистемы на примере биосферы.</w:t>
            </w:r>
          </w:p>
          <w:p w:rsidR="007471C6" w:rsidRPr="00965A41" w:rsidRDefault="007471C6" w:rsidP="007471C6">
            <w:pPr>
              <w:spacing w:after="0" w:line="240" w:lineRule="auto"/>
              <w:rPr>
                <w:rFonts w:eastAsia="Arial Unicode MS"/>
                <w:b/>
                <w:color w:val="000000"/>
                <w:sz w:val="24"/>
                <w:szCs w:val="24"/>
                <w:lang w:eastAsia="ru-RU"/>
              </w:rPr>
            </w:pPr>
            <w:r w:rsidRPr="007471C6">
              <w:rPr>
                <w:rFonts w:eastAsia="Arial Unicode MS"/>
                <w:color w:val="000000"/>
                <w:sz w:val="24"/>
                <w:szCs w:val="24"/>
                <w:lang w:eastAsia="ru-RU"/>
              </w:rPr>
              <w:t>Демонстрация умения постановки целей деятельности, планиро</w:t>
            </w:r>
            <w:r w:rsidRPr="007471C6">
              <w:rPr>
                <w:rFonts w:eastAsia="Arial Unicode MS"/>
                <w:color w:val="000000"/>
                <w:sz w:val="24"/>
                <w:szCs w:val="24"/>
                <w:lang w:eastAsia="ru-RU"/>
              </w:rPr>
              <w:softHyphen/>
              <w:t>вание собственной деятельности для достижения поставленных целей, предвидения возможных результатов этих действий, орга</w:t>
            </w:r>
            <w:r w:rsidRPr="007471C6">
              <w:rPr>
                <w:rFonts w:eastAsia="Arial Unicode MS"/>
                <w:color w:val="000000"/>
                <w:sz w:val="24"/>
                <w:szCs w:val="24"/>
                <w:lang w:eastAsia="ru-RU"/>
              </w:rPr>
              <w:softHyphen/>
              <w:t>низации самоконтроля и оценки полученных результатов. Обучение соблюдению правил поведения в природе, бережному отношению к биологическим объектам (растениям и животным и их сообществам) и их охране</w:t>
            </w:r>
            <w:r>
              <w:rPr>
                <w:rFonts w:eastAsia="Arial Unicode MS"/>
                <w:color w:val="000000"/>
                <w:sz w:val="24"/>
                <w:szCs w:val="24"/>
                <w:lang w:eastAsia="ru-RU"/>
              </w:rPr>
              <w:t>.</w:t>
            </w:r>
          </w:p>
        </w:tc>
      </w:tr>
    </w:tbl>
    <w:p w:rsidR="00030B0F" w:rsidRPr="00965A41" w:rsidRDefault="00030B0F" w:rsidP="007471C6">
      <w:pPr>
        <w:rPr>
          <w:i/>
          <w:szCs w:val="28"/>
          <w:lang w:eastAsia="ru-RU"/>
        </w:rPr>
      </w:pPr>
      <w:r w:rsidRPr="00965A41">
        <w:rPr>
          <w:i/>
          <w:szCs w:val="28"/>
          <w:lang w:eastAsia="ru-RU"/>
        </w:rPr>
        <w:br w:type="page"/>
      </w:r>
    </w:p>
    <w:p w:rsidR="00030B0F" w:rsidRPr="00030B0F" w:rsidRDefault="00030B0F" w:rsidP="00030B0F">
      <w:pPr>
        <w:pStyle w:val="1"/>
        <w:jc w:val="center"/>
        <w:rPr>
          <w:rFonts w:eastAsia="SimSun"/>
          <w:lang w:bidi="hi-IN"/>
        </w:rPr>
      </w:pPr>
      <w:bookmarkStart w:id="20" w:name="_Toc505179089"/>
      <w:bookmarkStart w:id="21" w:name="_Toc505597731"/>
      <w:r w:rsidRPr="00030B0F">
        <w:rPr>
          <w:rFonts w:eastAsia="SimSun"/>
          <w:lang w:bidi="hi-IN"/>
        </w:rPr>
        <w:lastRenderedPageBreak/>
        <w:t>8</w:t>
      </w:r>
      <w:r w:rsidRPr="00030B0F">
        <w:rPr>
          <w:rFonts w:eastAsia="Times New Roman"/>
          <w:lang w:bidi="hi-IN"/>
        </w:rPr>
        <w:t xml:space="preserve"> </w:t>
      </w:r>
      <w:r w:rsidRPr="00030B0F">
        <w:rPr>
          <w:rFonts w:eastAsia="SimSun"/>
          <w:lang w:bidi="hi-IN"/>
        </w:rPr>
        <w:t>УЧЕБНО-МЕТОДИЧЕСКОЕ И МАТЕРИАЛЬНО-ТЕХНИЧЕСКОЕ ОБЕСПЕЧЕНИЕ ПРОГРАММЫ УЧЕБНОЙ ДИСЦИПЛИНЫ</w:t>
      </w:r>
      <w:bookmarkEnd w:id="20"/>
      <w:bookmarkEnd w:id="21"/>
    </w:p>
    <w:p w:rsidR="00030B0F" w:rsidRPr="00A57596" w:rsidRDefault="00030B0F" w:rsidP="00A57596">
      <w:pPr>
        <w:rPr>
          <w:b/>
        </w:rPr>
      </w:pPr>
      <w:bookmarkStart w:id="22" w:name="_Toc505179090"/>
      <w:bookmarkStart w:id="23" w:name="_Toc505597732"/>
      <w:r w:rsidRPr="00A57596">
        <w:rPr>
          <w:b/>
        </w:rPr>
        <w:t>8.1. Требования к минимальному материально-техническому обеспечению</w:t>
      </w:r>
      <w:bookmarkEnd w:id="22"/>
      <w:bookmarkEnd w:id="23"/>
    </w:p>
    <w:p w:rsidR="00423434" w:rsidRDefault="00423434" w:rsidP="005907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19"/>
        <w:jc w:val="both"/>
        <w:rPr>
          <w:rFonts w:eastAsia="Times New Roman"/>
          <w:szCs w:val="28"/>
          <w:lang w:eastAsia="ru-RU"/>
        </w:rPr>
      </w:pPr>
      <w:r w:rsidRPr="00423434">
        <w:rPr>
          <w:rFonts w:eastAsia="Times New Roman"/>
          <w:szCs w:val="28"/>
          <w:lang w:eastAsia="ru-RU"/>
        </w:rPr>
        <w:t>Занятия проводятся в кабине</w:t>
      </w:r>
      <w:r w:rsidR="0059076B">
        <w:rPr>
          <w:rFonts w:eastAsia="Times New Roman"/>
          <w:szCs w:val="28"/>
          <w:lang w:eastAsia="ru-RU"/>
        </w:rPr>
        <w:t>те естествознания (аудитория 206</w:t>
      </w:r>
      <w:r w:rsidRPr="00423434">
        <w:rPr>
          <w:rFonts w:eastAsia="Times New Roman"/>
          <w:szCs w:val="28"/>
          <w:lang w:eastAsia="ru-RU"/>
        </w:rPr>
        <w:t>), который имеет оснащение:</w:t>
      </w:r>
      <w:r w:rsidR="008A1CD3">
        <w:rPr>
          <w:rFonts w:eastAsia="Times New Roman"/>
          <w:szCs w:val="28"/>
          <w:lang w:eastAsia="ru-RU"/>
        </w:rPr>
        <w:t xml:space="preserve"> </w:t>
      </w:r>
    </w:p>
    <w:p w:rsidR="0059076B" w:rsidRPr="0059076B" w:rsidRDefault="0059076B" w:rsidP="005907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19"/>
        <w:jc w:val="both"/>
        <w:rPr>
          <w:rFonts w:eastAsia="Times New Roman"/>
          <w:szCs w:val="28"/>
          <w:lang w:eastAsia="ru-RU"/>
        </w:rPr>
      </w:pPr>
      <w:r w:rsidRPr="0059076B">
        <w:rPr>
          <w:rFonts w:eastAsia="Times New Roman"/>
          <w:szCs w:val="28"/>
          <w:lang w:eastAsia="ru-RU"/>
        </w:rPr>
        <w:t>Количество посадочных мест – 64</w:t>
      </w:r>
    </w:p>
    <w:p w:rsidR="0059076B" w:rsidRPr="0059076B" w:rsidRDefault="0059076B" w:rsidP="005907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19"/>
        <w:jc w:val="both"/>
        <w:rPr>
          <w:rFonts w:eastAsia="Times New Roman"/>
          <w:szCs w:val="28"/>
          <w:lang w:eastAsia="ru-RU"/>
        </w:rPr>
      </w:pPr>
      <w:r w:rsidRPr="0059076B">
        <w:rPr>
          <w:rFonts w:eastAsia="Times New Roman"/>
          <w:szCs w:val="28"/>
          <w:lang w:eastAsia="ru-RU"/>
        </w:rPr>
        <w:t>Столы ученические – 32 шт.</w:t>
      </w:r>
    </w:p>
    <w:p w:rsidR="0059076B" w:rsidRPr="0059076B" w:rsidRDefault="0059076B" w:rsidP="005907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19"/>
        <w:jc w:val="both"/>
        <w:rPr>
          <w:rFonts w:eastAsia="Times New Roman"/>
          <w:szCs w:val="28"/>
          <w:lang w:eastAsia="ru-RU"/>
        </w:rPr>
      </w:pPr>
      <w:r w:rsidRPr="0059076B">
        <w:rPr>
          <w:rFonts w:eastAsia="Times New Roman"/>
          <w:szCs w:val="28"/>
          <w:lang w:eastAsia="ru-RU"/>
        </w:rPr>
        <w:t>Стулья ученические – 64 шт.</w:t>
      </w:r>
    </w:p>
    <w:p w:rsidR="0059076B" w:rsidRPr="0059076B" w:rsidRDefault="0059076B" w:rsidP="005907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19"/>
        <w:jc w:val="both"/>
        <w:rPr>
          <w:rFonts w:eastAsia="Times New Roman"/>
          <w:szCs w:val="28"/>
          <w:lang w:eastAsia="ru-RU"/>
        </w:rPr>
      </w:pPr>
      <w:r w:rsidRPr="0059076B">
        <w:rPr>
          <w:rFonts w:eastAsia="Times New Roman"/>
          <w:szCs w:val="28"/>
          <w:lang w:eastAsia="ru-RU"/>
        </w:rPr>
        <w:t>Стол преподавателя – 1 шт.</w:t>
      </w:r>
    </w:p>
    <w:p w:rsidR="0059076B" w:rsidRPr="0059076B" w:rsidRDefault="0059076B" w:rsidP="005907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19"/>
        <w:jc w:val="both"/>
        <w:rPr>
          <w:rFonts w:eastAsia="Times New Roman"/>
          <w:szCs w:val="28"/>
          <w:lang w:eastAsia="ru-RU"/>
        </w:rPr>
      </w:pPr>
      <w:r w:rsidRPr="0059076B">
        <w:rPr>
          <w:rFonts w:eastAsia="Times New Roman"/>
          <w:szCs w:val="28"/>
          <w:lang w:eastAsia="ru-RU"/>
        </w:rPr>
        <w:t>Стул преподавателя – 1 шт.</w:t>
      </w:r>
    </w:p>
    <w:p w:rsidR="0059076B" w:rsidRPr="0059076B" w:rsidRDefault="0059076B" w:rsidP="005907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19"/>
        <w:jc w:val="both"/>
        <w:rPr>
          <w:rFonts w:eastAsia="Times New Roman"/>
          <w:szCs w:val="28"/>
          <w:lang w:eastAsia="ru-RU"/>
        </w:rPr>
      </w:pPr>
      <w:r w:rsidRPr="0059076B">
        <w:rPr>
          <w:rFonts w:eastAsia="Times New Roman"/>
          <w:szCs w:val="28"/>
          <w:lang w:eastAsia="ru-RU"/>
        </w:rPr>
        <w:t>Учебная доска – 1 шт.</w:t>
      </w:r>
    </w:p>
    <w:p w:rsidR="0059076B" w:rsidRPr="0059076B" w:rsidRDefault="0059076B" w:rsidP="005907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19"/>
        <w:jc w:val="both"/>
        <w:rPr>
          <w:rFonts w:eastAsia="Times New Roman"/>
          <w:szCs w:val="28"/>
          <w:lang w:eastAsia="ru-RU"/>
        </w:rPr>
      </w:pPr>
      <w:r w:rsidRPr="0059076B">
        <w:rPr>
          <w:rFonts w:eastAsia="Times New Roman"/>
          <w:szCs w:val="28"/>
          <w:lang w:eastAsia="ru-RU"/>
        </w:rPr>
        <w:t>Пюпитр – 1 шт.</w:t>
      </w:r>
    </w:p>
    <w:p w:rsidR="0059076B" w:rsidRPr="0059076B" w:rsidRDefault="0059076B" w:rsidP="005907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19"/>
        <w:jc w:val="both"/>
        <w:rPr>
          <w:rFonts w:eastAsia="Times New Roman"/>
          <w:szCs w:val="28"/>
          <w:lang w:eastAsia="ru-RU"/>
        </w:rPr>
      </w:pPr>
      <w:r w:rsidRPr="0059076B">
        <w:rPr>
          <w:rFonts w:eastAsia="Times New Roman"/>
          <w:szCs w:val="28"/>
          <w:lang w:eastAsia="ru-RU"/>
        </w:rPr>
        <w:t>Стеллаж книжный для наглядных пособий, учебного материала и методической литературы – 1 шт.</w:t>
      </w:r>
    </w:p>
    <w:p w:rsidR="0059076B" w:rsidRPr="0059076B" w:rsidRDefault="0059076B" w:rsidP="005907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19"/>
        <w:jc w:val="both"/>
        <w:rPr>
          <w:rFonts w:eastAsia="Times New Roman"/>
          <w:szCs w:val="28"/>
          <w:lang w:eastAsia="ru-RU"/>
        </w:rPr>
      </w:pPr>
      <w:r w:rsidRPr="0059076B">
        <w:rPr>
          <w:rFonts w:eastAsia="Times New Roman"/>
          <w:szCs w:val="28"/>
          <w:lang w:eastAsia="ru-RU"/>
        </w:rPr>
        <w:t>Таблица «Периодическая система Д.И. Менделеева» – 1 шт.</w:t>
      </w:r>
    </w:p>
    <w:p w:rsidR="0059076B" w:rsidRPr="0059076B" w:rsidRDefault="0059076B" w:rsidP="005907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19"/>
        <w:jc w:val="both"/>
        <w:rPr>
          <w:rFonts w:eastAsia="Times New Roman"/>
          <w:szCs w:val="28"/>
          <w:lang w:eastAsia="ru-RU"/>
        </w:rPr>
      </w:pPr>
      <w:r w:rsidRPr="0059076B">
        <w:rPr>
          <w:rFonts w:eastAsia="Times New Roman"/>
          <w:szCs w:val="28"/>
          <w:lang w:eastAsia="ru-RU"/>
        </w:rPr>
        <w:t>Таблица «Произведение растворимости малорастворимых в воде электролитов при 25`с» – 1 шт.</w:t>
      </w:r>
    </w:p>
    <w:p w:rsidR="0059076B" w:rsidRPr="0059076B" w:rsidRDefault="0059076B" w:rsidP="005907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19"/>
        <w:jc w:val="both"/>
        <w:rPr>
          <w:rFonts w:eastAsia="Times New Roman"/>
          <w:szCs w:val="28"/>
          <w:lang w:eastAsia="ru-RU"/>
        </w:rPr>
      </w:pPr>
      <w:r w:rsidRPr="0059076B">
        <w:rPr>
          <w:rFonts w:eastAsia="Times New Roman"/>
          <w:szCs w:val="28"/>
          <w:lang w:eastAsia="ru-RU"/>
        </w:rPr>
        <w:t>Таблица «Электрохимический ряд напряжения металлов» – 1 шт.</w:t>
      </w:r>
    </w:p>
    <w:p w:rsidR="0059076B" w:rsidRPr="0059076B" w:rsidRDefault="0059076B" w:rsidP="005907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19"/>
        <w:jc w:val="both"/>
        <w:rPr>
          <w:rFonts w:eastAsia="Times New Roman"/>
          <w:szCs w:val="28"/>
          <w:lang w:eastAsia="ru-RU"/>
        </w:rPr>
      </w:pPr>
      <w:r w:rsidRPr="0059076B">
        <w:rPr>
          <w:rFonts w:eastAsia="Times New Roman"/>
          <w:szCs w:val="28"/>
          <w:lang w:eastAsia="ru-RU"/>
        </w:rPr>
        <w:t>Таблица «Электрохимический ряд напряжения металлов, ряд электроотрицательности неметаллов» – 1 шт.</w:t>
      </w:r>
    </w:p>
    <w:p w:rsidR="0059076B" w:rsidRPr="0059076B" w:rsidRDefault="0059076B" w:rsidP="005907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19"/>
        <w:jc w:val="both"/>
        <w:rPr>
          <w:rFonts w:eastAsia="Times New Roman"/>
          <w:szCs w:val="28"/>
          <w:lang w:eastAsia="ru-RU"/>
        </w:rPr>
      </w:pPr>
      <w:r w:rsidRPr="0059076B">
        <w:rPr>
          <w:rFonts w:eastAsia="Times New Roman"/>
          <w:szCs w:val="28"/>
          <w:lang w:eastAsia="ru-RU"/>
        </w:rPr>
        <w:t>Таблица «Единицы физических величин/основные физические постоянные» – 1 шт.</w:t>
      </w:r>
    </w:p>
    <w:p w:rsidR="0059076B" w:rsidRPr="0059076B" w:rsidRDefault="0059076B" w:rsidP="005907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19"/>
        <w:jc w:val="both"/>
        <w:rPr>
          <w:rFonts w:eastAsia="Times New Roman"/>
          <w:szCs w:val="28"/>
          <w:lang w:eastAsia="ru-RU"/>
        </w:rPr>
      </w:pPr>
      <w:r w:rsidRPr="0059076B">
        <w:rPr>
          <w:rFonts w:eastAsia="Times New Roman"/>
          <w:szCs w:val="28"/>
          <w:lang w:eastAsia="ru-RU"/>
        </w:rPr>
        <w:t>Карта Ленинградской области – 1 шт.</w:t>
      </w:r>
    </w:p>
    <w:p w:rsidR="0059076B" w:rsidRPr="0059076B" w:rsidRDefault="0059076B" w:rsidP="005907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19"/>
        <w:jc w:val="both"/>
        <w:rPr>
          <w:rFonts w:eastAsia="Times New Roman"/>
          <w:szCs w:val="28"/>
          <w:lang w:eastAsia="ru-RU"/>
        </w:rPr>
      </w:pPr>
      <w:r w:rsidRPr="0059076B">
        <w:rPr>
          <w:rFonts w:eastAsia="Times New Roman"/>
          <w:szCs w:val="28"/>
          <w:lang w:eastAsia="ru-RU"/>
        </w:rPr>
        <w:t>Политическая карта мира с государственными флагами – 1 шт.</w:t>
      </w:r>
    </w:p>
    <w:p w:rsidR="0059076B" w:rsidRPr="0059076B" w:rsidRDefault="0059076B" w:rsidP="005907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19"/>
        <w:jc w:val="both"/>
        <w:rPr>
          <w:rFonts w:eastAsia="Times New Roman"/>
          <w:szCs w:val="28"/>
          <w:lang w:eastAsia="ru-RU"/>
        </w:rPr>
      </w:pPr>
      <w:r w:rsidRPr="0059076B">
        <w:rPr>
          <w:rFonts w:eastAsia="Times New Roman"/>
          <w:szCs w:val="28"/>
          <w:lang w:eastAsia="ru-RU"/>
        </w:rPr>
        <w:t>Физическая карта мира – 1 шт.</w:t>
      </w:r>
    </w:p>
    <w:p w:rsidR="0059076B" w:rsidRPr="0059076B" w:rsidRDefault="0059076B" w:rsidP="005907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19"/>
        <w:jc w:val="both"/>
        <w:rPr>
          <w:rFonts w:eastAsia="Times New Roman"/>
          <w:szCs w:val="28"/>
          <w:lang w:eastAsia="ru-RU"/>
        </w:rPr>
      </w:pPr>
      <w:r w:rsidRPr="0059076B">
        <w:rPr>
          <w:rFonts w:eastAsia="Times New Roman"/>
          <w:szCs w:val="28"/>
          <w:lang w:eastAsia="ru-RU"/>
        </w:rPr>
        <w:t>Плазменный телевизор – 1 шт.</w:t>
      </w:r>
    </w:p>
    <w:p w:rsidR="0059076B" w:rsidRPr="0059076B" w:rsidRDefault="0059076B" w:rsidP="005907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19"/>
        <w:jc w:val="both"/>
        <w:rPr>
          <w:rFonts w:eastAsia="Times New Roman"/>
          <w:szCs w:val="28"/>
          <w:lang w:eastAsia="ru-RU"/>
        </w:rPr>
      </w:pPr>
      <w:r w:rsidRPr="0059076B">
        <w:rPr>
          <w:rFonts w:eastAsia="Times New Roman"/>
          <w:szCs w:val="28"/>
          <w:lang w:eastAsia="ru-RU"/>
        </w:rPr>
        <w:t>Переносной проектор – 1 шт.</w:t>
      </w:r>
    </w:p>
    <w:p w:rsidR="0059076B" w:rsidRPr="0059076B" w:rsidRDefault="0059076B" w:rsidP="005907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19"/>
        <w:jc w:val="both"/>
        <w:rPr>
          <w:rFonts w:eastAsia="Times New Roman"/>
          <w:szCs w:val="28"/>
          <w:lang w:eastAsia="ru-RU"/>
        </w:rPr>
      </w:pPr>
      <w:r w:rsidRPr="0059076B">
        <w:rPr>
          <w:rFonts w:eastAsia="Times New Roman"/>
          <w:szCs w:val="28"/>
          <w:lang w:eastAsia="ru-RU"/>
        </w:rPr>
        <w:t>Переносной ноутбук с программным обеспечением – 1 шт.</w:t>
      </w:r>
    </w:p>
    <w:p w:rsidR="0059076B" w:rsidRPr="0059076B" w:rsidRDefault="0059076B" w:rsidP="005907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19"/>
        <w:jc w:val="both"/>
        <w:rPr>
          <w:rFonts w:eastAsia="Times New Roman"/>
          <w:szCs w:val="28"/>
          <w:lang w:eastAsia="ru-RU"/>
        </w:rPr>
      </w:pPr>
      <w:r w:rsidRPr="0059076B">
        <w:rPr>
          <w:rFonts w:eastAsia="Times New Roman"/>
          <w:szCs w:val="28"/>
          <w:lang w:eastAsia="ru-RU"/>
        </w:rPr>
        <w:t>Экран для проектора. – 1 шт.</w:t>
      </w:r>
    </w:p>
    <w:p w:rsidR="0059076B" w:rsidRPr="00423434" w:rsidRDefault="0059076B" w:rsidP="005907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19"/>
        <w:jc w:val="both"/>
        <w:rPr>
          <w:rFonts w:eastAsia="Times New Roman"/>
          <w:szCs w:val="28"/>
          <w:lang w:eastAsia="ru-RU"/>
        </w:rPr>
      </w:pPr>
      <w:r w:rsidRPr="0059076B">
        <w:rPr>
          <w:rFonts w:eastAsia="Times New Roman"/>
          <w:szCs w:val="28"/>
          <w:lang w:eastAsia="ru-RU"/>
        </w:rPr>
        <w:t>Стойка для таблиц – 1 шт.</w:t>
      </w:r>
    </w:p>
    <w:p w:rsidR="00165E3F" w:rsidRDefault="00423434" w:rsidP="005907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19"/>
        <w:jc w:val="both"/>
        <w:rPr>
          <w:rFonts w:eastAsia="Times New Roman"/>
          <w:szCs w:val="28"/>
          <w:lang w:eastAsia="ru-RU"/>
        </w:rPr>
      </w:pPr>
      <w:r w:rsidRPr="00423434">
        <w:rPr>
          <w:rFonts w:eastAsia="Times New Roman"/>
          <w:szCs w:val="28"/>
          <w:lang w:eastAsia="ru-RU"/>
        </w:rPr>
        <w:t>Помещение для самос</w:t>
      </w:r>
      <w:r w:rsidR="0059076B">
        <w:rPr>
          <w:rFonts w:eastAsia="Times New Roman"/>
          <w:szCs w:val="28"/>
          <w:lang w:eastAsia="ru-RU"/>
        </w:rPr>
        <w:t>тоятельной работы (аудитория 105</w:t>
      </w:r>
      <w:r w:rsidRPr="00423434">
        <w:rPr>
          <w:rFonts w:eastAsia="Times New Roman"/>
          <w:szCs w:val="28"/>
          <w:lang w:eastAsia="ru-RU"/>
        </w:rPr>
        <w:t>) укомплектовано оборудованием:</w:t>
      </w:r>
      <w:r w:rsidR="008A1CD3">
        <w:rPr>
          <w:rFonts w:eastAsia="Times New Roman"/>
          <w:szCs w:val="28"/>
          <w:lang w:eastAsia="ru-RU"/>
        </w:rPr>
        <w:t xml:space="preserve"> </w:t>
      </w:r>
    </w:p>
    <w:p w:rsidR="0059076B" w:rsidRPr="0059076B" w:rsidRDefault="0059076B" w:rsidP="005907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19"/>
        <w:jc w:val="both"/>
        <w:rPr>
          <w:rFonts w:eastAsia="Times New Roman"/>
          <w:szCs w:val="28"/>
          <w:lang w:eastAsia="ru-RU"/>
        </w:rPr>
      </w:pPr>
      <w:r w:rsidRPr="0059076B">
        <w:rPr>
          <w:rFonts w:eastAsia="Times New Roman"/>
          <w:szCs w:val="28"/>
          <w:lang w:eastAsia="ru-RU"/>
        </w:rPr>
        <w:t>Количество посадочных мест – 42</w:t>
      </w:r>
    </w:p>
    <w:p w:rsidR="0059076B" w:rsidRPr="0059076B" w:rsidRDefault="0059076B" w:rsidP="005907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19"/>
        <w:jc w:val="both"/>
        <w:rPr>
          <w:rFonts w:eastAsia="Times New Roman"/>
          <w:szCs w:val="28"/>
          <w:lang w:eastAsia="ru-RU"/>
        </w:rPr>
      </w:pPr>
      <w:r w:rsidRPr="0059076B">
        <w:rPr>
          <w:rFonts w:eastAsia="Times New Roman"/>
          <w:szCs w:val="28"/>
          <w:lang w:eastAsia="ru-RU"/>
        </w:rPr>
        <w:t>Столы ученические – 18 шт.</w:t>
      </w:r>
    </w:p>
    <w:p w:rsidR="0059076B" w:rsidRPr="0059076B" w:rsidRDefault="0059076B" w:rsidP="005907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19"/>
        <w:jc w:val="both"/>
        <w:rPr>
          <w:rFonts w:eastAsia="Times New Roman"/>
          <w:szCs w:val="28"/>
          <w:lang w:eastAsia="ru-RU"/>
        </w:rPr>
      </w:pPr>
      <w:r w:rsidRPr="0059076B">
        <w:rPr>
          <w:rFonts w:eastAsia="Times New Roman"/>
          <w:szCs w:val="28"/>
          <w:lang w:eastAsia="ru-RU"/>
        </w:rPr>
        <w:t>Столы компьютерные – 6 шт.</w:t>
      </w:r>
    </w:p>
    <w:p w:rsidR="0059076B" w:rsidRPr="0059076B" w:rsidRDefault="0059076B" w:rsidP="005907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19"/>
        <w:jc w:val="both"/>
        <w:rPr>
          <w:rFonts w:eastAsia="Times New Roman"/>
          <w:szCs w:val="28"/>
          <w:lang w:eastAsia="ru-RU"/>
        </w:rPr>
      </w:pPr>
      <w:r w:rsidRPr="0059076B">
        <w:rPr>
          <w:rFonts w:eastAsia="Times New Roman"/>
          <w:szCs w:val="28"/>
          <w:lang w:eastAsia="ru-RU"/>
        </w:rPr>
        <w:t>Стулья ученические – 42 шт.</w:t>
      </w:r>
    </w:p>
    <w:p w:rsidR="0059076B" w:rsidRPr="0059076B" w:rsidRDefault="0059076B" w:rsidP="005907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19"/>
        <w:jc w:val="both"/>
        <w:rPr>
          <w:rFonts w:eastAsia="Times New Roman"/>
          <w:szCs w:val="28"/>
          <w:lang w:eastAsia="ru-RU"/>
        </w:rPr>
      </w:pPr>
      <w:r w:rsidRPr="0059076B">
        <w:rPr>
          <w:rFonts w:eastAsia="Times New Roman"/>
          <w:szCs w:val="28"/>
          <w:lang w:eastAsia="ru-RU"/>
        </w:rPr>
        <w:t>Стол преподавателя – 1 шт.</w:t>
      </w:r>
    </w:p>
    <w:p w:rsidR="0059076B" w:rsidRPr="0059076B" w:rsidRDefault="0059076B" w:rsidP="005907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19"/>
        <w:jc w:val="both"/>
        <w:rPr>
          <w:rFonts w:eastAsia="Times New Roman"/>
          <w:szCs w:val="28"/>
          <w:lang w:eastAsia="ru-RU"/>
        </w:rPr>
      </w:pPr>
      <w:r w:rsidRPr="0059076B">
        <w:rPr>
          <w:rFonts w:eastAsia="Times New Roman"/>
          <w:szCs w:val="28"/>
          <w:lang w:eastAsia="ru-RU"/>
        </w:rPr>
        <w:t>Стул преподавателя – 1 шт.</w:t>
      </w:r>
    </w:p>
    <w:p w:rsidR="0059076B" w:rsidRPr="0059076B" w:rsidRDefault="0059076B" w:rsidP="005907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19"/>
        <w:jc w:val="both"/>
        <w:rPr>
          <w:rFonts w:eastAsia="Times New Roman"/>
          <w:szCs w:val="28"/>
          <w:lang w:eastAsia="ru-RU"/>
        </w:rPr>
      </w:pPr>
      <w:r w:rsidRPr="0059076B">
        <w:rPr>
          <w:rFonts w:eastAsia="Times New Roman"/>
          <w:szCs w:val="28"/>
          <w:lang w:eastAsia="ru-RU"/>
        </w:rPr>
        <w:t>Учебная доска – 1 шт.</w:t>
      </w:r>
    </w:p>
    <w:p w:rsidR="0059076B" w:rsidRPr="0059076B" w:rsidRDefault="0059076B" w:rsidP="005907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19"/>
        <w:jc w:val="both"/>
        <w:rPr>
          <w:rFonts w:eastAsia="Times New Roman"/>
          <w:szCs w:val="28"/>
          <w:lang w:eastAsia="ru-RU"/>
        </w:rPr>
      </w:pPr>
      <w:r w:rsidRPr="0059076B">
        <w:rPr>
          <w:rFonts w:eastAsia="Times New Roman"/>
          <w:szCs w:val="28"/>
          <w:lang w:eastAsia="ru-RU"/>
        </w:rPr>
        <w:t>Шкаф книжный встроенный для наглядных пособий, учебного материала и методической литературы -1 шт.</w:t>
      </w:r>
    </w:p>
    <w:p w:rsidR="0059076B" w:rsidRPr="0059076B" w:rsidRDefault="0059076B" w:rsidP="005907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19"/>
        <w:jc w:val="both"/>
        <w:rPr>
          <w:rFonts w:eastAsia="Times New Roman"/>
          <w:szCs w:val="28"/>
          <w:lang w:eastAsia="ru-RU"/>
        </w:rPr>
      </w:pPr>
      <w:r w:rsidRPr="0059076B">
        <w:rPr>
          <w:rFonts w:eastAsia="Times New Roman"/>
          <w:szCs w:val="28"/>
          <w:lang w:eastAsia="ru-RU"/>
        </w:rPr>
        <w:lastRenderedPageBreak/>
        <w:t xml:space="preserve">Шкаф книжный для наглядных пособий, учебного материала и методической литературы -1 шт. </w:t>
      </w:r>
    </w:p>
    <w:p w:rsidR="0059076B" w:rsidRPr="0059076B" w:rsidRDefault="0059076B" w:rsidP="005907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19"/>
        <w:jc w:val="both"/>
        <w:rPr>
          <w:rFonts w:eastAsia="Times New Roman"/>
          <w:szCs w:val="28"/>
          <w:lang w:eastAsia="ru-RU"/>
        </w:rPr>
      </w:pPr>
      <w:r w:rsidRPr="0059076B">
        <w:rPr>
          <w:rFonts w:eastAsia="Times New Roman"/>
          <w:szCs w:val="28"/>
          <w:lang w:eastAsia="ru-RU"/>
        </w:rPr>
        <w:t>Системный блок с монитором для самостоятельной работы студентов - 6 шт.</w:t>
      </w:r>
    </w:p>
    <w:p w:rsidR="0059076B" w:rsidRPr="0059076B" w:rsidRDefault="0059076B" w:rsidP="005907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19"/>
        <w:jc w:val="both"/>
        <w:rPr>
          <w:rFonts w:eastAsia="Times New Roman"/>
          <w:szCs w:val="28"/>
          <w:lang w:eastAsia="ru-RU"/>
        </w:rPr>
      </w:pPr>
      <w:r w:rsidRPr="0059076B">
        <w:rPr>
          <w:rFonts w:eastAsia="Times New Roman"/>
          <w:szCs w:val="28"/>
          <w:lang w:eastAsia="ru-RU"/>
        </w:rPr>
        <w:t>Точка доступа wi-fi – 1 шт.</w:t>
      </w:r>
    </w:p>
    <w:p w:rsidR="0059076B" w:rsidRPr="0059076B" w:rsidRDefault="0059076B" w:rsidP="005907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19"/>
        <w:jc w:val="both"/>
        <w:rPr>
          <w:rFonts w:eastAsia="Times New Roman"/>
          <w:szCs w:val="28"/>
          <w:lang w:eastAsia="ru-RU"/>
        </w:rPr>
      </w:pPr>
      <w:r w:rsidRPr="0059076B">
        <w:rPr>
          <w:rFonts w:eastAsia="Times New Roman"/>
          <w:szCs w:val="28"/>
          <w:lang w:eastAsia="ru-RU"/>
        </w:rPr>
        <w:t>Проектор – 1 шт.</w:t>
      </w:r>
    </w:p>
    <w:p w:rsidR="0059076B" w:rsidRPr="0059076B" w:rsidRDefault="0059076B" w:rsidP="005907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19"/>
        <w:jc w:val="both"/>
        <w:rPr>
          <w:rFonts w:eastAsia="Times New Roman"/>
          <w:szCs w:val="28"/>
          <w:lang w:eastAsia="ru-RU"/>
        </w:rPr>
      </w:pPr>
      <w:r w:rsidRPr="0059076B">
        <w:rPr>
          <w:rFonts w:eastAsia="Times New Roman"/>
          <w:szCs w:val="28"/>
          <w:lang w:eastAsia="ru-RU"/>
        </w:rPr>
        <w:t>Экран для проектора – 1 шт.</w:t>
      </w:r>
    </w:p>
    <w:p w:rsidR="0059076B" w:rsidRPr="0059076B" w:rsidRDefault="0059076B" w:rsidP="005907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19"/>
        <w:jc w:val="both"/>
        <w:rPr>
          <w:rFonts w:eastAsia="Times New Roman"/>
          <w:szCs w:val="28"/>
          <w:lang w:eastAsia="ru-RU"/>
        </w:rPr>
      </w:pPr>
      <w:r w:rsidRPr="0059076B">
        <w:rPr>
          <w:rFonts w:eastAsia="Times New Roman"/>
          <w:szCs w:val="28"/>
          <w:lang w:eastAsia="ru-RU"/>
        </w:rPr>
        <w:t>Переносной ноутбук с программным обеспечением – 1 шт.</w:t>
      </w:r>
    </w:p>
    <w:p w:rsidR="0059076B" w:rsidRPr="0059076B" w:rsidRDefault="0059076B" w:rsidP="005907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19"/>
        <w:jc w:val="both"/>
        <w:rPr>
          <w:rFonts w:eastAsia="Times New Roman"/>
          <w:szCs w:val="28"/>
          <w:lang w:eastAsia="ru-RU"/>
        </w:rPr>
      </w:pPr>
      <w:r w:rsidRPr="0059076B">
        <w:rPr>
          <w:rFonts w:eastAsia="Times New Roman"/>
          <w:szCs w:val="28"/>
          <w:lang w:eastAsia="ru-RU"/>
        </w:rPr>
        <w:t>Программные продукты:</w:t>
      </w:r>
    </w:p>
    <w:p w:rsidR="0059076B" w:rsidRPr="0059076B" w:rsidRDefault="0059076B" w:rsidP="005907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19"/>
        <w:jc w:val="both"/>
        <w:rPr>
          <w:rFonts w:eastAsia="Times New Roman"/>
          <w:szCs w:val="28"/>
          <w:lang w:eastAsia="ru-RU"/>
        </w:rPr>
      </w:pPr>
      <w:r w:rsidRPr="0059076B">
        <w:rPr>
          <w:rFonts w:eastAsia="Times New Roman"/>
          <w:szCs w:val="28"/>
          <w:lang w:eastAsia="ru-RU"/>
        </w:rPr>
        <w:t>Libreoffice.</w:t>
      </w:r>
    </w:p>
    <w:p w:rsidR="0059076B" w:rsidRDefault="0059076B" w:rsidP="005907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19"/>
        <w:jc w:val="both"/>
        <w:rPr>
          <w:rFonts w:eastAsia="Times New Roman"/>
          <w:szCs w:val="28"/>
          <w:lang w:eastAsia="ru-RU"/>
        </w:rPr>
      </w:pPr>
      <w:r w:rsidRPr="0059076B">
        <w:rPr>
          <w:rFonts w:eastAsia="Times New Roman"/>
          <w:szCs w:val="28"/>
          <w:lang w:eastAsia="ru-RU"/>
        </w:rPr>
        <w:t>Использование электронно-библиотечных систем «Университетская библиотека онлайн» и «Юрайт».</w:t>
      </w:r>
    </w:p>
    <w:p w:rsidR="00423434" w:rsidRPr="00165E3F" w:rsidRDefault="00423434" w:rsidP="00273E7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eastAsia="SimSun"/>
          <w:bCs/>
          <w:kern w:val="1"/>
          <w:szCs w:val="28"/>
          <w:lang w:eastAsia="zh-CN" w:bidi="hi-IN"/>
        </w:rPr>
      </w:pPr>
    </w:p>
    <w:p w:rsidR="00030B0F" w:rsidRPr="00A57596" w:rsidRDefault="00030B0F" w:rsidP="00A57596">
      <w:pPr>
        <w:rPr>
          <w:b/>
          <w:lang w:eastAsia="zh-CN" w:bidi="hi-IN"/>
        </w:rPr>
      </w:pPr>
      <w:bookmarkStart w:id="24" w:name="_Toc505179091"/>
      <w:bookmarkStart w:id="25" w:name="_Toc505597733"/>
      <w:r w:rsidRPr="00A57596">
        <w:rPr>
          <w:b/>
          <w:lang w:eastAsia="zh-CN" w:bidi="hi-IN"/>
        </w:rPr>
        <w:t>8.2. Информационное обеспечение обучения. Перечень учебных изданий, Интернет-ресурсов, дополнительной литературы</w:t>
      </w:r>
      <w:bookmarkEnd w:id="24"/>
      <w:bookmarkEnd w:id="25"/>
      <w:r w:rsidRPr="00A57596">
        <w:rPr>
          <w:b/>
          <w:lang w:eastAsia="zh-CN" w:bidi="hi-IN"/>
        </w:rPr>
        <w:t xml:space="preserve"> </w:t>
      </w:r>
    </w:p>
    <w:p w:rsidR="00095C8A" w:rsidRPr="00095C8A" w:rsidRDefault="00095C8A" w:rsidP="00273E71">
      <w:pPr>
        <w:spacing w:after="0" w:line="240" w:lineRule="auto"/>
        <w:jc w:val="center"/>
        <w:rPr>
          <w:b/>
          <w:bCs/>
          <w:szCs w:val="28"/>
        </w:rPr>
      </w:pPr>
      <w:bookmarkStart w:id="26" w:name="_Toc505179092"/>
      <w:bookmarkStart w:id="27" w:name="_Toc505597734"/>
      <w:r w:rsidRPr="00095C8A">
        <w:rPr>
          <w:b/>
          <w:bCs/>
          <w:szCs w:val="28"/>
        </w:rPr>
        <w:t>Основная литература:</w:t>
      </w:r>
    </w:p>
    <w:p w:rsidR="00095C8A" w:rsidRPr="00310B19" w:rsidRDefault="00095C8A" w:rsidP="00273E71">
      <w:pPr>
        <w:spacing w:after="0" w:line="240" w:lineRule="auto"/>
        <w:ind w:firstLine="708"/>
        <w:rPr>
          <w:szCs w:val="28"/>
        </w:rPr>
      </w:pPr>
      <w:r>
        <w:rPr>
          <w:iCs/>
          <w:szCs w:val="28"/>
        </w:rPr>
        <w:t xml:space="preserve">1. </w:t>
      </w:r>
      <w:r w:rsidRPr="00095C8A">
        <w:rPr>
          <w:iCs/>
          <w:szCs w:val="28"/>
        </w:rPr>
        <w:t>Отюцкий Г. П.</w:t>
      </w:r>
      <w:r w:rsidRPr="00095C8A">
        <w:rPr>
          <w:rStyle w:val="apple-converted-space"/>
          <w:iCs/>
          <w:szCs w:val="28"/>
        </w:rPr>
        <w:t> </w:t>
      </w:r>
      <w:r w:rsidRPr="00095C8A">
        <w:rPr>
          <w:szCs w:val="28"/>
        </w:rPr>
        <w:t xml:space="preserve">Естествознание: Учебник и практикум для СПО/ Г. П. Отюцкий; под ред. Г. Н. Кузьменко. – М.: Издательство Юрайт, 2018. – 380 с. – (Серия: Профессиональное образование). – </w:t>
      </w:r>
      <w:r w:rsidRPr="00095C8A">
        <w:rPr>
          <w:szCs w:val="28"/>
          <w:lang w:val="en-US"/>
        </w:rPr>
        <w:t>http</w:t>
      </w:r>
      <w:r w:rsidRPr="00310B19">
        <w:rPr>
          <w:szCs w:val="28"/>
        </w:rPr>
        <w:t xml:space="preserve">:// </w:t>
      </w:r>
      <w:hyperlink r:id="rId10" w:history="1">
        <w:r w:rsidRPr="00310B19">
          <w:rPr>
            <w:rStyle w:val="a9"/>
            <w:color w:val="auto"/>
            <w:szCs w:val="28"/>
            <w:u w:val="none"/>
            <w:lang w:val="en-US"/>
          </w:rPr>
          <w:t>biblio</w:t>
        </w:r>
      </w:hyperlink>
      <w:r w:rsidRPr="00310B19">
        <w:rPr>
          <w:szCs w:val="28"/>
        </w:rPr>
        <w:t>-</w:t>
      </w:r>
      <w:r w:rsidRPr="00310B19">
        <w:rPr>
          <w:szCs w:val="28"/>
          <w:lang w:val="en-US"/>
        </w:rPr>
        <w:t>online</w:t>
      </w:r>
      <w:r w:rsidRPr="00310B19">
        <w:rPr>
          <w:szCs w:val="28"/>
        </w:rPr>
        <w:t>.</w:t>
      </w:r>
      <w:r w:rsidRPr="00310B19">
        <w:rPr>
          <w:szCs w:val="28"/>
          <w:lang w:val="en-US"/>
        </w:rPr>
        <w:t>ru</w:t>
      </w:r>
      <w:r w:rsidRPr="00310B19">
        <w:rPr>
          <w:szCs w:val="28"/>
        </w:rPr>
        <w:t>/</w:t>
      </w:r>
    </w:p>
    <w:p w:rsidR="00095C8A" w:rsidRPr="00A01FCA" w:rsidRDefault="00095C8A" w:rsidP="00273E71">
      <w:pPr>
        <w:spacing w:after="0" w:line="240" w:lineRule="auto"/>
        <w:ind w:firstLine="708"/>
        <w:rPr>
          <w:szCs w:val="28"/>
        </w:rPr>
      </w:pPr>
      <w:r w:rsidRPr="00310B19">
        <w:rPr>
          <w:szCs w:val="28"/>
          <w:shd w:val="clear" w:color="auto" w:fill="FFFFFF"/>
        </w:rPr>
        <w:t xml:space="preserve">2. Концепции современного естествознания: Учебник для СПО/ В. Н. Лавриненко [и др.]; под ред. В. Н. Лавриненко. </w:t>
      </w:r>
      <w:r w:rsidRPr="00310B19">
        <w:rPr>
          <w:szCs w:val="28"/>
        </w:rPr>
        <w:t>–</w:t>
      </w:r>
      <w:r w:rsidRPr="00310B19">
        <w:rPr>
          <w:szCs w:val="28"/>
          <w:shd w:val="clear" w:color="auto" w:fill="FFFFFF"/>
        </w:rPr>
        <w:t xml:space="preserve"> 5-е изд., перераб. и доп. </w:t>
      </w:r>
      <w:r w:rsidRPr="00310B19">
        <w:rPr>
          <w:szCs w:val="28"/>
        </w:rPr>
        <w:t>–</w:t>
      </w:r>
      <w:r w:rsidRPr="00310B19">
        <w:rPr>
          <w:szCs w:val="28"/>
          <w:shd w:val="clear" w:color="auto" w:fill="FFFFFF"/>
        </w:rPr>
        <w:t xml:space="preserve"> М.: Издательство Юрайт, 2017. </w:t>
      </w:r>
      <w:r w:rsidRPr="00310B19">
        <w:rPr>
          <w:szCs w:val="28"/>
        </w:rPr>
        <w:t>–</w:t>
      </w:r>
      <w:r w:rsidRPr="00310B19">
        <w:rPr>
          <w:szCs w:val="28"/>
          <w:shd w:val="clear" w:color="auto" w:fill="FFFFFF"/>
        </w:rPr>
        <w:t xml:space="preserve"> 462 с. </w:t>
      </w:r>
      <w:r w:rsidRPr="00310B19">
        <w:rPr>
          <w:szCs w:val="28"/>
        </w:rPr>
        <w:t>–</w:t>
      </w:r>
      <w:r w:rsidRPr="00310B19">
        <w:rPr>
          <w:szCs w:val="28"/>
          <w:shd w:val="clear" w:color="auto" w:fill="FFFFFF"/>
        </w:rPr>
        <w:t xml:space="preserve"> (Серия: Профессиональное образование).</w:t>
      </w:r>
      <w:r w:rsidRPr="00310B19">
        <w:rPr>
          <w:szCs w:val="28"/>
        </w:rPr>
        <w:t xml:space="preserve"> – </w:t>
      </w:r>
      <w:r w:rsidRPr="00310B19">
        <w:rPr>
          <w:szCs w:val="28"/>
          <w:lang w:val="en-US"/>
        </w:rPr>
        <w:t>http</w:t>
      </w:r>
      <w:r w:rsidRPr="00310B19">
        <w:rPr>
          <w:szCs w:val="28"/>
        </w:rPr>
        <w:t xml:space="preserve">:// </w:t>
      </w:r>
      <w:hyperlink r:id="rId11" w:history="1">
        <w:r w:rsidRPr="00310B19">
          <w:rPr>
            <w:rStyle w:val="a9"/>
            <w:color w:val="auto"/>
            <w:szCs w:val="28"/>
            <w:u w:val="none"/>
            <w:lang w:val="en-US"/>
          </w:rPr>
          <w:t>biblio</w:t>
        </w:r>
      </w:hyperlink>
      <w:r w:rsidRPr="00310B19">
        <w:rPr>
          <w:szCs w:val="28"/>
        </w:rPr>
        <w:t>-</w:t>
      </w:r>
      <w:r w:rsidRPr="00310B19">
        <w:rPr>
          <w:szCs w:val="28"/>
          <w:lang w:val="en-US"/>
        </w:rPr>
        <w:t>online</w:t>
      </w:r>
      <w:r w:rsidRPr="00310B19">
        <w:rPr>
          <w:szCs w:val="28"/>
        </w:rPr>
        <w:t>.</w:t>
      </w:r>
      <w:r w:rsidRPr="00310B19">
        <w:rPr>
          <w:szCs w:val="28"/>
          <w:lang w:val="en-US"/>
        </w:rPr>
        <w:t>ru</w:t>
      </w:r>
      <w:r w:rsidRPr="00310B19">
        <w:rPr>
          <w:szCs w:val="28"/>
        </w:rPr>
        <w:t>/</w:t>
      </w:r>
    </w:p>
    <w:p w:rsidR="002A092F" w:rsidRPr="00A01FCA" w:rsidRDefault="002A092F" w:rsidP="00273E71">
      <w:pPr>
        <w:spacing w:after="0" w:line="240" w:lineRule="auto"/>
        <w:ind w:firstLine="708"/>
        <w:rPr>
          <w:szCs w:val="28"/>
        </w:rPr>
      </w:pPr>
    </w:p>
    <w:p w:rsidR="003E6528" w:rsidRPr="003E6528" w:rsidRDefault="003E6528" w:rsidP="003E6528">
      <w:pPr>
        <w:jc w:val="center"/>
        <w:rPr>
          <w:b/>
          <w:bCs/>
          <w:szCs w:val="28"/>
        </w:rPr>
      </w:pPr>
      <w:r w:rsidRPr="003E6528">
        <w:rPr>
          <w:b/>
          <w:bCs/>
          <w:szCs w:val="28"/>
        </w:rPr>
        <w:t>Дополнительная литература:</w:t>
      </w:r>
    </w:p>
    <w:p w:rsidR="003E6528" w:rsidRPr="003E6528" w:rsidRDefault="003E6528" w:rsidP="003E6528">
      <w:pPr>
        <w:ind w:firstLine="708"/>
        <w:rPr>
          <w:iCs/>
          <w:szCs w:val="28"/>
          <w:shd w:val="clear" w:color="auto" w:fill="FFFFFF"/>
        </w:rPr>
      </w:pPr>
      <w:r w:rsidRPr="003E6528">
        <w:rPr>
          <w:szCs w:val="28"/>
        </w:rPr>
        <w:t xml:space="preserve">1. </w:t>
      </w:r>
      <w:r w:rsidRPr="003E6528">
        <w:rPr>
          <w:iCs/>
          <w:szCs w:val="28"/>
          <w:shd w:val="clear" w:color="auto" w:fill="FFFFFF"/>
        </w:rPr>
        <w:t>Свиридов В. В. </w:t>
      </w:r>
      <w:r w:rsidRPr="003E6528">
        <w:rPr>
          <w:szCs w:val="28"/>
          <w:shd w:val="clear" w:color="auto" w:fill="FFFFFF"/>
        </w:rPr>
        <w:t xml:space="preserve">Концепции современного естествознания: Учебное пособие для СПО/ В. В. Свиридов, Е. И. Свиридова; под ред. В. В. Свиридова. </w:t>
      </w:r>
      <w:r w:rsidRPr="003E6528">
        <w:rPr>
          <w:szCs w:val="28"/>
        </w:rPr>
        <w:t>–</w:t>
      </w:r>
      <w:r w:rsidRPr="003E6528">
        <w:rPr>
          <w:szCs w:val="28"/>
          <w:shd w:val="clear" w:color="auto" w:fill="FFFFFF"/>
        </w:rPr>
        <w:t xml:space="preserve"> 3-е изд., испр. и доп. </w:t>
      </w:r>
      <w:r w:rsidRPr="003E6528">
        <w:rPr>
          <w:szCs w:val="28"/>
        </w:rPr>
        <w:t>–</w:t>
      </w:r>
      <w:r w:rsidRPr="003E6528">
        <w:rPr>
          <w:szCs w:val="28"/>
          <w:shd w:val="clear" w:color="auto" w:fill="FFFFFF"/>
        </w:rPr>
        <w:t xml:space="preserve"> М.: Издательство Юрайт, 2018. </w:t>
      </w:r>
      <w:r w:rsidRPr="003E6528">
        <w:rPr>
          <w:szCs w:val="28"/>
        </w:rPr>
        <w:t>–</w:t>
      </w:r>
      <w:r w:rsidRPr="003E6528">
        <w:rPr>
          <w:szCs w:val="28"/>
          <w:shd w:val="clear" w:color="auto" w:fill="FFFFFF"/>
        </w:rPr>
        <w:t xml:space="preserve"> 358 с. </w:t>
      </w:r>
      <w:r w:rsidRPr="003E6528">
        <w:rPr>
          <w:szCs w:val="28"/>
        </w:rPr>
        <w:t>–</w:t>
      </w:r>
      <w:r w:rsidRPr="003E6528">
        <w:rPr>
          <w:szCs w:val="28"/>
          <w:shd w:val="clear" w:color="auto" w:fill="FFFFFF"/>
        </w:rPr>
        <w:t xml:space="preserve"> (Серия: Профессиональное образование). </w:t>
      </w:r>
      <w:r w:rsidRPr="003E6528">
        <w:rPr>
          <w:szCs w:val="28"/>
        </w:rPr>
        <w:t xml:space="preserve">– </w:t>
      </w:r>
      <w:r w:rsidRPr="003E6528">
        <w:rPr>
          <w:szCs w:val="28"/>
          <w:lang w:val="en-US"/>
        </w:rPr>
        <w:t>http</w:t>
      </w:r>
      <w:r w:rsidRPr="003E6528">
        <w:rPr>
          <w:szCs w:val="28"/>
        </w:rPr>
        <w:t xml:space="preserve">:// </w:t>
      </w:r>
      <w:hyperlink r:id="rId12" w:history="1">
        <w:r w:rsidRPr="003E6528">
          <w:rPr>
            <w:szCs w:val="28"/>
            <w:lang w:val="en-US"/>
          </w:rPr>
          <w:t>biblio</w:t>
        </w:r>
      </w:hyperlink>
      <w:r w:rsidRPr="003E6528">
        <w:rPr>
          <w:szCs w:val="28"/>
        </w:rPr>
        <w:t>-</w:t>
      </w:r>
      <w:r w:rsidRPr="003E6528">
        <w:rPr>
          <w:szCs w:val="28"/>
          <w:lang w:val="en-US"/>
        </w:rPr>
        <w:t>online</w:t>
      </w:r>
      <w:r w:rsidRPr="003E6528">
        <w:rPr>
          <w:szCs w:val="28"/>
        </w:rPr>
        <w:t>.</w:t>
      </w:r>
      <w:r w:rsidRPr="003E6528">
        <w:rPr>
          <w:szCs w:val="28"/>
          <w:lang w:val="en-US"/>
        </w:rPr>
        <w:t>ru</w:t>
      </w:r>
      <w:r w:rsidRPr="003E6528">
        <w:rPr>
          <w:szCs w:val="28"/>
        </w:rPr>
        <w:t>/</w:t>
      </w:r>
    </w:p>
    <w:p w:rsidR="003E6528" w:rsidRPr="00A01FCA" w:rsidRDefault="003E6528" w:rsidP="003E6528">
      <w:pPr>
        <w:ind w:firstLine="708"/>
        <w:rPr>
          <w:szCs w:val="28"/>
        </w:rPr>
      </w:pPr>
      <w:r w:rsidRPr="003E6528">
        <w:rPr>
          <w:szCs w:val="28"/>
        </w:rPr>
        <w:t xml:space="preserve">2. Харченко Л.Н. Современная концепция естествознания: Курс лекций/ Л.Н. Харченко. – М.-Берлин: Директ-Медиа, 2015. – 329 с. – </w:t>
      </w:r>
      <w:hyperlink r:id="rId13" w:history="1">
        <w:r w:rsidRPr="003E6528">
          <w:rPr>
            <w:szCs w:val="28"/>
          </w:rPr>
          <w:t>http://biblioclub.ru/</w:t>
        </w:r>
      </w:hyperlink>
    </w:p>
    <w:p w:rsidR="00095C8A" w:rsidRPr="00310B19" w:rsidRDefault="00095C8A" w:rsidP="00F45D5D">
      <w:pPr>
        <w:spacing w:line="240" w:lineRule="auto"/>
        <w:ind w:firstLine="709"/>
        <w:jc w:val="center"/>
        <w:rPr>
          <w:b/>
          <w:bCs/>
          <w:szCs w:val="28"/>
        </w:rPr>
      </w:pPr>
      <w:r w:rsidRPr="00310B19">
        <w:rPr>
          <w:b/>
          <w:bCs/>
          <w:szCs w:val="28"/>
        </w:rPr>
        <w:t>Электронные библиотеки:</w:t>
      </w:r>
    </w:p>
    <w:p w:rsidR="00F45D5D" w:rsidRPr="00310B19" w:rsidRDefault="00F45D5D" w:rsidP="00F45D5D">
      <w:pPr>
        <w:widowControl w:val="0"/>
        <w:tabs>
          <w:tab w:val="left" w:pos="635"/>
        </w:tabs>
        <w:suppressAutoHyphens/>
        <w:spacing w:after="0" w:line="240" w:lineRule="auto"/>
        <w:ind w:firstLine="709"/>
        <w:rPr>
          <w:sz w:val="27"/>
          <w:szCs w:val="27"/>
          <w:shd w:val="clear" w:color="auto" w:fill="FFFFFF"/>
          <w:lang w:eastAsia="ar-SA"/>
        </w:rPr>
      </w:pPr>
      <w:r w:rsidRPr="00310B19">
        <w:rPr>
          <w:szCs w:val="28"/>
          <w:lang w:eastAsia="ar-SA"/>
        </w:rPr>
        <w:t>1. ЭБС Университетская библиотека онлайн. – Режим доступа:</w:t>
      </w:r>
      <w:hyperlink r:id="rId14" w:history="1">
        <w:r w:rsidRPr="00310B19">
          <w:rPr>
            <w:szCs w:val="28"/>
            <w:lang w:eastAsia="ar-SA"/>
          </w:rPr>
          <w:t xml:space="preserve"> </w:t>
        </w:r>
        <w:r w:rsidRPr="00310B19">
          <w:rPr>
            <w:szCs w:val="28"/>
            <w:lang w:val="en-US" w:eastAsia="ar-SA"/>
          </w:rPr>
          <w:t>http</w:t>
        </w:r>
        <w:r w:rsidRPr="00310B19">
          <w:rPr>
            <w:szCs w:val="28"/>
            <w:lang w:eastAsia="ar-SA"/>
          </w:rPr>
          <w:t>://</w:t>
        </w:r>
        <w:r w:rsidRPr="00310B19">
          <w:rPr>
            <w:szCs w:val="28"/>
            <w:lang w:val="en-US" w:eastAsia="ar-SA"/>
          </w:rPr>
          <w:t>www</w:t>
        </w:r>
        <w:r w:rsidRPr="00310B19">
          <w:rPr>
            <w:szCs w:val="28"/>
            <w:lang w:eastAsia="ar-SA"/>
          </w:rPr>
          <w:t>.</w:t>
        </w:r>
        <w:r w:rsidRPr="00310B19">
          <w:rPr>
            <w:szCs w:val="28"/>
            <w:lang w:val="en-US" w:eastAsia="ar-SA"/>
          </w:rPr>
          <w:t>biblioclub</w:t>
        </w:r>
        <w:r w:rsidRPr="00310B19">
          <w:rPr>
            <w:szCs w:val="28"/>
            <w:lang w:eastAsia="ar-SA"/>
          </w:rPr>
          <w:t>.</w:t>
        </w:r>
        <w:r w:rsidRPr="00310B19">
          <w:rPr>
            <w:szCs w:val="28"/>
            <w:lang w:val="en-US" w:eastAsia="ar-SA"/>
          </w:rPr>
          <w:t>ru</w:t>
        </w:r>
        <w:r w:rsidRPr="00310B19">
          <w:rPr>
            <w:szCs w:val="28"/>
            <w:lang w:eastAsia="ar-SA"/>
          </w:rPr>
          <w:t>/</w:t>
        </w:r>
      </w:hyperlink>
    </w:p>
    <w:p w:rsidR="00F45D5D" w:rsidRPr="00310B19" w:rsidRDefault="00F45D5D" w:rsidP="00F4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right="57" w:firstLine="709"/>
        <w:rPr>
          <w:rFonts w:cs="Calibri"/>
          <w:szCs w:val="28"/>
          <w:lang w:eastAsia="ar-SA"/>
        </w:rPr>
      </w:pPr>
      <w:r w:rsidRPr="00310B19">
        <w:rPr>
          <w:szCs w:val="28"/>
          <w:shd w:val="clear" w:color="auto" w:fill="FFFFFF"/>
          <w:lang w:eastAsia="ar-SA"/>
        </w:rPr>
        <w:t xml:space="preserve">2. ЭБС Юрайт. – Режим доступа: </w:t>
      </w:r>
      <w:hyperlink r:id="rId15" w:history="1">
        <w:r w:rsidRPr="00310B19">
          <w:rPr>
            <w:szCs w:val="28"/>
            <w:shd w:val="clear" w:color="auto" w:fill="FFFFFF"/>
            <w:lang w:eastAsia="ar-SA"/>
          </w:rPr>
          <w:t>http://www.biblio-</w:t>
        </w:r>
        <w:r w:rsidRPr="00310B19">
          <w:rPr>
            <w:szCs w:val="28"/>
            <w:shd w:val="clear" w:color="auto" w:fill="FFFFFF"/>
            <w:lang w:val="en-US" w:eastAsia="ar-SA"/>
          </w:rPr>
          <w:t>online</w:t>
        </w:r>
        <w:r w:rsidRPr="00310B19">
          <w:rPr>
            <w:szCs w:val="28"/>
            <w:shd w:val="clear" w:color="auto" w:fill="FFFFFF"/>
            <w:lang w:eastAsia="ar-SA"/>
          </w:rPr>
          <w:t>.</w:t>
        </w:r>
        <w:r w:rsidRPr="00310B19">
          <w:rPr>
            <w:szCs w:val="28"/>
            <w:shd w:val="clear" w:color="auto" w:fill="FFFFFF"/>
            <w:lang w:val="en-US" w:eastAsia="ar-SA"/>
          </w:rPr>
          <w:t>ru</w:t>
        </w:r>
        <w:r w:rsidRPr="00310B19">
          <w:rPr>
            <w:szCs w:val="28"/>
            <w:shd w:val="clear" w:color="auto" w:fill="FFFFFF"/>
            <w:lang w:eastAsia="ar-SA"/>
          </w:rPr>
          <w:t>/</w:t>
        </w:r>
      </w:hyperlink>
    </w:p>
    <w:p w:rsidR="00A57596" w:rsidRDefault="00A57596">
      <w:r>
        <w:br w:type="page"/>
      </w:r>
    </w:p>
    <w:p w:rsidR="00D50FC2" w:rsidRPr="00095C8A" w:rsidRDefault="00D50FC2" w:rsidP="00D50FC2">
      <w:pPr>
        <w:pStyle w:val="1"/>
        <w:jc w:val="center"/>
        <w:rPr>
          <w:rFonts w:cs="Times New Roman"/>
        </w:rPr>
      </w:pPr>
      <w:r w:rsidRPr="00095C8A">
        <w:rPr>
          <w:rFonts w:cs="Times New Roman"/>
        </w:rPr>
        <w:lastRenderedPageBreak/>
        <w:t>9 КОНТРОЛЬ И ОЦЕНКА РЕЗУЛЬТАТОВ ОСВОЕНИЯ УЧЕБНОЙ ДИСЦИПЛИНЫ</w:t>
      </w:r>
      <w:bookmarkEnd w:id="26"/>
      <w:bookmarkEnd w:id="27"/>
    </w:p>
    <w:p w:rsidR="00D50FC2" w:rsidRPr="00A57596" w:rsidRDefault="00D50FC2" w:rsidP="00A57596">
      <w:pPr>
        <w:rPr>
          <w:b/>
        </w:rPr>
      </w:pPr>
      <w:bookmarkStart w:id="28" w:name="_Toc505179093"/>
      <w:bookmarkStart w:id="29" w:name="_Toc505597735"/>
      <w:r w:rsidRPr="00A57596">
        <w:rPr>
          <w:b/>
        </w:rPr>
        <w:t>9.1.Контроль и оценка</w:t>
      </w:r>
      <w:bookmarkEnd w:id="28"/>
      <w:bookmarkEnd w:id="29"/>
    </w:p>
    <w:p w:rsidR="00D50FC2" w:rsidRDefault="00D50FC2" w:rsidP="00D50FC2">
      <w:pPr>
        <w:spacing w:after="0"/>
        <w:ind w:firstLine="709"/>
        <w:jc w:val="both"/>
        <w:rPr>
          <w:szCs w:val="28"/>
        </w:rPr>
      </w:pPr>
      <w:r w:rsidRPr="00095C8A">
        <w:rPr>
          <w:szCs w:val="28"/>
        </w:rPr>
        <w:t>Контроль и оценка результатов освоения учебной дисциплины осуществляется преподавателем в процессе прове</w:t>
      </w:r>
      <w:r w:rsidRPr="00D50FC2">
        <w:rPr>
          <w:szCs w:val="28"/>
        </w:rPr>
        <w:t>дения практических занятий, тестирования, а также выполнения обучающимися индивидуальных заданий, проектов и решения задач.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18"/>
        <w:gridCol w:w="3967"/>
      </w:tblGrid>
      <w:tr w:rsidR="00D50FC2" w:rsidRPr="009641FA" w:rsidTr="00D50FC2">
        <w:trPr>
          <w:trHeight w:val="102"/>
        </w:trPr>
        <w:tc>
          <w:tcPr>
            <w:tcW w:w="5518" w:type="dxa"/>
            <w:tcBorders>
              <w:top w:val="single" w:sz="4" w:space="0" w:color="auto"/>
              <w:left w:val="single" w:sz="4" w:space="0" w:color="auto"/>
              <w:bottom w:val="single" w:sz="4" w:space="0" w:color="auto"/>
              <w:right w:val="single" w:sz="4" w:space="0" w:color="auto"/>
            </w:tcBorders>
            <w:shd w:val="clear" w:color="auto" w:fill="auto"/>
            <w:vAlign w:val="center"/>
          </w:tcPr>
          <w:p w:rsidR="00D50FC2" w:rsidRPr="009641FA" w:rsidRDefault="00D50FC2" w:rsidP="00D50FC2">
            <w:pPr>
              <w:spacing w:after="0" w:line="240" w:lineRule="auto"/>
              <w:jc w:val="center"/>
              <w:rPr>
                <w:rFonts w:eastAsia="Times New Roman"/>
                <w:b/>
                <w:bCs/>
                <w:sz w:val="24"/>
                <w:szCs w:val="24"/>
                <w:lang w:eastAsia="ru-RU"/>
              </w:rPr>
            </w:pPr>
            <w:r w:rsidRPr="009641FA">
              <w:rPr>
                <w:rFonts w:eastAsia="Times New Roman"/>
                <w:b/>
                <w:bCs/>
                <w:sz w:val="24"/>
                <w:szCs w:val="24"/>
                <w:lang w:eastAsia="ru-RU"/>
              </w:rPr>
              <w:t>Результаты обучения</w:t>
            </w:r>
          </w:p>
          <w:p w:rsidR="00D50FC2" w:rsidRPr="009641FA" w:rsidRDefault="00D50FC2" w:rsidP="00D50FC2">
            <w:pPr>
              <w:spacing w:after="0" w:line="240" w:lineRule="auto"/>
              <w:jc w:val="center"/>
              <w:rPr>
                <w:rFonts w:eastAsia="Times New Roman"/>
                <w:b/>
                <w:bCs/>
                <w:sz w:val="24"/>
                <w:szCs w:val="24"/>
                <w:lang w:eastAsia="ru-RU"/>
              </w:rPr>
            </w:pPr>
            <w:r w:rsidRPr="009641FA">
              <w:rPr>
                <w:rFonts w:eastAsia="Times New Roman"/>
                <w:b/>
                <w:bCs/>
                <w:sz w:val="24"/>
                <w:szCs w:val="24"/>
                <w:lang w:eastAsia="ru-RU"/>
              </w:rPr>
              <w:t>(освоенные умения, усвоенные знания)</w:t>
            </w:r>
          </w:p>
        </w:tc>
        <w:tc>
          <w:tcPr>
            <w:tcW w:w="3967" w:type="dxa"/>
            <w:tcBorders>
              <w:top w:val="single" w:sz="4" w:space="0" w:color="auto"/>
              <w:left w:val="single" w:sz="4" w:space="0" w:color="auto"/>
              <w:bottom w:val="single" w:sz="4" w:space="0" w:color="auto"/>
              <w:right w:val="single" w:sz="4" w:space="0" w:color="auto"/>
            </w:tcBorders>
            <w:shd w:val="clear" w:color="auto" w:fill="auto"/>
            <w:vAlign w:val="center"/>
          </w:tcPr>
          <w:p w:rsidR="00D50FC2" w:rsidRPr="009641FA" w:rsidRDefault="00D50FC2" w:rsidP="00D50FC2">
            <w:pPr>
              <w:spacing w:after="0" w:line="240" w:lineRule="auto"/>
              <w:jc w:val="center"/>
              <w:rPr>
                <w:rFonts w:eastAsia="Times New Roman"/>
                <w:b/>
                <w:bCs/>
                <w:sz w:val="24"/>
                <w:szCs w:val="24"/>
                <w:lang w:eastAsia="ru-RU"/>
              </w:rPr>
            </w:pPr>
            <w:r w:rsidRPr="009641FA">
              <w:rPr>
                <w:rFonts w:eastAsia="Times New Roman"/>
                <w:b/>
                <w:sz w:val="24"/>
                <w:szCs w:val="24"/>
                <w:lang w:eastAsia="ru-RU"/>
              </w:rPr>
              <w:t>Формы и методы контроля и оценки результатов обучения</w:t>
            </w:r>
          </w:p>
        </w:tc>
      </w:tr>
      <w:tr w:rsidR="00D50FC2" w:rsidRPr="009641FA" w:rsidTr="00D50FC2">
        <w:trPr>
          <w:trHeight w:val="5659"/>
        </w:trPr>
        <w:tc>
          <w:tcPr>
            <w:tcW w:w="5518" w:type="dxa"/>
            <w:vMerge w:val="restart"/>
            <w:tcBorders>
              <w:top w:val="single" w:sz="4" w:space="0" w:color="auto"/>
              <w:left w:val="single" w:sz="4" w:space="0" w:color="auto"/>
              <w:right w:val="single" w:sz="4" w:space="0" w:color="auto"/>
            </w:tcBorders>
            <w:shd w:val="clear" w:color="auto" w:fill="auto"/>
          </w:tcPr>
          <w:p w:rsidR="00D50FC2" w:rsidRPr="009641FA" w:rsidRDefault="00D50FC2" w:rsidP="00D50F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eastAsia="Times New Roman"/>
                <w:bCs/>
                <w:sz w:val="24"/>
                <w:szCs w:val="24"/>
                <w:lang w:eastAsia="ru-RU"/>
              </w:rPr>
            </w:pPr>
            <w:r w:rsidRPr="00C43E56">
              <w:rPr>
                <w:rFonts w:eastAsia="Times New Roman"/>
                <w:bCs/>
                <w:sz w:val="24"/>
                <w:szCs w:val="24"/>
                <w:lang w:eastAsia="ru-RU"/>
              </w:rPr>
              <w:t>В результате изучения учебной дисциплины «</w:t>
            </w:r>
            <w:r>
              <w:rPr>
                <w:rFonts w:eastAsia="Times New Roman"/>
                <w:bCs/>
                <w:sz w:val="24"/>
                <w:szCs w:val="24"/>
                <w:lang w:eastAsia="ru-RU"/>
              </w:rPr>
              <w:t>Естествознание</w:t>
            </w:r>
            <w:r w:rsidRPr="00C43E56">
              <w:rPr>
                <w:rFonts w:eastAsia="Times New Roman"/>
                <w:bCs/>
                <w:sz w:val="24"/>
                <w:szCs w:val="24"/>
                <w:lang w:eastAsia="ru-RU"/>
              </w:rPr>
              <w:t>»  обучающиеся должны достичь следующих результатов:</w:t>
            </w:r>
          </w:p>
          <w:p w:rsidR="00D50FC2" w:rsidRDefault="00D50FC2" w:rsidP="00D50FC2">
            <w:pPr>
              <w:spacing w:after="0" w:line="240" w:lineRule="auto"/>
              <w:ind w:firstLine="709"/>
              <w:jc w:val="both"/>
              <w:rPr>
                <w:b/>
                <w:bCs/>
                <w:sz w:val="24"/>
                <w:szCs w:val="24"/>
              </w:rPr>
            </w:pPr>
            <w:r w:rsidRPr="00D50FC2">
              <w:rPr>
                <w:b/>
                <w:bCs/>
                <w:i/>
                <w:iCs/>
                <w:sz w:val="24"/>
                <w:szCs w:val="24"/>
              </w:rPr>
              <w:t>личностных</w:t>
            </w:r>
            <w:r w:rsidRPr="00D50FC2">
              <w:rPr>
                <w:b/>
                <w:bCs/>
                <w:sz w:val="24"/>
                <w:szCs w:val="24"/>
              </w:rPr>
              <w:t>:</w:t>
            </w:r>
          </w:p>
          <w:p w:rsidR="00D50FC2" w:rsidRDefault="00D50FC2" w:rsidP="00D50FC2">
            <w:pPr>
              <w:spacing w:after="0" w:line="240" w:lineRule="auto"/>
              <w:ind w:firstLine="709"/>
              <w:jc w:val="both"/>
              <w:rPr>
                <w:b/>
                <w:bCs/>
                <w:sz w:val="24"/>
                <w:szCs w:val="24"/>
              </w:rPr>
            </w:pPr>
            <w:r>
              <w:rPr>
                <w:b/>
                <w:bCs/>
                <w:sz w:val="24"/>
                <w:szCs w:val="24"/>
              </w:rPr>
              <w:t xml:space="preserve">- </w:t>
            </w:r>
            <w:r w:rsidRPr="00D50FC2">
              <w:rPr>
                <w:sz w:val="24"/>
                <w:szCs w:val="24"/>
              </w:rPr>
              <w:t>устойчивый интерес к истории и достижениям в области естественных наук,</w:t>
            </w:r>
            <w:r w:rsidRPr="00D50FC2">
              <w:rPr>
                <w:b/>
                <w:bCs/>
                <w:sz w:val="24"/>
                <w:szCs w:val="24"/>
              </w:rPr>
              <w:t xml:space="preserve"> </w:t>
            </w:r>
            <w:r w:rsidRPr="00D50FC2">
              <w:rPr>
                <w:sz w:val="24"/>
                <w:szCs w:val="24"/>
              </w:rPr>
              <w:t>чувство гордости за российские естественные науки;</w:t>
            </w:r>
          </w:p>
          <w:p w:rsidR="00D50FC2" w:rsidRDefault="00D50FC2" w:rsidP="00D50FC2">
            <w:pPr>
              <w:spacing w:after="0" w:line="240" w:lineRule="auto"/>
              <w:ind w:firstLine="709"/>
              <w:jc w:val="both"/>
              <w:rPr>
                <w:b/>
                <w:bCs/>
                <w:sz w:val="24"/>
                <w:szCs w:val="24"/>
              </w:rPr>
            </w:pPr>
            <w:r>
              <w:rPr>
                <w:b/>
                <w:bCs/>
                <w:sz w:val="24"/>
                <w:szCs w:val="24"/>
              </w:rPr>
              <w:t xml:space="preserve">- </w:t>
            </w:r>
            <w:r w:rsidRPr="00D50FC2">
              <w:rPr>
                <w:sz w:val="24"/>
                <w:szCs w:val="24"/>
              </w:rPr>
              <w:t>готовность к продолжению образования, повышению квалификации в избранной профессиональной деятельности с использованием знаний в области</w:t>
            </w:r>
            <w:r w:rsidRPr="00D50FC2">
              <w:rPr>
                <w:b/>
                <w:bCs/>
                <w:sz w:val="24"/>
                <w:szCs w:val="24"/>
              </w:rPr>
              <w:t xml:space="preserve"> </w:t>
            </w:r>
            <w:r w:rsidRPr="00D50FC2">
              <w:rPr>
                <w:sz w:val="24"/>
                <w:szCs w:val="24"/>
              </w:rPr>
              <w:t>естественных наук;</w:t>
            </w:r>
          </w:p>
          <w:p w:rsidR="00D50FC2" w:rsidRPr="00D50FC2" w:rsidRDefault="00D50FC2" w:rsidP="00D50FC2">
            <w:pPr>
              <w:spacing w:after="0" w:line="240" w:lineRule="auto"/>
              <w:ind w:firstLine="709"/>
              <w:jc w:val="both"/>
              <w:rPr>
                <w:b/>
                <w:bCs/>
                <w:sz w:val="24"/>
                <w:szCs w:val="24"/>
              </w:rPr>
            </w:pPr>
            <w:r>
              <w:rPr>
                <w:b/>
                <w:bCs/>
                <w:sz w:val="24"/>
                <w:szCs w:val="24"/>
              </w:rPr>
              <w:t xml:space="preserve">- </w:t>
            </w:r>
            <w:r w:rsidRPr="00D50FC2">
              <w:rPr>
                <w:sz w:val="24"/>
                <w:szCs w:val="24"/>
              </w:rPr>
              <w:t>объективное осознание значимости компетенций в области естественных наук</w:t>
            </w:r>
            <w:r w:rsidRPr="00D50FC2">
              <w:rPr>
                <w:b/>
                <w:bCs/>
                <w:sz w:val="24"/>
                <w:szCs w:val="24"/>
              </w:rPr>
              <w:t xml:space="preserve"> </w:t>
            </w:r>
            <w:r w:rsidRPr="00D50FC2">
              <w:rPr>
                <w:sz w:val="24"/>
                <w:szCs w:val="24"/>
              </w:rPr>
              <w:t>для человека и общества, умение использовать технологические достижения</w:t>
            </w:r>
            <w:r w:rsidRPr="00D50FC2">
              <w:rPr>
                <w:b/>
                <w:bCs/>
                <w:sz w:val="24"/>
                <w:szCs w:val="24"/>
              </w:rPr>
              <w:t xml:space="preserve"> </w:t>
            </w:r>
            <w:r w:rsidRPr="00D50FC2">
              <w:rPr>
                <w:sz w:val="24"/>
                <w:szCs w:val="24"/>
              </w:rPr>
              <w:t>в области физики, химии, биологии для повышения собственного интеллектуального развития в выбранной профессиональной деятельности;</w:t>
            </w:r>
          </w:p>
          <w:p w:rsidR="00D50FC2" w:rsidRPr="00D50FC2" w:rsidRDefault="00D50FC2" w:rsidP="00D50FC2">
            <w:pPr>
              <w:spacing w:after="0" w:line="240" w:lineRule="auto"/>
              <w:ind w:firstLine="709"/>
              <w:jc w:val="both"/>
              <w:rPr>
                <w:b/>
                <w:bCs/>
                <w:sz w:val="24"/>
                <w:szCs w:val="24"/>
              </w:rPr>
            </w:pPr>
            <w:r w:rsidRPr="00D50FC2">
              <w:rPr>
                <w:sz w:val="24"/>
                <w:szCs w:val="24"/>
              </w:rPr>
              <w:t>- умение проанализировать техногенные последствия для окружающей среды,</w:t>
            </w:r>
            <w:r w:rsidRPr="00D50FC2">
              <w:rPr>
                <w:b/>
                <w:bCs/>
                <w:sz w:val="24"/>
                <w:szCs w:val="24"/>
              </w:rPr>
              <w:t xml:space="preserve"> </w:t>
            </w:r>
            <w:r w:rsidRPr="00D50FC2">
              <w:rPr>
                <w:sz w:val="24"/>
                <w:szCs w:val="24"/>
              </w:rPr>
              <w:t>бытовой и производственной деятельности человека;</w:t>
            </w:r>
          </w:p>
          <w:p w:rsidR="00D50FC2" w:rsidRPr="00D50FC2" w:rsidRDefault="00D50FC2" w:rsidP="00D50FC2">
            <w:pPr>
              <w:spacing w:after="0" w:line="240" w:lineRule="auto"/>
              <w:ind w:firstLine="709"/>
              <w:jc w:val="both"/>
              <w:rPr>
                <w:b/>
                <w:bCs/>
                <w:sz w:val="24"/>
                <w:szCs w:val="24"/>
              </w:rPr>
            </w:pPr>
            <w:r w:rsidRPr="00D50FC2">
              <w:rPr>
                <w:sz w:val="24"/>
                <w:szCs w:val="24"/>
              </w:rPr>
              <w:t>- готовность самостоятельно добывать новые для себя естественно-научные</w:t>
            </w:r>
            <w:r w:rsidRPr="00D50FC2">
              <w:rPr>
                <w:b/>
                <w:bCs/>
                <w:sz w:val="24"/>
                <w:szCs w:val="24"/>
              </w:rPr>
              <w:t xml:space="preserve"> </w:t>
            </w:r>
            <w:r w:rsidRPr="00D50FC2">
              <w:rPr>
                <w:sz w:val="24"/>
                <w:szCs w:val="24"/>
              </w:rPr>
              <w:t>знания с использованием для этого доступных источников информации;</w:t>
            </w:r>
          </w:p>
          <w:p w:rsidR="00D50FC2" w:rsidRPr="00D50FC2" w:rsidRDefault="00D50FC2" w:rsidP="00D50FC2">
            <w:pPr>
              <w:spacing w:after="0" w:line="240" w:lineRule="auto"/>
              <w:ind w:firstLine="709"/>
              <w:jc w:val="both"/>
              <w:rPr>
                <w:b/>
                <w:bCs/>
                <w:sz w:val="24"/>
                <w:szCs w:val="24"/>
              </w:rPr>
            </w:pPr>
            <w:r w:rsidRPr="00D50FC2">
              <w:rPr>
                <w:b/>
                <w:bCs/>
                <w:sz w:val="24"/>
                <w:szCs w:val="24"/>
              </w:rPr>
              <w:t xml:space="preserve">- </w:t>
            </w:r>
            <w:r w:rsidRPr="00D50FC2">
              <w:rPr>
                <w:sz w:val="24"/>
                <w:szCs w:val="24"/>
              </w:rPr>
              <w:t>умение управлять своей познавательной деятельностью, проводить самооценку уровня собственного интеллектуального развития;</w:t>
            </w:r>
          </w:p>
          <w:p w:rsidR="00D50FC2" w:rsidRPr="00D50FC2" w:rsidRDefault="00D50FC2" w:rsidP="00D50FC2">
            <w:pPr>
              <w:spacing w:after="0" w:line="240" w:lineRule="auto"/>
              <w:ind w:firstLine="709"/>
              <w:jc w:val="both"/>
              <w:rPr>
                <w:sz w:val="24"/>
                <w:szCs w:val="24"/>
              </w:rPr>
            </w:pPr>
            <w:r w:rsidRPr="00D50FC2">
              <w:rPr>
                <w:sz w:val="24"/>
                <w:szCs w:val="24"/>
              </w:rPr>
              <w:t>- умение выстраивать конструктивные взаимоотношения в команде по решению общих задач в области естествознания;</w:t>
            </w:r>
          </w:p>
          <w:p w:rsidR="00D50FC2" w:rsidRPr="00D50FC2" w:rsidRDefault="00D50FC2" w:rsidP="00D50FC2">
            <w:pPr>
              <w:spacing w:after="0" w:line="240" w:lineRule="auto"/>
              <w:ind w:firstLine="709"/>
              <w:jc w:val="both"/>
              <w:rPr>
                <w:sz w:val="24"/>
                <w:szCs w:val="24"/>
              </w:rPr>
            </w:pPr>
            <w:r w:rsidRPr="00D50FC2">
              <w:rPr>
                <w:rFonts w:eastAsiaTheme="minorHAnsi"/>
                <w:b/>
                <w:bCs/>
                <w:i/>
                <w:iCs/>
                <w:sz w:val="24"/>
                <w:szCs w:val="24"/>
              </w:rPr>
              <w:t>метапредметных</w:t>
            </w:r>
            <w:r w:rsidRPr="00D50FC2">
              <w:rPr>
                <w:rFonts w:eastAsiaTheme="minorHAnsi"/>
                <w:b/>
                <w:bCs/>
                <w:sz w:val="24"/>
                <w:szCs w:val="24"/>
              </w:rPr>
              <w:t>:</w:t>
            </w:r>
          </w:p>
          <w:p w:rsidR="00D50FC2" w:rsidRPr="00D50FC2" w:rsidRDefault="00D50FC2" w:rsidP="00D50FC2">
            <w:pPr>
              <w:spacing w:after="0" w:line="240" w:lineRule="auto"/>
              <w:ind w:firstLine="709"/>
              <w:jc w:val="both"/>
              <w:rPr>
                <w:sz w:val="24"/>
                <w:szCs w:val="24"/>
              </w:rPr>
            </w:pPr>
            <w:r w:rsidRPr="00D50FC2">
              <w:rPr>
                <w:sz w:val="24"/>
                <w:szCs w:val="24"/>
              </w:rPr>
              <w:t xml:space="preserve">- </w:t>
            </w:r>
            <w:r w:rsidRPr="00D50FC2">
              <w:rPr>
                <w:rFonts w:eastAsia="SchoolBookCSanPin-Regular"/>
                <w:sz w:val="24"/>
                <w:szCs w:val="24"/>
              </w:rPr>
              <w:t>овладение умениями и навыками различных видов познавательной деятельности для изучения разных сторон окружающего естественного мира;</w:t>
            </w:r>
          </w:p>
          <w:p w:rsidR="00D50FC2" w:rsidRPr="00D50FC2" w:rsidRDefault="00D50FC2" w:rsidP="00D50FC2">
            <w:pPr>
              <w:spacing w:after="0" w:line="240" w:lineRule="auto"/>
              <w:ind w:firstLine="709"/>
              <w:jc w:val="both"/>
              <w:rPr>
                <w:sz w:val="24"/>
                <w:szCs w:val="24"/>
              </w:rPr>
            </w:pPr>
            <w:r w:rsidRPr="00D50FC2">
              <w:rPr>
                <w:sz w:val="24"/>
                <w:szCs w:val="24"/>
              </w:rPr>
              <w:t xml:space="preserve">- </w:t>
            </w:r>
            <w:r w:rsidRPr="00D50FC2">
              <w:rPr>
                <w:rFonts w:eastAsia="SchoolBookCSanPin-Regular"/>
                <w:sz w:val="24"/>
                <w:szCs w:val="24"/>
              </w:rPr>
              <w:t xml:space="preserve">применение основных методов познания </w:t>
            </w:r>
            <w:r w:rsidRPr="00D50FC2">
              <w:rPr>
                <w:rFonts w:eastAsia="SchoolBookCSanPin-Regular"/>
                <w:sz w:val="24"/>
                <w:szCs w:val="24"/>
              </w:rPr>
              <w:lastRenderedPageBreak/>
              <w:t>(наблюдения, научного эксперимента) для изучения различных сторон естественно-научной картины мира, с которыми возникает необходимость сталкиваться в профессиональной сфере;</w:t>
            </w:r>
          </w:p>
          <w:p w:rsidR="00D50FC2" w:rsidRPr="00D50FC2" w:rsidRDefault="00D50FC2" w:rsidP="00D50FC2">
            <w:pPr>
              <w:spacing w:after="0" w:line="240" w:lineRule="auto"/>
              <w:ind w:firstLine="709"/>
              <w:jc w:val="both"/>
              <w:rPr>
                <w:sz w:val="24"/>
                <w:szCs w:val="24"/>
              </w:rPr>
            </w:pPr>
            <w:r w:rsidRPr="00D50FC2">
              <w:rPr>
                <w:sz w:val="24"/>
                <w:szCs w:val="24"/>
              </w:rPr>
              <w:t xml:space="preserve">- </w:t>
            </w:r>
            <w:r w:rsidRPr="00D50FC2">
              <w:rPr>
                <w:rFonts w:eastAsia="SchoolBookCSanPin-Regular"/>
                <w:sz w:val="24"/>
                <w:szCs w:val="24"/>
              </w:rPr>
              <w:t>умение определять цели и задачи деятельности, выбирать средства для их</w:t>
            </w:r>
            <w:r w:rsidRPr="00D50FC2">
              <w:rPr>
                <w:sz w:val="24"/>
                <w:szCs w:val="24"/>
              </w:rPr>
              <w:t xml:space="preserve"> </w:t>
            </w:r>
            <w:r w:rsidRPr="00D50FC2">
              <w:rPr>
                <w:rFonts w:eastAsia="SchoolBookCSanPin-Regular"/>
                <w:sz w:val="24"/>
                <w:szCs w:val="24"/>
              </w:rPr>
              <w:t>достижения на практике;</w:t>
            </w:r>
          </w:p>
          <w:p w:rsidR="00D50FC2" w:rsidRPr="00D50FC2" w:rsidRDefault="00D50FC2" w:rsidP="00D50FC2">
            <w:pPr>
              <w:spacing w:after="0" w:line="240" w:lineRule="auto"/>
              <w:ind w:firstLine="709"/>
              <w:jc w:val="both"/>
              <w:rPr>
                <w:sz w:val="24"/>
                <w:szCs w:val="24"/>
              </w:rPr>
            </w:pPr>
            <w:r w:rsidRPr="00D50FC2">
              <w:rPr>
                <w:sz w:val="24"/>
                <w:szCs w:val="24"/>
              </w:rPr>
              <w:t xml:space="preserve">- </w:t>
            </w:r>
            <w:r w:rsidRPr="00D50FC2">
              <w:rPr>
                <w:rFonts w:eastAsia="SchoolBookCSanPin-Regular"/>
                <w:sz w:val="24"/>
                <w:szCs w:val="24"/>
              </w:rPr>
              <w:t>умение использовать различные источники для получения естественно-научной информации и оценивать её достоверность для достижения поставленных целей и задач;</w:t>
            </w:r>
          </w:p>
          <w:p w:rsidR="00D50FC2" w:rsidRPr="00D50FC2" w:rsidRDefault="00D50FC2" w:rsidP="00D50FC2">
            <w:pPr>
              <w:spacing w:after="0" w:line="240" w:lineRule="auto"/>
              <w:ind w:firstLine="709"/>
              <w:jc w:val="both"/>
              <w:rPr>
                <w:sz w:val="24"/>
                <w:szCs w:val="24"/>
              </w:rPr>
            </w:pPr>
            <w:r w:rsidRPr="00D50FC2">
              <w:rPr>
                <w:rFonts w:eastAsiaTheme="minorHAnsi"/>
                <w:b/>
                <w:bCs/>
                <w:i/>
                <w:iCs/>
                <w:sz w:val="24"/>
                <w:szCs w:val="24"/>
              </w:rPr>
              <w:t>предметных</w:t>
            </w:r>
            <w:r w:rsidRPr="00D50FC2">
              <w:rPr>
                <w:rFonts w:eastAsiaTheme="minorHAnsi"/>
                <w:b/>
                <w:bCs/>
                <w:sz w:val="24"/>
                <w:szCs w:val="24"/>
              </w:rPr>
              <w:t>:</w:t>
            </w:r>
          </w:p>
          <w:p w:rsidR="00D50FC2" w:rsidRPr="00D50FC2" w:rsidRDefault="00D50FC2" w:rsidP="00D50FC2">
            <w:pPr>
              <w:spacing w:after="0" w:line="240" w:lineRule="auto"/>
              <w:ind w:firstLine="709"/>
              <w:jc w:val="both"/>
              <w:rPr>
                <w:sz w:val="24"/>
                <w:szCs w:val="24"/>
              </w:rPr>
            </w:pPr>
            <w:r w:rsidRPr="00D50FC2">
              <w:rPr>
                <w:sz w:val="24"/>
                <w:szCs w:val="24"/>
              </w:rPr>
              <w:t xml:space="preserve">- </w:t>
            </w:r>
            <w:r w:rsidRPr="00D50FC2">
              <w:rPr>
                <w:rFonts w:eastAsia="SchoolBookCSanPin-Regular"/>
                <w:sz w:val="24"/>
                <w:szCs w:val="24"/>
              </w:rPr>
              <w:t>сформированность представлений о целостной современной естественно-научной картине мира, природе как единой целостной системе, взаимосвязи человека, природы и общества, пространственно-временны х масштабах</w:t>
            </w:r>
            <w:r w:rsidRPr="00D50FC2">
              <w:rPr>
                <w:sz w:val="24"/>
                <w:szCs w:val="24"/>
              </w:rPr>
              <w:t xml:space="preserve"> </w:t>
            </w:r>
            <w:r w:rsidRPr="00D50FC2">
              <w:rPr>
                <w:rFonts w:eastAsia="SchoolBookCSanPin-Regular"/>
                <w:sz w:val="24"/>
                <w:szCs w:val="24"/>
              </w:rPr>
              <w:t>Вселенной;</w:t>
            </w:r>
          </w:p>
          <w:p w:rsidR="00D50FC2" w:rsidRPr="00D50FC2" w:rsidRDefault="00D50FC2" w:rsidP="00D50FC2">
            <w:pPr>
              <w:spacing w:after="0" w:line="240" w:lineRule="auto"/>
              <w:ind w:firstLine="709"/>
              <w:jc w:val="both"/>
              <w:rPr>
                <w:sz w:val="24"/>
                <w:szCs w:val="24"/>
              </w:rPr>
            </w:pPr>
            <w:r w:rsidRPr="00D50FC2">
              <w:rPr>
                <w:sz w:val="24"/>
                <w:szCs w:val="24"/>
              </w:rPr>
              <w:t xml:space="preserve">- </w:t>
            </w:r>
            <w:r w:rsidRPr="00D50FC2">
              <w:rPr>
                <w:rFonts w:eastAsia="SchoolBookCSanPin-Regular"/>
                <w:sz w:val="24"/>
                <w:szCs w:val="24"/>
              </w:rPr>
              <w:t>владение знаниями о наиболее важных открытиях и достижениях в области</w:t>
            </w:r>
            <w:r w:rsidRPr="00D50FC2">
              <w:rPr>
                <w:sz w:val="24"/>
                <w:szCs w:val="24"/>
              </w:rPr>
              <w:t xml:space="preserve"> </w:t>
            </w:r>
            <w:r w:rsidRPr="00D50FC2">
              <w:rPr>
                <w:rFonts w:eastAsia="SchoolBookCSanPin-Regular"/>
                <w:sz w:val="24"/>
                <w:szCs w:val="24"/>
              </w:rPr>
              <w:t>естествознания, повлиявших на эволюцию представлений о природе, на развитие техники и технологий;</w:t>
            </w:r>
          </w:p>
          <w:p w:rsidR="00D50FC2" w:rsidRDefault="00D50FC2" w:rsidP="00D50FC2">
            <w:pPr>
              <w:spacing w:after="0" w:line="240" w:lineRule="auto"/>
              <w:ind w:firstLine="709"/>
              <w:jc w:val="both"/>
              <w:rPr>
                <w:sz w:val="24"/>
                <w:szCs w:val="24"/>
              </w:rPr>
            </w:pPr>
            <w:r w:rsidRPr="00D50FC2">
              <w:rPr>
                <w:sz w:val="24"/>
                <w:szCs w:val="24"/>
              </w:rPr>
              <w:t xml:space="preserve">- </w:t>
            </w:r>
            <w:r w:rsidRPr="00D50FC2">
              <w:rPr>
                <w:rFonts w:eastAsia="SchoolBookCSanPin-Regular"/>
                <w:sz w:val="24"/>
                <w:szCs w:val="24"/>
              </w:rPr>
              <w:t>сформированность умения применять естественно-научные знания для объяснения окружающих явлений, сохранения здоровья, обеспечения безопасности жизнедеятельности, бережного отношения к природе, рационального</w:t>
            </w:r>
            <w:r w:rsidRPr="00D50FC2">
              <w:rPr>
                <w:sz w:val="24"/>
                <w:szCs w:val="24"/>
              </w:rPr>
              <w:t xml:space="preserve"> </w:t>
            </w:r>
            <w:r w:rsidRPr="00D50FC2">
              <w:rPr>
                <w:rFonts w:eastAsia="SchoolBookCSanPin-Regular"/>
                <w:sz w:val="24"/>
                <w:szCs w:val="24"/>
              </w:rPr>
              <w:t>природопользования, а также выполнения роли грамотного потребителя;</w:t>
            </w:r>
          </w:p>
          <w:p w:rsidR="00D50FC2" w:rsidRDefault="00D50FC2" w:rsidP="00D50FC2">
            <w:pPr>
              <w:spacing w:after="0" w:line="240" w:lineRule="auto"/>
              <w:ind w:firstLine="709"/>
              <w:jc w:val="both"/>
              <w:rPr>
                <w:sz w:val="24"/>
                <w:szCs w:val="24"/>
              </w:rPr>
            </w:pPr>
            <w:r>
              <w:rPr>
                <w:sz w:val="24"/>
                <w:szCs w:val="24"/>
              </w:rPr>
              <w:t xml:space="preserve">- </w:t>
            </w:r>
            <w:r w:rsidRPr="00D50FC2">
              <w:rPr>
                <w:rFonts w:eastAsia="SchoolBookCSanPin-Regular"/>
                <w:sz w:val="24"/>
                <w:szCs w:val="24"/>
              </w:rPr>
              <w:t>сформированность представлений о научном методе познания природы и</w:t>
            </w:r>
            <w:r w:rsidRPr="00D50FC2">
              <w:rPr>
                <w:sz w:val="24"/>
                <w:szCs w:val="24"/>
              </w:rPr>
              <w:t xml:space="preserve"> </w:t>
            </w:r>
            <w:r w:rsidRPr="00D50FC2">
              <w:rPr>
                <w:rFonts w:eastAsia="SchoolBookCSanPin-Regular"/>
                <w:sz w:val="24"/>
                <w:szCs w:val="24"/>
              </w:rPr>
              <w:t>средствах изучения мегамира, макромира и микромира; владение приемами</w:t>
            </w:r>
            <w:r w:rsidRPr="00D50FC2">
              <w:rPr>
                <w:sz w:val="24"/>
                <w:szCs w:val="24"/>
              </w:rPr>
              <w:t xml:space="preserve"> </w:t>
            </w:r>
            <w:r w:rsidRPr="00D50FC2">
              <w:rPr>
                <w:rFonts w:eastAsia="SchoolBookCSanPin-Regular"/>
                <w:sz w:val="24"/>
                <w:szCs w:val="24"/>
              </w:rPr>
              <w:t>естественно-научных наблюдений, опытов, исследований и оценки достоверности полученных результатов;</w:t>
            </w:r>
          </w:p>
          <w:p w:rsidR="00D50FC2" w:rsidRPr="00D50FC2" w:rsidRDefault="00D50FC2" w:rsidP="00D50FC2">
            <w:pPr>
              <w:spacing w:after="0" w:line="240" w:lineRule="auto"/>
              <w:ind w:firstLine="709"/>
              <w:jc w:val="both"/>
              <w:rPr>
                <w:sz w:val="24"/>
                <w:szCs w:val="24"/>
              </w:rPr>
            </w:pPr>
            <w:r>
              <w:rPr>
                <w:sz w:val="24"/>
                <w:szCs w:val="24"/>
              </w:rPr>
              <w:t xml:space="preserve">- </w:t>
            </w:r>
            <w:r w:rsidRPr="00D50FC2">
              <w:rPr>
                <w:rFonts w:eastAsia="SchoolBookCSanPin-Regular"/>
                <w:sz w:val="24"/>
                <w:szCs w:val="24"/>
              </w:rPr>
              <w:t>владение понятийным аппаратом естественных наук, позволяющим познавать мир, участвовать в дискуссиях по естественно-научным вопросам, использовать различные источники информации для подготовки собственных</w:t>
            </w:r>
            <w:r w:rsidRPr="00D50FC2">
              <w:rPr>
                <w:sz w:val="24"/>
                <w:szCs w:val="24"/>
              </w:rPr>
              <w:t xml:space="preserve"> </w:t>
            </w:r>
            <w:r w:rsidRPr="00D50FC2">
              <w:rPr>
                <w:rFonts w:eastAsia="SchoolBookCSanPin-Regular"/>
                <w:sz w:val="24"/>
                <w:szCs w:val="24"/>
              </w:rPr>
              <w:t>работ, критически относиться к сообщениям СМИ, содержащим научную</w:t>
            </w:r>
            <w:r w:rsidRPr="00D50FC2">
              <w:rPr>
                <w:sz w:val="24"/>
                <w:szCs w:val="24"/>
              </w:rPr>
              <w:t xml:space="preserve"> </w:t>
            </w:r>
            <w:r w:rsidRPr="00D50FC2">
              <w:rPr>
                <w:rFonts w:eastAsia="SchoolBookCSanPin-Regular"/>
                <w:sz w:val="24"/>
                <w:szCs w:val="24"/>
              </w:rPr>
              <w:t>информацию;</w:t>
            </w:r>
          </w:p>
          <w:p w:rsidR="00D50FC2" w:rsidRPr="00D50FC2" w:rsidRDefault="00D50FC2" w:rsidP="00D50FC2">
            <w:pPr>
              <w:spacing w:after="0" w:line="240" w:lineRule="auto"/>
              <w:ind w:firstLine="709"/>
              <w:jc w:val="both"/>
              <w:rPr>
                <w:rFonts w:eastAsia="SchoolBookCSanPin-Regular"/>
                <w:sz w:val="24"/>
                <w:szCs w:val="24"/>
              </w:rPr>
            </w:pPr>
            <w:r>
              <w:rPr>
                <w:rFonts w:eastAsia="SchoolBookCSanPin-Regular"/>
                <w:sz w:val="24"/>
                <w:szCs w:val="24"/>
              </w:rPr>
              <w:t xml:space="preserve">- </w:t>
            </w:r>
            <w:r w:rsidRPr="00D50FC2">
              <w:rPr>
                <w:sz w:val="24"/>
                <w:szCs w:val="24"/>
              </w:rPr>
              <w:t>сформированность умений понимать значимость естественно-научного знания</w:t>
            </w:r>
            <w:r w:rsidRPr="00D50FC2">
              <w:rPr>
                <w:rFonts w:eastAsia="SchoolBookCSanPin-Regular"/>
                <w:sz w:val="24"/>
                <w:szCs w:val="24"/>
              </w:rPr>
              <w:t xml:space="preserve"> </w:t>
            </w:r>
            <w:r w:rsidRPr="00D50FC2">
              <w:rPr>
                <w:sz w:val="24"/>
                <w:szCs w:val="24"/>
              </w:rPr>
              <w:t>для каждого человека независимо от его профессиональной деятельности,</w:t>
            </w:r>
            <w:r w:rsidRPr="00D50FC2">
              <w:rPr>
                <w:rFonts w:eastAsia="SchoolBookCSanPin-Regular"/>
                <w:sz w:val="24"/>
                <w:szCs w:val="24"/>
              </w:rPr>
              <w:t xml:space="preserve"> </w:t>
            </w:r>
            <w:r w:rsidRPr="00D50FC2">
              <w:rPr>
                <w:sz w:val="24"/>
                <w:szCs w:val="24"/>
              </w:rPr>
              <w:t>различать факты и оценки, сравнивать оценочные выводы, видеть их связь с</w:t>
            </w:r>
            <w:r w:rsidRPr="00D50FC2">
              <w:rPr>
                <w:rFonts w:eastAsia="SchoolBookCSanPin-Regular"/>
                <w:sz w:val="24"/>
                <w:szCs w:val="24"/>
              </w:rPr>
              <w:t xml:space="preserve"> </w:t>
            </w:r>
            <w:r w:rsidRPr="00D50FC2">
              <w:rPr>
                <w:sz w:val="24"/>
                <w:szCs w:val="24"/>
              </w:rPr>
              <w:t>критериями оценок и связь критериев с определенной системой ценностей.</w:t>
            </w:r>
          </w:p>
          <w:p w:rsidR="00D50FC2" w:rsidRPr="009641FA" w:rsidRDefault="00D50FC2" w:rsidP="00D50FC2">
            <w:pPr>
              <w:autoSpaceDE w:val="0"/>
              <w:autoSpaceDN w:val="0"/>
              <w:adjustRightInd w:val="0"/>
              <w:spacing w:after="0" w:line="240" w:lineRule="auto"/>
              <w:rPr>
                <w:rFonts w:eastAsia="Times New Roman"/>
                <w:sz w:val="24"/>
                <w:szCs w:val="24"/>
                <w:lang w:eastAsia="ru-RU"/>
              </w:rPr>
            </w:pPr>
          </w:p>
        </w:tc>
        <w:tc>
          <w:tcPr>
            <w:tcW w:w="3967" w:type="dxa"/>
            <w:tcBorders>
              <w:top w:val="single" w:sz="4" w:space="0" w:color="auto"/>
              <w:left w:val="single" w:sz="4" w:space="0" w:color="auto"/>
              <w:bottom w:val="single" w:sz="4" w:space="0" w:color="auto"/>
              <w:right w:val="single" w:sz="4" w:space="0" w:color="auto"/>
            </w:tcBorders>
            <w:shd w:val="clear" w:color="auto" w:fill="auto"/>
          </w:tcPr>
          <w:p w:rsidR="00D50FC2" w:rsidRPr="00C43E56" w:rsidRDefault="00D50FC2" w:rsidP="00D50FC2">
            <w:pPr>
              <w:spacing w:after="0" w:line="240" w:lineRule="auto"/>
              <w:rPr>
                <w:rFonts w:eastAsia="Times New Roman"/>
                <w:bCs/>
                <w:iCs/>
                <w:sz w:val="24"/>
                <w:szCs w:val="24"/>
                <w:lang w:eastAsia="ru-RU"/>
              </w:rPr>
            </w:pPr>
            <w:r w:rsidRPr="009641FA">
              <w:rPr>
                <w:rFonts w:eastAsia="Times New Roman"/>
                <w:bCs/>
                <w:iCs/>
                <w:sz w:val="24"/>
                <w:szCs w:val="24"/>
                <w:lang w:eastAsia="ru-RU"/>
              </w:rPr>
              <w:lastRenderedPageBreak/>
              <w:t>1. Интерпретация результатов наблюдений за деятельностью студента в процессе освоения образовательной программы</w:t>
            </w:r>
            <w:r w:rsidRPr="009641FA">
              <w:rPr>
                <w:rFonts w:eastAsia="Times New Roman"/>
                <w:bCs/>
                <w:sz w:val="24"/>
                <w:szCs w:val="24"/>
                <w:lang w:eastAsia="ru-RU"/>
              </w:rPr>
              <w:t>.</w:t>
            </w:r>
            <w:r w:rsidRPr="009641FA">
              <w:rPr>
                <w:rFonts w:eastAsia="Times New Roman"/>
                <w:bCs/>
                <w:sz w:val="24"/>
                <w:szCs w:val="24"/>
                <w:lang w:eastAsia="ru-RU"/>
              </w:rPr>
              <w:br/>
            </w:r>
            <w:r w:rsidRPr="009641FA">
              <w:rPr>
                <w:rFonts w:eastAsia="Times New Roman"/>
                <w:bCs/>
                <w:sz w:val="24"/>
                <w:szCs w:val="24"/>
                <w:lang w:eastAsia="ru-RU"/>
              </w:rPr>
              <w:br/>
            </w:r>
            <w:r w:rsidRPr="009641FA">
              <w:rPr>
                <w:rFonts w:eastAsia="Times New Roman"/>
                <w:bCs/>
                <w:sz w:val="24"/>
                <w:szCs w:val="24"/>
                <w:lang w:eastAsia="ru-RU"/>
              </w:rPr>
              <w:br/>
            </w:r>
            <w:r w:rsidRPr="009641FA">
              <w:rPr>
                <w:rFonts w:eastAsia="Times New Roman"/>
                <w:bCs/>
                <w:sz w:val="24"/>
                <w:szCs w:val="24"/>
                <w:lang w:eastAsia="ru-RU"/>
              </w:rPr>
              <w:br/>
            </w:r>
            <w:r w:rsidRPr="009641FA">
              <w:rPr>
                <w:rFonts w:eastAsia="Times New Roman"/>
                <w:bCs/>
                <w:sz w:val="24"/>
                <w:szCs w:val="24"/>
                <w:lang w:eastAsia="ru-RU"/>
              </w:rPr>
              <w:br/>
            </w:r>
            <w:r w:rsidRPr="009641FA">
              <w:rPr>
                <w:rFonts w:eastAsia="Times New Roman"/>
                <w:bCs/>
                <w:sz w:val="24"/>
                <w:szCs w:val="24"/>
                <w:lang w:eastAsia="ru-RU"/>
              </w:rPr>
              <w:br/>
            </w:r>
          </w:p>
          <w:p w:rsidR="00D50FC2" w:rsidRPr="009641FA" w:rsidRDefault="00D50FC2" w:rsidP="00D50FC2">
            <w:pPr>
              <w:spacing w:after="0" w:line="240" w:lineRule="auto"/>
              <w:rPr>
                <w:rFonts w:eastAsia="Times New Roman"/>
                <w:bCs/>
                <w:sz w:val="24"/>
                <w:szCs w:val="24"/>
                <w:lang w:eastAsia="ru-RU"/>
              </w:rPr>
            </w:pPr>
          </w:p>
          <w:p w:rsidR="00D50FC2" w:rsidRPr="009641FA" w:rsidRDefault="00D50FC2" w:rsidP="00D50FC2">
            <w:pPr>
              <w:spacing w:after="0" w:line="240" w:lineRule="auto"/>
              <w:rPr>
                <w:rFonts w:eastAsia="Times New Roman"/>
                <w:bCs/>
                <w:sz w:val="24"/>
                <w:szCs w:val="24"/>
                <w:lang w:eastAsia="ru-RU"/>
              </w:rPr>
            </w:pPr>
          </w:p>
          <w:p w:rsidR="00D50FC2" w:rsidRPr="009641FA" w:rsidRDefault="00D50FC2" w:rsidP="00D50FC2">
            <w:pPr>
              <w:spacing w:after="0" w:line="240" w:lineRule="auto"/>
              <w:rPr>
                <w:rFonts w:eastAsia="Times New Roman"/>
                <w:bCs/>
                <w:sz w:val="24"/>
                <w:szCs w:val="24"/>
                <w:lang w:eastAsia="ru-RU"/>
              </w:rPr>
            </w:pPr>
          </w:p>
          <w:p w:rsidR="00D50FC2" w:rsidRPr="009641FA" w:rsidRDefault="00D50FC2" w:rsidP="00D50FC2">
            <w:pPr>
              <w:spacing w:after="0" w:line="240" w:lineRule="auto"/>
              <w:rPr>
                <w:rFonts w:eastAsia="Times New Roman"/>
                <w:bCs/>
                <w:sz w:val="24"/>
                <w:szCs w:val="24"/>
                <w:lang w:eastAsia="ru-RU"/>
              </w:rPr>
            </w:pPr>
          </w:p>
          <w:p w:rsidR="00D50FC2" w:rsidRDefault="00D50FC2" w:rsidP="00D50FC2">
            <w:pPr>
              <w:spacing w:after="0" w:line="240" w:lineRule="auto"/>
              <w:rPr>
                <w:rFonts w:eastAsia="Times New Roman"/>
                <w:bCs/>
                <w:sz w:val="24"/>
                <w:szCs w:val="24"/>
                <w:lang w:eastAsia="ru-RU"/>
              </w:rPr>
            </w:pPr>
          </w:p>
          <w:p w:rsidR="00D50FC2" w:rsidRDefault="00D50FC2" w:rsidP="00D50FC2">
            <w:pPr>
              <w:spacing w:after="0" w:line="240" w:lineRule="auto"/>
              <w:rPr>
                <w:rFonts w:eastAsia="Times New Roman"/>
                <w:bCs/>
                <w:sz w:val="24"/>
                <w:szCs w:val="24"/>
                <w:lang w:eastAsia="ru-RU"/>
              </w:rPr>
            </w:pPr>
          </w:p>
          <w:p w:rsidR="00D50FC2" w:rsidRDefault="00D50FC2" w:rsidP="00D50FC2">
            <w:pPr>
              <w:spacing w:after="0" w:line="240" w:lineRule="auto"/>
              <w:rPr>
                <w:rFonts w:eastAsia="Times New Roman"/>
                <w:bCs/>
                <w:sz w:val="24"/>
                <w:szCs w:val="24"/>
                <w:lang w:eastAsia="ru-RU"/>
              </w:rPr>
            </w:pPr>
          </w:p>
          <w:p w:rsidR="00D50FC2" w:rsidRDefault="00D50FC2" w:rsidP="00D50FC2">
            <w:pPr>
              <w:spacing w:after="0" w:line="240" w:lineRule="auto"/>
              <w:rPr>
                <w:rFonts w:eastAsia="Times New Roman"/>
                <w:bCs/>
                <w:sz w:val="24"/>
                <w:szCs w:val="24"/>
                <w:lang w:eastAsia="ru-RU"/>
              </w:rPr>
            </w:pPr>
          </w:p>
          <w:p w:rsidR="00D50FC2" w:rsidRDefault="00D50FC2" w:rsidP="00D50FC2">
            <w:pPr>
              <w:spacing w:after="0" w:line="240" w:lineRule="auto"/>
              <w:rPr>
                <w:rFonts w:eastAsia="Times New Roman"/>
                <w:bCs/>
                <w:sz w:val="24"/>
                <w:szCs w:val="24"/>
                <w:lang w:eastAsia="ru-RU"/>
              </w:rPr>
            </w:pPr>
          </w:p>
          <w:p w:rsidR="00D50FC2" w:rsidRPr="009641FA" w:rsidRDefault="00D50FC2" w:rsidP="00D50FC2">
            <w:pPr>
              <w:spacing w:after="0" w:line="240" w:lineRule="auto"/>
              <w:jc w:val="both"/>
              <w:rPr>
                <w:rFonts w:eastAsia="Times New Roman"/>
                <w:bCs/>
                <w:sz w:val="24"/>
                <w:szCs w:val="24"/>
                <w:lang w:eastAsia="ru-RU"/>
              </w:rPr>
            </w:pPr>
          </w:p>
        </w:tc>
      </w:tr>
      <w:tr w:rsidR="00D50FC2" w:rsidRPr="009641FA" w:rsidTr="00D50FC2">
        <w:trPr>
          <w:trHeight w:val="1172"/>
        </w:trPr>
        <w:tc>
          <w:tcPr>
            <w:tcW w:w="5518" w:type="dxa"/>
            <w:vMerge/>
            <w:tcBorders>
              <w:left w:val="single" w:sz="4" w:space="0" w:color="auto"/>
              <w:right w:val="single" w:sz="4" w:space="0" w:color="auto"/>
            </w:tcBorders>
            <w:shd w:val="clear" w:color="auto" w:fill="auto"/>
          </w:tcPr>
          <w:p w:rsidR="00D50FC2" w:rsidRPr="00C43E56" w:rsidRDefault="00D50FC2" w:rsidP="00D50F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eastAsia="Times New Roman"/>
                <w:bCs/>
                <w:sz w:val="24"/>
                <w:szCs w:val="24"/>
                <w:lang w:eastAsia="ru-RU"/>
              </w:rPr>
            </w:pPr>
          </w:p>
        </w:tc>
        <w:tc>
          <w:tcPr>
            <w:tcW w:w="3967" w:type="dxa"/>
            <w:tcBorders>
              <w:top w:val="single" w:sz="4" w:space="0" w:color="auto"/>
              <w:left w:val="single" w:sz="4" w:space="0" w:color="auto"/>
              <w:right w:val="single" w:sz="4" w:space="0" w:color="auto"/>
            </w:tcBorders>
            <w:shd w:val="clear" w:color="auto" w:fill="auto"/>
          </w:tcPr>
          <w:p w:rsidR="00D50FC2" w:rsidRPr="009641FA" w:rsidRDefault="00D50FC2" w:rsidP="00D50FC2">
            <w:pPr>
              <w:spacing w:after="0" w:line="240" w:lineRule="auto"/>
              <w:rPr>
                <w:rFonts w:eastAsia="Times New Roman"/>
                <w:bCs/>
                <w:sz w:val="24"/>
                <w:szCs w:val="24"/>
                <w:lang w:eastAsia="ru-RU"/>
              </w:rPr>
            </w:pPr>
            <w:r>
              <w:rPr>
                <w:rFonts w:eastAsia="Times New Roman"/>
                <w:bCs/>
                <w:sz w:val="24"/>
                <w:szCs w:val="24"/>
                <w:lang w:eastAsia="ru-RU"/>
              </w:rPr>
              <w:t xml:space="preserve">2.  Выявление мотивации к изучению нового материала </w:t>
            </w:r>
            <w:r w:rsidRPr="009641FA">
              <w:rPr>
                <w:rFonts w:eastAsia="Times New Roman"/>
                <w:bCs/>
                <w:sz w:val="24"/>
                <w:szCs w:val="24"/>
                <w:lang w:eastAsia="ru-RU"/>
              </w:rPr>
              <w:t>по дисциплине.</w:t>
            </w:r>
            <w:r w:rsidRPr="009641FA">
              <w:rPr>
                <w:rFonts w:eastAsia="Times New Roman"/>
                <w:bCs/>
                <w:sz w:val="24"/>
                <w:szCs w:val="24"/>
                <w:lang w:eastAsia="ru-RU"/>
              </w:rPr>
              <w:br/>
            </w:r>
            <w:r w:rsidRPr="009641FA">
              <w:rPr>
                <w:rFonts w:eastAsia="Times New Roman"/>
                <w:bCs/>
                <w:sz w:val="24"/>
                <w:szCs w:val="24"/>
                <w:lang w:eastAsia="ru-RU"/>
              </w:rPr>
              <w:br/>
            </w:r>
            <w:r w:rsidRPr="009641FA">
              <w:rPr>
                <w:rFonts w:eastAsia="Times New Roman"/>
                <w:bCs/>
                <w:sz w:val="24"/>
                <w:szCs w:val="24"/>
                <w:lang w:eastAsia="ru-RU"/>
              </w:rPr>
              <w:br/>
            </w:r>
            <w:r w:rsidRPr="009641FA">
              <w:rPr>
                <w:rFonts w:eastAsia="Times New Roman"/>
                <w:bCs/>
                <w:sz w:val="24"/>
                <w:szCs w:val="24"/>
                <w:lang w:eastAsia="ru-RU"/>
              </w:rPr>
              <w:br/>
            </w:r>
            <w:r w:rsidRPr="009641FA">
              <w:rPr>
                <w:rFonts w:eastAsia="Times New Roman"/>
                <w:bCs/>
                <w:sz w:val="24"/>
                <w:szCs w:val="24"/>
                <w:lang w:eastAsia="ru-RU"/>
              </w:rPr>
              <w:br/>
            </w:r>
            <w:r w:rsidRPr="009641FA">
              <w:rPr>
                <w:rFonts w:eastAsia="Times New Roman"/>
                <w:bCs/>
                <w:sz w:val="24"/>
                <w:szCs w:val="24"/>
                <w:lang w:eastAsia="ru-RU"/>
              </w:rPr>
              <w:br/>
            </w:r>
          </w:p>
          <w:p w:rsidR="00D50FC2" w:rsidRPr="009641FA" w:rsidRDefault="00D50FC2" w:rsidP="00D50FC2">
            <w:pPr>
              <w:spacing w:after="0" w:line="240" w:lineRule="auto"/>
              <w:rPr>
                <w:rFonts w:eastAsia="Times New Roman"/>
                <w:bCs/>
                <w:sz w:val="24"/>
                <w:szCs w:val="24"/>
                <w:lang w:eastAsia="ru-RU"/>
              </w:rPr>
            </w:pPr>
            <w:r w:rsidRPr="009641FA">
              <w:rPr>
                <w:rFonts w:eastAsia="Times New Roman"/>
                <w:bCs/>
                <w:sz w:val="24"/>
                <w:szCs w:val="24"/>
                <w:lang w:eastAsia="ru-RU"/>
              </w:rPr>
              <w:br/>
            </w:r>
          </w:p>
          <w:p w:rsidR="00D50FC2" w:rsidRDefault="00D50FC2" w:rsidP="00D50FC2">
            <w:pPr>
              <w:spacing w:after="0" w:line="240" w:lineRule="auto"/>
              <w:rPr>
                <w:rFonts w:eastAsia="Times New Roman"/>
                <w:bCs/>
                <w:iCs/>
                <w:sz w:val="24"/>
                <w:szCs w:val="24"/>
                <w:lang w:eastAsia="ru-RU"/>
              </w:rPr>
            </w:pPr>
          </w:p>
          <w:p w:rsidR="00D50FC2" w:rsidRDefault="00D50FC2" w:rsidP="00D50FC2">
            <w:pPr>
              <w:spacing w:after="0" w:line="240" w:lineRule="auto"/>
              <w:rPr>
                <w:rFonts w:eastAsia="Times New Roman"/>
                <w:bCs/>
                <w:iCs/>
                <w:sz w:val="24"/>
                <w:szCs w:val="24"/>
                <w:lang w:eastAsia="ru-RU"/>
              </w:rPr>
            </w:pPr>
          </w:p>
          <w:p w:rsidR="00D50FC2" w:rsidRDefault="00D50FC2" w:rsidP="00D50FC2">
            <w:pPr>
              <w:spacing w:after="0" w:line="240" w:lineRule="auto"/>
              <w:rPr>
                <w:rFonts w:eastAsia="Times New Roman"/>
                <w:bCs/>
                <w:iCs/>
                <w:sz w:val="24"/>
                <w:szCs w:val="24"/>
                <w:lang w:eastAsia="ru-RU"/>
              </w:rPr>
            </w:pPr>
          </w:p>
          <w:p w:rsidR="00D50FC2" w:rsidRDefault="00D50FC2" w:rsidP="00D50FC2">
            <w:pPr>
              <w:spacing w:after="0" w:line="240" w:lineRule="auto"/>
              <w:rPr>
                <w:rFonts w:eastAsia="Times New Roman"/>
                <w:bCs/>
                <w:iCs/>
                <w:sz w:val="24"/>
                <w:szCs w:val="24"/>
                <w:lang w:eastAsia="ru-RU"/>
              </w:rPr>
            </w:pPr>
          </w:p>
          <w:p w:rsidR="00D50FC2" w:rsidRDefault="00D50FC2" w:rsidP="00D50FC2">
            <w:pPr>
              <w:spacing w:after="0" w:line="240" w:lineRule="auto"/>
              <w:rPr>
                <w:rFonts w:eastAsia="Times New Roman"/>
                <w:bCs/>
                <w:iCs/>
                <w:sz w:val="24"/>
                <w:szCs w:val="24"/>
                <w:lang w:eastAsia="ru-RU"/>
              </w:rPr>
            </w:pPr>
          </w:p>
          <w:p w:rsidR="00D50FC2" w:rsidRDefault="00D50FC2" w:rsidP="00D50FC2">
            <w:pPr>
              <w:spacing w:after="0" w:line="240" w:lineRule="auto"/>
              <w:rPr>
                <w:rFonts w:eastAsia="Times New Roman"/>
                <w:bCs/>
                <w:iCs/>
                <w:sz w:val="24"/>
                <w:szCs w:val="24"/>
                <w:lang w:eastAsia="ru-RU"/>
              </w:rPr>
            </w:pPr>
          </w:p>
          <w:p w:rsidR="00D50FC2" w:rsidRDefault="00D50FC2" w:rsidP="00D50FC2">
            <w:pPr>
              <w:spacing w:after="0" w:line="240" w:lineRule="auto"/>
              <w:rPr>
                <w:rFonts w:eastAsia="Times New Roman"/>
                <w:bCs/>
                <w:iCs/>
                <w:sz w:val="24"/>
                <w:szCs w:val="24"/>
                <w:lang w:eastAsia="ru-RU"/>
              </w:rPr>
            </w:pPr>
          </w:p>
          <w:p w:rsidR="00D50FC2" w:rsidRDefault="00D50FC2" w:rsidP="00D50FC2">
            <w:pPr>
              <w:spacing w:after="0" w:line="240" w:lineRule="auto"/>
              <w:rPr>
                <w:rFonts w:eastAsia="Times New Roman"/>
                <w:bCs/>
                <w:iCs/>
                <w:sz w:val="24"/>
                <w:szCs w:val="24"/>
                <w:lang w:eastAsia="ru-RU"/>
              </w:rPr>
            </w:pPr>
          </w:p>
          <w:p w:rsidR="00D50FC2" w:rsidRDefault="00D50FC2" w:rsidP="00D50FC2">
            <w:pPr>
              <w:spacing w:after="0" w:line="240" w:lineRule="auto"/>
              <w:rPr>
                <w:rFonts w:eastAsia="Times New Roman"/>
                <w:bCs/>
                <w:iCs/>
                <w:sz w:val="24"/>
                <w:szCs w:val="24"/>
                <w:lang w:eastAsia="ru-RU"/>
              </w:rPr>
            </w:pPr>
          </w:p>
          <w:p w:rsidR="00D50FC2" w:rsidRPr="009641FA" w:rsidRDefault="00D50FC2" w:rsidP="00D50FC2">
            <w:pPr>
              <w:spacing w:after="0" w:line="240" w:lineRule="auto"/>
              <w:rPr>
                <w:rFonts w:eastAsia="Times New Roman"/>
                <w:bCs/>
                <w:sz w:val="24"/>
                <w:szCs w:val="24"/>
                <w:lang w:eastAsia="ru-RU"/>
              </w:rPr>
            </w:pPr>
            <w:r w:rsidRPr="009641FA">
              <w:rPr>
                <w:rFonts w:eastAsia="Times New Roman"/>
                <w:bCs/>
                <w:iCs/>
                <w:sz w:val="24"/>
                <w:szCs w:val="24"/>
                <w:lang w:eastAsia="ru-RU"/>
              </w:rPr>
              <w:t>3. Текущий контроль в форме:</w:t>
            </w:r>
            <w:r w:rsidRPr="009641FA">
              <w:rPr>
                <w:rFonts w:eastAsia="Times New Roman"/>
                <w:bCs/>
                <w:sz w:val="24"/>
                <w:szCs w:val="24"/>
                <w:lang w:eastAsia="ru-RU"/>
              </w:rPr>
              <w:t xml:space="preserve"> </w:t>
            </w:r>
          </w:p>
          <w:p w:rsidR="00D50FC2" w:rsidRPr="009641FA" w:rsidRDefault="00D50FC2" w:rsidP="00D50FC2">
            <w:pPr>
              <w:spacing w:after="0" w:line="240" w:lineRule="auto"/>
              <w:rPr>
                <w:rFonts w:eastAsia="Times New Roman"/>
                <w:bCs/>
                <w:iCs/>
                <w:sz w:val="24"/>
                <w:szCs w:val="24"/>
                <w:lang w:eastAsia="ru-RU"/>
              </w:rPr>
            </w:pPr>
            <w:r w:rsidRPr="009641FA">
              <w:rPr>
                <w:rFonts w:eastAsia="Times New Roman"/>
                <w:bCs/>
                <w:iCs/>
                <w:sz w:val="24"/>
                <w:szCs w:val="24"/>
                <w:lang w:eastAsia="ru-RU"/>
              </w:rPr>
              <w:t>- защиты практических занятий;</w:t>
            </w:r>
          </w:p>
          <w:p w:rsidR="00D50FC2" w:rsidRPr="00C43E56" w:rsidRDefault="00D50FC2" w:rsidP="00D50FC2">
            <w:pPr>
              <w:spacing w:after="0" w:line="240" w:lineRule="auto"/>
              <w:rPr>
                <w:rFonts w:eastAsia="Times New Roman"/>
                <w:bCs/>
                <w:iCs/>
                <w:sz w:val="24"/>
                <w:szCs w:val="24"/>
                <w:lang w:eastAsia="ru-RU"/>
              </w:rPr>
            </w:pPr>
            <w:r>
              <w:rPr>
                <w:rFonts w:eastAsia="Times New Roman"/>
                <w:bCs/>
                <w:iCs/>
                <w:sz w:val="24"/>
                <w:szCs w:val="24"/>
                <w:lang w:eastAsia="ru-RU"/>
              </w:rPr>
              <w:t xml:space="preserve">- </w:t>
            </w:r>
            <w:r w:rsidRPr="009641FA">
              <w:rPr>
                <w:rFonts w:eastAsia="Times New Roman"/>
                <w:bCs/>
                <w:iCs/>
                <w:sz w:val="24"/>
                <w:szCs w:val="24"/>
                <w:lang w:eastAsia="ru-RU"/>
              </w:rPr>
              <w:t xml:space="preserve">контрольных работ по темам разделов дисциплины; </w:t>
            </w:r>
            <w:r w:rsidRPr="009641FA">
              <w:rPr>
                <w:rFonts w:eastAsia="Times New Roman"/>
                <w:bCs/>
                <w:sz w:val="24"/>
                <w:szCs w:val="24"/>
                <w:lang w:eastAsia="ru-RU"/>
              </w:rPr>
              <w:t xml:space="preserve"> </w:t>
            </w:r>
          </w:p>
          <w:p w:rsidR="00D50FC2" w:rsidRPr="009641FA" w:rsidRDefault="00D50FC2" w:rsidP="00D50FC2">
            <w:pPr>
              <w:spacing w:after="0" w:line="240" w:lineRule="auto"/>
              <w:rPr>
                <w:rFonts w:eastAsia="Times New Roman"/>
                <w:bCs/>
                <w:iCs/>
                <w:sz w:val="24"/>
                <w:szCs w:val="24"/>
                <w:lang w:eastAsia="ru-RU"/>
              </w:rPr>
            </w:pPr>
            <w:r w:rsidRPr="009641FA">
              <w:rPr>
                <w:rFonts w:eastAsia="Times New Roman"/>
                <w:bCs/>
                <w:iCs/>
                <w:sz w:val="24"/>
                <w:szCs w:val="24"/>
                <w:lang w:eastAsia="ru-RU"/>
              </w:rPr>
              <w:t>- тестирования по темам разделов дисциплины;</w:t>
            </w:r>
          </w:p>
          <w:p w:rsidR="00D50FC2" w:rsidRPr="009641FA" w:rsidRDefault="00D50FC2" w:rsidP="00D50FC2">
            <w:pPr>
              <w:spacing w:after="0" w:line="240" w:lineRule="auto"/>
              <w:rPr>
                <w:rFonts w:eastAsia="Times New Roman"/>
                <w:bCs/>
                <w:iCs/>
                <w:sz w:val="24"/>
                <w:szCs w:val="24"/>
                <w:lang w:eastAsia="ru-RU"/>
              </w:rPr>
            </w:pPr>
            <w:r w:rsidRPr="009641FA">
              <w:rPr>
                <w:rFonts w:eastAsia="Times New Roman"/>
                <w:bCs/>
                <w:iCs/>
                <w:sz w:val="24"/>
                <w:szCs w:val="24"/>
                <w:lang w:eastAsia="ru-RU"/>
              </w:rPr>
              <w:t>- домашней работы;</w:t>
            </w:r>
          </w:p>
          <w:p w:rsidR="00D50FC2" w:rsidRPr="009641FA" w:rsidRDefault="00D50FC2" w:rsidP="00D50FC2">
            <w:pPr>
              <w:spacing w:after="0" w:line="240" w:lineRule="auto"/>
              <w:rPr>
                <w:rFonts w:eastAsia="Times New Roman"/>
                <w:bCs/>
                <w:iCs/>
                <w:sz w:val="24"/>
                <w:szCs w:val="24"/>
                <w:lang w:eastAsia="ru-RU"/>
              </w:rPr>
            </w:pPr>
            <w:r w:rsidRPr="009641FA">
              <w:rPr>
                <w:rFonts w:eastAsia="Times New Roman"/>
                <w:bCs/>
                <w:iCs/>
                <w:sz w:val="24"/>
                <w:szCs w:val="24"/>
                <w:lang w:eastAsia="ru-RU"/>
              </w:rPr>
              <w:t xml:space="preserve"> - отчёта по проделанной </w:t>
            </w:r>
          </w:p>
          <w:p w:rsidR="00D50FC2" w:rsidRPr="009641FA" w:rsidRDefault="00D50FC2" w:rsidP="00D50FC2">
            <w:pPr>
              <w:spacing w:after="0" w:line="240" w:lineRule="auto"/>
              <w:rPr>
                <w:rFonts w:eastAsia="Times New Roman"/>
                <w:bCs/>
                <w:iCs/>
                <w:sz w:val="24"/>
                <w:szCs w:val="24"/>
                <w:lang w:eastAsia="ru-RU"/>
              </w:rPr>
            </w:pPr>
            <w:r w:rsidRPr="009641FA">
              <w:rPr>
                <w:rFonts w:eastAsia="Times New Roman"/>
                <w:bCs/>
                <w:iCs/>
                <w:sz w:val="24"/>
                <w:szCs w:val="24"/>
                <w:lang w:eastAsia="ru-RU"/>
              </w:rPr>
              <w:t>внеаудиторной самостоятельной работе (представление реферата, презентации /буклета,  информационное сообщение, защита индивидуального проекта).</w:t>
            </w:r>
          </w:p>
          <w:p w:rsidR="00D50FC2" w:rsidRPr="009641FA" w:rsidRDefault="00D50FC2" w:rsidP="00D50FC2">
            <w:pPr>
              <w:spacing w:after="0" w:line="240" w:lineRule="auto"/>
              <w:jc w:val="both"/>
              <w:rPr>
                <w:rFonts w:eastAsia="Times New Roman"/>
                <w:bCs/>
                <w:sz w:val="24"/>
                <w:szCs w:val="24"/>
                <w:lang w:eastAsia="ru-RU"/>
              </w:rPr>
            </w:pPr>
          </w:p>
          <w:p w:rsidR="00D50FC2" w:rsidRDefault="00D50FC2" w:rsidP="00D50FC2">
            <w:pPr>
              <w:spacing w:after="0" w:line="240" w:lineRule="auto"/>
              <w:jc w:val="both"/>
              <w:rPr>
                <w:rFonts w:eastAsia="Times New Roman"/>
                <w:bCs/>
                <w:iCs/>
                <w:sz w:val="24"/>
                <w:szCs w:val="24"/>
                <w:lang w:eastAsia="ru-RU"/>
              </w:rPr>
            </w:pPr>
            <w:r w:rsidRPr="009641FA">
              <w:rPr>
                <w:rFonts w:eastAsia="Times New Roman"/>
                <w:bCs/>
                <w:iCs/>
                <w:sz w:val="24"/>
                <w:szCs w:val="24"/>
                <w:lang w:eastAsia="ru-RU"/>
              </w:rPr>
              <w:t> </w:t>
            </w:r>
          </w:p>
          <w:p w:rsidR="00D50FC2" w:rsidRDefault="00D50FC2" w:rsidP="00D50FC2">
            <w:pPr>
              <w:spacing w:after="0" w:line="240" w:lineRule="auto"/>
              <w:jc w:val="both"/>
              <w:rPr>
                <w:rFonts w:eastAsia="Times New Roman"/>
                <w:bCs/>
                <w:iCs/>
                <w:sz w:val="24"/>
                <w:szCs w:val="24"/>
                <w:lang w:eastAsia="ru-RU"/>
              </w:rPr>
            </w:pPr>
          </w:p>
          <w:p w:rsidR="00D50FC2" w:rsidRDefault="00D50FC2" w:rsidP="00D50FC2">
            <w:pPr>
              <w:spacing w:after="0" w:line="240" w:lineRule="auto"/>
              <w:jc w:val="both"/>
              <w:rPr>
                <w:rFonts w:eastAsia="Times New Roman"/>
                <w:bCs/>
                <w:iCs/>
                <w:sz w:val="24"/>
                <w:szCs w:val="24"/>
                <w:lang w:eastAsia="ru-RU"/>
              </w:rPr>
            </w:pPr>
          </w:p>
          <w:p w:rsidR="00D50FC2" w:rsidRDefault="00D50FC2" w:rsidP="00D50FC2">
            <w:pPr>
              <w:spacing w:after="0" w:line="240" w:lineRule="auto"/>
              <w:jc w:val="both"/>
              <w:rPr>
                <w:rFonts w:eastAsia="Times New Roman"/>
                <w:bCs/>
                <w:iCs/>
                <w:sz w:val="24"/>
                <w:szCs w:val="24"/>
                <w:lang w:eastAsia="ru-RU"/>
              </w:rPr>
            </w:pPr>
          </w:p>
          <w:p w:rsidR="00D50FC2" w:rsidRDefault="00D50FC2" w:rsidP="00D50FC2">
            <w:pPr>
              <w:spacing w:after="0" w:line="240" w:lineRule="auto"/>
              <w:jc w:val="both"/>
              <w:rPr>
                <w:rFonts w:eastAsia="Times New Roman"/>
                <w:bCs/>
                <w:iCs/>
                <w:sz w:val="24"/>
                <w:szCs w:val="24"/>
                <w:lang w:eastAsia="ru-RU"/>
              </w:rPr>
            </w:pPr>
          </w:p>
          <w:p w:rsidR="00D50FC2" w:rsidRDefault="00D50FC2" w:rsidP="00D50FC2">
            <w:pPr>
              <w:spacing w:after="0" w:line="240" w:lineRule="auto"/>
              <w:jc w:val="both"/>
              <w:rPr>
                <w:rFonts w:eastAsia="Times New Roman"/>
                <w:bCs/>
                <w:iCs/>
                <w:sz w:val="24"/>
                <w:szCs w:val="24"/>
                <w:lang w:eastAsia="ru-RU"/>
              </w:rPr>
            </w:pPr>
          </w:p>
          <w:p w:rsidR="00D50FC2" w:rsidRDefault="00D50FC2" w:rsidP="00D50FC2">
            <w:pPr>
              <w:spacing w:after="0" w:line="240" w:lineRule="auto"/>
              <w:jc w:val="both"/>
              <w:rPr>
                <w:rFonts w:eastAsia="Times New Roman"/>
                <w:bCs/>
                <w:iCs/>
                <w:sz w:val="24"/>
                <w:szCs w:val="24"/>
                <w:lang w:eastAsia="ru-RU"/>
              </w:rPr>
            </w:pPr>
          </w:p>
          <w:p w:rsidR="00D50FC2" w:rsidRDefault="00D50FC2" w:rsidP="00D50FC2">
            <w:pPr>
              <w:spacing w:after="0" w:line="240" w:lineRule="auto"/>
              <w:jc w:val="both"/>
              <w:rPr>
                <w:rFonts w:eastAsia="Times New Roman"/>
                <w:bCs/>
                <w:iCs/>
                <w:sz w:val="24"/>
                <w:szCs w:val="24"/>
                <w:lang w:eastAsia="ru-RU"/>
              </w:rPr>
            </w:pPr>
          </w:p>
          <w:p w:rsidR="00D50FC2" w:rsidRDefault="00D50FC2" w:rsidP="00D50FC2">
            <w:pPr>
              <w:spacing w:after="0" w:line="240" w:lineRule="auto"/>
              <w:jc w:val="both"/>
              <w:rPr>
                <w:rFonts w:eastAsia="Times New Roman"/>
                <w:bCs/>
                <w:iCs/>
                <w:sz w:val="24"/>
                <w:szCs w:val="24"/>
                <w:lang w:eastAsia="ru-RU"/>
              </w:rPr>
            </w:pPr>
          </w:p>
          <w:p w:rsidR="00D50FC2" w:rsidRDefault="00D50FC2" w:rsidP="00D50FC2">
            <w:pPr>
              <w:spacing w:after="0" w:line="240" w:lineRule="auto"/>
              <w:jc w:val="both"/>
              <w:rPr>
                <w:rFonts w:eastAsia="Times New Roman"/>
                <w:bCs/>
                <w:iCs/>
                <w:sz w:val="24"/>
                <w:szCs w:val="24"/>
                <w:lang w:eastAsia="ru-RU"/>
              </w:rPr>
            </w:pPr>
          </w:p>
          <w:p w:rsidR="00D50FC2" w:rsidRDefault="00D50FC2" w:rsidP="00D50FC2">
            <w:pPr>
              <w:spacing w:after="0" w:line="240" w:lineRule="auto"/>
              <w:jc w:val="both"/>
              <w:rPr>
                <w:rFonts w:eastAsia="Times New Roman"/>
                <w:bCs/>
                <w:iCs/>
                <w:sz w:val="24"/>
                <w:szCs w:val="24"/>
                <w:lang w:eastAsia="ru-RU"/>
              </w:rPr>
            </w:pPr>
          </w:p>
          <w:p w:rsidR="00D50FC2" w:rsidRDefault="00D50FC2" w:rsidP="00D50FC2">
            <w:pPr>
              <w:spacing w:after="0" w:line="240" w:lineRule="auto"/>
              <w:jc w:val="both"/>
              <w:rPr>
                <w:rFonts w:eastAsia="Times New Roman"/>
                <w:bCs/>
                <w:iCs/>
                <w:sz w:val="24"/>
                <w:szCs w:val="24"/>
                <w:lang w:eastAsia="ru-RU"/>
              </w:rPr>
            </w:pPr>
          </w:p>
          <w:p w:rsidR="00D50FC2" w:rsidRPr="009641FA" w:rsidRDefault="00D50FC2" w:rsidP="00D50FC2">
            <w:pPr>
              <w:spacing w:after="0" w:line="240" w:lineRule="auto"/>
              <w:jc w:val="both"/>
              <w:rPr>
                <w:rFonts w:eastAsia="Times New Roman"/>
                <w:bCs/>
                <w:iCs/>
                <w:sz w:val="24"/>
                <w:szCs w:val="24"/>
                <w:lang w:eastAsia="ru-RU"/>
              </w:rPr>
            </w:pPr>
          </w:p>
        </w:tc>
      </w:tr>
      <w:tr w:rsidR="00D50FC2" w:rsidRPr="009641FA" w:rsidTr="00D50FC2">
        <w:trPr>
          <w:trHeight w:val="3436"/>
        </w:trPr>
        <w:tc>
          <w:tcPr>
            <w:tcW w:w="5518" w:type="dxa"/>
            <w:vMerge/>
            <w:tcBorders>
              <w:left w:val="single" w:sz="4" w:space="0" w:color="auto"/>
              <w:right w:val="single" w:sz="4" w:space="0" w:color="auto"/>
            </w:tcBorders>
            <w:shd w:val="clear" w:color="auto" w:fill="auto"/>
          </w:tcPr>
          <w:p w:rsidR="00D50FC2" w:rsidRPr="00C43E56" w:rsidRDefault="00D50FC2" w:rsidP="00D50F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eastAsia="Times New Roman"/>
                <w:bCs/>
                <w:sz w:val="24"/>
                <w:szCs w:val="24"/>
                <w:lang w:eastAsia="ru-RU"/>
              </w:rPr>
            </w:pPr>
          </w:p>
        </w:tc>
        <w:tc>
          <w:tcPr>
            <w:tcW w:w="3967" w:type="dxa"/>
            <w:tcBorders>
              <w:top w:val="single" w:sz="4" w:space="0" w:color="auto"/>
              <w:left w:val="single" w:sz="4" w:space="0" w:color="auto"/>
              <w:bottom w:val="single" w:sz="4" w:space="0" w:color="auto"/>
              <w:right w:val="single" w:sz="4" w:space="0" w:color="auto"/>
            </w:tcBorders>
            <w:shd w:val="clear" w:color="auto" w:fill="auto"/>
          </w:tcPr>
          <w:p w:rsidR="00D50FC2" w:rsidRDefault="00D50FC2" w:rsidP="00D50FC2">
            <w:pPr>
              <w:spacing w:after="0" w:line="240" w:lineRule="auto"/>
              <w:jc w:val="both"/>
              <w:rPr>
                <w:rFonts w:eastAsia="Times New Roman"/>
                <w:bCs/>
                <w:sz w:val="24"/>
                <w:szCs w:val="24"/>
                <w:lang w:eastAsia="ru-RU"/>
              </w:rPr>
            </w:pPr>
          </w:p>
          <w:p w:rsidR="00D50FC2" w:rsidRPr="009641FA" w:rsidRDefault="00D50FC2" w:rsidP="00D50FC2">
            <w:pPr>
              <w:spacing w:after="0" w:line="240" w:lineRule="auto"/>
              <w:rPr>
                <w:rFonts w:eastAsia="Times New Roman"/>
                <w:bCs/>
                <w:sz w:val="24"/>
                <w:szCs w:val="24"/>
                <w:lang w:eastAsia="ru-RU"/>
              </w:rPr>
            </w:pPr>
            <w:r w:rsidRPr="009641FA">
              <w:rPr>
                <w:rFonts w:eastAsia="Times New Roman"/>
                <w:bCs/>
                <w:sz w:val="24"/>
                <w:szCs w:val="24"/>
                <w:lang w:eastAsia="ru-RU"/>
              </w:rPr>
              <w:t xml:space="preserve">4. Промежуточная аттестация  в форме </w:t>
            </w:r>
            <w:r>
              <w:rPr>
                <w:rFonts w:eastAsia="Times New Roman"/>
                <w:bCs/>
                <w:sz w:val="24"/>
                <w:szCs w:val="24"/>
                <w:lang w:eastAsia="ru-RU"/>
              </w:rPr>
              <w:t>дифференцированного зачёта</w:t>
            </w:r>
            <w:r w:rsidRPr="009641FA">
              <w:rPr>
                <w:rFonts w:eastAsia="Times New Roman"/>
                <w:bCs/>
                <w:sz w:val="24"/>
                <w:szCs w:val="24"/>
                <w:lang w:eastAsia="ru-RU"/>
              </w:rPr>
              <w:t>.</w:t>
            </w:r>
          </w:p>
          <w:p w:rsidR="00D50FC2" w:rsidRPr="009641FA" w:rsidRDefault="00D50FC2" w:rsidP="00D50FC2">
            <w:pPr>
              <w:spacing w:after="0" w:line="240" w:lineRule="auto"/>
              <w:jc w:val="both"/>
              <w:rPr>
                <w:rFonts w:eastAsia="Times New Roman"/>
                <w:bCs/>
                <w:sz w:val="24"/>
                <w:szCs w:val="24"/>
                <w:lang w:eastAsia="ru-RU"/>
              </w:rPr>
            </w:pPr>
          </w:p>
          <w:p w:rsidR="00D50FC2" w:rsidRPr="009641FA" w:rsidRDefault="00D50FC2" w:rsidP="00D50FC2">
            <w:pPr>
              <w:spacing w:after="0" w:line="240" w:lineRule="auto"/>
              <w:jc w:val="both"/>
              <w:rPr>
                <w:rFonts w:eastAsia="Times New Roman"/>
                <w:bCs/>
                <w:i/>
                <w:sz w:val="24"/>
                <w:szCs w:val="24"/>
                <w:lang w:eastAsia="ru-RU"/>
              </w:rPr>
            </w:pPr>
            <w:r w:rsidRPr="009641FA">
              <w:rPr>
                <w:rFonts w:eastAsia="Times New Roman"/>
                <w:bCs/>
                <w:i/>
                <w:iCs/>
                <w:sz w:val="24"/>
                <w:szCs w:val="24"/>
                <w:lang w:eastAsia="ru-RU"/>
              </w:rPr>
              <w:t> </w:t>
            </w:r>
            <w:r w:rsidRPr="009641FA">
              <w:rPr>
                <w:rFonts w:eastAsia="Times New Roman"/>
                <w:bCs/>
                <w:i/>
                <w:sz w:val="24"/>
                <w:szCs w:val="24"/>
                <w:lang w:eastAsia="ru-RU"/>
              </w:rPr>
              <w:t xml:space="preserve"> </w:t>
            </w:r>
          </w:p>
          <w:p w:rsidR="00D50FC2" w:rsidRDefault="00D50FC2" w:rsidP="00D50FC2">
            <w:pPr>
              <w:spacing w:after="0" w:line="240" w:lineRule="auto"/>
              <w:rPr>
                <w:rFonts w:eastAsia="Times New Roman"/>
                <w:bCs/>
                <w:sz w:val="24"/>
                <w:szCs w:val="24"/>
                <w:lang w:eastAsia="ru-RU"/>
              </w:rPr>
            </w:pPr>
          </w:p>
        </w:tc>
      </w:tr>
    </w:tbl>
    <w:p w:rsidR="00D50FC2" w:rsidRPr="00D50FC2" w:rsidRDefault="00D50FC2" w:rsidP="00D50FC2">
      <w:pPr>
        <w:spacing w:after="0"/>
        <w:ind w:firstLine="709"/>
        <w:jc w:val="both"/>
        <w:rPr>
          <w:szCs w:val="28"/>
        </w:rPr>
      </w:pPr>
    </w:p>
    <w:p w:rsidR="008225C3" w:rsidRPr="003E6528" w:rsidRDefault="008225C3" w:rsidP="003E6528">
      <w:pPr>
        <w:spacing w:after="0" w:line="240" w:lineRule="auto"/>
        <w:rPr>
          <w:b/>
        </w:rPr>
      </w:pPr>
      <w:bookmarkStart w:id="30" w:name="_Toc505179094"/>
      <w:bookmarkStart w:id="31" w:name="_Toc505597736"/>
      <w:r w:rsidRPr="003E6528">
        <w:rPr>
          <w:b/>
        </w:rPr>
        <w:t>9.2.</w:t>
      </w:r>
      <w:r w:rsidRPr="003E6528">
        <w:rPr>
          <w:b/>
        </w:rPr>
        <w:tab/>
        <w:t>Фонд оценочных средств</w:t>
      </w:r>
      <w:bookmarkEnd w:id="30"/>
      <w:bookmarkEnd w:id="31"/>
      <w:r w:rsidRPr="003E6528">
        <w:rPr>
          <w:b/>
        </w:rPr>
        <w:t xml:space="preserve">  </w:t>
      </w:r>
    </w:p>
    <w:p w:rsidR="00A57596" w:rsidRDefault="00A57596" w:rsidP="003E6528">
      <w:pPr>
        <w:spacing w:after="0" w:line="240" w:lineRule="auto"/>
        <w:rPr>
          <w:b/>
        </w:rPr>
      </w:pPr>
      <w:bookmarkStart w:id="32" w:name="_Toc505179095"/>
      <w:bookmarkStart w:id="33" w:name="_Toc505597737"/>
    </w:p>
    <w:p w:rsidR="008225C3" w:rsidRPr="003E6528" w:rsidRDefault="008225C3" w:rsidP="003E6528">
      <w:pPr>
        <w:spacing w:after="0" w:line="240" w:lineRule="auto"/>
        <w:rPr>
          <w:b/>
        </w:rPr>
      </w:pPr>
      <w:r w:rsidRPr="003E6528">
        <w:rPr>
          <w:b/>
        </w:rPr>
        <w:t>9.2.1. Тест достижений обучающихся по учебной дисциплине «Естествознание»</w:t>
      </w:r>
      <w:bookmarkEnd w:id="32"/>
      <w:bookmarkEnd w:id="33"/>
    </w:p>
    <w:p w:rsidR="008225C3" w:rsidRPr="008225C3" w:rsidRDefault="008225C3" w:rsidP="008225C3">
      <w:pPr>
        <w:spacing w:after="0" w:line="240" w:lineRule="auto"/>
        <w:jc w:val="center"/>
        <w:rPr>
          <w:rFonts w:eastAsia="Times New Roman"/>
          <w:i/>
          <w:szCs w:val="28"/>
          <w:lang w:eastAsia="ru-RU"/>
        </w:rPr>
      </w:pPr>
    </w:p>
    <w:p w:rsidR="008225C3" w:rsidRPr="00A57596" w:rsidRDefault="00A57596" w:rsidP="008225C3">
      <w:pPr>
        <w:spacing w:after="0" w:line="240" w:lineRule="auto"/>
        <w:jc w:val="center"/>
        <w:rPr>
          <w:rFonts w:eastAsia="Times New Roman"/>
          <w:b/>
          <w:szCs w:val="28"/>
          <w:lang w:eastAsia="ru-RU"/>
        </w:rPr>
      </w:pPr>
      <w:r w:rsidRPr="00A57596">
        <w:rPr>
          <w:rFonts w:eastAsia="Times New Roman"/>
          <w:b/>
          <w:szCs w:val="28"/>
          <w:lang w:eastAsia="ru-RU"/>
        </w:rPr>
        <w:t>Примерные темы рефератов, докладов</w:t>
      </w:r>
    </w:p>
    <w:p w:rsidR="008225C3" w:rsidRPr="008225C3" w:rsidRDefault="008225C3" w:rsidP="008225C3">
      <w:pPr>
        <w:spacing w:after="0" w:line="240" w:lineRule="auto"/>
        <w:rPr>
          <w:rFonts w:eastAsia="Times New Roman"/>
          <w:i/>
          <w:szCs w:val="28"/>
          <w:lang w:eastAsia="ru-RU"/>
        </w:rPr>
      </w:pPr>
    </w:p>
    <w:p w:rsidR="008225C3" w:rsidRPr="008225C3" w:rsidRDefault="008225C3" w:rsidP="008225C3">
      <w:pPr>
        <w:numPr>
          <w:ilvl w:val="0"/>
          <w:numId w:val="38"/>
        </w:numPr>
        <w:suppressAutoHyphens/>
        <w:spacing w:after="0" w:line="240" w:lineRule="auto"/>
        <w:jc w:val="both"/>
        <w:rPr>
          <w:rFonts w:eastAsia="Times New Roman"/>
          <w:szCs w:val="28"/>
          <w:lang w:eastAsia="ru-RU"/>
        </w:rPr>
      </w:pPr>
      <w:r w:rsidRPr="008225C3">
        <w:rPr>
          <w:rFonts w:eastAsia="Times New Roman"/>
          <w:szCs w:val="28"/>
          <w:lang w:eastAsia="ru-RU"/>
        </w:rPr>
        <w:t>Материя, формы ее движения и существования.</w:t>
      </w:r>
    </w:p>
    <w:p w:rsidR="008225C3" w:rsidRPr="008225C3" w:rsidRDefault="008225C3" w:rsidP="008225C3">
      <w:pPr>
        <w:numPr>
          <w:ilvl w:val="0"/>
          <w:numId w:val="38"/>
        </w:numPr>
        <w:suppressAutoHyphens/>
        <w:spacing w:after="0" w:line="240" w:lineRule="auto"/>
        <w:jc w:val="both"/>
        <w:rPr>
          <w:rFonts w:eastAsia="Times New Roman"/>
          <w:szCs w:val="28"/>
          <w:lang w:eastAsia="ru-RU"/>
        </w:rPr>
      </w:pPr>
      <w:r w:rsidRPr="008225C3">
        <w:rPr>
          <w:rFonts w:eastAsia="Times New Roman"/>
          <w:szCs w:val="28"/>
          <w:lang w:eastAsia="ru-RU"/>
        </w:rPr>
        <w:t>Первый русский академик М. В. Ломоносов.</w:t>
      </w:r>
    </w:p>
    <w:p w:rsidR="008225C3" w:rsidRPr="008225C3" w:rsidRDefault="008225C3" w:rsidP="008225C3">
      <w:pPr>
        <w:numPr>
          <w:ilvl w:val="0"/>
          <w:numId w:val="38"/>
        </w:numPr>
        <w:suppressAutoHyphens/>
        <w:spacing w:after="0" w:line="240" w:lineRule="auto"/>
        <w:jc w:val="both"/>
        <w:rPr>
          <w:rFonts w:eastAsia="Times New Roman"/>
          <w:szCs w:val="28"/>
          <w:lang w:eastAsia="ru-RU"/>
        </w:rPr>
      </w:pPr>
      <w:r w:rsidRPr="008225C3">
        <w:rPr>
          <w:rFonts w:eastAsia="Times New Roman"/>
          <w:szCs w:val="28"/>
          <w:lang w:eastAsia="ru-RU"/>
        </w:rPr>
        <w:t>Искусство и процесс познания.</w:t>
      </w:r>
    </w:p>
    <w:p w:rsidR="008225C3" w:rsidRPr="008225C3" w:rsidRDefault="008225C3" w:rsidP="008225C3">
      <w:pPr>
        <w:numPr>
          <w:ilvl w:val="0"/>
          <w:numId w:val="38"/>
        </w:numPr>
        <w:suppressAutoHyphens/>
        <w:spacing w:after="0" w:line="240" w:lineRule="auto"/>
        <w:jc w:val="both"/>
        <w:rPr>
          <w:rFonts w:eastAsia="Times New Roman"/>
          <w:szCs w:val="28"/>
          <w:lang w:eastAsia="ru-RU"/>
        </w:rPr>
      </w:pPr>
      <w:r w:rsidRPr="008225C3">
        <w:rPr>
          <w:rFonts w:eastAsia="Times New Roman"/>
          <w:szCs w:val="28"/>
          <w:lang w:eastAsia="ru-RU"/>
        </w:rPr>
        <w:t>Физика и музыкальное искусство.</w:t>
      </w:r>
    </w:p>
    <w:p w:rsidR="008225C3" w:rsidRPr="008225C3" w:rsidRDefault="008225C3" w:rsidP="008225C3">
      <w:pPr>
        <w:numPr>
          <w:ilvl w:val="0"/>
          <w:numId w:val="38"/>
        </w:numPr>
        <w:suppressAutoHyphens/>
        <w:spacing w:after="0" w:line="240" w:lineRule="auto"/>
        <w:jc w:val="both"/>
        <w:rPr>
          <w:rFonts w:eastAsia="Times New Roman"/>
          <w:szCs w:val="28"/>
          <w:lang w:eastAsia="ru-RU"/>
        </w:rPr>
      </w:pPr>
      <w:r w:rsidRPr="008225C3">
        <w:rPr>
          <w:rFonts w:eastAsia="Times New Roman"/>
          <w:szCs w:val="28"/>
          <w:lang w:eastAsia="ru-RU"/>
        </w:rPr>
        <w:t>Цветомузыка.</w:t>
      </w:r>
    </w:p>
    <w:p w:rsidR="008225C3" w:rsidRPr="008225C3" w:rsidRDefault="008225C3" w:rsidP="008225C3">
      <w:pPr>
        <w:numPr>
          <w:ilvl w:val="0"/>
          <w:numId w:val="38"/>
        </w:numPr>
        <w:suppressAutoHyphens/>
        <w:spacing w:after="0" w:line="240" w:lineRule="auto"/>
        <w:jc w:val="both"/>
        <w:rPr>
          <w:rFonts w:eastAsia="Times New Roman"/>
          <w:szCs w:val="28"/>
          <w:lang w:eastAsia="ru-RU"/>
        </w:rPr>
      </w:pPr>
      <w:r w:rsidRPr="008225C3">
        <w:rPr>
          <w:rFonts w:eastAsia="Times New Roman"/>
          <w:szCs w:val="28"/>
          <w:lang w:eastAsia="ru-RU"/>
        </w:rPr>
        <w:t>Физика в современном цирке.</w:t>
      </w:r>
    </w:p>
    <w:p w:rsidR="008225C3" w:rsidRPr="008225C3" w:rsidRDefault="008225C3" w:rsidP="008225C3">
      <w:pPr>
        <w:numPr>
          <w:ilvl w:val="0"/>
          <w:numId w:val="38"/>
        </w:numPr>
        <w:suppressAutoHyphens/>
        <w:spacing w:after="0" w:line="240" w:lineRule="auto"/>
        <w:jc w:val="both"/>
        <w:rPr>
          <w:rFonts w:eastAsia="Times New Roman"/>
          <w:szCs w:val="28"/>
          <w:lang w:eastAsia="ru-RU"/>
        </w:rPr>
      </w:pPr>
      <w:r w:rsidRPr="008225C3">
        <w:rPr>
          <w:rFonts w:eastAsia="Times New Roman"/>
          <w:szCs w:val="28"/>
          <w:lang w:eastAsia="ru-RU"/>
        </w:rPr>
        <w:t>Физические методы исследования памятников истории, архитектуры и произведений искусства.</w:t>
      </w:r>
    </w:p>
    <w:p w:rsidR="008225C3" w:rsidRPr="008225C3" w:rsidRDefault="008225C3" w:rsidP="008225C3">
      <w:pPr>
        <w:numPr>
          <w:ilvl w:val="0"/>
          <w:numId w:val="38"/>
        </w:numPr>
        <w:suppressAutoHyphens/>
        <w:spacing w:after="0" w:line="240" w:lineRule="auto"/>
        <w:jc w:val="both"/>
        <w:rPr>
          <w:rFonts w:eastAsia="Times New Roman"/>
          <w:szCs w:val="28"/>
          <w:lang w:eastAsia="ru-RU"/>
        </w:rPr>
      </w:pPr>
      <w:r w:rsidRPr="008225C3">
        <w:rPr>
          <w:rFonts w:eastAsia="Times New Roman"/>
          <w:szCs w:val="28"/>
          <w:lang w:eastAsia="ru-RU"/>
        </w:rPr>
        <w:t>Научно-технический прогресс и проблемы экологии.</w:t>
      </w:r>
    </w:p>
    <w:p w:rsidR="008225C3" w:rsidRPr="008225C3" w:rsidRDefault="008225C3" w:rsidP="008225C3">
      <w:pPr>
        <w:numPr>
          <w:ilvl w:val="0"/>
          <w:numId w:val="38"/>
        </w:numPr>
        <w:suppressAutoHyphens/>
        <w:spacing w:after="0" w:line="240" w:lineRule="auto"/>
        <w:jc w:val="both"/>
        <w:rPr>
          <w:rFonts w:eastAsia="Times New Roman"/>
          <w:szCs w:val="28"/>
          <w:lang w:eastAsia="ru-RU"/>
        </w:rPr>
      </w:pPr>
      <w:r w:rsidRPr="008225C3">
        <w:rPr>
          <w:rFonts w:eastAsia="Times New Roman"/>
          <w:szCs w:val="28"/>
          <w:lang w:eastAsia="ru-RU"/>
        </w:rPr>
        <w:t>Биотехнология и генная инженерия — технологии XXI века.</w:t>
      </w:r>
    </w:p>
    <w:p w:rsidR="008225C3" w:rsidRPr="008225C3" w:rsidRDefault="008225C3" w:rsidP="008225C3">
      <w:pPr>
        <w:numPr>
          <w:ilvl w:val="0"/>
          <w:numId w:val="38"/>
        </w:numPr>
        <w:suppressAutoHyphens/>
        <w:spacing w:after="0" w:line="240" w:lineRule="auto"/>
        <w:jc w:val="both"/>
        <w:rPr>
          <w:rFonts w:eastAsia="Times New Roman"/>
          <w:szCs w:val="28"/>
          <w:lang w:eastAsia="ru-RU"/>
        </w:rPr>
      </w:pPr>
      <w:r w:rsidRPr="008225C3">
        <w:rPr>
          <w:rFonts w:eastAsia="Times New Roman"/>
          <w:szCs w:val="28"/>
          <w:lang w:eastAsia="ru-RU"/>
        </w:rPr>
        <w:t>Нанотехнология как приоритетное направление развития науки и производства в Российской Федерации.</w:t>
      </w:r>
    </w:p>
    <w:p w:rsidR="008225C3" w:rsidRPr="008225C3" w:rsidRDefault="008225C3" w:rsidP="008225C3">
      <w:pPr>
        <w:numPr>
          <w:ilvl w:val="0"/>
          <w:numId w:val="38"/>
        </w:numPr>
        <w:suppressAutoHyphens/>
        <w:spacing w:after="0" w:line="240" w:lineRule="auto"/>
        <w:jc w:val="both"/>
        <w:rPr>
          <w:rFonts w:eastAsia="Times New Roman"/>
          <w:szCs w:val="28"/>
          <w:lang w:eastAsia="ru-RU"/>
        </w:rPr>
      </w:pPr>
      <w:r w:rsidRPr="008225C3">
        <w:rPr>
          <w:rFonts w:eastAsia="Times New Roman"/>
          <w:szCs w:val="28"/>
          <w:lang w:eastAsia="ru-RU"/>
        </w:rPr>
        <w:t>Охрана окружающей среды от химического загрязнения.</w:t>
      </w:r>
    </w:p>
    <w:p w:rsidR="008225C3" w:rsidRPr="008225C3" w:rsidRDefault="008225C3" w:rsidP="008225C3">
      <w:pPr>
        <w:numPr>
          <w:ilvl w:val="0"/>
          <w:numId w:val="38"/>
        </w:numPr>
        <w:suppressAutoHyphens/>
        <w:spacing w:after="0" w:line="240" w:lineRule="auto"/>
        <w:jc w:val="both"/>
        <w:rPr>
          <w:rFonts w:eastAsia="Times New Roman"/>
          <w:szCs w:val="28"/>
          <w:lang w:eastAsia="ru-RU"/>
        </w:rPr>
      </w:pPr>
      <w:r w:rsidRPr="008225C3">
        <w:rPr>
          <w:rFonts w:eastAsia="Times New Roman"/>
          <w:szCs w:val="28"/>
          <w:lang w:eastAsia="ru-RU"/>
        </w:rPr>
        <w:t>Растворы вокруг нас.</w:t>
      </w:r>
    </w:p>
    <w:p w:rsidR="008225C3" w:rsidRPr="008225C3" w:rsidRDefault="008225C3" w:rsidP="008225C3">
      <w:pPr>
        <w:numPr>
          <w:ilvl w:val="0"/>
          <w:numId w:val="38"/>
        </w:numPr>
        <w:suppressAutoHyphens/>
        <w:spacing w:after="0" w:line="240" w:lineRule="auto"/>
        <w:jc w:val="both"/>
        <w:rPr>
          <w:rFonts w:eastAsia="Times New Roman"/>
          <w:szCs w:val="28"/>
          <w:lang w:eastAsia="ru-RU"/>
        </w:rPr>
      </w:pPr>
      <w:r w:rsidRPr="008225C3">
        <w:rPr>
          <w:rFonts w:eastAsia="Times New Roman"/>
          <w:szCs w:val="28"/>
          <w:lang w:eastAsia="ru-RU"/>
        </w:rPr>
        <w:t>Устранение жесткости воды на промышленных предприятиях.</w:t>
      </w:r>
    </w:p>
    <w:p w:rsidR="008225C3" w:rsidRPr="008225C3" w:rsidRDefault="008225C3" w:rsidP="008225C3">
      <w:pPr>
        <w:numPr>
          <w:ilvl w:val="0"/>
          <w:numId w:val="38"/>
        </w:numPr>
        <w:suppressAutoHyphens/>
        <w:spacing w:after="0" w:line="240" w:lineRule="auto"/>
        <w:jc w:val="both"/>
        <w:rPr>
          <w:rFonts w:eastAsia="Times New Roman"/>
          <w:szCs w:val="28"/>
          <w:lang w:eastAsia="ru-RU"/>
        </w:rPr>
      </w:pPr>
      <w:r w:rsidRPr="008225C3">
        <w:rPr>
          <w:rFonts w:eastAsia="Times New Roman"/>
          <w:szCs w:val="28"/>
          <w:lang w:eastAsia="ru-RU"/>
        </w:rPr>
        <w:t>История возникновения и развития органической химии.</w:t>
      </w:r>
    </w:p>
    <w:p w:rsidR="008225C3" w:rsidRPr="008225C3" w:rsidRDefault="008225C3" w:rsidP="008225C3">
      <w:pPr>
        <w:numPr>
          <w:ilvl w:val="0"/>
          <w:numId w:val="38"/>
        </w:numPr>
        <w:suppressAutoHyphens/>
        <w:spacing w:after="0" w:line="240" w:lineRule="auto"/>
        <w:jc w:val="both"/>
        <w:rPr>
          <w:rFonts w:eastAsia="Times New Roman"/>
          <w:szCs w:val="28"/>
          <w:lang w:eastAsia="ru-RU"/>
        </w:rPr>
      </w:pPr>
      <w:r w:rsidRPr="008225C3">
        <w:rPr>
          <w:rFonts w:eastAsia="Times New Roman"/>
          <w:szCs w:val="28"/>
          <w:lang w:eastAsia="ru-RU"/>
        </w:rPr>
        <w:t>Углеводы и их роль в живой природе.</w:t>
      </w:r>
    </w:p>
    <w:p w:rsidR="008225C3" w:rsidRPr="008225C3" w:rsidRDefault="008225C3" w:rsidP="008225C3">
      <w:pPr>
        <w:numPr>
          <w:ilvl w:val="0"/>
          <w:numId w:val="38"/>
        </w:numPr>
        <w:suppressAutoHyphens/>
        <w:spacing w:after="0" w:line="240" w:lineRule="auto"/>
        <w:jc w:val="both"/>
        <w:rPr>
          <w:rFonts w:eastAsia="Times New Roman"/>
          <w:szCs w:val="28"/>
          <w:lang w:eastAsia="ru-RU"/>
        </w:rPr>
      </w:pPr>
      <w:r w:rsidRPr="008225C3">
        <w:rPr>
          <w:rFonts w:eastAsia="Times New Roman"/>
          <w:szCs w:val="28"/>
          <w:lang w:eastAsia="ru-RU"/>
        </w:rPr>
        <w:t>Жиры как продукт питания и химическое сырье.</w:t>
      </w:r>
    </w:p>
    <w:p w:rsidR="008225C3" w:rsidRPr="008225C3" w:rsidRDefault="008225C3" w:rsidP="008225C3">
      <w:pPr>
        <w:numPr>
          <w:ilvl w:val="0"/>
          <w:numId w:val="38"/>
        </w:numPr>
        <w:suppressAutoHyphens/>
        <w:spacing w:after="0" w:line="240" w:lineRule="auto"/>
        <w:jc w:val="both"/>
        <w:rPr>
          <w:rFonts w:eastAsia="Times New Roman"/>
          <w:szCs w:val="28"/>
          <w:lang w:eastAsia="ru-RU"/>
        </w:rPr>
      </w:pPr>
      <w:r w:rsidRPr="008225C3">
        <w:rPr>
          <w:rFonts w:eastAsia="Times New Roman"/>
          <w:szCs w:val="28"/>
          <w:lang w:eastAsia="ru-RU"/>
        </w:rPr>
        <w:t>Нехватка продовольствия как глобальная проблема человечества и пути ее решения.</w:t>
      </w:r>
    </w:p>
    <w:p w:rsidR="008225C3" w:rsidRPr="008225C3" w:rsidRDefault="008225C3" w:rsidP="008225C3">
      <w:pPr>
        <w:numPr>
          <w:ilvl w:val="0"/>
          <w:numId w:val="38"/>
        </w:numPr>
        <w:suppressAutoHyphens/>
        <w:spacing w:after="0" w:line="240" w:lineRule="auto"/>
        <w:jc w:val="both"/>
        <w:rPr>
          <w:rFonts w:eastAsia="Times New Roman"/>
          <w:szCs w:val="28"/>
          <w:lang w:eastAsia="ru-RU"/>
        </w:rPr>
      </w:pPr>
      <w:r w:rsidRPr="008225C3">
        <w:rPr>
          <w:rFonts w:eastAsia="Times New Roman"/>
          <w:szCs w:val="28"/>
          <w:lang w:eastAsia="ru-RU"/>
        </w:rPr>
        <w:t>Средства гигиены на основе кислородсодержащих органических соединений.</w:t>
      </w:r>
    </w:p>
    <w:p w:rsidR="008225C3" w:rsidRPr="008225C3" w:rsidRDefault="008225C3" w:rsidP="008225C3">
      <w:pPr>
        <w:numPr>
          <w:ilvl w:val="0"/>
          <w:numId w:val="38"/>
        </w:numPr>
        <w:suppressAutoHyphens/>
        <w:spacing w:after="0" w:line="240" w:lineRule="auto"/>
        <w:jc w:val="both"/>
        <w:rPr>
          <w:rFonts w:eastAsia="Times New Roman"/>
          <w:szCs w:val="28"/>
          <w:lang w:eastAsia="ru-RU"/>
        </w:rPr>
      </w:pPr>
      <w:r w:rsidRPr="008225C3">
        <w:rPr>
          <w:rFonts w:eastAsia="Times New Roman"/>
          <w:szCs w:val="28"/>
          <w:lang w:eastAsia="ru-RU"/>
        </w:rPr>
        <w:t>Синтетические моющие средства: достоинства и недостатки.</w:t>
      </w:r>
    </w:p>
    <w:p w:rsidR="008225C3" w:rsidRPr="008225C3" w:rsidRDefault="008225C3" w:rsidP="008225C3">
      <w:pPr>
        <w:numPr>
          <w:ilvl w:val="0"/>
          <w:numId w:val="38"/>
        </w:numPr>
        <w:suppressAutoHyphens/>
        <w:spacing w:after="0" w:line="240" w:lineRule="auto"/>
        <w:jc w:val="both"/>
        <w:rPr>
          <w:rFonts w:eastAsia="Times New Roman"/>
          <w:szCs w:val="28"/>
          <w:lang w:eastAsia="ru-RU"/>
        </w:rPr>
      </w:pPr>
      <w:r w:rsidRPr="008225C3">
        <w:rPr>
          <w:rFonts w:eastAsia="Times New Roman"/>
          <w:szCs w:val="28"/>
          <w:lang w:eastAsia="ru-RU"/>
        </w:rPr>
        <w:t xml:space="preserve">Дефицит белка в пищевых продуктах и его преодоление в рамках глобальной </w:t>
      </w:r>
    </w:p>
    <w:p w:rsidR="008225C3" w:rsidRPr="008225C3" w:rsidRDefault="008225C3" w:rsidP="008225C3">
      <w:pPr>
        <w:numPr>
          <w:ilvl w:val="0"/>
          <w:numId w:val="38"/>
        </w:numPr>
        <w:suppressAutoHyphens/>
        <w:spacing w:after="0" w:line="240" w:lineRule="auto"/>
        <w:jc w:val="both"/>
        <w:rPr>
          <w:rFonts w:eastAsia="Times New Roman"/>
          <w:szCs w:val="28"/>
          <w:lang w:eastAsia="ru-RU"/>
        </w:rPr>
      </w:pPr>
      <w:r w:rsidRPr="008225C3">
        <w:rPr>
          <w:rFonts w:eastAsia="Times New Roman"/>
          <w:szCs w:val="28"/>
          <w:lang w:eastAsia="ru-RU"/>
        </w:rPr>
        <w:t>продовольственной программы.</w:t>
      </w:r>
    </w:p>
    <w:p w:rsidR="008225C3" w:rsidRPr="008225C3" w:rsidRDefault="008225C3" w:rsidP="008225C3">
      <w:pPr>
        <w:numPr>
          <w:ilvl w:val="0"/>
          <w:numId w:val="38"/>
        </w:numPr>
        <w:suppressAutoHyphens/>
        <w:spacing w:after="0" w:line="240" w:lineRule="auto"/>
        <w:jc w:val="both"/>
        <w:rPr>
          <w:rFonts w:eastAsia="Times New Roman"/>
          <w:szCs w:val="28"/>
          <w:lang w:eastAsia="ru-RU"/>
        </w:rPr>
      </w:pPr>
      <w:r w:rsidRPr="008225C3">
        <w:rPr>
          <w:rFonts w:eastAsia="Times New Roman"/>
          <w:szCs w:val="28"/>
          <w:lang w:eastAsia="ru-RU"/>
        </w:rPr>
        <w:t>В.И. Вернадский и его учение о биосфере.</w:t>
      </w:r>
    </w:p>
    <w:p w:rsidR="008225C3" w:rsidRPr="008225C3" w:rsidRDefault="008225C3" w:rsidP="008225C3">
      <w:pPr>
        <w:numPr>
          <w:ilvl w:val="0"/>
          <w:numId w:val="38"/>
        </w:numPr>
        <w:suppressAutoHyphens/>
        <w:spacing w:after="0" w:line="240" w:lineRule="auto"/>
        <w:jc w:val="both"/>
        <w:rPr>
          <w:rFonts w:eastAsia="Times New Roman"/>
          <w:szCs w:val="28"/>
          <w:lang w:eastAsia="ru-RU"/>
        </w:rPr>
      </w:pPr>
      <w:r w:rsidRPr="008225C3">
        <w:rPr>
          <w:rFonts w:eastAsia="Times New Roman"/>
          <w:szCs w:val="28"/>
          <w:lang w:eastAsia="ru-RU"/>
        </w:rPr>
        <w:t>История и развитие знаний о клетке.</w:t>
      </w:r>
    </w:p>
    <w:p w:rsidR="008225C3" w:rsidRPr="008225C3" w:rsidRDefault="008225C3" w:rsidP="008225C3">
      <w:pPr>
        <w:numPr>
          <w:ilvl w:val="0"/>
          <w:numId w:val="38"/>
        </w:numPr>
        <w:suppressAutoHyphens/>
        <w:spacing w:after="0" w:line="240" w:lineRule="auto"/>
        <w:jc w:val="both"/>
        <w:rPr>
          <w:rFonts w:eastAsia="Times New Roman"/>
          <w:szCs w:val="28"/>
          <w:lang w:eastAsia="ru-RU"/>
        </w:rPr>
      </w:pPr>
      <w:r w:rsidRPr="008225C3">
        <w:rPr>
          <w:rFonts w:eastAsia="Times New Roman"/>
          <w:szCs w:val="28"/>
          <w:lang w:eastAsia="ru-RU"/>
        </w:rPr>
        <w:t>Окружающая человека среда и ее компоненты: различные взгляды на одну проблему.</w:t>
      </w:r>
    </w:p>
    <w:p w:rsidR="008225C3" w:rsidRPr="008225C3" w:rsidRDefault="008225C3" w:rsidP="008225C3">
      <w:pPr>
        <w:numPr>
          <w:ilvl w:val="0"/>
          <w:numId w:val="38"/>
        </w:numPr>
        <w:suppressAutoHyphens/>
        <w:spacing w:after="0" w:line="240" w:lineRule="auto"/>
        <w:jc w:val="both"/>
        <w:rPr>
          <w:rFonts w:eastAsia="Times New Roman"/>
          <w:szCs w:val="28"/>
          <w:lang w:eastAsia="ru-RU"/>
        </w:rPr>
      </w:pPr>
      <w:r w:rsidRPr="008225C3">
        <w:rPr>
          <w:rFonts w:eastAsia="Times New Roman"/>
          <w:szCs w:val="28"/>
          <w:lang w:eastAsia="ru-RU"/>
        </w:rPr>
        <w:t>Популяция как единица биологической эволюции.</w:t>
      </w:r>
    </w:p>
    <w:p w:rsidR="008225C3" w:rsidRPr="008225C3" w:rsidRDefault="008225C3" w:rsidP="008225C3">
      <w:pPr>
        <w:numPr>
          <w:ilvl w:val="0"/>
          <w:numId w:val="38"/>
        </w:numPr>
        <w:suppressAutoHyphens/>
        <w:spacing w:after="0" w:line="240" w:lineRule="auto"/>
        <w:jc w:val="both"/>
        <w:rPr>
          <w:rFonts w:eastAsia="Times New Roman"/>
          <w:szCs w:val="28"/>
          <w:lang w:eastAsia="ru-RU"/>
        </w:rPr>
      </w:pPr>
      <w:r w:rsidRPr="008225C3">
        <w:rPr>
          <w:rFonts w:eastAsia="Times New Roman"/>
          <w:szCs w:val="28"/>
          <w:lang w:eastAsia="ru-RU"/>
        </w:rPr>
        <w:t>Популяция как экологическая единица.</w:t>
      </w:r>
    </w:p>
    <w:p w:rsidR="008225C3" w:rsidRPr="008225C3" w:rsidRDefault="008225C3" w:rsidP="008225C3">
      <w:pPr>
        <w:numPr>
          <w:ilvl w:val="0"/>
          <w:numId w:val="38"/>
        </w:numPr>
        <w:suppressAutoHyphens/>
        <w:spacing w:after="0" w:line="240" w:lineRule="auto"/>
        <w:jc w:val="both"/>
        <w:rPr>
          <w:rFonts w:eastAsia="Times New Roman"/>
          <w:szCs w:val="28"/>
          <w:lang w:eastAsia="ru-RU"/>
        </w:rPr>
      </w:pPr>
      <w:r w:rsidRPr="008225C3">
        <w:rPr>
          <w:rFonts w:eastAsia="Times New Roman"/>
          <w:szCs w:val="28"/>
          <w:lang w:eastAsia="ru-RU"/>
        </w:rPr>
        <w:t>Современные взгляды на биологическую эволюцию.</w:t>
      </w:r>
    </w:p>
    <w:p w:rsidR="008225C3" w:rsidRPr="008225C3" w:rsidRDefault="008225C3" w:rsidP="008225C3">
      <w:pPr>
        <w:numPr>
          <w:ilvl w:val="0"/>
          <w:numId w:val="38"/>
        </w:numPr>
        <w:suppressAutoHyphens/>
        <w:spacing w:after="0" w:line="240" w:lineRule="auto"/>
        <w:jc w:val="both"/>
        <w:rPr>
          <w:rFonts w:eastAsia="Times New Roman"/>
          <w:szCs w:val="28"/>
          <w:lang w:eastAsia="ru-RU"/>
        </w:rPr>
      </w:pPr>
      <w:r w:rsidRPr="008225C3">
        <w:rPr>
          <w:rFonts w:eastAsia="Times New Roman"/>
          <w:szCs w:val="28"/>
          <w:lang w:eastAsia="ru-RU"/>
        </w:rPr>
        <w:t>Современные взгляды на происхождение человека: столкновение мнений.</w:t>
      </w:r>
    </w:p>
    <w:p w:rsidR="008225C3" w:rsidRPr="008225C3" w:rsidRDefault="008225C3" w:rsidP="008225C3">
      <w:pPr>
        <w:numPr>
          <w:ilvl w:val="0"/>
          <w:numId w:val="38"/>
        </w:numPr>
        <w:suppressAutoHyphens/>
        <w:spacing w:after="0" w:line="240" w:lineRule="auto"/>
        <w:jc w:val="both"/>
        <w:rPr>
          <w:rFonts w:eastAsia="Times New Roman"/>
          <w:szCs w:val="28"/>
          <w:lang w:eastAsia="ru-RU"/>
        </w:rPr>
      </w:pPr>
      <w:r w:rsidRPr="008225C3">
        <w:rPr>
          <w:rFonts w:eastAsia="Times New Roman"/>
          <w:szCs w:val="28"/>
          <w:lang w:eastAsia="ru-RU"/>
        </w:rPr>
        <w:t>Современные методы исследования клетки.</w:t>
      </w:r>
    </w:p>
    <w:p w:rsidR="008225C3" w:rsidRPr="008225C3" w:rsidRDefault="008225C3" w:rsidP="008225C3">
      <w:pPr>
        <w:numPr>
          <w:ilvl w:val="0"/>
          <w:numId w:val="38"/>
        </w:numPr>
        <w:suppressAutoHyphens/>
        <w:spacing w:after="0" w:line="240" w:lineRule="auto"/>
        <w:jc w:val="both"/>
        <w:rPr>
          <w:rFonts w:eastAsia="Times New Roman"/>
          <w:szCs w:val="28"/>
          <w:lang w:eastAsia="ru-RU"/>
        </w:rPr>
      </w:pPr>
      <w:r w:rsidRPr="008225C3">
        <w:rPr>
          <w:rFonts w:eastAsia="Times New Roman"/>
          <w:szCs w:val="28"/>
          <w:lang w:eastAsia="ru-RU"/>
        </w:rPr>
        <w:lastRenderedPageBreak/>
        <w:t>Среды обитания организмов: причины разнообразия.</w:t>
      </w:r>
    </w:p>
    <w:p w:rsidR="008225C3" w:rsidRDefault="008225C3" w:rsidP="008225C3">
      <w:pPr>
        <w:numPr>
          <w:ilvl w:val="0"/>
          <w:numId w:val="38"/>
        </w:numPr>
        <w:suppressAutoHyphens/>
        <w:spacing w:after="0" w:line="240" w:lineRule="auto"/>
        <w:jc w:val="both"/>
        <w:rPr>
          <w:rFonts w:eastAsia="Times New Roman"/>
          <w:szCs w:val="28"/>
          <w:lang w:eastAsia="ru-RU"/>
        </w:rPr>
      </w:pPr>
      <w:r w:rsidRPr="008225C3">
        <w:rPr>
          <w:rFonts w:eastAsia="Times New Roman"/>
          <w:szCs w:val="28"/>
          <w:lang w:eastAsia="ru-RU"/>
        </w:rPr>
        <w:t>Агрегатные состояния вещества.</w:t>
      </w:r>
    </w:p>
    <w:p w:rsidR="008E43B1" w:rsidRDefault="008E43B1" w:rsidP="008E43B1">
      <w:pPr>
        <w:suppressAutoHyphens/>
        <w:spacing w:after="0" w:line="240" w:lineRule="auto"/>
        <w:ind w:left="360"/>
        <w:jc w:val="both"/>
        <w:rPr>
          <w:rFonts w:eastAsia="Times New Roman"/>
          <w:szCs w:val="28"/>
          <w:lang w:eastAsia="ru-RU"/>
        </w:rPr>
      </w:pPr>
    </w:p>
    <w:p w:rsidR="00EC5470" w:rsidRDefault="00EC5470" w:rsidP="008E43B1">
      <w:pPr>
        <w:suppressAutoHyphens/>
        <w:spacing w:after="0" w:line="240" w:lineRule="auto"/>
        <w:ind w:left="360"/>
        <w:jc w:val="both"/>
        <w:rPr>
          <w:rFonts w:eastAsia="Times New Roman"/>
          <w:szCs w:val="28"/>
          <w:lang w:eastAsia="ru-RU"/>
        </w:rPr>
      </w:pPr>
    </w:p>
    <w:p w:rsidR="008E43B1" w:rsidRPr="008E43B1" w:rsidRDefault="008E43B1" w:rsidP="008E43B1">
      <w:pPr>
        <w:spacing w:after="0"/>
        <w:ind w:firstLine="567"/>
        <w:jc w:val="both"/>
        <w:rPr>
          <w:rFonts w:eastAsia="Times New Roman"/>
          <w:b/>
          <w:szCs w:val="28"/>
        </w:rPr>
      </w:pPr>
      <w:r w:rsidRPr="008E43B1">
        <w:rPr>
          <w:rFonts w:eastAsia="Times New Roman"/>
          <w:b/>
          <w:szCs w:val="28"/>
        </w:rPr>
        <w:t>Реферат</w:t>
      </w:r>
    </w:p>
    <w:p w:rsidR="008E43B1" w:rsidRPr="008E43B1" w:rsidRDefault="008E43B1" w:rsidP="008E43B1">
      <w:pPr>
        <w:spacing w:after="0"/>
        <w:ind w:firstLine="567"/>
        <w:jc w:val="both"/>
        <w:rPr>
          <w:rFonts w:eastAsia="Times New Roman"/>
          <w:szCs w:val="28"/>
        </w:rPr>
      </w:pPr>
      <w:r w:rsidRPr="008E43B1">
        <w:rPr>
          <w:rFonts w:eastAsia="Times New Roman"/>
          <w:szCs w:val="28"/>
        </w:rPr>
        <w:t xml:space="preserve">Реферат – это один из видов научно-исследовательской работы студентов, выполняемый с </w:t>
      </w:r>
      <w:r w:rsidRPr="008E43B1">
        <w:rPr>
          <w:rFonts w:eastAsia="Times New Roman"/>
          <w:b/>
          <w:szCs w:val="28"/>
        </w:rPr>
        <w:t>целью</w:t>
      </w:r>
      <w:r w:rsidRPr="008E43B1">
        <w:rPr>
          <w:rFonts w:eastAsia="Times New Roman"/>
          <w:szCs w:val="28"/>
        </w:rPr>
        <w:t xml:space="preserve"> аналитического изложения изученных источников информации по выбранной тематике с формулировкой собственных выводов.</w:t>
      </w:r>
    </w:p>
    <w:p w:rsidR="008E43B1" w:rsidRPr="008E43B1" w:rsidRDefault="008E43B1" w:rsidP="008E43B1">
      <w:pPr>
        <w:spacing w:after="0"/>
        <w:ind w:firstLine="567"/>
        <w:jc w:val="both"/>
        <w:rPr>
          <w:rFonts w:eastAsia="Times New Roman"/>
          <w:szCs w:val="28"/>
        </w:rPr>
      </w:pPr>
      <w:r w:rsidRPr="008E43B1">
        <w:rPr>
          <w:rFonts w:eastAsia="Times New Roman"/>
          <w:szCs w:val="28"/>
        </w:rPr>
        <w:t xml:space="preserve">Общим </w:t>
      </w:r>
      <w:r w:rsidRPr="008E43B1">
        <w:rPr>
          <w:rFonts w:eastAsia="Times New Roman"/>
          <w:b/>
          <w:szCs w:val="28"/>
        </w:rPr>
        <w:t>требованием</w:t>
      </w:r>
      <w:r w:rsidRPr="008E43B1">
        <w:rPr>
          <w:rFonts w:eastAsia="Times New Roman"/>
          <w:szCs w:val="28"/>
        </w:rPr>
        <w:t xml:space="preserve"> к научному тексту, которому должен отвечать и реферат, является </w:t>
      </w:r>
      <w:r w:rsidRPr="008E43B1">
        <w:rPr>
          <w:rFonts w:eastAsia="Times New Roman"/>
          <w:bCs/>
          <w:szCs w:val="28"/>
        </w:rPr>
        <w:t>полнота, глубина изложения, точность, краткость, оригинальность</w:t>
      </w:r>
      <w:r w:rsidRPr="008E43B1">
        <w:rPr>
          <w:rFonts w:eastAsia="Times New Roman"/>
          <w:szCs w:val="28"/>
        </w:rPr>
        <w:t xml:space="preserve">. Под </w:t>
      </w:r>
      <w:r w:rsidRPr="008E43B1">
        <w:rPr>
          <w:rFonts w:eastAsia="Times New Roman"/>
          <w:b/>
          <w:bCs/>
          <w:szCs w:val="28"/>
        </w:rPr>
        <w:t xml:space="preserve">полнотой </w:t>
      </w:r>
      <w:r w:rsidRPr="008E43B1">
        <w:rPr>
          <w:rFonts w:eastAsia="Times New Roman"/>
          <w:szCs w:val="28"/>
        </w:rPr>
        <w:t xml:space="preserve">принято понимать изложение проблемы в полном объёме, содержащее в себе необходимые сведения. </w:t>
      </w:r>
      <w:r w:rsidRPr="008E43B1">
        <w:rPr>
          <w:rFonts w:eastAsia="Times New Roman"/>
          <w:b/>
          <w:bCs/>
          <w:szCs w:val="28"/>
        </w:rPr>
        <w:t xml:space="preserve">Глубина изложения </w:t>
      </w:r>
      <w:r w:rsidRPr="008E43B1">
        <w:rPr>
          <w:rFonts w:eastAsia="Times New Roman"/>
          <w:bCs/>
          <w:szCs w:val="28"/>
        </w:rPr>
        <w:t xml:space="preserve">– </w:t>
      </w:r>
      <w:r w:rsidRPr="008E43B1">
        <w:rPr>
          <w:rFonts w:eastAsia="Times New Roman"/>
          <w:szCs w:val="28"/>
        </w:rPr>
        <w:t xml:space="preserve">это степень проникновения в сущность явления, идеи. Под </w:t>
      </w:r>
      <w:r w:rsidRPr="008E43B1">
        <w:rPr>
          <w:rFonts w:eastAsia="Times New Roman"/>
          <w:b/>
          <w:bCs/>
          <w:szCs w:val="28"/>
        </w:rPr>
        <w:t xml:space="preserve">точностью текста </w:t>
      </w:r>
      <w:r w:rsidRPr="008E43B1">
        <w:rPr>
          <w:rFonts w:eastAsia="Times New Roman"/>
          <w:szCs w:val="28"/>
        </w:rPr>
        <w:t xml:space="preserve">принято понимать соответствие утверждений автора объективной действительности, чёткость терминологии, понятий и категорий, выделение существенных признаков анализируемых явлений или теоретических положений. Под </w:t>
      </w:r>
      <w:r w:rsidRPr="008E43B1">
        <w:rPr>
          <w:rFonts w:eastAsia="Times New Roman"/>
          <w:b/>
          <w:bCs/>
          <w:szCs w:val="28"/>
        </w:rPr>
        <w:t xml:space="preserve">краткостью </w:t>
      </w:r>
      <w:r w:rsidRPr="008E43B1">
        <w:rPr>
          <w:rFonts w:eastAsia="Times New Roman"/>
          <w:szCs w:val="28"/>
        </w:rPr>
        <w:t xml:space="preserve">понимается сжатое изложение. Это отсутствие несущественных фактов, деталей, аргументов, излишних цифр и т. д. Под </w:t>
      </w:r>
      <w:r w:rsidRPr="008E43B1">
        <w:rPr>
          <w:rFonts w:eastAsia="Times New Roman"/>
          <w:b/>
          <w:bCs/>
          <w:szCs w:val="28"/>
        </w:rPr>
        <w:t xml:space="preserve">оригинальностью </w:t>
      </w:r>
      <w:r w:rsidRPr="008E43B1">
        <w:rPr>
          <w:rFonts w:eastAsia="Times New Roman"/>
          <w:szCs w:val="28"/>
        </w:rPr>
        <w:t>текста понимается такое изложение материала, которое свидетельствует о самостоятельности мысли, суждений студента.</w:t>
      </w:r>
    </w:p>
    <w:p w:rsidR="008E43B1" w:rsidRPr="008E43B1" w:rsidRDefault="008E43B1" w:rsidP="008E43B1">
      <w:pPr>
        <w:autoSpaceDE w:val="0"/>
        <w:autoSpaceDN w:val="0"/>
        <w:adjustRightInd w:val="0"/>
        <w:spacing w:after="0"/>
        <w:ind w:firstLine="567"/>
        <w:jc w:val="both"/>
        <w:rPr>
          <w:rFonts w:eastAsia="Times New Roman"/>
          <w:b/>
          <w:bCs/>
          <w:i/>
          <w:iCs/>
          <w:szCs w:val="28"/>
        </w:rPr>
      </w:pPr>
      <w:r w:rsidRPr="008E43B1">
        <w:rPr>
          <w:rFonts w:eastAsia="Times New Roman"/>
          <w:bCs/>
          <w:iCs/>
          <w:szCs w:val="28"/>
        </w:rPr>
        <w:t xml:space="preserve">Примерная </w:t>
      </w:r>
      <w:r w:rsidRPr="008E43B1">
        <w:rPr>
          <w:rFonts w:eastAsia="Times New Roman"/>
          <w:b/>
          <w:bCs/>
          <w:iCs/>
          <w:szCs w:val="28"/>
        </w:rPr>
        <w:t>структура</w:t>
      </w:r>
      <w:r w:rsidRPr="008E43B1">
        <w:rPr>
          <w:rFonts w:eastAsia="Times New Roman"/>
          <w:bCs/>
          <w:iCs/>
          <w:szCs w:val="28"/>
        </w:rPr>
        <w:t xml:space="preserve"> реферата:</w:t>
      </w:r>
    </w:p>
    <w:p w:rsidR="008E43B1" w:rsidRPr="008E43B1" w:rsidRDefault="008E43B1" w:rsidP="008E43B1">
      <w:pPr>
        <w:autoSpaceDE w:val="0"/>
        <w:autoSpaceDN w:val="0"/>
        <w:adjustRightInd w:val="0"/>
        <w:spacing w:after="0"/>
        <w:ind w:firstLine="567"/>
        <w:jc w:val="both"/>
        <w:rPr>
          <w:rFonts w:eastAsia="Times New Roman"/>
          <w:szCs w:val="28"/>
        </w:rPr>
      </w:pPr>
      <w:r w:rsidRPr="008E43B1">
        <w:rPr>
          <w:rFonts w:eastAsia="Times New Roman"/>
          <w:bCs/>
          <w:szCs w:val="28"/>
        </w:rPr>
        <w:t xml:space="preserve">1). </w:t>
      </w:r>
      <w:r w:rsidRPr="008E43B1">
        <w:rPr>
          <w:rFonts w:eastAsia="Times New Roman"/>
          <w:b/>
          <w:bCs/>
          <w:szCs w:val="28"/>
        </w:rPr>
        <w:t xml:space="preserve">Титульный лист </w:t>
      </w:r>
      <w:r w:rsidRPr="008E43B1">
        <w:rPr>
          <w:rFonts w:eastAsia="Times New Roman"/>
          <w:szCs w:val="28"/>
        </w:rPr>
        <w:t>– название вуза, название кафедры, дисциплина, тема, Ф. И. О. автора, Ф. И. О. и должность проверяющего, город и год написания.</w:t>
      </w:r>
    </w:p>
    <w:p w:rsidR="008E43B1" w:rsidRPr="008E43B1" w:rsidRDefault="008E43B1" w:rsidP="008E43B1">
      <w:pPr>
        <w:autoSpaceDE w:val="0"/>
        <w:autoSpaceDN w:val="0"/>
        <w:adjustRightInd w:val="0"/>
        <w:spacing w:after="0"/>
        <w:ind w:firstLine="567"/>
        <w:jc w:val="both"/>
        <w:rPr>
          <w:rFonts w:eastAsia="Times New Roman"/>
          <w:szCs w:val="28"/>
        </w:rPr>
      </w:pPr>
      <w:r w:rsidRPr="008E43B1">
        <w:rPr>
          <w:rFonts w:eastAsia="Times New Roman"/>
          <w:bCs/>
          <w:szCs w:val="28"/>
        </w:rPr>
        <w:t xml:space="preserve">2). </w:t>
      </w:r>
      <w:r w:rsidRPr="008E43B1">
        <w:rPr>
          <w:rFonts w:eastAsia="Times New Roman"/>
          <w:b/>
          <w:bCs/>
          <w:szCs w:val="28"/>
        </w:rPr>
        <w:t xml:space="preserve">Оглавление </w:t>
      </w:r>
      <w:r w:rsidRPr="008E43B1">
        <w:rPr>
          <w:rFonts w:eastAsia="Times New Roman"/>
          <w:szCs w:val="28"/>
        </w:rPr>
        <w:t>– название структурных элементов работы (главы, параграфы) и номера страниц в оглавлении должны полностью соответствовать названиям этих элементов в тексте и месту их нахождения.</w:t>
      </w:r>
    </w:p>
    <w:p w:rsidR="008E43B1" w:rsidRPr="008E43B1" w:rsidRDefault="008E43B1" w:rsidP="008E43B1">
      <w:pPr>
        <w:autoSpaceDE w:val="0"/>
        <w:autoSpaceDN w:val="0"/>
        <w:adjustRightInd w:val="0"/>
        <w:spacing w:after="0"/>
        <w:ind w:firstLine="567"/>
        <w:jc w:val="both"/>
        <w:rPr>
          <w:rFonts w:eastAsia="Times New Roman"/>
          <w:szCs w:val="28"/>
        </w:rPr>
      </w:pPr>
      <w:r w:rsidRPr="008E43B1">
        <w:rPr>
          <w:rFonts w:eastAsia="Times New Roman"/>
          <w:bCs/>
          <w:szCs w:val="28"/>
        </w:rPr>
        <w:t xml:space="preserve">3). </w:t>
      </w:r>
      <w:r w:rsidRPr="008E43B1">
        <w:rPr>
          <w:rFonts w:eastAsia="Times New Roman"/>
          <w:b/>
          <w:bCs/>
          <w:szCs w:val="28"/>
        </w:rPr>
        <w:t xml:space="preserve">Введение </w:t>
      </w:r>
      <w:r w:rsidRPr="008E43B1">
        <w:rPr>
          <w:rFonts w:eastAsia="Times New Roman"/>
          <w:szCs w:val="28"/>
        </w:rPr>
        <w:t xml:space="preserve">– даётся </w:t>
      </w:r>
      <w:r w:rsidRPr="008E43B1">
        <w:rPr>
          <w:rFonts w:eastAsia="Times New Roman"/>
          <w:iCs/>
          <w:szCs w:val="28"/>
        </w:rPr>
        <w:t>постановка проблемы</w:t>
      </w:r>
      <w:r w:rsidRPr="008E43B1">
        <w:rPr>
          <w:rFonts w:eastAsia="Times New Roman"/>
          <w:szCs w:val="28"/>
        </w:rPr>
        <w:t xml:space="preserve">, её </w:t>
      </w:r>
      <w:r w:rsidRPr="008E43B1">
        <w:rPr>
          <w:rFonts w:eastAsia="Times New Roman"/>
          <w:iCs/>
          <w:szCs w:val="28"/>
        </w:rPr>
        <w:t>актуальность и значение</w:t>
      </w:r>
      <w:r w:rsidRPr="008E43B1">
        <w:rPr>
          <w:rFonts w:eastAsia="Times New Roman"/>
          <w:szCs w:val="28"/>
        </w:rPr>
        <w:t xml:space="preserve">, </w:t>
      </w:r>
      <w:r w:rsidRPr="008E43B1">
        <w:rPr>
          <w:rFonts w:eastAsia="Times New Roman"/>
          <w:iCs/>
          <w:szCs w:val="28"/>
        </w:rPr>
        <w:t>степень разработки</w:t>
      </w:r>
      <w:r w:rsidRPr="008E43B1">
        <w:rPr>
          <w:rFonts w:eastAsia="Times New Roman"/>
          <w:szCs w:val="28"/>
        </w:rPr>
        <w:t xml:space="preserve">, краткий историографический обзор (обзор литературы по теме). Здесь надо сказать, что в ней достаточно полно раскрыто (или не совсем полно), с чем автор реферата согласен или не согласен и на что он хочет обратить внимание. Затем формируется </w:t>
      </w:r>
      <w:r w:rsidRPr="008E43B1">
        <w:rPr>
          <w:rFonts w:eastAsia="Times New Roman"/>
          <w:iCs/>
          <w:szCs w:val="28"/>
        </w:rPr>
        <w:t>цель и зада</w:t>
      </w:r>
      <w:r w:rsidRPr="008E43B1">
        <w:rPr>
          <w:rFonts w:eastAsia="Times New Roman"/>
          <w:szCs w:val="28"/>
        </w:rPr>
        <w:t>чи реферата. Введение отрабатывается после написания всей работы.</w:t>
      </w:r>
    </w:p>
    <w:p w:rsidR="008E43B1" w:rsidRPr="008E43B1" w:rsidRDefault="008E43B1" w:rsidP="008E43B1">
      <w:pPr>
        <w:autoSpaceDE w:val="0"/>
        <w:autoSpaceDN w:val="0"/>
        <w:adjustRightInd w:val="0"/>
        <w:spacing w:after="0"/>
        <w:ind w:firstLine="567"/>
        <w:jc w:val="both"/>
        <w:rPr>
          <w:rFonts w:eastAsia="Times New Roman"/>
          <w:szCs w:val="28"/>
        </w:rPr>
      </w:pPr>
      <w:r w:rsidRPr="008E43B1">
        <w:rPr>
          <w:rFonts w:eastAsia="Times New Roman"/>
          <w:bCs/>
          <w:szCs w:val="28"/>
        </w:rPr>
        <w:t xml:space="preserve">4). </w:t>
      </w:r>
      <w:r w:rsidRPr="008E43B1">
        <w:rPr>
          <w:rFonts w:eastAsia="Times New Roman"/>
          <w:b/>
          <w:bCs/>
          <w:szCs w:val="28"/>
        </w:rPr>
        <w:t xml:space="preserve">Основная часть </w:t>
      </w:r>
      <w:r w:rsidRPr="008E43B1">
        <w:rPr>
          <w:rFonts w:eastAsia="Times New Roman"/>
          <w:szCs w:val="28"/>
        </w:rPr>
        <w:t xml:space="preserve">– содержит не менее двух-трёх разделов (глав). В каждом разделе или вопросе выделяются и формулируются подразделы или подвопросы. Они помогают логически последовательно и стройно изложить собранный материал. В основной части глубоко и систематизированно </w:t>
      </w:r>
      <w:r w:rsidRPr="008E43B1">
        <w:rPr>
          <w:rFonts w:eastAsia="Times New Roman"/>
          <w:szCs w:val="28"/>
        </w:rPr>
        <w:lastRenderedPageBreak/>
        <w:t>излагается состояние изучаемого вопроса; приводятся противоречивые мнения, содержащиеся в различных источниках, которые анализируются и оцениваются с особой тщательностью. Теоретический и конкретный материал также даётся в определённой пропорции, необходимой для раскрытия той или иной проблемы. Умение найти правильное раскрытие темы является одним из показателей того, насколько автор хорошо продумал свою работу, насколько глубоко освоил проблему.</w:t>
      </w:r>
    </w:p>
    <w:p w:rsidR="008E43B1" w:rsidRPr="008E43B1" w:rsidRDefault="008E43B1" w:rsidP="008E43B1">
      <w:pPr>
        <w:autoSpaceDE w:val="0"/>
        <w:autoSpaceDN w:val="0"/>
        <w:adjustRightInd w:val="0"/>
        <w:spacing w:after="0"/>
        <w:ind w:firstLine="567"/>
        <w:jc w:val="both"/>
        <w:rPr>
          <w:rFonts w:eastAsia="Times New Roman"/>
          <w:szCs w:val="28"/>
        </w:rPr>
      </w:pPr>
      <w:r w:rsidRPr="008E43B1">
        <w:rPr>
          <w:rFonts w:eastAsia="Times New Roman"/>
          <w:bCs/>
          <w:szCs w:val="28"/>
        </w:rPr>
        <w:t xml:space="preserve">5). </w:t>
      </w:r>
      <w:r w:rsidRPr="008E43B1">
        <w:rPr>
          <w:rFonts w:eastAsia="Times New Roman"/>
          <w:b/>
          <w:bCs/>
          <w:szCs w:val="28"/>
        </w:rPr>
        <w:t xml:space="preserve">Заключение </w:t>
      </w:r>
      <w:r w:rsidRPr="008E43B1">
        <w:rPr>
          <w:rFonts w:eastAsia="Times New Roman"/>
          <w:szCs w:val="28"/>
        </w:rPr>
        <w:t>– содержит основные выводы по теме, возможно, указание на направление дальнейших исследований по данной теме.</w:t>
      </w:r>
    </w:p>
    <w:p w:rsidR="008E43B1" w:rsidRPr="008E43B1" w:rsidRDefault="008E43B1" w:rsidP="008E43B1">
      <w:pPr>
        <w:autoSpaceDE w:val="0"/>
        <w:autoSpaceDN w:val="0"/>
        <w:adjustRightInd w:val="0"/>
        <w:spacing w:after="0"/>
        <w:ind w:firstLine="567"/>
        <w:jc w:val="both"/>
        <w:rPr>
          <w:rFonts w:eastAsia="Times New Roman"/>
          <w:szCs w:val="28"/>
        </w:rPr>
      </w:pPr>
      <w:r w:rsidRPr="008E43B1">
        <w:rPr>
          <w:rFonts w:eastAsia="Times New Roman"/>
          <w:bCs/>
          <w:szCs w:val="28"/>
        </w:rPr>
        <w:t xml:space="preserve">6). </w:t>
      </w:r>
      <w:r w:rsidRPr="008E43B1">
        <w:rPr>
          <w:rFonts w:eastAsia="Times New Roman"/>
          <w:b/>
          <w:bCs/>
          <w:szCs w:val="28"/>
        </w:rPr>
        <w:t>Список источников и литературы</w:t>
      </w:r>
      <w:r w:rsidRPr="008E43B1">
        <w:rPr>
          <w:rFonts w:eastAsia="Times New Roman"/>
          <w:szCs w:val="28"/>
        </w:rPr>
        <w:t>, использованных автором реферата.</w:t>
      </w:r>
    </w:p>
    <w:p w:rsidR="008E43B1" w:rsidRPr="008E43B1" w:rsidRDefault="008E43B1" w:rsidP="008E43B1">
      <w:pPr>
        <w:spacing w:after="0"/>
        <w:ind w:firstLine="567"/>
        <w:rPr>
          <w:rFonts w:eastAsia="Times New Roman" w:cs="Calibri"/>
          <w:szCs w:val="28"/>
          <w:lang w:eastAsia="ru-RU"/>
        </w:rPr>
      </w:pPr>
      <w:r w:rsidRPr="008E43B1">
        <w:rPr>
          <w:rFonts w:eastAsia="Times New Roman" w:cs="Calibri"/>
          <w:szCs w:val="28"/>
          <w:lang w:eastAsia="ru-RU"/>
        </w:rPr>
        <w:t xml:space="preserve">В процессе работы над рефератом можно выделить 4 </w:t>
      </w:r>
      <w:r w:rsidRPr="008E43B1">
        <w:rPr>
          <w:rFonts w:eastAsia="Times New Roman" w:cs="Calibri"/>
          <w:b/>
          <w:szCs w:val="28"/>
          <w:lang w:eastAsia="ru-RU"/>
        </w:rPr>
        <w:t>этапа</w:t>
      </w:r>
      <w:r w:rsidRPr="008E43B1">
        <w:rPr>
          <w:rFonts w:eastAsia="Times New Roman" w:cs="Calibri"/>
          <w:szCs w:val="28"/>
          <w:lang w:eastAsia="ru-RU"/>
        </w:rPr>
        <w:t xml:space="preserve">: </w:t>
      </w:r>
    </w:p>
    <w:p w:rsidR="008E43B1" w:rsidRPr="008E43B1" w:rsidRDefault="008E43B1" w:rsidP="008E43B1">
      <w:pPr>
        <w:spacing w:after="0"/>
        <w:ind w:firstLine="567"/>
        <w:rPr>
          <w:rFonts w:eastAsia="Times New Roman" w:cs="Calibri"/>
          <w:szCs w:val="28"/>
          <w:lang w:eastAsia="ru-RU"/>
        </w:rPr>
      </w:pPr>
      <w:r w:rsidRPr="008E43B1">
        <w:rPr>
          <w:rFonts w:eastAsia="Times New Roman" w:cs="Calibri"/>
          <w:szCs w:val="28"/>
          <w:lang w:eastAsia="ru-RU"/>
        </w:rPr>
        <w:t xml:space="preserve">1). Вводный – выбор темы, работа над планом и введением. </w:t>
      </w:r>
    </w:p>
    <w:p w:rsidR="008E43B1" w:rsidRPr="008E43B1" w:rsidRDefault="008E43B1" w:rsidP="008E43B1">
      <w:pPr>
        <w:spacing w:after="0"/>
        <w:ind w:firstLine="567"/>
        <w:rPr>
          <w:rFonts w:eastAsia="Times New Roman" w:cs="Calibri"/>
          <w:szCs w:val="28"/>
          <w:lang w:eastAsia="ru-RU"/>
        </w:rPr>
      </w:pPr>
      <w:r w:rsidRPr="008E43B1">
        <w:rPr>
          <w:rFonts w:eastAsia="Times New Roman" w:cs="Calibri"/>
          <w:szCs w:val="28"/>
          <w:lang w:eastAsia="ru-RU"/>
        </w:rPr>
        <w:t xml:space="preserve">2). Основной – работа над содержанием и заключением peферата. </w:t>
      </w:r>
    </w:p>
    <w:p w:rsidR="008E43B1" w:rsidRPr="008E43B1" w:rsidRDefault="008E43B1" w:rsidP="008E43B1">
      <w:pPr>
        <w:spacing w:after="0"/>
        <w:ind w:firstLine="567"/>
        <w:rPr>
          <w:rFonts w:eastAsia="Times New Roman" w:cs="Calibri"/>
          <w:szCs w:val="28"/>
          <w:lang w:eastAsia="ru-RU"/>
        </w:rPr>
      </w:pPr>
      <w:r w:rsidRPr="008E43B1">
        <w:rPr>
          <w:rFonts w:eastAsia="Times New Roman" w:cs="Calibri"/>
          <w:szCs w:val="28"/>
          <w:lang w:eastAsia="ru-RU"/>
        </w:rPr>
        <w:t xml:space="preserve">3). Заключительный – оформление реферата. </w:t>
      </w:r>
    </w:p>
    <w:p w:rsidR="008E43B1" w:rsidRPr="008E43B1" w:rsidRDefault="008E43B1" w:rsidP="008E43B1">
      <w:pPr>
        <w:spacing w:after="0"/>
        <w:ind w:firstLine="567"/>
        <w:jc w:val="both"/>
        <w:rPr>
          <w:rFonts w:eastAsia="Times New Roman"/>
          <w:szCs w:val="28"/>
        </w:rPr>
      </w:pPr>
      <w:r w:rsidRPr="008E43B1">
        <w:rPr>
          <w:rFonts w:eastAsia="Times New Roman"/>
          <w:szCs w:val="28"/>
        </w:rPr>
        <w:t>4). Защита реферата (на экзамене, студенческой конференции и пр.).</w:t>
      </w:r>
    </w:p>
    <w:p w:rsidR="008E43B1" w:rsidRPr="008E43B1" w:rsidRDefault="008E43B1" w:rsidP="008E43B1">
      <w:pPr>
        <w:autoSpaceDE w:val="0"/>
        <w:autoSpaceDN w:val="0"/>
        <w:adjustRightInd w:val="0"/>
        <w:spacing w:after="0"/>
        <w:ind w:firstLine="567"/>
        <w:jc w:val="both"/>
        <w:rPr>
          <w:rFonts w:eastAsia="Times New Roman"/>
          <w:color w:val="000000"/>
          <w:szCs w:val="28"/>
        </w:rPr>
      </w:pPr>
      <w:r w:rsidRPr="008E43B1">
        <w:rPr>
          <w:rFonts w:eastAsia="Times New Roman"/>
          <w:b/>
          <w:bCs/>
          <w:color w:val="000000"/>
          <w:szCs w:val="28"/>
        </w:rPr>
        <w:t>Требования к письменной речи</w:t>
      </w:r>
      <w:r w:rsidRPr="008E43B1">
        <w:rPr>
          <w:rFonts w:eastAsia="Times New Roman"/>
          <w:color w:val="000000"/>
          <w:szCs w:val="28"/>
        </w:rPr>
        <w:t xml:space="preserve">: </w:t>
      </w:r>
    </w:p>
    <w:p w:rsidR="008E43B1" w:rsidRPr="008E43B1" w:rsidRDefault="008E43B1" w:rsidP="008E43B1">
      <w:pPr>
        <w:autoSpaceDE w:val="0"/>
        <w:autoSpaceDN w:val="0"/>
        <w:adjustRightInd w:val="0"/>
        <w:spacing w:after="0"/>
        <w:ind w:firstLine="567"/>
        <w:jc w:val="both"/>
        <w:rPr>
          <w:rFonts w:eastAsia="Times New Roman"/>
          <w:color w:val="000000"/>
          <w:szCs w:val="28"/>
        </w:rPr>
      </w:pPr>
      <w:r w:rsidRPr="008E43B1">
        <w:rPr>
          <w:rFonts w:eastAsia="Times New Roman"/>
          <w:color w:val="000000"/>
          <w:szCs w:val="28"/>
        </w:rPr>
        <w:t xml:space="preserve">– излагать мысли последовательно; </w:t>
      </w:r>
    </w:p>
    <w:p w:rsidR="008E43B1" w:rsidRPr="008E43B1" w:rsidRDefault="008E43B1" w:rsidP="008E43B1">
      <w:pPr>
        <w:autoSpaceDE w:val="0"/>
        <w:autoSpaceDN w:val="0"/>
        <w:adjustRightInd w:val="0"/>
        <w:spacing w:after="0"/>
        <w:ind w:firstLine="567"/>
        <w:jc w:val="both"/>
        <w:rPr>
          <w:rFonts w:eastAsia="Times New Roman"/>
          <w:color w:val="000000"/>
          <w:szCs w:val="28"/>
        </w:rPr>
      </w:pPr>
      <w:r w:rsidRPr="008E43B1">
        <w:rPr>
          <w:rFonts w:eastAsia="Times New Roman"/>
          <w:color w:val="000000"/>
          <w:szCs w:val="28"/>
        </w:rPr>
        <w:t xml:space="preserve">– выделять каждую смысловую часть плана красной строкой; </w:t>
      </w:r>
    </w:p>
    <w:p w:rsidR="008E43B1" w:rsidRPr="008E43B1" w:rsidRDefault="008E43B1" w:rsidP="008E43B1">
      <w:pPr>
        <w:autoSpaceDE w:val="0"/>
        <w:autoSpaceDN w:val="0"/>
        <w:adjustRightInd w:val="0"/>
        <w:spacing w:after="0"/>
        <w:ind w:firstLine="567"/>
        <w:jc w:val="both"/>
        <w:rPr>
          <w:rFonts w:eastAsia="Times New Roman"/>
          <w:color w:val="000000"/>
          <w:szCs w:val="28"/>
        </w:rPr>
      </w:pPr>
      <w:r w:rsidRPr="008E43B1">
        <w:rPr>
          <w:rFonts w:eastAsia="Times New Roman"/>
          <w:color w:val="000000"/>
          <w:szCs w:val="28"/>
        </w:rPr>
        <w:t xml:space="preserve">– обдумывать построение фразы, прежде чем её написать; </w:t>
      </w:r>
    </w:p>
    <w:p w:rsidR="008E43B1" w:rsidRPr="008E43B1" w:rsidRDefault="008E43B1" w:rsidP="008E43B1">
      <w:pPr>
        <w:autoSpaceDE w:val="0"/>
        <w:autoSpaceDN w:val="0"/>
        <w:adjustRightInd w:val="0"/>
        <w:spacing w:after="0"/>
        <w:ind w:firstLine="567"/>
        <w:jc w:val="both"/>
        <w:rPr>
          <w:rFonts w:eastAsia="Times New Roman"/>
          <w:color w:val="000000"/>
          <w:szCs w:val="28"/>
        </w:rPr>
      </w:pPr>
      <w:r w:rsidRPr="008E43B1">
        <w:rPr>
          <w:rFonts w:eastAsia="Times New Roman"/>
          <w:color w:val="000000"/>
          <w:szCs w:val="28"/>
        </w:rPr>
        <w:t xml:space="preserve">– выбирать наиболее точные и образные слова и выражения; </w:t>
      </w:r>
    </w:p>
    <w:p w:rsidR="008E43B1" w:rsidRPr="008E43B1" w:rsidRDefault="008E43B1" w:rsidP="008E43B1">
      <w:pPr>
        <w:spacing w:after="0"/>
        <w:ind w:firstLine="567"/>
        <w:jc w:val="both"/>
        <w:rPr>
          <w:rFonts w:eastAsia="Times New Roman"/>
          <w:szCs w:val="28"/>
        </w:rPr>
      </w:pPr>
      <w:r w:rsidRPr="008E43B1">
        <w:rPr>
          <w:rFonts w:eastAsia="Times New Roman"/>
          <w:color w:val="000000"/>
          <w:szCs w:val="28"/>
        </w:rPr>
        <w:t>– в работе, при необходимости, пользоваться различного вида словарями в целях правильного употребления слова, его произношения, написания, значения.</w:t>
      </w:r>
    </w:p>
    <w:p w:rsidR="008E43B1" w:rsidRPr="008E43B1" w:rsidRDefault="008E43B1" w:rsidP="008E43B1">
      <w:pPr>
        <w:spacing w:after="0"/>
        <w:ind w:firstLine="567"/>
        <w:jc w:val="both"/>
        <w:rPr>
          <w:rFonts w:eastAsia="Times New Roman"/>
          <w:szCs w:val="28"/>
        </w:rPr>
      </w:pPr>
      <w:r w:rsidRPr="008E43B1">
        <w:rPr>
          <w:rFonts w:eastAsia="Times New Roman"/>
          <w:b/>
          <w:szCs w:val="28"/>
        </w:rPr>
        <w:t>Методические рекомендации</w:t>
      </w:r>
      <w:r w:rsidRPr="008E43B1">
        <w:rPr>
          <w:rFonts w:eastAsia="Times New Roman"/>
          <w:szCs w:val="28"/>
        </w:rPr>
        <w:t xml:space="preserve"> по написанию реферата:</w:t>
      </w:r>
    </w:p>
    <w:p w:rsidR="008E43B1" w:rsidRPr="008E43B1" w:rsidRDefault="008E43B1" w:rsidP="008E43B1">
      <w:pPr>
        <w:spacing w:after="0"/>
        <w:ind w:firstLine="567"/>
        <w:jc w:val="both"/>
        <w:rPr>
          <w:rFonts w:eastAsia="Times New Roman"/>
          <w:szCs w:val="28"/>
        </w:rPr>
      </w:pPr>
      <w:r w:rsidRPr="008E43B1">
        <w:rPr>
          <w:rFonts w:eastAsia="Times New Roman"/>
          <w:szCs w:val="28"/>
        </w:rPr>
        <w:t>1). При изучении литературы надо обращать внимание на принципиальные теоретические вопросы, важнейшие положения, понятия, категории, терминологию, суждения, аргументы, формулировки, выводы, статистические данные.</w:t>
      </w:r>
    </w:p>
    <w:p w:rsidR="008E43B1" w:rsidRPr="008E43B1" w:rsidRDefault="008E43B1" w:rsidP="008E43B1">
      <w:pPr>
        <w:spacing w:after="0"/>
        <w:ind w:firstLine="567"/>
        <w:jc w:val="both"/>
        <w:rPr>
          <w:rFonts w:eastAsia="Times New Roman"/>
          <w:szCs w:val="28"/>
        </w:rPr>
      </w:pPr>
      <w:r w:rsidRPr="008E43B1">
        <w:rPr>
          <w:rFonts w:eastAsia="Times New Roman"/>
          <w:szCs w:val="28"/>
        </w:rPr>
        <w:t>2). В работе не должно быть декларативных, бездоказательных положений, «случайного» текста. Не следует злоупотреблять цитатами. Цитата уместна лишь тогда, когда она убедительно подтверждает мысль, высказанную вами, служит исходным пунктом для критических замечаний по тому или иному вопросу, даёт точную формулировку или содержит научное определение. Фактов, аргументов в работе может быть немного, но они должны быть точными, яркими, убедительными.</w:t>
      </w:r>
    </w:p>
    <w:p w:rsidR="008E43B1" w:rsidRPr="008E43B1" w:rsidRDefault="008E43B1" w:rsidP="008E43B1">
      <w:pPr>
        <w:spacing w:after="0"/>
        <w:ind w:firstLine="567"/>
        <w:jc w:val="both"/>
        <w:rPr>
          <w:rFonts w:eastAsia="Times New Roman"/>
          <w:szCs w:val="28"/>
          <w:lang w:eastAsia="ru-RU"/>
        </w:rPr>
      </w:pPr>
      <w:r w:rsidRPr="008E43B1">
        <w:rPr>
          <w:rFonts w:eastAsia="Times New Roman"/>
          <w:color w:val="000000"/>
          <w:szCs w:val="28"/>
          <w:lang w:eastAsia="ru-RU"/>
        </w:rPr>
        <w:t xml:space="preserve">3). </w:t>
      </w:r>
      <w:r w:rsidRPr="008E43B1">
        <w:rPr>
          <w:rFonts w:eastAsia="Times New Roman"/>
          <w:szCs w:val="28"/>
          <w:lang w:eastAsia="ru-RU"/>
        </w:rPr>
        <w:t xml:space="preserve">При изложении материала необходимо соблюдать общепринятые правила: </w:t>
      </w:r>
    </w:p>
    <w:p w:rsidR="008E43B1" w:rsidRPr="008E43B1" w:rsidRDefault="008E43B1" w:rsidP="008E43B1">
      <w:pPr>
        <w:spacing w:after="44"/>
        <w:ind w:firstLine="567"/>
        <w:jc w:val="both"/>
        <w:rPr>
          <w:rFonts w:eastAsia="Times New Roman"/>
          <w:szCs w:val="28"/>
          <w:lang w:eastAsia="ru-RU"/>
        </w:rPr>
      </w:pPr>
      <w:r w:rsidRPr="008E43B1">
        <w:rPr>
          <w:rFonts w:eastAsia="Times New Roman"/>
          <w:szCs w:val="28"/>
          <w:lang w:eastAsia="ru-RU"/>
        </w:rPr>
        <w:lastRenderedPageBreak/>
        <w:t xml:space="preserve">- не рекомендуется вести повествование от первого лица единственного числа. Такие утверждения лучше выражать в безличной форме. Например, вместо фразы «проведение мною эксперимента» лучше писать «проведённый эксперимент»; </w:t>
      </w:r>
    </w:p>
    <w:p w:rsidR="008E43B1" w:rsidRPr="008E43B1" w:rsidRDefault="008E43B1" w:rsidP="008E43B1">
      <w:pPr>
        <w:spacing w:after="44"/>
        <w:ind w:firstLine="567"/>
        <w:jc w:val="both"/>
        <w:rPr>
          <w:rFonts w:eastAsia="Times New Roman"/>
          <w:szCs w:val="28"/>
          <w:lang w:eastAsia="ru-RU"/>
        </w:rPr>
      </w:pPr>
      <w:r w:rsidRPr="008E43B1">
        <w:rPr>
          <w:rFonts w:eastAsia="Times New Roman"/>
          <w:szCs w:val="28"/>
          <w:lang w:eastAsia="ru-RU"/>
        </w:rPr>
        <w:t xml:space="preserve">- при упоминании в тексте фамилий ставить инициалы перед фамилией; </w:t>
      </w:r>
    </w:p>
    <w:p w:rsidR="008E43B1" w:rsidRPr="008E43B1" w:rsidRDefault="008E43B1" w:rsidP="008E43B1">
      <w:pPr>
        <w:spacing w:after="0"/>
        <w:ind w:firstLine="567"/>
        <w:jc w:val="both"/>
        <w:rPr>
          <w:rFonts w:eastAsia="Times New Roman"/>
          <w:szCs w:val="28"/>
        </w:rPr>
      </w:pPr>
      <w:r w:rsidRPr="008E43B1">
        <w:rPr>
          <w:rFonts w:eastAsia="Times New Roman"/>
          <w:szCs w:val="28"/>
        </w:rPr>
        <w:t>- каждая глава (параграф) начинается с новой страницы.</w:t>
      </w:r>
    </w:p>
    <w:p w:rsidR="008E43B1" w:rsidRPr="008E43B1" w:rsidRDefault="008E43B1" w:rsidP="008E43B1">
      <w:pPr>
        <w:spacing w:after="0"/>
        <w:ind w:firstLine="567"/>
        <w:jc w:val="both"/>
        <w:rPr>
          <w:rFonts w:eastAsia="Times New Roman"/>
          <w:szCs w:val="28"/>
          <w:lang w:eastAsia="ru-RU"/>
        </w:rPr>
      </w:pPr>
      <w:r w:rsidRPr="008E43B1">
        <w:rPr>
          <w:rFonts w:eastAsia="Times New Roman"/>
          <w:szCs w:val="28"/>
          <w:lang w:eastAsia="ru-RU"/>
        </w:rPr>
        <w:t xml:space="preserve">4). При изложении различных точек зрения и научных положений, цитат, выдержек из литературы необходимо соблюдать следующие </w:t>
      </w:r>
      <w:r w:rsidRPr="008E43B1">
        <w:rPr>
          <w:rFonts w:eastAsia="Times New Roman"/>
          <w:b/>
          <w:szCs w:val="28"/>
          <w:lang w:eastAsia="ru-RU"/>
        </w:rPr>
        <w:t>требования</w:t>
      </w:r>
      <w:r w:rsidRPr="008E43B1">
        <w:rPr>
          <w:rFonts w:eastAsia="Times New Roman"/>
          <w:szCs w:val="28"/>
          <w:lang w:eastAsia="ru-RU"/>
        </w:rPr>
        <w:t xml:space="preserve">: </w:t>
      </w:r>
    </w:p>
    <w:p w:rsidR="008E43B1" w:rsidRPr="008E43B1" w:rsidRDefault="008E43B1" w:rsidP="008E43B1">
      <w:pPr>
        <w:spacing w:after="0"/>
        <w:ind w:firstLine="567"/>
        <w:jc w:val="both"/>
        <w:rPr>
          <w:rFonts w:eastAsia="Times New Roman"/>
          <w:szCs w:val="28"/>
          <w:lang w:eastAsia="ru-RU"/>
        </w:rPr>
      </w:pPr>
      <w:r w:rsidRPr="008E43B1">
        <w:rPr>
          <w:rFonts w:eastAsia="Times New Roman"/>
          <w:szCs w:val="28"/>
          <w:lang w:eastAsia="ru-RU"/>
        </w:rPr>
        <w:t xml:space="preserve">1) цитата приводится в той форме, в какой дана в источнике, заключается в кавычки с обеих сторон; </w:t>
      </w:r>
    </w:p>
    <w:p w:rsidR="008E43B1" w:rsidRPr="008E43B1" w:rsidRDefault="008E43B1" w:rsidP="008E43B1">
      <w:pPr>
        <w:spacing w:after="0"/>
        <w:ind w:firstLine="567"/>
        <w:jc w:val="both"/>
        <w:rPr>
          <w:rFonts w:eastAsia="Times New Roman"/>
          <w:szCs w:val="28"/>
          <w:lang w:eastAsia="ru-RU"/>
        </w:rPr>
      </w:pPr>
      <w:r w:rsidRPr="008E43B1">
        <w:rPr>
          <w:rFonts w:eastAsia="Times New Roman"/>
          <w:szCs w:val="28"/>
          <w:lang w:eastAsia="ru-RU"/>
        </w:rPr>
        <w:t xml:space="preserve">2) цитата должна быть полной. Возможен пропуск слов, предложений в цитате, который обозначается многоточием. Многоточие ставится в любом месте цитаты. Знак препинания, стоящий перед пропущенным текстом или за ним, не сохраняется; </w:t>
      </w:r>
    </w:p>
    <w:p w:rsidR="008E43B1" w:rsidRPr="008E43B1" w:rsidRDefault="008E43B1" w:rsidP="008E43B1">
      <w:pPr>
        <w:spacing w:after="0"/>
        <w:ind w:firstLine="567"/>
        <w:jc w:val="both"/>
        <w:rPr>
          <w:rFonts w:eastAsia="Times New Roman"/>
          <w:szCs w:val="28"/>
          <w:lang w:eastAsia="ru-RU"/>
        </w:rPr>
      </w:pPr>
      <w:r w:rsidRPr="008E43B1">
        <w:rPr>
          <w:rFonts w:eastAsia="Times New Roman"/>
          <w:szCs w:val="28"/>
          <w:lang w:eastAsia="ru-RU"/>
        </w:rPr>
        <w:t xml:space="preserve">3) каждая цитата должна сопровождаться ссылкой на источник; </w:t>
      </w:r>
    </w:p>
    <w:p w:rsidR="008E43B1" w:rsidRPr="008E43B1" w:rsidRDefault="008E43B1" w:rsidP="008E43B1">
      <w:pPr>
        <w:spacing w:after="0"/>
        <w:ind w:firstLine="567"/>
        <w:jc w:val="both"/>
        <w:rPr>
          <w:rFonts w:eastAsia="Times New Roman"/>
          <w:szCs w:val="28"/>
          <w:lang w:eastAsia="ru-RU"/>
        </w:rPr>
      </w:pPr>
      <w:r w:rsidRPr="008E43B1">
        <w:rPr>
          <w:rFonts w:eastAsia="Times New Roman"/>
          <w:szCs w:val="28"/>
          <w:lang w:eastAsia="ru-RU"/>
        </w:rPr>
        <w:t xml:space="preserve">4) допускается непрямое цитирование, т. е. пересказ мыслей других авторов своими словами. В этом случае также необходимо сделать ссылку на источник; </w:t>
      </w:r>
    </w:p>
    <w:p w:rsidR="008E43B1" w:rsidRPr="008E43B1" w:rsidRDefault="008E43B1" w:rsidP="008E43B1">
      <w:pPr>
        <w:spacing w:after="0"/>
        <w:ind w:firstLine="567"/>
        <w:jc w:val="both"/>
        <w:rPr>
          <w:rFonts w:eastAsia="Times New Roman"/>
          <w:szCs w:val="28"/>
          <w:lang w:eastAsia="ru-RU"/>
        </w:rPr>
      </w:pPr>
      <w:r w:rsidRPr="008E43B1">
        <w:rPr>
          <w:rFonts w:eastAsia="Times New Roman"/>
          <w:szCs w:val="28"/>
          <w:lang w:eastAsia="ru-RU"/>
        </w:rPr>
        <w:t xml:space="preserve">5) цитирование не должно быть избыточным: это создаёт впечатление несамостоятельной работы; </w:t>
      </w:r>
    </w:p>
    <w:p w:rsidR="008E43B1" w:rsidRPr="008E43B1" w:rsidRDefault="008E43B1" w:rsidP="008E43B1">
      <w:pPr>
        <w:spacing w:after="0"/>
        <w:ind w:firstLine="567"/>
        <w:jc w:val="both"/>
        <w:rPr>
          <w:rFonts w:eastAsia="Times New Roman"/>
          <w:szCs w:val="28"/>
        </w:rPr>
      </w:pPr>
      <w:r w:rsidRPr="008E43B1">
        <w:rPr>
          <w:rFonts w:eastAsia="Times New Roman"/>
          <w:szCs w:val="28"/>
        </w:rPr>
        <w:t>6) при необходимости выразить своё отношение к цитате или её отдельным словам рекомендуется ставить после них восклицательный или вопросительный знаки, которые заключают в круглые скобки.</w:t>
      </w:r>
    </w:p>
    <w:p w:rsidR="008E43B1" w:rsidRPr="008E43B1" w:rsidRDefault="008E43B1" w:rsidP="008E43B1">
      <w:pPr>
        <w:spacing w:after="0"/>
        <w:ind w:firstLine="567"/>
        <w:jc w:val="both"/>
        <w:rPr>
          <w:rFonts w:eastAsia="Times New Roman"/>
          <w:szCs w:val="28"/>
        </w:rPr>
      </w:pPr>
      <w:r w:rsidRPr="008E43B1">
        <w:rPr>
          <w:rFonts w:eastAsia="Times New Roman"/>
          <w:szCs w:val="28"/>
        </w:rPr>
        <w:t>5). Реферат выполняется в печатном виде. Общий объём работы – 20-25 листов. Оформление подчиняется строгим нормативам как технического (шрифты, выравнивание, титульный лист, составление библиографического списка и т. д.), так и литературного характера (структурированные разделы введения, основной части, заключения).</w:t>
      </w:r>
    </w:p>
    <w:p w:rsidR="008E43B1" w:rsidRPr="008E43B1" w:rsidRDefault="008E43B1" w:rsidP="008E43B1">
      <w:pPr>
        <w:autoSpaceDE w:val="0"/>
        <w:autoSpaceDN w:val="0"/>
        <w:adjustRightInd w:val="0"/>
        <w:spacing w:after="0"/>
        <w:ind w:firstLine="567"/>
        <w:jc w:val="both"/>
        <w:rPr>
          <w:rFonts w:eastAsia="Times New Roman"/>
          <w:b/>
          <w:bCs/>
          <w:szCs w:val="28"/>
        </w:rPr>
      </w:pPr>
      <w:r w:rsidRPr="008E43B1">
        <w:rPr>
          <w:rFonts w:eastAsia="Times New Roman"/>
          <w:bCs/>
          <w:szCs w:val="28"/>
        </w:rPr>
        <w:t>Технические параметры текста:</w:t>
      </w:r>
    </w:p>
    <w:p w:rsidR="008E43B1" w:rsidRPr="008E43B1" w:rsidRDefault="008E43B1" w:rsidP="008E43B1">
      <w:pPr>
        <w:autoSpaceDE w:val="0"/>
        <w:autoSpaceDN w:val="0"/>
        <w:adjustRightInd w:val="0"/>
        <w:spacing w:after="0"/>
        <w:ind w:firstLine="567"/>
        <w:jc w:val="both"/>
        <w:rPr>
          <w:rFonts w:eastAsia="Times New Roman"/>
          <w:szCs w:val="28"/>
        </w:rPr>
      </w:pPr>
      <w:r w:rsidRPr="008E43B1">
        <w:rPr>
          <w:rFonts w:eastAsia="Times New Roman"/>
          <w:szCs w:val="28"/>
        </w:rPr>
        <w:t>- Параметры страницы: левое поле – 3 см, правое поле – 1,5 см, нижнее поле – 2 см, верхнее поле – 2 см. Выравнивание основного текста – по ширине, заголовков – по центру. Шрифт №14, Times New Roman, для заголовков в тексте и на титульном листе допускается шрифт Arial №16; междустрочный интервал – 1,5; отступ на абзац – 1,25.</w:t>
      </w:r>
    </w:p>
    <w:p w:rsidR="008E43B1" w:rsidRPr="008E43B1" w:rsidRDefault="008E43B1" w:rsidP="008E43B1">
      <w:pPr>
        <w:autoSpaceDE w:val="0"/>
        <w:autoSpaceDN w:val="0"/>
        <w:adjustRightInd w:val="0"/>
        <w:spacing w:after="0"/>
        <w:ind w:firstLine="567"/>
        <w:jc w:val="both"/>
        <w:rPr>
          <w:rFonts w:eastAsia="Times New Roman"/>
          <w:szCs w:val="28"/>
        </w:rPr>
      </w:pPr>
      <w:r w:rsidRPr="008E43B1">
        <w:rPr>
          <w:rFonts w:eastAsia="Times New Roman"/>
          <w:szCs w:val="28"/>
        </w:rPr>
        <w:t>- Для выделения в тексте используются стандартные варианты шрифтов – полужирный, курсив, подчёркнутый и их комбинации. Использование иных типов шрифтов в работе не целесообразно.</w:t>
      </w:r>
    </w:p>
    <w:p w:rsidR="008E43B1" w:rsidRPr="008E43B1" w:rsidRDefault="008E43B1" w:rsidP="008E43B1">
      <w:pPr>
        <w:autoSpaceDE w:val="0"/>
        <w:autoSpaceDN w:val="0"/>
        <w:adjustRightInd w:val="0"/>
        <w:spacing w:after="0"/>
        <w:ind w:firstLine="567"/>
        <w:jc w:val="both"/>
        <w:rPr>
          <w:rFonts w:eastAsia="Times New Roman"/>
          <w:szCs w:val="28"/>
        </w:rPr>
      </w:pPr>
      <w:r w:rsidRPr="008E43B1">
        <w:rPr>
          <w:rFonts w:eastAsia="Times New Roman"/>
          <w:szCs w:val="28"/>
        </w:rPr>
        <w:lastRenderedPageBreak/>
        <w:t>- В тексте допускаются рисунки, схемы, графики, таблицы, обусловленные и подтвержденные содержанием.</w:t>
      </w:r>
    </w:p>
    <w:p w:rsidR="008E43B1" w:rsidRPr="008E43B1" w:rsidRDefault="008E43B1" w:rsidP="008E43B1">
      <w:pPr>
        <w:autoSpaceDE w:val="0"/>
        <w:autoSpaceDN w:val="0"/>
        <w:adjustRightInd w:val="0"/>
        <w:spacing w:after="0"/>
        <w:ind w:firstLine="567"/>
        <w:jc w:val="both"/>
        <w:rPr>
          <w:rFonts w:eastAsia="Times New Roman"/>
          <w:szCs w:val="28"/>
        </w:rPr>
      </w:pPr>
      <w:r w:rsidRPr="008E43B1">
        <w:rPr>
          <w:rFonts w:eastAsia="Times New Roman"/>
          <w:szCs w:val="28"/>
        </w:rPr>
        <w:t>- Номера страниц проставляются в правом нижнем углу, либо снизу по центру. Нумерация начинается с 2-й страницы (титульный лист учитывается, но не нумеруется).</w:t>
      </w:r>
    </w:p>
    <w:p w:rsidR="008E43B1" w:rsidRPr="008E43B1" w:rsidRDefault="008E43B1" w:rsidP="008E43B1">
      <w:pPr>
        <w:spacing w:after="0"/>
        <w:ind w:firstLine="567"/>
        <w:jc w:val="both"/>
        <w:rPr>
          <w:rFonts w:eastAsia="Times New Roman"/>
          <w:szCs w:val="28"/>
        </w:rPr>
      </w:pPr>
      <w:r w:rsidRPr="008E43B1">
        <w:rPr>
          <w:rFonts w:eastAsia="Times New Roman"/>
          <w:szCs w:val="28"/>
        </w:rPr>
        <w:t>- Работа должна быть сброшюрована (прошита) по левому полю скоросшивателем любого типа либо пластиковой пружиной.</w:t>
      </w:r>
    </w:p>
    <w:p w:rsidR="008E43B1" w:rsidRPr="008E43B1" w:rsidRDefault="008E43B1" w:rsidP="008E43B1">
      <w:pPr>
        <w:autoSpaceDE w:val="0"/>
        <w:autoSpaceDN w:val="0"/>
        <w:adjustRightInd w:val="0"/>
        <w:spacing w:after="0"/>
        <w:ind w:firstLine="567"/>
        <w:jc w:val="both"/>
        <w:rPr>
          <w:rFonts w:eastAsia="Times New Roman"/>
          <w:b/>
          <w:bCs/>
          <w:i/>
          <w:szCs w:val="28"/>
        </w:rPr>
      </w:pPr>
      <w:r w:rsidRPr="008E43B1">
        <w:rPr>
          <w:rFonts w:eastAsia="Times New Roman"/>
          <w:szCs w:val="28"/>
        </w:rPr>
        <w:t xml:space="preserve">6). </w:t>
      </w:r>
      <w:r w:rsidRPr="008E43B1">
        <w:rPr>
          <w:rFonts w:eastAsia="Times New Roman"/>
          <w:bCs/>
          <w:szCs w:val="28"/>
        </w:rPr>
        <w:t>Оформление библиографического списка</w:t>
      </w:r>
    </w:p>
    <w:p w:rsidR="008E43B1" w:rsidRPr="008E43B1" w:rsidRDefault="008E43B1" w:rsidP="008E43B1">
      <w:pPr>
        <w:autoSpaceDE w:val="0"/>
        <w:autoSpaceDN w:val="0"/>
        <w:adjustRightInd w:val="0"/>
        <w:spacing w:after="0"/>
        <w:ind w:firstLine="567"/>
        <w:jc w:val="both"/>
        <w:rPr>
          <w:rFonts w:eastAsia="Times New Roman"/>
          <w:szCs w:val="28"/>
        </w:rPr>
      </w:pPr>
      <w:r w:rsidRPr="008E43B1">
        <w:rPr>
          <w:rFonts w:eastAsia="Times New Roman"/>
          <w:szCs w:val="28"/>
        </w:rPr>
        <w:t>Для написания работы необходимо использовать не менее 3-х литературных первоисточников (монографии, статьи в сборниках, журналах, интернет-изданиях, электронные версии книг). Это означает, что в тексте должно быть не менее 3-х ссылок на использованные источники. Они могут быть даны сразу в квадратных скобках либо под текстом внизу страницы в виде сноски. Например, [4, 15], что означает источник под номером 4 в списке литературы, использована цитата со страницы 15. Неприемлемо обращение к ранее написанным чужим рефератам. Список оформляется строго в алфавитном порядке. При обращении к иностранным изданиям последние выписываются отдельным блоком также с соблюдением алфавитного принципа. В конце приводятся интернет-источники.</w:t>
      </w:r>
    </w:p>
    <w:p w:rsidR="008E43B1" w:rsidRPr="008E43B1" w:rsidRDefault="008E43B1" w:rsidP="008E43B1">
      <w:pPr>
        <w:spacing w:after="0"/>
        <w:ind w:firstLine="567"/>
        <w:jc w:val="both"/>
        <w:rPr>
          <w:rFonts w:eastAsia="Times New Roman"/>
          <w:szCs w:val="28"/>
        </w:rPr>
      </w:pPr>
      <w:r w:rsidRPr="008E43B1">
        <w:rPr>
          <w:rFonts w:eastAsia="Times New Roman"/>
          <w:b/>
          <w:bCs/>
          <w:iCs/>
          <w:szCs w:val="28"/>
        </w:rPr>
        <w:t>Защита</w:t>
      </w:r>
      <w:r w:rsidRPr="008E43B1">
        <w:rPr>
          <w:rFonts w:eastAsia="Times New Roman"/>
          <w:bCs/>
          <w:iCs/>
          <w:szCs w:val="28"/>
        </w:rPr>
        <w:t xml:space="preserve"> реферата</w:t>
      </w:r>
      <w:r w:rsidRPr="008E43B1">
        <w:rPr>
          <w:rFonts w:eastAsia="Times New Roman"/>
          <w:b/>
          <w:bCs/>
          <w:i/>
          <w:iCs/>
          <w:szCs w:val="28"/>
        </w:rPr>
        <w:t xml:space="preserve"> </w:t>
      </w:r>
      <w:r w:rsidRPr="008E43B1">
        <w:rPr>
          <w:rFonts w:eastAsia="Times New Roman"/>
          <w:szCs w:val="28"/>
        </w:rPr>
        <w:t>возможна в разных формах: доклад на семинаре, зачёте или на научно-практической конференции.</w:t>
      </w:r>
    </w:p>
    <w:p w:rsidR="008E43B1" w:rsidRPr="008E43B1" w:rsidRDefault="008E43B1" w:rsidP="008E43B1">
      <w:pPr>
        <w:spacing w:after="0"/>
        <w:ind w:firstLine="567"/>
        <w:jc w:val="both"/>
        <w:rPr>
          <w:rFonts w:eastAsia="Times New Roman"/>
          <w:szCs w:val="28"/>
        </w:rPr>
      </w:pPr>
      <w:r w:rsidRPr="008E43B1">
        <w:rPr>
          <w:rFonts w:eastAsia="Times New Roman"/>
          <w:b/>
          <w:szCs w:val="28"/>
        </w:rPr>
        <w:t>Критерии</w:t>
      </w:r>
      <w:r w:rsidRPr="008E43B1">
        <w:rPr>
          <w:rFonts w:eastAsia="Times New Roman"/>
          <w:szCs w:val="28"/>
        </w:rPr>
        <w:t xml:space="preserve"> оценки реферата: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6493"/>
      </w:tblGrid>
      <w:tr w:rsidR="00EC5470" w:rsidRPr="00EC5470" w:rsidTr="00D44D02">
        <w:tc>
          <w:tcPr>
            <w:tcW w:w="3078" w:type="dxa"/>
          </w:tcPr>
          <w:p w:rsidR="00EC5470" w:rsidRPr="00EC5470" w:rsidRDefault="00EC5470" w:rsidP="00EC5470">
            <w:pPr>
              <w:spacing w:after="0" w:line="240" w:lineRule="auto"/>
              <w:jc w:val="both"/>
              <w:rPr>
                <w:rFonts w:eastAsia="Times New Roman"/>
                <w:sz w:val="24"/>
                <w:szCs w:val="24"/>
                <w:lang w:eastAsia="ru-RU"/>
              </w:rPr>
            </w:pPr>
            <w:r w:rsidRPr="00EC5470">
              <w:rPr>
                <w:rFonts w:eastAsia="Times New Roman"/>
                <w:sz w:val="24"/>
                <w:szCs w:val="24"/>
                <w:lang w:eastAsia="ru-RU"/>
              </w:rPr>
              <w:t xml:space="preserve">Оценка </w:t>
            </w:r>
          </w:p>
        </w:tc>
        <w:tc>
          <w:tcPr>
            <w:tcW w:w="6493" w:type="dxa"/>
          </w:tcPr>
          <w:p w:rsidR="00EC5470" w:rsidRPr="00EC5470" w:rsidRDefault="00EC5470" w:rsidP="00EC5470">
            <w:pPr>
              <w:spacing w:after="0" w:line="240" w:lineRule="auto"/>
              <w:jc w:val="both"/>
              <w:rPr>
                <w:rFonts w:eastAsia="Times New Roman"/>
                <w:sz w:val="24"/>
                <w:szCs w:val="24"/>
                <w:lang w:eastAsia="ru-RU"/>
              </w:rPr>
            </w:pPr>
            <w:r w:rsidRPr="00EC5470">
              <w:rPr>
                <w:rFonts w:eastAsia="Times New Roman"/>
                <w:sz w:val="24"/>
                <w:szCs w:val="24"/>
                <w:lang w:eastAsia="ru-RU"/>
              </w:rPr>
              <w:t xml:space="preserve">Критерии </w:t>
            </w:r>
          </w:p>
        </w:tc>
      </w:tr>
      <w:tr w:rsidR="00EC5470" w:rsidRPr="00EC5470" w:rsidTr="00D44D02">
        <w:tc>
          <w:tcPr>
            <w:tcW w:w="3078" w:type="dxa"/>
          </w:tcPr>
          <w:p w:rsidR="00EC5470" w:rsidRPr="00EC5470" w:rsidRDefault="00EC5470" w:rsidP="00EC5470">
            <w:pPr>
              <w:spacing w:after="0" w:line="240" w:lineRule="auto"/>
              <w:jc w:val="both"/>
              <w:rPr>
                <w:rFonts w:eastAsia="Times New Roman"/>
                <w:sz w:val="24"/>
                <w:szCs w:val="24"/>
                <w:lang w:eastAsia="ru-RU"/>
              </w:rPr>
            </w:pPr>
            <w:r w:rsidRPr="00EC5470">
              <w:rPr>
                <w:rFonts w:eastAsia="Times New Roman"/>
                <w:sz w:val="24"/>
                <w:szCs w:val="24"/>
                <w:lang w:eastAsia="ru-RU"/>
              </w:rPr>
              <w:t>«Отлично»</w:t>
            </w:r>
          </w:p>
        </w:tc>
        <w:tc>
          <w:tcPr>
            <w:tcW w:w="6493" w:type="dxa"/>
          </w:tcPr>
          <w:p w:rsidR="00EC5470" w:rsidRPr="00EC5470" w:rsidRDefault="00EC5470" w:rsidP="00EC5470">
            <w:pPr>
              <w:suppressAutoHyphens/>
              <w:autoSpaceDE w:val="0"/>
              <w:autoSpaceDN w:val="0"/>
              <w:adjustRightInd w:val="0"/>
              <w:spacing w:after="0" w:line="100" w:lineRule="atLeast"/>
              <w:jc w:val="both"/>
              <w:rPr>
                <w:color w:val="000000"/>
                <w:kern w:val="1"/>
                <w:sz w:val="24"/>
                <w:szCs w:val="24"/>
                <w:lang w:eastAsia="ru-RU"/>
              </w:rPr>
            </w:pPr>
            <w:r w:rsidRPr="00EC5470">
              <w:rPr>
                <w:color w:val="000000"/>
                <w:kern w:val="1"/>
                <w:sz w:val="24"/>
                <w:szCs w:val="24"/>
                <w:lang w:eastAsia="ru-RU"/>
              </w:rPr>
              <w:t xml:space="preserve">Содержание работы соответствует теме, объем укладывается в заданные рамки: 20-25 страниц. Текст отформатирован согласно основным рекомендациям, везде, где необходимо, сопровождается сносками на источники и литературу (в том числе Интернет-ресурсы), оформленными надлежащим образом. </w:t>
            </w:r>
          </w:p>
          <w:p w:rsidR="00EC5470" w:rsidRPr="00EC5470" w:rsidRDefault="00EC5470" w:rsidP="00EC5470">
            <w:pPr>
              <w:suppressAutoHyphens/>
              <w:autoSpaceDE w:val="0"/>
              <w:autoSpaceDN w:val="0"/>
              <w:adjustRightInd w:val="0"/>
              <w:spacing w:after="0" w:line="100" w:lineRule="atLeast"/>
              <w:jc w:val="both"/>
              <w:rPr>
                <w:color w:val="000000"/>
                <w:kern w:val="1"/>
                <w:sz w:val="24"/>
                <w:szCs w:val="24"/>
                <w:lang w:eastAsia="ru-RU"/>
              </w:rPr>
            </w:pPr>
            <w:r w:rsidRPr="00EC5470">
              <w:rPr>
                <w:color w:val="000000"/>
                <w:kern w:val="1"/>
                <w:sz w:val="24"/>
                <w:szCs w:val="24"/>
                <w:lang w:eastAsia="ru-RU"/>
              </w:rPr>
              <w:t xml:space="preserve">Структура состоит из титульного листа, Содержания (в нем указаны все основные разделы работы с номерами страниц), основных разделов, Заключения, Списка использованных источников и литературы. В тексте представлен анализ основных проблем, заявленных во Введении. </w:t>
            </w:r>
          </w:p>
          <w:p w:rsidR="00EC5470" w:rsidRPr="00EC5470" w:rsidRDefault="00EC5470" w:rsidP="00EC5470">
            <w:pPr>
              <w:suppressAutoHyphens/>
              <w:autoSpaceDE w:val="0"/>
              <w:autoSpaceDN w:val="0"/>
              <w:adjustRightInd w:val="0"/>
              <w:spacing w:after="0" w:line="100" w:lineRule="atLeast"/>
              <w:jc w:val="both"/>
              <w:rPr>
                <w:color w:val="000000"/>
                <w:kern w:val="1"/>
                <w:sz w:val="24"/>
                <w:szCs w:val="24"/>
                <w:lang w:eastAsia="ru-RU"/>
              </w:rPr>
            </w:pPr>
            <w:r w:rsidRPr="00EC5470">
              <w:rPr>
                <w:color w:val="000000"/>
                <w:kern w:val="1"/>
                <w:sz w:val="24"/>
                <w:szCs w:val="24"/>
                <w:lang w:eastAsia="ru-RU"/>
              </w:rPr>
              <w:t xml:space="preserve">Продемонстрировано владение понятийно-терминологическим аппаратом дисциплины (уместность употребления, аббревиатуры, толкование и т.д.), отсутствуют ошибки в употреблении терминов. Показано умелое использование категорий и терминов дисциплины в их ассоциативной взаимосвязи, выводы самостоятельны и оригинальны. </w:t>
            </w:r>
          </w:p>
          <w:p w:rsidR="00EC5470" w:rsidRPr="00EC5470" w:rsidRDefault="00EC5470" w:rsidP="00EC5470">
            <w:pPr>
              <w:suppressAutoHyphens/>
              <w:autoSpaceDE w:val="0"/>
              <w:autoSpaceDN w:val="0"/>
              <w:adjustRightInd w:val="0"/>
              <w:spacing w:after="0" w:line="100" w:lineRule="atLeast"/>
              <w:jc w:val="both"/>
              <w:rPr>
                <w:color w:val="000000"/>
                <w:kern w:val="1"/>
                <w:sz w:val="24"/>
                <w:szCs w:val="24"/>
                <w:lang w:eastAsia="ru-RU"/>
              </w:rPr>
            </w:pPr>
            <w:r w:rsidRPr="00EC5470">
              <w:rPr>
                <w:color w:val="000000"/>
                <w:kern w:val="1"/>
                <w:sz w:val="24"/>
                <w:szCs w:val="24"/>
                <w:lang w:eastAsia="ru-RU"/>
              </w:rPr>
              <w:t xml:space="preserve">Отсутствуют стилистические и орфографические ошибки в тексте. Заключение содержит основные выводы по результатам исследования и соответствует поставленной во </w:t>
            </w:r>
            <w:r w:rsidRPr="00EC5470">
              <w:rPr>
                <w:color w:val="000000"/>
                <w:kern w:val="1"/>
                <w:sz w:val="24"/>
                <w:szCs w:val="24"/>
                <w:lang w:eastAsia="ru-RU"/>
              </w:rPr>
              <w:lastRenderedPageBreak/>
              <w:t xml:space="preserve">Введении цели. Список источников и литературы содержит все упомянутые в основном тексте документы и литературу и оформлен согласно ГОСТ. </w:t>
            </w:r>
          </w:p>
        </w:tc>
      </w:tr>
      <w:tr w:rsidR="00EC5470" w:rsidRPr="00EC5470" w:rsidTr="00D44D02">
        <w:tc>
          <w:tcPr>
            <w:tcW w:w="3078" w:type="dxa"/>
          </w:tcPr>
          <w:p w:rsidR="00EC5470" w:rsidRPr="00EC5470" w:rsidRDefault="00EC5470" w:rsidP="00EC5470">
            <w:pPr>
              <w:spacing w:after="0" w:line="240" w:lineRule="auto"/>
              <w:jc w:val="both"/>
              <w:rPr>
                <w:rFonts w:eastAsia="Times New Roman"/>
                <w:sz w:val="24"/>
                <w:szCs w:val="24"/>
                <w:lang w:eastAsia="ru-RU"/>
              </w:rPr>
            </w:pPr>
            <w:r w:rsidRPr="00EC5470">
              <w:rPr>
                <w:rFonts w:eastAsia="Times New Roman"/>
                <w:sz w:val="24"/>
                <w:szCs w:val="24"/>
                <w:lang w:eastAsia="ru-RU"/>
              </w:rPr>
              <w:lastRenderedPageBreak/>
              <w:t xml:space="preserve">«хорошо» </w:t>
            </w:r>
          </w:p>
        </w:tc>
        <w:tc>
          <w:tcPr>
            <w:tcW w:w="6493" w:type="dxa"/>
          </w:tcPr>
          <w:p w:rsidR="00EC5470" w:rsidRPr="00EC5470" w:rsidRDefault="00EC5470" w:rsidP="00EC5470">
            <w:pPr>
              <w:suppressAutoHyphens/>
              <w:autoSpaceDE w:val="0"/>
              <w:autoSpaceDN w:val="0"/>
              <w:adjustRightInd w:val="0"/>
              <w:spacing w:after="0" w:line="100" w:lineRule="atLeast"/>
              <w:jc w:val="both"/>
              <w:rPr>
                <w:color w:val="000000"/>
                <w:kern w:val="1"/>
                <w:sz w:val="24"/>
                <w:szCs w:val="24"/>
                <w:lang w:eastAsia="ru-RU"/>
              </w:rPr>
            </w:pPr>
            <w:r w:rsidRPr="00EC5470">
              <w:rPr>
                <w:color w:val="000000"/>
                <w:kern w:val="1"/>
                <w:sz w:val="24"/>
                <w:szCs w:val="24"/>
                <w:lang w:eastAsia="ru-RU"/>
              </w:rPr>
              <w:t xml:space="preserve">Содержание работы соответствует теме, объем укладывается в заданные рамки: 10–15 страниц. Текст отформатирован согласно основным рекомендациям, везде, где необходимо, сопровождается сносками на источники и литературу (в том числе Интернет-ресурсы), оформленными надлежащим образом. </w:t>
            </w:r>
          </w:p>
          <w:p w:rsidR="00EC5470" w:rsidRPr="00EC5470" w:rsidRDefault="00EC5470" w:rsidP="00EC5470">
            <w:pPr>
              <w:suppressAutoHyphens/>
              <w:autoSpaceDE w:val="0"/>
              <w:autoSpaceDN w:val="0"/>
              <w:adjustRightInd w:val="0"/>
              <w:spacing w:after="0" w:line="100" w:lineRule="atLeast"/>
              <w:jc w:val="both"/>
              <w:rPr>
                <w:color w:val="000000"/>
                <w:kern w:val="1"/>
                <w:sz w:val="24"/>
                <w:szCs w:val="24"/>
                <w:lang w:eastAsia="ru-RU"/>
              </w:rPr>
            </w:pPr>
            <w:r w:rsidRPr="00EC5470">
              <w:rPr>
                <w:color w:val="000000"/>
                <w:kern w:val="1"/>
                <w:sz w:val="24"/>
                <w:szCs w:val="24"/>
                <w:lang w:eastAsia="ru-RU"/>
              </w:rPr>
              <w:t xml:space="preserve">Структура состоит из титульного листа, Содержания (в нем указаны все основные разделы работы с номерами страниц), основных разделов, Заключения, Списка использованных источников и литературы. </w:t>
            </w:r>
          </w:p>
          <w:p w:rsidR="00EC5470" w:rsidRPr="00EC5470" w:rsidRDefault="00EC5470" w:rsidP="00EC5470">
            <w:pPr>
              <w:suppressAutoHyphens/>
              <w:autoSpaceDE w:val="0"/>
              <w:autoSpaceDN w:val="0"/>
              <w:adjustRightInd w:val="0"/>
              <w:spacing w:after="0" w:line="100" w:lineRule="atLeast"/>
              <w:jc w:val="both"/>
              <w:rPr>
                <w:color w:val="000000"/>
                <w:kern w:val="1"/>
                <w:sz w:val="24"/>
                <w:szCs w:val="24"/>
                <w:lang w:eastAsia="ru-RU"/>
              </w:rPr>
            </w:pPr>
            <w:r w:rsidRPr="00EC5470">
              <w:rPr>
                <w:color w:val="000000"/>
                <w:kern w:val="1"/>
                <w:sz w:val="24"/>
                <w:szCs w:val="24"/>
                <w:lang w:eastAsia="ru-RU"/>
              </w:rPr>
              <w:t xml:space="preserve">В тексте представлен анализ основных проблем, заявленных во Введении. </w:t>
            </w:r>
          </w:p>
          <w:p w:rsidR="00EC5470" w:rsidRPr="00EC5470" w:rsidRDefault="00EC5470" w:rsidP="00EC5470">
            <w:pPr>
              <w:spacing w:after="0" w:line="240" w:lineRule="auto"/>
              <w:jc w:val="both"/>
              <w:rPr>
                <w:rFonts w:eastAsia="Times New Roman"/>
                <w:sz w:val="24"/>
                <w:szCs w:val="24"/>
                <w:lang w:eastAsia="ru-RU"/>
              </w:rPr>
            </w:pPr>
            <w:r w:rsidRPr="00EC5470">
              <w:rPr>
                <w:rFonts w:eastAsia="Times New Roman"/>
                <w:sz w:val="24"/>
                <w:szCs w:val="24"/>
                <w:lang w:eastAsia="ru-RU"/>
              </w:rPr>
              <w:t xml:space="preserve">Продемонстрировано владение понятийно-терминологическим аппаратом дисциплины (уместность употребления, аббревиатуры, толкование и т.д.), отсутствуют ошибки в употреблении терминов. Показано умелое использование категорий и терминов дисциплины в их ассоциативной взаимосвязи. Средняя степень самостоятельности и оригинальности представленного материала: стилистические обороты, манера изложения, словарный запас. Отсутствуют серьезные стилистические и орфографические ошибки в тексте. Заключение содержит основные выводы по результатам исследования и соответствует поставленной во Введении цели. Список источников и литературы содержит все упомянутые в основном тексте документы и литературу, в оформлении имеются незначительные ошибки. </w:t>
            </w:r>
          </w:p>
        </w:tc>
      </w:tr>
      <w:tr w:rsidR="00EC5470" w:rsidRPr="00EC5470" w:rsidTr="00D44D02">
        <w:tc>
          <w:tcPr>
            <w:tcW w:w="3078" w:type="dxa"/>
          </w:tcPr>
          <w:p w:rsidR="00EC5470" w:rsidRPr="00EC5470" w:rsidRDefault="00EC5470" w:rsidP="00EC5470">
            <w:pPr>
              <w:spacing w:after="0" w:line="240" w:lineRule="auto"/>
              <w:jc w:val="both"/>
              <w:rPr>
                <w:rFonts w:eastAsia="Times New Roman"/>
                <w:sz w:val="24"/>
                <w:szCs w:val="24"/>
                <w:lang w:eastAsia="ru-RU"/>
              </w:rPr>
            </w:pPr>
            <w:r w:rsidRPr="00EC5470">
              <w:rPr>
                <w:rFonts w:eastAsia="Times New Roman"/>
                <w:sz w:val="24"/>
                <w:szCs w:val="24"/>
                <w:lang w:eastAsia="ru-RU"/>
              </w:rPr>
              <w:t>«удовлетворительно»</w:t>
            </w:r>
          </w:p>
        </w:tc>
        <w:tc>
          <w:tcPr>
            <w:tcW w:w="6493" w:type="dxa"/>
          </w:tcPr>
          <w:p w:rsidR="00EC5470" w:rsidRPr="00EC5470" w:rsidRDefault="00EC5470" w:rsidP="00EC5470">
            <w:pPr>
              <w:suppressAutoHyphens/>
              <w:autoSpaceDE w:val="0"/>
              <w:autoSpaceDN w:val="0"/>
              <w:adjustRightInd w:val="0"/>
              <w:spacing w:after="0" w:line="100" w:lineRule="atLeast"/>
              <w:jc w:val="both"/>
              <w:rPr>
                <w:color w:val="000000"/>
                <w:kern w:val="1"/>
                <w:sz w:val="24"/>
                <w:szCs w:val="24"/>
                <w:lang w:eastAsia="ru-RU"/>
              </w:rPr>
            </w:pPr>
            <w:r w:rsidRPr="00EC5470">
              <w:rPr>
                <w:color w:val="000000"/>
                <w:kern w:val="1"/>
                <w:sz w:val="24"/>
                <w:szCs w:val="24"/>
                <w:lang w:eastAsia="ru-RU"/>
              </w:rPr>
              <w:t xml:space="preserve">Содержание работы соответствует теме, объем несколько больше или меньше заданного. Текст отформатирован согласно основным рекомендациям, не везде, где необходимо, есть сноски на источники и литературу (в том числе Интернет-ресурсы), которые оформлены с некоторыми ошибками. </w:t>
            </w:r>
          </w:p>
          <w:p w:rsidR="00EC5470" w:rsidRPr="00EC5470" w:rsidRDefault="00EC5470" w:rsidP="00EC5470">
            <w:pPr>
              <w:suppressAutoHyphens/>
              <w:autoSpaceDE w:val="0"/>
              <w:autoSpaceDN w:val="0"/>
              <w:adjustRightInd w:val="0"/>
              <w:spacing w:after="0" w:line="100" w:lineRule="atLeast"/>
              <w:jc w:val="both"/>
              <w:rPr>
                <w:color w:val="000000"/>
                <w:kern w:val="1"/>
                <w:sz w:val="24"/>
                <w:szCs w:val="24"/>
                <w:lang w:eastAsia="ru-RU"/>
              </w:rPr>
            </w:pPr>
            <w:r w:rsidRPr="00EC5470">
              <w:rPr>
                <w:color w:val="000000"/>
                <w:kern w:val="1"/>
                <w:sz w:val="24"/>
                <w:szCs w:val="24"/>
                <w:lang w:eastAsia="ru-RU"/>
              </w:rPr>
              <w:t xml:space="preserve">Структура работы состоит из титульного листа, Содержания (в нем указаны все основные разделы работы с номерами страниц), основных разделов, Заключения, Списка использованных источников и литературы. </w:t>
            </w:r>
          </w:p>
          <w:p w:rsidR="00EC5470" w:rsidRPr="00EC5470" w:rsidRDefault="00EC5470" w:rsidP="00EC5470">
            <w:pPr>
              <w:suppressAutoHyphens/>
              <w:autoSpaceDE w:val="0"/>
              <w:autoSpaceDN w:val="0"/>
              <w:adjustRightInd w:val="0"/>
              <w:spacing w:after="0" w:line="100" w:lineRule="atLeast"/>
              <w:jc w:val="both"/>
              <w:rPr>
                <w:color w:val="000000"/>
                <w:kern w:val="1"/>
                <w:sz w:val="24"/>
                <w:szCs w:val="24"/>
                <w:lang w:eastAsia="ru-RU"/>
              </w:rPr>
            </w:pPr>
            <w:r w:rsidRPr="00EC5470">
              <w:rPr>
                <w:color w:val="000000"/>
                <w:kern w:val="1"/>
                <w:sz w:val="24"/>
                <w:szCs w:val="24"/>
                <w:lang w:eastAsia="ru-RU"/>
              </w:rPr>
              <w:t xml:space="preserve">Не все заявленные во Введении проблемы проанализированы в основном содержании. </w:t>
            </w:r>
          </w:p>
          <w:p w:rsidR="00EC5470" w:rsidRPr="00EC5470" w:rsidRDefault="00EC5470" w:rsidP="00EC5470">
            <w:pPr>
              <w:spacing w:after="0" w:line="240" w:lineRule="auto"/>
              <w:jc w:val="both"/>
              <w:rPr>
                <w:rFonts w:eastAsia="Times New Roman"/>
                <w:sz w:val="24"/>
                <w:szCs w:val="24"/>
                <w:lang w:eastAsia="ru-RU"/>
              </w:rPr>
            </w:pPr>
            <w:r w:rsidRPr="00EC5470">
              <w:rPr>
                <w:rFonts w:eastAsia="Times New Roman"/>
                <w:sz w:val="24"/>
                <w:szCs w:val="24"/>
                <w:lang w:eastAsia="ru-RU"/>
              </w:rPr>
              <w:t xml:space="preserve">Продемонстрировано владение понятийно-терминологическим аппаратом дисциплины. Выводы самостоятельны, но присутствуют стилистические, пунктуационные, орфографические ошибки. Заключение содержит основные выводы по результатам исследования, частично соответствует поставленной во Введении цели. Список источников и литературы содержит не все упомянутые в основном тексте документы и литературу (больше или меньше наименований), в оформлении имеются ошибки. </w:t>
            </w:r>
          </w:p>
        </w:tc>
      </w:tr>
      <w:tr w:rsidR="00EC5470" w:rsidRPr="00EC5470" w:rsidTr="00D44D02">
        <w:tc>
          <w:tcPr>
            <w:tcW w:w="3078" w:type="dxa"/>
          </w:tcPr>
          <w:p w:rsidR="00EC5470" w:rsidRPr="00EC5470" w:rsidRDefault="00EC5470" w:rsidP="00EC5470">
            <w:pPr>
              <w:spacing w:after="0" w:line="240" w:lineRule="auto"/>
              <w:jc w:val="both"/>
              <w:rPr>
                <w:rFonts w:eastAsia="Times New Roman"/>
                <w:sz w:val="24"/>
                <w:szCs w:val="24"/>
                <w:lang w:eastAsia="ru-RU"/>
              </w:rPr>
            </w:pPr>
            <w:r w:rsidRPr="00EC5470">
              <w:rPr>
                <w:rFonts w:eastAsia="Times New Roman"/>
                <w:sz w:val="24"/>
                <w:szCs w:val="24"/>
                <w:lang w:eastAsia="ru-RU"/>
              </w:rPr>
              <w:lastRenderedPageBreak/>
              <w:t>«неудовлетворительно»</w:t>
            </w:r>
          </w:p>
        </w:tc>
        <w:tc>
          <w:tcPr>
            <w:tcW w:w="6493" w:type="dxa"/>
          </w:tcPr>
          <w:p w:rsidR="00EC5470" w:rsidRPr="00EC5470" w:rsidRDefault="00EC5470" w:rsidP="00EC5470">
            <w:pPr>
              <w:spacing w:after="0" w:line="240" w:lineRule="auto"/>
              <w:jc w:val="both"/>
              <w:rPr>
                <w:rFonts w:eastAsia="Times New Roman"/>
                <w:sz w:val="24"/>
                <w:szCs w:val="24"/>
                <w:lang w:eastAsia="ru-RU"/>
              </w:rPr>
            </w:pPr>
            <w:r w:rsidRPr="00EC5470">
              <w:rPr>
                <w:rFonts w:eastAsia="Times New Roman"/>
                <w:sz w:val="24"/>
                <w:szCs w:val="24"/>
                <w:lang w:eastAsia="ru-RU"/>
              </w:rPr>
              <w:t>Работа не соответствует предъявленным критериям</w:t>
            </w:r>
          </w:p>
        </w:tc>
      </w:tr>
    </w:tbl>
    <w:p w:rsidR="00EC5470" w:rsidRDefault="00EC5470" w:rsidP="008E43B1">
      <w:pPr>
        <w:spacing w:after="0"/>
        <w:ind w:firstLine="567"/>
        <w:jc w:val="both"/>
        <w:rPr>
          <w:rFonts w:eastAsia="Times New Roman"/>
          <w:szCs w:val="28"/>
        </w:rPr>
      </w:pPr>
    </w:p>
    <w:p w:rsidR="008E43B1" w:rsidRPr="008E43B1" w:rsidRDefault="008E43B1" w:rsidP="008E43B1">
      <w:pPr>
        <w:spacing w:after="0"/>
        <w:ind w:firstLine="567"/>
        <w:jc w:val="both"/>
        <w:rPr>
          <w:rFonts w:eastAsiaTheme="minorEastAsia"/>
          <w:b/>
          <w:szCs w:val="28"/>
        </w:rPr>
      </w:pPr>
      <w:r w:rsidRPr="008E43B1">
        <w:rPr>
          <w:rFonts w:eastAsiaTheme="minorEastAsia"/>
          <w:b/>
          <w:szCs w:val="28"/>
        </w:rPr>
        <w:t>Доклад</w:t>
      </w:r>
    </w:p>
    <w:p w:rsidR="008E43B1" w:rsidRPr="008E43B1" w:rsidRDefault="008E43B1" w:rsidP="008E43B1">
      <w:pPr>
        <w:spacing w:after="0"/>
        <w:ind w:firstLine="567"/>
        <w:jc w:val="both"/>
        <w:rPr>
          <w:rFonts w:eastAsiaTheme="minorEastAsia"/>
          <w:color w:val="000000"/>
          <w:szCs w:val="28"/>
        </w:rPr>
      </w:pPr>
      <w:r w:rsidRPr="008E43B1">
        <w:rPr>
          <w:rFonts w:eastAsiaTheme="minorEastAsia"/>
          <w:color w:val="000000"/>
          <w:szCs w:val="28"/>
        </w:rPr>
        <w:t xml:space="preserve">Подготовка докладов и сообщений осуществляется студентами с </w:t>
      </w:r>
      <w:r w:rsidRPr="008E43B1">
        <w:rPr>
          <w:rFonts w:eastAsiaTheme="minorEastAsia"/>
          <w:b/>
          <w:color w:val="000000"/>
          <w:szCs w:val="28"/>
        </w:rPr>
        <w:t>целью</w:t>
      </w:r>
      <w:r w:rsidRPr="008E43B1">
        <w:rPr>
          <w:rFonts w:eastAsiaTheme="minorEastAsia"/>
          <w:color w:val="000000"/>
          <w:szCs w:val="28"/>
        </w:rPr>
        <w:t xml:space="preserve"> формирования навыков исследовательской работы, устной и письменной речи, стимулирования познавательного интереса к философии. В докладе должно раскрываться содержание излагаемой темы или проблемы. </w:t>
      </w:r>
    </w:p>
    <w:p w:rsidR="008E43B1" w:rsidRPr="008E43B1" w:rsidRDefault="008E43B1" w:rsidP="008E43B1">
      <w:pPr>
        <w:spacing w:after="0"/>
        <w:ind w:firstLine="567"/>
        <w:jc w:val="both"/>
        <w:rPr>
          <w:rFonts w:eastAsiaTheme="minorEastAsia"/>
          <w:color w:val="000000"/>
          <w:szCs w:val="28"/>
        </w:rPr>
      </w:pPr>
      <w:r w:rsidRPr="008E43B1">
        <w:rPr>
          <w:rFonts w:eastAsiaTheme="minorEastAsia"/>
          <w:b/>
          <w:color w:val="000000"/>
          <w:szCs w:val="28"/>
        </w:rPr>
        <w:t>Структура</w:t>
      </w:r>
      <w:r w:rsidRPr="008E43B1">
        <w:rPr>
          <w:rFonts w:eastAsiaTheme="minorEastAsia"/>
          <w:color w:val="000000"/>
          <w:szCs w:val="28"/>
        </w:rPr>
        <w:t xml:space="preserve"> доклада включает в себя вступление, изложение основной проблемы, заключение. </w:t>
      </w:r>
    </w:p>
    <w:p w:rsidR="008E43B1" w:rsidRPr="008E43B1" w:rsidRDefault="008E43B1" w:rsidP="008E43B1">
      <w:pPr>
        <w:spacing w:after="0"/>
        <w:ind w:firstLine="567"/>
        <w:jc w:val="both"/>
        <w:rPr>
          <w:rFonts w:eastAsiaTheme="minorEastAsia"/>
          <w:szCs w:val="28"/>
        </w:rPr>
      </w:pPr>
      <w:r w:rsidRPr="008E43B1">
        <w:rPr>
          <w:rFonts w:eastAsiaTheme="minorEastAsia"/>
          <w:b/>
          <w:szCs w:val="28"/>
        </w:rPr>
        <w:t>Вступление</w:t>
      </w:r>
      <w:r w:rsidRPr="008E43B1">
        <w:rPr>
          <w:rFonts w:eastAsiaTheme="minorEastAsia"/>
          <w:szCs w:val="28"/>
        </w:rPr>
        <w:t xml:space="preserve"> помогает обеспечить успех выступления по любой тематике. Вступление должно содержать:</w:t>
      </w:r>
    </w:p>
    <w:p w:rsidR="008E43B1" w:rsidRPr="008E43B1" w:rsidRDefault="008E43B1" w:rsidP="008E43B1">
      <w:pPr>
        <w:autoSpaceDE w:val="0"/>
        <w:autoSpaceDN w:val="0"/>
        <w:adjustRightInd w:val="0"/>
        <w:spacing w:after="0"/>
        <w:ind w:firstLine="567"/>
        <w:jc w:val="both"/>
        <w:rPr>
          <w:rFonts w:eastAsiaTheme="minorEastAsia"/>
          <w:szCs w:val="28"/>
        </w:rPr>
      </w:pPr>
      <w:r w:rsidRPr="008E43B1">
        <w:rPr>
          <w:rFonts w:eastAsiaTheme="minorEastAsia"/>
          <w:szCs w:val="28"/>
        </w:rPr>
        <w:t>- название доклада;</w:t>
      </w:r>
    </w:p>
    <w:p w:rsidR="008E43B1" w:rsidRPr="008E43B1" w:rsidRDefault="008E43B1" w:rsidP="008E43B1">
      <w:pPr>
        <w:autoSpaceDE w:val="0"/>
        <w:autoSpaceDN w:val="0"/>
        <w:adjustRightInd w:val="0"/>
        <w:spacing w:after="0"/>
        <w:ind w:firstLine="567"/>
        <w:jc w:val="both"/>
        <w:rPr>
          <w:rFonts w:eastAsiaTheme="minorEastAsia"/>
          <w:szCs w:val="28"/>
        </w:rPr>
      </w:pPr>
      <w:r w:rsidRPr="008E43B1">
        <w:rPr>
          <w:rFonts w:eastAsiaTheme="minorEastAsia"/>
          <w:szCs w:val="28"/>
        </w:rPr>
        <w:t>- сообщение основной идеи и её актуальности;</w:t>
      </w:r>
    </w:p>
    <w:p w:rsidR="008E43B1" w:rsidRPr="008E43B1" w:rsidRDefault="008E43B1" w:rsidP="008E43B1">
      <w:pPr>
        <w:autoSpaceDE w:val="0"/>
        <w:autoSpaceDN w:val="0"/>
        <w:adjustRightInd w:val="0"/>
        <w:spacing w:after="0"/>
        <w:ind w:firstLine="567"/>
        <w:jc w:val="both"/>
        <w:rPr>
          <w:rFonts w:eastAsiaTheme="minorEastAsia"/>
          <w:szCs w:val="28"/>
        </w:rPr>
      </w:pPr>
      <w:r w:rsidRPr="008E43B1">
        <w:rPr>
          <w:rFonts w:eastAsiaTheme="minorEastAsia"/>
          <w:szCs w:val="28"/>
        </w:rPr>
        <w:t>- современную оценку предмета изложения;</w:t>
      </w:r>
    </w:p>
    <w:p w:rsidR="008E43B1" w:rsidRPr="008E43B1" w:rsidRDefault="008E43B1" w:rsidP="008E43B1">
      <w:pPr>
        <w:autoSpaceDE w:val="0"/>
        <w:autoSpaceDN w:val="0"/>
        <w:adjustRightInd w:val="0"/>
        <w:spacing w:after="0"/>
        <w:ind w:firstLine="567"/>
        <w:jc w:val="both"/>
        <w:rPr>
          <w:rFonts w:eastAsiaTheme="minorEastAsia"/>
          <w:szCs w:val="28"/>
        </w:rPr>
      </w:pPr>
      <w:r w:rsidRPr="008E43B1">
        <w:rPr>
          <w:rFonts w:eastAsiaTheme="minorEastAsia"/>
          <w:szCs w:val="28"/>
        </w:rPr>
        <w:t>- краткое перечисление рассматриваемых вопросов;</w:t>
      </w:r>
    </w:p>
    <w:p w:rsidR="008E43B1" w:rsidRPr="008E43B1" w:rsidRDefault="008E43B1" w:rsidP="008E43B1">
      <w:pPr>
        <w:autoSpaceDE w:val="0"/>
        <w:autoSpaceDN w:val="0"/>
        <w:adjustRightInd w:val="0"/>
        <w:spacing w:after="0"/>
        <w:ind w:firstLine="567"/>
        <w:jc w:val="both"/>
        <w:rPr>
          <w:rFonts w:eastAsiaTheme="minorEastAsia"/>
          <w:szCs w:val="28"/>
        </w:rPr>
      </w:pPr>
      <w:r w:rsidRPr="008E43B1">
        <w:rPr>
          <w:rFonts w:eastAsiaTheme="minorEastAsia"/>
          <w:szCs w:val="28"/>
        </w:rPr>
        <w:t>- акцентирование оригинальности подхода.</w:t>
      </w:r>
    </w:p>
    <w:p w:rsidR="008E43B1" w:rsidRPr="008E43B1" w:rsidRDefault="008E43B1" w:rsidP="008E43B1">
      <w:pPr>
        <w:autoSpaceDE w:val="0"/>
        <w:autoSpaceDN w:val="0"/>
        <w:adjustRightInd w:val="0"/>
        <w:spacing w:after="0"/>
        <w:ind w:firstLine="567"/>
        <w:jc w:val="both"/>
        <w:rPr>
          <w:rFonts w:eastAsiaTheme="minorEastAsia"/>
          <w:szCs w:val="28"/>
        </w:rPr>
      </w:pPr>
      <w:r w:rsidRPr="008E43B1">
        <w:rPr>
          <w:rFonts w:eastAsiaTheme="minorEastAsia"/>
          <w:b/>
          <w:szCs w:val="28"/>
        </w:rPr>
        <w:t>Основная часть</w:t>
      </w:r>
      <w:r w:rsidRPr="008E43B1">
        <w:rPr>
          <w:rFonts w:eastAsiaTheme="minorEastAsia"/>
          <w:szCs w:val="28"/>
        </w:rPr>
        <w:t>, в которой выступающий должен раскрыть суть темы (проблемы), обычно строится по принципу отчёта. Задача основной части – представить достаточно данных для того, чтобы слушатели заинтересовались темой и захотели ознакомиться с материалами.</w:t>
      </w:r>
    </w:p>
    <w:p w:rsidR="008E43B1" w:rsidRPr="008E43B1" w:rsidRDefault="008E43B1" w:rsidP="008E43B1">
      <w:pPr>
        <w:autoSpaceDE w:val="0"/>
        <w:autoSpaceDN w:val="0"/>
        <w:adjustRightInd w:val="0"/>
        <w:spacing w:after="0"/>
        <w:ind w:firstLine="567"/>
        <w:jc w:val="both"/>
        <w:rPr>
          <w:rFonts w:eastAsiaTheme="minorEastAsia"/>
          <w:szCs w:val="28"/>
        </w:rPr>
      </w:pPr>
      <w:r w:rsidRPr="008E43B1">
        <w:rPr>
          <w:rFonts w:eastAsiaTheme="minorEastAsia"/>
          <w:b/>
          <w:szCs w:val="28"/>
        </w:rPr>
        <w:t>Заключение</w:t>
      </w:r>
      <w:r w:rsidRPr="008E43B1">
        <w:rPr>
          <w:rFonts w:eastAsiaTheme="minorEastAsia"/>
          <w:szCs w:val="28"/>
        </w:rPr>
        <w:t xml:space="preserve"> – это чёткое обобщение и краткие выводы по излагаемой теме. В заключении обязательно необходимо отразить своё отношение к изученной проблеме и её содержанию.</w:t>
      </w:r>
    </w:p>
    <w:p w:rsidR="008E43B1" w:rsidRPr="008E43B1" w:rsidRDefault="008E43B1" w:rsidP="008E43B1">
      <w:pPr>
        <w:autoSpaceDE w:val="0"/>
        <w:autoSpaceDN w:val="0"/>
        <w:adjustRightInd w:val="0"/>
        <w:spacing w:after="0"/>
        <w:ind w:firstLine="567"/>
        <w:jc w:val="both"/>
        <w:rPr>
          <w:rFonts w:eastAsiaTheme="minorEastAsia"/>
          <w:szCs w:val="28"/>
        </w:rPr>
      </w:pPr>
      <w:r w:rsidRPr="008E43B1">
        <w:rPr>
          <w:rFonts w:eastAsiaTheme="minorEastAsia"/>
          <w:szCs w:val="28"/>
        </w:rPr>
        <w:t>Искусство устного выступления состоит не только в отличном знании предмета речи, но и в умении преподнести свои мысли и убеждения правильно и упорядоченно, красноречиво и увлекательно.</w:t>
      </w:r>
    </w:p>
    <w:p w:rsidR="008E43B1" w:rsidRPr="008E43B1" w:rsidRDefault="008E43B1" w:rsidP="008E43B1">
      <w:pPr>
        <w:autoSpaceDE w:val="0"/>
        <w:autoSpaceDN w:val="0"/>
        <w:adjustRightInd w:val="0"/>
        <w:spacing w:after="0"/>
        <w:ind w:firstLine="567"/>
        <w:jc w:val="both"/>
        <w:rPr>
          <w:rFonts w:eastAsiaTheme="minorEastAsia"/>
          <w:i/>
          <w:color w:val="000000"/>
          <w:szCs w:val="28"/>
        </w:rPr>
      </w:pPr>
      <w:r w:rsidRPr="008E43B1">
        <w:rPr>
          <w:rFonts w:eastAsiaTheme="minorEastAsia"/>
          <w:b/>
          <w:bCs/>
          <w:color w:val="000000"/>
          <w:szCs w:val="28"/>
        </w:rPr>
        <w:t>Требования к устной речи</w:t>
      </w:r>
      <w:r w:rsidRPr="008E43B1">
        <w:rPr>
          <w:rFonts w:eastAsiaTheme="minorEastAsia"/>
          <w:color w:val="000000"/>
          <w:szCs w:val="28"/>
        </w:rPr>
        <w:t xml:space="preserve">: </w:t>
      </w:r>
    </w:p>
    <w:p w:rsidR="008E43B1" w:rsidRPr="008E43B1" w:rsidRDefault="008E43B1" w:rsidP="008E43B1">
      <w:pPr>
        <w:autoSpaceDE w:val="0"/>
        <w:autoSpaceDN w:val="0"/>
        <w:adjustRightInd w:val="0"/>
        <w:spacing w:after="0"/>
        <w:ind w:firstLine="567"/>
        <w:jc w:val="both"/>
        <w:rPr>
          <w:rFonts w:eastAsiaTheme="minorEastAsia"/>
          <w:color w:val="000000"/>
          <w:szCs w:val="28"/>
        </w:rPr>
      </w:pPr>
      <w:r w:rsidRPr="008E43B1">
        <w:rPr>
          <w:rFonts w:eastAsiaTheme="minorEastAsia"/>
          <w:color w:val="000000"/>
          <w:szCs w:val="28"/>
        </w:rPr>
        <w:t xml:space="preserve">– правильность; </w:t>
      </w:r>
    </w:p>
    <w:p w:rsidR="008E43B1" w:rsidRPr="008E43B1" w:rsidRDefault="008E43B1" w:rsidP="008E43B1">
      <w:pPr>
        <w:autoSpaceDE w:val="0"/>
        <w:autoSpaceDN w:val="0"/>
        <w:adjustRightInd w:val="0"/>
        <w:spacing w:after="0"/>
        <w:ind w:firstLine="567"/>
        <w:jc w:val="both"/>
        <w:rPr>
          <w:rFonts w:eastAsiaTheme="minorEastAsia"/>
          <w:color w:val="000000"/>
          <w:szCs w:val="28"/>
        </w:rPr>
      </w:pPr>
      <w:r w:rsidRPr="008E43B1">
        <w:rPr>
          <w:rFonts w:eastAsiaTheme="minorEastAsia"/>
          <w:color w:val="000000"/>
          <w:szCs w:val="28"/>
        </w:rPr>
        <w:t xml:space="preserve">– точность; </w:t>
      </w:r>
    </w:p>
    <w:p w:rsidR="008E43B1" w:rsidRPr="008E43B1" w:rsidRDefault="008E43B1" w:rsidP="008E43B1">
      <w:pPr>
        <w:autoSpaceDE w:val="0"/>
        <w:autoSpaceDN w:val="0"/>
        <w:adjustRightInd w:val="0"/>
        <w:spacing w:after="0"/>
        <w:ind w:firstLine="567"/>
        <w:jc w:val="both"/>
        <w:rPr>
          <w:rFonts w:eastAsiaTheme="minorEastAsia"/>
          <w:color w:val="000000"/>
          <w:szCs w:val="28"/>
        </w:rPr>
      </w:pPr>
      <w:r w:rsidRPr="008E43B1">
        <w:rPr>
          <w:rFonts w:eastAsiaTheme="minorEastAsia"/>
          <w:color w:val="000000"/>
          <w:szCs w:val="28"/>
        </w:rPr>
        <w:t xml:space="preserve">– выразительность; </w:t>
      </w:r>
    </w:p>
    <w:p w:rsidR="008E43B1" w:rsidRPr="008E43B1" w:rsidRDefault="008E43B1" w:rsidP="008E43B1">
      <w:pPr>
        <w:autoSpaceDE w:val="0"/>
        <w:autoSpaceDN w:val="0"/>
        <w:adjustRightInd w:val="0"/>
        <w:spacing w:after="0"/>
        <w:ind w:firstLine="567"/>
        <w:jc w:val="both"/>
        <w:rPr>
          <w:rFonts w:eastAsiaTheme="minorEastAsia"/>
          <w:color w:val="000000"/>
          <w:szCs w:val="28"/>
        </w:rPr>
      </w:pPr>
      <w:r w:rsidRPr="008E43B1">
        <w:rPr>
          <w:rFonts w:eastAsiaTheme="minorEastAsia"/>
          <w:color w:val="000000"/>
          <w:szCs w:val="28"/>
        </w:rPr>
        <w:t xml:space="preserve">– уместность употребления языковых средств; </w:t>
      </w:r>
    </w:p>
    <w:p w:rsidR="008E43B1" w:rsidRPr="008E43B1" w:rsidRDefault="008E43B1" w:rsidP="008E43B1">
      <w:pPr>
        <w:autoSpaceDE w:val="0"/>
        <w:autoSpaceDN w:val="0"/>
        <w:adjustRightInd w:val="0"/>
        <w:spacing w:after="0"/>
        <w:ind w:firstLine="567"/>
        <w:jc w:val="both"/>
        <w:rPr>
          <w:rFonts w:eastAsiaTheme="minorEastAsia"/>
          <w:color w:val="000000"/>
          <w:szCs w:val="28"/>
        </w:rPr>
      </w:pPr>
      <w:r w:rsidRPr="008E43B1">
        <w:rPr>
          <w:rFonts w:eastAsiaTheme="minorEastAsia"/>
          <w:color w:val="000000"/>
          <w:szCs w:val="28"/>
        </w:rPr>
        <w:t xml:space="preserve">– простота и краткость; </w:t>
      </w:r>
    </w:p>
    <w:p w:rsidR="008E43B1" w:rsidRPr="008E43B1" w:rsidRDefault="008E43B1" w:rsidP="008E43B1">
      <w:pPr>
        <w:autoSpaceDE w:val="0"/>
        <w:autoSpaceDN w:val="0"/>
        <w:adjustRightInd w:val="0"/>
        <w:spacing w:after="0"/>
        <w:ind w:firstLine="567"/>
        <w:jc w:val="both"/>
        <w:rPr>
          <w:rFonts w:eastAsiaTheme="minorEastAsia"/>
          <w:color w:val="000000"/>
          <w:szCs w:val="28"/>
        </w:rPr>
      </w:pPr>
      <w:r w:rsidRPr="008E43B1">
        <w:rPr>
          <w:rFonts w:eastAsiaTheme="minorEastAsia"/>
          <w:color w:val="000000"/>
          <w:szCs w:val="28"/>
        </w:rPr>
        <w:t>– интонационная красота речи (логическая, эмоционально-экспрессивная).</w:t>
      </w:r>
    </w:p>
    <w:p w:rsidR="008E43B1" w:rsidRPr="008E43B1" w:rsidRDefault="008E43B1" w:rsidP="008E43B1">
      <w:pPr>
        <w:spacing w:after="0"/>
        <w:ind w:firstLine="567"/>
        <w:jc w:val="both"/>
        <w:rPr>
          <w:rFonts w:eastAsiaTheme="minorEastAsia"/>
          <w:color w:val="000000"/>
          <w:szCs w:val="28"/>
        </w:rPr>
      </w:pPr>
      <w:r w:rsidRPr="008E43B1">
        <w:rPr>
          <w:rFonts w:eastAsiaTheme="minorEastAsia"/>
          <w:b/>
          <w:color w:val="000000"/>
          <w:szCs w:val="28"/>
        </w:rPr>
        <w:t>Методические рекомендации</w:t>
      </w:r>
      <w:r w:rsidRPr="008E43B1">
        <w:rPr>
          <w:rFonts w:eastAsiaTheme="minorEastAsia"/>
          <w:color w:val="000000"/>
          <w:szCs w:val="28"/>
        </w:rPr>
        <w:t xml:space="preserve"> по подготовке докладов:</w:t>
      </w:r>
    </w:p>
    <w:p w:rsidR="008E43B1" w:rsidRPr="008E43B1" w:rsidRDefault="008E43B1" w:rsidP="008E43B1">
      <w:pPr>
        <w:autoSpaceDE w:val="0"/>
        <w:autoSpaceDN w:val="0"/>
        <w:adjustRightInd w:val="0"/>
        <w:spacing w:after="0"/>
        <w:ind w:firstLine="567"/>
        <w:jc w:val="both"/>
        <w:rPr>
          <w:rFonts w:eastAsiaTheme="minorEastAsia"/>
          <w:color w:val="000000"/>
          <w:szCs w:val="28"/>
        </w:rPr>
      </w:pPr>
      <w:r w:rsidRPr="008E43B1">
        <w:rPr>
          <w:rFonts w:eastAsiaTheme="minorEastAsia"/>
          <w:color w:val="000000"/>
          <w:szCs w:val="28"/>
        </w:rPr>
        <w:t xml:space="preserve">1). Подобрать учебную и научную литературу по изучаемой теме, познакомиться с её содержанием. </w:t>
      </w:r>
    </w:p>
    <w:p w:rsidR="008E43B1" w:rsidRPr="008E43B1" w:rsidRDefault="008E43B1" w:rsidP="008E43B1">
      <w:pPr>
        <w:autoSpaceDE w:val="0"/>
        <w:autoSpaceDN w:val="0"/>
        <w:adjustRightInd w:val="0"/>
        <w:spacing w:after="0"/>
        <w:ind w:firstLine="567"/>
        <w:jc w:val="both"/>
        <w:rPr>
          <w:rFonts w:eastAsiaTheme="minorEastAsia"/>
          <w:color w:val="000000"/>
          <w:szCs w:val="28"/>
        </w:rPr>
      </w:pPr>
      <w:r w:rsidRPr="008E43B1">
        <w:rPr>
          <w:rFonts w:eastAsiaTheme="minorEastAsia"/>
          <w:color w:val="000000"/>
          <w:szCs w:val="28"/>
        </w:rPr>
        <w:t xml:space="preserve">2). Пользуясь закладками, отметить наиболее существенные места или сделать выписки, выделить ключевые цитаты, различные точки зрения. </w:t>
      </w:r>
    </w:p>
    <w:p w:rsidR="008E43B1" w:rsidRPr="008E43B1" w:rsidRDefault="008E43B1" w:rsidP="008E43B1">
      <w:pPr>
        <w:autoSpaceDE w:val="0"/>
        <w:autoSpaceDN w:val="0"/>
        <w:adjustRightInd w:val="0"/>
        <w:spacing w:after="0"/>
        <w:ind w:firstLine="567"/>
        <w:jc w:val="both"/>
        <w:rPr>
          <w:rFonts w:eastAsiaTheme="minorEastAsia"/>
          <w:color w:val="000000"/>
          <w:szCs w:val="28"/>
        </w:rPr>
      </w:pPr>
      <w:r w:rsidRPr="008E43B1">
        <w:rPr>
          <w:rFonts w:eastAsiaTheme="minorEastAsia"/>
          <w:color w:val="000000"/>
          <w:szCs w:val="28"/>
        </w:rPr>
        <w:lastRenderedPageBreak/>
        <w:t xml:space="preserve">3). Составить план доклада. </w:t>
      </w:r>
    </w:p>
    <w:p w:rsidR="008E43B1" w:rsidRPr="008E43B1" w:rsidRDefault="008E43B1" w:rsidP="008E43B1">
      <w:pPr>
        <w:autoSpaceDE w:val="0"/>
        <w:autoSpaceDN w:val="0"/>
        <w:adjustRightInd w:val="0"/>
        <w:spacing w:after="0"/>
        <w:ind w:firstLine="567"/>
        <w:jc w:val="both"/>
        <w:rPr>
          <w:rFonts w:eastAsiaTheme="minorEastAsia"/>
          <w:szCs w:val="28"/>
        </w:rPr>
      </w:pPr>
      <w:r w:rsidRPr="008E43B1">
        <w:rPr>
          <w:rFonts w:eastAsiaTheme="minorEastAsia"/>
          <w:szCs w:val="28"/>
        </w:rPr>
        <w:t xml:space="preserve">4). Используя рекомендации по составлению тематического конспекта и составленный план, написать доклад, в заключении которого обязательно выразить своё отношение к излагаемой теме и её содержанию. </w:t>
      </w:r>
    </w:p>
    <w:p w:rsidR="008E43B1" w:rsidRPr="008E43B1" w:rsidRDefault="008E43B1" w:rsidP="008E43B1">
      <w:pPr>
        <w:autoSpaceDE w:val="0"/>
        <w:autoSpaceDN w:val="0"/>
        <w:adjustRightInd w:val="0"/>
        <w:spacing w:after="0"/>
        <w:ind w:firstLine="567"/>
        <w:jc w:val="both"/>
        <w:rPr>
          <w:rFonts w:eastAsiaTheme="minorEastAsia"/>
          <w:szCs w:val="28"/>
        </w:rPr>
      </w:pPr>
      <w:r w:rsidRPr="008E43B1">
        <w:rPr>
          <w:rFonts w:eastAsiaTheme="minorEastAsia"/>
          <w:szCs w:val="28"/>
        </w:rPr>
        <w:t xml:space="preserve">5). Прочитать текст и отредактировать его. </w:t>
      </w:r>
    </w:p>
    <w:p w:rsidR="008E43B1" w:rsidRPr="008E43B1" w:rsidRDefault="008E43B1" w:rsidP="008E43B1">
      <w:pPr>
        <w:autoSpaceDE w:val="0"/>
        <w:autoSpaceDN w:val="0"/>
        <w:adjustRightInd w:val="0"/>
        <w:spacing w:after="0"/>
        <w:ind w:firstLine="567"/>
        <w:jc w:val="both"/>
        <w:rPr>
          <w:rFonts w:eastAsiaTheme="minorEastAsia"/>
          <w:szCs w:val="28"/>
        </w:rPr>
      </w:pPr>
      <w:r w:rsidRPr="008E43B1">
        <w:rPr>
          <w:rFonts w:eastAsiaTheme="minorEastAsia"/>
          <w:szCs w:val="28"/>
        </w:rPr>
        <w:t>6). Оформить его в соответствии с требованиями к оформлению докладов. При необходимости подготовить презентацию.</w:t>
      </w:r>
    </w:p>
    <w:p w:rsidR="008E43B1" w:rsidRPr="008E43B1" w:rsidRDefault="008E43B1" w:rsidP="008E43B1">
      <w:pPr>
        <w:widowControl w:val="0"/>
        <w:tabs>
          <w:tab w:val="left" w:pos="567"/>
        </w:tabs>
        <w:spacing w:after="0"/>
        <w:ind w:firstLine="567"/>
        <w:jc w:val="both"/>
        <w:rPr>
          <w:rFonts w:eastAsiaTheme="minorEastAsia"/>
          <w:color w:val="000000"/>
          <w:szCs w:val="28"/>
        </w:rPr>
      </w:pPr>
      <w:r w:rsidRPr="008E43B1">
        <w:rPr>
          <w:rFonts w:eastAsiaTheme="minorEastAsia"/>
          <w:color w:val="000000"/>
          <w:szCs w:val="28"/>
        </w:rPr>
        <w:t>7). Устное выступление на практическом занятии – на доклад отводится 10-15 минут, ввиду этого надо уметь выделять главное в содержании темы, но докладчик также должен ориентироваться в деталях обсуждаемой темы.</w:t>
      </w:r>
    </w:p>
    <w:p w:rsidR="008E43B1" w:rsidRPr="008E43B1" w:rsidRDefault="008E43B1" w:rsidP="008E43B1">
      <w:pPr>
        <w:spacing w:after="0"/>
        <w:ind w:firstLine="567"/>
        <w:jc w:val="both"/>
        <w:rPr>
          <w:rFonts w:eastAsiaTheme="minorEastAsia"/>
          <w:color w:val="000000"/>
          <w:szCs w:val="28"/>
        </w:rPr>
      </w:pPr>
      <w:r w:rsidRPr="008E43B1">
        <w:rPr>
          <w:rFonts w:eastAsiaTheme="minorEastAsia"/>
          <w:color w:val="000000"/>
          <w:szCs w:val="28"/>
        </w:rPr>
        <w:t>8). Ответить на вопросы преподавателя и аудитории слушателей.</w:t>
      </w:r>
    </w:p>
    <w:p w:rsidR="00A57596" w:rsidRDefault="00A57596" w:rsidP="008E43B1">
      <w:pPr>
        <w:autoSpaceDE w:val="0"/>
        <w:autoSpaceDN w:val="0"/>
        <w:adjustRightInd w:val="0"/>
        <w:spacing w:after="0"/>
        <w:ind w:firstLine="567"/>
        <w:jc w:val="both"/>
        <w:rPr>
          <w:rFonts w:eastAsiaTheme="minorEastAsia"/>
          <w:szCs w:val="28"/>
        </w:rPr>
      </w:pPr>
    </w:p>
    <w:p w:rsidR="008E43B1" w:rsidRPr="008E43B1" w:rsidRDefault="008E43B1" w:rsidP="008E43B1">
      <w:pPr>
        <w:autoSpaceDE w:val="0"/>
        <w:autoSpaceDN w:val="0"/>
        <w:adjustRightInd w:val="0"/>
        <w:spacing w:after="0"/>
        <w:ind w:firstLine="567"/>
        <w:jc w:val="both"/>
        <w:rPr>
          <w:rFonts w:eastAsiaTheme="minorEastAsia"/>
          <w:szCs w:val="28"/>
        </w:rPr>
      </w:pPr>
      <w:r w:rsidRPr="008E43B1">
        <w:rPr>
          <w:rFonts w:eastAsiaTheme="minorEastAsia"/>
          <w:szCs w:val="28"/>
        </w:rPr>
        <w:t xml:space="preserve">Любое устное выступление должно удовлетворять трём основным </w:t>
      </w:r>
      <w:r w:rsidRPr="008E43B1">
        <w:rPr>
          <w:rFonts w:eastAsiaTheme="minorEastAsia"/>
          <w:b/>
          <w:szCs w:val="28"/>
        </w:rPr>
        <w:t>критериям</w:t>
      </w:r>
      <w:r w:rsidRPr="008E43B1">
        <w:rPr>
          <w:rFonts w:eastAsiaTheme="minorEastAsia"/>
          <w:szCs w:val="28"/>
        </w:rPr>
        <w:t xml:space="preserve">, которые в конечном итоге и приводят к успеху: </w:t>
      </w:r>
    </w:p>
    <w:p w:rsidR="008E43B1" w:rsidRPr="008E43B1" w:rsidRDefault="008E43B1" w:rsidP="008E43B1">
      <w:pPr>
        <w:autoSpaceDE w:val="0"/>
        <w:autoSpaceDN w:val="0"/>
        <w:adjustRightInd w:val="0"/>
        <w:spacing w:after="0"/>
        <w:ind w:firstLine="567"/>
        <w:jc w:val="both"/>
        <w:rPr>
          <w:rFonts w:eastAsiaTheme="minorEastAsia"/>
          <w:szCs w:val="28"/>
        </w:rPr>
      </w:pPr>
      <w:r w:rsidRPr="008E43B1">
        <w:rPr>
          <w:rFonts w:eastAsiaTheme="minorEastAsia"/>
          <w:szCs w:val="28"/>
        </w:rPr>
        <w:t>1) критерий правильности, т. е. соответствия языковым нормам;</w:t>
      </w:r>
    </w:p>
    <w:p w:rsidR="008E43B1" w:rsidRPr="008E43B1" w:rsidRDefault="008E43B1" w:rsidP="008E43B1">
      <w:pPr>
        <w:autoSpaceDE w:val="0"/>
        <w:autoSpaceDN w:val="0"/>
        <w:adjustRightInd w:val="0"/>
        <w:spacing w:after="0"/>
        <w:ind w:firstLine="567"/>
        <w:jc w:val="both"/>
        <w:rPr>
          <w:rFonts w:eastAsiaTheme="minorEastAsia"/>
          <w:szCs w:val="28"/>
        </w:rPr>
      </w:pPr>
      <w:r w:rsidRPr="008E43B1">
        <w:rPr>
          <w:rFonts w:eastAsiaTheme="minorEastAsia"/>
          <w:szCs w:val="28"/>
        </w:rPr>
        <w:t>2) критерий смысловой адекватности, т. е. соответствия содержания выступления реальности;</w:t>
      </w:r>
    </w:p>
    <w:p w:rsidR="008E43B1" w:rsidRDefault="008E43B1" w:rsidP="008E43B1">
      <w:pPr>
        <w:spacing w:after="0"/>
        <w:ind w:firstLine="567"/>
        <w:jc w:val="both"/>
        <w:rPr>
          <w:rFonts w:eastAsiaTheme="minorEastAsia"/>
          <w:szCs w:val="28"/>
        </w:rPr>
      </w:pPr>
      <w:r w:rsidRPr="008E43B1">
        <w:rPr>
          <w:rFonts w:eastAsiaTheme="minorEastAsia"/>
          <w:szCs w:val="28"/>
        </w:rPr>
        <w:t>3) критерий эффективности, т. е. соответствия достигнутых результатов поставленной цели.</w:t>
      </w:r>
    </w:p>
    <w:p w:rsidR="00A57596" w:rsidRPr="008E43B1" w:rsidRDefault="00A57596" w:rsidP="008E43B1">
      <w:pPr>
        <w:spacing w:after="0"/>
        <w:ind w:firstLine="567"/>
        <w:jc w:val="both"/>
        <w:rPr>
          <w:rFonts w:eastAsiaTheme="minorEastAsia"/>
          <w:szCs w:val="28"/>
        </w:rPr>
      </w:pPr>
    </w:p>
    <w:p w:rsidR="008225C3" w:rsidRPr="00A57596" w:rsidRDefault="008225C3" w:rsidP="008225C3">
      <w:pPr>
        <w:suppressAutoHyphens/>
        <w:spacing w:after="0" w:line="240" w:lineRule="auto"/>
        <w:jc w:val="center"/>
        <w:rPr>
          <w:b/>
          <w:szCs w:val="28"/>
          <w:lang w:eastAsia="zh-CN"/>
        </w:rPr>
      </w:pPr>
      <w:r w:rsidRPr="00A57596">
        <w:rPr>
          <w:b/>
          <w:szCs w:val="28"/>
          <w:lang w:eastAsia="zh-CN"/>
        </w:rPr>
        <w:t>Контрольн</w:t>
      </w:r>
      <w:r w:rsidR="00A57596">
        <w:rPr>
          <w:b/>
          <w:szCs w:val="28"/>
          <w:lang w:eastAsia="zh-CN"/>
        </w:rPr>
        <w:t>ые работы</w:t>
      </w:r>
    </w:p>
    <w:p w:rsidR="00A57596" w:rsidRDefault="00A57596" w:rsidP="00A57596">
      <w:pPr>
        <w:suppressAutoHyphens/>
        <w:spacing w:after="0" w:line="240" w:lineRule="auto"/>
        <w:rPr>
          <w:b/>
          <w:szCs w:val="28"/>
          <w:lang w:eastAsia="zh-CN"/>
        </w:rPr>
      </w:pPr>
    </w:p>
    <w:p w:rsidR="00A57596" w:rsidRPr="00A57596" w:rsidRDefault="00A57596" w:rsidP="00A57596">
      <w:pPr>
        <w:suppressAutoHyphens/>
        <w:spacing w:after="0" w:line="240" w:lineRule="auto"/>
        <w:rPr>
          <w:b/>
          <w:szCs w:val="28"/>
          <w:lang w:eastAsia="zh-CN"/>
        </w:rPr>
      </w:pPr>
      <w:r w:rsidRPr="00A57596">
        <w:rPr>
          <w:b/>
          <w:szCs w:val="28"/>
          <w:lang w:eastAsia="zh-CN"/>
        </w:rPr>
        <w:t xml:space="preserve">Контрольная работа </w:t>
      </w:r>
      <w:r>
        <w:rPr>
          <w:b/>
          <w:szCs w:val="28"/>
          <w:lang w:eastAsia="zh-CN"/>
        </w:rPr>
        <w:t>1.</w:t>
      </w:r>
    </w:p>
    <w:p w:rsidR="008225C3" w:rsidRPr="008225C3" w:rsidRDefault="008225C3" w:rsidP="008225C3">
      <w:pPr>
        <w:suppressAutoHyphens/>
        <w:spacing w:after="0" w:line="240" w:lineRule="auto"/>
        <w:rPr>
          <w:szCs w:val="28"/>
          <w:lang w:eastAsia="zh-CN"/>
        </w:rPr>
      </w:pPr>
      <w:r w:rsidRPr="008225C3">
        <w:rPr>
          <w:szCs w:val="28"/>
          <w:lang w:eastAsia="zh-CN"/>
        </w:rPr>
        <w:t>Вариант №1</w:t>
      </w:r>
    </w:p>
    <w:p w:rsidR="008225C3" w:rsidRPr="008225C3" w:rsidRDefault="008225C3" w:rsidP="008225C3">
      <w:pPr>
        <w:suppressAutoHyphens/>
        <w:spacing w:after="0" w:line="240" w:lineRule="auto"/>
        <w:rPr>
          <w:szCs w:val="28"/>
          <w:lang w:eastAsia="zh-CN"/>
        </w:rPr>
      </w:pPr>
    </w:p>
    <w:p w:rsidR="008225C3" w:rsidRPr="008225C3" w:rsidRDefault="008225C3" w:rsidP="008225C3">
      <w:pPr>
        <w:suppressAutoHyphens/>
        <w:spacing w:after="0" w:line="240" w:lineRule="auto"/>
        <w:rPr>
          <w:szCs w:val="28"/>
          <w:lang w:eastAsia="zh-CN"/>
        </w:rPr>
      </w:pPr>
      <w:r w:rsidRPr="008225C3">
        <w:rPr>
          <w:szCs w:val="28"/>
          <w:lang w:eastAsia="zh-CN"/>
        </w:rPr>
        <w:t>1.Составьте формулы  следующих веществ: хлорид магния, оксид фосфора, гидроксид цинка, сернистая кислота. К каким классам неорганических соединений относятся указанные вещества?</w:t>
      </w:r>
    </w:p>
    <w:p w:rsidR="008225C3" w:rsidRPr="008225C3" w:rsidRDefault="008225C3" w:rsidP="008225C3">
      <w:pPr>
        <w:suppressAutoHyphens/>
        <w:spacing w:after="0" w:line="240" w:lineRule="auto"/>
        <w:rPr>
          <w:szCs w:val="28"/>
          <w:lang w:eastAsia="zh-CN"/>
        </w:rPr>
      </w:pPr>
      <w:r w:rsidRPr="008225C3">
        <w:rPr>
          <w:szCs w:val="28"/>
          <w:lang w:eastAsia="zh-CN"/>
        </w:rPr>
        <w:t>2. Сравните строение и функции в живых организмах ДНК и РНК.</w:t>
      </w:r>
    </w:p>
    <w:p w:rsidR="008225C3" w:rsidRPr="008225C3" w:rsidRDefault="008225C3" w:rsidP="008225C3">
      <w:pPr>
        <w:suppressAutoHyphens/>
        <w:spacing w:after="0" w:line="240" w:lineRule="auto"/>
        <w:rPr>
          <w:szCs w:val="28"/>
          <w:lang w:eastAsia="zh-CN"/>
        </w:rPr>
      </w:pPr>
      <w:r w:rsidRPr="008225C3">
        <w:rPr>
          <w:szCs w:val="28"/>
          <w:lang w:eastAsia="zh-CN"/>
        </w:rPr>
        <w:t>3.Дайте полную характеристику реакции получения аммиака.</w:t>
      </w:r>
    </w:p>
    <w:p w:rsidR="008225C3" w:rsidRPr="008225C3" w:rsidRDefault="008225C3" w:rsidP="008225C3">
      <w:pPr>
        <w:suppressAutoHyphens/>
        <w:spacing w:after="0" w:line="240" w:lineRule="auto"/>
        <w:rPr>
          <w:szCs w:val="28"/>
          <w:lang w:eastAsia="zh-CN"/>
        </w:rPr>
      </w:pPr>
    </w:p>
    <w:p w:rsidR="008225C3" w:rsidRPr="008225C3" w:rsidRDefault="008225C3" w:rsidP="008225C3">
      <w:pPr>
        <w:suppressAutoHyphens/>
        <w:spacing w:after="0" w:line="240" w:lineRule="auto"/>
        <w:rPr>
          <w:szCs w:val="28"/>
          <w:lang w:eastAsia="zh-CN"/>
        </w:rPr>
      </w:pPr>
      <w:r w:rsidRPr="008225C3">
        <w:rPr>
          <w:szCs w:val="28"/>
          <w:lang w:eastAsia="zh-CN"/>
        </w:rPr>
        <w:t>4.Реакция полимеризации. Примеры полимеров, полученные в результате реакции полимеризации.</w:t>
      </w:r>
    </w:p>
    <w:p w:rsidR="008225C3" w:rsidRPr="008225C3" w:rsidRDefault="008225C3" w:rsidP="008225C3">
      <w:pPr>
        <w:suppressAutoHyphens/>
        <w:spacing w:after="0" w:line="240" w:lineRule="auto"/>
        <w:rPr>
          <w:szCs w:val="28"/>
          <w:lang w:eastAsia="zh-CN"/>
        </w:rPr>
      </w:pPr>
      <w:r w:rsidRPr="008225C3">
        <w:rPr>
          <w:szCs w:val="28"/>
          <w:lang w:eastAsia="zh-CN"/>
        </w:rPr>
        <w:t>5.Во сколько раз увеличится скорость химической реакции, если увеличить температуру с 20 до 80 градусов по С. Температурный коэффициент равен 3.</w:t>
      </w:r>
    </w:p>
    <w:p w:rsidR="008225C3" w:rsidRPr="008225C3" w:rsidRDefault="008225C3" w:rsidP="008225C3">
      <w:pPr>
        <w:suppressAutoHyphens/>
        <w:spacing w:after="0" w:line="240" w:lineRule="auto"/>
        <w:rPr>
          <w:szCs w:val="28"/>
          <w:lang w:eastAsia="zh-CN"/>
        </w:rPr>
      </w:pPr>
      <w:r w:rsidRPr="008225C3">
        <w:rPr>
          <w:szCs w:val="28"/>
          <w:lang w:eastAsia="zh-CN"/>
        </w:rPr>
        <w:t xml:space="preserve">   </w:t>
      </w:r>
    </w:p>
    <w:p w:rsidR="008225C3" w:rsidRPr="008225C3" w:rsidRDefault="008225C3" w:rsidP="008225C3">
      <w:pPr>
        <w:suppressAutoHyphens/>
        <w:spacing w:after="0" w:line="240" w:lineRule="auto"/>
        <w:rPr>
          <w:szCs w:val="28"/>
          <w:lang w:eastAsia="zh-CN"/>
        </w:rPr>
      </w:pPr>
      <w:r w:rsidRPr="008225C3">
        <w:rPr>
          <w:szCs w:val="28"/>
          <w:lang w:eastAsia="zh-CN"/>
        </w:rPr>
        <w:t>Вариант №2</w:t>
      </w:r>
    </w:p>
    <w:p w:rsidR="008225C3" w:rsidRPr="008225C3" w:rsidRDefault="008225C3" w:rsidP="008225C3">
      <w:pPr>
        <w:suppressAutoHyphens/>
        <w:spacing w:after="0" w:line="240" w:lineRule="auto"/>
        <w:rPr>
          <w:szCs w:val="28"/>
          <w:lang w:eastAsia="zh-CN"/>
        </w:rPr>
      </w:pPr>
    </w:p>
    <w:p w:rsidR="008225C3" w:rsidRPr="008225C3" w:rsidRDefault="008225C3" w:rsidP="008225C3">
      <w:pPr>
        <w:numPr>
          <w:ilvl w:val="0"/>
          <w:numId w:val="33"/>
        </w:numPr>
        <w:suppressAutoHyphens/>
        <w:spacing w:after="0" w:line="240" w:lineRule="auto"/>
        <w:rPr>
          <w:szCs w:val="28"/>
          <w:lang w:eastAsia="zh-CN"/>
        </w:rPr>
      </w:pPr>
      <w:r w:rsidRPr="008225C3">
        <w:rPr>
          <w:szCs w:val="28"/>
          <w:lang w:eastAsia="zh-CN"/>
        </w:rPr>
        <w:t>Составьте формулы  следующих веществ: нитрат магния, оксид хлора, фосфорная кислота, гидроксид алюминия. К каким классам неорганических веществ относятся указанные вещества?</w:t>
      </w:r>
    </w:p>
    <w:p w:rsidR="008225C3" w:rsidRPr="008225C3" w:rsidRDefault="008225C3" w:rsidP="008225C3">
      <w:pPr>
        <w:numPr>
          <w:ilvl w:val="0"/>
          <w:numId w:val="33"/>
        </w:numPr>
        <w:suppressAutoHyphens/>
        <w:spacing w:after="0" w:line="240" w:lineRule="auto"/>
        <w:rPr>
          <w:szCs w:val="28"/>
          <w:lang w:eastAsia="zh-CN"/>
        </w:rPr>
      </w:pPr>
      <w:r w:rsidRPr="008225C3">
        <w:rPr>
          <w:szCs w:val="28"/>
          <w:lang w:eastAsia="zh-CN"/>
        </w:rPr>
        <w:lastRenderedPageBreak/>
        <w:t>Строение и биологические  функции белков.</w:t>
      </w:r>
    </w:p>
    <w:p w:rsidR="008225C3" w:rsidRPr="008225C3" w:rsidRDefault="008225C3" w:rsidP="008225C3">
      <w:pPr>
        <w:suppressAutoHyphens/>
        <w:spacing w:after="0" w:line="240" w:lineRule="auto"/>
        <w:rPr>
          <w:szCs w:val="28"/>
          <w:lang w:eastAsia="zh-CN"/>
        </w:rPr>
      </w:pPr>
      <w:r w:rsidRPr="008225C3">
        <w:rPr>
          <w:szCs w:val="28"/>
          <w:lang w:eastAsia="zh-CN"/>
        </w:rPr>
        <w:t xml:space="preserve">      3. Дайте полную характеристику  реакции   разложения метана.</w:t>
      </w:r>
    </w:p>
    <w:p w:rsidR="008225C3" w:rsidRPr="008225C3" w:rsidRDefault="008225C3" w:rsidP="008225C3">
      <w:pPr>
        <w:suppressAutoHyphens/>
        <w:spacing w:after="0" w:line="240" w:lineRule="auto"/>
        <w:rPr>
          <w:szCs w:val="28"/>
          <w:lang w:eastAsia="zh-CN"/>
        </w:rPr>
      </w:pPr>
      <w:r w:rsidRPr="008225C3">
        <w:rPr>
          <w:szCs w:val="28"/>
          <w:lang w:eastAsia="zh-CN"/>
        </w:rPr>
        <w:t xml:space="preserve">      4.Примеры полимеров, образующихся за счет реакции поликонденсации.</w:t>
      </w:r>
    </w:p>
    <w:p w:rsidR="008225C3" w:rsidRPr="008225C3" w:rsidRDefault="008225C3" w:rsidP="008225C3">
      <w:pPr>
        <w:suppressAutoHyphens/>
        <w:spacing w:after="0" w:line="240" w:lineRule="auto"/>
        <w:rPr>
          <w:szCs w:val="28"/>
          <w:lang w:eastAsia="zh-CN"/>
        </w:rPr>
      </w:pPr>
      <w:r w:rsidRPr="008225C3">
        <w:rPr>
          <w:szCs w:val="28"/>
          <w:lang w:eastAsia="zh-CN"/>
        </w:rPr>
        <w:t xml:space="preserve">      5.Во сколько раз замедлится скорость химической реакции при  охлаждении реагирующих веществ от50 до10 градусов по С, если температурный коэффициент равен 2</w:t>
      </w:r>
    </w:p>
    <w:p w:rsidR="008225C3" w:rsidRPr="008225C3" w:rsidRDefault="008225C3" w:rsidP="008225C3">
      <w:pPr>
        <w:suppressAutoHyphens/>
        <w:spacing w:after="0" w:line="240" w:lineRule="auto"/>
        <w:rPr>
          <w:szCs w:val="28"/>
          <w:lang w:eastAsia="zh-CN"/>
        </w:rPr>
      </w:pPr>
    </w:p>
    <w:p w:rsidR="008225C3" w:rsidRPr="008225C3" w:rsidRDefault="008225C3" w:rsidP="008225C3">
      <w:pPr>
        <w:suppressAutoHyphens/>
        <w:spacing w:after="0" w:line="240" w:lineRule="auto"/>
        <w:rPr>
          <w:szCs w:val="28"/>
          <w:lang w:eastAsia="zh-CN"/>
        </w:rPr>
      </w:pPr>
      <w:r w:rsidRPr="008225C3">
        <w:rPr>
          <w:szCs w:val="28"/>
          <w:lang w:eastAsia="zh-CN"/>
        </w:rPr>
        <w:t xml:space="preserve">Критерии оценки: выполнение работы оценивается по пятибалльной шкале. Время выполнения работы – 45 минут.   </w:t>
      </w:r>
    </w:p>
    <w:p w:rsidR="008225C3" w:rsidRPr="008225C3" w:rsidRDefault="008225C3" w:rsidP="008225C3">
      <w:pPr>
        <w:suppressAutoHyphens/>
        <w:spacing w:after="0" w:line="240" w:lineRule="auto"/>
        <w:jc w:val="center"/>
        <w:rPr>
          <w:szCs w:val="28"/>
          <w:lang w:eastAsia="zh-CN"/>
        </w:rPr>
      </w:pPr>
    </w:p>
    <w:p w:rsidR="008225C3" w:rsidRPr="00A57596" w:rsidRDefault="008225C3" w:rsidP="00A57596">
      <w:pPr>
        <w:suppressAutoHyphens/>
        <w:spacing w:after="0" w:line="240" w:lineRule="auto"/>
        <w:rPr>
          <w:b/>
          <w:szCs w:val="28"/>
          <w:lang w:eastAsia="zh-CN"/>
        </w:rPr>
      </w:pPr>
      <w:r w:rsidRPr="00A57596">
        <w:rPr>
          <w:b/>
          <w:szCs w:val="28"/>
          <w:lang w:eastAsia="zh-CN"/>
        </w:rPr>
        <w:t>Контрольная работа</w:t>
      </w:r>
      <w:r w:rsidR="00A57596">
        <w:rPr>
          <w:b/>
          <w:szCs w:val="28"/>
          <w:lang w:eastAsia="zh-CN"/>
        </w:rPr>
        <w:t xml:space="preserve"> 2</w:t>
      </w:r>
    </w:p>
    <w:p w:rsidR="008225C3" w:rsidRPr="008225C3" w:rsidRDefault="008225C3" w:rsidP="008225C3">
      <w:pPr>
        <w:suppressAutoHyphens/>
        <w:spacing w:after="0" w:line="240" w:lineRule="auto"/>
        <w:rPr>
          <w:szCs w:val="28"/>
          <w:lang w:eastAsia="zh-CN"/>
        </w:rPr>
      </w:pPr>
    </w:p>
    <w:p w:rsidR="008225C3" w:rsidRPr="008225C3" w:rsidRDefault="008225C3" w:rsidP="008225C3">
      <w:pPr>
        <w:suppressAutoHyphens/>
        <w:spacing w:after="0" w:line="240" w:lineRule="auto"/>
        <w:rPr>
          <w:szCs w:val="28"/>
          <w:lang w:eastAsia="zh-CN"/>
        </w:rPr>
      </w:pPr>
      <w:r w:rsidRPr="008225C3">
        <w:rPr>
          <w:szCs w:val="28"/>
          <w:lang w:eastAsia="zh-CN"/>
        </w:rPr>
        <w:t>Вариант №1</w:t>
      </w:r>
    </w:p>
    <w:p w:rsidR="008225C3" w:rsidRPr="008225C3" w:rsidRDefault="008225C3" w:rsidP="008225C3">
      <w:pPr>
        <w:suppressAutoHyphens/>
        <w:spacing w:after="0" w:line="240" w:lineRule="auto"/>
        <w:rPr>
          <w:szCs w:val="28"/>
          <w:lang w:eastAsia="zh-CN"/>
        </w:rPr>
      </w:pPr>
      <w:r w:rsidRPr="008225C3">
        <w:rPr>
          <w:szCs w:val="28"/>
          <w:lang w:eastAsia="zh-CN"/>
        </w:rPr>
        <w:t>1.Дайте характеристику электрического поля. Сформулируйте  Закон Кулона.</w:t>
      </w:r>
    </w:p>
    <w:p w:rsidR="008225C3" w:rsidRPr="008225C3" w:rsidRDefault="008225C3" w:rsidP="008225C3">
      <w:pPr>
        <w:suppressAutoHyphens/>
        <w:spacing w:after="0" w:line="240" w:lineRule="auto"/>
        <w:rPr>
          <w:szCs w:val="28"/>
          <w:lang w:eastAsia="zh-CN"/>
        </w:rPr>
      </w:pPr>
      <w:r w:rsidRPr="008225C3">
        <w:rPr>
          <w:szCs w:val="28"/>
          <w:lang w:eastAsia="zh-CN"/>
        </w:rPr>
        <w:t>2. Что такое шкала электромагнитных волн и ее практическое значение.</w:t>
      </w:r>
    </w:p>
    <w:p w:rsidR="008225C3" w:rsidRPr="008225C3" w:rsidRDefault="008225C3" w:rsidP="008225C3">
      <w:pPr>
        <w:suppressAutoHyphens/>
        <w:spacing w:after="0" w:line="240" w:lineRule="auto"/>
        <w:rPr>
          <w:szCs w:val="28"/>
          <w:lang w:eastAsia="zh-CN"/>
        </w:rPr>
      </w:pPr>
      <w:r w:rsidRPr="008225C3">
        <w:rPr>
          <w:szCs w:val="28"/>
          <w:lang w:eastAsia="zh-CN"/>
        </w:rPr>
        <w:t>3.Как явление дифракции света объясняется  с точки зрения волновой теории света.</w:t>
      </w:r>
    </w:p>
    <w:p w:rsidR="008225C3" w:rsidRPr="008225C3" w:rsidRDefault="008225C3" w:rsidP="008225C3">
      <w:pPr>
        <w:suppressAutoHyphens/>
        <w:spacing w:after="0" w:line="240" w:lineRule="auto"/>
        <w:rPr>
          <w:szCs w:val="28"/>
          <w:lang w:eastAsia="zh-CN"/>
        </w:rPr>
      </w:pPr>
      <w:r w:rsidRPr="008225C3">
        <w:rPr>
          <w:szCs w:val="28"/>
          <w:lang w:eastAsia="zh-CN"/>
        </w:rPr>
        <w:t>4.Назовите области применения лазера.</w:t>
      </w:r>
    </w:p>
    <w:p w:rsidR="008225C3" w:rsidRPr="008225C3" w:rsidRDefault="008225C3" w:rsidP="008225C3">
      <w:pPr>
        <w:suppressAutoHyphens/>
        <w:spacing w:after="0" w:line="240" w:lineRule="auto"/>
        <w:rPr>
          <w:szCs w:val="28"/>
          <w:lang w:eastAsia="zh-CN"/>
        </w:rPr>
      </w:pPr>
      <w:r w:rsidRPr="008225C3">
        <w:rPr>
          <w:szCs w:val="28"/>
          <w:lang w:eastAsia="zh-CN"/>
        </w:rPr>
        <w:t>5. Чему равно расстояние до цели, если после излучения сигнала отраженный сигнал пришел через 10 мс.</w:t>
      </w:r>
    </w:p>
    <w:p w:rsidR="008225C3" w:rsidRPr="008225C3" w:rsidRDefault="008225C3" w:rsidP="008225C3">
      <w:pPr>
        <w:suppressAutoHyphens/>
        <w:spacing w:after="0" w:line="240" w:lineRule="auto"/>
        <w:rPr>
          <w:szCs w:val="28"/>
          <w:lang w:eastAsia="zh-CN"/>
        </w:rPr>
      </w:pPr>
    </w:p>
    <w:p w:rsidR="008225C3" w:rsidRPr="008225C3" w:rsidRDefault="008225C3" w:rsidP="008225C3">
      <w:pPr>
        <w:suppressAutoHyphens/>
        <w:spacing w:after="0" w:line="240" w:lineRule="auto"/>
        <w:rPr>
          <w:szCs w:val="28"/>
          <w:lang w:eastAsia="zh-CN"/>
        </w:rPr>
      </w:pPr>
      <w:r w:rsidRPr="008225C3">
        <w:rPr>
          <w:szCs w:val="28"/>
          <w:lang w:eastAsia="zh-CN"/>
        </w:rPr>
        <w:t>Вариант №2</w:t>
      </w:r>
    </w:p>
    <w:p w:rsidR="008225C3" w:rsidRPr="008225C3" w:rsidRDefault="008225C3" w:rsidP="008225C3">
      <w:pPr>
        <w:suppressAutoHyphens/>
        <w:spacing w:after="0" w:line="240" w:lineRule="auto"/>
        <w:rPr>
          <w:szCs w:val="28"/>
          <w:lang w:eastAsia="zh-CN"/>
        </w:rPr>
      </w:pPr>
    </w:p>
    <w:p w:rsidR="008225C3" w:rsidRPr="008225C3" w:rsidRDefault="008225C3" w:rsidP="008225C3">
      <w:pPr>
        <w:suppressAutoHyphens/>
        <w:spacing w:after="0" w:line="240" w:lineRule="auto"/>
        <w:rPr>
          <w:szCs w:val="28"/>
          <w:lang w:eastAsia="zh-CN"/>
        </w:rPr>
      </w:pPr>
      <w:r w:rsidRPr="008225C3">
        <w:rPr>
          <w:szCs w:val="28"/>
          <w:lang w:eastAsia="zh-CN"/>
        </w:rPr>
        <w:t>1.Дайте характеристику магнитного поля. Сформулируйте правило левой руки.</w:t>
      </w:r>
    </w:p>
    <w:p w:rsidR="008225C3" w:rsidRPr="008225C3" w:rsidRDefault="008225C3" w:rsidP="008225C3">
      <w:pPr>
        <w:suppressAutoHyphens/>
        <w:spacing w:after="0" w:line="240" w:lineRule="auto"/>
        <w:rPr>
          <w:szCs w:val="28"/>
          <w:lang w:eastAsia="zh-CN"/>
        </w:rPr>
      </w:pPr>
      <w:r w:rsidRPr="008225C3">
        <w:rPr>
          <w:szCs w:val="28"/>
          <w:lang w:eastAsia="zh-CN"/>
        </w:rPr>
        <w:t>2.Охарактеризуйте принципы радиосвязи и телевидения</w:t>
      </w:r>
    </w:p>
    <w:p w:rsidR="008225C3" w:rsidRPr="008225C3" w:rsidRDefault="008225C3" w:rsidP="008225C3">
      <w:pPr>
        <w:suppressAutoHyphens/>
        <w:spacing w:after="0" w:line="240" w:lineRule="auto"/>
        <w:rPr>
          <w:szCs w:val="28"/>
          <w:lang w:eastAsia="zh-CN"/>
        </w:rPr>
      </w:pPr>
      <w:r w:rsidRPr="008225C3">
        <w:rPr>
          <w:szCs w:val="28"/>
          <w:lang w:eastAsia="zh-CN"/>
        </w:rPr>
        <w:t>3.Как фотоэффект объясняется с точки зрения квантовой теории света.</w:t>
      </w:r>
    </w:p>
    <w:p w:rsidR="008225C3" w:rsidRPr="008225C3" w:rsidRDefault="008225C3" w:rsidP="008225C3">
      <w:pPr>
        <w:suppressAutoHyphens/>
        <w:spacing w:after="0" w:line="240" w:lineRule="auto"/>
        <w:rPr>
          <w:szCs w:val="28"/>
          <w:lang w:eastAsia="zh-CN"/>
        </w:rPr>
      </w:pPr>
      <w:r w:rsidRPr="008225C3">
        <w:rPr>
          <w:szCs w:val="28"/>
          <w:lang w:eastAsia="zh-CN"/>
        </w:rPr>
        <w:t>4.Что дает человеку освоение космоса</w:t>
      </w:r>
    </w:p>
    <w:p w:rsidR="008225C3" w:rsidRPr="008225C3" w:rsidRDefault="008225C3" w:rsidP="008225C3">
      <w:pPr>
        <w:suppressAutoHyphens/>
        <w:spacing w:after="0" w:line="240" w:lineRule="auto"/>
        <w:rPr>
          <w:szCs w:val="28"/>
          <w:lang w:eastAsia="zh-CN"/>
        </w:rPr>
      </w:pPr>
      <w:r w:rsidRPr="008225C3">
        <w:rPr>
          <w:szCs w:val="28"/>
          <w:lang w:eastAsia="zh-CN"/>
        </w:rPr>
        <w:t>5. Изобразите электрическое поле  с помощью линий напряженности.</w:t>
      </w:r>
    </w:p>
    <w:p w:rsidR="008225C3" w:rsidRPr="008225C3" w:rsidRDefault="008225C3" w:rsidP="008225C3">
      <w:pPr>
        <w:suppressAutoHyphens/>
        <w:spacing w:after="0" w:line="240" w:lineRule="auto"/>
        <w:rPr>
          <w:szCs w:val="28"/>
          <w:lang w:eastAsia="zh-CN"/>
        </w:rPr>
      </w:pPr>
      <w:r w:rsidRPr="008225C3">
        <w:rPr>
          <w:szCs w:val="28"/>
          <w:lang w:eastAsia="zh-CN"/>
        </w:rPr>
        <w:t>Критерии оценки: работа оценивается по пятибалльной шкале. За правильный и полный ответ на каждый вопрос ставится 1 балл.</w:t>
      </w:r>
    </w:p>
    <w:p w:rsidR="008225C3" w:rsidRPr="008225C3" w:rsidRDefault="008225C3" w:rsidP="008225C3">
      <w:pPr>
        <w:suppressAutoHyphens/>
        <w:spacing w:after="0" w:line="240" w:lineRule="auto"/>
        <w:rPr>
          <w:szCs w:val="28"/>
          <w:lang w:eastAsia="zh-CN"/>
        </w:rPr>
      </w:pPr>
    </w:p>
    <w:p w:rsidR="008225C3" w:rsidRPr="008225C3" w:rsidRDefault="008225C3" w:rsidP="008225C3">
      <w:pPr>
        <w:suppressAutoHyphens/>
        <w:spacing w:after="0" w:line="240" w:lineRule="auto"/>
        <w:rPr>
          <w:szCs w:val="28"/>
          <w:lang w:eastAsia="zh-CN"/>
        </w:rPr>
      </w:pPr>
      <w:r w:rsidRPr="008225C3">
        <w:rPr>
          <w:szCs w:val="28"/>
          <w:lang w:eastAsia="zh-CN"/>
        </w:rPr>
        <w:t>Время выполнения работы – 45 минут.</w:t>
      </w:r>
    </w:p>
    <w:p w:rsidR="008225C3" w:rsidRPr="008225C3" w:rsidRDefault="008225C3" w:rsidP="008225C3">
      <w:pPr>
        <w:suppressAutoHyphens/>
        <w:spacing w:after="0" w:line="240" w:lineRule="auto"/>
        <w:jc w:val="center"/>
        <w:rPr>
          <w:szCs w:val="28"/>
          <w:lang w:eastAsia="zh-CN"/>
        </w:rPr>
      </w:pPr>
    </w:p>
    <w:p w:rsidR="008225C3" w:rsidRPr="00A57596" w:rsidRDefault="008225C3" w:rsidP="00A57596">
      <w:pPr>
        <w:suppressAutoHyphens/>
        <w:spacing w:after="0" w:line="240" w:lineRule="auto"/>
        <w:rPr>
          <w:b/>
          <w:szCs w:val="28"/>
          <w:lang w:eastAsia="zh-CN"/>
        </w:rPr>
      </w:pPr>
      <w:r w:rsidRPr="00A57596">
        <w:rPr>
          <w:b/>
          <w:szCs w:val="28"/>
          <w:lang w:eastAsia="zh-CN"/>
        </w:rPr>
        <w:t xml:space="preserve">Контрольная работа </w:t>
      </w:r>
      <w:r w:rsidR="00A57596">
        <w:rPr>
          <w:b/>
          <w:szCs w:val="28"/>
          <w:lang w:eastAsia="zh-CN"/>
        </w:rPr>
        <w:t>3</w:t>
      </w:r>
    </w:p>
    <w:p w:rsidR="008225C3" w:rsidRPr="008225C3" w:rsidRDefault="008225C3" w:rsidP="008225C3">
      <w:pPr>
        <w:suppressAutoHyphens/>
        <w:spacing w:after="0" w:line="240" w:lineRule="auto"/>
        <w:rPr>
          <w:szCs w:val="28"/>
          <w:lang w:eastAsia="zh-CN"/>
        </w:rPr>
      </w:pPr>
    </w:p>
    <w:p w:rsidR="008225C3" w:rsidRPr="008225C3" w:rsidRDefault="008225C3" w:rsidP="008225C3">
      <w:pPr>
        <w:suppressAutoHyphens/>
        <w:spacing w:after="0" w:line="240" w:lineRule="auto"/>
        <w:rPr>
          <w:szCs w:val="28"/>
          <w:lang w:eastAsia="zh-CN"/>
        </w:rPr>
      </w:pPr>
      <w:r w:rsidRPr="008225C3">
        <w:rPr>
          <w:szCs w:val="28"/>
          <w:lang w:eastAsia="zh-CN"/>
        </w:rPr>
        <w:t>1 вариант</w:t>
      </w:r>
    </w:p>
    <w:p w:rsidR="008225C3" w:rsidRPr="008225C3" w:rsidRDefault="008225C3" w:rsidP="008225C3">
      <w:pPr>
        <w:suppressAutoHyphens/>
        <w:spacing w:after="0" w:line="240" w:lineRule="auto"/>
        <w:rPr>
          <w:szCs w:val="28"/>
          <w:lang w:eastAsia="zh-CN"/>
        </w:rPr>
      </w:pPr>
      <w:r w:rsidRPr="008225C3">
        <w:rPr>
          <w:szCs w:val="28"/>
          <w:lang w:eastAsia="zh-CN"/>
        </w:rPr>
        <w:t>1.Охарактеризуйте особенности строения и биологические функции нуклеиновых кислот.</w:t>
      </w:r>
    </w:p>
    <w:p w:rsidR="008225C3" w:rsidRPr="008225C3" w:rsidRDefault="008225C3" w:rsidP="008225C3">
      <w:pPr>
        <w:suppressAutoHyphens/>
        <w:spacing w:after="0" w:line="240" w:lineRule="auto"/>
        <w:rPr>
          <w:szCs w:val="28"/>
          <w:lang w:eastAsia="zh-CN"/>
        </w:rPr>
      </w:pPr>
      <w:r w:rsidRPr="008225C3">
        <w:rPr>
          <w:szCs w:val="28"/>
          <w:lang w:eastAsia="zh-CN"/>
        </w:rPr>
        <w:t>2. Дайте характеристику основных положений теории эволюции Ч. Дарвина.</w:t>
      </w:r>
    </w:p>
    <w:p w:rsidR="008225C3" w:rsidRPr="008225C3" w:rsidRDefault="008225C3" w:rsidP="008225C3">
      <w:pPr>
        <w:suppressAutoHyphens/>
        <w:spacing w:after="0" w:line="240" w:lineRule="auto"/>
        <w:rPr>
          <w:szCs w:val="28"/>
          <w:lang w:eastAsia="zh-CN"/>
        </w:rPr>
      </w:pPr>
      <w:r w:rsidRPr="008225C3">
        <w:rPr>
          <w:szCs w:val="28"/>
          <w:lang w:eastAsia="zh-CN"/>
        </w:rPr>
        <w:t>3. Последовательность нуклеотидов одной цепочки ДНК   АТТГГЦАТА ГГТ. Какие аминокислоты закодированы в этом фрагменте ДНК?</w:t>
      </w:r>
    </w:p>
    <w:p w:rsidR="008225C3" w:rsidRPr="008225C3" w:rsidRDefault="008225C3" w:rsidP="008225C3">
      <w:pPr>
        <w:suppressAutoHyphens/>
        <w:spacing w:after="0" w:line="240" w:lineRule="auto"/>
        <w:rPr>
          <w:szCs w:val="28"/>
          <w:lang w:eastAsia="zh-CN"/>
        </w:rPr>
      </w:pPr>
    </w:p>
    <w:p w:rsidR="008225C3" w:rsidRPr="008225C3" w:rsidRDefault="008225C3" w:rsidP="008225C3">
      <w:pPr>
        <w:suppressAutoHyphens/>
        <w:spacing w:after="0" w:line="240" w:lineRule="auto"/>
        <w:rPr>
          <w:szCs w:val="28"/>
          <w:lang w:eastAsia="zh-CN"/>
        </w:rPr>
      </w:pPr>
      <w:r w:rsidRPr="008225C3">
        <w:rPr>
          <w:szCs w:val="28"/>
          <w:lang w:eastAsia="zh-CN"/>
        </w:rPr>
        <w:t>2 вариант</w:t>
      </w:r>
    </w:p>
    <w:p w:rsidR="008225C3" w:rsidRPr="008225C3" w:rsidRDefault="008225C3" w:rsidP="008225C3">
      <w:pPr>
        <w:suppressAutoHyphens/>
        <w:spacing w:after="0" w:line="240" w:lineRule="auto"/>
        <w:rPr>
          <w:szCs w:val="28"/>
          <w:lang w:eastAsia="zh-CN"/>
        </w:rPr>
      </w:pPr>
    </w:p>
    <w:p w:rsidR="008225C3" w:rsidRPr="008225C3" w:rsidRDefault="008225C3" w:rsidP="008225C3">
      <w:pPr>
        <w:suppressAutoHyphens/>
        <w:spacing w:after="0" w:line="240" w:lineRule="auto"/>
        <w:rPr>
          <w:szCs w:val="28"/>
          <w:lang w:eastAsia="zh-CN"/>
        </w:rPr>
      </w:pPr>
      <w:r w:rsidRPr="008225C3">
        <w:rPr>
          <w:szCs w:val="28"/>
          <w:lang w:eastAsia="zh-CN"/>
        </w:rPr>
        <w:t>1.Дайте характеристику основных этапов  биологического синтеза белка.</w:t>
      </w:r>
    </w:p>
    <w:p w:rsidR="008225C3" w:rsidRPr="008225C3" w:rsidRDefault="008225C3" w:rsidP="008225C3">
      <w:pPr>
        <w:suppressAutoHyphens/>
        <w:spacing w:after="0" w:line="240" w:lineRule="auto"/>
        <w:rPr>
          <w:szCs w:val="28"/>
          <w:lang w:eastAsia="zh-CN"/>
        </w:rPr>
      </w:pPr>
      <w:r w:rsidRPr="008225C3">
        <w:rPr>
          <w:szCs w:val="28"/>
          <w:lang w:eastAsia="zh-CN"/>
        </w:rPr>
        <w:t>2. Основные направления и пути эволюции.</w:t>
      </w:r>
    </w:p>
    <w:p w:rsidR="008225C3" w:rsidRPr="008225C3" w:rsidRDefault="008225C3" w:rsidP="008225C3">
      <w:pPr>
        <w:suppressAutoHyphens/>
        <w:spacing w:after="0" w:line="240" w:lineRule="auto"/>
        <w:rPr>
          <w:szCs w:val="28"/>
          <w:lang w:eastAsia="zh-CN"/>
        </w:rPr>
      </w:pPr>
      <w:r w:rsidRPr="008225C3">
        <w:rPr>
          <w:szCs w:val="28"/>
          <w:lang w:eastAsia="zh-CN"/>
        </w:rPr>
        <w:t>3.Последовательность аминокислот в молекуле белка  лейцин – аланин – лизин -  аспаргин</w:t>
      </w:r>
      <w:r w:rsidR="00EC5470">
        <w:rPr>
          <w:szCs w:val="28"/>
          <w:lang w:eastAsia="zh-CN"/>
        </w:rPr>
        <w:t xml:space="preserve">. </w:t>
      </w:r>
      <w:r w:rsidRPr="008225C3">
        <w:rPr>
          <w:szCs w:val="28"/>
          <w:lang w:eastAsia="zh-CN"/>
        </w:rPr>
        <w:t>Какова последовательность нуклеотидов в соответствующей цепочке ДНК</w:t>
      </w:r>
      <w:r w:rsidR="00EC5470">
        <w:rPr>
          <w:szCs w:val="28"/>
          <w:lang w:eastAsia="zh-CN"/>
        </w:rPr>
        <w:t>?</w:t>
      </w:r>
    </w:p>
    <w:p w:rsidR="008225C3" w:rsidRPr="008225C3" w:rsidRDefault="008225C3" w:rsidP="008225C3">
      <w:pPr>
        <w:suppressAutoHyphens/>
        <w:spacing w:after="0" w:line="240" w:lineRule="auto"/>
        <w:rPr>
          <w:szCs w:val="28"/>
          <w:lang w:eastAsia="zh-CN"/>
        </w:rPr>
      </w:pPr>
    </w:p>
    <w:p w:rsidR="008225C3" w:rsidRPr="00A57596" w:rsidRDefault="008225C3" w:rsidP="008225C3">
      <w:pPr>
        <w:suppressAutoHyphens/>
        <w:spacing w:after="0" w:line="240" w:lineRule="auto"/>
        <w:rPr>
          <w:b/>
          <w:szCs w:val="28"/>
          <w:lang w:eastAsia="zh-CN"/>
        </w:rPr>
      </w:pPr>
      <w:r w:rsidRPr="00A57596">
        <w:rPr>
          <w:b/>
          <w:szCs w:val="28"/>
          <w:lang w:eastAsia="zh-CN"/>
        </w:rPr>
        <w:t>Критерии оценки:</w:t>
      </w:r>
    </w:p>
    <w:p w:rsidR="008225C3" w:rsidRPr="008225C3" w:rsidRDefault="008225C3" w:rsidP="008225C3">
      <w:pPr>
        <w:suppressAutoHyphens/>
        <w:spacing w:after="0" w:line="240" w:lineRule="auto"/>
        <w:rPr>
          <w:szCs w:val="28"/>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187"/>
      </w:tblGrid>
      <w:tr w:rsidR="00EC5470" w:rsidRPr="00EC5470" w:rsidTr="00D44D02">
        <w:tc>
          <w:tcPr>
            <w:tcW w:w="1384" w:type="dxa"/>
            <w:shd w:val="clear" w:color="auto" w:fill="auto"/>
          </w:tcPr>
          <w:p w:rsidR="00EC5470" w:rsidRPr="00EC5470" w:rsidRDefault="00EC5470" w:rsidP="00EC5470">
            <w:pPr>
              <w:suppressAutoHyphens/>
              <w:spacing w:after="0" w:line="100" w:lineRule="atLeast"/>
              <w:jc w:val="both"/>
              <w:rPr>
                <w:rFonts w:eastAsia="Times New Roman"/>
                <w:kern w:val="1"/>
                <w:sz w:val="24"/>
                <w:szCs w:val="24"/>
                <w:lang w:eastAsia="ru-RU"/>
              </w:rPr>
            </w:pPr>
            <w:r w:rsidRPr="00EC5470">
              <w:rPr>
                <w:rFonts w:eastAsia="Times New Roman"/>
                <w:kern w:val="1"/>
                <w:sz w:val="24"/>
                <w:szCs w:val="24"/>
                <w:lang w:eastAsia="ru-RU"/>
              </w:rPr>
              <w:t>5 баллов</w:t>
            </w:r>
          </w:p>
        </w:tc>
        <w:tc>
          <w:tcPr>
            <w:tcW w:w="8187" w:type="dxa"/>
            <w:shd w:val="clear" w:color="auto" w:fill="auto"/>
          </w:tcPr>
          <w:p w:rsidR="00EC5470" w:rsidRPr="00EC5470" w:rsidRDefault="00EC5470" w:rsidP="00EC5470">
            <w:pPr>
              <w:suppressAutoHyphens/>
              <w:spacing w:after="0" w:line="100" w:lineRule="atLeast"/>
              <w:jc w:val="both"/>
              <w:rPr>
                <w:rFonts w:eastAsia="Times New Roman"/>
                <w:kern w:val="1"/>
                <w:sz w:val="24"/>
                <w:szCs w:val="24"/>
                <w:lang w:eastAsia="ru-RU"/>
              </w:rPr>
            </w:pPr>
            <w:r w:rsidRPr="00EC5470">
              <w:rPr>
                <w:rFonts w:eastAsia="Times New Roman"/>
                <w:kern w:val="1"/>
                <w:sz w:val="24"/>
                <w:szCs w:val="24"/>
                <w:lang w:eastAsia="ru-RU"/>
              </w:rPr>
              <w:t>- безошибочно выполнил задание;</w:t>
            </w:r>
          </w:p>
          <w:p w:rsidR="00EC5470" w:rsidRPr="00EC5470" w:rsidRDefault="00EC5470" w:rsidP="00EC5470">
            <w:pPr>
              <w:suppressAutoHyphens/>
              <w:spacing w:after="0" w:line="100" w:lineRule="atLeast"/>
              <w:jc w:val="both"/>
              <w:rPr>
                <w:rFonts w:eastAsia="Times New Roman"/>
                <w:kern w:val="1"/>
                <w:sz w:val="24"/>
                <w:szCs w:val="24"/>
                <w:lang w:eastAsia="ru-RU"/>
              </w:rPr>
            </w:pPr>
            <w:r w:rsidRPr="00EC5470">
              <w:rPr>
                <w:rFonts w:eastAsia="Times New Roman"/>
                <w:kern w:val="1"/>
                <w:sz w:val="24"/>
                <w:szCs w:val="24"/>
                <w:lang w:eastAsia="ru-RU"/>
              </w:rPr>
              <w:t>- обнаружил усвоение всего объема знаний, умений и практических навыков в соответствии с программой;</w:t>
            </w:r>
          </w:p>
          <w:p w:rsidR="00EC5470" w:rsidRPr="00EC5470" w:rsidRDefault="00EC5470" w:rsidP="00EC5470">
            <w:pPr>
              <w:suppressAutoHyphens/>
              <w:spacing w:after="0" w:line="100" w:lineRule="atLeast"/>
              <w:jc w:val="both"/>
              <w:rPr>
                <w:rFonts w:eastAsia="Times New Roman"/>
                <w:kern w:val="1"/>
                <w:sz w:val="24"/>
                <w:szCs w:val="24"/>
                <w:lang w:eastAsia="ru-RU"/>
              </w:rPr>
            </w:pPr>
            <w:r w:rsidRPr="00EC5470">
              <w:rPr>
                <w:rFonts w:eastAsia="Times New Roman"/>
                <w:kern w:val="1"/>
                <w:sz w:val="24"/>
                <w:szCs w:val="24"/>
                <w:lang w:eastAsia="ru-RU"/>
              </w:rPr>
              <w:t>- сознательно излагает материал устно и письменно, выделяет главные положения в тексте, легко дает ответы на видоизмененные вопросы;</w:t>
            </w:r>
          </w:p>
          <w:p w:rsidR="00EC5470" w:rsidRPr="00EC5470" w:rsidRDefault="00EC5470" w:rsidP="00EC5470">
            <w:pPr>
              <w:suppressAutoHyphens/>
              <w:spacing w:after="0" w:line="100" w:lineRule="atLeast"/>
              <w:jc w:val="both"/>
              <w:rPr>
                <w:rFonts w:eastAsia="Times New Roman"/>
                <w:kern w:val="1"/>
                <w:sz w:val="24"/>
                <w:szCs w:val="24"/>
                <w:lang w:eastAsia="ru-RU"/>
              </w:rPr>
            </w:pPr>
            <w:r w:rsidRPr="00EC5470">
              <w:rPr>
                <w:rFonts w:eastAsia="Times New Roman"/>
                <w:kern w:val="1"/>
                <w:sz w:val="24"/>
                <w:szCs w:val="24"/>
                <w:lang w:eastAsia="ru-RU"/>
              </w:rPr>
              <w:t>- точно воспроизводит весь материал, не допускает ошибок в письменных работах;</w:t>
            </w:r>
          </w:p>
          <w:p w:rsidR="00EC5470" w:rsidRPr="00EC5470" w:rsidRDefault="00EC5470" w:rsidP="00EC5470">
            <w:pPr>
              <w:suppressAutoHyphens/>
              <w:spacing w:after="0" w:line="100" w:lineRule="atLeast"/>
              <w:jc w:val="both"/>
              <w:rPr>
                <w:rFonts w:eastAsia="Times New Roman"/>
                <w:kern w:val="1"/>
                <w:sz w:val="24"/>
                <w:szCs w:val="24"/>
                <w:lang w:eastAsia="ru-RU"/>
              </w:rPr>
            </w:pPr>
            <w:r w:rsidRPr="00EC5470">
              <w:rPr>
                <w:rFonts w:eastAsia="Times New Roman"/>
                <w:kern w:val="1"/>
                <w:sz w:val="24"/>
                <w:szCs w:val="24"/>
                <w:lang w:eastAsia="ru-RU"/>
              </w:rPr>
              <w:t xml:space="preserve">- свободно применяет полученные знания на практике. </w:t>
            </w:r>
          </w:p>
        </w:tc>
      </w:tr>
      <w:tr w:rsidR="00EC5470" w:rsidRPr="00EC5470" w:rsidTr="00D44D02">
        <w:tc>
          <w:tcPr>
            <w:tcW w:w="1384" w:type="dxa"/>
            <w:shd w:val="clear" w:color="auto" w:fill="auto"/>
          </w:tcPr>
          <w:p w:rsidR="00EC5470" w:rsidRPr="00EC5470" w:rsidRDefault="00EC5470" w:rsidP="00EC5470">
            <w:pPr>
              <w:suppressAutoHyphens/>
              <w:spacing w:after="0" w:line="100" w:lineRule="atLeast"/>
              <w:jc w:val="both"/>
              <w:rPr>
                <w:rFonts w:eastAsia="Times New Roman"/>
                <w:kern w:val="1"/>
                <w:sz w:val="24"/>
                <w:szCs w:val="24"/>
                <w:lang w:eastAsia="ru-RU"/>
              </w:rPr>
            </w:pPr>
            <w:r w:rsidRPr="00EC5470">
              <w:rPr>
                <w:rFonts w:eastAsia="Times New Roman"/>
                <w:kern w:val="1"/>
                <w:sz w:val="24"/>
                <w:szCs w:val="24"/>
                <w:lang w:eastAsia="ru-RU"/>
              </w:rPr>
              <w:t>4 балла</w:t>
            </w:r>
          </w:p>
        </w:tc>
        <w:tc>
          <w:tcPr>
            <w:tcW w:w="8187" w:type="dxa"/>
            <w:shd w:val="clear" w:color="auto" w:fill="auto"/>
          </w:tcPr>
          <w:p w:rsidR="00EC5470" w:rsidRPr="00EC5470" w:rsidRDefault="00EC5470" w:rsidP="00EC5470">
            <w:pPr>
              <w:suppressAutoHyphens/>
              <w:spacing w:after="0" w:line="100" w:lineRule="atLeast"/>
              <w:jc w:val="both"/>
              <w:rPr>
                <w:rFonts w:eastAsia="Times New Roman"/>
                <w:kern w:val="1"/>
                <w:sz w:val="24"/>
                <w:szCs w:val="24"/>
                <w:lang w:eastAsia="ru-RU"/>
              </w:rPr>
            </w:pPr>
            <w:r w:rsidRPr="00EC5470">
              <w:rPr>
                <w:rFonts w:eastAsia="Times New Roman"/>
                <w:kern w:val="1"/>
                <w:sz w:val="24"/>
                <w:szCs w:val="24"/>
                <w:lang w:eastAsia="ru-RU"/>
              </w:rPr>
              <w:t>- обнаружил знание программного материала;</w:t>
            </w:r>
          </w:p>
          <w:p w:rsidR="00EC5470" w:rsidRPr="00EC5470" w:rsidRDefault="00EC5470" w:rsidP="00EC5470">
            <w:pPr>
              <w:suppressAutoHyphens/>
              <w:spacing w:after="0" w:line="100" w:lineRule="atLeast"/>
              <w:jc w:val="both"/>
              <w:rPr>
                <w:rFonts w:eastAsia="Times New Roman"/>
                <w:kern w:val="1"/>
                <w:sz w:val="24"/>
                <w:szCs w:val="24"/>
                <w:lang w:eastAsia="ru-RU"/>
              </w:rPr>
            </w:pPr>
            <w:r w:rsidRPr="00EC5470">
              <w:rPr>
                <w:rFonts w:eastAsia="Times New Roman"/>
                <w:kern w:val="1"/>
                <w:sz w:val="24"/>
                <w:szCs w:val="24"/>
                <w:lang w:eastAsia="ru-RU"/>
              </w:rPr>
              <w:t>- осознанно излагает материал, но не всегда может выделить существенные его стороны;</w:t>
            </w:r>
          </w:p>
          <w:p w:rsidR="00EC5470" w:rsidRPr="00EC5470" w:rsidRDefault="00EC5470" w:rsidP="00EC5470">
            <w:pPr>
              <w:suppressAutoHyphens/>
              <w:spacing w:after="0" w:line="100" w:lineRule="atLeast"/>
              <w:jc w:val="both"/>
              <w:rPr>
                <w:rFonts w:eastAsia="Times New Roman"/>
                <w:kern w:val="1"/>
                <w:sz w:val="24"/>
                <w:szCs w:val="24"/>
                <w:lang w:eastAsia="ru-RU"/>
              </w:rPr>
            </w:pPr>
            <w:r w:rsidRPr="00EC5470">
              <w:rPr>
                <w:rFonts w:eastAsia="Times New Roman"/>
                <w:kern w:val="1"/>
                <w:sz w:val="24"/>
                <w:szCs w:val="24"/>
                <w:lang w:eastAsia="ru-RU"/>
              </w:rPr>
              <w:t>- обладает умением применять знания на практике, но испытывает затруднения при ответе на видоизмененные вопросы;</w:t>
            </w:r>
          </w:p>
          <w:p w:rsidR="00EC5470" w:rsidRPr="00EC5470" w:rsidRDefault="00EC5470" w:rsidP="00EC5470">
            <w:pPr>
              <w:suppressAutoHyphens/>
              <w:spacing w:after="0" w:line="100" w:lineRule="atLeast"/>
              <w:jc w:val="both"/>
              <w:rPr>
                <w:rFonts w:eastAsia="Times New Roman"/>
                <w:kern w:val="1"/>
                <w:sz w:val="24"/>
                <w:szCs w:val="24"/>
                <w:lang w:eastAsia="ru-RU"/>
              </w:rPr>
            </w:pPr>
            <w:r w:rsidRPr="00EC5470">
              <w:rPr>
                <w:rFonts w:eastAsia="Times New Roman"/>
                <w:kern w:val="1"/>
                <w:sz w:val="24"/>
                <w:szCs w:val="24"/>
                <w:lang w:eastAsia="ru-RU"/>
              </w:rPr>
              <w:t>- в устных и письменных ответах допускает неточности, легко устраняет замеченные учителем недостатки.</w:t>
            </w:r>
          </w:p>
        </w:tc>
      </w:tr>
      <w:tr w:rsidR="00EC5470" w:rsidRPr="00EC5470" w:rsidTr="00D44D02">
        <w:tc>
          <w:tcPr>
            <w:tcW w:w="1384" w:type="dxa"/>
            <w:shd w:val="clear" w:color="auto" w:fill="auto"/>
          </w:tcPr>
          <w:p w:rsidR="00EC5470" w:rsidRPr="00EC5470" w:rsidRDefault="00EC5470" w:rsidP="00EC5470">
            <w:pPr>
              <w:suppressAutoHyphens/>
              <w:spacing w:after="0" w:line="100" w:lineRule="atLeast"/>
              <w:jc w:val="both"/>
              <w:rPr>
                <w:rFonts w:eastAsia="Times New Roman"/>
                <w:kern w:val="1"/>
                <w:sz w:val="24"/>
                <w:szCs w:val="24"/>
                <w:lang w:eastAsia="ru-RU"/>
              </w:rPr>
            </w:pPr>
            <w:r w:rsidRPr="00EC5470">
              <w:rPr>
                <w:rFonts w:eastAsia="Times New Roman"/>
                <w:kern w:val="1"/>
                <w:sz w:val="24"/>
                <w:szCs w:val="24"/>
                <w:lang w:eastAsia="ru-RU"/>
              </w:rPr>
              <w:t>3 балла</w:t>
            </w:r>
          </w:p>
        </w:tc>
        <w:tc>
          <w:tcPr>
            <w:tcW w:w="8187" w:type="dxa"/>
            <w:shd w:val="clear" w:color="auto" w:fill="auto"/>
          </w:tcPr>
          <w:p w:rsidR="00EC5470" w:rsidRPr="00EC5470" w:rsidRDefault="00EC5470" w:rsidP="00EC5470">
            <w:pPr>
              <w:suppressAutoHyphens/>
              <w:spacing w:after="0" w:line="100" w:lineRule="atLeast"/>
              <w:jc w:val="both"/>
              <w:rPr>
                <w:rFonts w:eastAsia="Times New Roman"/>
                <w:kern w:val="1"/>
                <w:sz w:val="24"/>
                <w:szCs w:val="24"/>
                <w:lang w:eastAsia="ru-RU"/>
              </w:rPr>
            </w:pPr>
            <w:r w:rsidRPr="00EC5470">
              <w:rPr>
                <w:rFonts w:eastAsia="Times New Roman"/>
                <w:kern w:val="1"/>
                <w:sz w:val="24"/>
                <w:szCs w:val="24"/>
                <w:lang w:eastAsia="ru-RU"/>
              </w:rPr>
              <w:t>- обнаружил знание программного материала, но испытывает затруднения при его самостоятельном воспроизведении и требует дополнительных уточняющих вопросов преподавателя;</w:t>
            </w:r>
          </w:p>
          <w:p w:rsidR="00EC5470" w:rsidRPr="00EC5470" w:rsidRDefault="00EC5470" w:rsidP="00EC5470">
            <w:pPr>
              <w:suppressAutoHyphens/>
              <w:spacing w:after="0" w:line="100" w:lineRule="atLeast"/>
              <w:jc w:val="both"/>
              <w:rPr>
                <w:rFonts w:eastAsia="Times New Roman"/>
                <w:kern w:val="1"/>
                <w:sz w:val="24"/>
                <w:szCs w:val="24"/>
                <w:lang w:eastAsia="ru-RU"/>
              </w:rPr>
            </w:pPr>
            <w:r w:rsidRPr="00EC5470">
              <w:rPr>
                <w:rFonts w:eastAsia="Times New Roman"/>
                <w:kern w:val="1"/>
                <w:sz w:val="24"/>
                <w:szCs w:val="24"/>
                <w:lang w:eastAsia="ru-RU"/>
              </w:rPr>
              <w:t>- предпочитает отвечать на вопросы воспроизводящего характера;</w:t>
            </w:r>
          </w:p>
          <w:p w:rsidR="00EC5470" w:rsidRPr="00EC5470" w:rsidRDefault="00EC5470" w:rsidP="00EC5470">
            <w:pPr>
              <w:suppressAutoHyphens/>
              <w:spacing w:after="0" w:line="100" w:lineRule="atLeast"/>
              <w:jc w:val="both"/>
              <w:rPr>
                <w:rFonts w:eastAsia="Times New Roman"/>
                <w:kern w:val="1"/>
                <w:sz w:val="24"/>
                <w:szCs w:val="24"/>
                <w:lang w:eastAsia="ru-RU"/>
              </w:rPr>
            </w:pPr>
            <w:r w:rsidRPr="00EC5470">
              <w:rPr>
                <w:rFonts w:eastAsia="Times New Roman"/>
                <w:kern w:val="1"/>
                <w:sz w:val="24"/>
                <w:szCs w:val="24"/>
                <w:lang w:eastAsia="ru-RU"/>
              </w:rPr>
              <w:t>- испытывает затруднения при ответе на видоизмененные вопросы;</w:t>
            </w:r>
          </w:p>
          <w:p w:rsidR="00EC5470" w:rsidRPr="00EC5470" w:rsidRDefault="00EC5470" w:rsidP="00EC5470">
            <w:pPr>
              <w:suppressAutoHyphens/>
              <w:spacing w:after="0" w:line="100" w:lineRule="atLeast"/>
              <w:jc w:val="both"/>
              <w:rPr>
                <w:rFonts w:eastAsia="Times New Roman"/>
                <w:kern w:val="1"/>
                <w:sz w:val="24"/>
                <w:szCs w:val="24"/>
                <w:lang w:eastAsia="ru-RU"/>
              </w:rPr>
            </w:pPr>
            <w:r w:rsidRPr="00EC5470">
              <w:rPr>
                <w:rFonts w:eastAsia="Times New Roman"/>
                <w:kern w:val="1"/>
                <w:sz w:val="24"/>
                <w:szCs w:val="24"/>
                <w:lang w:eastAsia="ru-RU"/>
              </w:rPr>
              <w:t xml:space="preserve">- в устных и письменных ответах допускает ошибки. </w:t>
            </w:r>
          </w:p>
        </w:tc>
      </w:tr>
      <w:tr w:rsidR="00EC5470" w:rsidRPr="00EC5470" w:rsidTr="00D44D02">
        <w:tc>
          <w:tcPr>
            <w:tcW w:w="1384" w:type="dxa"/>
            <w:shd w:val="clear" w:color="auto" w:fill="auto"/>
          </w:tcPr>
          <w:p w:rsidR="00EC5470" w:rsidRPr="00EC5470" w:rsidRDefault="00EC5470" w:rsidP="00EC5470">
            <w:pPr>
              <w:suppressAutoHyphens/>
              <w:spacing w:after="0" w:line="100" w:lineRule="atLeast"/>
              <w:jc w:val="both"/>
              <w:rPr>
                <w:rFonts w:eastAsia="Times New Roman"/>
                <w:kern w:val="1"/>
                <w:sz w:val="24"/>
                <w:szCs w:val="24"/>
                <w:lang w:eastAsia="ru-RU"/>
              </w:rPr>
            </w:pPr>
            <w:r w:rsidRPr="00EC5470">
              <w:rPr>
                <w:rFonts w:eastAsia="Times New Roman"/>
                <w:kern w:val="1"/>
                <w:sz w:val="24"/>
                <w:szCs w:val="24"/>
                <w:lang w:eastAsia="ru-RU"/>
              </w:rPr>
              <w:t>2 балла</w:t>
            </w:r>
          </w:p>
        </w:tc>
        <w:tc>
          <w:tcPr>
            <w:tcW w:w="8187" w:type="dxa"/>
            <w:shd w:val="clear" w:color="auto" w:fill="auto"/>
          </w:tcPr>
          <w:p w:rsidR="00EC5470" w:rsidRPr="00EC5470" w:rsidRDefault="00EC5470" w:rsidP="00EC5470">
            <w:pPr>
              <w:suppressAutoHyphens/>
              <w:spacing w:after="0" w:line="100" w:lineRule="atLeast"/>
              <w:jc w:val="both"/>
              <w:rPr>
                <w:rFonts w:eastAsia="Times New Roman"/>
                <w:kern w:val="1"/>
                <w:sz w:val="24"/>
                <w:szCs w:val="24"/>
                <w:lang w:eastAsia="ru-RU"/>
              </w:rPr>
            </w:pPr>
            <w:r w:rsidRPr="00EC5470">
              <w:rPr>
                <w:rFonts w:eastAsia="Times New Roman"/>
                <w:kern w:val="1"/>
                <w:sz w:val="24"/>
                <w:szCs w:val="24"/>
                <w:lang w:eastAsia="ru-RU"/>
              </w:rPr>
              <w:t>- имеет отдельные представления о материале;</w:t>
            </w:r>
          </w:p>
          <w:p w:rsidR="00EC5470" w:rsidRPr="00EC5470" w:rsidRDefault="00EC5470" w:rsidP="00EC5470">
            <w:pPr>
              <w:suppressAutoHyphens/>
              <w:spacing w:after="0" w:line="100" w:lineRule="atLeast"/>
              <w:jc w:val="both"/>
              <w:rPr>
                <w:rFonts w:eastAsia="Times New Roman"/>
                <w:kern w:val="1"/>
                <w:sz w:val="24"/>
                <w:szCs w:val="24"/>
                <w:lang w:eastAsia="ru-RU"/>
              </w:rPr>
            </w:pPr>
            <w:r w:rsidRPr="00EC5470">
              <w:rPr>
                <w:rFonts w:eastAsia="Times New Roman"/>
                <w:kern w:val="1"/>
                <w:sz w:val="24"/>
                <w:szCs w:val="24"/>
                <w:lang w:eastAsia="ru-RU"/>
              </w:rPr>
              <w:t>- в устных и письменных ответах допускает грубые ошибки</w:t>
            </w:r>
          </w:p>
        </w:tc>
      </w:tr>
    </w:tbl>
    <w:p w:rsidR="008225C3" w:rsidRDefault="008225C3" w:rsidP="008225C3">
      <w:pPr>
        <w:suppressAutoHyphens/>
        <w:spacing w:after="0" w:line="240" w:lineRule="auto"/>
        <w:rPr>
          <w:szCs w:val="28"/>
          <w:lang w:eastAsia="zh-CN"/>
        </w:rPr>
      </w:pPr>
    </w:p>
    <w:p w:rsidR="008E43B1" w:rsidRPr="008E43B1" w:rsidRDefault="008E43B1" w:rsidP="00A57596">
      <w:pPr>
        <w:tabs>
          <w:tab w:val="left" w:pos="8310"/>
        </w:tabs>
        <w:spacing w:after="0"/>
        <w:ind w:firstLine="709"/>
        <w:contextualSpacing/>
        <w:jc w:val="center"/>
        <w:rPr>
          <w:b/>
          <w:szCs w:val="28"/>
          <w:lang w:val="x-none"/>
        </w:rPr>
      </w:pPr>
      <w:r w:rsidRPr="008E43B1">
        <w:rPr>
          <w:b/>
          <w:szCs w:val="28"/>
          <w:lang w:val="x-none"/>
        </w:rPr>
        <w:t>Тесты</w:t>
      </w:r>
    </w:p>
    <w:p w:rsidR="008E43B1" w:rsidRPr="008E43B1" w:rsidRDefault="008E43B1" w:rsidP="008E43B1">
      <w:pPr>
        <w:suppressAutoHyphens/>
        <w:autoSpaceDE w:val="0"/>
        <w:autoSpaceDN w:val="0"/>
        <w:adjustRightInd w:val="0"/>
        <w:spacing w:after="0" w:line="100" w:lineRule="atLeast"/>
        <w:ind w:firstLine="567"/>
        <w:jc w:val="both"/>
        <w:rPr>
          <w:rFonts w:eastAsia="Times New Roman"/>
          <w:color w:val="000000"/>
          <w:kern w:val="1"/>
          <w:szCs w:val="28"/>
          <w:lang w:eastAsia="ru-RU"/>
        </w:rPr>
      </w:pPr>
      <w:r w:rsidRPr="008E43B1">
        <w:rPr>
          <w:rFonts w:eastAsia="Times New Roman"/>
          <w:color w:val="000000"/>
          <w:kern w:val="1"/>
          <w:szCs w:val="28"/>
          <w:lang w:eastAsia="ru-RU"/>
        </w:rPr>
        <w:t xml:space="preserve">Преподаватель заранее даёт примерный перечень тем, по которым будут писаться тесты. </w:t>
      </w:r>
    </w:p>
    <w:p w:rsidR="008E43B1" w:rsidRPr="008E43B1" w:rsidRDefault="008E43B1" w:rsidP="008E43B1">
      <w:pPr>
        <w:widowControl w:val="0"/>
        <w:tabs>
          <w:tab w:val="left" w:pos="567"/>
        </w:tabs>
        <w:suppressAutoHyphens/>
        <w:spacing w:after="0" w:line="100" w:lineRule="atLeast"/>
        <w:ind w:firstLine="567"/>
        <w:jc w:val="both"/>
        <w:rPr>
          <w:rFonts w:eastAsia="Times New Roman"/>
          <w:color w:val="000000"/>
          <w:kern w:val="1"/>
          <w:szCs w:val="28"/>
          <w:lang w:eastAsia="ru-RU"/>
        </w:rPr>
      </w:pPr>
      <w:r w:rsidRPr="008E43B1">
        <w:rPr>
          <w:rFonts w:eastAsia="Times New Roman"/>
          <w:color w:val="000000"/>
          <w:kern w:val="1"/>
          <w:szCs w:val="28"/>
          <w:lang w:eastAsia="ru-RU"/>
        </w:rPr>
        <w:t>При подготовке к тестам студент должен работать с лекционным материалом, прочитанным преподавателем по проверяемым темам; опираться на учебно-методическую литературу, в которой отражены основные проблемы указанной тематики.</w:t>
      </w:r>
    </w:p>
    <w:p w:rsidR="008E43B1" w:rsidRPr="008225C3" w:rsidRDefault="008E43B1" w:rsidP="008225C3">
      <w:pPr>
        <w:suppressAutoHyphens/>
        <w:spacing w:after="0" w:line="240" w:lineRule="auto"/>
        <w:rPr>
          <w:szCs w:val="28"/>
          <w:lang w:eastAsia="zh-CN"/>
        </w:rPr>
      </w:pPr>
    </w:p>
    <w:p w:rsidR="008225C3" w:rsidRPr="008225C3" w:rsidRDefault="008225C3" w:rsidP="008225C3">
      <w:pPr>
        <w:suppressAutoHyphens/>
        <w:spacing w:after="0" w:line="240" w:lineRule="auto"/>
        <w:jc w:val="both"/>
        <w:rPr>
          <w:szCs w:val="28"/>
          <w:lang w:eastAsia="zh-CN"/>
        </w:rPr>
      </w:pPr>
      <w:r w:rsidRPr="008225C3">
        <w:rPr>
          <w:b/>
          <w:szCs w:val="28"/>
          <w:lang w:eastAsia="zh-CN"/>
        </w:rPr>
        <w:t>Тестовая работа по теме:  «Наследственность и изменчивость</w:t>
      </w:r>
      <w:r w:rsidRPr="008225C3">
        <w:rPr>
          <w:szCs w:val="28"/>
          <w:lang w:eastAsia="zh-CN"/>
        </w:rPr>
        <w:t>»</w:t>
      </w:r>
    </w:p>
    <w:p w:rsidR="008225C3" w:rsidRPr="008225C3" w:rsidRDefault="008225C3" w:rsidP="008225C3">
      <w:pPr>
        <w:suppressAutoHyphens/>
        <w:spacing w:after="0" w:line="240" w:lineRule="auto"/>
        <w:jc w:val="both"/>
        <w:rPr>
          <w:szCs w:val="28"/>
          <w:lang w:eastAsia="zh-CN"/>
        </w:rPr>
      </w:pPr>
    </w:p>
    <w:p w:rsidR="008225C3" w:rsidRPr="008225C3" w:rsidRDefault="008225C3" w:rsidP="008225C3">
      <w:pPr>
        <w:suppressAutoHyphens/>
        <w:spacing w:after="0" w:line="240" w:lineRule="auto"/>
        <w:jc w:val="both"/>
        <w:rPr>
          <w:szCs w:val="28"/>
          <w:lang w:eastAsia="zh-CN"/>
        </w:rPr>
      </w:pPr>
      <w:r w:rsidRPr="008225C3">
        <w:rPr>
          <w:szCs w:val="28"/>
          <w:lang w:eastAsia="zh-CN"/>
        </w:rPr>
        <w:t>1. Наследственность и изменчивость изучали:</w:t>
      </w:r>
    </w:p>
    <w:p w:rsidR="008225C3" w:rsidRPr="008225C3" w:rsidRDefault="008225C3" w:rsidP="008225C3">
      <w:pPr>
        <w:suppressAutoHyphens/>
        <w:spacing w:after="0" w:line="240" w:lineRule="auto"/>
        <w:jc w:val="both"/>
        <w:rPr>
          <w:szCs w:val="28"/>
          <w:lang w:eastAsia="zh-CN"/>
        </w:rPr>
      </w:pPr>
      <w:r w:rsidRPr="008225C3">
        <w:rPr>
          <w:szCs w:val="28"/>
          <w:lang w:eastAsia="zh-CN"/>
        </w:rPr>
        <w:t>А. Г. Мендель</w:t>
      </w:r>
    </w:p>
    <w:p w:rsidR="008225C3" w:rsidRPr="008225C3" w:rsidRDefault="008225C3" w:rsidP="008225C3">
      <w:pPr>
        <w:suppressAutoHyphens/>
        <w:spacing w:after="0" w:line="240" w:lineRule="auto"/>
        <w:jc w:val="both"/>
        <w:rPr>
          <w:szCs w:val="28"/>
          <w:lang w:eastAsia="zh-CN"/>
        </w:rPr>
      </w:pPr>
      <w:r w:rsidRPr="008225C3">
        <w:rPr>
          <w:szCs w:val="28"/>
          <w:lang w:eastAsia="zh-CN"/>
        </w:rPr>
        <w:t>Б. И. Мичурин</w:t>
      </w:r>
    </w:p>
    <w:p w:rsidR="008225C3" w:rsidRPr="008225C3" w:rsidRDefault="008225C3" w:rsidP="008225C3">
      <w:pPr>
        <w:suppressAutoHyphens/>
        <w:spacing w:after="0" w:line="240" w:lineRule="auto"/>
        <w:jc w:val="both"/>
        <w:rPr>
          <w:szCs w:val="28"/>
          <w:lang w:eastAsia="zh-CN"/>
        </w:rPr>
      </w:pPr>
      <w:r w:rsidRPr="008225C3">
        <w:rPr>
          <w:szCs w:val="28"/>
          <w:lang w:eastAsia="zh-CN"/>
        </w:rPr>
        <w:t>В. Т. Морган</w:t>
      </w:r>
    </w:p>
    <w:p w:rsidR="008225C3" w:rsidRPr="008225C3" w:rsidRDefault="008225C3" w:rsidP="008225C3">
      <w:pPr>
        <w:suppressAutoHyphens/>
        <w:spacing w:after="0" w:line="240" w:lineRule="auto"/>
        <w:jc w:val="both"/>
        <w:rPr>
          <w:szCs w:val="28"/>
          <w:lang w:eastAsia="zh-CN"/>
        </w:rPr>
      </w:pPr>
    </w:p>
    <w:p w:rsidR="008225C3" w:rsidRPr="008225C3" w:rsidRDefault="008225C3" w:rsidP="008225C3">
      <w:pPr>
        <w:suppressAutoHyphens/>
        <w:spacing w:after="0" w:line="240" w:lineRule="auto"/>
        <w:jc w:val="both"/>
        <w:rPr>
          <w:szCs w:val="28"/>
          <w:lang w:eastAsia="zh-CN"/>
        </w:rPr>
      </w:pPr>
      <w:r w:rsidRPr="008225C3">
        <w:rPr>
          <w:szCs w:val="28"/>
          <w:lang w:eastAsia="zh-CN"/>
        </w:rPr>
        <w:t>2. Аллельные гены – это</w:t>
      </w:r>
    </w:p>
    <w:p w:rsidR="008225C3" w:rsidRPr="008225C3" w:rsidRDefault="008225C3" w:rsidP="008225C3">
      <w:pPr>
        <w:suppressAutoHyphens/>
        <w:spacing w:after="0" w:line="240" w:lineRule="auto"/>
        <w:jc w:val="both"/>
        <w:rPr>
          <w:szCs w:val="28"/>
          <w:lang w:eastAsia="zh-CN"/>
        </w:rPr>
      </w:pPr>
      <w:r w:rsidRPr="008225C3">
        <w:rPr>
          <w:szCs w:val="28"/>
          <w:lang w:eastAsia="zh-CN"/>
        </w:rPr>
        <w:t>А. Карие глаза-голубые глаза</w:t>
      </w:r>
    </w:p>
    <w:p w:rsidR="008225C3" w:rsidRPr="008225C3" w:rsidRDefault="008225C3" w:rsidP="008225C3">
      <w:pPr>
        <w:suppressAutoHyphens/>
        <w:spacing w:after="0" w:line="240" w:lineRule="auto"/>
        <w:jc w:val="both"/>
        <w:rPr>
          <w:szCs w:val="28"/>
          <w:lang w:eastAsia="zh-CN"/>
        </w:rPr>
      </w:pPr>
      <w:r w:rsidRPr="008225C3">
        <w:rPr>
          <w:szCs w:val="28"/>
          <w:lang w:eastAsia="zh-CN"/>
        </w:rPr>
        <w:t>Б. Карие глаза-узкие глаза</w:t>
      </w:r>
    </w:p>
    <w:p w:rsidR="008225C3" w:rsidRPr="008225C3" w:rsidRDefault="008225C3" w:rsidP="008225C3">
      <w:pPr>
        <w:suppressAutoHyphens/>
        <w:spacing w:after="0" w:line="240" w:lineRule="auto"/>
        <w:jc w:val="both"/>
        <w:rPr>
          <w:szCs w:val="28"/>
          <w:lang w:eastAsia="zh-CN"/>
        </w:rPr>
      </w:pPr>
      <w:r w:rsidRPr="008225C3">
        <w:rPr>
          <w:szCs w:val="28"/>
          <w:lang w:eastAsia="zh-CN"/>
        </w:rPr>
        <w:t>В. Голубые глаза- прямые волосы</w:t>
      </w:r>
    </w:p>
    <w:p w:rsidR="008225C3" w:rsidRPr="008225C3" w:rsidRDefault="008225C3" w:rsidP="008225C3">
      <w:pPr>
        <w:suppressAutoHyphens/>
        <w:spacing w:after="0" w:line="240" w:lineRule="auto"/>
        <w:jc w:val="both"/>
        <w:rPr>
          <w:szCs w:val="28"/>
          <w:lang w:eastAsia="zh-CN"/>
        </w:rPr>
      </w:pPr>
    </w:p>
    <w:p w:rsidR="008225C3" w:rsidRPr="008225C3" w:rsidRDefault="008225C3" w:rsidP="008225C3">
      <w:pPr>
        <w:suppressAutoHyphens/>
        <w:spacing w:after="0" w:line="240" w:lineRule="auto"/>
        <w:jc w:val="both"/>
        <w:rPr>
          <w:szCs w:val="28"/>
          <w:lang w:eastAsia="zh-CN"/>
        </w:rPr>
      </w:pPr>
      <w:r w:rsidRPr="008225C3">
        <w:rPr>
          <w:szCs w:val="28"/>
          <w:lang w:eastAsia="zh-CN"/>
        </w:rPr>
        <w:t>3.Дигетерозигота – это</w:t>
      </w:r>
    </w:p>
    <w:p w:rsidR="008225C3" w:rsidRPr="008225C3" w:rsidRDefault="008225C3" w:rsidP="008225C3">
      <w:pPr>
        <w:suppressAutoHyphens/>
        <w:spacing w:after="0" w:line="240" w:lineRule="auto"/>
        <w:jc w:val="both"/>
        <w:rPr>
          <w:szCs w:val="28"/>
          <w:lang w:eastAsia="zh-CN"/>
        </w:rPr>
      </w:pPr>
      <w:r w:rsidRPr="008225C3">
        <w:rPr>
          <w:szCs w:val="28"/>
          <w:lang w:eastAsia="zh-CN"/>
        </w:rPr>
        <w:t>А. ААВВ</w:t>
      </w:r>
    </w:p>
    <w:p w:rsidR="008225C3" w:rsidRPr="008225C3" w:rsidRDefault="008225C3" w:rsidP="008225C3">
      <w:pPr>
        <w:suppressAutoHyphens/>
        <w:spacing w:after="0" w:line="240" w:lineRule="auto"/>
        <w:jc w:val="both"/>
        <w:rPr>
          <w:szCs w:val="28"/>
          <w:lang w:eastAsia="zh-CN"/>
        </w:rPr>
      </w:pPr>
      <w:r w:rsidRPr="008225C3">
        <w:rPr>
          <w:szCs w:val="28"/>
          <w:lang w:eastAsia="zh-CN"/>
        </w:rPr>
        <w:t>Б. АаВВ</w:t>
      </w:r>
    </w:p>
    <w:p w:rsidR="008225C3" w:rsidRPr="008225C3" w:rsidRDefault="008225C3" w:rsidP="008225C3">
      <w:pPr>
        <w:suppressAutoHyphens/>
        <w:spacing w:after="0" w:line="240" w:lineRule="auto"/>
        <w:jc w:val="both"/>
        <w:rPr>
          <w:szCs w:val="28"/>
          <w:lang w:eastAsia="zh-CN"/>
        </w:rPr>
      </w:pPr>
      <w:r w:rsidRPr="008225C3">
        <w:rPr>
          <w:szCs w:val="28"/>
          <w:lang w:eastAsia="zh-CN"/>
        </w:rPr>
        <w:t>В. АаВв</w:t>
      </w:r>
    </w:p>
    <w:p w:rsidR="008225C3" w:rsidRPr="008225C3" w:rsidRDefault="008225C3" w:rsidP="008225C3">
      <w:pPr>
        <w:suppressAutoHyphens/>
        <w:spacing w:after="0" w:line="240" w:lineRule="auto"/>
        <w:jc w:val="both"/>
        <w:rPr>
          <w:szCs w:val="28"/>
          <w:lang w:eastAsia="zh-CN"/>
        </w:rPr>
      </w:pPr>
    </w:p>
    <w:p w:rsidR="008225C3" w:rsidRPr="008225C3" w:rsidRDefault="008225C3" w:rsidP="008225C3">
      <w:pPr>
        <w:suppressAutoHyphens/>
        <w:spacing w:after="0" w:line="240" w:lineRule="auto"/>
        <w:jc w:val="both"/>
        <w:rPr>
          <w:szCs w:val="28"/>
          <w:lang w:eastAsia="zh-CN"/>
        </w:rPr>
      </w:pPr>
      <w:r w:rsidRPr="008225C3">
        <w:rPr>
          <w:szCs w:val="28"/>
          <w:lang w:eastAsia="zh-CN"/>
        </w:rPr>
        <w:t>4.При скрещивании растений томата с красными и желтыми плодами, гетерозиготного по доминантному признаку, потомство будет:</w:t>
      </w:r>
    </w:p>
    <w:p w:rsidR="008225C3" w:rsidRPr="008225C3" w:rsidRDefault="008225C3" w:rsidP="008225C3">
      <w:pPr>
        <w:suppressAutoHyphens/>
        <w:spacing w:after="0" w:line="240" w:lineRule="auto"/>
        <w:jc w:val="both"/>
        <w:rPr>
          <w:szCs w:val="28"/>
          <w:lang w:eastAsia="zh-CN"/>
        </w:rPr>
      </w:pPr>
      <w:r w:rsidRPr="008225C3">
        <w:rPr>
          <w:szCs w:val="28"/>
          <w:lang w:eastAsia="zh-CN"/>
        </w:rPr>
        <w:t>А. все плоды будут  желтыми</w:t>
      </w:r>
    </w:p>
    <w:p w:rsidR="008225C3" w:rsidRPr="008225C3" w:rsidRDefault="008225C3" w:rsidP="008225C3">
      <w:pPr>
        <w:suppressAutoHyphens/>
        <w:spacing w:after="0" w:line="240" w:lineRule="auto"/>
        <w:jc w:val="both"/>
        <w:rPr>
          <w:szCs w:val="28"/>
          <w:lang w:eastAsia="zh-CN"/>
        </w:rPr>
      </w:pPr>
      <w:r w:rsidRPr="008225C3">
        <w:rPr>
          <w:szCs w:val="28"/>
          <w:lang w:eastAsia="zh-CN"/>
        </w:rPr>
        <w:t>Б. все плоды будут красными</w:t>
      </w:r>
    </w:p>
    <w:p w:rsidR="008225C3" w:rsidRPr="008225C3" w:rsidRDefault="008225C3" w:rsidP="008225C3">
      <w:pPr>
        <w:suppressAutoHyphens/>
        <w:spacing w:after="0" w:line="240" w:lineRule="auto"/>
        <w:jc w:val="both"/>
        <w:rPr>
          <w:szCs w:val="28"/>
          <w:lang w:eastAsia="zh-CN"/>
        </w:rPr>
      </w:pPr>
      <w:r w:rsidRPr="008225C3">
        <w:rPr>
          <w:szCs w:val="28"/>
          <w:lang w:eastAsia="zh-CN"/>
        </w:rPr>
        <w:t>В. 50 на 50</w:t>
      </w:r>
    </w:p>
    <w:p w:rsidR="008225C3" w:rsidRPr="008225C3" w:rsidRDefault="008225C3" w:rsidP="008225C3">
      <w:pPr>
        <w:suppressAutoHyphens/>
        <w:spacing w:after="0" w:line="240" w:lineRule="auto"/>
        <w:jc w:val="both"/>
        <w:rPr>
          <w:szCs w:val="28"/>
          <w:lang w:eastAsia="zh-CN"/>
        </w:rPr>
      </w:pPr>
    </w:p>
    <w:p w:rsidR="008225C3" w:rsidRPr="008225C3" w:rsidRDefault="008225C3" w:rsidP="008225C3">
      <w:pPr>
        <w:suppressAutoHyphens/>
        <w:spacing w:after="0" w:line="240" w:lineRule="auto"/>
        <w:jc w:val="both"/>
        <w:rPr>
          <w:szCs w:val="28"/>
          <w:lang w:eastAsia="zh-CN"/>
        </w:rPr>
      </w:pPr>
      <w:r w:rsidRPr="008225C3">
        <w:rPr>
          <w:szCs w:val="28"/>
          <w:lang w:eastAsia="zh-CN"/>
        </w:rPr>
        <w:t>5. Генотип темного курчавого мужчины с голубыми глазами, гетерозиготного по 2 аллели:</w:t>
      </w:r>
    </w:p>
    <w:p w:rsidR="008225C3" w:rsidRPr="008225C3" w:rsidRDefault="008225C3" w:rsidP="008225C3">
      <w:pPr>
        <w:suppressAutoHyphens/>
        <w:spacing w:after="0" w:line="240" w:lineRule="auto"/>
        <w:jc w:val="both"/>
        <w:rPr>
          <w:szCs w:val="28"/>
          <w:lang w:eastAsia="zh-CN"/>
        </w:rPr>
      </w:pPr>
      <w:r w:rsidRPr="008225C3">
        <w:rPr>
          <w:szCs w:val="28"/>
          <w:lang w:eastAsia="zh-CN"/>
        </w:rPr>
        <w:t>А.АаВВСС</w:t>
      </w:r>
    </w:p>
    <w:p w:rsidR="008225C3" w:rsidRPr="008225C3" w:rsidRDefault="008225C3" w:rsidP="008225C3">
      <w:pPr>
        <w:suppressAutoHyphens/>
        <w:spacing w:after="0" w:line="240" w:lineRule="auto"/>
        <w:jc w:val="both"/>
        <w:rPr>
          <w:szCs w:val="28"/>
          <w:lang w:eastAsia="zh-CN"/>
        </w:rPr>
      </w:pPr>
      <w:r w:rsidRPr="008225C3">
        <w:rPr>
          <w:szCs w:val="28"/>
          <w:lang w:eastAsia="zh-CN"/>
        </w:rPr>
        <w:t>Б.ААВвСс</w:t>
      </w:r>
    </w:p>
    <w:p w:rsidR="008225C3" w:rsidRPr="008225C3" w:rsidRDefault="008225C3" w:rsidP="008225C3">
      <w:pPr>
        <w:suppressAutoHyphens/>
        <w:spacing w:after="0" w:line="240" w:lineRule="auto"/>
        <w:jc w:val="both"/>
        <w:rPr>
          <w:szCs w:val="28"/>
          <w:lang w:eastAsia="zh-CN"/>
        </w:rPr>
      </w:pPr>
      <w:r w:rsidRPr="008225C3">
        <w:rPr>
          <w:szCs w:val="28"/>
          <w:lang w:eastAsia="zh-CN"/>
        </w:rPr>
        <w:t>В. АаВвСс</w:t>
      </w:r>
    </w:p>
    <w:p w:rsidR="008225C3" w:rsidRPr="008225C3" w:rsidRDefault="008225C3" w:rsidP="008225C3">
      <w:pPr>
        <w:suppressAutoHyphens/>
        <w:spacing w:after="0" w:line="240" w:lineRule="auto"/>
        <w:jc w:val="both"/>
        <w:rPr>
          <w:szCs w:val="28"/>
          <w:lang w:eastAsia="zh-CN"/>
        </w:rPr>
      </w:pPr>
    </w:p>
    <w:p w:rsidR="008225C3" w:rsidRPr="008225C3" w:rsidRDefault="008225C3" w:rsidP="008225C3">
      <w:pPr>
        <w:suppressAutoHyphens/>
        <w:spacing w:after="0" w:line="240" w:lineRule="auto"/>
        <w:jc w:val="both"/>
        <w:rPr>
          <w:szCs w:val="28"/>
          <w:lang w:eastAsia="zh-CN"/>
        </w:rPr>
      </w:pPr>
      <w:r w:rsidRPr="008225C3">
        <w:rPr>
          <w:szCs w:val="28"/>
          <w:lang w:eastAsia="zh-CN"/>
        </w:rPr>
        <w:t>6.Обмен участками гомологичных хромосом:</w:t>
      </w:r>
    </w:p>
    <w:p w:rsidR="008225C3" w:rsidRPr="008225C3" w:rsidRDefault="008225C3" w:rsidP="008225C3">
      <w:pPr>
        <w:suppressAutoHyphens/>
        <w:spacing w:after="0" w:line="240" w:lineRule="auto"/>
        <w:jc w:val="both"/>
        <w:rPr>
          <w:szCs w:val="28"/>
          <w:lang w:eastAsia="zh-CN"/>
        </w:rPr>
      </w:pPr>
      <w:r w:rsidRPr="008225C3">
        <w:rPr>
          <w:szCs w:val="28"/>
          <w:lang w:eastAsia="zh-CN"/>
        </w:rPr>
        <w:t>А. кроссинговер</w:t>
      </w:r>
    </w:p>
    <w:p w:rsidR="008225C3" w:rsidRPr="008225C3" w:rsidRDefault="008225C3" w:rsidP="008225C3">
      <w:pPr>
        <w:suppressAutoHyphens/>
        <w:spacing w:after="0" w:line="240" w:lineRule="auto"/>
        <w:jc w:val="both"/>
        <w:rPr>
          <w:szCs w:val="28"/>
          <w:lang w:eastAsia="zh-CN"/>
        </w:rPr>
      </w:pPr>
      <w:r w:rsidRPr="008225C3">
        <w:rPr>
          <w:szCs w:val="28"/>
          <w:lang w:eastAsia="zh-CN"/>
        </w:rPr>
        <w:t>Б. редупликация</w:t>
      </w:r>
    </w:p>
    <w:p w:rsidR="008225C3" w:rsidRPr="008225C3" w:rsidRDefault="008225C3" w:rsidP="008225C3">
      <w:pPr>
        <w:suppressAutoHyphens/>
        <w:spacing w:after="0" w:line="240" w:lineRule="auto"/>
        <w:jc w:val="both"/>
        <w:rPr>
          <w:szCs w:val="28"/>
          <w:lang w:eastAsia="zh-CN"/>
        </w:rPr>
      </w:pPr>
      <w:r w:rsidRPr="008225C3">
        <w:rPr>
          <w:szCs w:val="28"/>
          <w:lang w:eastAsia="zh-CN"/>
        </w:rPr>
        <w:t>В. трансдукция</w:t>
      </w:r>
    </w:p>
    <w:p w:rsidR="008225C3" w:rsidRPr="008225C3" w:rsidRDefault="008225C3" w:rsidP="008225C3">
      <w:pPr>
        <w:suppressAutoHyphens/>
        <w:spacing w:after="0" w:line="240" w:lineRule="auto"/>
        <w:jc w:val="both"/>
        <w:rPr>
          <w:szCs w:val="28"/>
          <w:lang w:eastAsia="zh-CN"/>
        </w:rPr>
      </w:pPr>
    </w:p>
    <w:p w:rsidR="008225C3" w:rsidRPr="008225C3" w:rsidRDefault="008225C3" w:rsidP="008225C3">
      <w:pPr>
        <w:suppressAutoHyphens/>
        <w:spacing w:after="0" w:line="240" w:lineRule="auto"/>
        <w:jc w:val="both"/>
        <w:rPr>
          <w:szCs w:val="28"/>
          <w:lang w:eastAsia="zh-CN"/>
        </w:rPr>
      </w:pPr>
      <w:r w:rsidRPr="008225C3">
        <w:rPr>
          <w:szCs w:val="28"/>
          <w:lang w:eastAsia="zh-CN"/>
        </w:rPr>
        <w:t>7. Какая схема соответствует получению гибридов 1 поколения:</w:t>
      </w:r>
    </w:p>
    <w:p w:rsidR="008225C3" w:rsidRPr="008225C3" w:rsidRDefault="008225C3" w:rsidP="008225C3">
      <w:pPr>
        <w:suppressAutoHyphens/>
        <w:spacing w:after="0" w:line="240" w:lineRule="auto"/>
        <w:jc w:val="both"/>
        <w:rPr>
          <w:szCs w:val="28"/>
          <w:lang w:eastAsia="zh-CN"/>
        </w:rPr>
      </w:pPr>
      <w:r w:rsidRPr="008225C3">
        <w:rPr>
          <w:szCs w:val="28"/>
          <w:lang w:eastAsia="zh-CN"/>
        </w:rPr>
        <w:t>А. Аах Аа</w:t>
      </w:r>
    </w:p>
    <w:p w:rsidR="008225C3" w:rsidRPr="008225C3" w:rsidRDefault="008225C3" w:rsidP="008225C3">
      <w:pPr>
        <w:suppressAutoHyphens/>
        <w:spacing w:after="0" w:line="240" w:lineRule="auto"/>
        <w:jc w:val="both"/>
        <w:rPr>
          <w:szCs w:val="28"/>
          <w:lang w:eastAsia="zh-CN"/>
        </w:rPr>
      </w:pPr>
      <w:r w:rsidRPr="008225C3">
        <w:rPr>
          <w:szCs w:val="28"/>
          <w:lang w:eastAsia="zh-CN"/>
        </w:rPr>
        <w:t>Б. ААхаа</w:t>
      </w:r>
    </w:p>
    <w:p w:rsidR="008225C3" w:rsidRPr="008225C3" w:rsidRDefault="008225C3" w:rsidP="008225C3">
      <w:pPr>
        <w:suppressAutoHyphens/>
        <w:spacing w:after="0" w:line="240" w:lineRule="auto"/>
        <w:jc w:val="both"/>
        <w:rPr>
          <w:szCs w:val="28"/>
          <w:lang w:eastAsia="zh-CN"/>
        </w:rPr>
      </w:pPr>
      <w:r w:rsidRPr="008225C3">
        <w:rPr>
          <w:szCs w:val="28"/>
          <w:lang w:eastAsia="zh-CN"/>
        </w:rPr>
        <w:t>В. АахАА</w:t>
      </w:r>
    </w:p>
    <w:p w:rsidR="008225C3" w:rsidRPr="008225C3" w:rsidRDefault="008225C3" w:rsidP="008225C3">
      <w:pPr>
        <w:suppressAutoHyphens/>
        <w:spacing w:after="0" w:line="240" w:lineRule="auto"/>
        <w:jc w:val="both"/>
        <w:rPr>
          <w:szCs w:val="28"/>
          <w:lang w:eastAsia="zh-CN"/>
        </w:rPr>
      </w:pPr>
    </w:p>
    <w:p w:rsidR="008225C3" w:rsidRPr="008225C3" w:rsidRDefault="008225C3" w:rsidP="008225C3">
      <w:pPr>
        <w:suppressAutoHyphens/>
        <w:spacing w:after="0" w:line="240" w:lineRule="auto"/>
        <w:jc w:val="both"/>
        <w:rPr>
          <w:szCs w:val="28"/>
          <w:lang w:eastAsia="zh-CN"/>
        </w:rPr>
      </w:pPr>
      <w:r w:rsidRPr="008225C3">
        <w:rPr>
          <w:szCs w:val="28"/>
          <w:lang w:eastAsia="zh-CN"/>
        </w:rPr>
        <w:t>8. Мутационная изменчивость:</w:t>
      </w:r>
    </w:p>
    <w:p w:rsidR="008225C3" w:rsidRPr="008225C3" w:rsidRDefault="008225C3" w:rsidP="008225C3">
      <w:pPr>
        <w:suppressAutoHyphens/>
        <w:spacing w:after="0" w:line="240" w:lineRule="auto"/>
        <w:jc w:val="both"/>
        <w:rPr>
          <w:szCs w:val="28"/>
          <w:lang w:eastAsia="zh-CN"/>
        </w:rPr>
      </w:pPr>
      <w:r w:rsidRPr="008225C3">
        <w:rPr>
          <w:szCs w:val="28"/>
          <w:lang w:eastAsia="zh-CN"/>
        </w:rPr>
        <w:t>А. наследственная</w:t>
      </w:r>
    </w:p>
    <w:p w:rsidR="008225C3" w:rsidRPr="008225C3" w:rsidRDefault="008225C3" w:rsidP="008225C3">
      <w:pPr>
        <w:suppressAutoHyphens/>
        <w:spacing w:after="0" w:line="240" w:lineRule="auto"/>
        <w:jc w:val="both"/>
        <w:rPr>
          <w:szCs w:val="28"/>
          <w:lang w:eastAsia="zh-CN"/>
        </w:rPr>
      </w:pPr>
      <w:r w:rsidRPr="008225C3">
        <w:rPr>
          <w:szCs w:val="28"/>
          <w:lang w:eastAsia="zh-CN"/>
        </w:rPr>
        <w:t>Б.генотипическая</w:t>
      </w:r>
    </w:p>
    <w:p w:rsidR="008225C3" w:rsidRPr="008225C3" w:rsidRDefault="008225C3" w:rsidP="008225C3">
      <w:pPr>
        <w:suppressAutoHyphens/>
        <w:spacing w:after="0" w:line="240" w:lineRule="auto"/>
        <w:jc w:val="both"/>
        <w:rPr>
          <w:szCs w:val="28"/>
          <w:lang w:eastAsia="zh-CN"/>
        </w:rPr>
      </w:pPr>
      <w:r w:rsidRPr="008225C3">
        <w:rPr>
          <w:szCs w:val="28"/>
          <w:lang w:eastAsia="zh-CN"/>
        </w:rPr>
        <w:t>В. групповая</w:t>
      </w:r>
    </w:p>
    <w:p w:rsidR="008225C3" w:rsidRPr="008225C3" w:rsidRDefault="008225C3" w:rsidP="008225C3">
      <w:pPr>
        <w:suppressAutoHyphens/>
        <w:spacing w:after="0" w:line="240" w:lineRule="auto"/>
        <w:jc w:val="both"/>
        <w:rPr>
          <w:szCs w:val="28"/>
          <w:lang w:eastAsia="zh-CN"/>
        </w:rPr>
      </w:pPr>
    </w:p>
    <w:p w:rsidR="008225C3" w:rsidRPr="008225C3" w:rsidRDefault="008225C3" w:rsidP="008225C3">
      <w:pPr>
        <w:suppressAutoHyphens/>
        <w:spacing w:after="0" w:line="240" w:lineRule="auto"/>
        <w:jc w:val="both"/>
        <w:rPr>
          <w:szCs w:val="28"/>
          <w:lang w:eastAsia="zh-CN"/>
        </w:rPr>
      </w:pPr>
      <w:r w:rsidRPr="008225C3">
        <w:rPr>
          <w:szCs w:val="28"/>
          <w:lang w:eastAsia="zh-CN"/>
        </w:rPr>
        <w:t>9.Норму реакции имеет признак:</w:t>
      </w:r>
    </w:p>
    <w:p w:rsidR="008225C3" w:rsidRPr="008225C3" w:rsidRDefault="008225C3" w:rsidP="008225C3">
      <w:pPr>
        <w:suppressAutoHyphens/>
        <w:spacing w:after="0" w:line="240" w:lineRule="auto"/>
        <w:jc w:val="both"/>
        <w:rPr>
          <w:szCs w:val="28"/>
          <w:lang w:eastAsia="zh-CN"/>
        </w:rPr>
      </w:pPr>
      <w:r w:rsidRPr="008225C3">
        <w:rPr>
          <w:szCs w:val="28"/>
          <w:lang w:eastAsia="zh-CN"/>
        </w:rPr>
        <w:t>А. настриг шерсти</w:t>
      </w:r>
    </w:p>
    <w:p w:rsidR="008225C3" w:rsidRPr="008225C3" w:rsidRDefault="008225C3" w:rsidP="008225C3">
      <w:pPr>
        <w:suppressAutoHyphens/>
        <w:spacing w:after="0" w:line="240" w:lineRule="auto"/>
        <w:jc w:val="both"/>
        <w:rPr>
          <w:szCs w:val="28"/>
          <w:lang w:eastAsia="zh-CN"/>
        </w:rPr>
      </w:pPr>
      <w:r w:rsidRPr="008225C3">
        <w:rPr>
          <w:szCs w:val="28"/>
          <w:lang w:eastAsia="zh-CN"/>
        </w:rPr>
        <w:t>Б.</w:t>
      </w:r>
      <w:r w:rsidR="00EC5470">
        <w:rPr>
          <w:szCs w:val="28"/>
          <w:lang w:eastAsia="zh-CN"/>
        </w:rPr>
        <w:t xml:space="preserve"> </w:t>
      </w:r>
      <w:r w:rsidRPr="008225C3">
        <w:rPr>
          <w:szCs w:val="28"/>
          <w:lang w:eastAsia="zh-CN"/>
        </w:rPr>
        <w:t>надой молока</w:t>
      </w:r>
    </w:p>
    <w:p w:rsidR="008225C3" w:rsidRPr="008225C3" w:rsidRDefault="008225C3" w:rsidP="008225C3">
      <w:pPr>
        <w:suppressAutoHyphens/>
        <w:spacing w:after="0" w:line="240" w:lineRule="auto"/>
        <w:jc w:val="both"/>
        <w:rPr>
          <w:szCs w:val="28"/>
          <w:lang w:eastAsia="zh-CN"/>
        </w:rPr>
      </w:pPr>
      <w:r w:rsidRPr="008225C3">
        <w:rPr>
          <w:szCs w:val="28"/>
          <w:lang w:eastAsia="zh-CN"/>
        </w:rPr>
        <w:t>В. урожай картофеля</w:t>
      </w:r>
    </w:p>
    <w:p w:rsidR="008225C3" w:rsidRPr="008225C3" w:rsidRDefault="008225C3" w:rsidP="008225C3">
      <w:pPr>
        <w:suppressAutoHyphens/>
        <w:spacing w:after="0" w:line="240" w:lineRule="auto"/>
        <w:jc w:val="both"/>
        <w:rPr>
          <w:szCs w:val="28"/>
          <w:lang w:eastAsia="zh-CN"/>
        </w:rPr>
      </w:pPr>
    </w:p>
    <w:p w:rsidR="008225C3" w:rsidRPr="008225C3" w:rsidRDefault="008225C3" w:rsidP="008225C3">
      <w:pPr>
        <w:suppressAutoHyphens/>
        <w:spacing w:after="0" w:line="240" w:lineRule="auto"/>
        <w:jc w:val="both"/>
        <w:rPr>
          <w:szCs w:val="28"/>
          <w:lang w:eastAsia="zh-CN"/>
        </w:rPr>
      </w:pPr>
      <w:r w:rsidRPr="008225C3">
        <w:rPr>
          <w:szCs w:val="28"/>
          <w:lang w:eastAsia="zh-CN"/>
        </w:rPr>
        <w:t>10.Тетраплоидная пшеница отвечает следующим условиям:</w:t>
      </w:r>
    </w:p>
    <w:p w:rsidR="008225C3" w:rsidRPr="008225C3" w:rsidRDefault="008225C3" w:rsidP="008225C3">
      <w:pPr>
        <w:suppressAutoHyphens/>
        <w:spacing w:after="0" w:line="240" w:lineRule="auto"/>
        <w:jc w:val="both"/>
        <w:rPr>
          <w:szCs w:val="28"/>
          <w:lang w:eastAsia="zh-CN"/>
        </w:rPr>
      </w:pPr>
      <w:r w:rsidRPr="008225C3">
        <w:rPr>
          <w:szCs w:val="28"/>
          <w:lang w:eastAsia="zh-CN"/>
        </w:rPr>
        <w:lastRenderedPageBreak/>
        <w:t>А. 28 хромосом, анеуплоидия</w:t>
      </w:r>
    </w:p>
    <w:p w:rsidR="008225C3" w:rsidRPr="008225C3" w:rsidRDefault="008225C3" w:rsidP="008225C3">
      <w:pPr>
        <w:suppressAutoHyphens/>
        <w:spacing w:after="0" w:line="240" w:lineRule="auto"/>
        <w:jc w:val="both"/>
        <w:rPr>
          <w:szCs w:val="28"/>
          <w:lang w:eastAsia="zh-CN"/>
        </w:rPr>
      </w:pPr>
      <w:r w:rsidRPr="008225C3">
        <w:rPr>
          <w:szCs w:val="28"/>
          <w:lang w:eastAsia="zh-CN"/>
        </w:rPr>
        <w:t>Б. 14 хромосом, полиплоидия</w:t>
      </w:r>
    </w:p>
    <w:p w:rsidR="008225C3" w:rsidRPr="008225C3" w:rsidRDefault="008225C3" w:rsidP="008225C3">
      <w:pPr>
        <w:suppressAutoHyphens/>
        <w:spacing w:after="0" w:line="240" w:lineRule="auto"/>
        <w:jc w:val="both"/>
        <w:rPr>
          <w:szCs w:val="28"/>
          <w:lang w:eastAsia="zh-CN"/>
        </w:rPr>
      </w:pPr>
      <w:r w:rsidRPr="008225C3">
        <w:rPr>
          <w:szCs w:val="28"/>
          <w:lang w:eastAsia="zh-CN"/>
        </w:rPr>
        <w:t>В. 28 хромосом, полиплоидия</w:t>
      </w:r>
    </w:p>
    <w:p w:rsidR="008225C3" w:rsidRPr="008225C3" w:rsidRDefault="008225C3" w:rsidP="008225C3">
      <w:pPr>
        <w:suppressAutoHyphens/>
        <w:spacing w:after="0" w:line="240" w:lineRule="auto"/>
        <w:jc w:val="both"/>
        <w:rPr>
          <w:szCs w:val="28"/>
          <w:lang w:eastAsia="zh-CN"/>
        </w:rPr>
      </w:pPr>
    </w:p>
    <w:p w:rsidR="008225C3" w:rsidRPr="008225C3" w:rsidRDefault="008225C3" w:rsidP="008225C3">
      <w:pPr>
        <w:suppressAutoHyphens/>
        <w:spacing w:after="0" w:line="240" w:lineRule="auto"/>
        <w:jc w:val="both"/>
        <w:rPr>
          <w:szCs w:val="28"/>
          <w:lang w:eastAsia="zh-CN"/>
        </w:rPr>
      </w:pPr>
      <w:r w:rsidRPr="008225C3">
        <w:rPr>
          <w:szCs w:val="28"/>
          <w:lang w:eastAsia="zh-CN"/>
        </w:rPr>
        <w:t>11. Генными мутациями не являются:</w:t>
      </w:r>
    </w:p>
    <w:p w:rsidR="008225C3" w:rsidRPr="008225C3" w:rsidRDefault="008225C3" w:rsidP="008225C3">
      <w:pPr>
        <w:suppressAutoHyphens/>
        <w:spacing w:after="0" w:line="240" w:lineRule="auto"/>
        <w:jc w:val="both"/>
        <w:rPr>
          <w:szCs w:val="28"/>
          <w:lang w:eastAsia="zh-CN"/>
        </w:rPr>
      </w:pPr>
      <w:r w:rsidRPr="008225C3">
        <w:rPr>
          <w:szCs w:val="28"/>
          <w:lang w:eastAsia="zh-CN"/>
        </w:rPr>
        <w:t>А. Болезнь Дауна</w:t>
      </w:r>
    </w:p>
    <w:p w:rsidR="008225C3" w:rsidRPr="008225C3" w:rsidRDefault="008225C3" w:rsidP="008225C3">
      <w:pPr>
        <w:suppressAutoHyphens/>
        <w:spacing w:after="0" w:line="240" w:lineRule="auto"/>
        <w:jc w:val="both"/>
        <w:rPr>
          <w:szCs w:val="28"/>
          <w:lang w:eastAsia="zh-CN"/>
        </w:rPr>
      </w:pPr>
      <w:r w:rsidRPr="008225C3">
        <w:rPr>
          <w:szCs w:val="28"/>
          <w:lang w:eastAsia="zh-CN"/>
        </w:rPr>
        <w:t>Б.</w:t>
      </w:r>
      <w:r w:rsidR="00EC5470">
        <w:rPr>
          <w:szCs w:val="28"/>
          <w:lang w:eastAsia="zh-CN"/>
        </w:rPr>
        <w:t xml:space="preserve"> </w:t>
      </w:r>
      <w:r w:rsidRPr="008225C3">
        <w:rPr>
          <w:szCs w:val="28"/>
          <w:lang w:eastAsia="zh-CN"/>
        </w:rPr>
        <w:t>Дальтонизм</w:t>
      </w:r>
    </w:p>
    <w:p w:rsidR="008225C3" w:rsidRPr="008225C3" w:rsidRDefault="008225C3" w:rsidP="008225C3">
      <w:pPr>
        <w:suppressAutoHyphens/>
        <w:spacing w:after="0" w:line="240" w:lineRule="auto"/>
        <w:jc w:val="both"/>
        <w:rPr>
          <w:szCs w:val="28"/>
          <w:lang w:eastAsia="zh-CN"/>
        </w:rPr>
      </w:pPr>
      <w:r w:rsidRPr="008225C3">
        <w:rPr>
          <w:szCs w:val="28"/>
          <w:lang w:eastAsia="zh-CN"/>
        </w:rPr>
        <w:t>В. Альбинизм</w:t>
      </w:r>
    </w:p>
    <w:p w:rsidR="008225C3" w:rsidRPr="008225C3" w:rsidRDefault="008225C3" w:rsidP="008225C3">
      <w:pPr>
        <w:suppressAutoHyphens/>
        <w:spacing w:after="0" w:line="240" w:lineRule="auto"/>
        <w:jc w:val="both"/>
        <w:rPr>
          <w:szCs w:val="28"/>
          <w:lang w:eastAsia="zh-CN"/>
        </w:rPr>
      </w:pPr>
    </w:p>
    <w:p w:rsidR="008225C3" w:rsidRPr="008225C3" w:rsidRDefault="008225C3" w:rsidP="008225C3">
      <w:pPr>
        <w:suppressAutoHyphens/>
        <w:spacing w:after="0" w:line="240" w:lineRule="auto"/>
        <w:jc w:val="both"/>
        <w:rPr>
          <w:szCs w:val="28"/>
          <w:lang w:eastAsia="zh-CN"/>
        </w:rPr>
      </w:pPr>
      <w:r w:rsidRPr="008225C3">
        <w:rPr>
          <w:szCs w:val="28"/>
          <w:lang w:eastAsia="zh-CN"/>
        </w:rPr>
        <w:t>12. Модификационная изменчивость:</w:t>
      </w:r>
    </w:p>
    <w:p w:rsidR="008225C3" w:rsidRPr="008225C3" w:rsidRDefault="008225C3" w:rsidP="008225C3">
      <w:pPr>
        <w:suppressAutoHyphens/>
        <w:spacing w:after="0" w:line="240" w:lineRule="auto"/>
        <w:jc w:val="both"/>
        <w:rPr>
          <w:szCs w:val="28"/>
          <w:lang w:eastAsia="zh-CN"/>
        </w:rPr>
      </w:pPr>
      <w:r w:rsidRPr="008225C3">
        <w:rPr>
          <w:szCs w:val="28"/>
          <w:lang w:eastAsia="zh-CN"/>
        </w:rPr>
        <w:t>А. фенотипическая</w:t>
      </w:r>
    </w:p>
    <w:p w:rsidR="008225C3" w:rsidRPr="008225C3" w:rsidRDefault="008225C3" w:rsidP="008225C3">
      <w:pPr>
        <w:suppressAutoHyphens/>
        <w:spacing w:after="0" w:line="240" w:lineRule="auto"/>
        <w:jc w:val="both"/>
        <w:rPr>
          <w:szCs w:val="28"/>
          <w:lang w:eastAsia="zh-CN"/>
        </w:rPr>
      </w:pPr>
      <w:r w:rsidRPr="008225C3">
        <w:rPr>
          <w:szCs w:val="28"/>
          <w:lang w:eastAsia="zh-CN"/>
        </w:rPr>
        <w:t>Б. генотипическая</w:t>
      </w:r>
    </w:p>
    <w:p w:rsidR="008225C3" w:rsidRPr="008225C3" w:rsidRDefault="008225C3" w:rsidP="008225C3">
      <w:pPr>
        <w:suppressAutoHyphens/>
        <w:spacing w:after="0" w:line="240" w:lineRule="auto"/>
        <w:jc w:val="both"/>
        <w:rPr>
          <w:szCs w:val="28"/>
          <w:lang w:eastAsia="zh-CN"/>
        </w:rPr>
      </w:pPr>
      <w:r w:rsidRPr="008225C3">
        <w:rPr>
          <w:szCs w:val="28"/>
          <w:lang w:eastAsia="zh-CN"/>
        </w:rPr>
        <w:t>В. индивидуальная</w:t>
      </w:r>
    </w:p>
    <w:p w:rsidR="008225C3" w:rsidRPr="008225C3" w:rsidRDefault="008225C3" w:rsidP="008225C3">
      <w:pPr>
        <w:suppressAutoHyphens/>
        <w:spacing w:after="0" w:line="240" w:lineRule="auto"/>
        <w:jc w:val="both"/>
        <w:rPr>
          <w:szCs w:val="28"/>
          <w:lang w:eastAsia="zh-CN"/>
        </w:rPr>
      </w:pPr>
    </w:p>
    <w:p w:rsidR="008225C3" w:rsidRPr="008225C3" w:rsidRDefault="008225C3" w:rsidP="008225C3">
      <w:pPr>
        <w:suppressAutoHyphens/>
        <w:spacing w:after="0" w:line="240" w:lineRule="auto"/>
        <w:jc w:val="both"/>
        <w:rPr>
          <w:szCs w:val="28"/>
          <w:lang w:eastAsia="zh-CN"/>
        </w:rPr>
      </w:pPr>
      <w:r w:rsidRPr="008225C3">
        <w:rPr>
          <w:szCs w:val="28"/>
          <w:lang w:eastAsia="zh-CN"/>
        </w:rPr>
        <w:t>13. Изучение родословной человека – это метод:</w:t>
      </w:r>
    </w:p>
    <w:p w:rsidR="008225C3" w:rsidRPr="008225C3" w:rsidRDefault="008225C3" w:rsidP="008225C3">
      <w:pPr>
        <w:suppressAutoHyphens/>
        <w:spacing w:after="0" w:line="240" w:lineRule="auto"/>
        <w:jc w:val="both"/>
        <w:rPr>
          <w:szCs w:val="28"/>
          <w:lang w:eastAsia="zh-CN"/>
        </w:rPr>
      </w:pPr>
      <w:r w:rsidRPr="008225C3">
        <w:rPr>
          <w:szCs w:val="28"/>
          <w:lang w:eastAsia="zh-CN"/>
        </w:rPr>
        <w:t>А. цитогенетический</w:t>
      </w:r>
    </w:p>
    <w:p w:rsidR="008225C3" w:rsidRPr="008225C3" w:rsidRDefault="008225C3" w:rsidP="008225C3">
      <w:pPr>
        <w:suppressAutoHyphens/>
        <w:spacing w:after="0" w:line="240" w:lineRule="auto"/>
        <w:jc w:val="both"/>
        <w:rPr>
          <w:szCs w:val="28"/>
          <w:lang w:eastAsia="zh-CN"/>
        </w:rPr>
      </w:pPr>
      <w:r w:rsidRPr="008225C3">
        <w:rPr>
          <w:szCs w:val="28"/>
          <w:lang w:eastAsia="zh-CN"/>
        </w:rPr>
        <w:t>Б. генеалогический</w:t>
      </w:r>
    </w:p>
    <w:p w:rsidR="008225C3" w:rsidRPr="008225C3" w:rsidRDefault="008225C3" w:rsidP="008225C3">
      <w:pPr>
        <w:suppressAutoHyphens/>
        <w:spacing w:after="0" w:line="240" w:lineRule="auto"/>
        <w:jc w:val="both"/>
        <w:rPr>
          <w:szCs w:val="28"/>
          <w:lang w:eastAsia="zh-CN"/>
        </w:rPr>
      </w:pPr>
      <w:r w:rsidRPr="008225C3">
        <w:rPr>
          <w:szCs w:val="28"/>
          <w:lang w:eastAsia="zh-CN"/>
        </w:rPr>
        <w:t>В. близнецовый</w:t>
      </w:r>
    </w:p>
    <w:p w:rsidR="008225C3" w:rsidRPr="008225C3" w:rsidRDefault="008225C3" w:rsidP="008225C3">
      <w:pPr>
        <w:suppressAutoHyphens/>
        <w:spacing w:after="0" w:line="240" w:lineRule="auto"/>
        <w:jc w:val="both"/>
        <w:rPr>
          <w:szCs w:val="28"/>
          <w:lang w:eastAsia="zh-CN"/>
        </w:rPr>
      </w:pPr>
    </w:p>
    <w:p w:rsidR="008225C3" w:rsidRPr="008225C3" w:rsidRDefault="008225C3" w:rsidP="008225C3">
      <w:pPr>
        <w:suppressAutoHyphens/>
        <w:spacing w:after="0" w:line="240" w:lineRule="auto"/>
        <w:jc w:val="both"/>
        <w:rPr>
          <w:szCs w:val="28"/>
          <w:lang w:eastAsia="zh-CN"/>
        </w:rPr>
      </w:pPr>
      <w:r w:rsidRPr="008225C3">
        <w:rPr>
          <w:szCs w:val="28"/>
          <w:lang w:eastAsia="zh-CN"/>
        </w:rPr>
        <w:t>14.Пример мутационной изменчивости:</w:t>
      </w:r>
    </w:p>
    <w:p w:rsidR="008225C3" w:rsidRPr="008225C3" w:rsidRDefault="008225C3" w:rsidP="008225C3">
      <w:pPr>
        <w:suppressAutoHyphens/>
        <w:spacing w:after="0" w:line="240" w:lineRule="auto"/>
        <w:jc w:val="both"/>
        <w:rPr>
          <w:szCs w:val="28"/>
          <w:lang w:eastAsia="zh-CN"/>
        </w:rPr>
      </w:pPr>
      <w:r w:rsidRPr="008225C3">
        <w:rPr>
          <w:szCs w:val="28"/>
          <w:lang w:eastAsia="zh-CN"/>
        </w:rPr>
        <w:t>А. настали холода – мех у зайцев стал гуще</w:t>
      </w:r>
    </w:p>
    <w:p w:rsidR="008225C3" w:rsidRPr="008225C3" w:rsidRDefault="008225C3" w:rsidP="008225C3">
      <w:pPr>
        <w:suppressAutoHyphens/>
        <w:spacing w:after="0" w:line="240" w:lineRule="auto"/>
        <w:jc w:val="both"/>
        <w:rPr>
          <w:szCs w:val="28"/>
          <w:lang w:eastAsia="zh-CN"/>
        </w:rPr>
      </w:pPr>
      <w:r w:rsidRPr="008225C3">
        <w:rPr>
          <w:szCs w:val="28"/>
          <w:lang w:eastAsia="zh-CN"/>
        </w:rPr>
        <w:t>Б. среди галчат один оказался альбиносом</w:t>
      </w:r>
    </w:p>
    <w:p w:rsidR="008225C3" w:rsidRPr="008225C3" w:rsidRDefault="008225C3" w:rsidP="008225C3">
      <w:pPr>
        <w:suppressAutoHyphens/>
        <w:spacing w:after="0" w:line="240" w:lineRule="auto"/>
        <w:jc w:val="both"/>
        <w:rPr>
          <w:szCs w:val="28"/>
          <w:lang w:eastAsia="zh-CN"/>
        </w:rPr>
      </w:pPr>
      <w:r w:rsidRPr="008225C3">
        <w:rPr>
          <w:szCs w:val="28"/>
          <w:lang w:eastAsia="zh-CN"/>
        </w:rPr>
        <w:t>В. в цветке шиповника насчитали 6 лепестков вместо 5</w:t>
      </w:r>
    </w:p>
    <w:p w:rsidR="008225C3" w:rsidRPr="008225C3" w:rsidRDefault="008225C3" w:rsidP="008225C3">
      <w:pPr>
        <w:suppressAutoHyphens/>
        <w:spacing w:after="0" w:line="240" w:lineRule="auto"/>
        <w:jc w:val="both"/>
        <w:rPr>
          <w:szCs w:val="28"/>
          <w:lang w:eastAsia="zh-CN"/>
        </w:rPr>
      </w:pPr>
    </w:p>
    <w:p w:rsidR="008225C3" w:rsidRPr="008225C3" w:rsidRDefault="008225C3" w:rsidP="008225C3">
      <w:pPr>
        <w:suppressAutoHyphens/>
        <w:spacing w:after="0" w:line="240" w:lineRule="auto"/>
        <w:jc w:val="both"/>
        <w:rPr>
          <w:szCs w:val="28"/>
          <w:lang w:eastAsia="zh-CN"/>
        </w:rPr>
      </w:pPr>
      <w:r w:rsidRPr="008225C3">
        <w:rPr>
          <w:szCs w:val="28"/>
          <w:lang w:eastAsia="zh-CN"/>
        </w:rPr>
        <w:t>15. Верны ли следующие утверждения?</w:t>
      </w:r>
    </w:p>
    <w:p w:rsidR="008225C3" w:rsidRPr="008225C3" w:rsidRDefault="008225C3" w:rsidP="008225C3">
      <w:pPr>
        <w:suppressAutoHyphens/>
        <w:spacing w:after="0" w:line="240" w:lineRule="auto"/>
        <w:jc w:val="both"/>
        <w:rPr>
          <w:szCs w:val="28"/>
          <w:lang w:eastAsia="zh-CN"/>
        </w:rPr>
      </w:pPr>
      <w:r w:rsidRPr="008225C3">
        <w:rPr>
          <w:szCs w:val="28"/>
          <w:lang w:eastAsia="zh-CN"/>
        </w:rPr>
        <w:t>А. генотип зависит от фенотипа</w:t>
      </w:r>
    </w:p>
    <w:p w:rsidR="008225C3" w:rsidRPr="008225C3" w:rsidRDefault="008225C3" w:rsidP="008225C3">
      <w:pPr>
        <w:suppressAutoHyphens/>
        <w:spacing w:after="0" w:line="240" w:lineRule="auto"/>
        <w:jc w:val="both"/>
        <w:rPr>
          <w:szCs w:val="28"/>
          <w:lang w:eastAsia="zh-CN"/>
        </w:rPr>
      </w:pPr>
      <w:r w:rsidRPr="008225C3">
        <w:rPr>
          <w:szCs w:val="28"/>
          <w:lang w:eastAsia="zh-CN"/>
        </w:rPr>
        <w:t>Б. фенотип зависит от генотипа и условий окружающей среды</w:t>
      </w:r>
    </w:p>
    <w:p w:rsidR="008225C3" w:rsidRPr="008225C3" w:rsidRDefault="008225C3" w:rsidP="008225C3">
      <w:pPr>
        <w:suppressAutoHyphens/>
        <w:spacing w:after="0" w:line="240" w:lineRule="auto"/>
        <w:jc w:val="both"/>
        <w:rPr>
          <w:szCs w:val="28"/>
          <w:lang w:eastAsia="zh-CN"/>
        </w:rPr>
      </w:pPr>
    </w:p>
    <w:p w:rsidR="008225C3" w:rsidRPr="008225C3" w:rsidRDefault="008225C3" w:rsidP="008225C3">
      <w:pPr>
        <w:suppressAutoHyphens/>
        <w:spacing w:after="0" w:line="240" w:lineRule="auto"/>
        <w:jc w:val="both"/>
        <w:rPr>
          <w:szCs w:val="28"/>
          <w:lang w:eastAsia="zh-CN"/>
        </w:rPr>
      </w:pPr>
      <w:r w:rsidRPr="008225C3">
        <w:rPr>
          <w:szCs w:val="28"/>
          <w:lang w:eastAsia="zh-CN"/>
        </w:rPr>
        <w:t>А. верно только А</w:t>
      </w:r>
    </w:p>
    <w:p w:rsidR="008225C3" w:rsidRPr="008225C3" w:rsidRDefault="008225C3" w:rsidP="008225C3">
      <w:pPr>
        <w:suppressAutoHyphens/>
        <w:spacing w:after="0" w:line="240" w:lineRule="auto"/>
        <w:jc w:val="both"/>
        <w:rPr>
          <w:szCs w:val="28"/>
          <w:lang w:eastAsia="zh-CN"/>
        </w:rPr>
      </w:pPr>
      <w:r w:rsidRPr="008225C3">
        <w:rPr>
          <w:szCs w:val="28"/>
          <w:lang w:eastAsia="zh-CN"/>
        </w:rPr>
        <w:t>Б. верно только Б</w:t>
      </w:r>
    </w:p>
    <w:p w:rsidR="008225C3" w:rsidRPr="008225C3" w:rsidRDefault="008225C3" w:rsidP="008225C3">
      <w:pPr>
        <w:suppressAutoHyphens/>
        <w:spacing w:after="0" w:line="240" w:lineRule="auto"/>
        <w:jc w:val="both"/>
        <w:rPr>
          <w:szCs w:val="28"/>
          <w:lang w:eastAsia="zh-CN"/>
        </w:rPr>
      </w:pPr>
      <w:r w:rsidRPr="008225C3">
        <w:rPr>
          <w:szCs w:val="28"/>
          <w:lang w:eastAsia="zh-CN"/>
        </w:rPr>
        <w:t>В. оба утверждения не верны</w:t>
      </w:r>
    </w:p>
    <w:p w:rsidR="008225C3" w:rsidRPr="008225C3" w:rsidRDefault="008225C3" w:rsidP="008225C3">
      <w:pPr>
        <w:suppressAutoHyphens/>
        <w:spacing w:after="0" w:line="240" w:lineRule="auto"/>
        <w:jc w:val="both"/>
        <w:rPr>
          <w:szCs w:val="28"/>
          <w:lang w:eastAsia="zh-CN"/>
        </w:rPr>
      </w:pPr>
    </w:p>
    <w:p w:rsidR="008225C3" w:rsidRPr="008225C3" w:rsidRDefault="008225C3" w:rsidP="008225C3">
      <w:pPr>
        <w:suppressAutoHyphens/>
        <w:spacing w:after="0" w:line="240" w:lineRule="auto"/>
        <w:jc w:val="both"/>
        <w:rPr>
          <w:szCs w:val="28"/>
          <w:lang w:eastAsia="zh-CN"/>
        </w:rPr>
      </w:pPr>
      <w:r w:rsidRPr="008225C3">
        <w:rPr>
          <w:szCs w:val="28"/>
          <w:lang w:eastAsia="zh-CN"/>
        </w:rPr>
        <w:t>Правильные ответы:</w:t>
      </w:r>
    </w:p>
    <w:p w:rsidR="008225C3" w:rsidRPr="008225C3" w:rsidRDefault="008225C3" w:rsidP="008225C3">
      <w:pPr>
        <w:suppressAutoHyphens/>
        <w:spacing w:after="0" w:line="240" w:lineRule="auto"/>
        <w:jc w:val="both"/>
        <w:rPr>
          <w:szCs w:val="28"/>
          <w:lang w:eastAsia="zh-CN"/>
        </w:rPr>
      </w:pPr>
    </w:p>
    <w:p w:rsidR="008225C3" w:rsidRPr="008225C3" w:rsidRDefault="008225C3" w:rsidP="008225C3">
      <w:pPr>
        <w:suppressAutoHyphens/>
        <w:spacing w:after="0" w:line="240" w:lineRule="auto"/>
        <w:jc w:val="both"/>
        <w:rPr>
          <w:szCs w:val="28"/>
          <w:lang w:eastAsia="zh-CN"/>
        </w:rPr>
      </w:pPr>
      <w:r w:rsidRPr="008225C3">
        <w:rPr>
          <w:szCs w:val="28"/>
          <w:lang w:eastAsia="zh-CN"/>
        </w:rPr>
        <w:t>1.АВ 2.А 3.В 4.В 5.Б 6.А 7.Б 8.АБ 9.АБВ 10В 11.А 12.А 13. Б 14.БВ 15. Б</w:t>
      </w:r>
    </w:p>
    <w:p w:rsidR="008225C3" w:rsidRPr="008225C3" w:rsidRDefault="008225C3" w:rsidP="008225C3">
      <w:pPr>
        <w:suppressAutoHyphens/>
        <w:spacing w:after="0" w:line="240" w:lineRule="auto"/>
        <w:jc w:val="both"/>
        <w:rPr>
          <w:szCs w:val="28"/>
          <w:lang w:eastAsia="zh-CN"/>
        </w:rPr>
      </w:pPr>
    </w:p>
    <w:p w:rsidR="008225C3" w:rsidRPr="008225C3" w:rsidRDefault="008225C3" w:rsidP="008225C3">
      <w:pPr>
        <w:suppressAutoHyphens/>
        <w:spacing w:after="0" w:line="240" w:lineRule="auto"/>
        <w:jc w:val="both"/>
        <w:rPr>
          <w:szCs w:val="28"/>
          <w:lang w:eastAsia="zh-CN"/>
        </w:rPr>
      </w:pPr>
      <w:r w:rsidRPr="008225C3">
        <w:rPr>
          <w:szCs w:val="28"/>
          <w:lang w:eastAsia="zh-CN"/>
        </w:rPr>
        <w:t>Студент может набрать 20 баллов.</w:t>
      </w:r>
    </w:p>
    <w:p w:rsidR="008225C3" w:rsidRPr="008225C3" w:rsidRDefault="008225C3" w:rsidP="008225C3">
      <w:pPr>
        <w:suppressAutoHyphens/>
        <w:spacing w:after="0" w:line="240" w:lineRule="auto"/>
        <w:jc w:val="both"/>
        <w:rPr>
          <w:szCs w:val="28"/>
          <w:lang w:eastAsia="zh-CN"/>
        </w:rPr>
      </w:pPr>
    </w:p>
    <w:p w:rsidR="008225C3" w:rsidRPr="008225C3" w:rsidRDefault="008225C3" w:rsidP="008225C3">
      <w:pPr>
        <w:suppressAutoHyphens/>
        <w:spacing w:after="0" w:line="240" w:lineRule="auto"/>
        <w:jc w:val="both"/>
        <w:rPr>
          <w:szCs w:val="28"/>
          <w:lang w:eastAsia="zh-CN"/>
        </w:rPr>
      </w:pPr>
      <w:r w:rsidRPr="008225C3">
        <w:rPr>
          <w:szCs w:val="28"/>
          <w:lang w:eastAsia="zh-CN"/>
        </w:rPr>
        <w:t>Критерии оценки:</w:t>
      </w:r>
    </w:p>
    <w:p w:rsidR="008225C3" w:rsidRPr="008225C3" w:rsidRDefault="008225C3" w:rsidP="008225C3">
      <w:pPr>
        <w:suppressAutoHyphens/>
        <w:spacing w:after="0" w:line="240" w:lineRule="auto"/>
        <w:jc w:val="both"/>
        <w:rPr>
          <w:szCs w:val="28"/>
          <w:lang w:eastAsia="zh-CN"/>
        </w:rPr>
      </w:pPr>
      <w:r w:rsidRPr="008225C3">
        <w:rPr>
          <w:szCs w:val="28"/>
          <w:lang w:eastAsia="zh-CN"/>
        </w:rPr>
        <w:t>«5» - 19-20 баллов</w:t>
      </w:r>
    </w:p>
    <w:p w:rsidR="008225C3" w:rsidRPr="008225C3" w:rsidRDefault="008225C3" w:rsidP="008225C3">
      <w:pPr>
        <w:suppressAutoHyphens/>
        <w:spacing w:after="0" w:line="240" w:lineRule="auto"/>
        <w:jc w:val="both"/>
        <w:rPr>
          <w:szCs w:val="28"/>
          <w:lang w:eastAsia="zh-CN"/>
        </w:rPr>
      </w:pPr>
      <w:r w:rsidRPr="008225C3">
        <w:rPr>
          <w:szCs w:val="28"/>
          <w:lang w:eastAsia="zh-CN"/>
        </w:rPr>
        <w:t>«4» - 15-18 баллов</w:t>
      </w:r>
    </w:p>
    <w:p w:rsidR="008225C3" w:rsidRPr="008225C3" w:rsidRDefault="008225C3" w:rsidP="008225C3">
      <w:pPr>
        <w:suppressAutoHyphens/>
        <w:spacing w:after="0" w:line="240" w:lineRule="auto"/>
        <w:jc w:val="both"/>
        <w:rPr>
          <w:szCs w:val="28"/>
          <w:lang w:eastAsia="zh-CN"/>
        </w:rPr>
      </w:pPr>
      <w:r w:rsidRPr="008225C3">
        <w:rPr>
          <w:szCs w:val="28"/>
          <w:lang w:eastAsia="zh-CN"/>
        </w:rPr>
        <w:t xml:space="preserve">«3» - 10-14 баллов </w:t>
      </w:r>
    </w:p>
    <w:p w:rsidR="008225C3" w:rsidRPr="008225C3" w:rsidRDefault="008225C3" w:rsidP="008225C3">
      <w:pPr>
        <w:suppressAutoHyphens/>
        <w:spacing w:after="0" w:line="240" w:lineRule="auto"/>
        <w:jc w:val="both"/>
        <w:rPr>
          <w:b/>
          <w:szCs w:val="28"/>
          <w:lang w:eastAsia="zh-CN"/>
        </w:rPr>
      </w:pPr>
    </w:p>
    <w:p w:rsidR="008225C3" w:rsidRPr="008225C3" w:rsidRDefault="008225C3" w:rsidP="008225C3">
      <w:pPr>
        <w:suppressAutoHyphens/>
        <w:spacing w:after="0" w:line="240" w:lineRule="auto"/>
        <w:jc w:val="both"/>
        <w:rPr>
          <w:b/>
          <w:szCs w:val="28"/>
          <w:lang w:eastAsia="zh-CN"/>
        </w:rPr>
      </w:pPr>
      <w:r w:rsidRPr="008225C3">
        <w:rPr>
          <w:b/>
          <w:szCs w:val="28"/>
          <w:lang w:eastAsia="zh-CN"/>
        </w:rPr>
        <w:t>Тестовое задание по теме: «Деление клетки»</w:t>
      </w:r>
    </w:p>
    <w:p w:rsidR="008225C3" w:rsidRPr="008225C3" w:rsidRDefault="008225C3" w:rsidP="008225C3">
      <w:pPr>
        <w:suppressAutoHyphens/>
        <w:spacing w:after="0" w:line="240" w:lineRule="auto"/>
        <w:jc w:val="both"/>
        <w:rPr>
          <w:szCs w:val="28"/>
          <w:lang w:eastAsia="zh-CN"/>
        </w:rPr>
      </w:pPr>
    </w:p>
    <w:p w:rsidR="008225C3" w:rsidRPr="008225C3" w:rsidRDefault="008225C3" w:rsidP="008225C3">
      <w:pPr>
        <w:numPr>
          <w:ilvl w:val="0"/>
          <w:numId w:val="34"/>
        </w:numPr>
        <w:suppressAutoHyphens/>
        <w:spacing w:after="0" w:line="240" w:lineRule="auto"/>
        <w:jc w:val="both"/>
        <w:rPr>
          <w:szCs w:val="28"/>
          <w:lang w:eastAsia="zh-CN"/>
        </w:rPr>
      </w:pPr>
      <w:r w:rsidRPr="008225C3">
        <w:rPr>
          <w:szCs w:val="28"/>
          <w:lang w:eastAsia="zh-CN"/>
        </w:rPr>
        <w:t>Хромосома делится на 2 плеча:</w:t>
      </w:r>
    </w:p>
    <w:p w:rsidR="008225C3" w:rsidRPr="008225C3" w:rsidRDefault="008225C3" w:rsidP="008225C3">
      <w:pPr>
        <w:suppressAutoHyphens/>
        <w:spacing w:after="0" w:line="240" w:lineRule="auto"/>
        <w:ind w:left="360"/>
        <w:jc w:val="both"/>
        <w:rPr>
          <w:szCs w:val="28"/>
          <w:lang w:eastAsia="zh-CN"/>
        </w:rPr>
      </w:pPr>
      <w:r w:rsidRPr="008225C3">
        <w:rPr>
          <w:szCs w:val="28"/>
          <w:lang w:eastAsia="zh-CN"/>
        </w:rPr>
        <w:t>А. центриолью</w:t>
      </w:r>
    </w:p>
    <w:p w:rsidR="008225C3" w:rsidRPr="008225C3" w:rsidRDefault="008225C3" w:rsidP="008225C3">
      <w:pPr>
        <w:suppressAutoHyphens/>
        <w:spacing w:after="0" w:line="240" w:lineRule="auto"/>
        <w:ind w:left="360"/>
        <w:jc w:val="both"/>
        <w:rPr>
          <w:szCs w:val="28"/>
          <w:lang w:eastAsia="zh-CN"/>
        </w:rPr>
      </w:pPr>
      <w:r w:rsidRPr="008225C3">
        <w:rPr>
          <w:szCs w:val="28"/>
          <w:lang w:eastAsia="zh-CN"/>
        </w:rPr>
        <w:t>Б. хроматином</w:t>
      </w:r>
    </w:p>
    <w:p w:rsidR="008225C3" w:rsidRPr="008225C3" w:rsidRDefault="008225C3" w:rsidP="008225C3">
      <w:pPr>
        <w:suppressAutoHyphens/>
        <w:spacing w:after="0" w:line="240" w:lineRule="auto"/>
        <w:ind w:left="360"/>
        <w:jc w:val="both"/>
        <w:rPr>
          <w:szCs w:val="28"/>
          <w:lang w:eastAsia="zh-CN"/>
        </w:rPr>
      </w:pPr>
      <w:r w:rsidRPr="008225C3">
        <w:rPr>
          <w:szCs w:val="28"/>
          <w:lang w:eastAsia="zh-CN"/>
        </w:rPr>
        <w:t>В. центромерой</w:t>
      </w:r>
    </w:p>
    <w:p w:rsidR="008225C3" w:rsidRPr="008225C3" w:rsidRDefault="008225C3" w:rsidP="008225C3">
      <w:pPr>
        <w:suppressAutoHyphens/>
        <w:spacing w:after="0" w:line="240" w:lineRule="auto"/>
        <w:ind w:left="360"/>
        <w:jc w:val="both"/>
        <w:rPr>
          <w:szCs w:val="28"/>
          <w:lang w:eastAsia="zh-CN"/>
        </w:rPr>
      </w:pPr>
      <w:r w:rsidRPr="008225C3">
        <w:rPr>
          <w:szCs w:val="28"/>
          <w:lang w:eastAsia="zh-CN"/>
        </w:rPr>
        <w:t>Г. веретеном</w:t>
      </w:r>
    </w:p>
    <w:p w:rsidR="008225C3" w:rsidRPr="008225C3" w:rsidRDefault="008225C3" w:rsidP="008225C3">
      <w:pPr>
        <w:suppressAutoHyphens/>
        <w:spacing w:after="0" w:line="240" w:lineRule="auto"/>
        <w:ind w:left="360"/>
        <w:jc w:val="both"/>
        <w:rPr>
          <w:szCs w:val="28"/>
          <w:lang w:eastAsia="zh-CN"/>
        </w:rPr>
      </w:pPr>
    </w:p>
    <w:p w:rsidR="008225C3" w:rsidRPr="008225C3" w:rsidRDefault="008225C3" w:rsidP="008225C3">
      <w:pPr>
        <w:numPr>
          <w:ilvl w:val="0"/>
          <w:numId w:val="34"/>
        </w:numPr>
        <w:suppressAutoHyphens/>
        <w:spacing w:after="0" w:line="240" w:lineRule="auto"/>
        <w:jc w:val="both"/>
        <w:rPr>
          <w:szCs w:val="28"/>
          <w:lang w:eastAsia="zh-CN"/>
        </w:rPr>
      </w:pPr>
      <w:r w:rsidRPr="008225C3">
        <w:rPr>
          <w:szCs w:val="28"/>
          <w:lang w:eastAsia="zh-CN"/>
        </w:rPr>
        <w:t>Митозу соматической клетки предшествует:</w:t>
      </w:r>
    </w:p>
    <w:p w:rsidR="008225C3" w:rsidRPr="008225C3" w:rsidRDefault="008225C3" w:rsidP="008225C3">
      <w:pPr>
        <w:suppressAutoHyphens/>
        <w:spacing w:after="0" w:line="240" w:lineRule="auto"/>
        <w:ind w:left="360"/>
        <w:jc w:val="both"/>
        <w:rPr>
          <w:szCs w:val="28"/>
          <w:lang w:eastAsia="zh-CN"/>
        </w:rPr>
      </w:pPr>
      <w:r w:rsidRPr="008225C3">
        <w:rPr>
          <w:szCs w:val="28"/>
          <w:lang w:eastAsia="zh-CN"/>
        </w:rPr>
        <w:t>А. мейоз</w:t>
      </w:r>
    </w:p>
    <w:p w:rsidR="008225C3" w:rsidRPr="008225C3" w:rsidRDefault="008225C3" w:rsidP="008225C3">
      <w:pPr>
        <w:suppressAutoHyphens/>
        <w:spacing w:after="0" w:line="240" w:lineRule="auto"/>
        <w:ind w:left="360"/>
        <w:jc w:val="both"/>
        <w:rPr>
          <w:szCs w:val="28"/>
          <w:lang w:eastAsia="zh-CN"/>
        </w:rPr>
      </w:pPr>
      <w:r w:rsidRPr="008225C3">
        <w:rPr>
          <w:szCs w:val="28"/>
          <w:lang w:eastAsia="zh-CN"/>
        </w:rPr>
        <w:t>Б. интерфаза</w:t>
      </w:r>
    </w:p>
    <w:p w:rsidR="008225C3" w:rsidRPr="008225C3" w:rsidRDefault="008225C3" w:rsidP="008225C3">
      <w:pPr>
        <w:suppressAutoHyphens/>
        <w:spacing w:after="0" w:line="240" w:lineRule="auto"/>
        <w:ind w:left="360"/>
        <w:jc w:val="both"/>
        <w:rPr>
          <w:szCs w:val="28"/>
          <w:lang w:eastAsia="zh-CN"/>
        </w:rPr>
      </w:pPr>
      <w:r w:rsidRPr="008225C3">
        <w:rPr>
          <w:szCs w:val="28"/>
          <w:lang w:eastAsia="zh-CN"/>
        </w:rPr>
        <w:t>В. образование веретена деления</w:t>
      </w:r>
    </w:p>
    <w:p w:rsidR="008225C3" w:rsidRPr="008225C3" w:rsidRDefault="008225C3" w:rsidP="008225C3">
      <w:pPr>
        <w:suppressAutoHyphens/>
        <w:spacing w:after="0" w:line="240" w:lineRule="auto"/>
        <w:ind w:left="360"/>
        <w:jc w:val="both"/>
        <w:rPr>
          <w:szCs w:val="28"/>
          <w:lang w:eastAsia="zh-CN"/>
        </w:rPr>
      </w:pPr>
      <w:r w:rsidRPr="008225C3">
        <w:rPr>
          <w:szCs w:val="28"/>
          <w:lang w:eastAsia="zh-CN"/>
        </w:rPr>
        <w:t>Г. расхождение хромосом</w:t>
      </w:r>
    </w:p>
    <w:p w:rsidR="008225C3" w:rsidRPr="008225C3" w:rsidRDefault="008225C3" w:rsidP="008225C3">
      <w:pPr>
        <w:suppressAutoHyphens/>
        <w:spacing w:after="0" w:line="240" w:lineRule="auto"/>
        <w:ind w:left="360"/>
        <w:jc w:val="both"/>
        <w:rPr>
          <w:szCs w:val="28"/>
          <w:lang w:eastAsia="zh-CN"/>
        </w:rPr>
      </w:pPr>
    </w:p>
    <w:p w:rsidR="008225C3" w:rsidRPr="008225C3" w:rsidRDefault="008225C3" w:rsidP="008225C3">
      <w:pPr>
        <w:numPr>
          <w:ilvl w:val="0"/>
          <w:numId w:val="34"/>
        </w:numPr>
        <w:suppressAutoHyphens/>
        <w:spacing w:after="0" w:line="240" w:lineRule="auto"/>
        <w:jc w:val="both"/>
        <w:rPr>
          <w:szCs w:val="28"/>
          <w:lang w:eastAsia="zh-CN"/>
        </w:rPr>
      </w:pPr>
      <w:r w:rsidRPr="008225C3">
        <w:rPr>
          <w:szCs w:val="28"/>
          <w:lang w:eastAsia="zh-CN"/>
        </w:rPr>
        <w:t>Фаза митоза, в которой хромосомы располагаются по экватору клетки:</w:t>
      </w:r>
    </w:p>
    <w:p w:rsidR="008225C3" w:rsidRPr="008225C3" w:rsidRDefault="008225C3" w:rsidP="008225C3">
      <w:pPr>
        <w:suppressAutoHyphens/>
        <w:spacing w:after="0" w:line="240" w:lineRule="auto"/>
        <w:ind w:left="360"/>
        <w:jc w:val="both"/>
        <w:rPr>
          <w:szCs w:val="28"/>
          <w:lang w:eastAsia="zh-CN"/>
        </w:rPr>
      </w:pPr>
      <w:r w:rsidRPr="008225C3">
        <w:rPr>
          <w:szCs w:val="28"/>
          <w:lang w:eastAsia="zh-CN"/>
        </w:rPr>
        <w:t>А.  метафаза</w:t>
      </w:r>
    </w:p>
    <w:p w:rsidR="008225C3" w:rsidRPr="008225C3" w:rsidRDefault="008225C3" w:rsidP="008225C3">
      <w:pPr>
        <w:suppressAutoHyphens/>
        <w:spacing w:after="0" w:line="240" w:lineRule="auto"/>
        <w:ind w:left="360"/>
        <w:jc w:val="both"/>
        <w:rPr>
          <w:szCs w:val="28"/>
          <w:lang w:eastAsia="zh-CN"/>
        </w:rPr>
      </w:pPr>
      <w:r w:rsidRPr="008225C3">
        <w:rPr>
          <w:szCs w:val="28"/>
          <w:lang w:eastAsia="zh-CN"/>
        </w:rPr>
        <w:t>Б. телофаза</w:t>
      </w:r>
    </w:p>
    <w:p w:rsidR="008225C3" w:rsidRPr="008225C3" w:rsidRDefault="008225C3" w:rsidP="008225C3">
      <w:pPr>
        <w:suppressAutoHyphens/>
        <w:spacing w:after="0" w:line="240" w:lineRule="auto"/>
        <w:ind w:left="360"/>
        <w:jc w:val="both"/>
        <w:rPr>
          <w:szCs w:val="28"/>
          <w:lang w:eastAsia="zh-CN"/>
        </w:rPr>
      </w:pPr>
      <w:r w:rsidRPr="008225C3">
        <w:rPr>
          <w:szCs w:val="28"/>
          <w:lang w:eastAsia="zh-CN"/>
        </w:rPr>
        <w:t>В.анафаза</w:t>
      </w:r>
    </w:p>
    <w:p w:rsidR="008225C3" w:rsidRPr="008225C3" w:rsidRDefault="008225C3" w:rsidP="008225C3">
      <w:pPr>
        <w:suppressAutoHyphens/>
        <w:spacing w:after="0" w:line="240" w:lineRule="auto"/>
        <w:ind w:left="360"/>
        <w:jc w:val="both"/>
        <w:rPr>
          <w:szCs w:val="28"/>
          <w:lang w:eastAsia="zh-CN"/>
        </w:rPr>
      </w:pPr>
      <w:r w:rsidRPr="008225C3">
        <w:rPr>
          <w:szCs w:val="28"/>
          <w:lang w:eastAsia="zh-CN"/>
        </w:rPr>
        <w:t>Г. профаза</w:t>
      </w:r>
    </w:p>
    <w:p w:rsidR="008225C3" w:rsidRPr="008225C3" w:rsidRDefault="008225C3" w:rsidP="008225C3">
      <w:pPr>
        <w:suppressAutoHyphens/>
        <w:spacing w:after="0" w:line="240" w:lineRule="auto"/>
        <w:ind w:left="360"/>
        <w:jc w:val="both"/>
        <w:rPr>
          <w:szCs w:val="28"/>
          <w:lang w:eastAsia="zh-CN"/>
        </w:rPr>
      </w:pPr>
    </w:p>
    <w:p w:rsidR="008225C3" w:rsidRPr="008225C3" w:rsidRDefault="008225C3" w:rsidP="008225C3">
      <w:pPr>
        <w:numPr>
          <w:ilvl w:val="0"/>
          <w:numId w:val="34"/>
        </w:numPr>
        <w:suppressAutoHyphens/>
        <w:spacing w:after="0" w:line="240" w:lineRule="auto"/>
        <w:jc w:val="both"/>
        <w:rPr>
          <w:szCs w:val="28"/>
          <w:lang w:eastAsia="zh-CN"/>
        </w:rPr>
      </w:pPr>
      <w:r w:rsidRPr="008225C3">
        <w:rPr>
          <w:szCs w:val="28"/>
          <w:lang w:eastAsia="zh-CN"/>
        </w:rPr>
        <w:t>Что происходит в телофазе митоза:</w:t>
      </w:r>
    </w:p>
    <w:p w:rsidR="008225C3" w:rsidRPr="008225C3" w:rsidRDefault="008225C3" w:rsidP="008225C3">
      <w:pPr>
        <w:suppressAutoHyphens/>
        <w:spacing w:after="0" w:line="240" w:lineRule="auto"/>
        <w:ind w:left="360"/>
        <w:jc w:val="both"/>
        <w:rPr>
          <w:szCs w:val="28"/>
          <w:lang w:eastAsia="zh-CN"/>
        </w:rPr>
      </w:pPr>
      <w:r w:rsidRPr="008225C3">
        <w:rPr>
          <w:szCs w:val="28"/>
          <w:lang w:eastAsia="zh-CN"/>
        </w:rPr>
        <w:t>А. расхождение хромосом к полюсам</w:t>
      </w:r>
    </w:p>
    <w:p w:rsidR="008225C3" w:rsidRPr="008225C3" w:rsidRDefault="008225C3" w:rsidP="008225C3">
      <w:pPr>
        <w:suppressAutoHyphens/>
        <w:spacing w:after="0" w:line="240" w:lineRule="auto"/>
        <w:ind w:left="360"/>
        <w:jc w:val="both"/>
        <w:rPr>
          <w:szCs w:val="28"/>
          <w:lang w:eastAsia="zh-CN"/>
        </w:rPr>
      </w:pPr>
      <w:r w:rsidRPr="008225C3">
        <w:rPr>
          <w:szCs w:val="28"/>
          <w:lang w:eastAsia="zh-CN"/>
        </w:rPr>
        <w:t>Б.образование веретена деления</w:t>
      </w:r>
    </w:p>
    <w:p w:rsidR="008225C3" w:rsidRPr="008225C3" w:rsidRDefault="008225C3" w:rsidP="008225C3">
      <w:pPr>
        <w:suppressAutoHyphens/>
        <w:spacing w:after="0" w:line="240" w:lineRule="auto"/>
        <w:ind w:left="360"/>
        <w:jc w:val="both"/>
        <w:rPr>
          <w:szCs w:val="28"/>
          <w:lang w:eastAsia="zh-CN"/>
        </w:rPr>
      </w:pPr>
      <w:r w:rsidRPr="008225C3">
        <w:rPr>
          <w:szCs w:val="28"/>
          <w:lang w:eastAsia="zh-CN"/>
        </w:rPr>
        <w:t>В. выстраивание хромосом по экватору</w:t>
      </w:r>
    </w:p>
    <w:p w:rsidR="008225C3" w:rsidRPr="008225C3" w:rsidRDefault="008225C3" w:rsidP="008225C3">
      <w:pPr>
        <w:suppressAutoHyphens/>
        <w:spacing w:after="0" w:line="240" w:lineRule="auto"/>
        <w:ind w:left="360"/>
        <w:jc w:val="both"/>
        <w:rPr>
          <w:szCs w:val="28"/>
          <w:lang w:eastAsia="zh-CN"/>
        </w:rPr>
      </w:pPr>
      <w:r w:rsidRPr="008225C3">
        <w:rPr>
          <w:szCs w:val="28"/>
          <w:lang w:eastAsia="zh-CN"/>
        </w:rPr>
        <w:t>Г. деспирализация хромосом</w:t>
      </w:r>
    </w:p>
    <w:p w:rsidR="008225C3" w:rsidRPr="008225C3" w:rsidRDefault="008225C3" w:rsidP="008225C3">
      <w:pPr>
        <w:suppressAutoHyphens/>
        <w:spacing w:after="0" w:line="240" w:lineRule="auto"/>
        <w:ind w:left="360"/>
        <w:jc w:val="both"/>
        <w:rPr>
          <w:szCs w:val="28"/>
          <w:lang w:eastAsia="zh-CN"/>
        </w:rPr>
      </w:pPr>
    </w:p>
    <w:p w:rsidR="008225C3" w:rsidRPr="008225C3" w:rsidRDefault="008225C3" w:rsidP="008225C3">
      <w:pPr>
        <w:numPr>
          <w:ilvl w:val="0"/>
          <w:numId w:val="34"/>
        </w:numPr>
        <w:suppressAutoHyphens/>
        <w:spacing w:after="0" w:line="240" w:lineRule="auto"/>
        <w:jc w:val="both"/>
        <w:rPr>
          <w:szCs w:val="28"/>
          <w:lang w:eastAsia="zh-CN"/>
        </w:rPr>
      </w:pPr>
      <w:r w:rsidRPr="008225C3">
        <w:rPr>
          <w:szCs w:val="28"/>
          <w:lang w:eastAsia="zh-CN"/>
        </w:rPr>
        <w:t>Образование гаплоидных клеток из диплоидных происходит в процессе:</w:t>
      </w:r>
    </w:p>
    <w:p w:rsidR="008225C3" w:rsidRPr="008225C3" w:rsidRDefault="008225C3" w:rsidP="008225C3">
      <w:pPr>
        <w:suppressAutoHyphens/>
        <w:spacing w:after="0" w:line="240" w:lineRule="auto"/>
        <w:ind w:left="360"/>
        <w:jc w:val="both"/>
        <w:rPr>
          <w:szCs w:val="28"/>
          <w:lang w:eastAsia="zh-CN"/>
        </w:rPr>
      </w:pPr>
      <w:r w:rsidRPr="008225C3">
        <w:rPr>
          <w:szCs w:val="28"/>
          <w:lang w:eastAsia="zh-CN"/>
        </w:rPr>
        <w:t>А. митоза</w:t>
      </w:r>
    </w:p>
    <w:p w:rsidR="008225C3" w:rsidRPr="008225C3" w:rsidRDefault="008225C3" w:rsidP="008225C3">
      <w:pPr>
        <w:suppressAutoHyphens/>
        <w:spacing w:after="0" w:line="240" w:lineRule="auto"/>
        <w:ind w:left="360"/>
        <w:jc w:val="both"/>
        <w:rPr>
          <w:szCs w:val="28"/>
          <w:lang w:eastAsia="zh-CN"/>
        </w:rPr>
      </w:pPr>
      <w:r w:rsidRPr="008225C3">
        <w:rPr>
          <w:szCs w:val="28"/>
          <w:lang w:eastAsia="zh-CN"/>
        </w:rPr>
        <w:t>Б. коньюгации</w:t>
      </w:r>
    </w:p>
    <w:p w:rsidR="008225C3" w:rsidRPr="008225C3" w:rsidRDefault="008225C3" w:rsidP="008225C3">
      <w:pPr>
        <w:suppressAutoHyphens/>
        <w:spacing w:after="0" w:line="240" w:lineRule="auto"/>
        <w:ind w:left="360"/>
        <w:jc w:val="both"/>
        <w:rPr>
          <w:szCs w:val="28"/>
          <w:lang w:eastAsia="zh-CN"/>
        </w:rPr>
      </w:pPr>
      <w:r w:rsidRPr="008225C3">
        <w:rPr>
          <w:szCs w:val="28"/>
          <w:lang w:eastAsia="zh-CN"/>
        </w:rPr>
        <w:t>В. мейоза</w:t>
      </w:r>
    </w:p>
    <w:p w:rsidR="008225C3" w:rsidRPr="008225C3" w:rsidRDefault="008225C3" w:rsidP="008225C3">
      <w:pPr>
        <w:suppressAutoHyphens/>
        <w:spacing w:after="0" w:line="240" w:lineRule="auto"/>
        <w:ind w:left="360"/>
        <w:jc w:val="both"/>
        <w:rPr>
          <w:szCs w:val="28"/>
          <w:lang w:eastAsia="zh-CN"/>
        </w:rPr>
      </w:pPr>
      <w:r w:rsidRPr="008225C3">
        <w:rPr>
          <w:szCs w:val="28"/>
          <w:lang w:eastAsia="zh-CN"/>
        </w:rPr>
        <w:t>Г. кроссинговера</w:t>
      </w:r>
    </w:p>
    <w:p w:rsidR="008225C3" w:rsidRPr="008225C3" w:rsidRDefault="008225C3" w:rsidP="008225C3">
      <w:pPr>
        <w:suppressAutoHyphens/>
        <w:spacing w:after="0" w:line="240" w:lineRule="auto"/>
        <w:ind w:left="360"/>
        <w:jc w:val="both"/>
        <w:rPr>
          <w:szCs w:val="28"/>
          <w:lang w:eastAsia="zh-CN"/>
        </w:rPr>
      </w:pPr>
    </w:p>
    <w:p w:rsidR="008225C3" w:rsidRPr="008225C3" w:rsidRDefault="008225C3" w:rsidP="008225C3">
      <w:pPr>
        <w:numPr>
          <w:ilvl w:val="0"/>
          <w:numId w:val="34"/>
        </w:numPr>
        <w:suppressAutoHyphens/>
        <w:spacing w:after="0" w:line="240" w:lineRule="auto"/>
        <w:jc w:val="both"/>
        <w:rPr>
          <w:szCs w:val="28"/>
          <w:lang w:eastAsia="zh-CN"/>
        </w:rPr>
      </w:pPr>
      <w:r w:rsidRPr="008225C3">
        <w:rPr>
          <w:szCs w:val="28"/>
          <w:lang w:eastAsia="zh-CN"/>
        </w:rPr>
        <w:t>Размножение спорами относится к :</w:t>
      </w:r>
    </w:p>
    <w:p w:rsidR="008225C3" w:rsidRPr="008225C3" w:rsidRDefault="008225C3" w:rsidP="008225C3">
      <w:pPr>
        <w:suppressAutoHyphens/>
        <w:spacing w:after="0" w:line="240" w:lineRule="auto"/>
        <w:ind w:left="360"/>
        <w:jc w:val="both"/>
        <w:rPr>
          <w:szCs w:val="28"/>
          <w:lang w:eastAsia="zh-CN"/>
        </w:rPr>
      </w:pPr>
      <w:r w:rsidRPr="008225C3">
        <w:rPr>
          <w:szCs w:val="28"/>
          <w:lang w:eastAsia="zh-CN"/>
        </w:rPr>
        <w:t>А. партеногенезу</w:t>
      </w:r>
    </w:p>
    <w:p w:rsidR="008225C3" w:rsidRPr="008225C3" w:rsidRDefault="008225C3" w:rsidP="008225C3">
      <w:pPr>
        <w:suppressAutoHyphens/>
        <w:spacing w:after="0" w:line="240" w:lineRule="auto"/>
        <w:ind w:left="360"/>
        <w:jc w:val="both"/>
        <w:rPr>
          <w:szCs w:val="28"/>
          <w:lang w:eastAsia="zh-CN"/>
        </w:rPr>
      </w:pPr>
      <w:r w:rsidRPr="008225C3">
        <w:rPr>
          <w:szCs w:val="28"/>
          <w:lang w:eastAsia="zh-CN"/>
        </w:rPr>
        <w:t>Б. половому размножению</w:t>
      </w:r>
    </w:p>
    <w:p w:rsidR="008225C3" w:rsidRPr="008225C3" w:rsidRDefault="008225C3" w:rsidP="008225C3">
      <w:pPr>
        <w:suppressAutoHyphens/>
        <w:spacing w:after="0" w:line="240" w:lineRule="auto"/>
        <w:ind w:left="360"/>
        <w:jc w:val="both"/>
        <w:rPr>
          <w:szCs w:val="28"/>
          <w:lang w:eastAsia="zh-CN"/>
        </w:rPr>
      </w:pPr>
      <w:r w:rsidRPr="008225C3">
        <w:rPr>
          <w:szCs w:val="28"/>
          <w:lang w:eastAsia="zh-CN"/>
        </w:rPr>
        <w:t>В. бесполому размножению</w:t>
      </w:r>
    </w:p>
    <w:p w:rsidR="008225C3" w:rsidRPr="008225C3" w:rsidRDefault="008225C3" w:rsidP="008225C3">
      <w:pPr>
        <w:suppressAutoHyphens/>
        <w:spacing w:after="0" w:line="240" w:lineRule="auto"/>
        <w:ind w:left="360"/>
        <w:jc w:val="both"/>
        <w:rPr>
          <w:szCs w:val="28"/>
          <w:lang w:eastAsia="zh-CN"/>
        </w:rPr>
      </w:pPr>
      <w:r w:rsidRPr="008225C3">
        <w:rPr>
          <w:szCs w:val="28"/>
          <w:lang w:eastAsia="zh-CN"/>
        </w:rPr>
        <w:t>Г. вегетативному размножению</w:t>
      </w:r>
    </w:p>
    <w:p w:rsidR="008225C3" w:rsidRPr="008225C3" w:rsidRDefault="008225C3" w:rsidP="008225C3">
      <w:pPr>
        <w:suppressAutoHyphens/>
        <w:spacing w:after="0" w:line="240" w:lineRule="auto"/>
        <w:ind w:left="360"/>
        <w:jc w:val="both"/>
        <w:rPr>
          <w:szCs w:val="28"/>
          <w:lang w:eastAsia="zh-CN"/>
        </w:rPr>
      </w:pPr>
    </w:p>
    <w:p w:rsidR="008225C3" w:rsidRPr="008225C3" w:rsidRDefault="008225C3" w:rsidP="008225C3">
      <w:pPr>
        <w:numPr>
          <w:ilvl w:val="0"/>
          <w:numId w:val="34"/>
        </w:numPr>
        <w:suppressAutoHyphens/>
        <w:spacing w:after="0" w:line="240" w:lineRule="auto"/>
        <w:jc w:val="both"/>
        <w:rPr>
          <w:szCs w:val="28"/>
          <w:lang w:eastAsia="zh-CN"/>
        </w:rPr>
      </w:pPr>
      <w:r w:rsidRPr="008225C3">
        <w:rPr>
          <w:szCs w:val="28"/>
          <w:lang w:eastAsia="zh-CN"/>
        </w:rPr>
        <w:t>Примерами полового размножения являются:</w:t>
      </w:r>
    </w:p>
    <w:p w:rsidR="008225C3" w:rsidRPr="008225C3" w:rsidRDefault="008225C3" w:rsidP="008225C3">
      <w:pPr>
        <w:suppressAutoHyphens/>
        <w:spacing w:after="0" w:line="240" w:lineRule="auto"/>
        <w:ind w:left="360"/>
        <w:jc w:val="both"/>
        <w:rPr>
          <w:szCs w:val="28"/>
          <w:lang w:eastAsia="zh-CN"/>
        </w:rPr>
      </w:pPr>
      <w:r w:rsidRPr="008225C3">
        <w:rPr>
          <w:szCs w:val="28"/>
          <w:lang w:eastAsia="zh-CN"/>
        </w:rPr>
        <w:t>А. размножение картофеля клубнями и лука луковицами</w:t>
      </w:r>
    </w:p>
    <w:p w:rsidR="008225C3" w:rsidRPr="008225C3" w:rsidRDefault="008225C3" w:rsidP="008225C3">
      <w:pPr>
        <w:suppressAutoHyphens/>
        <w:spacing w:after="0" w:line="240" w:lineRule="auto"/>
        <w:ind w:left="360"/>
        <w:jc w:val="both"/>
        <w:rPr>
          <w:szCs w:val="28"/>
          <w:lang w:eastAsia="zh-CN"/>
        </w:rPr>
      </w:pPr>
      <w:r w:rsidRPr="008225C3">
        <w:rPr>
          <w:szCs w:val="28"/>
          <w:lang w:eastAsia="zh-CN"/>
        </w:rPr>
        <w:t>Б. партеногенез и опыление</w:t>
      </w:r>
    </w:p>
    <w:p w:rsidR="008225C3" w:rsidRPr="008225C3" w:rsidRDefault="008225C3" w:rsidP="008225C3">
      <w:pPr>
        <w:suppressAutoHyphens/>
        <w:spacing w:after="0" w:line="240" w:lineRule="auto"/>
        <w:ind w:left="360"/>
        <w:jc w:val="both"/>
        <w:rPr>
          <w:szCs w:val="28"/>
          <w:lang w:eastAsia="zh-CN"/>
        </w:rPr>
      </w:pPr>
      <w:r w:rsidRPr="008225C3">
        <w:rPr>
          <w:szCs w:val="28"/>
          <w:lang w:eastAsia="zh-CN"/>
        </w:rPr>
        <w:t>В. коньюгация и фрагментация</w:t>
      </w:r>
    </w:p>
    <w:p w:rsidR="008225C3" w:rsidRPr="008225C3" w:rsidRDefault="008225C3" w:rsidP="008225C3">
      <w:pPr>
        <w:suppressAutoHyphens/>
        <w:spacing w:after="0" w:line="240" w:lineRule="auto"/>
        <w:ind w:left="360"/>
        <w:jc w:val="both"/>
        <w:rPr>
          <w:szCs w:val="28"/>
          <w:lang w:eastAsia="zh-CN"/>
        </w:rPr>
      </w:pPr>
      <w:r w:rsidRPr="008225C3">
        <w:rPr>
          <w:szCs w:val="28"/>
          <w:lang w:eastAsia="zh-CN"/>
        </w:rPr>
        <w:t>Г. почкование и гермофродитизм</w:t>
      </w:r>
    </w:p>
    <w:p w:rsidR="008225C3" w:rsidRPr="008225C3" w:rsidRDefault="008225C3" w:rsidP="008225C3">
      <w:pPr>
        <w:suppressAutoHyphens/>
        <w:spacing w:after="0" w:line="240" w:lineRule="auto"/>
        <w:ind w:left="360"/>
        <w:jc w:val="both"/>
        <w:rPr>
          <w:szCs w:val="28"/>
          <w:lang w:eastAsia="zh-CN"/>
        </w:rPr>
      </w:pPr>
    </w:p>
    <w:p w:rsidR="008225C3" w:rsidRPr="008225C3" w:rsidRDefault="008225C3" w:rsidP="008225C3">
      <w:pPr>
        <w:numPr>
          <w:ilvl w:val="0"/>
          <w:numId w:val="34"/>
        </w:numPr>
        <w:suppressAutoHyphens/>
        <w:spacing w:after="0" w:line="240" w:lineRule="auto"/>
        <w:jc w:val="both"/>
        <w:rPr>
          <w:szCs w:val="28"/>
          <w:lang w:eastAsia="zh-CN"/>
        </w:rPr>
      </w:pPr>
      <w:r w:rsidRPr="008225C3">
        <w:rPr>
          <w:szCs w:val="28"/>
          <w:lang w:eastAsia="zh-CN"/>
        </w:rPr>
        <w:lastRenderedPageBreak/>
        <w:t>При оплодотворении образуется:</w:t>
      </w:r>
    </w:p>
    <w:p w:rsidR="008225C3" w:rsidRPr="008225C3" w:rsidRDefault="008225C3" w:rsidP="008225C3">
      <w:pPr>
        <w:suppressAutoHyphens/>
        <w:spacing w:after="0" w:line="240" w:lineRule="auto"/>
        <w:ind w:left="360"/>
        <w:jc w:val="both"/>
        <w:rPr>
          <w:szCs w:val="28"/>
          <w:lang w:eastAsia="zh-CN"/>
        </w:rPr>
      </w:pPr>
      <w:r w:rsidRPr="008225C3">
        <w:rPr>
          <w:szCs w:val="28"/>
          <w:lang w:eastAsia="zh-CN"/>
        </w:rPr>
        <w:t>А. гамета</w:t>
      </w:r>
    </w:p>
    <w:p w:rsidR="008225C3" w:rsidRPr="008225C3" w:rsidRDefault="008225C3" w:rsidP="008225C3">
      <w:pPr>
        <w:suppressAutoHyphens/>
        <w:spacing w:after="0" w:line="240" w:lineRule="auto"/>
        <w:ind w:left="360"/>
        <w:jc w:val="both"/>
        <w:rPr>
          <w:szCs w:val="28"/>
          <w:lang w:eastAsia="zh-CN"/>
        </w:rPr>
      </w:pPr>
      <w:r w:rsidRPr="008225C3">
        <w:rPr>
          <w:szCs w:val="28"/>
          <w:lang w:eastAsia="zh-CN"/>
        </w:rPr>
        <w:t>Б зигота</w:t>
      </w:r>
    </w:p>
    <w:p w:rsidR="008225C3" w:rsidRPr="008225C3" w:rsidRDefault="008225C3" w:rsidP="008225C3">
      <w:pPr>
        <w:suppressAutoHyphens/>
        <w:spacing w:after="0" w:line="240" w:lineRule="auto"/>
        <w:ind w:left="360"/>
        <w:jc w:val="both"/>
        <w:rPr>
          <w:szCs w:val="28"/>
          <w:lang w:eastAsia="zh-CN"/>
        </w:rPr>
      </w:pPr>
      <w:r w:rsidRPr="008225C3">
        <w:rPr>
          <w:szCs w:val="28"/>
          <w:lang w:eastAsia="zh-CN"/>
        </w:rPr>
        <w:t>В. бластула</w:t>
      </w:r>
    </w:p>
    <w:p w:rsidR="008225C3" w:rsidRPr="008225C3" w:rsidRDefault="008225C3" w:rsidP="008225C3">
      <w:pPr>
        <w:suppressAutoHyphens/>
        <w:spacing w:after="0" w:line="240" w:lineRule="auto"/>
        <w:ind w:left="360"/>
        <w:jc w:val="both"/>
        <w:rPr>
          <w:szCs w:val="28"/>
          <w:lang w:eastAsia="zh-CN"/>
        </w:rPr>
      </w:pPr>
      <w:r w:rsidRPr="008225C3">
        <w:rPr>
          <w:szCs w:val="28"/>
          <w:lang w:eastAsia="zh-CN"/>
        </w:rPr>
        <w:t>Г. мезодерма</w:t>
      </w:r>
    </w:p>
    <w:p w:rsidR="008225C3" w:rsidRPr="008225C3" w:rsidRDefault="008225C3" w:rsidP="008225C3">
      <w:pPr>
        <w:suppressAutoHyphens/>
        <w:spacing w:after="0" w:line="240" w:lineRule="auto"/>
        <w:ind w:left="360"/>
        <w:jc w:val="both"/>
        <w:rPr>
          <w:szCs w:val="28"/>
          <w:lang w:eastAsia="zh-CN"/>
        </w:rPr>
      </w:pPr>
    </w:p>
    <w:p w:rsidR="008225C3" w:rsidRPr="008225C3" w:rsidRDefault="008225C3" w:rsidP="008225C3">
      <w:pPr>
        <w:suppressAutoHyphens/>
        <w:spacing w:after="0" w:line="240" w:lineRule="auto"/>
        <w:ind w:left="360"/>
        <w:jc w:val="both"/>
        <w:rPr>
          <w:szCs w:val="28"/>
          <w:lang w:eastAsia="zh-CN"/>
        </w:rPr>
      </w:pPr>
      <w:r w:rsidRPr="008225C3">
        <w:rPr>
          <w:szCs w:val="28"/>
          <w:lang w:eastAsia="zh-CN"/>
        </w:rPr>
        <w:t xml:space="preserve"> </w:t>
      </w:r>
    </w:p>
    <w:p w:rsidR="008225C3" w:rsidRPr="008225C3" w:rsidRDefault="008225C3" w:rsidP="008225C3">
      <w:pPr>
        <w:numPr>
          <w:ilvl w:val="0"/>
          <w:numId w:val="34"/>
        </w:numPr>
        <w:suppressAutoHyphens/>
        <w:spacing w:after="0" w:line="240" w:lineRule="auto"/>
        <w:jc w:val="both"/>
        <w:rPr>
          <w:szCs w:val="28"/>
          <w:lang w:eastAsia="zh-CN"/>
        </w:rPr>
      </w:pPr>
      <w:r w:rsidRPr="008225C3">
        <w:rPr>
          <w:szCs w:val="28"/>
          <w:lang w:eastAsia="zh-CN"/>
        </w:rPr>
        <w:t>Соматические клетки человека содержат:</w:t>
      </w:r>
    </w:p>
    <w:p w:rsidR="008225C3" w:rsidRPr="008225C3" w:rsidRDefault="008225C3" w:rsidP="008225C3">
      <w:pPr>
        <w:suppressAutoHyphens/>
        <w:spacing w:after="0" w:line="240" w:lineRule="auto"/>
        <w:ind w:left="360"/>
        <w:jc w:val="both"/>
        <w:rPr>
          <w:szCs w:val="28"/>
          <w:lang w:eastAsia="zh-CN"/>
        </w:rPr>
      </w:pPr>
      <w:r w:rsidRPr="008225C3">
        <w:rPr>
          <w:szCs w:val="28"/>
          <w:lang w:eastAsia="zh-CN"/>
        </w:rPr>
        <w:t>А. 23 пары хромосом, 2 пары половых хромосом</w:t>
      </w:r>
    </w:p>
    <w:p w:rsidR="008225C3" w:rsidRPr="008225C3" w:rsidRDefault="008225C3" w:rsidP="008225C3">
      <w:pPr>
        <w:suppressAutoHyphens/>
        <w:spacing w:after="0" w:line="240" w:lineRule="auto"/>
        <w:ind w:left="360"/>
        <w:jc w:val="both"/>
        <w:rPr>
          <w:szCs w:val="28"/>
          <w:lang w:eastAsia="zh-CN"/>
        </w:rPr>
      </w:pPr>
      <w:r w:rsidRPr="008225C3">
        <w:rPr>
          <w:szCs w:val="28"/>
          <w:lang w:eastAsia="zh-CN"/>
        </w:rPr>
        <w:t>Б. 22 пары аутосом, 1 пару половых хромосом</w:t>
      </w:r>
    </w:p>
    <w:p w:rsidR="008225C3" w:rsidRPr="008225C3" w:rsidRDefault="008225C3" w:rsidP="008225C3">
      <w:pPr>
        <w:suppressAutoHyphens/>
        <w:spacing w:after="0" w:line="240" w:lineRule="auto"/>
        <w:ind w:left="360"/>
        <w:jc w:val="both"/>
        <w:rPr>
          <w:szCs w:val="28"/>
          <w:lang w:eastAsia="zh-CN"/>
        </w:rPr>
      </w:pPr>
      <w:r w:rsidRPr="008225C3">
        <w:rPr>
          <w:szCs w:val="28"/>
          <w:lang w:eastAsia="zh-CN"/>
        </w:rPr>
        <w:t>В. 44 аутосомы,  4 половые хромосомы</w:t>
      </w:r>
    </w:p>
    <w:p w:rsidR="008225C3" w:rsidRPr="008225C3" w:rsidRDefault="008225C3" w:rsidP="008225C3">
      <w:pPr>
        <w:suppressAutoHyphens/>
        <w:spacing w:after="0" w:line="240" w:lineRule="auto"/>
        <w:ind w:left="360"/>
        <w:jc w:val="both"/>
        <w:rPr>
          <w:szCs w:val="28"/>
          <w:lang w:eastAsia="zh-CN"/>
        </w:rPr>
      </w:pPr>
      <w:r w:rsidRPr="008225C3">
        <w:rPr>
          <w:szCs w:val="28"/>
          <w:lang w:eastAsia="zh-CN"/>
        </w:rPr>
        <w:t>Г. 46 хромосом, 23 пары аутосом</w:t>
      </w:r>
    </w:p>
    <w:p w:rsidR="008225C3" w:rsidRPr="008225C3" w:rsidRDefault="008225C3" w:rsidP="008225C3">
      <w:pPr>
        <w:suppressAutoHyphens/>
        <w:spacing w:after="0" w:line="240" w:lineRule="auto"/>
        <w:ind w:left="360"/>
        <w:jc w:val="both"/>
        <w:rPr>
          <w:szCs w:val="28"/>
          <w:lang w:eastAsia="zh-CN"/>
        </w:rPr>
      </w:pPr>
    </w:p>
    <w:p w:rsidR="008225C3" w:rsidRPr="008225C3" w:rsidRDefault="008225C3" w:rsidP="008225C3">
      <w:pPr>
        <w:numPr>
          <w:ilvl w:val="0"/>
          <w:numId w:val="34"/>
        </w:numPr>
        <w:suppressAutoHyphens/>
        <w:spacing w:after="0" w:line="240" w:lineRule="auto"/>
        <w:jc w:val="both"/>
        <w:rPr>
          <w:szCs w:val="28"/>
          <w:lang w:eastAsia="zh-CN"/>
        </w:rPr>
      </w:pPr>
      <w:r w:rsidRPr="008225C3">
        <w:rPr>
          <w:szCs w:val="28"/>
          <w:lang w:eastAsia="zh-CN"/>
        </w:rPr>
        <w:t>В клетках лепестков яблони 16 хромосом. Сколько хромосом в пыльцевом зерне яблони, в семечках яблока, в листьях яблони:</w:t>
      </w:r>
    </w:p>
    <w:p w:rsidR="008225C3" w:rsidRPr="008225C3" w:rsidRDefault="008225C3" w:rsidP="008225C3">
      <w:pPr>
        <w:suppressAutoHyphens/>
        <w:spacing w:after="0" w:line="240" w:lineRule="auto"/>
        <w:ind w:left="360"/>
        <w:jc w:val="both"/>
        <w:rPr>
          <w:szCs w:val="28"/>
          <w:lang w:eastAsia="zh-CN"/>
        </w:rPr>
      </w:pPr>
      <w:r w:rsidRPr="008225C3">
        <w:rPr>
          <w:szCs w:val="28"/>
          <w:lang w:eastAsia="zh-CN"/>
        </w:rPr>
        <w:t>А. 16,8,16,8</w:t>
      </w:r>
    </w:p>
    <w:p w:rsidR="008225C3" w:rsidRPr="008225C3" w:rsidRDefault="008225C3" w:rsidP="008225C3">
      <w:pPr>
        <w:suppressAutoHyphens/>
        <w:spacing w:after="0" w:line="240" w:lineRule="auto"/>
        <w:ind w:left="360"/>
        <w:jc w:val="both"/>
        <w:rPr>
          <w:szCs w:val="28"/>
          <w:lang w:eastAsia="zh-CN"/>
        </w:rPr>
      </w:pPr>
      <w:r w:rsidRPr="008225C3">
        <w:rPr>
          <w:szCs w:val="28"/>
          <w:lang w:eastAsia="zh-CN"/>
        </w:rPr>
        <w:t>Б. 16.16,8.8</w:t>
      </w:r>
    </w:p>
    <w:p w:rsidR="008225C3" w:rsidRPr="008225C3" w:rsidRDefault="008225C3" w:rsidP="008225C3">
      <w:pPr>
        <w:suppressAutoHyphens/>
        <w:spacing w:after="0" w:line="240" w:lineRule="auto"/>
        <w:ind w:left="360"/>
        <w:jc w:val="both"/>
        <w:rPr>
          <w:szCs w:val="28"/>
          <w:lang w:eastAsia="zh-CN"/>
        </w:rPr>
      </w:pPr>
      <w:r w:rsidRPr="008225C3">
        <w:rPr>
          <w:szCs w:val="28"/>
          <w:lang w:eastAsia="zh-CN"/>
        </w:rPr>
        <w:t>В.8.16,8,16</w:t>
      </w:r>
    </w:p>
    <w:p w:rsidR="008225C3" w:rsidRPr="008225C3" w:rsidRDefault="008225C3" w:rsidP="008225C3">
      <w:pPr>
        <w:suppressAutoHyphens/>
        <w:spacing w:after="0" w:line="240" w:lineRule="auto"/>
        <w:ind w:left="360"/>
        <w:jc w:val="both"/>
        <w:rPr>
          <w:szCs w:val="28"/>
          <w:lang w:eastAsia="zh-CN"/>
        </w:rPr>
      </w:pPr>
      <w:r w:rsidRPr="008225C3">
        <w:rPr>
          <w:szCs w:val="28"/>
          <w:lang w:eastAsia="zh-CN"/>
        </w:rPr>
        <w:t xml:space="preserve">Г.8,16,16,16 </w:t>
      </w:r>
    </w:p>
    <w:p w:rsidR="008225C3" w:rsidRPr="008225C3" w:rsidRDefault="008225C3" w:rsidP="008225C3">
      <w:pPr>
        <w:suppressAutoHyphens/>
        <w:spacing w:after="0" w:line="240" w:lineRule="auto"/>
        <w:ind w:left="360"/>
        <w:jc w:val="both"/>
        <w:rPr>
          <w:szCs w:val="28"/>
          <w:lang w:eastAsia="zh-CN"/>
        </w:rPr>
      </w:pPr>
    </w:p>
    <w:p w:rsidR="008225C3" w:rsidRPr="008225C3" w:rsidRDefault="008225C3" w:rsidP="008225C3">
      <w:pPr>
        <w:suppressAutoHyphens/>
        <w:spacing w:after="0" w:line="240" w:lineRule="auto"/>
        <w:ind w:left="360"/>
        <w:jc w:val="both"/>
        <w:rPr>
          <w:szCs w:val="28"/>
          <w:lang w:eastAsia="zh-CN"/>
        </w:rPr>
      </w:pPr>
      <w:r w:rsidRPr="008225C3">
        <w:rPr>
          <w:szCs w:val="28"/>
          <w:lang w:eastAsia="zh-CN"/>
        </w:rPr>
        <w:t>Правильные ответы:</w:t>
      </w:r>
    </w:p>
    <w:p w:rsidR="008225C3" w:rsidRPr="008225C3" w:rsidRDefault="008225C3" w:rsidP="008225C3">
      <w:pPr>
        <w:suppressAutoHyphens/>
        <w:spacing w:after="0" w:line="240" w:lineRule="auto"/>
        <w:ind w:left="360"/>
        <w:jc w:val="both"/>
        <w:rPr>
          <w:szCs w:val="28"/>
          <w:lang w:eastAsia="zh-CN"/>
        </w:rPr>
      </w:pPr>
    </w:p>
    <w:p w:rsidR="008225C3" w:rsidRPr="008225C3" w:rsidRDefault="008225C3" w:rsidP="008225C3">
      <w:pPr>
        <w:suppressAutoHyphens/>
        <w:spacing w:after="0" w:line="240" w:lineRule="auto"/>
        <w:ind w:left="360"/>
        <w:jc w:val="both"/>
        <w:rPr>
          <w:szCs w:val="28"/>
          <w:lang w:eastAsia="zh-CN"/>
        </w:rPr>
      </w:pPr>
      <w:r w:rsidRPr="008225C3">
        <w:rPr>
          <w:szCs w:val="28"/>
          <w:lang w:eastAsia="zh-CN"/>
        </w:rPr>
        <w:t>1.В 2.Б 3.А 4.А 5.В 6.В 7.Б 8.Б 9.Б 10.Г</w:t>
      </w:r>
    </w:p>
    <w:p w:rsidR="008225C3" w:rsidRPr="008225C3" w:rsidRDefault="008225C3" w:rsidP="008225C3">
      <w:pPr>
        <w:suppressAutoHyphens/>
        <w:spacing w:after="0" w:line="240" w:lineRule="auto"/>
        <w:ind w:left="360"/>
        <w:jc w:val="both"/>
        <w:rPr>
          <w:szCs w:val="28"/>
          <w:lang w:eastAsia="zh-CN"/>
        </w:rPr>
      </w:pPr>
    </w:p>
    <w:p w:rsidR="008225C3" w:rsidRPr="00EC5470" w:rsidRDefault="008225C3" w:rsidP="008225C3">
      <w:pPr>
        <w:suppressAutoHyphens/>
        <w:spacing w:after="0" w:line="240" w:lineRule="auto"/>
        <w:ind w:left="360"/>
        <w:jc w:val="both"/>
        <w:rPr>
          <w:b/>
          <w:szCs w:val="28"/>
          <w:lang w:eastAsia="zh-CN"/>
        </w:rPr>
      </w:pPr>
      <w:r w:rsidRPr="00EC5470">
        <w:rPr>
          <w:b/>
          <w:szCs w:val="28"/>
          <w:lang w:eastAsia="zh-CN"/>
        </w:rPr>
        <w:t>Критерии оценки:</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3191"/>
      </w:tblGrid>
      <w:tr w:rsidR="004A60E4" w:rsidRPr="004A60E4" w:rsidTr="00D44D02">
        <w:tc>
          <w:tcPr>
            <w:tcW w:w="2798" w:type="dxa"/>
            <w:shd w:val="clear" w:color="auto" w:fill="auto"/>
          </w:tcPr>
          <w:p w:rsidR="004A60E4" w:rsidRPr="004A60E4" w:rsidRDefault="004A60E4" w:rsidP="004A60E4">
            <w:pPr>
              <w:spacing w:after="0" w:line="240" w:lineRule="auto"/>
              <w:jc w:val="both"/>
              <w:rPr>
                <w:rFonts w:eastAsia="Times New Roman"/>
                <w:szCs w:val="28"/>
                <w:lang w:eastAsia="ru-RU"/>
              </w:rPr>
            </w:pPr>
            <w:r w:rsidRPr="004A60E4">
              <w:rPr>
                <w:rFonts w:eastAsia="Times New Roman"/>
                <w:szCs w:val="28"/>
                <w:lang w:eastAsia="ru-RU"/>
              </w:rPr>
              <w:t>Процент выполнения</w:t>
            </w:r>
          </w:p>
        </w:tc>
        <w:tc>
          <w:tcPr>
            <w:tcW w:w="3191" w:type="dxa"/>
            <w:shd w:val="clear" w:color="auto" w:fill="auto"/>
          </w:tcPr>
          <w:p w:rsidR="004A60E4" w:rsidRPr="004A60E4" w:rsidRDefault="004A60E4" w:rsidP="004A60E4">
            <w:pPr>
              <w:spacing w:after="0" w:line="240" w:lineRule="auto"/>
              <w:jc w:val="both"/>
              <w:rPr>
                <w:rFonts w:eastAsia="Times New Roman"/>
                <w:szCs w:val="28"/>
                <w:lang w:eastAsia="ru-RU"/>
              </w:rPr>
            </w:pPr>
            <w:r w:rsidRPr="004A60E4">
              <w:rPr>
                <w:rFonts w:eastAsia="Times New Roman"/>
                <w:szCs w:val="28"/>
                <w:lang w:eastAsia="ru-RU"/>
              </w:rPr>
              <w:t>Количество баллов</w:t>
            </w:r>
          </w:p>
        </w:tc>
      </w:tr>
      <w:tr w:rsidR="004A60E4" w:rsidRPr="004A60E4" w:rsidTr="00D44D02">
        <w:tc>
          <w:tcPr>
            <w:tcW w:w="2798" w:type="dxa"/>
            <w:shd w:val="clear" w:color="auto" w:fill="auto"/>
          </w:tcPr>
          <w:p w:rsidR="004A60E4" w:rsidRPr="004A60E4" w:rsidRDefault="004A60E4" w:rsidP="004A60E4">
            <w:pPr>
              <w:spacing w:after="0" w:line="240" w:lineRule="auto"/>
              <w:jc w:val="both"/>
              <w:rPr>
                <w:rFonts w:eastAsia="Times New Roman"/>
                <w:szCs w:val="28"/>
                <w:lang w:eastAsia="ru-RU"/>
              </w:rPr>
            </w:pPr>
            <w:r w:rsidRPr="004A60E4">
              <w:rPr>
                <w:rFonts w:eastAsia="Times New Roman"/>
                <w:szCs w:val="28"/>
                <w:lang w:eastAsia="ru-RU"/>
              </w:rPr>
              <w:t>Более 90%</w:t>
            </w:r>
          </w:p>
        </w:tc>
        <w:tc>
          <w:tcPr>
            <w:tcW w:w="3191" w:type="dxa"/>
            <w:shd w:val="clear" w:color="auto" w:fill="auto"/>
          </w:tcPr>
          <w:p w:rsidR="004A60E4" w:rsidRPr="004A60E4" w:rsidRDefault="004A60E4" w:rsidP="004A60E4">
            <w:pPr>
              <w:spacing w:after="0" w:line="240" w:lineRule="auto"/>
              <w:jc w:val="center"/>
              <w:rPr>
                <w:rFonts w:eastAsia="Times New Roman"/>
                <w:szCs w:val="28"/>
                <w:lang w:eastAsia="ru-RU"/>
              </w:rPr>
            </w:pPr>
            <w:r w:rsidRPr="004A60E4">
              <w:rPr>
                <w:rFonts w:eastAsia="Times New Roman"/>
                <w:szCs w:val="28"/>
                <w:lang w:eastAsia="ru-RU"/>
              </w:rPr>
              <w:t>5</w:t>
            </w:r>
          </w:p>
        </w:tc>
      </w:tr>
      <w:tr w:rsidR="004A60E4" w:rsidRPr="004A60E4" w:rsidTr="00D44D02">
        <w:tc>
          <w:tcPr>
            <w:tcW w:w="2798" w:type="dxa"/>
            <w:shd w:val="clear" w:color="auto" w:fill="auto"/>
          </w:tcPr>
          <w:p w:rsidR="004A60E4" w:rsidRPr="004A60E4" w:rsidRDefault="004A60E4" w:rsidP="004A60E4">
            <w:pPr>
              <w:spacing w:after="0" w:line="240" w:lineRule="auto"/>
              <w:jc w:val="both"/>
              <w:rPr>
                <w:rFonts w:eastAsia="Times New Roman"/>
                <w:szCs w:val="28"/>
                <w:lang w:eastAsia="ru-RU"/>
              </w:rPr>
            </w:pPr>
            <w:r w:rsidRPr="004A60E4">
              <w:rPr>
                <w:rFonts w:eastAsia="Times New Roman"/>
                <w:szCs w:val="28"/>
                <w:lang w:eastAsia="ru-RU"/>
              </w:rPr>
              <w:t>80 – 90%</w:t>
            </w:r>
          </w:p>
        </w:tc>
        <w:tc>
          <w:tcPr>
            <w:tcW w:w="3191" w:type="dxa"/>
            <w:shd w:val="clear" w:color="auto" w:fill="auto"/>
          </w:tcPr>
          <w:p w:rsidR="004A60E4" w:rsidRPr="004A60E4" w:rsidRDefault="004A60E4" w:rsidP="004A60E4">
            <w:pPr>
              <w:spacing w:after="0" w:line="240" w:lineRule="auto"/>
              <w:jc w:val="center"/>
              <w:rPr>
                <w:rFonts w:eastAsia="Times New Roman"/>
                <w:szCs w:val="28"/>
                <w:lang w:eastAsia="ru-RU"/>
              </w:rPr>
            </w:pPr>
            <w:r w:rsidRPr="004A60E4">
              <w:rPr>
                <w:rFonts w:eastAsia="Times New Roman"/>
                <w:szCs w:val="28"/>
                <w:lang w:eastAsia="ru-RU"/>
              </w:rPr>
              <w:t>4</w:t>
            </w:r>
          </w:p>
        </w:tc>
      </w:tr>
      <w:tr w:rsidR="004A60E4" w:rsidRPr="004A60E4" w:rsidTr="00D44D02">
        <w:tc>
          <w:tcPr>
            <w:tcW w:w="2798" w:type="dxa"/>
            <w:shd w:val="clear" w:color="auto" w:fill="auto"/>
          </w:tcPr>
          <w:p w:rsidR="004A60E4" w:rsidRPr="004A60E4" w:rsidRDefault="004A60E4" w:rsidP="004A60E4">
            <w:pPr>
              <w:spacing w:after="0" w:line="240" w:lineRule="auto"/>
              <w:jc w:val="both"/>
              <w:rPr>
                <w:rFonts w:eastAsia="Times New Roman"/>
                <w:szCs w:val="28"/>
                <w:lang w:eastAsia="ru-RU"/>
              </w:rPr>
            </w:pPr>
            <w:r w:rsidRPr="004A60E4">
              <w:rPr>
                <w:rFonts w:eastAsia="Times New Roman"/>
                <w:szCs w:val="28"/>
                <w:lang w:eastAsia="ru-RU"/>
              </w:rPr>
              <w:t>60 – 79%</w:t>
            </w:r>
          </w:p>
        </w:tc>
        <w:tc>
          <w:tcPr>
            <w:tcW w:w="3191" w:type="dxa"/>
            <w:shd w:val="clear" w:color="auto" w:fill="auto"/>
          </w:tcPr>
          <w:p w:rsidR="004A60E4" w:rsidRPr="004A60E4" w:rsidRDefault="004A60E4" w:rsidP="004A60E4">
            <w:pPr>
              <w:spacing w:after="0" w:line="240" w:lineRule="auto"/>
              <w:jc w:val="center"/>
              <w:rPr>
                <w:rFonts w:eastAsia="Times New Roman"/>
                <w:szCs w:val="28"/>
                <w:lang w:eastAsia="ru-RU"/>
              </w:rPr>
            </w:pPr>
            <w:r w:rsidRPr="004A60E4">
              <w:rPr>
                <w:rFonts w:eastAsia="Times New Roman"/>
                <w:szCs w:val="28"/>
                <w:lang w:eastAsia="ru-RU"/>
              </w:rPr>
              <w:t>3</w:t>
            </w:r>
          </w:p>
        </w:tc>
      </w:tr>
      <w:tr w:rsidR="004A60E4" w:rsidRPr="004A60E4" w:rsidTr="00D44D02">
        <w:tc>
          <w:tcPr>
            <w:tcW w:w="2798" w:type="dxa"/>
            <w:shd w:val="clear" w:color="auto" w:fill="auto"/>
          </w:tcPr>
          <w:p w:rsidR="004A60E4" w:rsidRPr="004A60E4" w:rsidRDefault="004A60E4" w:rsidP="004A60E4">
            <w:pPr>
              <w:spacing w:after="0" w:line="240" w:lineRule="auto"/>
              <w:jc w:val="both"/>
              <w:rPr>
                <w:rFonts w:eastAsia="Times New Roman"/>
                <w:szCs w:val="28"/>
                <w:lang w:eastAsia="ru-RU"/>
              </w:rPr>
            </w:pPr>
            <w:r w:rsidRPr="004A60E4">
              <w:rPr>
                <w:rFonts w:eastAsia="Times New Roman"/>
                <w:szCs w:val="28"/>
                <w:lang w:eastAsia="ru-RU"/>
              </w:rPr>
              <w:t>Менее 60%</w:t>
            </w:r>
          </w:p>
        </w:tc>
        <w:tc>
          <w:tcPr>
            <w:tcW w:w="3191" w:type="dxa"/>
            <w:shd w:val="clear" w:color="auto" w:fill="auto"/>
          </w:tcPr>
          <w:p w:rsidR="004A60E4" w:rsidRPr="004A60E4" w:rsidRDefault="004A60E4" w:rsidP="004A60E4">
            <w:pPr>
              <w:spacing w:after="0" w:line="240" w:lineRule="auto"/>
              <w:jc w:val="center"/>
              <w:rPr>
                <w:rFonts w:eastAsia="Times New Roman"/>
                <w:szCs w:val="28"/>
                <w:lang w:eastAsia="ru-RU"/>
              </w:rPr>
            </w:pPr>
            <w:r w:rsidRPr="004A60E4">
              <w:rPr>
                <w:rFonts w:eastAsia="Times New Roman"/>
                <w:szCs w:val="28"/>
                <w:lang w:eastAsia="ru-RU"/>
              </w:rPr>
              <w:t>2</w:t>
            </w:r>
          </w:p>
        </w:tc>
      </w:tr>
    </w:tbl>
    <w:p w:rsidR="00EC5470" w:rsidRPr="008225C3" w:rsidRDefault="00EC5470" w:rsidP="008225C3">
      <w:pPr>
        <w:suppressAutoHyphens/>
        <w:spacing w:after="0" w:line="240" w:lineRule="auto"/>
        <w:ind w:left="360"/>
        <w:jc w:val="both"/>
        <w:rPr>
          <w:szCs w:val="28"/>
          <w:lang w:eastAsia="zh-CN"/>
        </w:rPr>
      </w:pPr>
    </w:p>
    <w:p w:rsidR="008225C3" w:rsidRPr="008225C3" w:rsidRDefault="008225C3" w:rsidP="008225C3">
      <w:pPr>
        <w:suppressAutoHyphens/>
        <w:spacing w:after="0" w:line="240" w:lineRule="auto"/>
        <w:jc w:val="center"/>
        <w:rPr>
          <w:b/>
          <w:i/>
          <w:szCs w:val="28"/>
          <w:u w:val="single"/>
          <w:lang w:eastAsia="zh-CN"/>
        </w:rPr>
      </w:pPr>
      <w:r w:rsidRPr="008225C3">
        <w:rPr>
          <w:b/>
          <w:szCs w:val="28"/>
          <w:lang w:eastAsia="zh-CN"/>
        </w:rPr>
        <w:t xml:space="preserve">Контрольно-измерительные материалы для проведения </w:t>
      </w:r>
      <w:r w:rsidRPr="008225C3">
        <w:rPr>
          <w:b/>
          <w:i/>
          <w:szCs w:val="28"/>
          <w:u w:val="single"/>
          <w:lang w:eastAsia="zh-CN"/>
        </w:rPr>
        <w:t>дифференцированного зачета (2 семестр)</w:t>
      </w:r>
    </w:p>
    <w:p w:rsidR="008225C3" w:rsidRPr="008225C3" w:rsidRDefault="008225C3" w:rsidP="008225C3">
      <w:pPr>
        <w:suppressAutoHyphens/>
        <w:spacing w:after="0" w:line="240" w:lineRule="auto"/>
        <w:rPr>
          <w:i/>
          <w:szCs w:val="28"/>
          <w:u w:val="single"/>
          <w:lang w:eastAsia="zh-CN"/>
        </w:rPr>
      </w:pPr>
    </w:p>
    <w:p w:rsidR="008225C3" w:rsidRPr="008225C3" w:rsidRDefault="008225C3" w:rsidP="008225C3">
      <w:pPr>
        <w:suppressAutoHyphens/>
        <w:spacing w:after="0" w:line="240" w:lineRule="auto"/>
        <w:rPr>
          <w:szCs w:val="28"/>
          <w:lang w:eastAsia="zh-CN"/>
        </w:rPr>
      </w:pPr>
      <w:r w:rsidRPr="008225C3">
        <w:rPr>
          <w:szCs w:val="28"/>
          <w:lang w:eastAsia="zh-CN"/>
        </w:rPr>
        <w:t xml:space="preserve">     1. Физические количественные свойства природных объектов:</w:t>
      </w:r>
    </w:p>
    <w:p w:rsidR="008225C3" w:rsidRPr="008225C3" w:rsidRDefault="008225C3" w:rsidP="008225C3">
      <w:pPr>
        <w:suppressAutoHyphens/>
        <w:spacing w:after="0" w:line="240" w:lineRule="auto"/>
        <w:rPr>
          <w:szCs w:val="28"/>
          <w:lang w:eastAsia="zh-CN"/>
        </w:rPr>
      </w:pPr>
      <w:r w:rsidRPr="008225C3">
        <w:rPr>
          <w:szCs w:val="28"/>
          <w:lang w:eastAsia="zh-CN"/>
        </w:rPr>
        <w:t xml:space="preserve">     А. теплопроводность</w:t>
      </w:r>
    </w:p>
    <w:p w:rsidR="008225C3" w:rsidRPr="008225C3" w:rsidRDefault="008225C3" w:rsidP="008225C3">
      <w:pPr>
        <w:suppressAutoHyphens/>
        <w:spacing w:after="0" w:line="240" w:lineRule="auto"/>
        <w:rPr>
          <w:szCs w:val="28"/>
          <w:lang w:eastAsia="zh-CN"/>
        </w:rPr>
      </w:pPr>
      <w:r w:rsidRPr="008225C3">
        <w:rPr>
          <w:szCs w:val="28"/>
          <w:lang w:eastAsia="zh-CN"/>
        </w:rPr>
        <w:t xml:space="preserve">     Б. плотность популяции</w:t>
      </w:r>
    </w:p>
    <w:p w:rsidR="008225C3" w:rsidRPr="008225C3" w:rsidRDefault="008225C3" w:rsidP="008225C3">
      <w:pPr>
        <w:suppressAutoHyphens/>
        <w:spacing w:after="0" w:line="240" w:lineRule="auto"/>
        <w:rPr>
          <w:szCs w:val="28"/>
          <w:lang w:eastAsia="zh-CN"/>
        </w:rPr>
      </w:pPr>
      <w:r w:rsidRPr="008225C3">
        <w:rPr>
          <w:szCs w:val="28"/>
          <w:lang w:eastAsia="zh-CN"/>
        </w:rPr>
        <w:t xml:space="preserve">     В. электрический заряд</w:t>
      </w:r>
    </w:p>
    <w:p w:rsidR="008225C3" w:rsidRPr="008225C3" w:rsidRDefault="008225C3" w:rsidP="008225C3">
      <w:pPr>
        <w:suppressAutoHyphens/>
        <w:spacing w:after="0" w:line="240" w:lineRule="auto"/>
        <w:rPr>
          <w:szCs w:val="28"/>
          <w:lang w:eastAsia="zh-CN"/>
        </w:rPr>
      </w:pPr>
      <w:r w:rsidRPr="008225C3">
        <w:rPr>
          <w:szCs w:val="28"/>
          <w:lang w:eastAsia="zh-CN"/>
        </w:rPr>
        <w:t xml:space="preserve">     Г. изменчивость</w:t>
      </w:r>
    </w:p>
    <w:p w:rsidR="008225C3" w:rsidRPr="008225C3" w:rsidRDefault="008225C3" w:rsidP="008225C3">
      <w:pPr>
        <w:suppressAutoHyphens/>
        <w:spacing w:after="0" w:line="240" w:lineRule="auto"/>
        <w:rPr>
          <w:szCs w:val="28"/>
          <w:lang w:eastAsia="zh-CN"/>
        </w:rPr>
      </w:pPr>
    </w:p>
    <w:p w:rsidR="008225C3" w:rsidRPr="008225C3" w:rsidRDefault="008225C3" w:rsidP="008225C3">
      <w:pPr>
        <w:suppressAutoHyphens/>
        <w:spacing w:after="0" w:line="240" w:lineRule="auto"/>
        <w:rPr>
          <w:szCs w:val="28"/>
          <w:lang w:eastAsia="zh-CN"/>
        </w:rPr>
      </w:pPr>
      <w:r w:rsidRPr="008225C3">
        <w:rPr>
          <w:szCs w:val="28"/>
          <w:lang w:eastAsia="zh-CN"/>
        </w:rPr>
        <w:t xml:space="preserve">     2. Пример политомии:</w:t>
      </w:r>
    </w:p>
    <w:p w:rsidR="008225C3" w:rsidRPr="008225C3" w:rsidRDefault="008225C3" w:rsidP="008225C3">
      <w:pPr>
        <w:suppressAutoHyphens/>
        <w:spacing w:after="0" w:line="240" w:lineRule="auto"/>
        <w:ind w:right="-5"/>
        <w:rPr>
          <w:szCs w:val="28"/>
          <w:lang w:eastAsia="zh-CN"/>
        </w:rPr>
      </w:pPr>
      <w:r w:rsidRPr="008225C3">
        <w:rPr>
          <w:szCs w:val="28"/>
          <w:lang w:eastAsia="zh-CN"/>
        </w:rPr>
        <w:t xml:space="preserve">     А. природные объекты делят на живые и неживые</w:t>
      </w:r>
    </w:p>
    <w:p w:rsidR="008225C3" w:rsidRPr="008225C3" w:rsidRDefault="008225C3" w:rsidP="008225C3">
      <w:pPr>
        <w:suppressAutoHyphens/>
        <w:spacing w:after="0" w:line="240" w:lineRule="auto"/>
        <w:rPr>
          <w:szCs w:val="28"/>
          <w:lang w:eastAsia="zh-CN"/>
        </w:rPr>
      </w:pPr>
      <w:r w:rsidRPr="008225C3">
        <w:rPr>
          <w:szCs w:val="28"/>
          <w:lang w:eastAsia="zh-CN"/>
        </w:rPr>
        <w:t xml:space="preserve">     Б. группа делится на 2 подгруппы</w:t>
      </w:r>
    </w:p>
    <w:p w:rsidR="008225C3" w:rsidRPr="008225C3" w:rsidRDefault="008225C3" w:rsidP="008225C3">
      <w:pPr>
        <w:suppressAutoHyphens/>
        <w:spacing w:after="0" w:line="240" w:lineRule="auto"/>
        <w:rPr>
          <w:szCs w:val="28"/>
          <w:lang w:eastAsia="zh-CN"/>
        </w:rPr>
      </w:pPr>
      <w:r w:rsidRPr="008225C3">
        <w:rPr>
          <w:szCs w:val="28"/>
          <w:lang w:eastAsia="zh-CN"/>
        </w:rPr>
        <w:t xml:space="preserve">     В. все элементы делят на металлы, неметаллы и амфотерные элементы </w:t>
      </w:r>
    </w:p>
    <w:p w:rsidR="008225C3" w:rsidRPr="008225C3" w:rsidRDefault="008225C3" w:rsidP="008225C3">
      <w:pPr>
        <w:suppressAutoHyphens/>
        <w:spacing w:after="0" w:line="240" w:lineRule="auto"/>
        <w:rPr>
          <w:szCs w:val="28"/>
          <w:lang w:eastAsia="zh-CN"/>
        </w:rPr>
      </w:pPr>
      <w:r w:rsidRPr="008225C3">
        <w:rPr>
          <w:szCs w:val="28"/>
          <w:lang w:eastAsia="zh-CN"/>
        </w:rPr>
        <w:lastRenderedPageBreak/>
        <w:t xml:space="preserve">     Г. ученые выделяют 7 уровней организации  живых объектов</w:t>
      </w:r>
    </w:p>
    <w:p w:rsidR="008225C3" w:rsidRPr="008225C3" w:rsidRDefault="008225C3" w:rsidP="008225C3">
      <w:pPr>
        <w:tabs>
          <w:tab w:val="bar" w:pos="900"/>
        </w:tabs>
        <w:suppressAutoHyphens/>
        <w:spacing w:after="0" w:line="240" w:lineRule="auto"/>
        <w:rPr>
          <w:szCs w:val="28"/>
          <w:lang w:eastAsia="zh-CN"/>
        </w:rPr>
      </w:pPr>
    </w:p>
    <w:p w:rsidR="008225C3" w:rsidRPr="008225C3" w:rsidRDefault="008225C3" w:rsidP="008225C3">
      <w:pPr>
        <w:tabs>
          <w:tab w:val="bar" w:pos="900"/>
        </w:tabs>
        <w:suppressAutoHyphens/>
        <w:spacing w:after="0" w:line="240" w:lineRule="auto"/>
        <w:rPr>
          <w:szCs w:val="28"/>
          <w:lang w:eastAsia="zh-CN"/>
        </w:rPr>
      </w:pPr>
      <w:r w:rsidRPr="008225C3">
        <w:rPr>
          <w:szCs w:val="28"/>
          <w:lang w:eastAsia="zh-CN"/>
        </w:rPr>
        <w:t xml:space="preserve">     3. Энергия химических связей:</w:t>
      </w:r>
    </w:p>
    <w:p w:rsidR="008225C3" w:rsidRPr="008225C3" w:rsidRDefault="008225C3" w:rsidP="008225C3">
      <w:pPr>
        <w:suppressAutoHyphens/>
        <w:spacing w:after="0" w:line="240" w:lineRule="auto"/>
        <w:rPr>
          <w:szCs w:val="28"/>
          <w:lang w:eastAsia="zh-CN"/>
        </w:rPr>
      </w:pPr>
      <w:r w:rsidRPr="008225C3">
        <w:rPr>
          <w:szCs w:val="28"/>
          <w:lang w:eastAsia="zh-CN"/>
        </w:rPr>
        <w:t xml:space="preserve">     А. потенциальная энергия</w:t>
      </w:r>
    </w:p>
    <w:p w:rsidR="008225C3" w:rsidRPr="008225C3" w:rsidRDefault="008225C3" w:rsidP="008225C3">
      <w:pPr>
        <w:suppressAutoHyphens/>
        <w:spacing w:after="0" w:line="240" w:lineRule="auto"/>
        <w:rPr>
          <w:szCs w:val="28"/>
          <w:lang w:eastAsia="zh-CN"/>
        </w:rPr>
      </w:pPr>
      <w:r w:rsidRPr="008225C3">
        <w:rPr>
          <w:szCs w:val="28"/>
          <w:lang w:eastAsia="zh-CN"/>
        </w:rPr>
        <w:t xml:space="preserve">     Б. энергия движения</w:t>
      </w:r>
    </w:p>
    <w:p w:rsidR="008225C3" w:rsidRPr="008225C3" w:rsidRDefault="008225C3" w:rsidP="008225C3">
      <w:pPr>
        <w:suppressAutoHyphens/>
        <w:spacing w:after="0" w:line="240" w:lineRule="auto"/>
        <w:rPr>
          <w:szCs w:val="28"/>
          <w:lang w:eastAsia="zh-CN"/>
        </w:rPr>
      </w:pPr>
      <w:r w:rsidRPr="008225C3">
        <w:rPr>
          <w:szCs w:val="28"/>
          <w:lang w:eastAsia="zh-CN"/>
        </w:rPr>
        <w:t xml:space="preserve">     В. внутренняя энергия</w:t>
      </w:r>
    </w:p>
    <w:p w:rsidR="008225C3" w:rsidRPr="008225C3" w:rsidRDefault="008225C3" w:rsidP="008225C3">
      <w:pPr>
        <w:suppressAutoHyphens/>
        <w:spacing w:after="0" w:line="240" w:lineRule="auto"/>
        <w:rPr>
          <w:szCs w:val="28"/>
          <w:lang w:eastAsia="zh-CN"/>
        </w:rPr>
      </w:pPr>
      <w:r w:rsidRPr="008225C3">
        <w:rPr>
          <w:szCs w:val="28"/>
          <w:lang w:eastAsia="zh-CN"/>
        </w:rPr>
        <w:t xml:space="preserve">     Г. энергия взаимодействия</w:t>
      </w:r>
    </w:p>
    <w:p w:rsidR="008225C3" w:rsidRPr="008225C3" w:rsidRDefault="008225C3" w:rsidP="008225C3">
      <w:pPr>
        <w:suppressAutoHyphens/>
        <w:spacing w:after="0" w:line="240" w:lineRule="auto"/>
        <w:rPr>
          <w:szCs w:val="28"/>
          <w:lang w:eastAsia="zh-CN"/>
        </w:rPr>
      </w:pPr>
    </w:p>
    <w:p w:rsidR="008225C3" w:rsidRPr="008225C3" w:rsidRDefault="008225C3" w:rsidP="008225C3">
      <w:pPr>
        <w:suppressAutoHyphens/>
        <w:spacing w:after="0" w:line="240" w:lineRule="auto"/>
        <w:rPr>
          <w:szCs w:val="28"/>
          <w:lang w:eastAsia="zh-CN"/>
        </w:rPr>
      </w:pPr>
      <w:r w:rsidRPr="008225C3">
        <w:rPr>
          <w:szCs w:val="28"/>
          <w:lang w:eastAsia="zh-CN"/>
        </w:rPr>
        <w:t xml:space="preserve">     4. В каком ряду только органические вещества:  </w:t>
      </w:r>
    </w:p>
    <w:p w:rsidR="008225C3" w:rsidRPr="008225C3" w:rsidRDefault="008225C3" w:rsidP="008225C3">
      <w:pPr>
        <w:suppressAutoHyphens/>
        <w:spacing w:after="0" w:line="240" w:lineRule="auto"/>
        <w:rPr>
          <w:szCs w:val="28"/>
          <w:lang w:eastAsia="zh-CN"/>
        </w:rPr>
      </w:pPr>
      <w:r w:rsidRPr="008225C3">
        <w:rPr>
          <w:szCs w:val="28"/>
          <w:lang w:eastAsia="zh-CN"/>
        </w:rPr>
        <w:t xml:space="preserve">     А. кислород, углекислый газ, вода</w:t>
      </w:r>
    </w:p>
    <w:p w:rsidR="008225C3" w:rsidRPr="008225C3" w:rsidRDefault="008225C3" w:rsidP="008225C3">
      <w:pPr>
        <w:suppressAutoHyphens/>
        <w:spacing w:after="0" w:line="240" w:lineRule="auto"/>
        <w:rPr>
          <w:szCs w:val="28"/>
          <w:lang w:eastAsia="zh-CN"/>
        </w:rPr>
      </w:pPr>
      <w:r w:rsidRPr="008225C3">
        <w:rPr>
          <w:szCs w:val="28"/>
          <w:lang w:eastAsia="zh-CN"/>
        </w:rPr>
        <w:t xml:space="preserve">     Б. белки, жиры, нуклеиновые кислоты</w:t>
      </w:r>
    </w:p>
    <w:p w:rsidR="008225C3" w:rsidRPr="008225C3" w:rsidRDefault="008225C3" w:rsidP="008225C3">
      <w:pPr>
        <w:suppressAutoHyphens/>
        <w:spacing w:after="0" w:line="240" w:lineRule="auto"/>
        <w:rPr>
          <w:szCs w:val="28"/>
          <w:lang w:eastAsia="zh-CN"/>
        </w:rPr>
      </w:pPr>
      <w:r w:rsidRPr="008225C3">
        <w:rPr>
          <w:szCs w:val="28"/>
          <w:lang w:eastAsia="zh-CN"/>
        </w:rPr>
        <w:t xml:space="preserve">     В. углеводы, азот, озон</w:t>
      </w:r>
    </w:p>
    <w:p w:rsidR="008225C3" w:rsidRPr="008225C3" w:rsidRDefault="008225C3" w:rsidP="008225C3">
      <w:pPr>
        <w:suppressAutoHyphens/>
        <w:spacing w:after="0" w:line="240" w:lineRule="auto"/>
        <w:rPr>
          <w:szCs w:val="28"/>
          <w:lang w:eastAsia="zh-CN"/>
        </w:rPr>
      </w:pPr>
      <w:r w:rsidRPr="008225C3">
        <w:rPr>
          <w:szCs w:val="28"/>
          <w:lang w:eastAsia="zh-CN"/>
        </w:rPr>
        <w:t xml:space="preserve">     Г. повареная соль, уксусная кислота, алмаз</w:t>
      </w:r>
    </w:p>
    <w:p w:rsidR="008225C3" w:rsidRPr="008225C3" w:rsidRDefault="008225C3" w:rsidP="008225C3">
      <w:pPr>
        <w:suppressAutoHyphens/>
        <w:spacing w:after="0" w:line="240" w:lineRule="auto"/>
        <w:rPr>
          <w:szCs w:val="28"/>
          <w:lang w:eastAsia="zh-CN"/>
        </w:rPr>
      </w:pPr>
    </w:p>
    <w:p w:rsidR="008225C3" w:rsidRPr="008225C3" w:rsidRDefault="008225C3" w:rsidP="008225C3">
      <w:pPr>
        <w:suppressAutoHyphens/>
        <w:spacing w:after="0" w:line="240" w:lineRule="auto"/>
        <w:rPr>
          <w:szCs w:val="28"/>
          <w:lang w:eastAsia="zh-CN"/>
        </w:rPr>
      </w:pPr>
      <w:r w:rsidRPr="008225C3">
        <w:rPr>
          <w:szCs w:val="28"/>
          <w:lang w:eastAsia="zh-CN"/>
        </w:rPr>
        <w:t xml:space="preserve">     5. Элемент 3 периода имеет 5 электронов на внешнем энергетическом уровне:</w:t>
      </w:r>
    </w:p>
    <w:p w:rsidR="008225C3" w:rsidRPr="008225C3" w:rsidRDefault="008225C3" w:rsidP="008225C3">
      <w:pPr>
        <w:suppressAutoHyphens/>
        <w:spacing w:after="0" w:line="240" w:lineRule="auto"/>
        <w:rPr>
          <w:szCs w:val="28"/>
          <w:lang w:eastAsia="zh-CN"/>
        </w:rPr>
      </w:pPr>
      <w:r w:rsidRPr="008225C3">
        <w:rPr>
          <w:szCs w:val="28"/>
          <w:lang w:eastAsia="zh-CN"/>
        </w:rPr>
        <w:t xml:space="preserve">     А. заряд ядра его атома-15</w:t>
      </w:r>
    </w:p>
    <w:p w:rsidR="008225C3" w:rsidRPr="008225C3" w:rsidRDefault="008225C3" w:rsidP="008225C3">
      <w:pPr>
        <w:suppressAutoHyphens/>
        <w:spacing w:after="0" w:line="240" w:lineRule="auto"/>
        <w:rPr>
          <w:szCs w:val="28"/>
          <w:lang w:eastAsia="zh-CN"/>
        </w:rPr>
      </w:pPr>
      <w:r w:rsidRPr="008225C3">
        <w:rPr>
          <w:szCs w:val="28"/>
          <w:lang w:eastAsia="zh-CN"/>
        </w:rPr>
        <w:t xml:space="preserve">     Б. он находится в побочной подгруппе  5 группы</w:t>
      </w:r>
    </w:p>
    <w:p w:rsidR="008225C3" w:rsidRPr="008225C3" w:rsidRDefault="008225C3" w:rsidP="008225C3">
      <w:pPr>
        <w:suppressAutoHyphens/>
        <w:spacing w:after="0" w:line="240" w:lineRule="auto"/>
        <w:rPr>
          <w:szCs w:val="28"/>
          <w:lang w:eastAsia="zh-CN"/>
        </w:rPr>
      </w:pPr>
      <w:r w:rsidRPr="008225C3">
        <w:rPr>
          <w:szCs w:val="28"/>
          <w:lang w:eastAsia="zh-CN"/>
        </w:rPr>
        <w:t xml:space="preserve">     В. является металлом</w:t>
      </w:r>
    </w:p>
    <w:p w:rsidR="008225C3" w:rsidRPr="008225C3" w:rsidRDefault="008225C3" w:rsidP="008225C3">
      <w:pPr>
        <w:suppressAutoHyphens/>
        <w:spacing w:after="0" w:line="240" w:lineRule="auto"/>
        <w:rPr>
          <w:szCs w:val="28"/>
          <w:lang w:eastAsia="zh-CN"/>
        </w:rPr>
      </w:pPr>
      <w:r w:rsidRPr="008225C3">
        <w:rPr>
          <w:szCs w:val="28"/>
          <w:lang w:eastAsia="zh-CN"/>
        </w:rPr>
        <w:t xml:space="preserve">     Г. имеет  относительную атомную массу 32</w:t>
      </w:r>
    </w:p>
    <w:p w:rsidR="008225C3" w:rsidRPr="008225C3" w:rsidRDefault="008225C3" w:rsidP="008225C3">
      <w:pPr>
        <w:suppressAutoHyphens/>
        <w:spacing w:after="0" w:line="240" w:lineRule="auto"/>
        <w:rPr>
          <w:szCs w:val="28"/>
          <w:lang w:eastAsia="zh-CN"/>
        </w:rPr>
      </w:pPr>
    </w:p>
    <w:p w:rsidR="008225C3" w:rsidRPr="008225C3" w:rsidRDefault="008225C3" w:rsidP="008225C3">
      <w:pPr>
        <w:suppressAutoHyphens/>
        <w:spacing w:after="0" w:line="240" w:lineRule="auto"/>
        <w:rPr>
          <w:szCs w:val="28"/>
          <w:lang w:eastAsia="zh-CN"/>
        </w:rPr>
      </w:pPr>
      <w:r w:rsidRPr="008225C3">
        <w:rPr>
          <w:szCs w:val="28"/>
          <w:lang w:eastAsia="zh-CN"/>
        </w:rPr>
        <w:t xml:space="preserve">     6. Жизненные свойства природных объектов обусловлены наличием:</w:t>
      </w:r>
    </w:p>
    <w:p w:rsidR="008225C3" w:rsidRPr="008225C3" w:rsidRDefault="008225C3" w:rsidP="008225C3">
      <w:pPr>
        <w:suppressAutoHyphens/>
        <w:spacing w:after="0" w:line="240" w:lineRule="auto"/>
        <w:rPr>
          <w:szCs w:val="28"/>
          <w:lang w:eastAsia="zh-CN"/>
        </w:rPr>
      </w:pPr>
      <w:r w:rsidRPr="008225C3">
        <w:rPr>
          <w:szCs w:val="28"/>
          <w:lang w:eastAsia="zh-CN"/>
        </w:rPr>
        <w:t xml:space="preserve">     А. жиров</w:t>
      </w:r>
    </w:p>
    <w:p w:rsidR="008225C3" w:rsidRPr="008225C3" w:rsidRDefault="008225C3" w:rsidP="008225C3">
      <w:pPr>
        <w:suppressAutoHyphens/>
        <w:spacing w:after="0" w:line="240" w:lineRule="auto"/>
        <w:rPr>
          <w:szCs w:val="28"/>
          <w:lang w:eastAsia="zh-CN"/>
        </w:rPr>
      </w:pPr>
      <w:r w:rsidRPr="008225C3">
        <w:rPr>
          <w:szCs w:val="28"/>
          <w:lang w:eastAsia="zh-CN"/>
        </w:rPr>
        <w:t xml:space="preserve">     Б. белков в первичной структуре</w:t>
      </w:r>
    </w:p>
    <w:p w:rsidR="008225C3" w:rsidRPr="008225C3" w:rsidRDefault="008225C3" w:rsidP="008225C3">
      <w:pPr>
        <w:suppressAutoHyphens/>
        <w:spacing w:after="0" w:line="240" w:lineRule="auto"/>
        <w:rPr>
          <w:szCs w:val="28"/>
          <w:lang w:eastAsia="zh-CN"/>
        </w:rPr>
      </w:pPr>
      <w:r w:rsidRPr="008225C3">
        <w:rPr>
          <w:szCs w:val="28"/>
          <w:lang w:eastAsia="zh-CN"/>
        </w:rPr>
        <w:t xml:space="preserve">     В. углеводов</w:t>
      </w:r>
    </w:p>
    <w:p w:rsidR="008225C3" w:rsidRPr="008225C3" w:rsidRDefault="008225C3" w:rsidP="008225C3">
      <w:pPr>
        <w:suppressAutoHyphens/>
        <w:spacing w:after="0" w:line="240" w:lineRule="auto"/>
        <w:rPr>
          <w:szCs w:val="28"/>
          <w:lang w:eastAsia="zh-CN"/>
        </w:rPr>
      </w:pPr>
      <w:r w:rsidRPr="008225C3">
        <w:rPr>
          <w:szCs w:val="28"/>
          <w:lang w:eastAsia="zh-CN"/>
        </w:rPr>
        <w:t xml:space="preserve">     Г. белков в третичной или четвертичной структуре</w:t>
      </w:r>
    </w:p>
    <w:p w:rsidR="008225C3" w:rsidRPr="008225C3" w:rsidRDefault="008225C3" w:rsidP="008225C3">
      <w:pPr>
        <w:suppressAutoHyphens/>
        <w:spacing w:after="0" w:line="240" w:lineRule="auto"/>
        <w:rPr>
          <w:szCs w:val="28"/>
          <w:lang w:eastAsia="zh-CN"/>
        </w:rPr>
      </w:pPr>
    </w:p>
    <w:p w:rsidR="008225C3" w:rsidRPr="008225C3" w:rsidRDefault="008225C3" w:rsidP="008225C3">
      <w:pPr>
        <w:suppressAutoHyphens/>
        <w:spacing w:after="0" w:line="240" w:lineRule="auto"/>
        <w:rPr>
          <w:szCs w:val="28"/>
          <w:lang w:eastAsia="zh-CN"/>
        </w:rPr>
      </w:pPr>
      <w:r w:rsidRPr="008225C3">
        <w:rPr>
          <w:szCs w:val="28"/>
          <w:lang w:eastAsia="zh-CN"/>
        </w:rPr>
        <w:t xml:space="preserve">     7. ДНК в отличие от РНК:</w:t>
      </w:r>
    </w:p>
    <w:p w:rsidR="008225C3" w:rsidRPr="008225C3" w:rsidRDefault="008225C3" w:rsidP="008225C3">
      <w:pPr>
        <w:suppressAutoHyphens/>
        <w:spacing w:after="0" w:line="240" w:lineRule="auto"/>
        <w:rPr>
          <w:szCs w:val="28"/>
          <w:lang w:eastAsia="zh-CN"/>
        </w:rPr>
      </w:pPr>
      <w:r w:rsidRPr="008225C3">
        <w:rPr>
          <w:szCs w:val="28"/>
          <w:lang w:eastAsia="zh-CN"/>
        </w:rPr>
        <w:t xml:space="preserve">     А. имеет 4 типа нуклеотидов</w:t>
      </w:r>
    </w:p>
    <w:p w:rsidR="008225C3" w:rsidRPr="008225C3" w:rsidRDefault="008225C3" w:rsidP="008225C3">
      <w:pPr>
        <w:suppressAutoHyphens/>
        <w:spacing w:after="0" w:line="240" w:lineRule="auto"/>
        <w:rPr>
          <w:szCs w:val="28"/>
          <w:lang w:eastAsia="zh-CN"/>
        </w:rPr>
      </w:pPr>
      <w:r w:rsidRPr="008225C3">
        <w:rPr>
          <w:szCs w:val="28"/>
          <w:lang w:eastAsia="zh-CN"/>
        </w:rPr>
        <w:t xml:space="preserve">     Б. имеет 2 цепи</w:t>
      </w:r>
    </w:p>
    <w:p w:rsidR="008225C3" w:rsidRPr="008225C3" w:rsidRDefault="008225C3" w:rsidP="008225C3">
      <w:pPr>
        <w:suppressAutoHyphens/>
        <w:spacing w:after="0" w:line="240" w:lineRule="auto"/>
        <w:rPr>
          <w:szCs w:val="28"/>
          <w:lang w:eastAsia="zh-CN"/>
        </w:rPr>
      </w:pPr>
      <w:r w:rsidRPr="008225C3">
        <w:rPr>
          <w:szCs w:val="28"/>
          <w:lang w:eastAsia="zh-CN"/>
        </w:rPr>
        <w:t xml:space="preserve">     В. имеет азотистое основание урацил вместо тимина </w:t>
      </w:r>
    </w:p>
    <w:p w:rsidR="008225C3" w:rsidRPr="008225C3" w:rsidRDefault="008225C3" w:rsidP="008225C3">
      <w:pPr>
        <w:suppressAutoHyphens/>
        <w:spacing w:after="0" w:line="240" w:lineRule="auto"/>
        <w:rPr>
          <w:szCs w:val="28"/>
          <w:lang w:eastAsia="zh-CN"/>
        </w:rPr>
      </w:pPr>
      <w:r w:rsidRPr="008225C3">
        <w:rPr>
          <w:szCs w:val="28"/>
          <w:lang w:eastAsia="zh-CN"/>
        </w:rPr>
        <w:t xml:space="preserve">     Г. имеет в составе остаток фосфорной кислоты</w:t>
      </w:r>
    </w:p>
    <w:p w:rsidR="008225C3" w:rsidRPr="008225C3" w:rsidRDefault="008225C3" w:rsidP="008225C3">
      <w:pPr>
        <w:suppressAutoHyphens/>
        <w:spacing w:after="0" w:line="240" w:lineRule="auto"/>
        <w:rPr>
          <w:szCs w:val="28"/>
          <w:lang w:eastAsia="zh-CN"/>
        </w:rPr>
      </w:pPr>
    </w:p>
    <w:p w:rsidR="008225C3" w:rsidRPr="008225C3" w:rsidRDefault="008225C3" w:rsidP="008225C3">
      <w:pPr>
        <w:suppressAutoHyphens/>
        <w:spacing w:after="0" w:line="240" w:lineRule="auto"/>
        <w:rPr>
          <w:szCs w:val="28"/>
          <w:lang w:eastAsia="zh-CN"/>
        </w:rPr>
      </w:pPr>
      <w:r w:rsidRPr="008225C3">
        <w:rPr>
          <w:szCs w:val="28"/>
          <w:lang w:eastAsia="zh-CN"/>
        </w:rPr>
        <w:t xml:space="preserve">     8. Последовательность нуклеотидов и-РНК  АГУУЦЦГГУ  кодирует аминокислоты:</w:t>
      </w:r>
    </w:p>
    <w:p w:rsidR="008225C3" w:rsidRPr="008225C3" w:rsidRDefault="008225C3" w:rsidP="008225C3">
      <w:pPr>
        <w:suppressAutoHyphens/>
        <w:spacing w:after="0" w:line="240" w:lineRule="auto"/>
        <w:rPr>
          <w:szCs w:val="28"/>
          <w:lang w:eastAsia="zh-CN"/>
        </w:rPr>
      </w:pPr>
      <w:r w:rsidRPr="008225C3">
        <w:rPr>
          <w:szCs w:val="28"/>
          <w:lang w:eastAsia="zh-CN"/>
        </w:rPr>
        <w:t xml:space="preserve">      А. аланин-глицин-пролин</w:t>
      </w:r>
    </w:p>
    <w:p w:rsidR="008225C3" w:rsidRPr="008225C3" w:rsidRDefault="008225C3" w:rsidP="008225C3">
      <w:pPr>
        <w:suppressAutoHyphens/>
        <w:spacing w:after="0" w:line="240" w:lineRule="auto"/>
        <w:rPr>
          <w:szCs w:val="28"/>
          <w:lang w:eastAsia="zh-CN"/>
        </w:rPr>
      </w:pPr>
      <w:r w:rsidRPr="008225C3">
        <w:rPr>
          <w:szCs w:val="28"/>
          <w:lang w:eastAsia="zh-CN"/>
        </w:rPr>
        <w:t xml:space="preserve">      Б. цистеин-валин-лизин</w:t>
      </w:r>
    </w:p>
    <w:p w:rsidR="008225C3" w:rsidRPr="008225C3" w:rsidRDefault="008225C3" w:rsidP="008225C3">
      <w:pPr>
        <w:suppressAutoHyphens/>
        <w:spacing w:after="0" w:line="240" w:lineRule="auto"/>
        <w:rPr>
          <w:szCs w:val="28"/>
          <w:lang w:eastAsia="zh-CN"/>
        </w:rPr>
      </w:pPr>
      <w:r w:rsidRPr="008225C3">
        <w:rPr>
          <w:szCs w:val="28"/>
          <w:lang w:eastAsia="zh-CN"/>
        </w:rPr>
        <w:t xml:space="preserve">      В. серин-глицин-аспаргин</w:t>
      </w:r>
    </w:p>
    <w:p w:rsidR="008225C3" w:rsidRPr="008225C3" w:rsidRDefault="008225C3" w:rsidP="008225C3">
      <w:pPr>
        <w:suppressAutoHyphens/>
        <w:spacing w:after="0" w:line="240" w:lineRule="auto"/>
        <w:rPr>
          <w:szCs w:val="28"/>
          <w:lang w:eastAsia="zh-CN"/>
        </w:rPr>
      </w:pPr>
      <w:r w:rsidRPr="008225C3">
        <w:rPr>
          <w:szCs w:val="28"/>
          <w:lang w:eastAsia="zh-CN"/>
        </w:rPr>
        <w:t xml:space="preserve">      Г. цистеин-серин-глицин</w:t>
      </w:r>
    </w:p>
    <w:p w:rsidR="008225C3" w:rsidRPr="008225C3" w:rsidRDefault="008225C3" w:rsidP="008225C3">
      <w:pPr>
        <w:suppressAutoHyphens/>
        <w:spacing w:after="0" w:line="240" w:lineRule="auto"/>
        <w:ind w:left="360"/>
        <w:rPr>
          <w:szCs w:val="28"/>
          <w:lang w:eastAsia="zh-CN"/>
        </w:rPr>
      </w:pPr>
      <w:r w:rsidRPr="008225C3">
        <w:rPr>
          <w:szCs w:val="28"/>
          <w:lang w:eastAsia="zh-CN"/>
        </w:rPr>
        <w:t xml:space="preserve"> </w:t>
      </w:r>
    </w:p>
    <w:p w:rsidR="008225C3" w:rsidRPr="008225C3" w:rsidRDefault="008225C3" w:rsidP="008225C3">
      <w:pPr>
        <w:suppressAutoHyphens/>
        <w:spacing w:after="0" w:line="240" w:lineRule="auto"/>
        <w:rPr>
          <w:szCs w:val="28"/>
          <w:lang w:eastAsia="zh-CN"/>
        </w:rPr>
      </w:pPr>
      <w:r w:rsidRPr="008225C3">
        <w:rPr>
          <w:szCs w:val="28"/>
          <w:lang w:eastAsia="zh-CN"/>
        </w:rPr>
        <w:t xml:space="preserve">     9. Фрагмент молекулы ДНК содержит15 нуклеотидов, что соответствует:</w:t>
      </w:r>
    </w:p>
    <w:p w:rsidR="008225C3" w:rsidRPr="008225C3" w:rsidRDefault="008225C3" w:rsidP="008225C3">
      <w:pPr>
        <w:suppressAutoHyphens/>
        <w:spacing w:after="0" w:line="240" w:lineRule="auto"/>
        <w:rPr>
          <w:szCs w:val="28"/>
          <w:lang w:eastAsia="zh-CN"/>
        </w:rPr>
      </w:pPr>
      <w:r w:rsidRPr="008225C3">
        <w:rPr>
          <w:szCs w:val="28"/>
          <w:lang w:eastAsia="zh-CN"/>
        </w:rPr>
        <w:t xml:space="preserve">      А. 5 триплетам. 5 аминокислотам, 5 азотистым основаниям</w:t>
      </w:r>
    </w:p>
    <w:p w:rsidR="008225C3" w:rsidRPr="008225C3" w:rsidRDefault="008225C3" w:rsidP="008225C3">
      <w:pPr>
        <w:suppressAutoHyphens/>
        <w:spacing w:after="0" w:line="240" w:lineRule="auto"/>
        <w:ind w:left="360"/>
        <w:rPr>
          <w:szCs w:val="28"/>
          <w:lang w:eastAsia="zh-CN"/>
        </w:rPr>
      </w:pPr>
      <w:r w:rsidRPr="008225C3">
        <w:rPr>
          <w:szCs w:val="28"/>
          <w:lang w:eastAsia="zh-CN"/>
        </w:rPr>
        <w:t>Б. 3 триплетам, 15 аминокислотам, 15 азотистым основаниям</w:t>
      </w:r>
    </w:p>
    <w:p w:rsidR="008225C3" w:rsidRPr="008225C3" w:rsidRDefault="008225C3" w:rsidP="008225C3">
      <w:pPr>
        <w:suppressAutoHyphens/>
        <w:spacing w:after="0" w:line="240" w:lineRule="auto"/>
        <w:ind w:left="360"/>
        <w:rPr>
          <w:szCs w:val="28"/>
          <w:lang w:eastAsia="zh-CN"/>
        </w:rPr>
      </w:pPr>
      <w:r w:rsidRPr="008225C3">
        <w:rPr>
          <w:szCs w:val="28"/>
          <w:lang w:eastAsia="zh-CN"/>
        </w:rPr>
        <w:t>В. 5 триплетам, 5 аминокислотам, 15 азотистым основаниям</w:t>
      </w:r>
    </w:p>
    <w:p w:rsidR="008225C3" w:rsidRPr="008225C3" w:rsidRDefault="008225C3" w:rsidP="008225C3">
      <w:pPr>
        <w:suppressAutoHyphens/>
        <w:spacing w:after="0" w:line="240" w:lineRule="auto"/>
        <w:ind w:left="360"/>
        <w:rPr>
          <w:szCs w:val="28"/>
          <w:lang w:eastAsia="zh-CN"/>
        </w:rPr>
      </w:pPr>
      <w:r w:rsidRPr="008225C3">
        <w:rPr>
          <w:szCs w:val="28"/>
          <w:lang w:eastAsia="zh-CN"/>
        </w:rPr>
        <w:lastRenderedPageBreak/>
        <w:t>Г. 15 триплетам. 15 аминокислотам. 15 азотистым основаниям</w:t>
      </w:r>
    </w:p>
    <w:p w:rsidR="008225C3" w:rsidRPr="008225C3" w:rsidRDefault="008225C3" w:rsidP="008225C3">
      <w:pPr>
        <w:suppressAutoHyphens/>
        <w:spacing w:after="0" w:line="240" w:lineRule="auto"/>
        <w:ind w:left="360"/>
        <w:rPr>
          <w:szCs w:val="28"/>
          <w:lang w:eastAsia="zh-CN"/>
        </w:rPr>
      </w:pPr>
    </w:p>
    <w:p w:rsidR="008225C3" w:rsidRPr="008225C3" w:rsidRDefault="008225C3" w:rsidP="008225C3">
      <w:pPr>
        <w:numPr>
          <w:ilvl w:val="0"/>
          <w:numId w:val="30"/>
        </w:numPr>
        <w:suppressAutoHyphens/>
        <w:spacing w:after="0" w:line="240" w:lineRule="auto"/>
        <w:rPr>
          <w:szCs w:val="28"/>
          <w:lang w:eastAsia="zh-CN"/>
        </w:rPr>
      </w:pPr>
      <w:r w:rsidRPr="008225C3">
        <w:rPr>
          <w:szCs w:val="28"/>
          <w:lang w:eastAsia="zh-CN"/>
        </w:rPr>
        <w:t>Аллельные гены:</w:t>
      </w:r>
    </w:p>
    <w:p w:rsidR="008225C3" w:rsidRPr="008225C3" w:rsidRDefault="008225C3" w:rsidP="008225C3">
      <w:pPr>
        <w:suppressAutoHyphens/>
        <w:spacing w:after="0" w:line="240" w:lineRule="auto"/>
        <w:ind w:left="360"/>
        <w:rPr>
          <w:szCs w:val="28"/>
          <w:lang w:eastAsia="zh-CN"/>
        </w:rPr>
      </w:pPr>
      <w:r w:rsidRPr="008225C3">
        <w:rPr>
          <w:szCs w:val="28"/>
          <w:lang w:eastAsia="zh-CN"/>
        </w:rPr>
        <w:t>А. подавляют рецессивный признак</w:t>
      </w:r>
    </w:p>
    <w:p w:rsidR="008225C3" w:rsidRPr="008225C3" w:rsidRDefault="008225C3" w:rsidP="008225C3">
      <w:pPr>
        <w:suppressAutoHyphens/>
        <w:spacing w:after="0" w:line="240" w:lineRule="auto"/>
        <w:ind w:left="360"/>
        <w:rPr>
          <w:szCs w:val="28"/>
          <w:lang w:eastAsia="zh-CN"/>
        </w:rPr>
      </w:pPr>
      <w:r w:rsidRPr="008225C3">
        <w:rPr>
          <w:szCs w:val="28"/>
          <w:lang w:eastAsia="zh-CN"/>
        </w:rPr>
        <w:t>Б. определяют развитие комплекса признаков</w:t>
      </w:r>
    </w:p>
    <w:p w:rsidR="008225C3" w:rsidRPr="008225C3" w:rsidRDefault="008225C3" w:rsidP="008225C3">
      <w:pPr>
        <w:suppressAutoHyphens/>
        <w:spacing w:after="0" w:line="240" w:lineRule="auto"/>
        <w:ind w:left="360"/>
        <w:rPr>
          <w:szCs w:val="28"/>
          <w:lang w:eastAsia="zh-CN"/>
        </w:rPr>
      </w:pPr>
      <w:r w:rsidRPr="008225C3">
        <w:rPr>
          <w:szCs w:val="28"/>
          <w:lang w:eastAsia="zh-CN"/>
        </w:rPr>
        <w:t>В. отвечают за развитие одного признака</w:t>
      </w:r>
    </w:p>
    <w:p w:rsidR="008225C3" w:rsidRPr="008225C3" w:rsidRDefault="008225C3" w:rsidP="008225C3">
      <w:pPr>
        <w:suppressAutoHyphens/>
        <w:spacing w:after="0" w:line="240" w:lineRule="auto"/>
        <w:ind w:left="360"/>
        <w:rPr>
          <w:szCs w:val="28"/>
          <w:lang w:eastAsia="zh-CN"/>
        </w:rPr>
      </w:pPr>
      <w:r w:rsidRPr="008225C3">
        <w:rPr>
          <w:szCs w:val="28"/>
          <w:lang w:eastAsia="zh-CN"/>
        </w:rPr>
        <w:t>Г. карие глаза -голубые глаза -большие глаза</w:t>
      </w:r>
    </w:p>
    <w:p w:rsidR="008225C3" w:rsidRPr="008225C3" w:rsidRDefault="008225C3" w:rsidP="008225C3">
      <w:pPr>
        <w:suppressAutoHyphens/>
        <w:spacing w:after="0" w:line="240" w:lineRule="auto"/>
        <w:ind w:left="360"/>
        <w:rPr>
          <w:szCs w:val="28"/>
          <w:lang w:eastAsia="zh-CN"/>
        </w:rPr>
      </w:pPr>
    </w:p>
    <w:p w:rsidR="008225C3" w:rsidRPr="008225C3" w:rsidRDefault="008225C3" w:rsidP="008225C3">
      <w:pPr>
        <w:suppressAutoHyphens/>
        <w:spacing w:after="0" w:line="240" w:lineRule="auto"/>
        <w:ind w:left="360"/>
        <w:rPr>
          <w:szCs w:val="28"/>
          <w:lang w:eastAsia="zh-CN"/>
        </w:rPr>
      </w:pPr>
      <w:r w:rsidRPr="008225C3">
        <w:rPr>
          <w:szCs w:val="28"/>
          <w:lang w:eastAsia="zh-CN"/>
        </w:rPr>
        <w:t>11. Доминантный ген проявляется:</w:t>
      </w:r>
    </w:p>
    <w:p w:rsidR="008225C3" w:rsidRPr="008225C3" w:rsidRDefault="008225C3" w:rsidP="008225C3">
      <w:pPr>
        <w:suppressAutoHyphens/>
        <w:spacing w:after="0" w:line="240" w:lineRule="auto"/>
        <w:ind w:left="360"/>
        <w:rPr>
          <w:szCs w:val="28"/>
          <w:lang w:eastAsia="zh-CN"/>
        </w:rPr>
      </w:pPr>
      <w:r w:rsidRPr="008225C3">
        <w:rPr>
          <w:szCs w:val="28"/>
          <w:lang w:eastAsia="zh-CN"/>
        </w:rPr>
        <w:t>А. только в гомозиготном организме</w:t>
      </w:r>
    </w:p>
    <w:p w:rsidR="008225C3" w:rsidRPr="008225C3" w:rsidRDefault="008225C3" w:rsidP="008225C3">
      <w:pPr>
        <w:suppressAutoHyphens/>
        <w:spacing w:after="0" w:line="240" w:lineRule="auto"/>
        <w:ind w:left="360"/>
        <w:rPr>
          <w:szCs w:val="28"/>
          <w:lang w:eastAsia="zh-CN"/>
        </w:rPr>
      </w:pPr>
      <w:r w:rsidRPr="008225C3">
        <w:rPr>
          <w:szCs w:val="28"/>
          <w:lang w:eastAsia="zh-CN"/>
        </w:rPr>
        <w:t>Б. только в гетерозиготном организме</w:t>
      </w:r>
    </w:p>
    <w:p w:rsidR="008225C3" w:rsidRPr="008225C3" w:rsidRDefault="008225C3" w:rsidP="008225C3">
      <w:pPr>
        <w:suppressAutoHyphens/>
        <w:spacing w:after="0" w:line="240" w:lineRule="auto"/>
        <w:ind w:left="360"/>
        <w:rPr>
          <w:szCs w:val="28"/>
          <w:lang w:eastAsia="zh-CN"/>
        </w:rPr>
      </w:pPr>
      <w:r w:rsidRPr="008225C3">
        <w:rPr>
          <w:szCs w:val="28"/>
          <w:lang w:eastAsia="zh-CN"/>
        </w:rPr>
        <w:t>В.  только в 1 поколении</w:t>
      </w:r>
    </w:p>
    <w:p w:rsidR="008225C3" w:rsidRPr="008225C3" w:rsidRDefault="008225C3" w:rsidP="008225C3">
      <w:pPr>
        <w:suppressAutoHyphens/>
        <w:spacing w:after="0" w:line="240" w:lineRule="auto"/>
        <w:ind w:left="360"/>
        <w:rPr>
          <w:szCs w:val="28"/>
          <w:lang w:eastAsia="zh-CN"/>
        </w:rPr>
      </w:pPr>
      <w:r w:rsidRPr="008225C3">
        <w:rPr>
          <w:szCs w:val="28"/>
          <w:lang w:eastAsia="zh-CN"/>
        </w:rPr>
        <w:t>Г. всегда</w:t>
      </w:r>
    </w:p>
    <w:p w:rsidR="008225C3" w:rsidRPr="008225C3" w:rsidRDefault="008225C3" w:rsidP="008225C3">
      <w:pPr>
        <w:suppressAutoHyphens/>
        <w:spacing w:after="0" w:line="240" w:lineRule="auto"/>
        <w:ind w:left="360"/>
        <w:rPr>
          <w:szCs w:val="28"/>
          <w:lang w:eastAsia="zh-CN"/>
        </w:rPr>
      </w:pPr>
    </w:p>
    <w:p w:rsidR="008225C3" w:rsidRPr="008225C3" w:rsidRDefault="008225C3" w:rsidP="008225C3">
      <w:pPr>
        <w:numPr>
          <w:ilvl w:val="0"/>
          <w:numId w:val="31"/>
        </w:numPr>
        <w:suppressAutoHyphens/>
        <w:spacing w:after="0" w:line="240" w:lineRule="auto"/>
        <w:rPr>
          <w:szCs w:val="28"/>
          <w:lang w:eastAsia="zh-CN"/>
        </w:rPr>
      </w:pPr>
      <w:r w:rsidRPr="008225C3">
        <w:rPr>
          <w:szCs w:val="28"/>
          <w:lang w:eastAsia="zh-CN"/>
        </w:rPr>
        <w:t>Гомозиготной особью можно назвать:</w:t>
      </w:r>
    </w:p>
    <w:p w:rsidR="008225C3" w:rsidRPr="008225C3" w:rsidRDefault="008225C3" w:rsidP="008225C3">
      <w:pPr>
        <w:suppressAutoHyphens/>
        <w:spacing w:after="0" w:line="240" w:lineRule="auto"/>
        <w:ind w:left="360"/>
        <w:rPr>
          <w:szCs w:val="28"/>
          <w:lang w:eastAsia="zh-CN"/>
        </w:rPr>
      </w:pPr>
      <w:r w:rsidRPr="008225C3">
        <w:rPr>
          <w:szCs w:val="28"/>
          <w:lang w:eastAsia="zh-CN"/>
        </w:rPr>
        <w:t>А. ААВВ</w:t>
      </w:r>
    </w:p>
    <w:p w:rsidR="008225C3" w:rsidRPr="008225C3" w:rsidRDefault="008225C3" w:rsidP="008225C3">
      <w:pPr>
        <w:suppressAutoHyphens/>
        <w:spacing w:after="0" w:line="240" w:lineRule="auto"/>
        <w:ind w:left="360"/>
        <w:rPr>
          <w:szCs w:val="28"/>
          <w:lang w:eastAsia="zh-CN"/>
        </w:rPr>
      </w:pPr>
      <w:r w:rsidRPr="008225C3">
        <w:rPr>
          <w:szCs w:val="28"/>
          <w:lang w:eastAsia="zh-CN"/>
        </w:rPr>
        <w:t>Б. ааВВ</w:t>
      </w:r>
    </w:p>
    <w:p w:rsidR="008225C3" w:rsidRPr="008225C3" w:rsidRDefault="008225C3" w:rsidP="008225C3">
      <w:pPr>
        <w:suppressAutoHyphens/>
        <w:spacing w:after="0" w:line="240" w:lineRule="auto"/>
        <w:ind w:left="360"/>
        <w:rPr>
          <w:szCs w:val="28"/>
          <w:lang w:eastAsia="zh-CN"/>
        </w:rPr>
      </w:pPr>
      <w:r w:rsidRPr="008225C3">
        <w:rPr>
          <w:szCs w:val="28"/>
          <w:lang w:eastAsia="zh-CN"/>
        </w:rPr>
        <w:t>В. ААвв</w:t>
      </w:r>
    </w:p>
    <w:p w:rsidR="008225C3" w:rsidRPr="008225C3" w:rsidRDefault="008225C3" w:rsidP="008225C3">
      <w:pPr>
        <w:suppressAutoHyphens/>
        <w:spacing w:after="0" w:line="240" w:lineRule="auto"/>
        <w:ind w:left="360"/>
        <w:rPr>
          <w:szCs w:val="28"/>
          <w:lang w:eastAsia="zh-CN"/>
        </w:rPr>
      </w:pPr>
      <w:r w:rsidRPr="008225C3">
        <w:rPr>
          <w:szCs w:val="28"/>
          <w:lang w:eastAsia="zh-CN"/>
        </w:rPr>
        <w:t xml:space="preserve">Г. АаВв </w:t>
      </w:r>
    </w:p>
    <w:p w:rsidR="008225C3" w:rsidRPr="008225C3" w:rsidRDefault="008225C3" w:rsidP="008225C3">
      <w:pPr>
        <w:suppressAutoHyphens/>
        <w:spacing w:after="0" w:line="240" w:lineRule="auto"/>
        <w:ind w:left="360"/>
        <w:rPr>
          <w:szCs w:val="28"/>
          <w:lang w:eastAsia="zh-CN"/>
        </w:rPr>
      </w:pPr>
    </w:p>
    <w:p w:rsidR="008225C3" w:rsidRPr="008225C3" w:rsidRDefault="008225C3" w:rsidP="008225C3">
      <w:pPr>
        <w:numPr>
          <w:ilvl w:val="0"/>
          <w:numId w:val="31"/>
        </w:numPr>
        <w:suppressAutoHyphens/>
        <w:spacing w:after="0" w:line="240" w:lineRule="auto"/>
        <w:rPr>
          <w:szCs w:val="28"/>
          <w:lang w:eastAsia="zh-CN"/>
        </w:rPr>
      </w:pPr>
      <w:r w:rsidRPr="008225C3">
        <w:rPr>
          <w:szCs w:val="28"/>
          <w:lang w:eastAsia="zh-CN"/>
        </w:rPr>
        <w:t>Фенотип человека зависит:</w:t>
      </w:r>
    </w:p>
    <w:p w:rsidR="008225C3" w:rsidRPr="008225C3" w:rsidRDefault="008225C3" w:rsidP="008225C3">
      <w:pPr>
        <w:suppressAutoHyphens/>
        <w:spacing w:after="0" w:line="240" w:lineRule="auto"/>
        <w:ind w:left="360"/>
        <w:rPr>
          <w:szCs w:val="28"/>
          <w:lang w:eastAsia="zh-CN"/>
        </w:rPr>
      </w:pPr>
      <w:r w:rsidRPr="008225C3">
        <w:rPr>
          <w:szCs w:val="28"/>
          <w:lang w:eastAsia="zh-CN"/>
        </w:rPr>
        <w:t>А. только от генотипа</w:t>
      </w:r>
    </w:p>
    <w:p w:rsidR="008225C3" w:rsidRPr="008225C3" w:rsidRDefault="008225C3" w:rsidP="008225C3">
      <w:pPr>
        <w:suppressAutoHyphens/>
        <w:spacing w:after="0" w:line="240" w:lineRule="auto"/>
        <w:ind w:left="360"/>
        <w:rPr>
          <w:szCs w:val="28"/>
          <w:lang w:eastAsia="zh-CN"/>
        </w:rPr>
      </w:pPr>
      <w:r w:rsidRPr="008225C3">
        <w:rPr>
          <w:szCs w:val="28"/>
          <w:lang w:eastAsia="zh-CN"/>
        </w:rPr>
        <w:t>Б. только от внешних условий</w:t>
      </w:r>
    </w:p>
    <w:p w:rsidR="008225C3" w:rsidRPr="008225C3" w:rsidRDefault="008225C3" w:rsidP="008225C3">
      <w:pPr>
        <w:suppressAutoHyphens/>
        <w:spacing w:after="0" w:line="240" w:lineRule="auto"/>
        <w:ind w:left="360"/>
        <w:rPr>
          <w:szCs w:val="28"/>
          <w:lang w:eastAsia="zh-CN"/>
        </w:rPr>
      </w:pPr>
      <w:r w:rsidRPr="008225C3">
        <w:rPr>
          <w:szCs w:val="28"/>
          <w:lang w:eastAsia="zh-CN"/>
        </w:rPr>
        <w:t>В. от характера профессиональной деятельности</w:t>
      </w:r>
    </w:p>
    <w:p w:rsidR="008225C3" w:rsidRPr="008225C3" w:rsidRDefault="008225C3" w:rsidP="008225C3">
      <w:pPr>
        <w:suppressAutoHyphens/>
        <w:spacing w:after="0" w:line="240" w:lineRule="auto"/>
        <w:ind w:left="360"/>
        <w:rPr>
          <w:szCs w:val="28"/>
          <w:lang w:eastAsia="zh-CN"/>
        </w:rPr>
      </w:pPr>
      <w:r w:rsidRPr="008225C3">
        <w:rPr>
          <w:szCs w:val="28"/>
          <w:lang w:eastAsia="zh-CN"/>
        </w:rPr>
        <w:t>Г. нет правильного ответа</w:t>
      </w:r>
    </w:p>
    <w:p w:rsidR="008225C3" w:rsidRPr="008225C3" w:rsidRDefault="008225C3" w:rsidP="008225C3">
      <w:pPr>
        <w:suppressAutoHyphens/>
        <w:spacing w:after="0" w:line="240" w:lineRule="auto"/>
        <w:ind w:left="360"/>
        <w:rPr>
          <w:szCs w:val="28"/>
          <w:lang w:eastAsia="zh-CN"/>
        </w:rPr>
      </w:pPr>
    </w:p>
    <w:p w:rsidR="008225C3" w:rsidRPr="008225C3" w:rsidRDefault="008225C3" w:rsidP="008225C3">
      <w:pPr>
        <w:numPr>
          <w:ilvl w:val="0"/>
          <w:numId w:val="31"/>
        </w:numPr>
        <w:suppressAutoHyphens/>
        <w:spacing w:after="0" w:line="240" w:lineRule="auto"/>
        <w:rPr>
          <w:szCs w:val="28"/>
          <w:lang w:eastAsia="zh-CN"/>
        </w:rPr>
      </w:pPr>
      <w:r w:rsidRPr="008225C3">
        <w:rPr>
          <w:szCs w:val="28"/>
          <w:lang w:eastAsia="zh-CN"/>
        </w:rPr>
        <w:t>Наследственная изменчивость:</w:t>
      </w:r>
    </w:p>
    <w:p w:rsidR="008225C3" w:rsidRPr="008225C3" w:rsidRDefault="008225C3" w:rsidP="008225C3">
      <w:pPr>
        <w:suppressAutoHyphens/>
        <w:spacing w:after="0" w:line="240" w:lineRule="auto"/>
        <w:ind w:left="360"/>
        <w:rPr>
          <w:szCs w:val="28"/>
          <w:lang w:eastAsia="zh-CN"/>
        </w:rPr>
      </w:pPr>
      <w:r w:rsidRPr="008225C3">
        <w:rPr>
          <w:szCs w:val="28"/>
          <w:lang w:eastAsia="zh-CN"/>
        </w:rPr>
        <w:t>А. неопределенная</w:t>
      </w:r>
    </w:p>
    <w:p w:rsidR="008225C3" w:rsidRPr="008225C3" w:rsidRDefault="008225C3" w:rsidP="008225C3">
      <w:pPr>
        <w:suppressAutoHyphens/>
        <w:spacing w:after="0" w:line="240" w:lineRule="auto"/>
        <w:ind w:left="360"/>
        <w:rPr>
          <w:szCs w:val="28"/>
          <w:lang w:eastAsia="zh-CN"/>
        </w:rPr>
      </w:pPr>
      <w:r w:rsidRPr="008225C3">
        <w:rPr>
          <w:szCs w:val="28"/>
          <w:lang w:eastAsia="zh-CN"/>
        </w:rPr>
        <w:t>Б. групповая</w:t>
      </w:r>
    </w:p>
    <w:p w:rsidR="008225C3" w:rsidRPr="008225C3" w:rsidRDefault="008225C3" w:rsidP="008225C3">
      <w:pPr>
        <w:suppressAutoHyphens/>
        <w:spacing w:after="0" w:line="240" w:lineRule="auto"/>
        <w:ind w:left="360"/>
        <w:rPr>
          <w:szCs w:val="28"/>
          <w:lang w:eastAsia="zh-CN"/>
        </w:rPr>
      </w:pPr>
      <w:r w:rsidRPr="008225C3">
        <w:rPr>
          <w:szCs w:val="28"/>
          <w:lang w:eastAsia="zh-CN"/>
        </w:rPr>
        <w:t>В. генотипическая</w:t>
      </w:r>
    </w:p>
    <w:p w:rsidR="008225C3" w:rsidRPr="008225C3" w:rsidRDefault="008225C3" w:rsidP="008225C3">
      <w:pPr>
        <w:suppressAutoHyphens/>
        <w:spacing w:after="0" w:line="240" w:lineRule="auto"/>
        <w:ind w:left="360"/>
        <w:rPr>
          <w:szCs w:val="28"/>
          <w:lang w:eastAsia="zh-CN"/>
        </w:rPr>
      </w:pPr>
      <w:r w:rsidRPr="008225C3">
        <w:rPr>
          <w:szCs w:val="28"/>
          <w:lang w:eastAsia="zh-CN"/>
        </w:rPr>
        <w:t>Г. модификационная</w:t>
      </w:r>
    </w:p>
    <w:p w:rsidR="008225C3" w:rsidRPr="008225C3" w:rsidRDefault="008225C3" w:rsidP="008225C3">
      <w:pPr>
        <w:suppressAutoHyphens/>
        <w:spacing w:after="0" w:line="240" w:lineRule="auto"/>
        <w:ind w:left="360"/>
        <w:rPr>
          <w:szCs w:val="28"/>
          <w:lang w:eastAsia="zh-CN"/>
        </w:rPr>
      </w:pPr>
    </w:p>
    <w:p w:rsidR="008225C3" w:rsidRPr="008225C3" w:rsidRDefault="008225C3" w:rsidP="008225C3">
      <w:pPr>
        <w:numPr>
          <w:ilvl w:val="0"/>
          <w:numId w:val="31"/>
        </w:numPr>
        <w:suppressAutoHyphens/>
        <w:spacing w:after="0" w:line="240" w:lineRule="auto"/>
        <w:rPr>
          <w:szCs w:val="28"/>
          <w:lang w:eastAsia="zh-CN"/>
        </w:rPr>
      </w:pPr>
      <w:r w:rsidRPr="008225C3">
        <w:rPr>
          <w:szCs w:val="28"/>
          <w:lang w:eastAsia="zh-CN"/>
        </w:rPr>
        <w:t>Аутосомы:</w:t>
      </w:r>
    </w:p>
    <w:p w:rsidR="008225C3" w:rsidRPr="008225C3" w:rsidRDefault="008225C3" w:rsidP="008225C3">
      <w:pPr>
        <w:suppressAutoHyphens/>
        <w:spacing w:after="0" w:line="240" w:lineRule="auto"/>
        <w:ind w:left="360"/>
        <w:rPr>
          <w:szCs w:val="28"/>
          <w:lang w:eastAsia="zh-CN"/>
        </w:rPr>
      </w:pPr>
      <w:r w:rsidRPr="008225C3">
        <w:rPr>
          <w:szCs w:val="28"/>
          <w:lang w:eastAsia="zh-CN"/>
        </w:rPr>
        <w:t>А. половые хромосомы</w:t>
      </w:r>
    </w:p>
    <w:p w:rsidR="008225C3" w:rsidRPr="008225C3" w:rsidRDefault="008225C3" w:rsidP="008225C3">
      <w:pPr>
        <w:suppressAutoHyphens/>
        <w:spacing w:after="0" w:line="240" w:lineRule="auto"/>
        <w:ind w:left="360"/>
        <w:rPr>
          <w:szCs w:val="28"/>
          <w:lang w:eastAsia="zh-CN"/>
        </w:rPr>
      </w:pPr>
      <w:r w:rsidRPr="008225C3">
        <w:rPr>
          <w:szCs w:val="28"/>
          <w:lang w:eastAsia="zh-CN"/>
        </w:rPr>
        <w:t>Б. гаметы с гаплоидным набором хромосом</w:t>
      </w:r>
    </w:p>
    <w:p w:rsidR="008225C3" w:rsidRPr="008225C3" w:rsidRDefault="008225C3" w:rsidP="008225C3">
      <w:pPr>
        <w:suppressAutoHyphens/>
        <w:spacing w:after="0" w:line="240" w:lineRule="auto"/>
        <w:ind w:left="360"/>
        <w:rPr>
          <w:szCs w:val="28"/>
          <w:lang w:eastAsia="zh-CN"/>
        </w:rPr>
      </w:pPr>
      <w:r w:rsidRPr="008225C3">
        <w:rPr>
          <w:szCs w:val="28"/>
          <w:lang w:eastAsia="zh-CN"/>
        </w:rPr>
        <w:t>В.  разновидности соматических клеток</w:t>
      </w:r>
    </w:p>
    <w:p w:rsidR="008225C3" w:rsidRPr="008225C3" w:rsidRDefault="008225C3" w:rsidP="008225C3">
      <w:pPr>
        <w:suppressAutoHyphens/>
        <w:spacing w:after="0" w:line="240" w:lineRule="auto"/>
        <w:ind w:left="360"/>
        <w:rPr>
          <w:szCs w:val="28"/>
          <w:lang w:eastAsia="zh-CN"/>
        </w:rPr>
      </w:pPr>
      <w:r w:rsidRPr="008225C3">
        <w:rPr>
          <w:szCs w:val="28"/>
          <w:lang w:eastAsia="zh-CN"/>
        </w:rPr>
        <w:t>Г. хромосомы, одинаковые у обоих полов</w:t>
      </w:r>
    </w:p>
    <w:p w:rsidR="008225C3" w:rsidRPr="008225C3" w:rsidRDefault="008225C3" w:rsidP="008225C3">
      <w:pPr>
        <w:suppressAutoHyphens/>
        <w:spacing w:after="0" w:line="240" w:lineRule="auto"/>
        <w:ind w:left="360"/>
        <w:rPr>
          <w:szCs w:val="28"/>
          <w:lang w:eastAsia="zh-CN"/>
        </w:rPr>
      </w:pPr>
    </w:p>
    <w:p w:rsidR="008225C3" w:rsidRPr="008225C3" w:rsidRDefault="008225C3" w:rsidP="008225C3">
      <w:pPr>
        <w:numPr>
          <w:ilvl w:val="0"/>
          <w:numId w:val="31"/>
        </w:numPr>
        <w:suppressAutoHyphens/>
        <w:spacing w:after="0" w:line="240" w:lineRule="auto"/>
        <w:rPr>
          <w:szCs w:val="28"/>
          <w:lang w:eastAsia="zh-CN"/>
        </w:rPr>
      </w:pPr>
      <w:r w:rsidRPr="008225C3">
        <w:rPr>
          <w:szCs w:val="28"/>
          <w:lang w:eastAsia="zh-CN"/>
        </w:rPr>
        <w:t>В соматических клетках человека:</w:t>
      </w:r>
    </w:p>
    <w:p w:rsidR="008225C3" w:rsidRPr="008225C3" w:rsidRDefault="008225C3" w:rsidP="008225C3">
      <w:pPr>
        <w:suppressAutoHyphens/>
        <w:spacing w:after="0" w:line="240" w:lineRule="auto"/>
        <w:ind w:left="360"/>
        <w:rPr>
          <w:szCs w:val="28"/>
          <w:lang w:eastAsia="zh-CN"/>
        </w:rPr>
      </w:pPr>
      <w:r w:rsidRPr="008225C3">
        <w:rPr>
          <w:szCs w:val="28"/>
          <w:lang w:eastAsia="zh-CN"/>
        </w:rPr>
        <w:t>А. 23 пары хромосом, 1 пара половых хромосом</w:t>
      </w:r>
    </w:p>
    <w:p w:rsidR="008225C3" w:rsidRPr="008225C3" w:rsidRDefault="008225C3" w:rsidP="008225C3">
      <w:pPr>
        <w:suppressAutoHyphens/>
        <w:spacing w:after="0" w:line="240" w:lineRule="auto"/>
        <w:ind w:left="360"/>
        <w:rPr>
          <w:szCs w:val="28"/>
          <w:lang w:eastAsia="zh-CN"/>
        </w:rPr>
      </w:pPr>
      <w:r w:rsidRPr="008225C3">
        <w:rPr>
          <w:szCs w:val="28"/>
          <w:lang w:eastAsia="zh-CN"/>
        </w:rPr>
        <w:t>Б. 22 пары аутосом, 46 половых хромосом</w:t>
      </w:r>
    </w:p>
    <w:p w:rsidR="008225C3" w:rsidRPr="008225C3" w:rsidRDefault="008225C3" w:rsidP="008225C3">
      <w:pPr>
        <w:suppressAutoHyphens/>
        <w:spacing w:after="0" w:line="240" w:lineRule="auto"/>
        <w:ind w:left="360"/>
        <w:rPr>
          <w:szCs w:val="28"/>
          <w:lang w:eastAsia="zh-CN"/>
        </w:rPr>
      </w:pPr>
      <w:r w:rsidRPr="008225C3">
        <w:rPr>
          <w:szCs w:val="28"/>
          <w:lang w:eastAsia="zh-CN"/>
        </w:rPr>
        <w:t>В. 44 аутосомы,  2 пары половых хромосом</w:t>
      </w:r>
    </w:p>
    <w:p w:rsidR="008225C3" w:rsidRPr="008225C3" w:rsidRDefault="008225C3" w:rsidP="008225C3">
      <w:pPr>
        <w:suppressAutoHyphens/>
        <w:spacing w:after="0" w:line="240" w:lineRule="auto"/>
        <w:ind w:left="360"/>
        <w:rPr>
          <w:szCs w:val="28"/>
          <w:lang w:eastAsia="zh-CN"/>
        </w:rPr>
      </w:pPr>
      <w:r w:rsidRPr="008225C3">
        <w:rPr>
          <w:szCs w:val="28"/>
          <w:lang w:eastAsia="zh-CN"/>
        </w:rPr>
        <w:t>Г.  46 хромосом, 22 аутосомы</w:t>
      </w:r>
    </w:p>
    <w:p w:rsidR="008225C3" w:rsidRPr="008225C3" w:rsidRDefault="008225C3" w:rsidP="008225C3">
      <w:pPr>
        <w:suppressAutoHyphens/>
        <w:spacing w:after="0" w:line="240" w:lineRule="auto"/>
        <w:ind w:left="360"/>
        <w:rPr>
          <w:szCs w:val="28"/>
          <w:lang w:eastAsia="zh-CN"/>
        </w:rPr>
      </w:pPr>
    </w:p>
    <w:p w:rsidR="008225C3" w:rsidRPr="008225C3" w:rsidRDefault="008225C3" w:rsidP="008225C3">
      <w:pPr>
        <w:suppressAutoHyphens/>
        <w:spacing w:after="0" w:line="240" w:lineRule="auto"/>
        <w:ind w:left="360"/>
        <w:rPr>
          <w:szCs w:val="28"/>
          <w:lang w:eastAsia="zh-CN"/>
        </w:rPr>
      </w:pPr>
      <w:r w:rsidRPr="008225C3">
        <w:rPr>
          <w:szCs w:val="28"/>
          <w:lang w:eastAsia="zh-CN"/>
        </w:rPr>
        <w:lastRenderedPageBreak/>
        <w:t>17. Основоположник генетики:</w:t>
      </w:r>
    </w:p>
    <w:p w:rsidR="008225C3" w:rsidRPr="008225C3" w:rsidRDefault="008225C3" w:rsidP="008225C3">
      <w:pPr>
        <w:suppressAutoHyphens/>
        <w:spacing w:after="0" w:line="240" w:lineRule="auto"/>
        <w:rPr>
          <w:szCs w:val="28"/>
          <w:lang w:eastAsia="zh-CN"/>
        </w:rPr>
      </w:pPr>
      <w:r w:rsidRPr="008225C3">
        <w:rPr>
          <w:szCs w:val="28"/>
          <w:lang w:eastAsia="zh-CN"/>
        </w:rPr>
        <w:t xml:space="preserve">      А. Д. Менделеев</w:t>
      </w:r>
    </w:p>
    <w:p w:rsidR="008225C3" w:rsidRPr="008225C3" w:rsidRDefault="008225C3" w:rsidP="008225C3">
      <w:pPr>
        <w:suppressAutoHyphens/>
        <w:spacing w:after="0" w:line="240" w:lineRule="auto"/>
        <w:rPr>
          <w:szCs w:val="28"/>
          <w:lang w:eastAsia="zh-CN"/>
        </w:rPr>
      </w:pPr>
      <w:r w:rsidRPr="008225C3">
        <w:rPr>
          <w:szCs w:val="28"/>
          <w:lang w:eastAsia="zh-CN"/>
        </w:rPr>
        <w:t xml:space="preserve">      Б. Г. Мендель</w:t>
      </w:r>
    </w:p>
    <w:p w:rsidR="008225C3" w:rsidRPr="008225C3" w:rsidRDefault="008225C3" w:rsidP="008225C3">
      <w:pPr>
        <w:suppressAutoHyphens/>
        <w:spacing w:after="0" w:line="240" w:lineRule="auto"/>
        <w:rPr>
          <w:szCs w:val="28"/>
          <w:lang w:eastAsia="zh-CN"/>
        </w:rPr>
      </w:pPr>
      <w:r w:rsidRPr="008225C3">
        <w:rPr>
          <w:szCs w:val="28"/>
          <w:lang w:eastAsia="zh-CN"/>
        </w:rPr>
        <w:t xml:space="preserve">      В. А. Бутлеров</w:t>
      </w:r>
    </w:p>
    <w:p w:rsidR="008225C3" w:rsidRPr="008225C3" w:rsidRDefault="008225C3" w:rsidP="008225C3">
      <w:pPr>
        <w:suppressAutoHyphens/>
        <w:spacing w:after="0" w:line="240" w:lineRule="auto"/>
        <w:rPr>
          <w:szCs w:val="28"/>
          <w:lang w:eastAsia="zh-CN"/>
        </w:rPr>
      </w:pPr>
      <w:r w:rsidRPr="008225C3">
        <w:rPr>
          <w:szCs w:val="28"/>
          <w:lang w:eastAsia="zh-CN"/>
        </w:rPr>
        <w:t xml:space="preserve">      Г. Ч. Дарвин</w:t>
      </w:r>
    </w:p>
    <w:p w:rsidR="008225C3" w:rsidRPr="008225C3" w:rsidRDefault="008225C3" w:rsidP="008225C3">
      <w:pPr>
        <w:suppressAutoHyphens/>
        <w:spacing w:after="0" w:line="240" w:lineRule="auto"/>
        <w:rPr>
          <w:szCs w:val="28"/>
          <w:lang w:eastAsia="zh-CN"/>
        </w:rPr>
      </w:pPr>
    </w:p>
    <w:p w:rsidR="008225C3" w:rsidRPr="008225C3" w:rsidRDefault="008225C3" w:rsidP="008225C3">
      <w:pPr>
        <w:numPr>
          <w:ilvl w:val="0"/>
          <w:numId w:val="32"/>
        </w:numPr>
        <w:suppressAutoHyphens/>
        <w:spacing w:after="0" w:line="240" w:lineRule="auto"/>
        <w:rPr>
          <w:szCs w:val="28"/>
          <w:lang w:eastAsia="zh-CN"/>
        </w:rPr>
      </w:pPr>
      <w:r w:rsidRPr="008225C3">
        <w:rPr>
          <w:szCs w:val="28"/>
          <w:lang w:eastAsia="zh-CN"/>
        </w:rPr>
        <w:t>Отец имеет группу крови 1 резус+, мать – 4 резус-. Группы крови у детей, возможность резус-конфликта:</w:t>
      </w:r>
    </w:p>
    <w:p w:rsidR="008225C3" w:rsidRPr="008225C3" w:rsidRDefault="008225C3" w:rsidP="008225C3">
      <w:pPr>
        <w:suppressAutoHyphens/>
        <w:spacing w:after="0" w:line="240" w:lineRule="auto"/>
        <w:rPr>
          <w:szCs w:val="28"/>
          <w:lang w:eastAsia="zh-CN"/>
        </w:rPr>
      </w:pPr>
      <w:r w:rsidRPr="008225C3">
        <w:rPr>
          <w:szCs w:val="28"/>
          <w:lang w:eastAsia="zh-CN"/>
        </w:rPr>
        <w:t xml:space="preserve">      А. 1 и 4 группы, резус-конфликт отсутствует</w:t>
      </w:r>
    </w:p>
    <w:p w:rsidR="008225C3" w:rsidRPr="008225C3" w:rsidRDefault="008225C3" w:rsidP="008225C3">
      <w:pPr>
        <w:suppressAutoHyphens/>
        <w:spacing w:after="0" w:line="240" w:lineRule="auto"/>
        <w:rPr>
          <w:szCs w:val="28"/>
          <w:lang w:eastAsia="zh-CN"/>
        </w:rPr>
      </w:pPr>
      <w:r w:rsidRPr="008225C3">
        <w:rPr>
          <w:szCs w:val="28"/>
          <w:lang w:eastAsia="zh-CN"/>
        </w:rPr>
        <w:t xml:space="preserve">      Б.  1 и 3 группы, резус-конфликт может быть</w:t>
      </w:r>
    </w:p>
    <w:p w:rsidR="008225C3" w:rsidRPr="008225C3" w:rsidRDefault="008225C3" w:rsidP="008225C3">
      <w:pPr>
        <w:suppressAutoHyphens/>
        <w:spacing w:after="0" w:line="240" w:lineRule="auto"/>
        <w:rPr>
          <w:szCs w:val="28"/>
          <w:lang w:eastAsia="zh-CN"/>
        </w:rPr>
      </w:pPr>
      <w:r w:rsidRPr="008225C3">
        <w:rPr>
          <w:szCs w:val="28"/>
          <w:lang w:eastAsia="zh-CN"/>
        </w:rPr>
        <w:t xml:space="preserve">      В.  2 и 3 группы, резус-конфликт может быть</w:t>
      </w:r>
    </w:p>
    <w:p w:rsidR="008225C3" w:rsidRPr="008225C3" w:rsidRDefault="008225C3" w:rsidP="008225C3">
      <w:pPr>
        <w:suppressAutoHyphens/>
        <w:spacing w:after="0" w:line="240" w:lineRule="auto"/>
        <w:rPr>
          <w:szCs w:val="28"/>
          <w:lang w:eastAsia="zh-CN"/>
        </w:rPr>
      </w:pPr>
      <w:r w:rsidRPr="008225C3">
        <w:rPr>
          <w:szCs w:val="28"/>
          <w:lang w:eastAsia="zh-CN"/>
        </w:rPr>
        <w:t xml:space="preserve">      Г.  1 и 4 группы, резус-конфликт  может быть</w:t>
      </w:r>
    </w:p>
    <w:p w:rsidR="008225C3" w:rsidRPr="008225C3" w:rsidRDefault="008225C3" w:rsidP="008225C3">
      <w:pPr>
        <w:suppressAutoHyphens/>
        <w:spacing w:after="0" w:line="240" w:lineRule="auto"/>
        <w:rPr>
          <w:szCs w:val="28"/>
          <w:lang w:eastAsia="zh-CN"/>
        </w:rPr>
      </w:pPr>
    </w:p>
    <w:p w:rsidR="008225C3" w:rsidRPr="008225C3" w:rsidRDefault="008225C3" w:rsidP="008225C3">
      <w:pPr>
        <w:numPr>
          <w:ilvl w:val="0"/>
          <w:numId w:val="32"/>
        </w:numPr>
        <w:suppressAutoHyphens/>
        <w:spacing w:after="0" w:line="240" w:lineRule="auto"/>
        <w:rPr>
          <w:szCs w:val="28"/>
          <w:lang w:eastAsia="zh-CN"/>
        </w:rPr>
      </w:pPr>
      <w:r w:rsidRPr="008225C3">
        <w:rPr>
          <w:szCs w:val="28"/>
          <w:lang w:eastAsia="zh-CN"/>
        </w:rPr>
        <w:t>Дальтонизм и гемофилия – примеры:</w:t>
      </w:r>
    </w:p>
    <w:p w:rsidR="008225C3" w:rsidRPr="008225C3" w:rsidRDefault="008225C3" w:rsidP="008225C3">
      <w:pPr>
        <w:suppressAutoHyphens/>
        <w:spacing w:after="0" w:line="240" w:lineRule="auto"/>
        <w:rPr>
          <w:szCs w:val="28"/>
          <w:lang w:eastAsia="zh-CN"/>
        </w:rPr>
      </w:pPr>
      <w:r w:rsidRPr="008225C3">
        <w:rPr>
          <w:szCs w:val="28"/>
          <w:lang w:eastAsia="zh-CN"/>
        </w:rPr>
        <w:t xml:space="preserve">      А. хромосомных мутаций</w:t>
      </w:r>
    </w:p>
    <w:p w:rsidR="008225C3" w:rsidRPr="008225C3" w:rsidRDefault="008225C3" w:rsidP="008225C3">
      <w:pPr>
        <w:suppressAutoHyphens/>
        <w:spacing w:after="0" w:line="240" w:lineRule="auto"/>
        <w:rPr>
          <w:szCs w:val="28"/>
          <w:lang w:eastAsia="zh-CN"/>
        </w:rPr>
      </w:pPr>
      <w:r w:rsidRPr="008225C3">
        <w:rPr>
          <w:szCs w:val="28"/>
          <w:lang w:eastAsia="zh-CN"/>
        </w:rPr>
        <w:t xml:space="preserve">      Б. генных мутаций</w:t>
      </w:r>
    </w:p>
    <w:p w:rsidR="008225C3" w:rsidRPr="008225C3" w:rsidRDefault="008225C3" w:rsidP="008225C3">
      <w:pPr>
        <w:suppressAutoHyphens/>
        <w:spacing w:after="0" w:line="240" w:lineRule="auto"/>
        <w:rPr>
          <w:szCs w:val="28"/>
          <w:lang w:eastAsia="zh-CN"/>
        </w:rPr>
      </w:pPr>
      <w:r w:rsidRPr="008225C3">
        <w:rPr>
          <w:szCs w:val="28"/>
          <w:lang w:eastAsia="zh-CN"/>
        </w:rPr>
        <w:t xml:space="preserve">      В. модификационной изменчивости</w:t>
      </w:r>
    </w:p>
    <w:p w:rsidR="008225C3" w:rsidRPr="008225C3" w:rsidRDefault="008225C3" w:rsidP="008225C3">
      <w:pPr>
        <w:suppressAutoHyphens/>
        <w:spacing w:after="0" w:line="240" w:lineRule="auto"/>
        <w:rPr>
          <w:szCs w:val="28"/>
          <w:lang w:eastAsia="zh-CN"/>
        </w:rPr>
      </w:pPr>
      <w:r w:rsidRPr="008225C3">
        <w:rPr>
          <w:szCs w:val="28"/>
          <w:lang w:eastAsia="zh-CN"/>
        </w:rPr>
        <w:t xml:space="preserve">      Г. болезней, сцепленных с полом</w:t>
      </w:r>
    </w:p>
    <w:p w:rsidR="008225C3" w:rsidRPr="008225C3" w:rsidRDefault="008225C3" w:rsidP="008225C3">
      <w:pPr>
        <w:suppressAutoHyphens/>
        <w:spacing w:after="0" w:line="240" w:lineRule="auto"/>
        <w:rPr>
          <w:szCs w:val="28"/>
          <w:lang w:eastAsia="zh-CN"/>
        </w:rPr>
      </w:pPr>
    </w:p>
    <w:p w:rsidR="008225C3" w:rsidRPr="008225C3" w:rsidRDefault="008225C3" w:rsidP="008225C3">
      <w:pPr>
        <w:numPr>
          <w:ilvl w:val="0"/>
          <w:numId w:val="32"/>
        </w:numPr>
        <w:suppressAutoHyphens/>
        <w:spacing w:after="0" w:line="240" w:lineRule="auto"/>
        <w:rPr>
          <w:szCs w:val="28"/>
          <w:lang w:eastAsia="zh-CN"/>
        </w:rPr>
      </w:pPr>
      <w:r w:rsidRPr="008225C3">
        <w:rPr>
          <w:szCs w:val="28"/>
          <w:lang w:eastAsia="zh-CN"/>
        </w:rPr>
        <w:t>Норму реакции не имеет признак:</w:t>
      </w:r>
    </w:p>
    <w:p w:rsidR="008225C3" w:rsidRPr="008225C3" w:rsidRDefault="008225C3" w:rsidP="008225C3">
      <w:pPr>
        <w:suppressAutoHyphens/>
        <w:spacing w:after="0" w:line="240" w:lineRule="auto"/>
        <w:ind w:left="360"/>
        <w:rPr>
          <w:szCs w:val="28"/>
          <w:lang w:eastAsia="zh-CN"/>
        </w:rPr>
      </w:pPr>
      <w:r w:rsidRPr="008225C3">
        <w:rPr>
          <w:szCs w:val="28"/>
          <w:lang w:eastAsia="zh-CN"/>
        </w:rPr>
        <w:t>А. окрас шерсти</w:t>
      </w:r>
    </w:p>
    <w:p w:rsidR="008225C3" w:rsidRPr="008225C3" w:rsidRDefault="008225C3" w:rsidP="008225C3">
      <w:pPr>
        <w:suppressAutoHyphens/>
        <w:spacing w:after="0" w:line="240" w:lineRule="auto"/>
        <w:ind w:left="360"/>
        <w:rPr>
          <w:szCs w:val="28"/>
          <w:lang w:eastAsia="zh-CN"/>
        </w:rPr>
      </w:pPr>
      <w:r w:rsidRPr="008225C3">
        <w:rPr>
          <w:szCs w:val="28"/>
          <w:lang w:eastAsia="zh-CN"/>
        </w:rPr>
        <w:t>Б. надой молока</w:t>
      </w:r>
    </w:p>
    <w:p w:rsidR="008225C3" w:rsidRPr="008225C3" w:rsidRDefault="008225C3" w:rsidP="008225C3">
      <w:pPr>
        <w:suppressAutoHyphens/>
        <w:spacing w:after="0" w:line="240" w:lineRule="auto"/>
        <w:ind w:left="360"/>
        <w:rPr>
          <w:szCs w:val="28"/>
          <w:lang w:eastAsia="zh-CN"/>
        </w:rPr>
      </w:pPr>
      <w:r w:rsidRPr="008225C3">
        <w:rPr>
          <w:szCs w:val="28"/>
          <w:lang w:eastAsia="zh-CN"/>
        </w:rPr>
        <w:t>В. яйценоскость</w:t>
      </w:r>
    </w:p>
    <w:p w:rsidR="008225C3" w:rsidRPr="008225C3" w:rsidRDefault="008225C3" w:rsidP="008225C3">
      <w:pPr>
        <w:suppressAutoHyphens/>
        <w:spacing w:after="0" w:line="240" w:lineRule="auto"/>
        <w:ind w:left="360"/>
        <w:rPr>
          <w:szCs w:val="28"/>
          <w:lang w:eastAsia="zh-CN"/>
        </w:rPr>
      </w:pPr>
      <w:r w:rsidRPr="008225C3">
        <w:rPr>
          <w:szCs w:val="28"/>
          <w:lang w:eastAsia="zh-CN"/>
        </w:rPr>
        <w:t>Г. настриг шерсти</w:t>
      </w:r>
    </w:p>
    <w:p w:rsidR="008225C3" w:rsidRPr="008225C3" w:rsidRDefault="008225C3" w:rsidP="008225C3">
      <w:pPr>
        <w:suppressAutoHyphens/>
        <w:spacing w:after="0" w:line="240" w:lineRule="auto"/>
        <w:ind w:left="360"/>
        <w:rPr>
          <w:szCs w:val="28"/>
          <w:lang w:eastAsia="zh-CN"/>
        </w:rPr>
      </w:pPr>
    </w:p>
    <w:p w:rsidR="008225C3" w:rsidRPr="008225C3" w:rsidRDefault="008225C3" w:rsidP="008225C3">
      <w:pPr>
        <w:numPr>
          <w:ilvl w:val="0"/>
          <w:numId w:val="32"/>
        </w:numPr>
        <w:suppressAutoHyphens/>
        <w:spacing w:after="0" w:line="240" w:lineRule="auto"/>
        <w:rPr>
          <w:szCs w:val="28"/>
          <w:lang w:eastAsia="zh-CN"/>
        </w:rPr>
      </w:pPr>
      <w:r w:rsidRPr="008225C3">
        <w:rPr>
          <w:szCs w:val="28"/>
          <w:lang w:eastAsia="zh-CN"/>
        </w:rPr>
        <w:t>Примером полового размножения является:</w:t>
      </w:r>
    </w:p>
    <w:p w:rsidR="008225C3" w:rsidRPr="008225C3" w:rsidRDefault="008225C3" w:rsidP="008225C3">
      <w:pPr>
        <w:suppressAutoHyphens/>
        <w:spacing w:after="0" w:line="240" w:lineRule="auto"/>
        <w:ind w:left="360"/>
        <w:rPr>
          <w:szCs w:val="28"/>
          <w:lang w:eastAsia="zh-CN"/>
        </w:rPr>
      </w:pPr>
      <w:r w:rsidRPr="008225C3">
        <w:rPr>
          <w:szCs w:val="28"/>
          <w:lang w:eastAsia="zh-CN"/>
        </w:rPr>
        <w:t>А. партеногенез и фрагментация</w:t>
      </w:r>
    </w:p>
    <w:p w:rsidR="008225C3" w:rsidRPr="008225C3" w:rsidRDefault="008225C3" w:rsidP="008225C3">
      <w:pPr>
        <w:suppressAutoHyphens/>
        <w:spacing w:after="0" w:line="240" w:lineRule="auto"/>
        <w:ind w:left="360"/>
        <w:rPr>
          <w:szCs w:val="28"/>
          <w:lang w:eastAsia="zh-CN"/>
        </w:rPr>
      </w:pPr>
      <w:r w:rsidRPr="008225C3">
        <w:rPr>
          <w:szCs w:val="28"/>
          <w:lang w:eastAsia="zh-CN"/>
        </w:rPr>
        <w:t>Б.  вегетативное размножение и коньюгация</w:t>
      </w:r>
    </w:p>
    <w:p w:rsidR="008225C3" w:rsidRPr="008225C3" w:rsidRDefault="008225C3" w:rsidP="008225C3">
      <w:pPr>
        <w:suppressAutoHyphens/>
        <w:spacing w:after="0" w:line="240" w:lineRule="auto"/>
        <w:ind w:left="360"/>
        <w:rPr>
          <w:szCs w:val="28"/>
          <w:lang w:eastAsia="zh-CN"/>
        </w:rPr>
      </w:pPr>
      <w:r w:rsidRPr="008225C3">
        <w:rPr>
          <w:szCs w:val="28"/>
          <w:lang w:eastAsia="zh-CN"/>
        </w:rPr>
        <w:t>В. гермафродитизм и опыление</w:t>
      </w:r>
    </w:p>
    <w:p w:rsidR="008225C3" w:rsidRPr="008225C3" w:rsidRDefault="008225C3" w:rsidP="008225C3">
      <w:pPr>
        <w:suppressAutoHyphens/>
        <w:spacing w:after="0" w:line="240" w:lineRule="auto"/>
        <w:ind w:left="360"/>
        <w:rPr>
          <w:szCs w:val="28"/>
          <w:lang w:eastAsia="zh-CN"/>
        </w:rPr>
      </w:pPr>
      <w:r w:rsidRPr="008225C3">
        <w:rPr>
          <w:szCs w:val="28"/>
          <w:lang w:eastAsia="zh-CN"/>
        </w:rPr>
        <w:t>Г. деление клетки пополам и оплодотворение</w:t>
      </w:r>
    </w:p>
    <w:p w:rsidR="008225C3" w:rsidRPr="008225C3" w:rsidRDefault="008225C3" w:rsidP="008225C3">
      <w:pPr>
        <w:suppressAutoHyphens/>
        <w:spacing w:after="0" w:line="240" w:lineRule="auto"/>
        <w:rPr>
          <w:szCs w:val="28"/>
          <w:lang w:eastAsia="zh-CN"/>
        </w:rPr>
      </w:pPr>
    </w:p>
    <w:p w:rsidR="008225C3" w:rsidRPr="008225C3" w:rsidRDefault="008225C3" w:rsidP="008225C3">
      <w:pPr>
        <w:numPr>
          <w:ilvl w:val="0"/>
          <w:numId w:val="32"/>
        </w:numPr>
        <w:suppressAutoHyphens/>
        <w:spacing w:after="0" w:line="240" w:lineRule="auto"/>
        <w:rPr>
          <w:szCs w:val="28"/>
          <w:lang w:eastAsia="zh-CN"/>
        </w:rPr>
      </w:pPr>
      <w:r w:rsidRPr="008225C3">
        <w:rPr>
          <w:szCs w:val="28"/>
          <w:lang w:eastAsia="zh-CN"/>
        </w:rPr>
        <w:t>Физиологический критерий вида основан:</w:t>
      </w:r>
    </w:p>
    <w:p w:rsidR="008225C3" w:rsidRPr="008225C3" w:rsidRDefault="008225C3" w:rsidP="008225C3">
      <w:pPr>
        <w:suppressAutoHyphens/>
        <w:spacing w:after="0" w:line="240" w:lineRule="auto"/>
        <w:ind w:left="360"/>
        <w:rPr>
          <w:szCs w:val="28"/>
          <w:lang w:eastAsia="zh-CN"/>
        </w:rPr>
      </w:pPr>
      <w:r w:rsidRPr="008225C3">
        <w:rPr>
          <w:szCs w:val="28"/>
          <w:lang w:eastAsia="zh-CN"/>
        </w:rPr>
        <w:t>А. на сходстве внешнего строения</w:t>
      </w:r>
    </w:p>
    <w:p w:rsidR="008225C3" w:rsidRPr="008225C3" w:rsidRDefault="008225C3" w:rsidP="008225C3">
      <w:pPr>
        <w:suppressAutoHyphens/>
        <w:spacing w:after="0" w:line="240" w:lineRule="auto"/>
        <w:ind w:left="360"/>
        <w:rPr>
          <w:szCs w:val="28"/>
          <w:lang w:eastAsia="zh-CN"/>
        </w:rPr>
      </w:pPr>
      <w:r w:rsidRPr="008225C3">
        <w:rPr>
          <w:szCs w:val="28"/>
          <w:lang w:eastAsia="zh-CN"/>
        </w:rPr>
        <w:t>Б. на сходстве процессов жизнедеятельности</w:t>
      </w:r>
    </w:p>
    <w:p w:rsidR="008225C3" w:rsidRPr="008225C3" w:rsidRDefault="008225C3" w:rsidP="008225C3">
      <w:pPr>
        <w:suppressAutoHyphens/>
        <w:spacing w:after="0" w:line="240" w:lineRule="auto"/>
        <w:ind w:left="360"/>
        <w:rPr>
          <w:szCs w:val="28"/>
          <w:lang w:eastAsia="zh-CN"/>
        </w:rPr>
      </w:pPr>
      <w:r w:rsidRPr="008225C3">
        <w:rPr>
          <w:szCs w:val="28"/>
          <w:lang w:eastAsia="zh-CN"/>
        </w:rPr>
        <w:t>В. на сходстве условий обитания</w:t>
      </w:r>
    </w:p>
    <w:p w:rsidR="008225C3" w:rsidRPr="008225C3" w:rsidRDefault="008225C3" w:rsidP="008225C3">
      <w:pPr>
        <w:suppressAutoHyphens/>
        <w:spacing w:after="0" w:line="240" w:lineRule="auto"/>
        <w:ind w:left="360"/>
        <w:rPr>
          <w:szCs w:val="28"/>
          <w:lang w:eastAsia="zh-CN"/>
        </w:rPr>
      </w:pPr>
      <w:r w:rsidRPr="008225C3">
        <w:rPr>
          <w:szCs w:val="28"/>
          <w:lang w:eastAsia="zh-CN"/>
        </w:rPr>
        <w:t>Г. на сходстве биохимического состава</w:t>
      </w:r>
    </w:p>
    <w:p w:rsidR="008225C3" w:rsidRPr="008225C3" w:rsidRDefault="008225C3" w:rsidP="008225C3">
      <w:pPr>
        <w:suppressAutoHyphens/>
        <w:spacing w:after="0" w:line="240" w:lineRule="auto"/>
        <w:ind w:left="360"/>
        <w:rPr>
          <w:szCs w:val="28"/>
          <w:lang w:eastAsia="zh-CN"/>
        </w:rPr>
      </w:pPr>
    </w:p>
    <w:p w:rsidR="008225C3" w:rsidRPr="008225C3" w:rsidRDefault="008225C3" w:rsidP="008225C3">
      <w:pPr>
        <w:numPr>
          <w:ilvl w:val="0"/>
          <w:numId w:val="32"/>
        </w:numPr>
        <w:suppressAutoHyphens/>
        <w:spacing w:after="0" w:line="240" w:lineRule="auto"/>
        <w:rPr>
          <w:szCs w:val="28"/>
          <w:lang w:eastAsia="zh-CN"/>
        </w:rPr>
      </w:pPr>
      <w:r w:rsidRPr="008225C3">
        <w:rPr>
          <w:szCs w:val="28"/>
          <w:lang w:eastAsia="zh-CN"/>
        </w:rPr>
        <w:t>Результатом искусственного отбора не являются:</w:t>
      </w:r>
    </w:p>
    <w:p w:rsidR="008225C3" w:rsidRPr="008225C3" w:rsidRDefault="008225C3" w:rsidP="008225C3">
      <w:pPr>
        <w:suppressAutoHyphens/>
        <w:spacing w:after="0" w:line="240" w:lineRule="auto"/>
        <w:rPr>
          <w:szCs w:val="28"/>
          <w:lang w:eastAsia="zh-CN"/>
        </w:rPr>
      </w:pPr>
      <w:r w:rsidRPr="008225C3">
        <w:rPr>
          <w:szCs w:val="28"/>
          <w:lang w:eastAsia="zh-CN"/>
        </w:rPr>
        <w:t xml:space="preserve">       А. сорта растений</w:t>
      </w:r>
    </w:p>
    <w:p w:rsidR="008225C3" w:rsidRPr="008225C3" w:rsidRDefault="008225C3" w:rsidP="008225C3">
      <w:pPr>
        <w:suppressAutoHyphens/>
        <w:spacing w:after="0" w:line="240" w:lineRule="auto"/>
        <w:rPr>
          <w:szCs w:val="28"/>
          <w:lang w:eastAsia="zh-CN"/>
        </w:rPr>
      </w:pPr>
      <w:r w:rsidRPr="008225C3">
        <w:rPr>
          <w:szCs w:val="28"/>
          <w:lang w:eastAsia="zh-CN"/>
        </w:rPr>
        <w:t xml:space="preserve">       Б. породы животных</w:t>
      </w:r>
    </w:p>
    <w:p w:rsidR="008225C3" w:rsidRPr="008225C3" w:rsidRDefault="008225C3" w:rsidP="008225C3">
      <w:pPr>
        <w:suppressAutoHyphens/>
        <w:spacing w:after="0" w:line="240" w:lineRule="auto"/>
        <w:rPr>
          <w:szCs w:val="28"/>
          <w:lang w:eastAsia="zh-CN"/>
        </w:rPr>
      </w:pPr>
      <w:r w:rsidRPr="008225C3">
        <w:rPr>
          <w:szCs w:val="28"/>
          <w:lang w:eastAsia="zh-CN"/>
        </w:rPr>
        <w:t xml:space="preserve">       В. виды организмов</w:t>
      </w:r>
    </w:p>
    <w:p w:rsidR="008225C3" w:rsidRPr="008225C3" w:rsidRDefault="008225C3" w:rsidP="008225C3">
      <w:pPr>
        <w:suppressAutoHyphens/>
        <w:spacing w:after="0" w:line="240" w:lineRule="auto"/>
        <w:rPr>
          <w:szCs w:val="28"/>
          <w:lang w:eastAsia="zh-CN"/>
        </w:rPr>
      </w:pPr>
      <w:r w:rsidRPr="008225C3">
        <w:rPr>
          <w:szCs w:val="28"/>
          <w:lang w:eastAsia="zh-CN"/>
        </w:rPr>
        <w:t xml:space="preserve">       Г. штаммы микроорганизмов</w:t>
      </w:r>
    </w:p>
    <w:p w:rsidR="008225C3" w:rsidRPr="008225C3" w:rsidRDefault="008225C3" w:rsidP="008225C3">
      <w:pPr>
        <w:suppressAutoHyphens/>
        <w:spacing w:after="0" w:line="240" w:lineRule="auto"/>
        <w:rPr>
          <w:szCs w:val="28"/>
          <w:lang w:eastAsia="zh-CN"/>
        </w:rPr>
      </w:pPr>
      <w:r w:rsidRPr="008225C3">
        <w:rPr>
          <w:szCs w:val="28"/>
          <w:lang w:eastAsia="zh-CN"/>
        </w:rPr>
        <w:t xml:space="preserve">      </w:t>
      </w:r>
    </w:p>
    <w:p w:rsidR="008225C3" w:rsidRPr="008225C3" w:rsidRDefault="008225C3" w:rsidP="008225C3">
      <w:pPr>
        <w:numPr>
          <w:ilvl w:val="0"/>
          <w:numId w:val="32"/>
        </w:numPr>
        <w:suppressAutoHyphens/>
        <w:spacing w:after="0" w:line="240" w:lineRule="auto"/>
        <w:rPr>
          <w:szCs w:val="28"/>
          <w:lang w:eastAsia="zh-CN"/>
        </w:rPr>
      </w:pPr>
      <w:r w:rsidRPr="008225C3">
        <w:rPr>
          <w:szCs w:val="28"/>
          <w:lang w:eastAsia="zh-CN"/>
        </w:rPr>
        <w:t>Материалом для естественного отбора является:</w:t>
      </w:r>
    </w:p>
    <w:p w:rsidR="008225C3" w:rsidRPr="008225C3" w:rsidRDefault="008225C3" w:rsidP="008225C3">
      <w:pPr>
        <w:suppressAutoHyphens/>
        <w:spacing w:after="0" w:line="240" w:lineRule="auto"/>
        <w:ind w:left="360"/>
        <w:rPr>
          <w:szCs w:val="28"/>
          <w:lang w:eastAsia="zh-CN"/>
        </w:rPr>
      </w:pPr>
      <w:r w:rsidRPr="008225C3">
        <w:rPr>
          <w:szCs w:val="28"/>
          <w:lang w:eastAsia="zh-CN"/>
        </w:rPr>
        <w:lastRenderedPageBreak/>
        <w:t>А. наследственная изменчивость</w:t>
      </w:r>
    </w:p>
    <w:p w:rsidR="008225C3" w:rsidRPr="008225C3" w:rsidRDefault="008225C3" w:rsidP="008225C3">
      <w:pPr>
        <w:suppressAutoHyphens/>
        <w:spacing w:after="0" w:line="240" w:lineRule="auto"/>
        <w:ind w:left="360"/>
        <w:rPr>
          <w:szCs w:val="28"/>
          <w:lang w:eastAsia="zh-CN"/>
        </w:rPr>
      </w:pPr>
      <w:r w:rsidRPr="008225C3">
        <w:rPr>
          <w:szCs w:val="28"/>
          <w:lang w:eastAsia="zh-CN"/>
        </w:rPr>
        <w:t>Б. модификационная изменчивость</w:t>
      </w:r>
    </w:p>
    <w:p w:rsidR="008225C3" w:rsidRPr="008225C3" w:rsidRDefault="008225C3" w:rsidP="008225C3">
      <w:pPr>
        <w:suppressAutoHyphens/>
        <w:spacing w:after="0" w:line="240" w:lineRule="auto"/>
        <w:ind w:left="360"/>
        <w:rPr>
          <w:szCs w:val="28"/>
          <w:lang w:eastAsia="zh-CN"/>
        </w:rPr>
      </w:pPr>
      <w:r w:rsidRPr="008225C3">
        <w:rPr>
          <w:szCs w:val="28"/>
          <w:lang w:eastAsia="zh-CN"/>
        </w:rPr>
        <w:t>В. приспособленность к среде обитания</w:t>
      </w:r>
    </w:p>
    <w:p w:rsidR="008225C3" w:rsidRPr="008225C3" w:rsidRDefault="008225C3" w:rsidP="008225C3">
      <w:pPr>
        <w:suppressAutoHyphens/>
        <w:spacing w:after="0" w:line="240" w:lineRule="auto"/>
        <w:ind w:left="360"/>
        <w:rPr>
          <w:szCs w:val="28"/>
          <w:lang w:eastAsia="zh-CN"/>
        </w:rPr>
      </w:pPr>
      <w:r w:rsidRPr="008225C3">
        <w:rPr>
          <w:szCs w:val="28"/>
          <w:lang w:eastAsia="zh-CN"/>
        </w:rPr>
        <w:t>Г. многообразие видов</w:t>
      </w:r>
    </w:p>
    <w:p w:rsidR="008225C3" w:rsidRPr="008225C3" w:rsidRDefault="008225C3" w:rsidP="008225C3">
      <w:pPr>
        <w:suppressAutoHyphens/>
        <w:spacing w:after="0" w:line="240" w:lineRule="auto"/>
        <w:ind w:left="360"/>
        <w:rPr>
          <w:szCs w:val="28"/>
          <w:lang w:eastAsia="zh-CN"/>
        </w:rPr>
      </w:pPr>
    </w:p>
    <w:p w:rsidR="008225C3" w:rsidRPr="008225C3" w:rsidRDefault="008225C3" w:rsidP="008225C3">
      <w:pPr>
        <w:numPr>
          <w:ilvl w:val="0"/>
          <w:numId w:val="32"/>
        </w:numPr>
        <w:suppressAutoHyphens/>
        <w:spacing w:after="0" w:line="240" w:lineRule="auto"/>
        <w:rPr>
          <w:szCs w:val="28"/>
          <w:lang w:eastAsia="zh-CN"/>
        </w:rPr>
      </w:pPr>
      <w:r w:rsidRPr="008225C3">
        <w:rPr>
          <w:szCs w:val="28"/>
          <w:lang w:eastAsia="zh-CN"/>
        </w:rPr>
        <w:t>Биологический прогресс характеризуется:</w:t>
      </w:r>
    </w:p>
    <w:p w:rsidR="008225C3" w:rsidRPr="008225C3" w:rsidRDefault="008225C3" w:rsidP="008225C3">
      <w:pPr>
        <w:suppressAutoHyphens/>
        <w:spacing w:after="0" w:line="240" w:lineRule="auto"/>
        <w:ind w:left="360"/>
        <w:rPr>
          <w:szCs w:val="28"/>
          <w:lang w:eastAsia="zh-CN"/>
        </w:rPr>
      </w:pPr>
      <w:r w:rsidRPr="008225C3">
        <w:rPr>
          <w:szCs w:val="28"/>
          <w:lang w:eastAsia="zh-CN"/>
        </w:rPr>
        <w:t>А. борьбой за существование</w:t>
      </w:r>
    </w:p>
    <w:p w:rsidR="008225C3" w:rsidRPr="008225C3" w:rsidRDefault="008225C3" w:rsidP="008225C3">
      <w:pPr>
        <w:suppressAutoHyphens/>
        <w:spacing w:after="0" w:line="240" w:lineRule="auto"/>
        <w:ind w:left="360"/>
        <w:rPr>
          <w:szCs w:val="28"/>
          <w:lang w:eastAsia="zh-CN"/>
        </w:rPr>
      </w:pPr>
      <w:r w:rsidRPr="008225C3">
        <w:rPr>
          <w:szCs w:val="28"/>
          <w:lang w:eastAsia="zh-CN"/>
        </w:rPr>
        <w:t>Б. увеличением численности особей</w:t>
      </w:r>
    </w:p>
    <w:p w:rsidR="008225C3" w:rsidRPr="008225C3" w:rsidRDefault="008225C3" w:rsidP="008225C3">
      <w:pPr>
        <w:suppressAutoHyphens/>
        <w:spacing w:after="0" w:line="240" w:lineRule="auto"/>
        <w:ind w:left="360"/>
        <w:rPr>
          <w:szCs w:val="28"/>
          <w:lang w:eastAsia="zh-CN"/>
        </w:rPr>
      </w:pPr>
      <w:r w:rsidRPr="008225C3">
        <w:rPr>
          <w:szCs w:val="28"/>
          <w:lang w:eastAsia="zh-CN"/>
        </w:rPr>
        <w:t>В. упрощением организации</w:t>
      </w:r>
    </w:p>
    <w:p w:rsidR="008225C3" w:rsidRPr="008225C3" w:rsidRDefault="008225C3" w:rsidP="008225C3">
      <w:pPr>
        <w:suppressAutoHyphens/>
        <w:spacing w:after="0" w:line="240" w:lineRule="auto"/>
        <w:ind w:left="360"/>
        <w:rPr>
          <w:szCs w:val="28"/>
          <w:lang w:eastAsia="zh-CN"/>
        </w:rPr>
      </w:pPr>
      <w:r w:rsidRPr="008225C3">
        <w:rPr>
          <w:szCs w:val="28"/>
          <w:lang w:eastAsia="zh-CN"/>
        </w:rPr>
        <w:t>Г. мутационной изменчивостью</w:t>
      </w:r>
    </w:p>
    <w:p w:rsidR="008225C3" w:rsidRPr="008225C3" w:rsidRDefault="008225C3" w:rsidP="008225C3">
      <w:pPr>
        <w:suppressAutoHyphens/>
        <w:spacing w:after="0" w:line="240" w:lineRule="auto"/>
        <w:ind w:left="360"/>
        <w:rPr>
          <w:szCs w:val="28"/>
          <w:lang w:eastAsia="zh-CN"/>
        </w:rPr>
      </w:pPr>
    </w:p>
    <w:p w:rsidR="008225C3" w:rsidRPr="008225C3" w:rsidRDefault="008225C3" w:rsidP="008225C3">
      <w:pPr>
        <w:numPr>
          <w:ilvl w:val="0"/>
          <w:numId w:val="32"/>
        </w:numPr>
        <w:suppressAutoHyphens/>
        <w:spacing w:after="0" w:line="240" w:lineRule="auto"/>
        <w:rPr>
          <w:szCs w:val="28"/>
          <w:lang w:eastAsia="zh-CN"/>
        </w:rPr>
      </w:pPr>
      <w:r w:rsidRPr="008225C3">
        <w:rPr>
          <w:szCs w:val="28"/>
          <w:lang w:eastAsia="zh-CN"/>
        </w:rPr>
        <w:t>Ароморфоз и идиоадаптация соответственно:</w:t>
      </w:r>
    </w:p>
    <w:p w:rsidR="008225C3" w:rsidRPr="008225C3" w:rsidRDefault="008225C3" w:rsidP="008225C3">
      <w:pPr>
        <w:suppressAutoHyphens/>
        <w:spacing w:after="0" w:line="240" w:lineRule="auto"/>
        <w:ind w:left="360"/>
        <w:rPr>
          <w:szCs w:val="28"/>
          <w:lang w:eastAsia="zh-CN"/>
        </w:rPr>
      </w:pPr>
      <w:r w:rsidRPr="008225C3">
        <w:rPr>
          <w:szCs w:val="28"/>
          <w:lang w:eastAsia="zh-CN"/>
        </w:rPr>
        <w:t>А. усики у гороха и колючки у кактуса</w:t>
      </w:r>
    </w:p>
    <w:p w:rsidR="008225C3" w:rsidRPr="008225C3" w:rsidRDefault="008225C3" w:rsidP="008225C3">
      <w:pPr>
        <w:suppressAutoHyphens/>
        <w:spacing w:after="0" w:line="240" w:lineRule="auto"/>
        <w:ind w:left="360"/>
        <w:rPr>
          <w:szCs w:val="28"/>
          <w:lang w:eastAsia="zh-CN"/>
        </w:rPr>
      </w:pPr>
      <w:r w:rsidRPr="008225C3">
        <w:rPr>
          <w:szCs w:val="28"/>
          <w:lang w:eastAsia="zh-CN"/>
        </w:rPr>
        <w:t>Б. многоклеточность и фотосинтез</w:t>
      </w:r>
    </w:p>
    <w:p w:rsidR="008225C3" w:rsidRPr="008225C3" w:rsidRDefault="008225C3" w:rsidP="008225C3">
      <w:pPr>
        <w:suppressAutoHyphens/>
        <w:spacing w:after="0" w:line="240" w:lineRule="auto"/>
        <w:ind w:left="360"/>
        <w:rPr>
          <w:szCs w:val="28"/>
          <w:lang w:eastAsia="zh-CN"/>
        </w:rPr>
      </w:pPr>
      <w:r w:rsidRPr="008225C3">
        <w:rPr>
          <w:szCs w:val="28"/>
          <w:lang w:eastAsia="zh-CN"/>
        </w:rPr>
        <w:t>В.  приспособления цветков к опылению и внутреннее оплодотворение</w:t>
      </w:r>
    </w:p>
    <w:p w:rsidR="008225C3" w:rsidRPr="008225C3" w:rsidRDefault="008225C3" w:rsidP="008225C3">
      <w:pPr>
        <w:suppressAutoHyphens/>
        <w:spacing w:after="0" w:line="240" w:lineRule="auto"/>
        <w:ind w:left="360"/>
        <w:rPr>
          <w:szCs w:val="28"/>
          <w:lang w:eastAsia="zh-CN"/>
        </w:rPr>
      </w:pPr>
      <w:r w:rsidRPr="008225C3">
        <w:rPr>
          <w:szCs w:val="28"/>
          <w:lang w:eastAsia="zh-CN"/>
        </w:rPr>
        <w:t>Г. теплокровность и видоизменения конечностей в ласты</w:t>
      </w:r>
    </w:p>
    <w:p w:rsidR="008225C3" w:rsidRPr="008225C3" w:rsidRDefault="008225C3" w:rsidP="008225C3">
      <w:pPr>
        <w:suppressAutoHyphens/>
        <w:spacing w:after="0" w:line="240" w:lineRule="auto"/>
        <w:ind w:left="360"/>
        <w:rPr>
          <w:szCs w:val="28"/>
          <w:lang w:eastAsia="zh-CN"/>
        </w:rPr>
      </w:pPr>
    </w:p>
    <w:p w:rsidR="008225C3" w:rsidRPr="008225C3" w:rsidRDefault="008225C3" w:rsidP="008225C3">
      <w:pPr>
        <w:numPr>
          <w:ilvl w:val="0"/>
          <w:numId w:val="32"/>
        </w:numPr>
        <w:suppressAutoHyphens/>
        <w:spacing w:after="0" w:line="240" w:lineRule="auto"/>
        <w:rPr>
          <w:szCs w:val="28"/>
          <w:lang w:eastAsia="zh-CN"/>
        </w:rPr>
      </w:pPr>
      <w:r w:rsidRPr="008225C3">
        <w:rPr>
          <w:szCs w:val="28"/>
          <w:lang w:eastAsia="zh-CN"/>
        </w:rPr>
        <w:t>Правильными являются утверждения:</w:t>
      </w:r>
    </w:p>
    <w:p w:rsidR="008225C3" w:rsidRPr="008225C3" w:rsidRDefault="008225C3" w:rsidP="008225C3">
      <w:pPr>
        <w:suppressAutoHyphens/>
        <w:spacing w:after="0" w:line="240" w:lineRule="auto"/>
        <w:rPr>
          <w:szCs w:val="28"/>
          <w:lang w:eastAsia="zh-CN"/>
        </w:rPr>
      </w:pPr>
      <w:r w:rsidRPr="008225C3">
        <w:rPr>
          <w:szCs w:val="28"/>
          <w:lang w:eastAsia="zh-CN"/>
        </w:rPr>
        <w:t xml:space="preserve">      А. жизнь возникла более10 млн. лет назад</w:t>
      </w:r>
    </w:p>
    <w:p w:rsidR="008225C3" w:rsidRPr="008225C3" w:rsidRDefault="008225C3" w:rsidP="008225C3">
      <w:pPr>
        <w:suppressAutoHyphens/>
        <w:spacing w:after="0" w:line="240" w:lineRule="auto"/>
        <w:ind w:left="360"/>
        <w:rPr>
          <w:szCs w:val="28"/>
          <w:lang w:eastAsia="zh-CN"/>
        </w:rPr>
      </w:pPr>
      <w:r w:rsidRPr="008225C3">
        <w:rPr>
          <w:szCs w:val="28"/>
          <w:lang w:eastAsia="zh-CN"/>
        </w:rPr>
        <w:t>Б. человек появился в антропогене</w:t>
      </w:r>
    </w:p>
    <w:p w:rsidR="008225C3" w:rsidRPr="008225C3" w:rsidRDefault="008225C3" w:rsidP="008225C3">
      <w:pPr>
        <w:suppressAutoHyphens/>
        <w:spacing w:after="0" w:line="240" w:lineRule="auto"/>
        <w:ind w:left="360"/>
        <w:rPr>
          <w:szCs w:val="28"/>
          <w:lang w:eastAsia="zh-CN"/>
        </w:rPr>
      </w:pPr>
      <w:r w:rsidRPr="008225C3">
        <w:rPr>
          <w:szCs w:val="28"/>
          <w:lang w:eastAsia="zh-CN"/>
        </w:rPr>
        <w:t>В. самой длительной была мезозойская эра</w:t>
      </w:r>
    </w:p>
    <w:p w:rsidR="008225C3" w:rsidRPr="008225C3" w:rsidRDefault="008225C3" w:rsidP="008225C3">
      <w:pPr>
        <w:suppressAutoHyphens/>
        <w:spacing w:after="0" w:line="240" w:lineRule="auto"/>
        <w:ind w:left="360"/>
        <w:rPr>
          <w:szCs w:val="28"/>
          <w:lang w:eastAsia="zh-CN"/>
        </w:rPr>
      </w:pPr>
      <w:r w:rsidRPr="008225C3">
        <w:rPr>
          <w:szCs w:val="28"/>
          <w:lang w:eastAsia="zh-CN"/>
        </w:rPr>
        <w:t>Г. рептилии появились раньше амфибий</w:t>
      </w:r>
    </w:p>
    <w:p w:rsidR="008225C3" w:rsidRPr="008225C3" w:rsidRDefault="008225C3" w:rsidP="008225C3">
      <w:pPr>
        <w:suppressAutoHyphens/>
        <w:spacing w:after="0" w:line="240" w:lineRule="auto"/>
        <w:ind w:left="360"/>
        <w:rPr>
          <w:szCs w:val="28"/>
          <w:lang w:eastAsia="zh-CN"/>
        </w:rPr>
      </w:pPr>
    </w:p>
    <w:p w:rsidR="008225C3" w:rsidRPr="008225C3" w:rsidRDefault="008225C3" w:rsidP="008225C3">
      <w:pPr>
        <w:numPr>
          <w:ilvl w:val="0"/>
          <w:numId w:val="32"/>
        </w:numPr>
        <w:suppressAutoHyphens/>
        <w:spacing w:after="0" w:line="240" w:lineRule="auto"/>
        <w:rPr>
          <w:szCs w:val="28"/>
          <w:lang w:eastAsia="zh-CN"/>
        </w:rPr>
      </w:pPr>
      <w:r w:rsidRPr="008225C3">
        <w:rPr>
          <w:szCs w:val="28"/>
          <w:lang w:eastAsia="zh-CN"/>
        </w:rPr>
        <w:t>Человек в отличии от человекообразных обезьян:</w:t>
      </w:r>
    </w:p>
    <w:p w:rsidR="008225C3" w:rsidRPr="008225C3" w:rsidRDefault="008225C3" w:rsidP="008225C3">
      <w:pPr>
        <w:suppressAutoHyphens/>
        <w:spacing w:after="0" w:line="240" w:lineRule="auto"/>
        <w:ind w:left="360"/>
        <w:rPr>
          <w:szCs w:val="28"/>
          <w:lang w:eastAsia="zh-CN"/>
        </w:rPr>
      </w:pPr>
      <w:r w:rsidRPr="008225C3">
        <w:rPr>
          <w:szCs w:val="28"/>
          <w:lang w:eastAsia="zh-CN"/>
        </w:rPr>
        <w:t>А. имеет 2 сигнальных системы</w:t>
      </w:r>
    </w:p>
    <w:p w:rsidR="008225C3" w:rsidRPr="008225C3" w:rsidRDefault="008225C3" w:rsidP="008225C3">
      <w:pPr>
        <w:suppressAutoHyphens/>
        <w:spacing w:after="0" w:line="240" w:lineRule="auto"/>
        <w:ind w:left="360"/>
        <w:rPr>
          <w:szCs w:val="28"/>
          <w:lang w:eastAsia="zh-CN"/>
        </w:rPr>
      </w:pPr>
      <w:r w:rsidRPr="008225C3">
        <w:rPr>
          <w:szCs w:val="28"/>
          <w:lang w:eastAsia="zh-CN"/>
        </w:rPr>
        <w:t>Б. имеет  2 круга кровообращения</w:t>
      </w:r>
    </w:p>
    <w:p w:rsidR="008225C3" w:rsidRPr="008225C3" w:rsidRDefault="008225C3" w:rsidP="008225C3">
      <w:pPr>
        <w:suppressAutoHyphens/>
        <w:spacing w:after="0" w:line="240" w:lineRule="auto"/>
        <w:ind w:left="360"/>
        <w:rPr>
          <w:szCs w:val="28"/>
          <w:lang w:eastAsia="zh-CN"/>
        </w:rPr>
      </w:pPr>
      <w:r w:rsidRPr="008225C3">
        <w:rPr>
          <w:szCs w:val="28"/>
          <w:lang w:eastAsia="zh-CN"/>
        </w:rPr>
        <w:t>В. имеет 2 полушария головного мозга</w:t>
      </w:r>
    </w:p>
    <w:p w:rsidR="008225C3" w:rsidRPr="008225C3" w:rsidRDefault="008225C3" w:rsidP="008225C3">
      <w:pPr>
        <w:suppressAutoHyphens/>
        <w:spacing w:after="0" w:line="240" w:lineRule="auto"/>
        <w:ind w:left="360"/>
        <w:rPr>
          <w:szCs w:val="28"/>
          <w:lang w:eastAsia="zh-CN"/>
        </w:rPr>
      </w:pPr>
      <w:r w:rsidRPr="008225C3">
        <w:rPr>
          <w:szCs w:val="28"/>
          <w:lang w:eastAsia="zh-CN"/>
        </w:rPr>
        <w:t>Г. имеет 2 пары конечностей</w:t>
      </w:r>
    </w:p>
    <w:p w:rsidR="008225C3" w:rsidRPr="008225C3" w:rsidRDefault="008225C3" w:rsidP="008225C3">
      <w:pPr>
        <w:suppressAutoHyphens/>
        <w:spacing w:after="0" w:line="240" w:lineRule="auto"/>
        <w:ind w:left="360"/>
        <w:rPr>
          <w:szCs w:val="28"/>
          <w:lang w:eastAsia="zh-CN"/>
        </w:rPr>
      </w:pPr>
    </w:p>
    <w:p w:rsidR="008225C3" w:rsidRPr="008225C3" w:rsidRDefault="008225C3" w:rsidP="008225C3">
      <w:pPr>
        <w:suppressAutoHyphens/>
        <w:spacing w:after="0" w:line="240" w:lineRule="auto"/>
        <w:ind w:left="360"/>
        <w:rPr>
          <w:szCs w:val="28"/>
          <w:lang w:eastAsia="zh-CN"/>
        </w:rPr>
      </w:pPr>
      <w:r w:rsidRPr="008225C3">
        <w:rPr>
          <w:szCs w:val="28"/>
          <w:lang w:eastAsia="zh-CN"/>
        </w:rPr>
        <w:t>28. Главным фактором эволюции человека является:</w:t>
      </w:r>
    </w:p>
    <w:p w:rsidR="008225C3" w:rsidRPr="008225C3" w:rsidRDefault="008225C3" w:rsidP="008225C3">
      <w:pPr>
        <w:suppressAutoHyphens/>
        <w:spacing w:after="0" w:line="240" w:lineRule="auto"/>
        <w:ind w:left="360"/>
        <w:rPr>
          <w:szCs w:val="28"/>
          <w:lang w:eastAsia="zh-CN"/>
        </w:rPr>
      </w:pPr>
      <w:r w:rsidRPr="008225C3">
        <w:rPr>
          <w:szCs w:val="28"/>
          <w:lang w:eastAsia="zh-CN"/>
        </w:rPr>
        <w:t>А. прямохождение</w:t>
      </w:r>
    </w:p>
    <w:p w:rsidR="008225C3" w:rsidRPr="008225C3" w:rsidRDefault="008225C3" w:rsidP="008225C3">
      <w:pPr>
        <w:suppressAutoHyphens/>
        <w:spacing w:after="0" w:line="240" w:lineRule="auto"/>
        <w:ind w:left="360"/>
        <w:rPr>
          <w:szCs w:val="28"/>
          <w:lang w:eastAsia="zh-CN"/>
        </w:rPr>
      </w:pPr>
      <w:r w:rsidRPr="008225C3">
        <w:rPr>
          <w:szCs w:val="28"/>
          <w:lang w:eastAsia="zh-CN"/>
        </w:rPr>
        <w:t>Б. изготовление орудий труда</w:t>
      </w:r>
    </w:p>
    <w:p w:rsidR="008225C3" w:rsidRPr="008225C3" w:rsidRDefault="008225C3" w:rsidP="008225C3">
      <w:pPr>
        <w:suppressAutoHyphens/>
        <w:spacing w:after="0" w:line="240" w:lineRule="auto"/>
        <w:ind w:left="360"/>
        <w:rPr>
          <w:szCs w:val="28"/>
          <w:lang w:eastAsia="zh-CN"/>
        </w:rPr>
      </w:pPr>
      <w:r w:rsidRPr="008225C3">
        <w:rPr>
          <w:szCs w:val="28"/>
          <w:lang w:eastAsia="zh-CN"/>
        </w:rPr>
        <w:t>В. освоение огня</w:t>
      </w:r>
    </w:p>
    <w:p w:rsidR="008225C3" w:rsidRPr="008225C3" w:rsidRDefault="008225C3" w:rsidP="008225C3">
      <w:pPr>
        <w:suppressAutoHyphens/>
        <w:spacing w:after="0" w:line="240" w:lineRule="auto"/>
        <w:ind w:left="360"/>
        <w:rPr>
          <w:szCs w:val="28"/>
          <w:lang w:eastAsia="zh-CN"/>
        </w:rPr>
      </w:pPr>
      <w:r w:rsidRPr="008225C3">
        <w:rPr>
          <w:szCs w:val="28"/>
          <w:lang w:eastAsia="zh-CN"/>
        </w:rPr>
        <w:t>Г. увеличение массы головного мозга</w:t>
      </w:r>
    </w:p>
    <w:p w:rsidR="008225C3" w:rsidRPr="008225C3" w:rsidRDefault="008225C3" w:rsidP="008225C3">
      <w:pPr>
        <w:suppressAutoHyphens/>
        <w:spacing w:after="0" w:line="240" w:lineRule="auto"/>
        <w:ind w:left="360"/>
        <w:rPr>
          <w:szCs w:val="28"/>
          <w:lang w:eastAsia="zh-CN"/>
        </w:rPr>
      </w:pPr>
    </w:p>
    <w:p w:rsidR="008225C3" w:rsidRPr="008225C3" w:rsidRDefault="008225C3" w:rsidP="008225C3">
      <w:pPr>
        <w:numPr>
          <w:ilvl w:val="0"/>
          <w:numId w:val="29"/>
        </w:numPr>
        <w:suppressAutoHyphens/>
        <w:spacing w:after="0" w:line="240" w:lineRule="auto"/>
        <w:rPr>
          <w:szCs w:val="28"/>
          <w:lang w:eastAsia="zh-CN"/>
        </w:rPr>
      </w:pPr>
      <w:r w:rsidRPr="008225C3">
        <w:rPr>
          <w:szCs w:val="28"/>
          <w:lang w:eastAsia="zh-CN"/>
        </w:rPr>
        <w:t>Экологический кризис:</w:t>
      </w:r>
    </w:p>
    <w:p w:rsidR="008225C3" w:rsidRPr="008225C3" w:rsidRDefault="008225C3" w:rsidP="008225C3">
      <w:pPr>
        <w:suppressAutoHyphens/>
        <w:spacing w:after="0" w:line="240" w:lineRule="auto"/>
        <w:ind w:left="360"/>
        <w:rPr>
          <w:szCs w:val="28"/>
          <w:lang w:eastAsia="zh-CN"/>
        </w:rPr>
      </w:pPr>
      <w:r w:rsidRPr="008225C3">
        <w:rPr>
          <w:szCs w:val="28"/>
          <w:lang w:eastAsia="zh-CN"/>
        </w:rPr>
        <w:t>А. увеличение объемов производства</w:t>
      </w:r>
    </w:p>
    <w:p w:rsidR="008225C3" w:rsidRPr="008225C3" w:rsidRDefault="008225C3" w:rsidP="008225C3">
      <w:pPr>
        <w:suppressAutoHyphens/>
        <w:spacing w:after="0" w:line="240" w:lineRule="auto"/>
        <w:ind w:left="360"/>
        <w:rPr>
          <w:szCs w:val="28"/>
          <w:lang w:eastAsia="zh-CN"/>
        </w:rPr>
      </w:pPr>
      <w:r w:rsidRPr="008225C3">
        <w:rPr>
          <w:szCs w:val="28"/>
          <w:lang w:eastAsia="zh-CN"/>
        </w:rPr>
        <w:t>Б. нарушение равновесия между живой и неживой природой</w:t>
      </w:r>
    </w:p>
    <w:p w:rsidR="008225C3" w:rsidRPr="008225C3" w:rsidRDefault="008225C3" w:rsidP="008225C3">
      <w:pPr>
        <w:suppressAutoHyphens/>
        <w:spacing w:after="0" w:line="240" w:lineRule="auto"/>
        <w:ind w:left="360"/>
        <w:rPr>
          <w:szCs w:val="28"/>
          <w:lang w:eastAsia="zh-CN"/>
        </w:rPr>
      </w:pPr>
      <w:r w:rsidRPr="008225C3">
        <w:rPr>
          <w:szCs w:val="28"/>
          <w:lang w:eastAsia="zh-CN"/>
        </w:rPr>
        <w:t>В. уменьшение биоразнообразия</w:t>
      </w:r>
    </w:p>
    <w:p w:rsidR="008225C3" w:rsidRPr="008225C3" w:rsidRDefault="008225C3" w:rsidP="008225C3">
      <w:pPr>
        <w:suppressAutoHyphens/>
        <w:spacing w:after="0" w:line="240" w:lineRule="auto"/>
        <w:ind w:left="360"/>
        <w:rPr>
          <w:szCs w:val="28"/>
          <w:lang w:eastAsia="zh-CN"/>
        </w:rPr>
      </w:pPr>
      <w:r w:rsidRPr="008225C3">
        <w:rPr>
          <w:szCs w:val="28"/>
          <w:lang w:eastAsia="zh-CN"/>
        </w:rPr>
        <w:t>Г. загрязнение окружающей среды</w:t>
      </w:r>
    </w:p>
    <w:p w:rsidR="008225C3" w:rsidRPr="008225C3" w:rsidRDefault="008225C3" w:rsidP="008225C3">
      <w:pPr>
        <w:suppressAutoHyphens/>
        <w:spacing w:after="0" w:line="240" w:lineRule="auto"/>
        <w:ind w:left="360"/>
        <w:rPr>
          <w:szCs w:val="28"/>
          <w:lang w:eastAsia="zh-CN"/>
        </w:rPr>
      </w:pPr>
    </w:p>
    <w:p w:rsidR="008225C3" w:rsidRPr="008225C3" w:rsidRDefault="008225C3" w:rsidP="008225C3">
      <w:pPr>
        <w:numPr>
          <w:ilvl w:val="0"/>
          <w:numId w:val="29"/>
        </w:numPr>
        <w:suppressAutoHyphens/>
        <w:spacing w:after="0" w:line="240" w:lineRule="auto"/>
        <w:rPr>
          <w:szCs w:val="28"/>
          <w:lang w:eastAsia="zh-CN"/>
        </w:rPr>
      </w:pPr>
      <w:r w:rsidRPr="008225C3">
        <w:rPr>
          <w:szCs w:val="28"/>
          <w:lang w:eastAsia="zh-CN"/>
        </w:rPr>
        <w:t>2017 год – Год экологии в России – посвящен:</w:t>
      </w:r>
    </w:p>
    <w:p w:rsidR="008225C3" w:rsidRPr="008225C3" w:rsidRDefault="008225C3" w:rsidP="008225C3">
      <w:pPr>
        <w:suppressAutoHyphens/>
        <w:spacing w:after="0" w:line="240" w:lineRule="auto"/>
        <w:ind w:left="360"/>
        <w:rPr>
          <w:szCs w:val="28"/>
          <w:lang w:eastAsia="zh-CN"/>
        </w:rPr>
      </w:pPr>
      <w:r w:rsidRPr="008225C3">
        <w:rPr>
          <w:szCs w:val="28"/>
          <w:lang w:eastAsia="zh-CN"/>
        </w:rPr>
        <w:t>А. решению глобальных экологических проблем</w:t>
      </w:r>
    </w:p>
    <w:p w:rsidR="008225C3" w:rsidRPr="008225C3" w:rsidRDefault="008225C3" w:rsidP="008225C3">
      <w:pPr>
        <w:suppressAutoHyphens/>
        <w:spacing w:after="0" w:line="240" w:lineRule="auto"/>
        <w:ind w:left="360"/>
        <w:rPr>
          <w:szCs w:val="28"/>
          <w:lang w:eastAsia="zh-CN"/>
        </w:rPr>
      </w:pPr>
      <w:r w:rsidRPr="008225C3">
        <w:rPr>
          <w:szCs w:val="28"/>
          <w:lang w:eastAsia="zh-CN"/>
        </w:rPr>
        <w:t>Б. утилизации мусора</w:t>
      </w:r>
    </w:p>
    <w:p w:rsidR="008225C3" w:rsidRPr="008225C3" w:rsidRDefault="008225C3" w:rsidP="008225C3">
      <w:pPr>
        <w:suppressAutoHyphens/>
        <w:spacing w:after="0" w:line="240" w:lineRule="auto"/>
        <w:ind w:left="360"/>
        <w:rPr>
          <w:szCs w:val="28"/>
          <w:lang w:eastAsia="zh-CN"/>
        </w:rPr>
      </w:pPr>
      <w:r w:rsidRPr="008225C3">
        <w:rPr>
          <w:szCs w:val="28"/>
          <w:lang w:eastAsia="zh-CN"/>
        </w:rPr>
        <w:lastRenderedPageBreak/>
        <w:t>В. особо охраняемым природным территориям</w:t>
      </w:r>
    </w:p>
    <w:p w:rsidR="008225C3" w:rsidRPr="008225C3" w:rsidRDefault="008225C3" w:rsidP="008225C3">
      <w:pPr>
        <w:suppressAutoHyphens/>
        <w:spacing w:after="0" w:line="240" w:lineRule="auto"/>
        <w:ind w:left="360"/>
        <w:rPr>
          <w:szCs w:val="28"/>
          <w:lang w:eastAsia="zh-CN"/>
        </w:rPr>
      </w:pPr>
      <w:r w:rsidRPr="008225C3">
        <w:rPr>
          <w:szCs w:val="28"/>
          <w:lang w:eastAsia="zh-CN"/>
        </w:rPr>
        <w:t xml:space="preserve">Г. созданию безотходных производств     </w:t>
      </w:r>
    </w:p>
    <w:p w:rsidR="008225C3" w:rsidRPr="008225C3" w:rsidRDefault="008225C3" w:rsidP="008225C3">
      <w:pPr>
        <w:suppressAutoHyphens/>
        <w:spacing w:after="0" w:line="240" w:lineRule="auto"/>
        <w:rPr>
          <w:szCs w:val="28"/>
          <w:lang w:eastAsia="zh-CN"/>
        </w:rPr>
      </w:pPr>
      <w:r w:rsidRPr="008225C3">
        <w:rPr>
          <w:szCs w:val="28"/>
          <w:lang w:eastAsia="zh-CN"/>
        </w:rPr>
        <w:t xml:space="preserve">  </w:t>
      </w:r>
    </w:p>
    <w:p w:rsidR="008225C3" w:rsidRPr="004A60E4" w:rsidRDefault="008225C3" w:rsidP="008225C3">
      <w:pPr>
        <w:suppressAutoHyphens/>
        <w:spacing w:after="0" w:line="240" w:lineRule="auto"/>
        <w:jc w:val="both"/>
        <w:rPr>
          <w:b/>
          <w:szCs w:val="28"/>
          <w:lang w:eastAsia="zh-CN"/>
        </w:rPr>
      </w:pPr>
      <w:r w:rsidRPr="004A60E4">
        <w:rPr>
          <w:b/>
          <w:szCs w:val="28"/>
          <w:lang w:eastAsia="zh-CN"/>
        </w:rPr>
        <w:t>Критерии оценки:</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3191"/>
      </w:tblGrid>
      <w:tr w:rsidR="004A60E4" w:rsidRPr="004A60E4" w:rsidTr="00D44D02">
        <w:tc>
          <w:tcPr>
            <w:tcW w:w="2798" w:type="dxa"/>
            <w:shd w:val="clear" w:color="auto" w:fill="auto"/>
          </w:tcPr>
          <w:p w:rsidR="004A60E4" w:rsidRPr="004A60E4" w:rsidRDefault="004A60E4" w:rsidP="004A60E4">
            <w:pPr>
              <w:spacing w:after="0" w:line="240" w:lineRule="auto"/>
              <w:jc w:val="both"/>
              <w:rPr>
                <w:rFonts w:eastAsia="Times New Roman"/>
                <w:szCs w:val="28"/>
                <w:lang w:eastAsia="ru-RU"/>
              </w:rPr>
            </w:pPr>
            <w:r w:rsidRPr="004A60E4">
              <w:rPr>
                <w:rFonts w:eastAsia="Times New Roman"/>
                <w:szCs w:val="28"/>
                <w:lang w:eastAsia="ru-RU"/>
              </w:rPr>
              <w:t>Процент выполнения</w:t>
            </w:r>
          </w:p>
        </w:tc>
        <w:tc>
          <w:tcPr>
            <w:tcW w:w="3191" w:type="dxa"/>
            <w:shd w:val="clear" w:color="auto" w:fill="auto"/>
          </w:tcPr>
          <w:p w:rsidR="004A60E4" w:rsidRPr="004A60E4" w:rsidRDefault="004A60E4" w:rsidP="004A60E4">
            <w:pPr>
              <w:spacing w:after="0" w:line="240" w:lineRule="auto"/>
              <w:jc w:val="both"/>
              <w:rPr>
                <w:rFonts w:eastAsia="Times New Roman"/>
                <w:szCs w:val="28"/>
                <w:lang w:eastAsia="ru-RU"/>
              </w:rPr>
            </w:pPr>
            <w:r w:rsidRPr="004A60E4">
              <w:rPr>
                <w:rFonts w:eastAsia="Times New Roman"/>
                <w:szCs w:val="28"/>
                <w:lang w:eastAsia="ru-RU"/>
              </w:rPr>
              <w:t>Количество баллов</w:t>
            </w:r>
          </w:p>
        </w:tc>
      </w:tr>
      <w:tr w:rsidR="004A60E4" w:rsidRPr="004A60E4" w:rsidTr="00D44D02">
        <w:tc>
          <w:tcPr>
            <w:tcW w:w="2798" w:type="dxa"/>
            <w:shd w:val="clear" w:color="auto" w:fill="auto"/>
          </w:tcPr>
          <w:p w:rsidR="004A60E4" w:rsidRPr="004A60E4" w:rsidRDefault="004A60E4" w:rsidP="004A60E4">
            <w:pPr>
              <w:spacing w:after="0" w:line="240" w:lineRule="auto"/>
              <w:jc w:val="both"/>
              <w:rPr>
                <w:rFonts w:eastAsia="Times New Roman"/>
                <w:szCs w:val="28"/>
                <w:lang w:eastAsia="ru-RU"/>
              </w:rPr>
            </w:pPr>
            <w:r w:rsidRPr="004A60E4">
              <w:rPr>
                <w:rFonts w:eastAsia="Times New Roman"/>
                <w:szCs w:val="28"/>
                <w:lang w:eastAsia="ru-RU"/>
              </w:rPr>
              <w:t>Более 90%</w:t>
            </w:r>
          </w:p>
        </w:tc>
        <w:tc>
          <w:tcPr>
            <w:tcW w:w="3191" w:type="dxa"/>
            <w:shd w:val="clear" w:color="auto" w:fill="auto"/>
          </w:tcPr>
          <w:p w:rsidR="004A60E4" w:rsidRPr="004A60E4" w:rsidRDefault="004A60E4" w:rsidP="004A60E4">
            <w:pPr>
              <w:spacing w:after="0" w:line="240" w:lineRule="auto"/>
              <w:jc w:val="both"/>
              <w:rPr>
                <w:rFonts w:eastAsia="Times New Roman"/>
                <w:szCs w:val="28"/>
                <w:lang w:eastAsia="ru-RU"/>
              </w:rPr>
            </w:pPr>
            <w:r w:rsidRPr="004A60E4">
              <w:rPr>
                <w:rFonts w:eastAsia="Times New Roman"/>
                <w:szCs w:val="28"/>
                <w:lang w:eastAsia="ru-RU"/>
              </w:rPr>
              <w:t>5</w:t>
            </w:r>
          </w:p>
        </w:tc>
      </w:tr>
      <w:tr w:rsidR="004A60E4" w:rsidRPr="004A60E4" w:rsidTr="00D44D02">
        <w:tc>
          <w:tcPr>
            <w:tcW w:w="2798" w:type="dxa"/>
            <w:shd w:val="clear" w:color="auto" w:fill="auto"/>
          </w:tcPr>
          <w:p w:rsidR="004A60E4" w:rsidRPr="004A60E4" w:rsidRDefault="004A60E4" w:rsidP="004A60E4">
            <w:pPr>
              <w:spacing w:after="0" w:line="240" w:lineRule="auto"/>
              <w:jc w:val="both"/>
              <w:rPr>
                <w:rFonts w:eastAsia="Times New Roman"/>
                <w:szCs w:val="28"/>
                <w:lang w:eastAsia="ru-RU"/>
              </w:rPr>
            </w:pPr>
            <w:r w:rsidRPr="004A60E4">
              <w:rPr>
                <w:rFonts w:eastAsia="Times New Roman"/>
                <w:szCs w:val="28"/>
                <w:lang w:eastAsia="ru-RU"/>
              </w:rPr>
              <w:t>80 – 90%</w:t>
            </w:r>
          </w:p>
        </w:tc>
        <w:tc>
          <w:tcPr>
            <w:tcW w:w="3191" w:type="dxa"/>
            <w:shd w:val="clear" w:color="auto" w:fill="auto"/>
          </w:tcPr>
          <w:p w:rsidR="004A60E4" w:rsidRPr="004A60E4" w:rsidRDefault="004A60E4" w:rsidP="004A60E4">
            <w:pPr>
              <w:spacing w:after="0" w:line="240" w:lineRule="auto"/>
              <w:jc w:val="both"/>
              <w:rPr>
                <w:rFonts w:eastAsia="Times New Roman"/>
                <w:szCs w:val="28"/>
                <w:lang w:eastAsia="ru-RU"/>
              </w:rPr>
            </w:pPr>
            <w:r w:rsidRPr="004A60E4">
              <w:rPr>
                <w:rFonts w:eastAsia="Times New Roman"/>
                <w:szCs w:val="28"/>
                <w:lang w:eastAsia="ru-RU"/>
              </w:rPr>
              <w:t>4</w:t>
            </w:r>
          </w:p>
        </w:tc>
      </w:tr>
      <w:tr w:rsidR="004A60E4" w:rsidRPr="004A60E4" w:rsidTr="00D44D02">
        <w:tc>
          <w:tcPr>
            <w:tcW w:w="2798" w:type="dxa"/>
            <w:shd w:val="clear" w:color="auto" w:fill="auto"/>
          </w:tcPr>
          <w:p w:rsidR="004A60E4" w:rsidRPr="004A60E4" w:rsidRDefault="004A60E4" w:rsidP="004A60E4">
            <w:pPr>
              <w:spacing w:after="0" w:line="240" w:lineRule="auto"/>
              <w:jc w:val="both"/>
              <w:rPr>
                <w:rFonts w:eastAsia="Times New Roman"/>
                <w:szCs w:val="28"/>
                <w:lang w:eastAsia="ru-RU"/>
              </w:rPr>
            </w:pPr>
            <w:r w:rsidRPr="004A60E4">
              <w:rPr>
                <w:rFonts w:eastAsia="Times New Roman"/>
                <w:szCs w:val="28"/>
                <w:lang w:eastAsia="ru-RU"/>
              </w:rPr>
              <w:t>60 – 79%</w:t>
            </w:r>
          </w:p>
        </w:tc>
        <w:tc>
          <w:tcPr>
            <w:tcW w:w="3191" w:type="dxa"/>
            <w:shd w:val="clear" w:color="auto" w:fill="auto"/>
          </w:tcPr>
          <w:p w:rsidR="004A60E4" w:rsidRPr="004A60E4" w:rsidRDefault="004A60E4" w:rsidP="004A60E4">
            <w:pPr>
              <w:spacing w:after="0" w:line="240" w:lineRule="auto"/>
              <w:jc w:val="both"/>
              <w:rPr>
                <w:rFonts w:eastAsia="Times New Roman"/>
                <w:szCs w:val="28"/>
                <w:lang w:eastAsia="ru-RU"/>
              </w:rPr>
            </w:pPr>
            <w:r w:rsidRPr="004A60E4">
              <w:rPr>
                <w:rFonts w:eastAsia="Times New Roman"/>
                <w:szCs w:val="28"/>
                <w:lang w:eastAsia="ru-RU"/>
              </w:rPr>
              <w:t>3</w:t>
            </w:r>
          </w:p>
        </w:tc>
      </w:tr>
      <w:tr w:rsidR="004A60E4" w:rsidRPr="004A60E4" w:rsidTr="00D44D02">
        <w:tc>
          <w:tcPr>
            <w:tcW w:w="2798" w:type="dxa"/>
            <w:shd w:val="clear" w:color="auto" w:fill="auto"/>
          </w:tcPr>
          <w:p w:rsidR="004A60E4" w:rsidRPr="004A60E4" w:rsidRDefault="004A60E4" w:rsidP="004A60E4">
            <w:pPr>
              <w:spacing w:after="0" w:line="240" w:lineRule="auto"/>
              <w:jc w:val="both"/>
              <w:rPr>
                <w:rFonts w:eastAsia="Times New Roman"/>
                <w:szCs w:val="28"/>
                <w:lang w:eastAsia="ru-RU"/>
              </w:rPr>
            </w:pPr>
            <w:r w:rsidRPr="004A60E4">
              <w:rPr>
                <w:rFonts w:eastAsia="Times New Roman"/>
                <w:szCs w:val="28"/>
                <w:lang w:eastAsia="ru-RU"/>
              </w:rPr>
              <w:t>Менее 60%</w:t>
            </w:r>
          </w:p>
        </w:tc>
        <w:tc>
          <w:tcPr>
            <w:tcW w:w="3191" w:type="dxa"/>
            <w:shd w:val="clear" w:color="auto" w:fill="auto"/>
          </w:tcPr>
          <w:p w:rsidR="004A60E4" w:rsidRPr="004A60E4" w:rsidRDefault="004A60E4" w:rsidP="004A60E4">
            <w:pPr>
              <w:spacing w:after="0" w:line="240" w:lineRule="auto"/>
              <w:jc w:val="both"/>
              <w:rPr>
                <w:rFonts w:eastAsia="Times New Roman"/>
                <w:szCs w:val="28"/>
                <w:lang w:eastAsia="ru-RU"/>
              </w:rPr>
            </w:pPr>
            <w:r w:rsidRPr="004A60E4">
              <w:rPr>
                <w:rFonts w:eastAsia="Times New Roman"/>
                <w:szCs w:val="28"/>
                <w:lang w:eastAsia="ru-RU"/>
              </w:rPr>
              <w:t>2</w:t>
            </w:r>
          </w:p>
        </w:tc>
      </w:tr>
    </w:tbl>
    <w:p w:rsidR="004A60E4" w:rsidRPr="008225C3" w:rsidRDefault="004A60E4" w:rsidP="008225C3">
      <w:pPr>
        <w:suppressAutoHyphens/>
        <w:spacing w:after="0" w:line="240" w:lineRule="auto"/>
        <w:jc w:val="both"/>
        <w:rPr>
          <w:szCs w:val="28"/>
          <w:lang w:eastAsia="zh-CN"/>
        </w:rPr>
      </w:pPr>
    </w:p>
    <w:sectPr w:rsidR="004A60E4" w:rsidRPr="008225C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48F4" w:rsidRDefault="003548F4" w:rsidP="00C40842">
      <w:pPr>
        <w:spacing w:after="0" w:line="240" w:lineRule="auto"/>
      </w:pPr>
      <w:r>
        <w:separator/>
      </w:r>
    </w:p>
  </w:endnote>
  <w:endnote w:type="continuationSeparator" w:id="0">
    <w:p w:rsidR="003548F4" w:rsidRDefault="003548F4" w:rsidP="00C40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entury Schoolbook">
    <w:altName w:val="Century"/>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choolBookCSanPin-Regular">
    <w:panose1 w:val="00000000000000000000"/>
    <w:charset w:val="CC"/>
    <w:family w:val="auto"/>
    <w:notTrueType/>
    <w:pitch w:val="default"/>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9454554"/>
      <w:docPartObj>
        <w:docPartGallery w:val="Page Numbers (Bottom of Page)"/>
        <w:docPartUnique/>
      </w:docPartObj>
    </w:sdtPr>
    <w:sdtEndPr/>
    <w:sdtContent>
      <w:p w:rsidR="00D44D02" w:rsidRDefault="00D44D02">
        <w:pPr>
          <w:pStyle w:val="a4"/>
          <w:jc w:val="center"/>
        </w:pPr>
        <w:r>
          <w:fldChar w:fldCharType="begin"/>
        </w:r>
        <w:r>
          <w:instrText>PAGE   \* MERGEFORMAT</w:instrText>
        </w:r>
        <w:r>
          <w:fldChar w:fldCharType="separate"/>
        </w:r>
        <w:r w:rsidR="00666696">
          <w:rPr>
            <w:noProof/>
          </w:rPr>
          <w:t>8</w:t>
        </w:r>
        <w:r>
          <w:fldChar w:fldCharType="end"/>
        </w:r>
      </w:p>
    </w:sdtContent>
  </w:sdt>
  <w:p w:rsidR="00D44D02" w:rsidRDefault="00D44D0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48F4" w:rsidRDefault="003548F4" w:rsidP="00C40842">
      <w:pPr>
        <w:spacing w:after="0" w:line="240" w:lineRule="auto"/>
      </w:pPr>
      <w:r>
        <w:separator/>
      </w:r>
    </w:p>
  </w:footnote>
  <w:footnote w:type="continuationSeparator" w:id="0">
    <w:p w:rsidR="003548F4" w:rsidRDefault="003548F4" w:rsidP="00C408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1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000006"/>
    <w:multiLevelType w:val="singleLevel"/>
    <w:tmpl w:val="00000006"/>
    <w:name w:val="WW8Num18"/>
    <w:lvl w:ilvl="0">
      <w:start w:val="1"/>
      <w:numFmt w:val="bullet"/>
      <w:lvlText w:val=""/>
      <w:lvlJc w:val="left"/>
      <w:pPr>
        <w:tabs>
          <w:tab w:val="num" w:pos="360"/>
        </w:tabs>
        <w:ind w:left="360" w:hanging="360"/>
      </w:pPr>
      <w:rPr>
        <w:rFonts w:ascii="Symbol" w:hAnsi="Symbol"/>
      </w:rPr>
    </w:lvl>
  </w:abstractNum>
  <w:abstractNum w:abstractNumId="2">
    <w:nsid w:val="00000007"/>
    <w:multiLevelType w:val="singleLevel"/>
    <w:tmpl w:val="00000007"/>
    <w:name w:val="WW8Num24"/>
    <w:lvl w:ilvl="0">
      <w:start w:val="1"/>
      <w:numFmt w:val="bullet"/>
      <w:lvlText w:val=""/>
      <w:lvlJc w:val="left"/>
      <w:pPr>
        <w:tabs>
          <w:tab w:val="num" w:pos="1080"/>
        </w:tabs>
        <w:ind w:left="1080" w:hanging="360"/>
      </w:pPr>
      <w:rPr>
        <w:rFonts w:ascii="Symbol" w:hAnsi="Symbol"/>
      </w:rPr>
    </w:lvl>
  </w:abstractNum>
  <w:abstractNum w:abstractNumId="3">
    <w:nsid w:val="007239CE"/>
    <w:multiLevelType w:val="hybridMultilevel"/>
    <w:tmpl w:val="69CE65BC"/>
    <w:lvl w:ilvl="0" w:tplc="ABC65A3E">
      <w:start w:val="1"/>
      <w:numFmt w:val="decimal"/>
      <w:lvlText w:val="%1."/>
      <w:lvlJc w:val="left"/>
      <w:pPr>
        <w:ind w:left="1069" w:hanging="360"/>
      </w:pPr>
      <w:rPr>
        <w:rFonts w:hint="default"/>
        <w:color w:val="22222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5B94CFC"/>
    <w:multiLevelType w:val="hybridMultilevel"/>
    <w:tmpl w:val="30BAB7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1AD4A6A"/>
    <w:multiLevelType w:val="hybridMultilevel"/>
    <w:tmpl w:val="E9C264B0"/>
    <w:lvl w:ilvl="0" w:tplc="604A4F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1E47B7B"/>
    <w:multiLevelType w:val="hybridMultilevel"/>
    <w:tmpl w:val="F2F09922"/>
    <w:lvl w:ilvl="0" w:tplc="E3BC3B8C">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7">
    <w:nsid w:val="16590536"/>
    <w:multiLevelType w:val="hybridMultilevel"/>
    <w:tmpl w:val="FE584106"/>
    <w:lvl w:ilvl="0" w:tplc="6824C2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77B71B4"/>
    <w:multiLevelType w:val="hybridMultilevel"/>
    <w:tmpl w:val="22C2E498"/>
    <w:lvl w:ilvl="0" w:tplc="CF604114">
      <w:start w:val="2"/>
      <w:numFmt w:val="decimal"/>
      <w:lvlText w:val="%1."/>
      <w:lvlJc w:val="left"/>
      <w:pPr>
        <w:tabs>
          <w:tab w:val="num" w:pos="644"/>
        </w:tabs>
        <w:ind w:left="644" w:hanging="360"/>
      </w:pPr>
      <w:rPr>
        <w:rFonts w:cs="Times New Roman" w:hint="default"/>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9">
    <w:nsid w:val="1B636A79"/>
    <w:multiLevelType w:val="hybridMultilevel"/>
    <w:tmpl w:val="4D52986A"/>
    <w:lvl w:ilvl="0" w:tplc="0419000F">
      <w:start w:val="1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C3F4432"/>
    <w:multiLevelType w:val="hybridMultilevel"/>
    <w:tmpl w:val="8A94F87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1E62817"/>
    <w:multiLevelType w:val="hybridMultilevel"/>
    <w:tmpl w:val="5100D05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4D00BF9"/>
    <w:multiLevelType w:val="hybridMultilevel"/>
    <w:tmpl w:val="F1AC1302"/>
    <w:lvl w:ilvl="0" w:tplc="0419000D">
      <w:start w:val="1"/>
      <w:numFmt w:val="bullet"/>
      <w:lvlText w:val=""/>
      <w:lvlJc w:val="left"/>
      <w:pPr>
        <w:ind w:left="578" w:hanging="360"/>
      </w:pPr>
      <w:rPr>
        <w:rFonts w:ascii="Wingdings" w:hAnsi="Wingdings"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13">
    <w:nsid w:val="260F39ED"/>
    <w:multiLevelType w:val="hybridMultilevel"/>
    <w:tmpl w:val="BACCD62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2995669"/>
    <w:multiLevelType w:val="hybridMultilevel"/>
    <w:tmpl w:val="6E3A2F50"/>
    <w:lvl w:ilvl="0" w:tplc="DD1E85DE">
      <w:start w:val="1"/>
      <w:numFmt w:val="bullet"/>
      <w:lvlText w:val=""/>
      <w:lvlJc w:val="left"/>
      <w:pPr>
        <w:tabs>
          <w:tab w:val="num" w:pos="1080"/>
        </w:tabs>
        <w:ind w:left="108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785364A"/>
    <w:multiLevelType w:val="hybridMultilevel"/>
    <w:tmpl w:val="D56E5E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78C39F6"/>
    <w:multiLevelType w:val="hybridMultilevel"/>
    <w:tmpl w:val="A2646DEA"/>
    <w:lvl w:ilvl="0" w:tplc="0419000F">
      <w:start w:val="1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95B1AEF"/>
    <w:multiLevelType w:val="hybridMultilevel"/>
    <w:tmpl w:val="B7E8D9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CF1187F"/>
    <w:multiLevelType w:val="hybridMultilevel"/>
    <w:tmpl w:val="FB4E86F6"/>
    <w:lvl w:ilvl="0" w:tplc="2F2AA9EE">
      <w:start w:val="1"/>
      <w:numFmt w:val="bullet"/>
      <w:lvlText w:val=""/>
      <w:lvlJc w:val="left"/>
      <w:pPr>
        <w:ind w:left="72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F085FEA"/>
    <w:multiLevelType w:val="hybridMultilevel"/>
    <w:tmpl w:val="ED22E44A"/>
    <w:lvl w:ilvl="0" w:tplc="ECC4DF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2481858"/>
    <w:multiLevelType w:val="hybridMultilevel"/>
    <w:tmpl w:val="9A02C042"/>
    <w:lvl w:ilvl="0" w:tplc="0419000F">
      <w:start w:val="2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42805C63"/>
    <w:multiLevelType w:val="hybridMultilevel"/>
    <w:tmpl w:val="62F6E92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2E3438E"/>
    <w:multiLevelType w:val="hybridMultilevel"/>
    <w:tmpl w:val="B748CB8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F984B2A"/>
    <w:multiLevelType w:val="hybridMultilevel"/>
    <w:tmpl w:val="AB6A7EB2"/>
    <w:lvl w:ilvl="0" w:tplc="BEA67FD0">
      <w:numFmt w:val="bullet"/>
      <w:lvlText w:val="•"/>
      <w:lvlJc w:val="left"/>
      <w:pPr>
        <w:ind w:left="218" w:hanging="360"/>
      </w:pPr>
      <w:rPr>
        <w:rFonts w:ascii="Times New Roman" w:eastAsia="Times New Roman" w:hAnsi="Times New Roman" w:cs="Times New Roman" w:hint="default"/>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24">
    <w:nsid w:val="50F63B31"/>
    <w:multiLevelType w:val="hybridMultilevel"/>
    <w:tmpl w:val="6E402C42"/>
    <w:lvl w:ilvl="0" w:tplc="0419000F">
      <w:start w:val="1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525D125C"/>
    <w:multiLevelType w:val="multilevel"/>
    <w:tmpl w:val="FCC25898"/>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54E04EA3"/>
    <w:multiLevelType w:val="hybridMultilevel"/>
    <w:tmpl w:val="199CFA5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5DC113E"/>
    <w:multiLevelType w:val="hybridMultilevel"/>
    <w:tmpl w:val="3F16A0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826715C"/>
    <w:multiLevelType w:val="multilevel"/>
    <w:tmpl w:val="34C006D2"/>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9">
    <w:nsid w:val="594029A1"/>
    <w:multiLevelType w:val="hybridMultilevel"/>
    <w:tmpl w:val="74E03094"/>
    <w:lvl w:ilvl="0" w:tplc="373ECC0A">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0">
    <w:nsid w:val="65F64B04"/>
    <w:multiLevelType w:val="hybridMultilevel"/>
    <w:tmpl w:val="7F927560"/>
    <w:lvl w:ilvl="0" w:tplc="872C43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6CC8069C"/>
    <w:multiLevelType w:val="hybridMultilevel"/>
    <w:tmpl w:val="A738796A"/>
    <w:lvl w:ilvl="0" w:tplc="FC3E68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6D5356A6"/>
    <w:multiLevelType w:val="hybridMultilevel"/>
    <w:tmpl w:val="0C2685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0105C35"/>
    <w:multiLevelType w:val="hybridMultilevel"/>
    <w:tmpl w:val="983A7EF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746F20CD"/>
    <w:multiLevelType w:val="hybridMultilevel"/>
    <w:tmpl w:val="3AC28A0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61376B3"/>
    <w:multiLevelType w:val="hybridMultilevel"/>
    <w:tmpl w:val="0C7A0B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B7B64F3"/>
    <w:multiLevelType w:val="hybridMultilevel"/>
    <w:tmpl w:val="001202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D75427F"/>
    <w:multiLevelType w:val="hybridMultilevel"/>
    <w:tmpl w:val="7CEAC40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30"/>
  </w:num>
  <w:num w:numId="3">
    <w:abstractNumId w:val="19"/>
  </w:num>
  <w:num w:numId="4">
    <w:abstractNumId w:val="32"/>
  </w:num>
  <w:num w:numId="5">
    <w:abstractNumId w:val="5"/>
  </w:num>
  <w:num w:numId="6">
    <w:abstractNumId w:val="6"/>
  </w:num>
  <w:num w:numId="7">
    <w:abstractNumId w:val="28"/>
  </w:num>
  <w:num w:numId="8">
    <w:abstractNumId w:val="25"/>
  </w:num>
  <w:num w:numId="9">
    <w:abstractNumId w:val="8"/>
  </w:num>
  <w:num w:numId="10">
    <w:abstractNumId w:val="2"/>
  </w:num>
  <w:num w:numId="11">
    <w:abstractNumId w:val="0"/>
  </w:num>
  <w:num w:numId="12">
    <w:abstractNumId w:val="1"/>
  </w:num>
  <w:num w:numId="13">
    <w:abstractNumId w:val="36"/>
  </w:num>
  <w:num w:numId="14">
    <w:abstractNumId w:val="15"/>
  </w:num>
  <w:num w:numId="15">
    <w:abstractNumId w:val="17"/>
  </w:num>
  <w:num w:numId="16">
    <w:abstractNumId w:val="35"/>
  </w:num>
  <w:num w:numId="17">
    <w:abstractNumId w:val="14"/>
  </w:num>
  <w:num w:numId="18">
    <w:abstractNumId w:val="29"/>
  </w:num>
  <w:num w:numId="19">
    <w:abstractNumId w:val="22"/>
  </w:num>
  <w:num w:numId="20">
    <w:abstractNumId w:val="34"/>
  </w:num>
  <w:num w:numId="21">
    <w:abstractNumId w:val="11"/>
  </w:num>
  <w:num w:numId="22">
    <w:abstractNumId w:val="12"/>
  </w:num>
  <w:num w:numId="23">
    <w:abstractNumId w:val="23"/>
  </w:num>
  <w:num w:numId="24">
    <w:abstractNumId w:val="18"/>
  </w:num>
  <w:num w:numId="25">
    <w:abstractNumId w:val="27"/>
  </w:num>
  <w:num w:numId="26">
    <w:abstractNumId w:val="4"/>
  </w:num>
  <w:num w:numId="27">
    <w:abstractNumId w:val="31"/>
  </w:num>
  <w:num w:numId="28">
    <w:abstractNumId w:val="3"/>
  </w:num>
  <w:num w:numId="29">
    <w:abstractNumId w:val="20"/>
  </w:num>
  <w:num w:numId="30">
    <w:abstractNumId w:val="9"/>
  </w:num>
  <w:num w:numId="31">
    <w:abstractNumId w:val="24"/>
  </w:num>
  <w:num w:numId="32">
    <w:abstractNumId w:val="16"/>
  </w:num>
  <w:num w:numId="33">
    <w:abstractNumId w:val="33"/>
  </w:num>
  <w:num w:numId="34">
    <w:abstractNumId w:val="13"/>
  </w:num>
  <w:num w:numId="35">
    <w:abstractNumId w:val="21"/>
  </w:num>
  <w:num w:numId="36">
    <w:abstractNumId w:val="10"/>
  </w:num>
  <w:num w:numId="37">
    <w:abstractNumId w:val="26"/>
  </w:num>
  <w:num w:numId="3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82B"/>
    <w:rsid w:val="0000345B"/>
    <w:rsid w:val="00011EDB"/>
    <w:rsid w:val="00012BAF"/>
    <w:rsid w:val="00023396"/>
    <w:rsid w:val="00030B0F"/>
    <w:rsid w:val="000312FA"/>
    <w:rsid w:val="00031994"/>
    <w:rsid w:val="00034209"/>
    <w:rsid w:val="00047043"/>
    <w:rsid w:val="00057F97"/>
    <w:rsid w:val="0009337E"/>
    <w:rsid w:val="00095C8A"/>
    <w:rsid w:val="000D4A49"/>
    <w:rsid w:val="000F4F2A"/>
    <w:rsid w:val="001048FD"/>
    <w:rsid w:val="00123867"/>
    <w:rsid w:val="00125392"/>
    <w:rsid w:val="001528B3"/>
    <w:rsid w:val="00165E3F"/>
    <w:rsid w:val="00172D60"/>
    <w:rsid w:val="00175329"/>
    <w:rsid w:val="001D3BD8"/>
    <w:rsid w:val="00205398"/>
    <w:rsid w:val="002141D8"/>
    <w:rsid w:val="00232EFB"/>
    <w:rsid w:val="002519CB"/>
    <w:rsid w:val="00273E71"/>
    <w:rsid w:val="00283BC0"/>
    <w:rsid w:val="002A092F"/>
    <w:rsid w:val="002B76B8"/>
    <w:rsid w:val="002E44F4"/>
    <w:rsid w:val="00310B19"/>
    <w:rsid w:val="00316477"/>
    <w:rsid w:val="00340306"/>
    <w:rsid w:val="00340352"/>
    <w:rsid w:val="003548F4"/>
    <w:rsid w:val="00354B21"/>
    <w:rsid w:val="00383DB2"/>
    <w:rsid w:val="003A62BF"/>
    <w:rsid w:val="003B230D"/>
    <w:rsid w:val="003B29D0"/>
    <w:rsid w:val="003B5533"/>
    <w:rsid w:val="003E6528"/>
    <w:rsid w:val="003F1C4A"/>
    <w:rsid w:val="003F3BA7"/>
    <w:rsid w:val="003F49FF"/>
    <w:rsid w:val="00403CA7"/>
    <w:rsid w:val="00423434"/>
    <w:rsid w:val="00457AE2"/>
    <w:rsid w:val="004649AC"/>
    <w:rsid w:val="00486DFB"/>
    <w:rsid w:val="004A60E4"/>
    <w:rsid w:val="004E3670"/>
    <w:rsid w:val="004F3D68"/>
    <w:rsid w:val="00504B8F"/>
    <w:rsid w:val="005058BF"/>
    <w:rsid w:val="00522F68"/>
    <w:rsid w:val="00553E1F"/>
    <w:rsid w:val="0059076B"/>
    <w:rsid w:val="005A3875"/>
    <w:rsid w:val="005C4AB4"/>
    <w:rsid w:val="005E6FE5"/>
    <w:rsid w:val="0061333D"/>
    <w:rsid w:val="00635487"/>
    <w:rsid w:val="00661F03"/>
    <w:rsid w:val="00666696"/>
    <w:rsid w:val="00671A83"/>
    <w:rsid w:val="00676F4A"/>
    <w:rsid w:val="0069316C"/>
    <w:rsid w:val="006A00CC"/>
    <w:rsid w:val="006C0757"/>
    <w:rsid w:val="006C108B"/>
    <w:rsid w:val="006C1ECA"/>
    <w:rsid w:val="006E6304"/>
    <w:rsid w:val="006F4467"/>
    <w:rsid w:val="00734675"/>
    <w:rsid w:val="00744E11"/>
    <w:rsid w:val="007471C6"/>
    <w:rsid w:val="00751684"/>
    <w:rsid w:val="00754506"/>
    <w:rsid w:val="007637C6"/>
    <w:rsid w:val="00771821"/>
    <w:rsid w:val="007A5182"/>
    <w:rsid w:val="007B763D"/>
    <w:rsid w:val="007E7522"/>
    <w:rsid w:val="00804B96"/>
    <w:rsid w:val="00816FA4"/>
    <w:rsid w:val="0082161A"/>
    <w:rsid w:val="008225C3"/>
    <w:rsid w:val="008245FD"/>
    <w:rsid w:val="008772E8"/>
    <w:rsid w:val="008A1CD3"/>
    <w:rsid w:val="008A3686"/>
    <w:rsid w:val="008B53CC"/>
    <w:rsid w:val="008E43B1"/>
    <w:rsid w:val="008F689F"/>
    <w:rsid w:val="009143D3"/>
    <w:rsid w:val="00916446"/>
    <w:rsid w:val="00922B2A"/>
    <w:rsid w:val="00961416"/>
    <w:rsid w:val="00965A41"/>
    <w:rsid w:val="009765B6"/>
    <w:rsid w:val="009956F0"/>
    <w:rsid w:val="00A01FCA"/>
    <w:rsid w:val="00A16742"/>
    <w:rsid w:val="00A16AF7"/>
    <w:rsid w:val="00A57596"/>
    <w:rsid w:val="00AA3DEF"/>
    <w:rsid w:val="00AD47E2"/>
    <w:rsid w:val="00AD5E2B"/>
    <w:rsid w:val="00AE1B4E"/>
    <w:rsid w:val="00AE45A7"/>
    <w:rsid w:val="00B2476A"/>
    <w:rsid w:val="00B26278"/>
    <w:rsid w:val="00B3610E"/>
    <w:rsid w:val="00B56622"/>
    <w:rsid w:val="00B75495"/>
    <w:rsid w:val="00B84536"/>
    <w:rsid w:val="00B94BBA"/>
    <w:rsid w:val="00BA0024"/>
    <w:rsid w:val="00BA29A7"/>
    <w:rsid w:val="00BB6020"/>
    <w:rsid w:val="00BE78BC"/>
    <w:rsid w:val="00C100C6"/>
    <w:rsid w:val="00C33F5B"/>
    <w:rsid w:val="00C40842"/>
    <w:rsid w:val="00C609C6"/>
    <w:rsid w:val="00C6510C"/>
    <w:rsid w:val="00C7008D"/>
    <w:rsid w:val="00C7103B"/>
    <w:rsid w:val="00C76F25"/>
    <w:rsid w:val="00C807DE"/>
    <w:rsid w:val="00C80951"/>
    <w:rsid w:val="00CA0F3F"/>
    <w:rsid w:val="00CA12F6"/>
    <w:rsid w:val="00CB6A51"/>
    <w:rsid w:val="00CC52D2"/>
    <w:rsid w:val="00CE3055"/>
    <w:rsid w:val="00D13F80"/>
    <w:rsid w:val="00D20F46"/>
    <w:rsid w:val="00D27290"/>
    <w:rsid w:val="00D360C4"/>
    <w:rsid w:val="00D37C0A"/>
    <w:rsid w:val="00D40DA4"/>
    <w:rsid w:val="00D44CFE"/>
    <w:rsid w:val="00D44D02"/>
    <w:rsid w:val="00D50FC2"/>
    <w:rsid w:val="00D60F98"/>
    <w:rsid w:val="00D827FC"/>
    <w:rsid w:val="00D93E15"/>
    <w:rsid w:val="00DB4BC0"/>
    <w:rsid w:val="00E42424"/>
    <w:rsid w:val="00E5182B"/>
    <w:rsid w:val="00E81F72"/>
    <w:rsid w:val="00E82BBE"/>
    <w:rsid w:val="00E85C5F"/>
    <w:rsid w:val="00E872DD"/>
    <w:rsid w:val="00EB145E"/>
    <w:rsid w:val="00EB41BF"/>
    <w:rsid w:val="00EC5470"/>
    <w:rsid w:val="00ED5768"/>
    <w:rsid w:val="00EE6C37"/>
    <w:rsid w:val="00F356B8"/>
    <w:rsid w:val="00F45D5D"/>
    <w:rsid w:val="00F54315"/>
    <w:rsid w:val="00F96CF5"/>
    <w:rsid w:val="00FC35C6"/>
    <w:rsid w:val="00FE5F30"/>
    <w:rsid w:val="00FF394E"/>
    <w:rsid w:val="00FF54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6528"/>
    <w:rPr>
      <w:rFonts w:ascii="Times New Roman" w:eastAsia="Calibri" w:hAnsi="Times New Roman" w:cs="Times New Roman"/>
      <w:sz w:val="28"/>
    </w:rPr>
  </w:style>
  <w:style w:type="paragraph" w:styleId="1">
    <w:name w:val="heading 1"/>
    <w:basedOn w:val="a"/>
    <w:next w:val="a"/>
    <w:link w:val="10"/>
    <w:qFormat/>
    <w:rsid w:val="00273E71"/>
    <w:pPr>
      <w:keepNext/>
      <w:keepLines/>
      <w:spacing w:after="0" w:line="240" w:lineRule="auto"/>
      <w:ind w:firstLine="709"/>
      <w:jc w:val="both"/>
      <w:outlineLvl w:val="0"/>
    </w:pPr>
    <w:rPr>
      <w:rFonts w:eastAsiaTheme="majorEastAsia" w:cstheme="majorBidi"/>
      <w:b/>
      <w:bCs/>
      <w:szCs w:val="28"/>
      <w:lang w:eastAsia="ru-RU"/>
    </w:rPr>
  </w:style>
  <w:style w:type="paragraph" w:styleId="2">
    <w:name w:val="heading 2"/>
    <w:basedOn w:val="a"/>
    <w:next w:val="a"/>
    <w:link w:val="20"/>
    <w:uiPriority w:val="9"/>
    <w:unhideWhenUsed/>
    <w:qFormat/>
    <w:rsid w:val="00FF39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qFormat/>
    <w:rsid w:val="00FC35C6"/>
    <w:pPr>
      <w:keepNext/>
      <w:keepLines/>
      <w:spacing w:before="200" w:after="0"/>
      <w:outlineLvl w:val="3"/>
    </w:pPr>
    <w:rPr>
      <w:rFonts w:ascii="Cambria" w:eastAsia="Times New Roman" w:hAnsi="Cambria"/>
      <w:b/>
      <w:bCs/>
      <w:i/>
      <w:iCs/>
      <w:color w:val="4F81BD"/>
      <w:lang w:eastAsia="ru-RU"/>
    </w:rPr>
  </w:style>
  <w:style w:type="paragraph" w:styleId="7">
    <w:name w:val="heading 7"/>
    <w:basedOn w:val="a"/>
    <w:next w:val="a"/>
    <w:link w:val="70"/>
    <w:uiPriority w:val="9"/>
    <w:qFormat/>
    <w:rsid w:val="00FC35C6"/>
    <w:pPr>
      <w:spacing w:before="240" w:after="60" w:line="240" w:lineRule="auto"/>
      <w:outlineLvl w:val="6"/>
    </w:pPr>
    <w:rPr>
      <w:rFonts w:eastAsia="Times New Roman"/>
      <w:sz w:val="24"/>
      <w:szCs w:val="24"/>
      <w:lang w:eastAsia="ru-RU"/>
    </w:rPr>
  </w:style>
  <w:style w:type="paragraph" w:styleId="8">
    <w:name w:val="heading 8"/>
    <w:basedOn w:val="a"/>
    <w:next w:val="a"/>
    <w:link w:val="80"/>
    <w:uiPriority w:val="9"/>
    <w:qFormat/>
    <w:rsid w:val="00FC35C6"/>
    <w:pPr>
      <w:spacing w:before="240" w:after="60" w:line="240" w:lineRule="auto"/>
      <w:outlineLvl w:val="7"/>
    </w:pPr>
    <w:rPr>
      <w:rFonts w:eastAsia="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73E71"/>
    <w:rPr>
      <w:rFonts w:ascii="Times New Roman" w:eastAsiaTheme="majorEastAsia" w:hAnsi="Times New Roman" w:cstheme="majorBidi"/>
      <w:b/>
      <w:bCs/>
      <w:sz w:val="28"/>
      <w:szCs w:val="28"/>
      <w:lang w:eastAsia="ru-RU"/>
    </w:rPr>
  </w:style>
  <w:style w:type="character" w:customStyle="1" w:styleId="20">
    <w:name w:val="Заголовок 2 Знак"/>
    <w:basedOn w:val="a0"/>
    <w:link w:val="2"/>
    <w:uiPriority w:val="9"/>
    <w:rsid w:val="00FF394E"/>
    <w:rPr>
      <w:rFonts w:asciiTheme="majorHAnsi" w:eastAsiaTheme="majorEastAsia" w:hAnsiTheme="majorHAnsi" w:cstheme="majorBidi"/>
      <w:b/>
      <w:bCs/>
      <w:color w:val="4F81BD" w:themeColor="accent1"/>
      <w:sz w:val="26"/>
      <w:szCs w:val="26"/>
    </w:rPr>
  </w:style>
  <w:style w:type="paragraph" w:styleId="a3">
    <w:name w:val="List Paragraph"/>
    <w:basedOn w:val="a"/>
    <w:uiPriority w:val="34"/>
    <w:qFormat/>
    <w:rsid w:val="00FF394E"/>
    <w:pPr>
      <w:ind w:left="720"/>
      <w:contextualSpacing/>
    </w:pPr>
  </w:style>
  <w:style w:type="character" w:customStyle="1" w:styleId="40">
    <w:name w:val="Заголовок 4 Знак"/>
    <w:basedOn w:val="a0"/>
    <w:link w:val="4"/>
    <w:uiPriority w:val="9"/>
    <w:rsid w:val="00FC35C6"/>
    <w:rPr>
      <w:rFonts w:ascii="Cambria" w:eastAsia="Times New Roman" w:hAnsi="Cambria" w:cs="Times New Roman"/>
      <w:b/>
      <w:bCs/>
      <w:i/>
      <w:iCs/>
      <w:color w:val="4F81BD"/>
      <w:lang w:eastAsia="ru-RU"/>
    </w:rPr>
  </w:style>
  <w:style w:type="character" w:customStyle="1" w:styleId="70">
    <w:name w:val="Заголовок 7 Знак"/>
    <w:basedOn w:val="a0"/>
    <w:link w:val="7"/>
    <w:uiPriority w:val="9"/>
    <w:rsid w:val="00FC35C6"/>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rsid w:val="00FC35C6"/>
    <w:rPr>
      <w:rFonts w:ascii="Times New Roman" w:eastAsia="Times New Roman" w:hAnsi="Times New Roman" w:cs="Times New Roman"/>
      <w:i/>
      <w:iCs/>
      <w:sz w:val="24"/>
      <w:szCs w:val="24"/>
      <w:lang w:eastAsia="ru-RU"/>
    </w:rPr>
  </w:style>
  <w:style w:type="numbering" w:customStyle="1" w:styleId="11">
    <w:name w:val="Нет списка1"/>
    <w:next w:val="a2"/>
    <w:uiPriority w:val="99"/>
    <w:semiHidden/>
    <w:unhideWhenUsed/>
    <w:rsid w:val="00FC35C6"/>
  </w:style>
  <w:style w:type="paragraph" w:customStyle="1" w:styleId="Default">
    <w:name w:val="Default"/>
    <w:rsid w:val="00FC35C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4">
    <w:name w:val="footer"/>
    <w:basedOn w:val="a"/>
    <w:link w:val="a5"/>
    <w:uiPriority w:val="99"/>
    <w:rsid w:val="00FC35C6"/>
    <w:pPr>
      <w:tabs>
        <w:tab w:val="center" w:pos="4677"/>
        <w:tab w:val="right" w:pos="9355"/>
      </w:tabs>
      <w:spacing w:after="0" w:line="240" w:lineRule="auto"/>
    </w:pPr>
    <w:rPr>
      <w:rFonts w:eastAsia="Times New Roman"/>
      <w:sz w:val="24"/>
      <w:szCs w:val="24"/>
      <w:lang w:eastAsia="ru-RU"/>
    </w:rPr>
  </w:style>
  <w:style w:type="character" w:customStyle="1" w:styleId="a5">
    <w:name w:val="Нижний колонтитул Знак"/>
    <w:basedOn w:val="a0"/>
    <w:link w:val="a4"/>
    <w:uiPriority w:val="99"/>
    <w:rsid w:val="00FC35C6"/>
    <w:rPr>
      <w:rFonts w:ascii="Times New Roman" w:eastAsia="Times New Roman" w:hAnsi="Times New Roman" w:cs="Times New Roman"/>
      <w:sz w:val="24"/>
      <w:szCs w:val="24"/>
      <w:lang w:eastAsia="ru-RU"/>
    </w:rPr>
  </w:style>
  <w:style w:type="character" w:styleId="a6">
    <w:name w:val="page number"/>
    <w:basedOn w:val="a0"/>
    <w:rsid w:val="00FC35C6"/>
  </w:style>
  <w:style w:type="paragraph" w:styleId="a7">
    <w:name w:val="No Spacing"/>
    <w:uiPriority w:val="1"/>
    <w:qFormat/>
    <w:rsid w:val="00FC35C6"/>
    <w:pPr>
      <w:spacing w:after="0" w:line="240" w:lineRule="auto"/>
    </w:pPr>
    <w:rPr>
      <w:rFonts w:ascii="Calibri" w:eastAsia="Times New Roman" w:hAnsi="Calibri" w:cs="Times New Roman"/>
      <w:lang w:eastAsia="ru-RU"/>
    </w:rPr>
  </w:style>
  <w:style w:type="paragraph" w:customStyle="1" w:styleId="31">
    <w:name w:val="Основной текст 31"/>
    <w:basedOn w:val="a"/>
    <w:rsid w:val="00FC35C6"/>
    <w:pPr>
      <w:spacing w:after="0" w:line="240" w:lineRule="auto"/>
      <w:jc w:val="both"/>
    </w:pPr>
    <w:rPr>
      <w:rFonts w:eastAsia="Times New Roman"/>
      <w:b/>
      <w:szCs w:val="24"/>
      <w:lang w:eastAsia="ar-SA"/>
    </w:rPr>
  </w:style>
  <w:style w:type="paragraph" w:customStyle="1" w:styleId="a8">
    <w:name w:val="в таблице"/>
    <w:basedOn w:val="a"/>
    <w:rsid w:val="00FC35C6"/>
    <w:pPr>
      <w:spacing w:after="0" w:line="240" w:lineRule="auto"/>
      <w:jc w:val="both"/>
    </w:pPr>
    <w:rPr>
      <w:rFonts w:eastAsia="Times New Roman"/>
      <w:sz w:val="24"/>
      <w:szCs w:val="20"/>
      <w:lang w:eastAsia="ru-RU"/>
    </w:rPr>
  </w:style>
  <w:style w:type="character" w:styleId="a9">
    <w:name w:val="Hyperlink"/>
    <w:uiPriority w:val="99"/>
    <w:unhideWhenUsed/>
    <w:rsid w:val="00FC35C6"/>
    <w:rPr>
      <w:color w:val="0000FF"/>
      <w:u w:val="single"/>
    </w:rPr>
  </w:style>
  <w:style w:type="character" w:customStyle="1" w:styleId="WW8Num4z2">
    <w:name w:val="WW8Num4z2"/>
    <w:rsid w:val="00FC35C6"/>
    <w:rPr>
      <w:rFonts w:ascii="Wingdings" w:hAnsi="Wingdings"/>
    </w:rPr>
  </w:style>
  <w:style w:type="paragraph" w:styleId="aa">
    <w:name w:val="header"/>
    <w:basedOn w:val="a"/>
    <w:link w:val="ab"/>
    <w:uiPriority w:val="99"/>
    <w:unhideWhenUsed/>
    <w:rsid w:val="00FC35C6"/>
    <w:pPr>
      <w:tabs>
        <w:tab w:val="center" w:pos="4677"/>
        <w:tab w:val="right" w:pos="9355"/>
      </w:tabs>
      <w:spacing w:after="0" w:line="240" w:lineRule="auto"/>
    </w:pPr>
    <w:rPr>
      <w:rFonts w:eastAsia="Times New Roman"/>
      <w:sz w:val="24"/>
      <w:szCs w:val="24"/>
      <w:lang w:eastAsia="ru-RU"/>
    </w:rPr>
  </w:style>
  <w:style w:type="character" w:customStyle="1" w:styleId="ab">
    <w:name w:val="Верхний колонтитул Знак"/>
    <w:basedOn w:val="a0"/>
    <w:link w:val="aa"/>
    <w:uiPriority w:val="99"/>
    <w:rsid w:val="00FC35C6"/>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C35C6"/>
  </w:style>
  <w:style w:type="table" w:styleId="ac">
    <w:name w:val="Table Grid"/>
    <w:basedOn w:val="a1"/>
    <w:uiPriority w:val="59"/>
    <w:rsid w:val="00FC35C6"/>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6">
    <w:name w:val="Основной текст6"/>
    <w:basedOn w:val="a0"/>
    <w:rsid w:val="00125392"/>
    <w:rPr>
      <w:rFonts w:ascii="Century Schoolbook" w:eastAsia="Century Schoolbook" w:hAnsi="Century Schoolbook" w:cs="Century Schoolbook"/>
      <w:b w:val="0"/>
      <w:bCs w:val="0"/>
      <w:i w:val="0"/>
      <w:iCs w:val="0"/>
      <w:smallCaps w:val="0"/>
      <w:strike w:val="0"/>
      <w:color w:val="000000"/>
      <w:spacing w:val="0"/>
      <w:w w:val="100"/>
      <w:position w:val="0"/>
      <w:sz w:val="19"/>
      <w:szCs w:val="19"/>
      <w:u w:val="none"/>
      <w:lang w:val="ru-RU"/>
    </w:rPr>
  </w:style>
  <w:style w:type="paragraph" w:styleId="ad">
    <w:name w:val="TOC Heading"/>
    <w:basedOn w:val="1"/>
    <w:next w:val="a"/>
    <w:uiPriority w:val="39"/>
    <w:unhideWhenUsed/>
    <w:qFormat/>
    <w:rsid w:val="00175329"/>
    <w:pPr>
      <w:spacing w:before="480" w:line="276" w:lineRule="auto"/>
      <w:ind w:firstLine="0"/>
      <w:jc w:val="left"/>
      <w:outlineLvl w:val="9"/>
    </w:pPr>
    <w:rPr>
      <w:rFonts w:asciiTheme="majorHAnsi" w:hAnsiTheme="majorHAnsi"/>
      <w:color w:val="365F91" w:themeColor="accent1" w:themeShade="BF"/>
    </w:rPr>
  </w:style>
  <w:style w:type="paragraph" w:styleId="12">
    <w:name w:val="toc 1"/>
    <w:basedOn w:val="a"/>
    <w:next w:val="a"/>
    <w:autoRedefine/>
    <w:uiPriority w:val="39"/>
    <w:unhideWhenUsed/>
    <w:rsid w:val="00175329"/>
    <w:pPr>
      <w:spacing w:after="100"/>
    </w:pPr>
  </w:style>
  <w:style w:type="paragraph" w:styleId="21">
    <w:name w:val="toc 2"/>
    <w:basedOn w:val="a"/>
    <w:next w:val="a"/>
    <w:autoRedefine/>
    <w:uiPriority w:val="39"/>
    <w:unhideWhenUsed/>
    <w:rsid w:val="00175329"/>
    <w:pPr>
      <w:spacing w:after="100"/>
      <w:ind w:left="220"/>
    </w:pPr>
  </w:style>
  <w:style w:type="paragraph" w:styleId="ae">
    <w:name w:val="Balloon Text"/>
    <w:basedOn w:val="a"/>
    <w:link w:val="af"/>
    <w:uiPriority w:val="99"/>
    <w:semiHidden/>
    <w:unhideWhenUsed/>
    <w:rsid w:val="00175329"/>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175329"/>
    <w:rPr>
      <w:rFonts w:ascii="Tahoma" w:eastAsia="Calibri" w:hAnsi="Tahoma" w:cs="Tahoma"/>
      <w:sz w:val="16"/>
      <w:szCs w:val="16"/>
    </w:rPr>
  </w:style>
  <w:style w:type="paragraph" w:styleId="af0">
    <w:name w:val="Body Text"/>
    <w:basedOn w:val="a"/>
    <w:link w:val="af1"/>
    <w:uiPriority w:val="1"/>
    <w:qFormat/>
    <w:rsid w:val="00AE45A7"/>
    <w:pPr>
      <w:widowControl w:val="0"/>
      <w:spacing w:after="0" w:line="240" w:lineRule="auto"/>
      <w:ind w:left="100" w:firstLine="283"/>
    </w:pPr>
    <w:rPr>
      <w:rFonts w:ascii="Bookman Old Style" w:eastAsia="Bookman Old Style" w:hAnsi="Bookman Old Style"/>
      <w:sz w:val="21"/>
      <w:szCs w:val="21"/>
      <w:lang w:val="en-US"/>
    </w:rPr>
  </w:style>
  <w:style w:type="character" w:customStyle="1" w:styleId="af1">
    <w:name w:val="Основной текст Знак"/>
    <w:basedOn w:val="a0"/>
    <w:link w:val="af0"/>
    <w:uiPriority w:val="1"/>
    <w:rsid w:val="00AE45A7"/>
    <w:rPr>
      <w:rFonts w:ascii="Bookman Old Style" w:eastAsia="Bookman Old Style" w:hAnsi="Bookman Old Style" w:cs="Times New Roman"/>
      <w:sz w:val="21"/>
      <w:szCs w:val="21"/>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6528"/>
    <w:rPr>
      <w:rFonts w:ascii="Times New Roman" w:eastAsia="Calibri" w:hAnsi="Times New Roman" w:cs="Times New Roman"/>
      <w:sz w:val="28"/>
    </w:rPr>
  </w:style>
  <w:style w:type="paragraph" w:styleId="1">
    <w:name w:val="heading 1"/>
    <w:basedOn w:val="a"/>
    <w:next w:val="a"/>
    <w:link w:val="10"/>
    <w:qFormat/>
    <w:rsid w:val="00273E71"/>
    <w:pPr>
      <w:keepNext/>
      <w:keepLines/>
      <w:spacing w:after="0" w:line="240" w:lineRule="auto"/>
      <w:ind w:firstLine="709"/>
      <w:jc w:val="both"/>
      <w:outlineLvl w:val="0"/>
    </w:pPr>
    <w:rPr>
      <w:rFonts w:eastAsiaTheme="majorEastAsia" w:cstheme="majorBidi"/>
      <w:b/>
      <w:bCs/>
      <w:szCs w:val="28"/>
      <w:lang w:eastAsia="ru-RU"/>
    </w:rPr>
  </w:style>
  <w:style w:type="paragraph" w:styleId="2">
    <w:name w:val="heading 2"/>
    <w:basedOn w:val="a"/>
    <w:next w:val="a"/>
    <w:link w:val="20"/>
    <w:uiPriority w:val="9"/>
    <w:unhideWhenUsed/>
    <w:qFormat/>
    <w:rsid w:val="00FF39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qFormat/>
    <w:rsid w:val="00FC35C6"/>
    <w:pPr>
      <w:keepNext/>
      <w:keepLines/>
      <w:spacing w:before="200" w:after="0"/>
      <w:outlineLvl w:val="3"/>
    </w:pPr>
    <w:rPr>
      <w:rFonts w:ascii="Cambria" w:eastAsia="Times New Roman" w:hAnsi="Cambria"/>
      <w:b/>
      <w:bCs/>
      <w:i/>
      <w:iCs/>
      <w:color w:val="4F81BD"/>
      <w:lang w:eastAsia="ru-RU"/>
    </w:rPr>
  </w:style>
  <w:style w:type="paragraph" w:styleId="7">
    <w:name w:val="heading 7"/>
    <w:basedOn w:val="a"/>
    <w:next w:val="a"/>
    <w:link w:val="70"/>
    <w:uiPriority w:val="9"/>
    <w:qFormat/>
    <w:rsid w:val="00FC35C6"/>
    <w:pPr>
      <w:spacing w:before="240" w:after="60" w:line="240" w:lineRule="auto"/>
      <w:outlineLvl w:val="6"/>
    </w:pPr>
    <w:rPr>
      <w:rFonts w:eastAsia="Times New Roman"/>
      <w:sz w:val="24"/>
      <w:szCs w:val="24"/>
      <w:lang w:eastAsia="ru-RU"/>
    </w:rPr>
  </w:style>
  <w:style w:type="paragraph" w:styleId="8">
    <w:name w:val="heading 8"/>
    <w:basedOn w:val="a"/>
    <w:next w:val="a"/>
    <w:link w:val="80"/>
    <w:uiPriority w:val="9"/>
    <w:qFormat/>
    <w:rsid w:val="00FC35C6"/>
    <w:pPr>
      <w:spacing w:before="240" w:after="60" w:line="240" w:lineRule="auto"/>
      <w:outlineLvl w:val="7"/>
    </w:pPr>
    <w:rPr>
      <w:rFonts w:eastAsia="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73E71"/>
    <w:rPr>
      <w:rFonts w:ascii="Times New Roman" w:eastAsiaTheme="majorEastAsia" w:hAnsi="Times New Roman" w:cstheme="majorBidi"/>
      <w:b/>
      <w:bCs/>
      <w:sz w:val="28"/>
      <w:szCs w:val="28"/>
      <w:lang w:eastAsia="ru-RU"/>
    </w:rPr>
  </w:style>
  <w:style w:type="character" w:customStyle="1" w:styleId="20">
    <w:name w:val="Заголовок 2 Знак"/>
    <w:basedOn w:val="a0"/>
    <w:link w:val="2"/>
    <w:uiPriority w:val="9"/>
    <w:rsid w:val="00FF394E"/>
    <w:rPr>
      <w:rFonts w:asciiTheme="majorHAnsi" w:eastAsiaTheme="majorEastAsia" w:hAnsiTheme="majorHAnsi" w:cstheme="majorBidi"/>
      <w:b/>
      <w:bCs/>
      <w:color w:val="4F81BD" w:themeColor="accent1"/>
      <w:sz w:val="26"/>
      <w:szCs w:val="26"/>
    </w:rPr>
  </w:style>
  <w:style w:type="paragraph" w:styleId="a3">
    <w:name w:val="List Paragraph"/>
    <w:basedOn w:val="a"/>
    <w:uiPriority w:val="34"/>
    <w:qFormat/>
    <w:rsid w:val="00FF394E"/>
    <w:pPr>
      <w:ind w:left="720"/>
      <w:contextualSpacing/>
    </w:pPr>
  </w:style>
  <w:style w:type="character" w:customStyle="1" w:styleId="40">
    <w:name w:val="Заголовок 4 Знак"/>
    <w:basedOn w:val="a0"/>
    <w:link w:val="4"/>
    <w:uiPriority w:val="9"/>
    <w:rsid w:val="00FC35C6"/>
    <w:rPr>
      <w:rFonts w:ascii="Cambria" w:eastAsia="Times New Roman" w:hAnsi="Cambria" w:cs="Times New Roman"/>
      <w:b/>
      <w:bCs/>
      <w:i/>
      <w:iCs/>
      <w:color w:val="4F81BD"/>
      <w:lang w:eastAsia="ru-RU"/>
    </w:rPr>
  </w:style>
  <w:style w:type="character" w:customStyle="1" w:styleId="70">
    <w:name w:val="Заголовок 7 Знак"/>
    <w:basedOn w:val="a0"/>
    <w:link w:val="7"/>
    <w:uiPriority w:val="9"/>
    <w:rsid w:val="00FC35C6"/>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rsid w:val="00FC35C6"/>
    <w:rPr>
      <w:rFonts w:ascii="Times New Roman" w:eastAsia="Times New Roman" w:hAnsi="Times New Roman" w:cs="Times New Roman"/>
      <w:i/>
      <w:iCs/>
      <w:sz w:val="24"/>
      <w:szCs w:val="24"/>
      <w:lang w:eastAsia="ru-RU"/>
    </w:rPr>
  </w:style>
  <w:style w:type="numbering" w:customStyle="1" w:styleId="11">
    <w:name w:val="Нет списка1"/>
    <w:next w:val="a2"/>
    <w:uiPriority w:val="99"/>
    <w:semiHidden/>
    <w:unhideWhenUsed/>
    <w:rsid w:val="00FC35C6"/>
  </w:style>
  <w:style w:type="paragraph" w:customStyle="1" w:styleId="Default">
    <w:name w:val="Default"/>
    <w:rsid w:val="00FC35C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4">
    <w:name w:val="footer"/>
    <w:basedOn w:val="a"/>
    <w:link w:val="a5"/>
    <w:uiPriority w:val="99"/>
    <w:rsid w:val="00FC35C6"/>
    <w:pPr>
      <w:tabs>
        <w:tab w:val="center" w:pos="4677"/>
        <w:tab w:val="right" w:pos="9355"/>
      </w:tabs>
      <w:spacing w:after="0" w:line="240" w:lineRule="auto"/>
    </w:pPr>
    <w:rPr>
      <w:rFonts w:eastAsia="Times New Roman"/>
      <w:sz w:val="24"/>
      <w:szCs w:val="24"/>
      <w:lang w:eastAsia="ru-RU"/>
    </w:rPr>
  </w:style>
  <w:style w:type="character" w:customStyle="1" w:styleId="a5">
    <w:name w:val="Нижний колонтитул Знак"/>
    <w:basedOn w:val="a0"/>
    <w:link w:val="a4"/>
    <w:uiPriority w:val="99"/>
    <w:rsid w:val="00FC35C6"/>
    <w:rPr>
      <w:rFonts w:ascii="Times New Roman" w:eastAsia="Times New Roman" w:hAnsi="Times New Roman" w:cs="Times New Roman"/>
      <w:sz w:val="24"/>
      <w:szCs w:val="24"/>
      <w:lang w:eastAsia="ru-RU"/>
    </w:rPr>
  </w:style>
  <w:style w:type="character" w:styleId="a6">
    <w:name w:val="page number"/>
    <w:basedOn w:val="a0"/>
    <w:rsid w:val="00FC35C6"/>
  </w:style>
  <w:style w:type="paragraph" w:styleId="a7">
    <w:name w:val="No Spacing"/>
    <w:uiPriority w:val="1"/>
    <w:qFormat/>
    <w:rsid w:val="00FC35C6"/>
    <w:pPr>
      <w:spacing w:after="0" w:line="240" w:lineRule="auto"/>
    </w:pPr>
    <w:rPr>
      <w:rFonts w:ascii="Calibri" w:eastAsia="Times New Roman" w:hAnsi="Calibri" w:cs="Times New Roman"/>
      <w:lang w:eastAsia="ru-RU"/>
    </w:rPr>
  </w:style>
  <w:style w:type="paragraph" w:customStyle="1" w:styleId="31">
    <w:name w:val="Основной текст 31"/>
    <w:basedOn w:val="a"/>
    <w:rsid w:val="00FC35C6"/>
    <w:pPr>
      <w:spacing w:after="0" w:line="240" w:lineRule="auto"/>
      <w:jc w:val="both"/>
    </w:pPr>
    <w:rPr>
      <w:rFonts w:eastAsia="Times New Roman"/>
      <w:b/>
      <w:szCs w:val="24"/>
      <w:lang w:eastAsia="ar-SA"/>
    </w:rPr>
  </w:style>
  <w:style w:type="paragraph" w:customStyle="1" w:styleId="a8">
    <w:name w:val="в таблице"/>
    <w:basedOn w:val="a"/>
    <w:rsid w:val="00FC35C6"/>
    <w:pPr>
      <w:spacing w:after="0" w:line="240" w:lineRule="auto"/>
      <w:jc w:val="both"/>
    </w:pPr>
    <w:rPr>
      <w:rFonts w:eastAsia="Times New Roman"/>
      <w:sz w:val="24"/>
      <w:szCs w:val="20"/>
      <w:lang w:eastAsia="ru-RU"/>
    </w:rPr>
  </w:style>
  <w:style w:type="character" w:styleId="a9">
    <w:name w:val="Hyperlink"/>
    <w:uiPriority w:val="99"/>
    <w:unhideWhenUsed/>
    <w:rsid w:val="00FC35C6"/>
    <w:rPr>
      <w:color w:val="0000FF"/>
      <w:u w:val="single"/>
    </w:rPr>
  </w:style>
  <w:style w:type="character" w:customStyle="1" w:styleId="WW8Num4z2">
    <w:name w:val="WW8Num4z2"/>
    <w:rsid w:val="00FC35C6"/>
    <w:rPr>
      <w:rFonts w:ascii="Wingdings" w:hAnsi="Wingdings"/>
    </w:rPr>
  </w:style>
  <w:style w:type="paragraph" w:styleId="aa">
    <w:name w:val="header"/>
    <w:basedOn w:val="a"/>
    <w:link w:val="ab"/>
    <w:uiPriority w:val="99"/>
    <w:unhideWhenUsed/>
    <w:rsid w:val="00FC35C6"/>
    <w:pPr>
      <w:tabs>
        <w:tab w:val="center" w:pos="4677"/>
        <w:tab w:val="right" w:pos="9355"/>
      </w:tabs>
      <w:spacing w:after="0" w:line="240" w:lineRule="auto"/>
    </w:pPr>
    <w:rPr>
      <w:rFonts w:eastAsia="Times New Roman"/>
      <w:sz w:val="24"/>
      <w:szCs w:val="24"/>
      <w:lang w:eastAsia="ru-RU"/>
    </w:rPr>
  </w:style>
  <w:style w:type="character" w:customStyle="1" w:styleId="ab">
    <w:name w:val="Верхний колонтитул Знак"/>
    <w:basedOn w:val="a0"/>
    <w:link w:val="aa"/>
    <w:uiPriority w:val="99"/>
    <w:rsid w:val="00FC35C6"/>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C35C6"/>
  </w:style>
  <w:style w:type="table" w:styleId="ac">
    <w:name w:val="Table Grid"/>
    <w:basedOn w:val="a1"/>
    <w:uiPriority w:val="59"/>
    <w:rsid w:val="00FC35C6"/>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6">
    <w:name w:val="Основной текст6"/>
    <w:basedOn w:val="a0"/>
    <w:rsid w:val="00125392"/>
    <w:rPr>
      <w:rFonts w:ascii="Century Schoolbook" w:eastAsia="Century Schoolbook" w:hAnsi="Century Schoolbook" w:cs="Century Schoolbook"/>
      <w:b w:val="0"/>
      <w:bCs w:val="0"/>
      <w:i w:val="0"/>
      <w:iCs w:val="0"/>
      <w:smallCaps w:val="0"/>
      <w:strike w:val="0"/>
      <w:color w:val="000000"/>
      <w:spacing w:val="0"/>
      <w:w w:val="100"/>
      <w:position w:val="0"/>
      <w:sz w:val="19"/>
      <w:szCs w:val="19"/>
      <w:u w:val="none"/>
      <w:lang w:val="ru-RU"/>
    </w:rPr>
  </w:style>
  <w:style w:type="paragraph" w:styleId="ad">
    <w:name w:val="TOC Heading"/>
    <w:basedOn w:val="1"/>
    <w:next w:val="a"/>
    <w:uiPriority w:val="39"/>
    <w:unhideWhenUsed/>
    <w:qFormat/>
    <w:rsid w:val="00175329"/>
    <w:pPr>
      <w:spacing w:before="480" w:line="276" w:lineRule="auto"/>
      <w:ind w:firstLine="0"/>
      <w:jc w:val="left"/>
      <w:outlineLvl w:val="9"/>
    </w:pPr>
    <w:rPr>
      <w:rFonts w:asciiTheme="majorHAnsi" w:hAnsiTheme="majorHAnsi"/>
      <w:color w:val="365F91" w:themeColor="accent1" w:themeShade="BF"/>
    </w:rPr>
  </w:style>
  <w:style w:type="paragraph" w:styleId="12">
    <w:name w:val="toc 1"/>
    <w:basedOn w:val="a"/>
    <w:next w:val="a"/>
    <w:autoRedefine/>
    <w:uiPriority w:val="39"/>
    <w:unhideWhenUsed/>
    <w:rsid w:val="00175329"/>
    <w:pPr>
      <w:spacing w:after="100"/>
    </w:pPr>
  </w:style>
  <w:style w:type="paragraph" w:styleId="21">
    <w:name w:val="toc 2"/>
    <w:basedOn w:val="a"/>
    <w:next w:val="a"/>
    <w:autoRedefine/>
    <w:uiPriority w:val="39"/>
    <w:unhideWhenUsed/>
    <w:rsid w:val="00175329"/>
    <w:pPr>
      <w:spacing w:after="100"/>
      <w:ind w:left="220"/>
    </w:pPr>
  </w:style>
  <w:style w:type="paragraph" w:styleId="ae">
    <w:name w:val="Balloon Text"/>
    <w:basedOn w:val="a"/>
    <w:link w:val="af"/>
    <w:uiPriority w:val="99"/>
    <w:semiHidden/>
    <w:unhideWhenUsed/>
    <w:rsid w:val="00175329"/>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175329"/>
    <w:rPr>
      <w:rFonts w:ascii="Tahoma" w:eastAsia="Calibri" w:hAnsi="Tahoma" w:cs="Tahoma"/>
      <w:sz w:val="16"/>
      <w:szCs w:val="16"/>
    </w:rPr>
  </w:style>
  <w:style w:type="paragraph" w:styleId="af0">
    <w:name w:val="Body Text"/>
    <w:basedOn w:val="a"/>
    <w:link w:val="af1"/>
    <w:uiPriority w:val="1"/>
    <w:qFormat/>
    <w:rsid w:val="00AE45A7"/>
    <w:pPr>
      <w:widowControl w:val="0"/>
      <w:spacing w:after="0" w:line="240" w:lineRule="auto"/>
      <w:ind w:left="100" w:firstLine="283"/>
    </w:pPr>
    <w:rPr>
      <w:rFonts w:ascii="Bookman Old Style" w:eastAsia="Bookman Old Style" w:hAnsi="Bookman Old Style"/>
      <w:sz w:val="21"/>
      <w:szCs w:val="21"/>
      <w:lang w:val="en-US"/>
    </w:rPr>
  </w:style>
  <w:style w:type="character" w:customStyle="1" w:styleId="af1">
    <w:name w:val="Основной текст Знак"/>
    <w:basedOn w:val="a0"/>
    <w:link w:val="af0"/>
    <w:uiPriority w:val="1"/>
    <w:rsid w:val="00AE45A7"/>
    <w:rPr>
      <w:rFonts w:ascii="Bookman Old Style" w:eastAsia="Bookman Old Style" w:hAnsi="Bookman Old Style" w:cs="Times New Roman"/>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053990">
      <w:bodyDiv w:val="1"/>
      <w:marLeft w:val="0"/>
      <w:marRight w:val="0"/>
      <w:marTop w:val="0"/>
      <w:marBottom w:val="0"/>
      <w:divBdr>
        <w:top w:val="none" w:sz="0" w:space="0" w:color="auto"/>
        <w:left w:val="none" w:sz="0" w:space="0" w:color="auto"/>
        <w:bottom w:val="none" w:sz="0" w:space="0" w:color="auto"/>
        <w:right w:val="none" w:sz="0" w:space="0" w:color="auto"/>
      </w:divBdr>
    </w:div>
    <w:div w:id="1575360945">
      <w:bodyDiv w:val="1"/>
      <w:marLeft w:val="0"/>
      <w:marRight w:val="0"/>
      <w:marTop w:val="0"/>
      <w:marBottom w:val="0"/>
      <w:divBdr>
        <w:top w:val="none" w:sz="0" w:space="0" w:color="auto"/>
        <w:left w:val="none" w:sz="0" w:space="0" w:color="auto"/>
        <w:bottom w:val="none" w:sz="0" w:space="0" w:color="auto"/>
        <w:right w:val="none" w:sz="0" w:space="0" w:color="auto"/>
      </w:divBdr>
    </w:div>
    <w:div w:id="1637565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biblioclub.ru/index.php?page=book&amp;id=124372"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bibli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iblio" TargetMode="External"/><Relationship Id="rId5" Type="http://schemas.openxmlformats.org/officeDocument/2006/relationships/settings" Target="settings.xml"/><Relationship Id="rId15" Type="http://schemas.openxmlformats.org/officeDocument/2006/relationships/hyperlink" Target="http://www.biblio-online.ru/" TargetMode="External"/><Relationship Id="rId10" Type="http://schemas.openxmlformats.org/officeDocument/2006/relationships/hyperlink" Target="http://biblio"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file:///\\fs\&#1057;&#1077;&#1082;&#1088;&#1077;&#1090;&#1072;&#1088;&#1100;\&#1054;&#1073;&#1097;&#1080;&#1077;\9%20-%20&#1059;&#1063;&#1045;&#1041;&#1053;&#1067;&#1049;%20&#1054;&#1058;&#1044;&#1045;&#1051;\&#1064;&#1072;&#1093;&#1086;&#1074;&#1072;\&#1057;&#1055;&#1048;&#1057;&#1050;&#1048;%20&#1051;&#1048;&#1058;-&#1056;&#1067;%20&#1085;&#1086;&#1103;&#1073;&#1088;&#1100;%202018%20&#1057;&#1055;&#1054;\%20http:\www.biblioclub.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F40EE9-832A-4B00-B4C4-157AAE61F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14023</Words>
  <Characters>79937</Characters>
  <Application>Microsoft Office Word</Application>
  <DocSecurity>0</DocSecurity>
  <Lines>666</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UO7 (Spec VO)</dc:creator>
  <cp:lastModifiedBy>UON</cp:lastModifiedBy>
  <cp:revision>3</cp:revision>
  <cp:lastPrinted>2021-08-04T07:13:00Z</cp:lastPrinted>
  <dcterms:created xsi:type="dcterms:W3CDTF">2023-05-25T11:08:00Z</dcterms:created>
  <dcterms:modified xsi:type="dcterms:W3CDTF">2023-05-25T11:08:00Z</dcterms:modified>
</cp:coreProperties>
</file>