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94" w:rsidRPr="00F74394" w:rsidRDefault="00F74394" w:rsidP="00CD2BE7">
      <w:pPr>
        <w:autoSpaceDE/>
        <w:spacing w:line="346" w:lineRule="exact"/>
        <w:ind w:left="20"/>
        <w:jc w:val="center"/>
        <w:rPr>
          <w:rFonts w:eastAsia="Calibri"/>
          <w:bCs/>
          <w:sz w:val="32"/>
          <w:szCs w:val="28"/>
          <w:lang w:bidi="ar-SA"/>
        </w:rPr>
      </w:pPr>
      <w:r w:rsidRPr="00F74394">
        <w:rPr>
          <w:rFonts w:eastAsia="Calibri"/>
          <w:bCs/>
          <w:sz w:val="32"/>
          <w:szCs w:val="28"/>
          <w:lang w:bidi="ar-SA"/>
        </w:rPr>
        <w:t>Государственное автономное образовательное учреждение</w:t>
      </w:r>
    </w:p>
    <w:p w:rsidR="00F74394" w:rsidRPr="00F74394" w:rsidRDefault="00F74394" w:rsidP="00CD2BE7">
      <w:pPr>
        <w:autoSpaceDE/>
        <w:spacing w:line="346" w:lineRule="exact"/>
        <w:ind w:left="20"/>
        <w:jc w:val="center"/>
        <w:rPr>
          <w:rFonts w:eastAsia="Calibri"/>
          <w:b/>
          <w:bCs/>
          <w:lang w:bidi="ar-SA"/>
        </w:rPr>
      </w:pPr>
      <w:r w:rsidRPr="00F74394">
        <w:rPr>
          <w:rFonts w:eastAsia="Calibri"/>
          <w:bCs/>
          <w:sz w:val="32"/>
          <w:szCs w:val="28"/>
          <w:lang w:bidi="ar-SA"/>
        </w:rPr>
        <w:t>высшего образования Ленинградской области</w:t>
      </w:r>
      <w:r w:rsidRPr="00F74394">
        <w:rPr>
          <w:rFonts w:eastAsia="Calibri"/>
          <w:b/>
          <w:bCs/>
          <w:sz w:val="32"/>
          <w:szCs w:val="28"/>
          <w:lang w:bidi="ar-SA"/>
        </w:rPr>
        <w:br/>
        <w:t>ЛЕНИНГРАДСКИЙ ГОСУДАРСТВЕННЫЙ УНИВЕРСИТЕТ ИМЕНИ А. С. ПУШКИНА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0"/>
        <w:jc w:val="center"/>
        <w:rPr>
          <w:b/>
          <w:lang w:bidi="ar-SA"/>
        </w:rPr>
      </w:pPr>
      <w:r w:rsidRPr="00F74394">
        <w:rPr>
          <w:b/>
          <w:lang w:bidi="ar-SA"/>
        </w:rPr>
        <w:t xml:space="preserve"> 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rPr>
          <w:b/>
          <w:bCs/>
          <w:caps/>
          <w:szCs w:val="28"/>
          <w:lang w:bidi="ar-SA"/>
        </w:rPr>
      </w:pP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</w:p>
    <w:p w:rsidR="00F74394" w:rsidRPr="00F74394" w:rsidRDefault="00F74394" w:rsidP="00CD2BE7">
      <w:pPr>
        <w:widowControl/>
        <w:autoSpaceDE/>
        <w:spacing w:line="276" w:lineRule="auto"/>
        <w:ind w:left="20"/>
        <w:rPr>
          <w:szCs w:val="28"/>
          <w:lang w:bidi="ar-SA"/>
        </w:rPr>
      </w:pPr>
      <w:r w:rsidRPr="00F74394">
        <w:rPr>
          <w:szCs w:val="28"/>
          <w:lang w:bidi="ar-SA"/>
        </w:rPr>
        <w:tab/>
      </w:r>
      <w:r w:rsidRPr="00F74394">
        <w:rPr>
          <w:szCs w:val="28"/>
          <w:lang w:bidi="ar-SA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940A7" w:rsidRPr="006940A7" w:rsidTr="006940A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rFonts w:eastAsia="Calibri" w:cs="Calibri"/>
                <w:szCs w:val="28"/>
                <w:lang w:eastAsia="ar-SA"/>
              </w:rPr>
            </w:pPr>
            <w:r>
              <w:rPr>
                <w:szCs w:val="28"/>
                <w:lang w:eastAsia="en-US"/>
              </w:rPr>
              <w:t>«Утверждаю»</w:t>
            </w:r>
          </w:p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Проректор по учебно-</w:t>
            </w:r>
          </w:p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методической работе</w:t>
            </w:r>
          </w:p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С.Н. Большаков</w:t>
            </w:r>
          </w:p>
          <w:p w:rsidR="006940A7" w:rsidRDefault="006940A7" w:rsidP="00557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56" w:lineRule="auto"/>
              <w:jc w:val="right"/>
              <w:rPr>
                <w:rFonts w:eastAsia="Calibri" w:cs="Calibri"/>
                <w:szCs w:val="28"/>
                <w:lang w:eastAsia="ar-SA"/>
              </w:rPr>
            </w:pPr>
          </w:p>
        </w:tc>
      </w:tr>
    </w:tbl>
    <w:p w:rsidR="00F74394" w:rsidRPr="00F74394" w:rsidRDefault="00F74394" w:rsidP="00CD2BE7">
      <w:pPr>
        <w:widowControl/>
        <w:autoSpaceDE/>
        <w:spacing w:line="276" w:lineRule="auto"/>
        <w:ind w:left="20"/>
        <w:jc w:val="right"/>
        <w:rPr>
          <w:szCs w:val="28"/>
          <w:lang w:bidi="ar-SA"/>
        </w:rPr>
      </w:pPr>
      <w:r w:rsidRPr="00F74394">
        <w:rPr>
          <w:szCs w:val="28"/>
          <w:lang w:bidi="ar-SA"/>
        </w:rPr>
        <w:t xml:space="preserve">    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right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right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right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/>
          <w:caps/>
          <w:szCs w:val="28"/>
          <w:lang w:bidi="ar-SA"/>
        </w:rPr>
      </w:pPr>
      <w:r w:rsidRPr="00F74394">
        <w:rPr>
          <w:b/>
          <w:caps/>
          <w:szCs w:val="28"/>
          <w:lang w:bidi="ar-SA"/>
        </w:rPr>
        <w:t xml:space="preserve">РАБОЧАЯ ПРОГРАММа 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Cs/>
          <w:caps/>
          <w:szCs w:val="28"/>
          <w:lang w:bidi="ar-SA"/>
        </w:rPr>
      </w:pPr>
      <w:r w:rsidRPr="00F74394">
        <w:rPr>
          <w:szCs w:val="28"/>
          <w:lang w:bidi="ar-SA"/>
        </w:rPr>
        <w:t xml:space="preserve">учебной дисциплины </w:t>
      </w:r>
      <w:r w:rsidRPr="00F74394">
        <w:rPr>
          <w:bCs/>
          <w:caps/>
          <w:szCs w:val="28"/>
          <w:lang w:bidi="ar-SA"/>
        </w:rPr>
        <w:t>БД.0</w:t>
      </w:r>
      <w:r w:rsidR="005573F9">
        <w:rPr>
          <w:bCs/>
          <w:caps/>
          <w:szCs w:val="28"/>
          <w:lang w:bidi="ar-SA"/>
        </w:rPr>
        <w:t>6</w:t>
      </w:r>
      <w:r w:rsidRPr="00F74394">
        <w:rPr>
          <w:bCs/>
          <w:caps/>
          <w:szCs w:val="28"/>
          <w:lang w:bidi="ar-SA"/>
        </w:rPr>
        <w:t xml:space="preserve"> АСТРОНОМИЯ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szCs w:val="28"/>
          <w:lang w:bidi="ar-SA"/>
        </w:rPr>
      </w:pPr>
      <w:r w:rsidRPr="00F74394">
        <w:rPr>
          <w:szCs w:val="28"/>
          <w:lang w:bidi="ar-SA"/>
        </w:rPr>
        <w:t>по специальности среднего профессионального образования</w:t>
      </w:r>
    </w:p>
    <w:p w:rsidR="00F74394" w:rsidRPr="00F74394" w:rsidRDefault="00AD5802" w:rsidP="00CD2BE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/>
          <w:szCs w:val="28"/>
          <w:lang w:bidi="ar-SA"/>
        </w:rPr>
      </w:pPr>
      <w:r w:rsidRPr="00AD5802">
        <w:rPr>
          <w:szCs w:val="28"/>
          <w:lang w:bidi="ar-SA"/>
        </w:rPr>
        <w:t xml:space="preserve">46.02.01 Документационное обеспечение управления и архивоведение </w:t>
      </w:r>
      <w:r w:rsidR="00F74394" w:rsidRPr="00F74394">
        <w:rPr>
          <w:b/>
          <w:szCs w:val="28"/>
          <w:lang w:bidi="ar-SA"/>
        </w:rPr>
        <w:t>(</w:t>
      </w:r>
      <w:proofErr w:type="gramStart"/>
      <w:r w:rsidR="00F74394" w:rsidRPr="00F74394">
        <w:rPr>
          <w:b/>
          <w:szCs w:val="28"/>
          <w:lang w:bidi="ar-SA"/>
        </w:rPr>
        <w:t>общеобразовательная</w:t>
      </w:r>
      <w:proofErr w:type="gramEnd"/>
      <w:r w:rsidR="00F74394" w:rsidRPr="00F74394">
        <w:rPr>
          <w:b/>
          <w:szCs w:val="28"/>
          <w:lang w:bidi="ar-SA"/>
        </w:rPr>
        <w:t xml:space="preserve"> подготовка)</w:t>
      </w:r>
    </w:p>
    <w:p w:rsidR="00F74394" w:rsidRPr="00F74394" w:rsidRDefault="00F74394" w:rsidP="00CD2BE7">
      <w:pPr>
        <w:widowControl/>
        <w:autoSpaceDE/>
        <w:ind w:left="20"/>
        <w:rPr>
          <w:b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b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center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center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center"/>
        <w:rPr>
          <w:szCs w:val="28"/>
          <w:lang w:bidi="ar-SA"/>
        </w:rPr>
      </w:pPr>
      <w:r w:rsidRPr="00F74394">
        <w:rPr>
          <w:szCs w:val="28"/>
          <w:lang w:bidi="ar-SA"/>
        </w:rPr>
        <w:t>Санкт-Петербург</w:t>
      </w:r>
    </w:p>
    <w:p w:rsidR="00F74394" w:rsidRDefault="00716C0F" w:rsidP="00CD2BE7">
      <w:pPr>
        <w:widowControl/>
        <w:autoSpaceDE/>
        <w:ind w:left="20"/>
        <w:jc w:val="center"/>
        <w:rPr>
          <w:szCs w:val="28"/>
          <w:lang w:bidi="ar-SA"/>
        </w:rPr>
      </w:pPr>
      <w:r>
        <w:rPr>
          <w:szCs w:val="28"/>
          <w:lang w:bidi="ar-SA"/>
        </w:rPr>
        <w:t>202</w:t>
      </w:r>
      <w:r w:rsidR="005573F9">
        <w:rPr>
          <w:szCs w:val="28"/>
          <w:lang w:bidi="ar-SA"/>
        </w:rPr>
        <w:t>1</w:t>
      </w:r>
    </w:p>
    <w:p w:rsidR="00716C0F" w:rsidRPr="00F74394" w:rsidRDefault="00716C0F" w:rsidP="00CD2BE7">
      <w:pPr>
        <w:widowControl/>
        <w:autoSpaceDE/>
        <w:ind w:left="20"/>
        <w:jc w:val="center"/>
        <w:rPr>
          <w:szCs w:val="28"/>
          <w:lang w:bidi="ar-SA"/>
        </w:rPr>
      </w:pPr>
    </w:p>
    <w:p w:rsidR="005573F9" w:rsidRPr="005573F9" w:rsidRDefault="005573F9" w:rsidP="005573F9">
      <w:pPr>
        <w:widowControl/>
        <w:autoSpaceDE/>
        <w:autoSpaceDN/>
        <w:ind w:left="20" w:firstLine="689"/>
        <w:jc w:val="both"/>
        <w:rPr>
          <w:rFonts w:eastAsia="Arial Unicode MS"/>
          <w:bCs/>
          <w:szCs w:val="28"/>
          <w:lang w:bidi="ar-SA"/>
        </w:rPr>
      </w:pPr>
      <w:r w:rsidRPr="005573F9">
        <w:rPr>
          <w:rFonts w:eastAsia="Arial Unicode MS"/>
          <w:szCs w:val="28"/>
          <w:lang w:bidi="ar-SA"/>
        </w:rPr>
        <w:lastRenderedPageBreak/>
        <w:t xml:space="preserve">Рабочая программа </w:t>
      </w:r>
      <w:r w:rsidRPr="005573F9">
        <w:rPr>
          <w:szCs w:val="28"/>
          <w:lang w:bidi="ar-SA"/>
        </w:rPr>
        <w:t>учебной дисциплины</w:t>
      </w:r>
      <w:r w:rsidRPr="005573F9">
        <w:rPr>
          <w:rFonts w:eastAsia="Arial Unicode MS"/>
          <w:szCs w:val="28"/>
          <w:lang w:bidi="ar-SA"/>
        </w:rPr>
        <w:t xml:space="preserve"> </w:t>
      </w:r>
      <w:r w:rsidRPr="005573F9">
        <w:rPr>
          <w:bCs/>
          <w:caps/>
          <w:szCs w:val="28"/>
          <w:lang w:bidi="ar-SA"/>
        </w:rPr>
        <w:t>БД.0</w:t>
      </w:r>
      <w:r>
        <w:rPr>
          <w:bCs/>
          <w:caps/>
          <w:szCs w:val="28"/>
          <w:lang w:bidi="ar-SA"/>
        </w:rPr>
        <w:t>6</w:t>
      </w:r>
      <w:r w:rsidRPr="005573F9">
        <w:rPr>
          <w:bCs/>
          <w:caps/>
          <w:szCs w:val="28"/>
          <w:lang w:bidi="ar-SA"/>
        </w:rPr>
        <w:t xml:space="preserve"> </w:t>
      </w:r>
      <w:r>
        <w:rPr>
          <w:bCs/>
          <w:caps/>
          <w:szCs w:val="28"/>
          <w:lang w:bidi="ar-SA"/>
        </w:rPr>
        <w:t>А</w:t>
      </w:r>
      <w:r>
        <w:rPr>
          <w:bCs/>
          <w:szCs w:val="28"/>
          <w:lang w:bidi="ar-SA"/>
        </w:rPr>
        <w:t>строномия</w:t>
      </w:r>
      <w:r w:rsidRPr="005573F9">
        <w:rPr>
          <w:rFonts w:eastAsia="Arial Unicode MS"/>
          <w:szCs w:val="28"/>
          <w:lang w:bidi="ar-SA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  <w:r w:rsidRPr="00F74394">
        <w:rPr>
          <w:rFonts w:eastAsia="Arial Unicode MS"/>
          <w:szCs w:val="28"/>
          <w:lang w:bidi="ar-SA"/>
        </w:rPr>
        <w:t>Организация-разработчик: ГАОУ ВО ЛО «ЛГУ им. А.С. Пушкина».</w:t>
      </w: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  <w:r w:rsidRPr="00F74394">
        <w:rPr>
          <w:rFonts w:eastAsia="Arial Unicode MS"/>
          <w:szCs w:val="28"/>
          <w:lang w:bidi="ar-SA"/>
        </w:rPr>
        <w:t xml:space="preserve">Разработчик: </w:t>
      </w:r>
      <w:r w:rsidR="00545B42">
        <w:rPr>
          <w:rFonts w:eastAsia="Arial Unicode MS"/>
          <w:szCs w:val="28"/>
          <w:lang w:bidi="ar-SA"/>
        </w:rPr>
        <w:t>Азанчевский Владимир Владиславович</w:t>
      </w:r>
      <w:r w:rsidRPr="00F74394">
        <w:rPr>
          <w:rFonts w:eastAsia="Arial Unicode MS"/>
          <w:szCs w:val="28"/>
          <w:lang w:bidi="ar-SA"/>
        </w:rPr>
        <w:t>, преподаватель ГАОУ ВО ЛО «ЛГУ им. А.С. Пушкина».</w:t>
      </w: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  <w:r w:rsidRPr="00F74394">
        <w:rPr>
          <w:bCs/>
          <w:szCs w:val="28"/>
          <w:lang w:eastAsia="en-US" w:bidi="ar-SA"/>
        </w:rPr>
        <w:t xml:space="preserve">Рассмотрено на заседании ПЦК общеобразовательных дисциплин, дисциплин </w:t>
      </w:r>
      <w:proofErr w:type="gramStart"/>
      <w:r w:rsidRPr="00F74394">
        <w:rPr>
          <w:bCs/>
          <w:szCs w:val="28"/>
          <w:lang w:eastAsia="en-US" w:bidi="ar-SA"/>
        </w:rPr>
        <w:t>социально-экономического</w:t>
      </w:r>
      <w:proofErr w:type="gramEnd"/>
      <w:r w:rsidRPr="00F74394">
        <w:rPr>
          <w:bCs/>
          <w:szCs w:val="28"/>
          <w:lang w:eastAsia="en-US" w:bidi="ar-SA"/>
        </w:rPr>
        <w:t xml:space="preserve"> и естественнонаучного циклов.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  <w:r w:rsidRPr="00F74394">
        <w:rPr>
          <w:bCs/>
          <w:szCs w:val="28"/>
          <w:lang w:eastAsia="en-US" w:bidi="ar-SA"/>
        </w:rPr>
        <w:t>Протокол № 1 от «3</w:t>
      </w:r>
      <w:r w:rsidR="00716C0F">
        <w:rPr>
          <w:bCs/>
          <w:szCs w:val="28"/>
          <w:lang w:eastAsia="en-US" w:bidi="ar-SA"/>
        </w:rPr>
        <w:t>1» августа 202</w:t>
      </w:r>
      <w:r w:rsidR="005573F9">
        <w:rPr>
          <w:bCs/>
          <w:szCs w:val="28"/>
          <w:lang w:eastAsia="en-US" w:bidi="ar-SA"/>
        </w:rPr>
        <w:t>1</w:t>
      </w:r>
      <w:r w:rsidRPr="00F74394">
        <w:rPr>
          <w:bCs/>
          <w:szCs w:val="28"/>
          <w:lang w:eastAsia="en-US" w:bidi="ar-SA"/>
        </w:rPr>
        <w:t xml:space="preserve"> г.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</w:p>
    <w:p w:rsidR="005629C6" w:rsidRPr="00B67D5B" w:rsidRDefault="006948D8" w:rsidP="006948D8">
      <w:pPr>
        <w:ind w:left="20"/>
        <w:jc w:val="center"/>
        <w:rPr>
          <w:b/>
        </w:rPr>
      </w:pPr>
      <w:r>
        <w:rPr>
          <w:b/>
          <w:sz w:val="26"/>
        </w:rPr>
        <w:br w:type="page"/>
      </w:r>
      <w:r w:rsidR="005629C6" w:rsidRPr="00B67D5B">
        <w:rPr>
          <w:b/>
        </w:rPr>
        <w:lastRenderedPageBreak/>
        <w:t>СОДЕРЖАНИЕ</w:t>
      </w:r>
    </w:p>
    <w:p w:rsidR="00D12C67" w:rsidRPr="00D12C67" w:rsidRDefault="00D12C67" w:rsidP="00CD2BE7">
      <w:pPr>
        <w:ind w:left="20"/>
      </w:pPr>
    </w:p>
    <w:p w:rsidR="00B67D5B" w:rsidRPr="0004323E" w:rsidRDefault="00F3492C">
      <w:pPr>
        <w:pStyle w:val="11"/>
        <w:rPr>
          <w:rFonts w:ascii="Calibri" w:hAnsi="Calibri"/>
          <w:noProof/>
          <w:sz w:val="22"/>
          <w:lang w:bidi="ar-SA"/>
        </w:rPr>
      </w:pPr>
      <w:r w:rsidRPr="002C4BDC">
        <w:rPr>
          <w:szCs w:val="28"/>
        </w:rPr>
        <w:fldChar w:fldCharType="begin"/>
      </w:r>
      <w:r w:rsidRPr="002C4BDC">
        <w:rPr>
          <w:szCs w:val="28"/>
        </w:rPr>
        <w:instrText xml:space="preserve"> TOC \o "1-3" \h \z \u </w:instrText>
      </w:r>
      <w:r w:rsidRPr="002C4BDC">
        <w:rPr>
          <w:szCs w:val="28"/>
        </w:rPr>
        <w:fldChar w:fldCharType="separate"/>
      </w:r>
      <w:hyperlink w:anchor="_Toc3383532" w:history="1">
        <w:r w:rsidR="00B67D5B" w:rsidRPr="00B67D69">
          <w:rPr>
            <w:rStyle w:val="a6"/>
            <w:noProof/>
          </w:rPr>
          <w:t>1. ПОЯСНИТЕЛЬНАЯ</w:t>
        </w:r>
        <w:r w:rsidR="00B67D5B" w:rsidRPr="00B67D69">
          <w:rPr>
            <w:rStyle w:val="a6"/>
            <w:noProof/>
            <w:spacing w:val="-2"/>
          </w:rPr>
          <w:t xml:space="preserve"> </w:t>
        </w:r>
        <w:r w:rsidR="00B67D5B" w:rsidRPr="00B67D69">
          <w:rPr>
            <w:rStyle w:val="a6"/>
            <w:noProof/>
          </w:rPr>
          <w:t>ЗАПИСКА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_Toc3383532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4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3" w:history="1">
        <w:r w:rsidR="00B67D5B" w:rsidRPr="00B67D69">
          <w:rPr>
            <w:rStyle w:val="a6"/>
            <w:noProof/>
          </w:rPr>
          <w:t>2. ОБЩАЯ ХАРАКТЕРИСТИКА УЧЕБНОЙ ДИСЦИПЛИНЫ</w:t>
        </w:r>
        <w:r w:rsidR="00B67D5B" w:rsidRPr="00B67D69">
          <w:rPr>
            <w:rStyle w:val="a6"/>
            <w:noProof/>
            <w:spacing w:val="-8"/>
          </w:rPr>
          <w:t xml:space="preserve"> </w:t>
        </w:r>
        <w:r w:rsidR="00B67D5B" w:rsidRPr="00B67D69">
          <w:rPr>
            <w:rStyle w:val="a6"/>
            <w:noProof/>
          </w:rPr>
          <w:t>«АСТРОНОМИЯ»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_Toc3383533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6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4" w:history="1">
        <w:r w:rsidR="00B67D5B" w:rsidRPr="00B67D69">
          <w:rPr>
            <w:rStyle w:val="a6"/>
            <w:noProof/>
          </w:rPr>
          <w:t>3. МЕСТО УЧЕБНОЙ ДИСЦИПЛИНЫ В УЧЕБНОМ ПЛАНЕ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_Toc3383534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8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5" w:history="1">
        <w:r w:rsidR="00B67D5B" w:rsidRPr="00B67D69">
          <w:rPr>
            <w:rStyle w:val="a6"/>
            <w:noProof/>
          </w:rPr>
          <w:t>4. РЕЗУЛЬТАТЫ ОСВОЕНИЯ УЧЕБНОЙ</w:t>
        </w:r>
        <w:r w:rsidR="00B67D5B" w:rsidRPr="00B67D69">
          <w:rPr>
            <w:rStyle w:val="a6"/>
            <w:noProof/>
            <w:spacing w:val="-1"/>
          </w:rPr>
          <w:t xml:space="preserve"> </w:t>
        </w:r>
        <w:r w:rsidR="00B67D5B" w:rsidRPr="00B67D69">
          <w:rPr>
            <w:rStyle w:val="a6"/>
            <w:noProof/>
          </w:rPr>
          <w:t>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_Toc3383535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9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6" w:history="1">
        <w:r w:rsidR="00B67D5B" w:rsidRPr="00B67D69">
          <w:rPr>
            <w:rStyle w:val="a6"/>
            <w:noProof/>
          </w:rPr>
          <w:t>5. СОДЕРЖАНИЕ УЧЕБНОЙ</w:t>
        </w:r>
        <w:r w:rsidR="00B67D5B" w:rsidRPr="00B67D69">
          <w:rPr>
            <w:rStyle w:val="a6"/>
            <w:noProof/>
            <w:spacing w:val="-3"/>
          </w:rPr>
          <w:t xml:space="preserve"> </w:t>
        </w:r>
        <w:r w:rsidR="00B67D5B" w:rsidRPr="00B67D69">
          <w:rPr>
            <w:rStyle w:val="a6"/>
            <w:noProof/>
          </w:rPr>
          <w:t>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_Toc3383536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11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7" w:history="1">
        <w:r w:rsidR="00B67D5B" w:rsidRPr="00B67D69">
          <w:rPr>
            <w:rStyle w:val="a6"/>
            <w:noProof/>
          </w:rPr>
          <w:t>6. ТЕМАТИЧЕСКОЕ ПЛАНИРОВАНИЕ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_Toc3383537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16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8" w:history="1">
        <w:r w:rsidR="00B67D5B" w:rsidRPr="00B67D69">
          <w:rPr>
            <w:rStyle w:val="a6"/>
            <w:noProof/>
          </w:rPr>
          <w:t xml:space="preserve">7. ХАРАКТЕРИСТИКА ОСНОВНЫХ ВИДОВ </w:t>
        </w:r>
        <w:r w:rsidR="00B67D5B" w:rsidRPr="00B67D69">
          <w:rPr>
            <w:rStyle w:val="a6"/>
            <w:noProof/>
            <w:w w:val="95"/>
          </w:rPr>
          <w:t xml:space="preserve">УЧЕБНОЙ </w:t>
        </w:r>
        <w:r w:rsidR="00B67D5B" w:rsidRPr="00B67D69">
          <w:rPr>
            <w:rStyle w:val="a6"/>
            <w:noProof/>
          </w:rPr>
          <w:t>ДЕЯТЕЛЬНОСТИ СТУДЕНТОВ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_Toc3383538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20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9" w:history="1">
        <w:r w:rsidR="00B67D5B" w:rsidRPr="00B67D69">
          <w:rPr>
            <w:rStyle w:val="a6"/>
            <w:noProof/>
          </w:rPr>
          <w:t>8. УЧЕБНО-МЕТОДИЧЕСКОЕ И МАТЕРИАЛЬНО-ТЕХНИЧЕСКОЕ ОБЕСПЕЧЕНИЕ ПРОГРАММЫ  УЧЕБНОЙ 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_Toc3383539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22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AE356E">
      <w:pPr>
        <w:pStyle w:val="11"/>
        <w:rPr>
          <w:rFonts w:ascii="Calibri" w:hAnsi="Calibri"/>
          <w:noProof/>
          <w:sz w:val="22"/>
          <w:lang w:bidi="ar-SA"/>
        </w:rPr>
      </w:pPr>
      <w:hyperlink w:anchor="_Toc3383540" w:history="1">
        <w:r w:rsidR="00B67D5B" w:rsidRPr="00B67D69">
          <w:rPr>
            <w:rStyle w:val="a6"/>
            <w:noProof/>
          </w:rPr>
          <w:t>9. КОНТРОЛЬ И ОЦЕНКА РЕЗУЛЬТАТОВ ОСВОЕНИЯ УЧЕБНОЙ 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_Toc3383540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23</w:t>
        </w:r>
        <w:r w:rsidR="00B67D5B">
          <w:rPr>
            <w:noProof/>
            <w:webHidden/>
          </w:rPr>
          <w:fldChar w:fldCharType="end"/>
        </w:r>
      </w:hyperlink>
    </w:p>
    <w:p w:rsidR="00F3492C" w:rsidRPr="002C4BDC" w:rsidRDefault="00F3492C" w:rsidP="00CD2BE7">
      <w:pPr>
        <w:ind w:left="20"/>
        <w:jc w:val="both"/>
      </w:pPr>
      <w:r w:rsidRPr="002C4BDC">
        <w:rPr>
          <w:b/>
          <w:bCs/>
          <w:szCs w:val="28"/>
        </w:rPr>
        <w:fldChar w:fldCharType="end"/>
      </w:r>
    </w:p>
    <w:p w:rsidR="00F3492C" w:rsidRPr="002C4BDC" w:rsidRDefault="00F3492C" w:rsidP="00CD2BE7">
      <w:pPr>
        <w:spacing w:before="244"/>
        <w:ind w:left="20"/>
        <w:jc w:val="center"/>
        <w:rPr>
          <w:sz w:val="26"/>
        </w:rPr>
      </w:pPr>
      <w:r w:rsidRPr="002C4BDC">
        <w:rPr>
          <w:sz w:val="26"/>
        </w:rPr>
        <w:t xml:space="preserve"> </w:t>
      </w:r>
    </w:p>
    <w:p w:rsidR="007B503A" w:rsidRPr="002C4BDC" w:rsidRDefault="007B503A" w:rsidP="00CD2BE7">
      <w:pPr>
        <w:ind w:left="20"/>
        <w:rPr>
          <w:sz w:val="26"/>
        </w:rPr>
        <w:sectPr w:rsidR="007B503A" w:rsidRPr="002C4BDC" w:rsidSect="00805B57">
          <w:footerReference w:type="default" r:id="rId9"/>
          <w:type w:val="continuous"/>
          <w:pgSz w:w="11910" w:h="16840"/>
          <w:pgMar w:top="1580" w:right="711" w:bottom="280" w:left="1418" w:header="720" w:footer="720" w:gutter="0"/>
          <w:cols w:space="720"/>
          <w:titlePg/>
          <w:docGrid w:linePitch="299"/>
        </w:sectPr>
      </w:pPr>
    </w:p>
    <w:p w:rsidR="007B503A" w:rsidRPr="002C4BDC" w:rsidRDefault="00F8112B" w:rsidP="00B67D5B">
      <w:pPr>
        <w:pStyle w:val="1"/>
      </w:pPr>
      <w:bookmarkStart w:id="0" w:name="_Toc502764431"/>
      <w:bookmarkStart w:id="1" w:name="_Toc3383532"/>
      <w:r w:rsidRPr="002C4BDC">
        <w:lastRenderedPageBreak/>
        <w:t xml:space="preserve">1. </w:t>
      </w:r>
      <w:r w:rsidR="00AC0FF9" w:rsidRPr="002C4BDC">
        <w:t>ПОЯСНИТЕЛЬНАЯ</w:t>
      </w:r>
      <w:r w:rsidR="00AC0FF9" w:rsidRPr="002C4BDC">
        <w:rPr>
          <w:spacing w:val="-2"/>
        </w:rPr>
        <w:t xml:space="preserve"> </w:t>
      </w:r>
      <w:r w:rsidR="00AC0FF9" w:rsidRPr="002C4BDC">
        <w:t>ЗАПИСКА</w:t>
      </w:r>
      <w:bookmarkEnd w:id="0"/>
      <w:bookmarkEnd w:id="1"/>
    </w:p>
    <w:p w:rsidR="00CF202B" w:rsidRDefault="00CF202B" w:rsidP="00B67D5B">
      <w:pPr>
        <w:pStyle w:val="a3"/>
        <w:ind w:left="20" w:firstLine="547"/>
        <w:jc w:val="both"/>
        <w:rPr>
          <w:sz w:val="28"/>
          <w:szCs w:val="28"/>
        </w:rPr>
      </w:pPr>
    </w:p>
    <w:p w:rsidR="00AC4D36" w:rsidRPr="002C4BDC" w:rsidRDefault="00AC4D36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proofErr w:type="gramStart"/>
      <w:r w:rsidRPr="002C4BDC">
        <w:rPr>
          <w:sz w:val="28"/>
          <w:szCs w:val="28"/>
        </w:rPr>
        <w:t>Программа общеобразовательной учебной дисциплины «Астрономия» предназначена для изучения астрономии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по специальности среднего профессионального образования</w:t>
      </w:r>
      <w:r w:rsidR="002444AB" w:rsidRPr="002C4BDC">
        <w:rPr>
          <w:sz w:val="28"/>
          <w:szCs w:val="28"/>
        </w:rPr>
        <w:t xml:space="preserve"> </w:t>
      </w:r>
      <w:r w:rsidR="00AD5802" w:rsidRPr="00AD5802">
        <w:rPr>
          <w:sz w:val="28"/>
          <w:szCs w:val="28"/>
        </w:rPr>
        <w:t xml:space="preserve">46.02.01 Документационное обеспечение управления и </w:t>
      </w:r>
      <w:proofErr w:type="spellStart"/>
      <w:r w:rsidR="00AD5802" w:rsidRPr="00AD5802">
        <w:rPr>
          <w:sz w:val="28"/>
          <w:szCs w:val="28"/>
        </w:rPr>
        <w:t>архивоведение</w:t>
      </w:r>
      <w:r w:rsidRPr="002C4BDC">
        <w:rPr>
          <w:sz w:val="28"/>
          <w:szCs w:val="28"/>
        </w:rPr>
        <w:t>Рабочая</w:t>
      </w:r>
      <w:proofErr w:type="spellEnd"/>
      <w:r w:rsidRPr="002C4BDC">
        <w:rPr>
          <w:sz w:val="28"/>
          <w:szCs w:val="28"/>
        </w:rPr>
        <w:t xml:space="preserve"> программа по учебной</w:t>
      </w:r>
      <w:proofErr w:type="gramEnd"/>
      <w:r w:rsidRPr="002C4BDC">
        <w:rPr>
          <w:sz w:val="28"/>
          <w:szCs w:val="28"/>
        </w:rPr>
        <w:t xml:space="preserve"> дисциплине «Астрономия» составлена на основе следующих нормативных документов: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Закон «Об образовании в Российской Федерации» от 29.12.2012 г. №273-ФЗ с изменениями.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Федеральный государственный стандарт среднего общего образования, утвержденный приказом Минобрнауки от 17.05.2012 г. №413 с изменениями.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Письмо Министерства образования и науки РФ от 17.03.2015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Примерные программы учебных дисциплин, созданных на основе ФГОС.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autoSpaceDE/>
        <w:autoSpaceDN/>
        <w:spacing w:line="276" w:lineRule="auto"/>
        <w:ind w:left="20" w:firstLine="547"/>
        <w:jc w:val="both"/>
        <w:rPr>
          <w:bCs/>
          <w:szCs w:val="28"/>
        </w:rPr>
      </w:pPr>
      <w:r w:rsidRPr="002C4BDC">
        <w:rPr>
          <w:szCs w:val="28"/>
        </w:rPr>
        <w:t>Программа подготовки специалистов среднего звена по специальности</w:t>
      </w:r>
      <w:r w:rsidR="002444AB" w:rsidRPr="002C4BDC">
        <w:rPr>
          <w:szCs w:val="28"/>
        </w:rPr>
        <w:t xml:space="preserve"> </w:t>
      </w:r>
      <w:r w:rsidR="00AD5802">
        <w:rPr>
          <w:szCs w:val="28"/>
        </w:rPr>
        <w:t>46.02.01 Документационное обеспечение управления и архивоведение</w:t>
      </w:r>
      <w:r w:rsidR="00792E4A" w:rsidRPr="002C4BDC">
        <w:rPr>
          <w:szCs w:val="28"/>
          <w:lang w:bidi="ar-SA"/>
        </w:rPr>
        <w:t xml:space="preserve"> </w:t>
      </w:r>
      <w:r w:rsidRPr="002C4BDC">
        <w:rPr>
          <w:szCs w:val="28"/>
        </w:rPr>
        <w:t>утвержденная Советом филиала Выборгского института (филиала) ГАОУ ВО ЛО «ЛГУ им. А. С. Пушкина»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proofErr w:type="gramStart"/>
      <w:r w:rsidRPr="002C4BDC">
        <w:rPr>
          <w:szCs w:val="28"/>
        </w:rPr>
        <w:t>Приказ министерства образования и науки Российской Федерации (Минобрнауки России) от 31 марта 2014 г. № 253 г. Москва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  <w:proofErr w:type="gramEnd"/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b/>
          <w:color w:val="000000"/>
          <w:szCs w:val="28"/>
        </w:rPr>
      </w:pPr>
      <w:r w:rsidRPr="002C4BDC">
        <w:rPr>
          <w:color w:val="000000"/>
          <w:szCs w:val="28"/>
        </w:rPr>
        <w:t xml:space="preserve">Содержание программы «Астрономия» направлено на достижение следующих </w:t>
      </w:r>
      <w:r w:rsidRPr="002C4BDC">
        <w:rPr>
          <w:b/>
          <w:color w:val="000000"/>
          <w:szCs w:val="28"/>
        </w:rPr>
        <w:t>целей</w:t>
      </w:r>
      <w:r w:rsidRPr="002C4BDC">
        <w:rPr>
          <w:b/>
          <w:bCs/>
          <w:color w:val="000000"/>
          <w:szCs w:val="28"/>
        </w:rPr>
        <w:t>: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 xml:space="preserve">- понять сущность повседневно наблюдаемых и редких астрономических явлений, познакомиться с научными методами и историей изучения Вселенной, </w:t>
      </w:r>
      <w:r w:rsidRPr="002C4BDC">
        <w:rPr>
          <w:color w:val="000000"/>
          <w:szCs w:val="28"/>
        </w:rPr>
        <w:lastRenderedPageBreak/>
        <w:t xml:space="preserve">получить представление о действии во Вселенной физических законов, открытых в земных условиях и единстве </w:t>
      </w:r>
      <w:proofErr w:type="spellStart"/>
      <w:r w:rsidRPr="002C4BDC">
        <w:rPr>
          <w:color w:val="000000"/>
          <w:szCs w:val="28"/>
        </w:rPr>
        <w:t>мегамира</w:t>
      </w:r>
      <w:proofErr w:type="spellEnd"/>
      <w:r w:rsidRPr="002C4BDC">
        <w:rPr>
          <w:color w:val="000000"/>
          <w:szCs w:val="28"/>
        </w:rPr>
        <w:t xml:space="preserve"> и микромира;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осознать свое место в Солнечной системе и Галактике, ощутить связь своего существования со всей историей эволюции Метагалактики, выработать сознательное отношение к активно внедряемой в нашу жизнь астрологии и другим оккультным (эзотерическим) наукам;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овладеть умениями проводить наблюдения, планировать и выполнять эксперименты, выдвигать гипотезы и строить модели, применять полученные знания по астрономии для объяснения разнообразных астрономических и физических явлений, практически использовать знания, оценивать достоверность естественнонаучной информации;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воспитание убежденности в возможности познания законов природы, использования достижений астрономии и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содержания,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</w:t>
      </w:r>
    </w:p>
    <w:p w:rsidR="002444AB" w:rsidRPr="002C4BDC" w:rsidRDefault="00AC4D36" w:rsidP="00CF202B">
      <w:pPr>
        <w:widowControl/>
        <w:autoSpaceDE/>
        <w:autoSpaceDN/>
        <w:spacing w:line="276" w:lineRule="auto"/>
        <w:ind w:left="20" w:firstLine="547"/>
        <w:jc w:val="both"/>
        <w:rPr>
          <w:szCs w:val="28"/>
          <w:lang w:bidi="ar-SA"/>
        </w:rPr>
      </w:pPr>
      <w:r w:rsidRPr="002C4BDC">
        <w:rPr>
          <w:color w:val="000000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(ППССЗ) для специальности </w:t>
      </w:r>
      <w:r w:rsidR="00AD5802" w:rsidRPr="00AD5802">
        <w:rPr>
          <w:szCs w:val="28"/>
          <w:lang w:bidi="ar-SA"/>
        </w:rPr>
        <w:t>46.02.01 Документационное обеспечение управления и архивоведение</w:t>
      </w:r>
    </w:p>
    <w:p w:rsidR="007B503A" w:rsidRDefault="00AC4D36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Обучение по учебной дисци</w:t>
      </w:r>
      <w:r w:rsidR="00F8112B" w:rsidRPr="002C4BDC">
        <w:rPr>
          <w:szCs w:val="28"/>
        </w:rPr>
        <w:t xml:space="preserve">плине ведется на </w:t>
      </w:r>
      <w:proofErr w:type="gramStart"/>
      <w:r w:rsidR="00F8112B" w:rsidRPr="002C4BDC">
        <w:rPr>
          <w:szCs w:val="28"/>
        </w:rPr>
        <w:t>русском</w:t>
      </w:r>
      <w:proofErr w:type="gramEnd"/>
      <w:r w:rsidR="00F8112B" w:rsidRPr="002C4BDC">
        <w:rPr>
          <w:szCs w:val="28"/>
        </w:rPr>
        <w:t xml:space="preserve"> языке.</w:t>
      </w:r>
    </w:p>
    <w:p w:rsidR="00CF202B" w:rsidRDefault="00CF202B" w:rsidP="00CF202B">
      <w:pPr>
        <w:spacing w:line="276" w:lineRule="auto"/>
        <w:ind w:left="20" w:firstLine="547"/>
        <w:jc w:val="both"/>
        <w:rPr>
          <w:szCs w:val="28"/>
        </w:rPr>
      </w:pPr>
    </w:p>
    <w:p w:rsidR="00CF202B" w:rsidRDefault="00CF202B" w:rsidP="00CF202B">
      <w:pPr>
        <w:spacing w:line="276" w:lineRule="auto"/>
        <w:ind w:left="20" w:firstLine="547"/>
        <w:jc w:val="both"/>
        <w:rPr>
          <w:szCs w:val="28"/>
        </w:rPr>
      </w:pPr>
    </w:p>
    <w:p w:rsidR="00AD5802" w:rsidRDefault="00AD5802" w:rsidP="00CF202B">
      <w:pPr>
        <w:spacing w:line="276" w:lineRule="auto"/>
        <w:ind w:left="20" w:firstLine="547"/>
        <w:jc w:val="both"/>
        <w:rPr>
          <w:szCs w:val="28"/>
        </w:rPr>
      </w:pPr>
    </w:p>
    <w:p w:rsidR="00AD5802" w:rsidRDefault="00AD5802" w:rsidP="00CF202B">
      <w:pPr>
        <w:spacing w:line="276" w:lineRule="auto"/>
        <w:ind w:left="20" w:firstLine="547"/>
        <w:jc w:val="both"/>
        <w:rPr>
          <w:szCs w:val="28"/>
        </w:rPr>
      </w:pPr>
    </w:p>
    <w:p w:rsidR="00AD5802" w:rsidRDefault="00AD5802" w:rsidP="00CF202B">
      <w:pPr>
        <w:spacing w:line="276" w:lineRule="auto"/>
        <w:ind w:left="20" w:firstLine="547"/>
        <w:jc w:val="both"/>
        <w:rPr>
          <w:szCs w:val="28"/>
        </w:rPr>
      </w:pPr>
    </w:p>
    <w:p w:rsidR="007B503A" w:rsidRPr="002C4BDC" w:rsidRDefault="00F8112B" w:rsidP="00CF202B">
      <w:pPr>
        <w:pStyle w:val="1"/>
        <w:spacing w:line="276" w:lineRule="auto"/>
        <w:ind w:firstLine="547"/>
      </w:pPr>
      <w:bookmarkStart w:id="2" w:name="_Toc502764432"/>
      <w:bookmarkStart w:id="3" w:name="_Toc3383533"/>
      <w:r w:rsidRPr="002C4BDC">
        <w:lastRenderedPageBreak/>
        <w:t xml:space="preserve">2. </w:t>
      </w:r>
      <w:r w:rsidR="00AC0FF9" w:rsidRPr="002C4BDC">
        <w:t>ОБЩАЯ ХАРАКТЕРИСТИКА УЧЕБНОЙ ДИСЦИПЛИНЫ</w:t>
      </w:r>
      <w:r w:rsidR="00AC0FF9" w:rsidRPr="002C4BDC">
        <w:rPr>
          <w:spacing w:val="-8"/>
        </w:rPr>
        <w:t xml:space="preserve"> </w:t>
      </w:r>
      <w:r w:rsidR="00AC0FF9" w:rsidRPr="002C4BDC">
        <w:t>«</w:t>
      </w:r>
      <w:r w:rsidR="00A7531D" w:rsidRPr="002C4BDC">
        <w:t>АСТРОНОМИЯ</w:t>
      </w:r>
      <w:r w:rsidR="00AC0FF9" w:rsidRPr="002C4BDC">
        <w:t>»</w:t>
      </w:r>
      <w:bookmarkEnd w:id="2"/>
      <w:bookmarkEnd w:id="3"/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Трудно себе представить образованного человека, не имеющего представлений о Солнечной системе, звездах, космосе… Астрономические знания – это неотъемлемая часть человеческой культуры. Именно поэтому очень важно, чтобы современные дети изучали астрономию. Основная цель данного курса сообщение </w:t>
      </w:r>
      <w:proofErr w:type="gramStart"/>
      <w:r w:rsidRPr="002C4BDC">
        <w:rPr>
          <w:sz w:val="28"/>
          <w:szCs w:val="28"/>
        </w:rPr>
        <w:t>обучающимся</w:t>
      </w:r>
      <w:proofErr w:type="gramEnd"/>
      <w:r w:rsidRPr="002C4BDC">
        <w:rPr>
          <w:sz w:val="28"/>
          <w:szCs w:val="28"/>
        </w:rPr>
        <w:t xml:space="preserve"> "четких представлений об окружающем мире, объяснения причин и физической природы повседневно наблюдаемых астрономических явлений и развития любознательности учащихся".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Курс астрономии направлен на формирование у обучающихся представлений о движении, строении, происхождении развитии небесных тел и их систем; знакомство с именами выдающихся деятелей в области астрономии, с их ролью в данной области знаний</w:t>
      </w:r>
      <w:proofErr w:type="gramStart"/>
      <w:r w:rsidRPr="002C4BDC">
        <w:rPr>
          <w:sz w:val="28"/>
          <w:szCs w:val="28"/>
        </w:rPr>
        <w:t xml:space="preserve"> .</w:t>
      </w:r>
      <w:proofErr w:type="gramEnd"/>
      <w:r w:rsidRPr="002C4BDC">
        <w:rPr>
          <w:sz w:val="28"/>
          <w:szCs w:val="28"/>
        </w:rPr>
        <w:t xml:space="preserve"> А также о практическом применении астрономических знаний для развития таких наук, как астрология, хиромантия, космология.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Содержание курса выстроено с учётом последовательного, логически выстроенного материала, формирующего единую картину Вселенной.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Основу изучения курса астрономии составляют принципы научности и доступности, </w:t>
      </w:r>
      <w:proofErr w:type="spellStart"/>
      <w:r w:rsidRPr="002C4BDC">
        <w:rPr>
          <w:sz w:val="28"/>
          <w:szCs w:val="28"/>
        </w:rPr>
        <w:t>деятельностный</w:t>
      </w:r>
      <w:proofErr w:type="spellEnd"/>
      <w:r w:rsidRPr="002C4BDC">
        <w:rPr>
          <w:sz w:val="28"/>
          <w:szCs w:val="28"/>
        </w:rPr>
        <w:t xml:space="preserve"> подход в соответствии с которыми в содержании программы присутствуют разделы: практические основы астрономии, движение небесных тел, методы астрофизических исследований, природа Солнечной системы, звезды  и Солнце, строение и эволюция Вселенной, предмет астрологии, космос и человек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Задачи курса:</w:t>
      </w:r>
    </w:p>
    <w:p w:rsidR="007B503A" w:rsidRPr="002C4BDC" w:rsidRDefault="00AC0FF9" w:rsidP="00CF202B">
      <w:pPr>
        <w:pStyle w:val="a5"/>
        <w:numPr>
          <w:ilvl w:val="0"/>
          <w:numId w:val="3"/>
        </w:numPr>
        <w:tabs>
          <w:tab w:val="left" w:pos="946"/>
        </w:tabs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 xml:space="preserve">сформировать представление об окружающем мире и </w:t>
      </w:r>
      <w:proofErr w:type="gramStart"/>
      <w:r w:rsidRPr="002C4BDC">
        <w:rPr>
          <w:szCs w:val="28"/>
        </w:rPr>
        <w:t>о</w:t>
      </w:r>
      <w:proofErr w:type="gramEnd"/>
      <w:r w:rsidRPr="002C4BDC">
        <w:rPr>
          <w:szCs w:val="28"/>
        </w:rPr>
        <w:t xml:space="preserve"> нашем месте в нем, об астрономической картине мира;</w:t>
      </w:r>
    </w:p>
    <w:p w:rsidR="007B503A" w:rsidRPr="002C4BDC" w:rsidRDefault="00AC0FF9" w:rsidP="00CF202B">
      <w:pPr>
        <w:pStyle w:val="a5"/>
        <w:numPr>
          <w:ilvl w:val="0"/>
          <w:numId w:val="3"/>
        </w:numPr>
        <w:tabs>
          <w:tab w:val="left" w:pos="946"/>
        </w:tabs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сформировать умение объяснять наблюдаемые астрономические явления (видимые движения небесных тел, Солнца, Луны, планет, комет и метеоров), понимать их природу, знать экологические проблемы жизнедеятельности</w:t>
      </w:r>
      <w:r w:rsidRPr="002C4BDC">
        <w:rPr>
          <w:spacing w:val="-9"/>
          <w:szCs w:val="28"/>
        </w:rPr>
        <w:t xml:space="preserve"> </w:t>
      </w:r>
      <w:r w:rsidRPr="002C4BDC">
        <w:rPr>
          <w:szCs w:val="28"/>
        </w:rPr>
        <w:t>природы;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Уроки астрономии должны способствовать расширению кругозора, формировать любознательность и интересы </w:t>
      </w:r>
      <w:proofErr w:type="gramStart"/>
      <w:r w:rsidRPr="002C4BDC">
        <w:rPr>
          <w:sz w:val="28"/>
          <w:szCs w:val="28"/>
        </w:rPr>
        <w:t>обучающихся</w:t>
      </w:r>
      <w:proofErr w:type="gramEnd"/>
      <w:r w:rsidRPr="002C4BDC">
        <w:rPr>
          <w:sz w:val="28"/>
          <w:szCs w:val="28"/>
        </w:rPr>
        <w:t>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Обучающийся должен использовать знания астрономии в своей жизни и практической деятельности (служба Солнца, служба погоды, времени и геомагнитного прогнозирования).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Для успешного решения стоящих перед курсом астрономии задач необходимо использовать разнообразные методические приемы, увеличить долю самостоятельной работы учащихся, усилить наглядность обучения, в первую очередь за счет астрономических наблюдений.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lastRenderedPageBreak/>
        <w:t>С целью формирования у обучающихся информационной культуры в содержание программы введены разделы предмет астрологии, космос и человек.</w:t>
      </w:r>
    </w:p>
    <w:p w:rsidR="00A7531D" w:rsidRPr="002C4BDC" w:rsidRDefault="00A7531D" w:rsidP="00CF202B">
      <w:pPr>
        <w:adjustRightInd w:val="0"/>
        <w:spacing w:line="276" w:lineRule="auto"/>
        <w:ind w:left="20" w:firstLine="547"/>
        <w:jc w:val="both"/>
        <w:rPr>
          <w:rFonts w:eastAsia="Calibri"/>
          <w:szCs w:val="28"/>
        </w:rPr>
      </w:pPr>
      <w:r w:rsidRPr="002C4BDC">
        <w:rPr>
          <w:rFonts w:eastAsia="Calibri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астрономии осуществляется на базовом уровне ФГОС среднего общего образования с учетом профиля профессионального образования, специфики осваиваемых профессий СПО или специальностей СПО.</w:t>
      </w:r>
    </w:p>
    <w:p w:rsidR="00A7531D" w:rsidRPr="002C4BDC" w:rsidRDefault="00A7531D" w:rsidP="00CF202B">
      <w:pPr>
        <w:adjustRightInd w:val="0"/>
        <w:spacing w:line="276" w:lineRule="auto"/>
        <w:ind w:left="20" w:firstLine="547"/>
        <w:jc w:val="both"/>
        <w:rPr>
          <w:rFonts w:eastAsia="Calibri"/>
          <w:szCs w:val="28"/>
        </w:rPr>
      </w:pPr>
      <w:r w:rsidRPr="002C4BDC">
        <w:rPr>
          <w:rFonts w:eastAsia="Calibri"/>
          <w:szCs w:val="28"/>
        </w:rPr>
        <w:t>Это выражается в количестве часов, выделяемых на изучение отдельных тем программы, глубине их освоения студентами, объеме и содержании практических занятий, видах внеаудиторной самостоятельной работы студентов.</w:t>
      </w:r>
    </w:p>
    <w:p w:rsidR="00A7531D" w:rsidRPr="002C4BDC" w:rsidRDefault="00A7531D" w:rsidP="00CF202B">
      <w:pPr>
        <w:adjustRightInd w:val="0"/>
        <w:spacing w:line="276" w:lineRule="auto"/>
        <w:ind w:left="20" w:firstLine="547"/>
        <w:jc w:val="both"/>
        <w:rPr>
          <w:rFonts w:eastAsia="Calibri"/>
          <w:szCs w:val="28"/>
        </w:rPr>
      </w:pPr>
      <w:r w:rsidRPr="002C4BDC">
        <w:rPr>
          <w:rFonts w:eastAsia="Calibri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 Практико-ориентированные задания, проектная деятельность студентов, выполнение творческих заданий и подготовка рефератов являются неотъемлемой частью образовательного процесса.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Заметное место в содержании учебной дисциплины занимает учебный материал, не только формирующий естественнонаучную картину мира у студентов, но и раскрывающий практическое значение естественнонаучных знаний во всех сферах жизни современного общества. </w:t>
      </w:r>
      <w:proofErr w:type="gramStart"/>
      <w:r w:rsidRPr="002C4BDC">
        <w:rPr>
          <w:sz w:val="28"/>
          <w:szCs w:val="28"/>
        </w:rPr>
        <w:t>В целом учебная дисциплина «Астрономия», в содержании которой ведущим компонентом являются научные знания и научные методы познания, позволяет сформировать у обучающихся целостную естественнонаучную картину мира, пробудить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  <w:proofErr w:type="gramEnd"/>
    </w:p>
    <w:p w:rsidR="00A7531D" w:rsidRPr="002C4BDC" w:rsidRDefault="00A7531D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Основной формой овладения дисциплиной является урок. Программой предусмотрено как аудиторная работа </w:t>
      </w:r>
      <w:proofErr w:type="gramStart"/>
      <w:r w:rsidRPr="002C4BDC">
        <w:rPr>
          <w:sz w:val="28"/>
          <w:szCs w:val="28"/>
        </w:rPr>
        <w:t>обучающихся</w:t>
      </w:r>
      <w:proofErr w:type="gramEnd"/>
      <w:r w:rsidRPr="002C4BDC">
        <w:rPr>
          <w:sz w:val="28"/>
          <w:szCs w:val="28"/>
        </w:rPr>
        <w:t xml:space="preserve">, так и самостоятельная (внеаудиторная). Распределение времени между аудиторной и внеаудиторной работой </w:t>
      </w:r>
      <w:proofErr w:type="gramStart"/>
      <w:r w:rsidRPr="002C4BDC">
        <w:rPr>
          <w:sz w:val="28"/>
          <w:szCs w:val="28"/>
        </w:rPr>
        <w:t>обучающихся</w:t>
      </w:r>
      <w:proofErr w:type="gramEnd"/>
      <w:r w:rsidRPr="002C4BDC">
        <w:rPr>
          <w:sz w:val="28"/>
          <w:szCs w:val="28"/>
        </w:rPr>
        <w:t xml:space="preserve"> указано в программе.</w:t>
      </w:r>
    </w:p>
    <w:p w:rsidR="00A7531D" w:rsidRPr="002C4BDC" w:rsidRDefault="00A7531D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rFonts w:eastAsia="Calibri"/>
          <w:sz w:val="28"/>
          <w:szCs w:val="28"/>
        </w:rPr>
        <w:t xml:space="preserve">Учебная дисциплина изучается на </w:t>
      </w:r>
      <w:proofErr w:type="gramStart"/>
      <w:r w:rsidRPr="002C4BDC">
        <w:rPr>
          <w:rFonts w:eastAsia="Calibri"/>
          <w:sz w:val="28"/>
          <w:szCs w:val="28"/>
        </w:rPr>
        <w:t>протяжении</w:t>
      </w:r>
      <w:proofErr w:type="gramEnd"/>
      <w:r w:rsidRPr="002C4BDC">
        <w:rPr>
          <w:rFonts w:eastAsia="Calibri"/>
          <w:sz w:val="28"/>
          <w:szCs w:val="28"/>
        </w:rPr>
        <w:t xml:space="preserve"> 2 семестра. </w:t>
      </w:r>
      <w:proofErr w:type="gramStart"/>
      <w:r w:rsidRPr="002C4BDC">
        <w:rPr>
          <w:rFonts w:eastAsia="Calibri"/>
          <w:sz w:val="28"/>
          <w:szCs w:val="28"/>
        </w:rPr>
        <w:t>Изучение общеобразовательной учебной дисциплины «Астрономия»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  <w:proofErr w:type="gramEnd"/>
    </w:p>
    <w:p w:rsidR="00A7531D" w:rsidRPr="002C4BDC" w:rsidRDefault="00A7531D" w:rsidP="00CF202B">
      <w:pPr>
        <w:spacing w:line="276" w:lineRule="auto"/>
        <w:ind w:left="20" w:firstLine="547"/>
        <w:contextualSpacing/>
        <w:jc w:val="both"/>
        <w:rPr>
          <w:szCs w:val="28"/>
        </w:rPr>
      </w:pPr>
      <w:r w:rsidRPr="002C4BDC">
        <w:rPr>
          <w:szCs w:val="28"/>
        </w:rP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2C4BDC">
        <w:rPr>
          <w:szCs w:val="28"/>
        </w:rPr>
        <w:t>обучающихся</w:t>
      </w:r>
      <w:proofErr w:type="gramEnd"/>
      <w:r w:rsidRPr="002C4BDC">
        <w:rPr>
          <w:szCs w:val="28"/>
        </w:rPr>
        <w:t>.</w:t>
      </w:r>
    </w:p>
    <w:p w:rsidR="002C68CB" w:rsidRPr="002C4BDC" w:rsidRDefault="002C68CB" w:rsidP="00CF202B">
      <w:pPr>
        <w:pStyle w:val="1"/>
        <w:spacing w:line="276" w:lineRule="auto"/>
        <w:ind w:firstLine="547"/>
      </w:pPr>
      <w:r w:rsidRPr="002C4BDC">
        <w:lastRenderedPageBreak/>
        <w:br w:type="page"/>
      </w:r>
      <w:bookmarkStart w:id="4" w:name="_Toc502764433"/>
      <w:bookmarkStart w:id="5" w:name="_Toc3383534"/>
      <w:r w:rsidRPr="002C4BDC">
        <w:lastRenderedPageBreak/>
        <w:t>3. МЕСТО УЧЕБНОЙ ДИСЦИПЛИНЫ В УЧЕБНОМ ПЛАНЕ</w:t>
      </w:r>
      <w:bookmarkEnd w:id="4"/>
      <w:bookmarkEnd w:id="5"/>
    </w:p>
    <w:p w:rsidR="002C68CB" w:rsidRPr="002C4BDC" w:rsidRDefault="002C68CB" w:rsidP="00CF202B">
      <w:pPr>
        <w:widowControl/>
        <w:autoSpaceDE/>
        <w:autoSpaceDN/>
        <w:spacing w:line="276" w:lineRule="auto"/>
        <w:ind w:left="20" w:firstLine="547"/>
        <w:jc w:val="both"/>
        <w:rPr>
          <w:szCs w:val="28"/>
          <w:lang w:bidi="ar-SA"/>
        </w:rPr>
      </w:pPr>
      <w:proofErr w:type="gramStart"/>
      <w:r w:rsidRPr="002C4BDC">
        <w:rPr>
          <w:szCs w:val="28"/>
        </w:rPr>
        <w:t xml:space="preserve">Учебная дисциплина «Астрономия» является учебным предметом из обязательной предметной области «Общественные науки» ФГОС среднего общего образования и изучается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AD5802" w:rsidRPr="00AD5802">
        <w:rPr>
          <w:szCs w:val="28"/>
          <w:lang w:bidi="ar-SA"/>
        </w:rPr>
        <w:t>46.02.01 Документационное обеспечение управления и архивоведение</w:t>
      </w:r>
      <w:bookmarkStart w:id="6" w:name="_GoBack"/>
      <w:bookmarkEnd w:id="6"/>
      <w:r w:rsidRPr="002C4BDC">
        <w:rPr>
          <w:szCs w:val="28"/>
        </w:rPr>
        <w:t>, на базе основного общего образования с получением среднего общего образования.</w:t>
      </w:r>
      <w:proofErr w:type="gramEnd"/>
    </w:p>
    <w:p w:rsidR="002C68CB" w:rsidRPr="002C4BDC" w:rsidRDefault="002C68CB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ОПОП СПО на базе основного общего образования, учебная дисциплина «Астрономия» изучается в общеобразовательном цикле учебного плана ОПОП СПО на базе основного общего образования с получением среднего общего образования.</w:t>
      </w:r>
    </w:p>
    <w:p w:rsidR="002C68CB" w:rsidRPr="002C4BDC" w:rsidRDefault="002C68CB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 xml:space="preserve">В учебных планах ППССЗ место </w:t>
      </w:r>
      <w:proofErr w:type="gramStart"/>
      <w:r w:rsidRPr="002C4BDC">
        <w:rPr>
          <w:szCs w:val="28"/>
        </w:rPr>
        <w:t>учебной</w:t>
      </w:r>
      <w:proofErr w:type="gramEnd"/>
      <w:r w:rsidRPr="002C4BDC">
        <w:rPr>
          <w:szCs w:val="28"/>
        </w:rPr>
        <w:t xml:space="preserve"> дисциплины «Астрономия» – в составе общих 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F8112B" w:rsidRPr="002C4BDC">
        <w:rPr>
          <w:szCs w:val="28"/>
        </w:rPr>
        <w:t>социально-экономического</w:t>
      </w:r>
      <w:r w:rsidRPr="002C4BDC">
        <w:rPr>
          <w:szCs w:val="28"/>
        </w:rPr>
        <w:t xml:space="preserve"> профиля</w:t>
      </w:r>
      <w:r w:rsidR="00F8112B" w:rsidRPr="002C4BDC">
        <w:rPr>
          <w:szCs w:val="28"/>
        </w:rPr>
        <w:t xml:space="preserve"> профессионального образования.</w:t>
      </w:r>
    </w:p>
    <w:p w:rsidR="002C68CB" w:rsidRPr="002C4BDC" w:rsidRDefault="002C68CB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 xml:space="preserve">Учебная дисциплина является общей учебной дисциплиной  для получения среднего профессионального образования </w:t>
      </w:r>
      <w:r w:rsidR="00F8112B" w:rsidRPr="002C4BDC">
        <w:rPr>
          <w:szCs w:val="28"/>
        </w:rPr>
        <w:t>социально-экономического</w:t>
      </w:r>
      <w:r w:rsidR="007A275B" w:rsidRPr="002C4BDC">
        <w:rPr>
          <w:szCs w:val="28"/>
        </w:rPr>
        <w:t xml:space="preserve"> профиля. </w:t>
      </w:r>
    </w:p>
    <w:p w:rsidR="00F8112B" w:rsidRPr="002C4BDC" w:rsidRDefault="00F8112B" w:rsidP="00CF202B">
      <w:pPr>
        <w:spacing w:line="276" w:lineRule="auto"/>
        <w:ind w:left="20" w:firstLine="547"/>
      </w:pPr>
      <w:bookmarkStart w:id="7" w:name="_Toc502764434"/>
    </w:p>
    <w:p w:rsidR="007B503A" w:rsidRPr="002C4BDC" w:rsidRDefault="00F8112B" w:rsidP="00CF202B">
      <w:pPr>
        <w:pStyle w:val="1"/>
        <w:spacing w:line="276" w:lineRule="auto"/>
        <w:ind w:firstLine="547"/>
      </w:pPr>
      <w:bookmarkStart w:id="8" w:name="_Toc3383535"/>
      <w:r w:rsidRPr="002C4BDC">
        <w:t xml:space="preserve">4. </w:t>
      </w:r>
      <w:r w:rsidR="00AC0FF9" w:rsidRPr="002C4BDC">
        <w:t>РЕЗУЛЬТАТЫ ОСВОЕНИЯ УЧЕБНОЙ</w:t>
      </w:r>
      <w:r w:rsidR="00AC0FF9" w:rsidRPr="002C4BDC">
        <w:rPr>
          <w:spacing w:val="-1"/>
        </w:rPr>
        <w:t xml:space="preserve"> </w:t>
      </w:r>
      <w:r w:rsidR="00AC0FF9" w:rsidRPr="002C4BDC">
        <w:t>ДИСЦИПЛИНЫ</w:t>
      </w:r>
      <w:bookmarkEnd w:id="7"/>
      <w:bookmarkEnd w:id="8"/>
    </w:p>
    <w:p w:rsidR="00F8112B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</w:rPr>
      </w:pPr>
      <w:r w:rsidRPr="002C4BDC">
        <w:rPr>
          <w:sz w:val="28"/>
        </w:rPr>
        <w:t xml:space="preserve">Освоение содержания </w:t>
      </w:r>
      <w:proofErr w:type="gramStart"/>
      <w:r w:rsidRPr="002C4BDC">
        <w:rPr>
          <w:sz w:val="28"/>
        </w:rPr>
        <w:t>учебной</w:t>
      </w:r>
      <w:proofErr w:type="gramEnd"/>
      <w:r w:rsidRPr="002C4BDC">
        <w:rPr>
          <w:sz w:val="28"/>
        </w:rPr>
        <w:t xml:space="preserve"> дисциплины «Астрономия» обеспечивает достижение студентами следующих результатов: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</w:rPr>
      </w:pPr>
      <w:r w:rsidRPr="002C4BDC">
        <w:rPr>
          <w:b/>
          <w:i/>
          <w:sz w:val="28"/>
        </w:rPr>
        <w:t>личностных: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устойчивый интерес к истории и достижениям в области естественных наук, чувство гордости за российские естественные</w:t>
      </w:r>
      <w:r w:rsidRPr="002C4BDC">
        <w:rPr>
          <w:spacing w:val="-7"/>
        </w:rPr>
        <w:t xml:space="preserve"> </w:t>
      </w:r>
      <w:r w:rsidRPr="002C4BDC">
        <w:t>науки;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готовность к продолжению образования, повышению квалификации в избранной профессиональной деятельности с использованием знаний в области естественных</w:t>
      </w:r>
      <w:r w:rsidRPr="002C4BDC">
        <w:rPr>
          <w:spacing w:val="-1"/>
        </w:rPr>
        <w:t xml:space="preserve"> </w:t>
      </w:r>
      <w:r w:rsidRPr="002C4BDC">
        <w:t>наук;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объективное осознание значимости компетенций в области естественных наук для человека и общества, умение использовать технологические достижения в области астрофизики для повышения собственного интеллектуального развития в выбранной профессиональной деятельности;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умение проанализировать техногенные последствия для окружающей среды, бытовой и производственной деятельности</w:t>
      </w:r>
      <w:r w:rsidRPr="002C4BDC">
        <w:rPr>
          <w:spacing w:val="-7"/>
        </w:rPr>
        <w:t xml:space="preserve"> </w:t>
      </w:r>
      <w:r w:rsidRPr="002C4BDC">
        <w:t>человека;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готовность самостоятельно добывать новые для себя естественнонаучные знания с использованием для этого доступных источников</w:t>
      </w:r>
      <w:r w:rsidRPr="002C4BDC">
        <w:rPr>
          <w:spacing w:val="-22"/>
        </w:rPr>
        <w:t xml:space="preserve"> </w:t>
      </w:r>
      <w:r w:rsidRPr="002C4BDC">
        <w:t>информации;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lastRenderedPageBreak/>
        <w:t>умение управлять своей познавательной деятельностью, проводить самооценку уровня собственного интеллектуального</w:t>
      </w:r>
      <w:r w:rsidRPr="002C4BDC">
        <w:rPr>
          <w:spacing w:val="-6"/>
        </w:rPr>
        <w:t xml:space="preserve"> </w:t>
      </w:r>
      <w:r w:rsidRPr="002C4BDC">
        <w:t>развития;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умение выстраивать конструктивные взаимоотношения в команде по решению общих задач в области</w:t>
      </w:r>
      <w:r w:rsidRPr="002C4BDC">
        <w:rPr>
          <w:spacing w:val="-7"/>
        </w:rPr>
        <w:t xml:space="preserve"> </w:t>
      </w:r>
      <w:r w:rsidRPr="002C4BDC">
        <w:t>естествознания;</w:t>
      </w:r>
    </w:p>
    <w:p w:rsidR="007B503A" w:rsidRPr="002C4BDC" w:rsidRDefault="00AC0FF9" w:rsidP="00CF202B">
      <w:pPr>
        <w:pStyle w:val="a5"/>
        <w:tabs>
          <w:tab w:val="left" w:pos="394"/>
        </w:tabs>
        <w:spacing w:line="276" w:lineRule="auto"/>
        <w:ind w:left="20" w:firstLine="547"/>
        <w:jc w:val="both"/>
        <w:rPr>
          <w:b/>
          <w:i/>
        </w:rPr>
      </w:pPr>
      <w:proofErr w:type="spellStart"/>
      <w:r w:rsidRPr="002C4BDC">
        <w:rPr>
          <w:b/>
          <w:i/>
        </w:rPr>
        <w:t>метапредметных</w:t>
      </w:r>
      <w:proofErr w:type="spellEnd"/>
      <w:r w:rsidRPr="002C4BDC">
        <w:rPr>
          <w:b/>
          <w:i/>
        </w:rPr>
        <w:t>: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овладение умениями и навыками различных видов познавательной деятельности для изучения разных сторон окружающего естественного</w:t>
      </w:r>
      <w:r w:rsidRPr="002C4BDC">
        <w:rPr>
          <w:spacing w:val="-4"/>
        </w:rPr>
        <w:t xml:space="preserve"> </w:t>
      </w:r>
      <w:r w:rsidRPr="002C4BDC">
        <w:t>мира;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применение основных методов познания (наблюдения, научного эксперимента) для изучения различных сторон естественнонаучной картины мира, с которыми возникает необходимость сталкиваться в профессиональной</w:t>
      </w:r>
      <w:r w:rsidRPr="002C4BDC">
        <w:rPr>
          <w:spacing w:val="-7"/>
        </w:rPr>
        <w:t xml:space="preserve"> </w:t>
      </w:r>
      <w:r w:rsidRPr="002C4BDC">
        <w:t>сфере;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умение определять цели и задачи деятельности, выбирать средства для их достижения на</w:t>
      </w:r>
      <w:r w:rsidRPr="002C4BDC">
        <w:rPr>
          <w:spacing w:val="-3"/>
        </w:rPr>
        <w:t xml:space="preserve"> </w:t>
      </w:r>
      <w:r w:rsidRPr="002C4BDC">
        <w:t>практике;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</w:t>
      </w:r>
      <w:r w:rsidRPr="002C4BDC">
        <w:rPr>
          <w:spacing w:val="-2"/>
        </w:rPr>
        <w:t xml:space="preserve"> </w:t>
      </w:r>
      <w:r w:rsidRPr="002C4BDC">
        <w:t>задач;</w:t>
      </w:r>
    </w:p>
    <w:p w:rsidR="007B503A" w:rsidRPr="002C4BDC" w:rsidRDefault="00AC0FF9" w:rsidP="00CF202B">
      <w:pPr>
        <w:pStyle w:val="a5"/>
        <w:tabs>
          <w:tab w:val="left" w:pos="391"/>
        </w:tabs>
        <w:spacing w:line="276" w:lineRule="auto"/>
        <w:ind w:left="20" w:firstLine="547"/>
        <w:jc w:val="both"/>
        <w:rPr>
          <w:b/>
          <w:i/>
        </w:rPr>
      </w:pPr>
      <w:r w:rsidRPr="002C4BDC">
        <w:rPr>
          <w:b/>
          <w:i/>
        </w:rPr>
        <w:t>предметных: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сформированность представлений о целостной современной естественнонаучной картине мира, природе как единой целостной системе, взаимосвязи человека, природы и общества, пространственно-временных масштабах</w:t>
      </w:r>
      <w:r w:rsidRPr="002C4BDC">
        <w:rPr>
          <w:spacing w:val="-11"/>
        </w:rPr>
        <w:t xml:space="preserve"> </w:t>
      </w:r>
      <w:r w:rsidRPr="002C4BDC">
        <w:t>Вселенной;</w:t>
      </w:r>
    </w:p>
    <w:p w:rsidR="00CF202B" w:rsidRDefault="00CF202B" w:rsidP="00CF202B">
      <w:pPr>
        <w:pStyle w:val="a5"/>
        <w:tabs>
          <w:tab w:val="left" w:pos="958"/>
        </w:tabs>
        <w:spacing w:line="276" w:lineRule="auto"/>
        <w:ind w:left="0" w:firstLine="567"/>
        <w:jc w:val="both"/>
      </w:pPr>
      <w:r>
        <w:t xml:space="preserve">- </w:t>
      </w:r>
      <w:r w:rsidR="00AC0FF9" w:rsidRPr="002C4BDC">
        <w:t>владение знаниями о наиболее важных открытиях и</w:t>
      </w:r>
      <w:r w:rsidR="00FF54B2" w:rsidRPr="002C4BDC">
        <w:t xml:space="preserve"> достижениях в области естество</w:t>
      </w:r>
      <w:r w:rsidR="00AC0FF9" w:rsidRPr="002C4BDC">
        <w:t>знания, повлиявших на эволюцию представлений о природе, на развитие техники и</w:t>
      </w:r>
      <w:r w:rsidR="00AC0FF9" w:rsidRPr="00CF202B">
        <w:rPr>
          <w:spacing w:val="-3"/>
        </w:rPr>
        <w:t xml:space="preserve"> </w:t>
      </w:r>
      <w:r w:rsidR="00AC0FF9" w:rsidRPr="002C4BDC">
        <w:t>технологий;</w:t>
      </w:r>
    </w:p>
    <w:p w:rsidR="007B503A" w:rsidRPr="002C4BDC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7B503A" w:rsidRPr="002C4BDC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 xml:space="preserve">сформированность представлений о научном методе познания природы и средствах изучения </w:t>
      </w:r>
      <w:proofErr w:type="spellStart"/>
      <w:r w:rsidRPr="002C4BDC">
        <w:t>мегамира</w:t>
      </w:r>
      <w:proofErr w:type="spellEnd"/>
      <w:r w:rsidRPr="002C4BDC">
        <w:t>, макромира и микромира; владение приемами естественнонаучных наблюдений, опытов, исследований и оценки достоверности полученных</w:t>
      </w:r>
      <w:r w:rsidRPr="002C4BDC">
        <w:rPr>
          <w:spacing w:val="-3"/>
        </w:rPr>
        <w:t xml:space="preserve"> </w:t>
      </w:r>
      <w:r w:rsidRPr="002C4BDC">
        <w:t>результатов;</w:t>
      </w:r>
    </w:p>
    <w:p w:rsidR="007B503A" w:rsidRPr="002C4BDC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</w:t>
      </w:r>
      <w:r w:rsidRPr="002C4BDC">
        <w:rPr>
          <w:spacing w:val="-2"/>
        </w:rPr>
        <w:t xml:space="preserve"> </w:t>
      </w:r>
      <w:r w:rsidRPr="002C4BDC">
        <w:t>информацию;</w:t>
      </w:r>
    </w:p>
    <w:p w:rsidR="007B503A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 xml:space="preserve">сформированность умений понимать значимость естественнонаучного </w:t>
      </w:r>
      <w:r w:rsidRPr="002C4BDC">
        <w:lastRenderedPageBreak/>
        <w:t>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</w:t>
      </w:r>
      <w:r w:rsidRPr="002C4BDC">
        <w:rPr>
          <w:spacing w:val="-2"/>
        </w:rPr>
        <w:t xml:space="preserve"> </w:t>
      </w:r>
      <w:r w:rsidRPr="002C4BDC">
        <w:t>ценностей.</w:t>
      </w:r>
    </w:p>
    <w:p w:rsidR="00CF202B" w:rsidRDefault="00CF202B" w:rsidP="00CF202B">
      <w:pPr>
        <w:pStyle w:val="a5"/>
        <w:tabs>
          <w:tab w:val="left" w:pos="851"/>
        </w:tabs>
        <w:spacing w:line="276" w:lineRule="auto"/>
        <w:ind w:left="567" w:firstLine="0"/>
        <w:jc w:val="both"/>
      </w:pPr>
    </w:p>
    <w:p w:rsidR="00CF202B" w:rsidRDefault="00CF202B" w:rsidP="00CF202B">
      <w:pPr>
        <w:pStyle w:val="a5"/>
        <w:tabs>
          <w:tab w:val="left" w:pos="851"/>
        </w:tabs>
        <w:spacing w:line="276" w:lineRule="auto"/>
        <w:ind w:left="567" w:firstLine="0"/>
        <w:jc w:val="both"/>
      </w:pPr>
    </w:p>
    <w:p w:rsidR="007B503A" w:rsidRPr="002C4BDC" w:rsidRDefault="00F8112B" w:rsidP="00CF202B">
      <w:pPr>
        <w:pStyle w:val="1"/>
        <w:spacing w:line="276" w:lineRule="auto"/>
        <w:ind w:firstLine="547"/>
      </w:pPr>
      <w:bookmarkStart w:id="9" w:name="_Toc502764435"/>
      <w:bookmarkStart w:id="10" w:name="_Toc3383536"/>
      <w:r w:rsidRPr="002C4BDC">
        <w:t xml:space="preserve">5. </w:t>
      </w:r>
      <w:r w:rsidR="00AC0FF9" w:rsidRPr="002C4BDC">
        <w:t>СОДЕРЖАНИЕ УЧЕБНОЙ</w:t>
      </w:r>
      <w:r w:rsidR="00AC0FF9" w:rsidRPr="002C4BDC">
        <w:rPr>
          <w:spacing w:val="-3"/>
        </w:rPr>
        <w:t xml:space="preserve"> </w:t>
      </w:r>
      <w:r w:rsidR="00AC0FF9" w:rsidRPr="002C4BDC">
        <w:t>ДИСЦИПЛИНЫ</w:t>
      </w:r>
      <w:bookmarkEnd w:id="9"/>
      <w:bookmarkEnd w:id="10"/>
    </w:p>
    <w:p w:rsidR="006B45CF" w:rsidRPr="00D12C67" w:rsidRDefault="00F8112B" w:rsidP="00CF202B">
      <w:pPr>
        <w:spacing w:line="276" w:lineRule="auto"/>
        <w:ind w:left="20" w:firstLine="547"/>
        <w:rPr>
          <w:b/>
          <w:szCs w:val="28"/>
        </w:rPr>
      </w:pPr>
      <w:bookmarkStart w:id="11" w:name="_Toc505185706"/>
      <w:bookmarkStart w:id="12" w:name="_Toc505680250"/>
      <w:bookmarkStart w:id="13" w:name="_Toc505783898"/>
      <w:r w:rsidRPr="00D12C67">
        <w:rPr>
          <w:b/>
          <w:szCs w:val="28"/>
        </w:rPr>
        <w:t>5.1. Объем учебной дисциплины и виды учебной работы</w:t>
      </w:r>
      <w:bookmarkEnd w:id="11"/>
      <w:bookmarkEnd w:id="12"/>
      <w:bookmarkEnd w:id="13"/>
    </w:p>
    <w:p w:rsidR="007A275B" w:rsidRDefault="007A275B" w:rsidP="00CF202B">
      <w:pPr>
        <w:spacing w:line="276" w:lineRule="auto"/>
        <w:ind w:left="20" w:firstLine="547"/>
      </w:pP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6325"/>
        <w:gridCol w:w="3321"/>
      </w:tblGrid>
      <w:tr w:rsidR="00135C58" w:rsidRPr="00135C58" w:rsidTr="00135C58">
        <w:tc>
          <w:tcPr>
            <w:tcW w:w="6325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Вид учебной работы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iCs/>
                <w:sz w:val="24"/>
                <w:szCs w:val="24"/>
                <w:lang w:eastAsia="ar-SA" w:bidi="ar-SA"/>
              </w:rPr>
              <w:t>Объем часов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Максимальная учебная нагрузка (всего)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55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Обязательная аудиторная учебная нагрузка (всего)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39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sz w:val="24"/>
                <w:szCs w:val="24"/>
                <w:lang w:eastAsia="ar-SA" w:bidi="ar-SA"/>
              </w:rPr>
              <w:t>в том числе: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sz w:val="24"/>
                <w:szCs w:val="24"/>
                <w:lang w:eastAsia="ar-SA" w:bidi="ar-SA"/>
              </w:rPr>
              <w:t>теоретические занятия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30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sz w:val="24"/>
                <w:szCs w:val="24"/>
                <w:lang w:eastAsia="ar-SA" w:bidi="ar-SA"/>
              </w:rPr>
              <w:t>Практические занятия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9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Самостоятельная работа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14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Консультации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2</w:t>
            </w:r>
          </w:p>
        </w:tc>
      </w:tr>
      <w:tr w:rsidR="00135C58" w:rsidRPr="00135C58" w:rsidTr="00135C58">
        <w:tc>
          <w:tcPr>
            <w:tcW w:w="9646" w:type="dxa"/>
            <w:gridSpan w:val="2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rFonts w:eastAsia="Calibri"/>
                <w:iCs/>
                <w:sz w:val="24"/>
                <w:szCs w:val="24"/>
                <w:lang w:eastAsia="ar-SA" w:bidi="ar-SA"/>
              </w:rPr>
              <w:t>Промежуточная аттестация в форме дифференцированного зачета (2 семестр)</w:t>
            </w:r>
          </w:p>
        </w:tc>
      </w:tr>
    </w:tbl>
    <w:p w:rsidR="00135C58" w:rsidRDefault="00135C58" w:rsidP="00CF202B">
      <w:pPr>
        <w:spacing w:line="276" w:lineRule="auto"/>
        <w:ind w:left="20" w:firstLine="547"/>
      </w:pPr>
    </w:p>
    <w:p w:rsidR="007A275B" w:rsidRPr="00D12C67" w:rsidRDefault="007A275B" w:rsidP="00CF202B">
      <w:pPr>
        <w:spacing w:line="276" w:lineRule="auto"/>
        <w:ind w:left="20" w:firstLine="547"/>
        <w:rPr>
          <w:b/>
          <w:szCs w:val="28"/>
        </w:rPr>
      </w:pPr>
      <w:bookmarkStart w:id="14" w:name="_Toc505680251"/>
      <w:bookmarkStart w:id="15" w:name="_Toc505783899"/>
      <w:r w:rsidRPr="00D12C67">
        <w:rPr>
          <w:b/>
          <w:szCs w:val="28"/>
        </w:rPr>
        <w:t>5.2. Содержание</w:t>
      </w:r>
      <w:bookmarkEnd w:id="14"/>
      <w:bookmarkEnd w:id="15"/>
    </w:p>
    <w:p w:rsidR="00F8112B" w:rsidRPr="002C4BDC" w:rsidRDefault="00F8112B" w:rsidP="00CF202B">
      <w:pPr>
        <w:spacing w:line="276" w:lineRule="auto"/>
        <w:ind w:left="20" w:firstLine="547"/>
      </w:pP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16" w:name="_Toc501999187"/>
      <w:bookmarkStart w:id="17" w:name="_Toc502764436"/>
      <w:r w:rsidRPr="002C4BDC">
        <w:rPr>
          <w:b/>
          <w:sz w:val="28"/>
          <w:szCs w:val="28"/>
        </w:rPr>
        <w:t xml:space="preserve">1. </w:t>
      </w:r>
      <w:r w:rsidR="00AC0FF9" w:rsidRPr="002C4BDC">
        <w:rPr>
          <w:b/>
          <w:sz w:val="28"/>
          <w:szCs w:val="28"/>
        </w:rPr>
        <w:t>Введение в астрономию</w:t>
      </w:r>
      <w:bookmarkEnd w:id="16"/>
      <w:bookmarkEnd w:id="17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Предмет астрономии (что изучает астрономия, роль наблюдений в астрономии, связь астрономии с другими науками, значение астрономии). Звездное небо (что такое созвездие, основные созвездия).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Изменение вида звездного неба в течени</w:t>
      </w:r>
      <w:proofErr w:type="gramStart"/>
      <w:r w:rsidRPr="002C4BDC">
        <w:rPr>
          <w:sz w:val="28"/>
          <w:szCs w:val="28"/>
        </w:rPr>
        <w:t>и</w:t>
      </w:r>
      <w:proofErr w:type="gramEnd"/>
      <w:r w:rsidRPr="002C4BDC">
        <w:rPr>
          <w:sz w:val="28"/>
          <w:szCs w:val="28"/>
        </w:rPr>
        <w:t xml:space="preserve">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</w:t>
      </w:r>
      <w:proofErr w:type="gramStart"/>
      <w:r w:rsidRPr="002C4BDC">
        <w:rPr>
          <w:sz w:val="28"/>
          <w:szCs w:val="28"/>
        </w:rPr>
        <w:t>широтах</w:t>
      </w:r>
      <w:proofErr w:type="gramEnd"/>
      <w:r w:rsidRPr="002C4BDC">
        <w:rPr>
          <w:sz w:val="28"/>
          <w:szCs w:val="28"/>
        </w:rPr>
        <w:t>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4A15FA" w:rsidRPr="002C4BDC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№1:</w:t>
      </w:r>
      <w:r w:rsidR="004A15FA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Звездное небо. Небесные координаты</w:t>
      </w:r>
      <w:r w:rsidR="004A15FA" w:rsidRPr="002C4BDC">
        <w:rPr>
          <w:i/>
          <w:sz w:val="28"/>
          <w:szCs w:val="28"/>
        </w:rPr>
        <w:t>.</w:t>
      </w:r>
    </w:p>
    <w:p w:rsidR="004A15FA" w:rsidRPr="002C4BDC" w:rsidRDefault="004A15FA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 w:rsidRPr="002C4BDC">
        <w:rPr>
          <w:b/>
          <w:sz w:val="28"/>
          <w:szCs w:val="28"/>
        </w:rPr>
        <w:t>Самостоятельная работа:</w:t>
      </w:r>
      <w:r w:rsidRPr="002C4BDC">
        <w:rPr>
          <w:sz w:val="28"/>
          <w:szCs w:val="28"/>
        </w:rPr>
        <w:t xml:space="preserve"> </w:t>
      </w:r>
      <w:r w:rsidRPr="002C4BDC">
        <w:rPr>
          <w:i/>
          <w:sz w:val="28"/>
          <w:szCs w:val="28"/>
        </w:rPr>
        <w:t xml:space="preserve">Работа с конспектом лекций. </w:t>
      </w:r>
      <w:r w:rsidR="000929DD">
        <w:rPr>
          <w:i/>
          <w:color w:val="000000"/>
          <w:sz w:val="28"/>
          <w:szCs w:val="28"/>
        </w:rPr>
        <w:t>Реферат</w:t>
      </w:r>
      <w:r w:rsidRPr="002C4BDC">
        <w:rPr>
          <w:i/>
          <w:color w:val="000000"/>
          <w:sz w:val="28"/>
          <w:szCs w:val="28"/>
        </w:rPr>
        <w:t xml:space="preserve"> на тему «Астрономия - древнейшая из наук».</w:t>
      </w:r>
      <w:r w:rsidRPr="002C4BDC">
        <w:rPr>
          <w:i/>
          <w:color w:val="FF0000"/>
          <w:sz w:val="28"/>
          <w:szCs w:val="28"/>
        </w:rPr>
        <w:t xml:space="preserve"> </w:t>
      </w:r>
      <w:r w:rsidRPr="002C4BDC">
        <w:rPr>
          <w:i/>
          <w:sz w:val="28"/>
          <w:szCs w:val="28"/>
        </w:rPr>
        <w:t xml:space="preserve"> </w:t>
      </w:r>
      <w:r w:rsidR="006208ED">
        <w:rPr>
          <w:i/>
          <w:color w:val="000000"/>
          <w:szCs w:val="28"/>
        </w:rPr>
        <w:t>Наблюдения невооруженным глазом основных созвездий и  наиболее ярких звезд.</w:t>
      </w: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18" w:name="_Toc501999188"/>
      <w:bookmarkStart w:id="19" w:name="_Toc502764437"/>
      <w:r w:rsidRPr="002C4BDC">
        <w:rPr>
          <w:b/>
          <w:sz w:val="28"/>
          <w:szCs w:val="28"/>
        </w:rPr>
        <w:t xml:space="preserve">2. </w:t>
      </w:r>
      <w:r w:rsidR="00AC0FF9" w:rsidRPr="002C4BDC">
        <w:rPr>
          <w:b/>
          <w:sz w:val="28"/>
          <w:szCs w:val="28"/>
        </w:rPr>
        <w:t>Строение Солнечной</w:t>
      </w:r>
      <w:r w:rsidR="00AC0FF9" w:rsidRPr="002C4BDC">
        <w:rPr>
          <w:b/>
          <w:spacing w:val="-3"/>
          <w:sz w:val="28"/>
          <w:szCs w:val="28"/>
        </w:rPr>
        <w:t xml:space="preserve"> </w:t>
      </w:r>
      <w:r w:rsidR="00AC0FF9" w:rsidRPr="002C4BDC">
        <w:rPr>
          <w:b/>
          <w:sz w:val="28"/>
          <w:szCs w:val="28"/>
        </w:rPr>
        <w:t>системы</w:t>
      </w:r>
      <w:bookmarkEnd w:id="18"/>
      <w:bookmarkEnd w:id="19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lastRenderedPageBreak/>
        <w:t xml:space="preserve"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</w:t>
      </w:r>
      <w:r w:rsidRPr="00D12C67">
        <w:rPr>
          <w:sz w:val="28"/>
          <w:szCs w:val="28"/>
        </w:rPr>
        <w:t>системы</w:t>
      </w:r>
      <w:r w:rsidRPr="002C4BDC">
        <w:rPr>
          <w:sz w:val="28"/>
          <w:szCs w:val="28"/>
        </w:rPr>
        <w:t xml:space="preserve"> мира, гелиоцентрическая система мира, становление гелиоцентрического мировоззрения). Законы Кеплера - законы движения небесных тел (три</w:t>
      </w:r>
      <w:r w:rsidRPr="002C4BDC">
        <w:rPr>
          <w:spacing w:val="-15"/>
          <w:sz w:val="28"/>
          <w:szCs w:val="28"/>
        </w:rPr>
        <w:t xml:space="preserve"> </w:t>
      </w:r>
      <w:r w:rsidRPr="002C4BDC">
        <w:rPr>
          <w:sz w:val="28"/>
          <w:szCs w:val="28"/>
        </w:rPr>
        <w:t>закона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Кеплера), обобщение и уточнение Ньютоном законов Кеплера (закон всемирного тяготения, возмущения, открытие Ньютона). Определение расстояний до тел Солнечной системы и размеров небесных тел (определение расстояний по параллаксам светил радиолокационный метод, определение размеров тел Солнечной системы).</w:t>
      </w:r>
    </w:p>
    <w:p w:rsidR="004A15FA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</w:t>
      </w:r>
      <w:r w:rsidR="004A15FA" w:rsidRPr="002C4BDC">
        <w:rPr>
          <w:b/>
          <w:sz w:val="28"/>
          <w:szCs w:val="28"/>
        </w:rPr>
        <w:t>:</w:t>
      </w:r>
      <w:r w:rsidR="004A15FA" w:rsidRPr="002C4BDC">
        <w:rPr>
          <w:sz w:val="28"/>
          <w:szCs w:val="28"/>
        </w:rPr>
        <w:t xml:space="preserve"> </w:t>
      </w:r>
      <w:r w:rsidR="004A15FA" w:rsidRPr="002C4BDC">
        <w:rPr>
          <w:i/>
          <w:color w:val="000000"/>
          <w:sz w:val="28"/>
          <w:szCs w:val="28"/>
        </w:rPr>
        <w:t xml:space="preserve">Определение расстояний </w:t>
      </w:r>
      <w:r>
        <w:rPr>
          <w:i/>
          <w:color w:val="000000"/>
          <w:sz w:val="28"/>
          <w:szCs w:val="28"/>
        </w:rPr>
        <w:t>небесных тел</w:t>
      </w:r>
      <w:r w:rsidR="004A15FA" w:rsidRPr="002C4BDC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</w:t>
      </w:r>
      <w:r w:rsidR="004A15FA" w:rsidRPr="002C4BDC">
        <w:rPr>
          <w:i/>
          <w:color w:val="000000"/>
          <w:sz w:val="28"/>
          <w:szCs w:val="28"/>
        </w:rPr>
        <w:t xml:space="preserve"> Солнечной систем</w:t>
      </w:r>
      <w:r>
        <w:rPr>
          <w:i/>
          <w:color w:val="000000"/>
          <w:sz w:val="28"/>
          <w:szCs w:val="28"/>
        </w:rPr>
        <w:t>е и их размеров</w:t>
      </w:r>
      <w:r w:rsidR="004A15FA"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:rsidR="000929DD" w:rsidRPr="002C4BDC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>Практическое занятие</w:t>
      </w:r>
      <w:r w:rsidRPr="000929DD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№ 3: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Законы Кеплера. Закон всемирного тяготения</w:t>
      </w:r>
    </w:p>
    <w:p w:rsidR="004A15FA" w:rsidRPr="002C4BDC" w:rsidRDefault="004A15FA" w:rsidP="00CF202B">
      <w:pPr>
        <w:pStyle w:val="a5"/>
        <w:spacing w:line="276" w:lineRule="auto"/>
        <w:ind w:left="20" w:firstLine="547"/>
        <w:contextualSpacing/>
        <w:jc w:val="both"/>
        <w:rPr>
          <w:i/>
          <w:color w:val="000000"/>
          <w:szCs w:val="28"/>
        </w:rPr>
      </w:pPr>
      <w:r w:rsidRPr="002C4BDC">
        <w:rPr>
          <w:rFonts w:eastAsia="Calibri"/>
          <w:b/>
          <w:iCs/>
          <w:color w:val="000000"/>
          <w:szCs w:val="28"/>
          <w:lang w:eastAsia="en-US"/>
        </w:rPr>
        <w:t>Самостоятельная работа:</w:t>
      </w:r>
      <w:r w:rsidRPr="002C4BDC">
        <w:rPr>
          <w:rFonts w:eastAsia="Calibri"/>
          <w:i/>
          <w:iCs/>
          <w:color w:val="000000"/>
          <w:szCs w:val="28"/>
          <w:lang w:eastAsia="en-US"/>
        </w:rPr>
        <w:t xml:space="preserve"> </w:t>
      </w:r>
      <w:r w:rsidR="000929DD">
        <w:rPr>
          <w:rFonts w:eastAsia="Calibri"/>
          <w:i/>
          <w:iCs/>
          <w:color w:val="000000"/>
          <w:szCs w:val="28"/>
          <w:lang w:eastAsia="en-US"/>
        </w:rPr>
        <w:t>Написание</w:t>
      </w:r>
      <w:r w:rsidRPr="002C4BDC">
        <w:rPr>
          <w:rFonts w:eastAsia="Calibri"/>
          <w:i/>
          <w:iCs/>
          <w:color w:val="000000"/>
          <w:szCs w:val="28"/>
          <w:lang w:eastAsia="en-US"/>
        </w:rPr>
        <w:t xml:space="preserve"> рефератов</w:t>
      </w:r>
      <w:r w:rsidR="000929DD">
        <w:rPr>
          <w:rFonts w:eastAsia="Calibri"/>
          <w:i/>
          <w:iCs/>
          <w:color w:val="000000"/>
          <w:szCs w:val="28"/>
          <w:lang w:eastAsia="en-US"/>
        </w:rPr>
        <w:t>, докладов</w:t>
      </w:r>
      <w:r w:rsidRPr="002C4BDC">
        <w:rPr>
          <w:rFonts w:eastAsia="Calibri"/>
          <w:i/>
          <w:iCs/>
          <w:color w:val="000000"/>
          <w:szCs w:val="28"/>
          <w:lang w:eastAsia="en-US"/>
        </w:rPr>
        <w:t xml:space="preserve">, </w:t>
      </w:r>
      <w:r w:rsidR="000929DD">
        <w:rPr>
          <w:rFonts w:eastAsia="Calibri"/>
          <w:i/>
          <w:iCs/>
          <w:color w:val="000000"/>
          <w:szCs w:val="28"/>
          <w:lang w:eastAsia="en-US"/>
        </w:rPr>
        <w:t>решение задач</w:t>
      </w:r>
      <w:r w:rsidRPr="002C4BDC">
        <w:rPr>
          <w:rFonts w:eastAsia="Calibri"/>
          <w:i/>
          <w:iCs/>
          <w:color w:val="000000"/>
          <w:szCs w:val="28"/>
          <w:lang w:eastAsia="en-US"/>
        </w:rPr>
        <w:t xml:space="preserve">, </w:t>
      </w:r>
      <w:r w:rsidR="000929DD">
        <w:rPr>
          <w:rFonts w:eastAsia="Calibri"/>
          <w:i/>
          <w:iCs/>
          <w:color w:val="000000"/>
          <w:szCs w:val="28"/>
          <w:lang w:eastAsia="en-US"/>
        </w:rPr>
        <w:t>работа с конспектами лекций</w:t>
      </w:r>
      <w:r w:rsidRPr="002C4BDC">
        <w:rPr>
          <w:i/>
          <w:color w:val="000000"/>
          <w:szCs w:val="28"/>
        </w:rPr>
        <w:t>.</w:t>
      </w:r>
      <w:r w:rsidR="006208ED">
        <w:rPr>
          <w:i/>
          <w:color w:val="000000"/>
          <w:szCs w:val="28"/>
        </w:rPr>
        <w:t xml:space="preserve"> Наблюдение невооруженным глазом звезд и созвездий, изменение их положения с течением времени.</w:t>
      </w: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20" w:name="_Toc501999189"/>
      <w:bookmarkStart w:id="21" w:name="_Toc502764438"/>
      <w:r w:rsidRPr="002C4BDC">
        <w:rPr>
          <w:b/>
          <w:sz w:val="28"/>
          <w:szCs w:val="28"/>
        </w:rPr>
        <w:t xml:space="preserve">3. </w:t>
      </w:r>
      <w:r w:rsidR="000929DD">
        <w:rPr>
          <w:b/>
          <w:sz w:val="28"/>
          <w:szCs w:val="28"/>
        </w:rPr>
        <w:t>П</w:t>
      </w:r>
      <w:r w:rsidR="00AC0FF9" w:rsidRPr="002C4BDC">
        <w:rPr>
          <w:b/>
          <w:sz w:val="28"/>
          <w:szCs w:val="28"/>
        </w:rPr>
        <w:t>рирода тел Солнечной</w:t>
      </w:r>
      <w:r w:rsidR="00AC0FF9" w:rsidRPr="002C4BDC">
        <w:rPr>
          <w:b/>
          <w:spacing w:val="-7"/>
          <w:sz w:val="28"/>
          <w:szCs w:val="28"/>
        </w:rPr>
        <w:t xml:space="preserve"> </w:t>
      </w:r>
      <w:r w:rsidR="00AC0FF9" w:rsidRPr="002C4BDC">
        <w:rPr>
          <w:b/>
          <w:sz w:val="28"/>
          <w:szCs w:val="28"/>
        </w:rPr>
        <w:t>системы</w:t>
      </w:r>
      <w:bookmarkEnd w:id="20"/>
      <w:bookmarkEnd w:id="21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Система «Земля-Луна» (основные движения Земли, форма Земли, Лун</w:t>
      </w:r>
      <w:proofErr w:type="gramStart"/>
      <w:r w:rsidRPr="002C4BDC">
        <w:rPr>
          <w:sz w:val="28"/>
          <w:szCs w:val="28"/>
        </w:rPr>
        <w:t>а-</w:t>
      </w:r>
      <w:proofErr w:type="gramEnd"/>
      <w:r w:rsidRPr="002C4BDC">
        <w:rPr>
          <w:sz w:val="28"/>
          <w:szCs w:val="28"/>
        </w:rPr>
        <w:t xml:space="preserve"> спутник Земли, солнечные и лунные затмения). Природа Луны (физические условия на Луне, поверхность Луны, лунные породы). Планеты земной группы (Меркурий, Венера, Земля, Марс; общая характеристика атмосферы, поверхности). Планет</w:t>
      </w:r>
      <w:proofErr w:type="gramStart"/>
      <w:r w:rsidRPr="002C4BDC">
        <w:rPr>
          <w:sz w:val="28"/>
          <w:szCs w:val="28"/>
        </w:rPr>
        <w:t>ы-</w:t>
      </w:r>
      <w:proofErr w:type="gramEnd"/>
      <w:r w:rsidRPr="002C4BDC">
        <w:rPr>
          <w:sz w:val="28"/>
          <w:szCs w:val="28"/>
        </w:rPr>
        <w:t xml:space="preserve"> гиганты (Юпитер, Сатурн, Уран, Нептун; общая характеристика, особенности строения, спутники, кольца). Астероиды и метеориты. Закономерность в расстояниях планет от Солнца. Орбиты астероидов. Два пояса астероидо</w:t>
      </w:r>
      <w:proofErr w:type="gramStart"/>
      <w:r w:rsidRPr="002C4BDC">
        <w:rPr>
          <w:sz w:val="28"/>
          <w:szCs w:val="28"/>
        </w:rPr>
        <w:t>в-</w:t>
      </w:r>
      <w:proofErr w:type="gramEnd"/>
      <w:r w:rsidRPr="002C4BDC">
        <w:rPr>
          <w:sz w:val="28"/>
          <w:szCs w:val="28"/>
        </w:rPr>
        <w:t xml:space="preserve"> Главный пояс (между орбитами Марса и Юпитера) и пояс </w:t>
      </w:r>
      <w:proofErr w:type="spellStart"/>
      <w:r w:rsidRPr="002C4BDC">
        <w:rPr>
          <w:sz w:val="28"/>
          <w:szCs w:val="28"/>
        </w:rPr>
        <w:t>Койпера</w:t>
      </w:r>
      <w:proofErr w:type="spellEnd"/>
      <w:r w:rsidRPr="002C4BDC">
        <w:rPr>
          <w:sz w:val="28"/>
          <w:szCs w:val="28"/>
        </w:rPr>
        <w:t xml:space="preserve"> (За пределами орбиты Нептуна; Плутон- один из крупнейших астероидов</w:t>
      </w:r>
      <w:r w:rsidRPr="002C4BDC">
        <w:rPr>
          <w:spacing w:val="-6"/>
          <w:sz w:val="28"/>
          <w:szCs w:val="28"/>
        </w:rPr>
        <w:t xml:space="preserve"> </w:t>
      </w:r>
      <w:r w:rsidRPr="002C4BDC">
        <w:rPr>
          <w:sz w:val="28"/>
          <w:szCs w:val="28"/>
        </w:rPr>
        <w:t>этого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 xml:space="preserve">пояса). Физические характеристики астероидов. Метеориты. </w:t>
      </w:r>
      <w:proofErr w:type="gramStart"/>
      <w:r w:rsidRPr="002C4BDC">
        <w:rPr>
          <w:sz w:val="28"/>
          <w:szCs w:val="28"/>
        </w:rPr>
        <w:t>Кометы и метеоры (открытие комет, вид, строение, орбиты, природа комет, метеоры и болиды,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метеорные потоки).</w:t>
      </w:r>
      <w:proofErr w:type="gramEnd"/>
      <w:r w:rsidRPr="002C4BDC">
        <w:rPr>
          <w:sz w:val="28"/>
          <w:szCs w:val="28"/>
        </w:rPr>
        <w:t xml:space="preserve"> Понятие об </w:t>
      </w:r>
      <w:proofErr w:type="spellStart"/>
      <w:r w:rsidRPr="002C4BDC">
        <w:rPr>
          <w:sz w:val="28"/>
          <w:szCs w:val="28"/>
        </w:rPr>
        <w:t>астероидно</w:t>
      </w:r>
      <w:proofErr w:type="spellEnd"/>
      <w:r w:rsidRPr="002C4BDC">
        <w:rPr>
          <w:sz w:val="28"/>
          <w:szCs w:val="28"/>
        </w:rPr>
        <w:t>-кометной опасности</w:t>
      </w:r>
    </w:p>
    <w:p w:rsidR="004A15FA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№4:</w:t>
      </w:r>
      <w:r w:rsidR="004A15FA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Планеты Солнечной системы</w:t>
      </w:r>
      <w:r w:rsidR="004A15FA" w:rsidRPr="002C4BDC">
        <w:rPr>
          <w:i/>
          <w:sz w:val="28"/>
          <w:szCs w:val="28"/>
        </w:rPr>
        <w:t>.</w:t>
      </w:r>
    </w:p>
    <w:p w:rsidR="000929DD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Pr="002C4BDC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</w:t>
      </w:r>
      <w:r w:rsidRPr="002C4BDC">
        <w:rPr>
          <w:b/>
          <w:sz w:val="28"/>
          <w:szCs w:val="28"/>
        </w:rPr>
        <w:t>:</w:t>
      </w:r>
      <w:r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Спутники планет. Малые тела солнечной системы</w:t>
      </w:r>
      <w:r w:rsidRPr="002C4BDC">
        <w:rPr>
          <w:i/>
          <w:sz w:val="28"/>
          <w:szCs w:val="28"/>
        </w:rPr>
        <w:t>.</w:t>
      </w:r>
    </w:p>
    <w:p w:rsidR="004A15FA" w:rsidRPr="002C4BDC" w:rsidRDefault="004A15FA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 w:rsidRPr="002C4BDC">
        <w:rPr>
          <w:rFonts w:eastAsia="Calibri"/>
          <w:b/>
          <w:iCs/>
          <w:color w:val="000000"/>
          <w:sz w:val="28"/>
          <w:szCs w:val="28"/>
          <w:lang w:eastAsia="en-US"/>
        </w:rPr>
        <w:t>Самостоятельная работа: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Выполнение рефератов, </w:t>
      </w:r>
      <w:r w:rsidR="000929DD">
        <w:rPr>
          <w:rFonts w:eastAsia="Calibri"/>
          <w:i/>
          <w:iCs/>
          <w:color w:val="000000"/>
          <w:sz w:val="28"/>
          <w:szCs w:val="28"/>
          <w:lang w:eastAsia="en-US"/>
        </w:rPr>
        <w:t>докладов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</w:t>
      </w:r>
      <w:r w:rsidR="000929DD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работа с 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>конспекто</w:t>
      </w:r>
      <w:r w:rsidR="000929DD">
        <w:rPr>
          <w:rFonts w:eastAsia="Calibri"/>
          <w:i/>
          <w:iCs/>
          <w:color w:val="000000"/>
          <w:sz w:val="28"/>
          <w:szCs w:val="28"/>
          <w:lang w:eastAsia="en-US"/>
        </w:rPr>
        <w:t>м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лекций</w:t>
      </w:r>
      <w:r w:rsidR="000929DD">
        <w:rPr>
          <w:rFonts w:eastAsia="Calibri"/>
          <w:i/>
          <w:iCs/>
          <w:color w:val="000000"/>
          <w:sz w:val="28"/>
          <w:szCs w:val="28"/>
          <w:lang w:eastAsia="en-US"/>
        </w:rPr>
        <w:t>, наблюдение невооруженным глазом движение Луны и смена ее фаз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. </w:t>
      </w: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22" w:name="_Toc501999190"/>
      <w:bookmarkStart w:id="23" w:name="_Toc502764439"/>
      <w:r w:rsidRPr="002C4BDC">
        <w:rPr>
          <w:b/>
          <w:sz w:val="28"/>
          <w:szCs w:val="28"/>
        </w:rPr>
        <w:t xml:space="preserve">4. </w:t>
      </w:r>
      <w:r w:rsidR="00AC0FF9" w:rsidRPr="002C4BDC">
        <w:rPr>
          <w:b/>
          <w:sz w:val="28"/>
          <w:szCs w:val="28"/>
        </w:rPr>
        <w:t>Солнце и звезды</w:t>
      </w:r>
      <w:bookmarkEnd w:id="22"/>
      <w:bookmarkEnd w:id="23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Общие сведения о Солнце (вид в телескоп, вращение, размеры, масса, светимость, температура Солнца и состояние вещества на нем, химический </w:t>
      </w:r>
      <w:r w:rsidRPr="002C4BDC">
        <w:rPr>
          <w:sz w:val="28"/>
          <w:szCs w:val="28"/>
        </w:rPr>
        <w:lastRenderedPageBreak/>
        <w:t>состав). Строение атмосферы Солнца (фотосфера, хромосфера, солнечная корона, солнечная активность). Источники энергии и внутреннее строение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Солнца (</w:t>
      </w:r>
      <w:proofErr w:type="gramStart"/>
      <w:r w:rsidRPr="002C4BDC">
        <w:rPr>
          <w:sz w:val="28"/>
          <w:szCs w:val="28"/>
        </w:rPr>
        <w:t>протон-протонный</w:t>
      </w:r>
      <w:proofErr w:type="gramEnd"/>
      <w:r w:rsidRPr="002C4BDC">
        <w:rPr>
          <w:sz w:val="28"/>
          <w:szCs w:val="28"/>
        </w:rPr>
        <w:t xml:space="preserve">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«Солнце-Земля»). Расстояние до звезд</w:t>
      </w:r>
      <w:r w:rsidRPr="002C4BDC">
        <w:rPr>
          <w:spacing w:val="-5"/>
          <w:sz w:val="28"/>
          <w:szCs w:val="28"/>
        </w:rPr>
        <w:t xml:space="preserve"> </w:t>
      </w:r>
      <w:r w:rsidRPr="002C4BDC">
        <w:rPr>
          <w:sz w:val="28"/>
          <w:szCs w:val="28"/>
        </w:rPr>
        <w:t>(определение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 xml:space="preserve">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</w:t>
      </w:r>
      <w:proofErr w:type="gramStart"/>
      <w:r w:rsidRPr="002C4BDC">
        <w:rPr>
          <w:sz w:val="28"/>
          <w:szCs w:val="28"/>
        </w:rPr>
        <w:t>Физическая природа звезд (цвет, температура, спектры и химический состав, светимости, радиусы, массы, средние плотности).</w:t>
      </w:r>
      <w:proofErr w:type="gramEnd"/>
      <w:r w:rsidRPr="002C4BDC">
        <w:rPr>
          <w:sz w:val="28"/>
          <w:szCs w:val="28"/>
        </w:rPr>
        <w:t xml:space="preserve"> Связь между физическими характеристиками звезд (диаграмма «спектр-светимость», соотношение «масса-светимость», вращение звезд различных спектра</w:t>
      </w:r>
      <w:r w:rsidR="00FF54B2" w:rsidRPr="002C4BDC">
        <w:rPr>
          <w:sz w:val="28"/>
          <w:szCs w:val="28"/>
        </w:rPr>
        <w:t>льных классов). Двойные звезды (</w:t>
      </w:r>
      <w:r w:rsidRPr="002C4BDC">
        <w:rPr>
          <w:sz w:val="28"/>
          <w:szCs w:val="28"/>
        </w:rPr>
        <w:t>оптические и физические двойные</w:t>
      </w:r>
      <w:r w:rsidRPr="002C4BDC">
        <w:rPr>
          <w:spacing w:val="-12"/>
          <w:sz w:val="28"/>
          <w:szCs w:val="28"/>
        </w:rPr>
        <w:t xml:space="preserve"> </w:t>
      </w:r>
      <w:r w:rsidRPr="002C4BDC">
        <w:rPr>
          <w:sz w:val="28"/>
          <w:szCs w:val="28"/>
        </w:rPr>
        <w:t>звезды,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 xml:space="preserve">определенных масс звезд из наблюдений двойных звезд, невидимые спутники звезд). Открытие </w:t>
      </w:r>
      <w:proofErr w:type="spellStart"/>
      <w:r w:rsidRPr="002C4BDC">
        <w:rPr>
          <w:sz w:val="28"/>
          <w:szCs w:val="28"/>
        </w:rPr>
        <w:t>экзопланет</w:t>
      </w:r>
      <w:proofErr w:type="spellEnd"/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- планет, движущихся вокруг звезд. Физические переменные, новые и сверхновые звезды (цефеиды, другие физические переменные звезды, новые и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сверхновые).</w:t>
      </w:r>
    </w:p>
    <w:p w:rsidR="004A15FA" w:rsidRPr="002C4BDC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№5:</w:t>
      </w:r>
      <w:r w:rsidR="004A15FA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Солнце как звезда</w:t>
      </w:r>
    </w:p>
    <w:p w:rsidR="004A15FA" w:rsidRPr="002C4BDC" w:rsidRDefault="004A15FA" w:rsidP="00CF202B">
      <w:pPr>
        <w:pStyle w:val="a3"/>
        <w:spacing w:line="276" w:lineRule="auto"/>
        <w:ind w:left="20" w:firstLine="547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C4BDC">
        <w:rPr>
          <w:rFonts w:eastAsia="Calibri"/>
          <w:b/>
          <w:iCs/>
          <w:color w:val="000000"/>
          <w:sz w:val="28"/>
          <w:szCs w:val="28"/>
          <w:lang w:eastAsia="en-US"/>
        </w:rPr>
        <w:t>Самостоятельная работа: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Выполнение рефератов, </w:t>
      </w:r>
      <w:r w:rsidR="000929DD">
        <w:rPr>
          <w:rFonts w:eastAsia="Calibri"/>
          <w:i/>
          <w:iCs/>
          <w:color w:val="000000"/>
          <w:sz w:val="28"/>
          <w:szCs w:val="28"/>
          <w:lang w:eastAsia="en-US"/>
        </w:rPr>
        <w:t>докладов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конспектов лекций. </w:t>
      </w:r>
      <w:r w:rsidR="000929DD">
        <w:rPr>
          <w:rFonts w:eastAsia="Calibri"/>
          <w:i/>
          <w:iCs/>
          <w:color w:val="000000"/>
          <w:sz w:val="28"/>
          <w:szCs w:val="28"/>
          <w:lang w:eastAsia="en-US"/>
        </w:rPr>
        <w:t>Наблюдение невооруженным глазом</w:t>
      </w:r>
      <w:r w:rsidRPr="002C4BDC">
        <w:rPr>
          <w:i/>
          <w:sz w:val="28"/>
          <w:szCs w:val="28"/>
        </w:rPr>
        <w:t>.</w:t>
      </w: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24" w:name="_Toc501999191"/>
      <w:bookmarkStart w:id="25" w:name="_Toc502764440"/>
      <w:r w:rsidRPr="002C4BDC">
        <w:rPr>
          <w:b/>
          <w:sz w:val="28"/>
          <w:szCs w:val="28"/>
        </w:rPr>
        <w:t xml:space="preserve">5. </w:t>
      </w:r>
      <w:r w:rsidR="00AC0FF9" w:rsidRPr="002C4BDC">
        <w:rPr>
          <w:b/>
          <w:sz w:val="28"/>
          <w:szCs w:val="28"/>
        </w:rPr>
        <w:t>Строение и эволюция</w:t>
      </w:r>
      <w:r w:rsidR="00AC0FF9" w:rsidRPr="002C4BDC">
        <w:rPr>
          <w:b/>
          <w:spacing w:val="-3"/>
          <w:sz w:val="28"/>
          <w:szCs w:val="28"/>
        </w:rPr>
        <w:t xml:space="preserve"> </w:t>
      </w:r>
      <w:r w:rsidR="00AC0FF9" w:rsidRPr="002C4BDC">
        <w:rPr>
          <w:b/>
          <w:sz w:val="28"/>
          <w:szCs w:val="28"/>
        </w:rPr>
        <w:t>Вселенной</w:t>
      </w:r>
      <w:bookmarkEnd w:id="24"/>
      <w:bookmarkEnd w:id="25"/>
      <w:r w:rsidR="000929DD">
        <w:rPr>
          <w:b/>
          <w:sz w:val="28"/>
          <w:szCs w:val="28"/>
        </w:rPr>
        <w:t>. Жизнь и разум во Вселенной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Наша Галактика (состав - звезды и звездные скопления, туманности, межзвездный газ, космические лучи и магнитные поля). Строение Галактики, вращение Галактики и движение звезд в ней. Сверхмассивная черная дыра в центре Галактики. Радиоизлучение Галактики. Загадочные </w:t>
      </w:r>
      <w:proofErr w:type="gramStart"/>
      <w:r w:rsidRPr="002C4BDC">
        <w:rPr>
          <w:sz w:val="28"/>
          <w:szCs w:val="28"/>
        </w:rPr>
        <w:t>гамма-всплески</w:t>
      </w:r>
      <w:proofErr w:type="gramEnd"/>
      <w:r w:rsidRPr="002C4BDC">
        <w:rPr>
          <w:sz w:val="28"/>
          <w:szCs w:val="28"/>
        </w:rPr>
        <w:t>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 и сверхмассивные черные дыры в ядрах галактик). Метагалактика (системы галактик и крупномасштабная структура Вселенной, расширение Метагалактики, гипотеза «горячей Вселенной» космологические модели Вселенной, открытие ускоренного расширения Метагалактики). Происхождение и эволюция звезд (возраст галактик и звезд, происхождение и эволюция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Жизнь и  разум во Вселенной (эволюция Вселенной и жизнь, проблема внеземных цивилизаций).</w:t>
      </w:r>
    </w:p>
    <w:p w:rsidR="00564AA4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</w:t>
      </w:r>
      <w:r w:rsidR="00564AA4" w:rsidRPr="002C4BDC">
        <w:rPr>
          <w:b/>
          <w:sz w:val="28"/>
          <w:szCs w:val="28"/>
        </w:rPr>
        <w:t xml:space="preserve"> №7:</w:t>
      </w:r>
      <w:r w:rsidR="00564AA4" w:rsidRPr="002C4BDC"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Наша</w:t>
      </w:r>
      <w:proofErr w:type="gramEnd"/>
      <w:r w:rsidR="00564AA4" w:rsidRPr="002C4BDC">
        <w:rPr>
          <w:i/>
          <w:sz w:val="28"/>
          <w:szCs w:val="28"/>
        </w:rPr>
        <w:t xml:space="preserve"> Галактики.</w:t>
      </w:r>
    </w:p>
    <w:p w:rsidR="000929DD" w:rsidRPr="002C4BDC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</w:p>
    <w:p w:rsidR="00564AA4" w:rsidRPr="002C4BDC" w:rsidRDefault="00564AA4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 w:rsidRPr="002C4BDC">
        <w:rPr>
          <w:rFonts w:eastAsia="Calibri"/>
          <w:b/>
          <w:iCs/>
          <w:color w:val="000000"/>
          <w:sz w:val="28"/>
          <w:szCs w:val="28"/>
          <w:lang w:eastAsia="en-US"/>
        </w:rPr>
        <w:t>Самостоятельная работа:</w:t>
      </w:r>
      <w:r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Выполнение рефератов, презентаций, конспектов лекций. Тематика: </w:t>
      </w:r>
      <w:r w:rsidRPr="002C4BDC">
        <w:rPr>
          <w:i/>
          <w:sz w:val="28"/>
          <w:szCs w:val="28"/>
        </w:rPr>
        <w:t>Метагалактики. Новые планеты. Жизнь Вселенной. Эволюция звезд.</w:t>
      </w:r>
    </w:p>
    <w:p w:rsidR="00A4293D" w:rsidRPr="002C4BDC" w:rsidRDefault="00A4293D" w:rsidP="00CF202B">
      <w:pPr>
        <w:pStyle w:val="ac"/>
        <w:spacing w:before="0" w:beforeAutospacing="0" w:after="0" w:afterAutospacing="0" w:line="276" w:lineRule="auto"/>
        <w:ind w:left="20" w:firstLine="547"/>
        <w:contextualSpacing/>
        <w:jc w:val="both"/>
        <w:rPr>
          <w:sz w:val="28"/>
          <w:szCs w:val="28"/>
        </w:rPr>
      </w:pPr>
    </w:p>
    <w:p w:rsidR="00221E4F" w:rsidRPr="002C4BDC" w:rsidRDefault="00221E4F" w:rsidP="00CF202B">
      <w:pPr>
        <w:spacing w:line="276" w:lineRule="auto"/>
        <w:ind w:left="20" w:firstLine="547"/>
        <w:rPr>
          <w:sz w:val="26"/>
        </w:rPr>
        <w:sectPr w:rsidR="00221E4F" w:rsidRPr="002C4BDC" w:rsidSect="00805B57">
          <w:pgSz w:w="11910" w:h="16840"/>
          <w:pgMar w:top="1040" w:right="711" w:bottom="280" w:left="1418" w:header="720" w:footer="720" w:gutter="0"/>
          <w:cols w:space="720"/>
        </w:sectPr>
      </w:pPr>
    </w:p>
    <w:p w:rsidR="0046310F" w:rsidRPr="002C4BDC" w:rsidRDefault="007A275B" w:rsidP="00CF202B">
      <w:pPr>
        <w:pStyle w:val="1"/>
        <w:spacing w:line="276" w:lineRule="auto"/>
        <w:ind w:firstLine="547"/>
      </w:pPr>
      <w:bookmarkStart w:id="26" w:name="_Toc502764442"/>
      <w:bookmarkStart w:id="27" w:name="_Toc3383537"/>
      <w:r w:rsidRPr="002C4BDC">
        <w:lastRenderedPageBreak/>
        <w:t xml:space="preserve">6. </w:t>
      </w:r>
      <w:r w:rsidR="00AC0FF9" w:rsidRPr="002C4BDC">
        <w:t>ТЕМАТИЧЕСКОЕ ПЛАНИРОВАНИЕ</w:t>
      </w:r>
      <w:bookmarkEnd w:id="26"/>
      <w:bookmarkEnd w:id="27"/>
    </w:p>
    <w:p w:rsidR="007B503A" w:rsidRPr="002C4BDC" w:rsidRDefault="00AC0FF9" w:rsidP="00CF202B">
      <w:pPr>
        <w:pStyle w:val="a3"/>
        <w:spacing w:line="276" w:lineRule="auto"/>
        <w:ind w:left="20" w:firstLine="547"/>
        <w:jc w:val="center"/>
        <w:rPr>
          <w:b/>
        </w:rPr>
      </w:pPr>
      <w:r w:rsidRPr="002C4BDC">
        <w:rPr>
          <w:b/>
        </w:rPr>
        <w:t xml:space="preserve">Тематический план </w:t>
      </w:r>
      <w:proofErr w:type="gramStart"/>
      <w:r w:rsidRPr="002C4BDC">
        <w:rPr>
          <w:b/>
        </w:rPr>
        <w:t>учебной</w:t>
      </w:r>
      <w:proofErr w:type="gramEnd"/>
      <w:r w:rsidRPr="002C4BDC">
        <w:rPr>
          <w:b/>
        </w:rPr>
        <w:t xml:space="preserve"> дисциплины</w:t>
      </w:r>
    </w:p>
    <w:p w:rsidR="007B503A" w:rsidRPr="002C4BDC" w:rsidRDefault="007B503A" w:rsidP="00CF202B">
      <w:pPr>
        <w:pStyle w:val="a3"/>
        <w:spacing w:line="276" w:lineRule="auto"/>
        <w:ind w:left="20" w:firstLine="547"/>
        <w:rPr>
          <w:b/>
          <w:sz w:val="20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0490"/>
        <w:gridCol w:w="992"/>
        <w:gridCol w:w="1276"/>
      </w:tblGrid>
      <w:tr w:rsidR="00100801" w:rsidRPr="002E46DA" w:rsidTr="002E46DA">
        <w:tc>
          <w:tcPr>
            <w:tcW w:w="2126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>Наименование разделов и те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2E46DA">
              <w:rPr>
                <w:b/>
                <w:bCs/>
                <w:sz w:val="24"/>
                <w:szCs w:val="24"/>
              </w:rPr>
              <w:t>лабораторные</w:t>
            </w:r>
            <w:proofErr w:type="gramEnd"/>
            <w:r w:rsidRPr="002E46DA">
              <w:rPr>
                <w:b/>
                <w:bCs/>
                <w:sz w:val="24"/>
                <w:szCs w:val="24"/>
              </w:rPr>
              <w:t xml:space="preserve"> и практические занятия, самостоятельная работа обучающихся, курсовая работа (проект) </w:t>
            </w:r>
            <w:r w:rsidRPr="002E46DA">
              <w:rPr>
                <w:i/>
                <w:iCs/>
                <w:sz w:val="24"/>
                <w:szCs w:val="24"/>
              </w:rPr>
              <w:t>(если предусмотрены)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100801" w:rsidRPr="002E46DA">
              <w:rPr>
                <w:b/>
                <w:bCs/>
                <w:sz w:val="24"/>
                <w:szCs w:val="24"/>
              </w:rPr>
              <w:t xml:space="preserve"> 1. </w:t>
            </w:r>
            <w:r w:rsidR="00100801" w:rsidRPr="00631330">
              <w:rPr>
                <w:bCs/>
                <w:sz w:val="24"/>
                <w:szCs w:val="24"/>
              </w:rPr>
              <w:t>Введение в астрономию. Наблюдения основа астрономии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5573F9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5573F9">
              <w:rPr>
                <w:bCs/>
                <w:sz w:val="24"/>
                <w:szCs w:val="24"/>
              </w:rPr>
              <w:t xml:space="preserve">Что изучает астрономия. </w:t>
            </w:r>
            <w:r w:rsidRPr="005573F9">
              <w:rPr>
                <w:sz w:val="24"/>
                <w:szCs w:val="24"/>
              </w:rPr>
              <w:t>Астрономия, ее связь с другими науками. Структура и масштабы Вселенной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5573F9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5573F9">
              <w:rPr>
                <w:bCs/>
                <w:sz w:val="24"/>
                <w:szCs w:val="24"/>
              </w:rPr>
              <w:t>Наблюдения – основа астрономии</w:t>
            </w:r>
            <w:r w:rsidRPr="005573F9">
              <w:rPr>
                <w:sz w:val="24"/>
                <w:szCs w:val="24"/>
              </w:rPr>
              <w:t>. Особенности астрономических методов исследования. Телескопы и радиотелескопы. Всеволновая 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100801" w:rsidRPr="002E46DA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100801" w:rsidRPr="002E46DA">
              <w:rPr>
                <w:b/>
                <w:bCs/>
                <w:sz w:val="24"/>
                <w:szCs w:val="24"/>
              </w:rPr>
              <w:t xml:space="preserve"> </w:t>
            </w:r>
            <w:r w:rsidR="00100801" w:rsidRPr="00631330">
              <w:rPr>
                <w:bCs/>
                <w:sz w:val="22"/>
                <w:szCs w:val="24"/>
              </w:rPr>
              <w:t xml:space="preserve">Практические </w:t>
            </w:r>
            <w:r w:rsidR="00100801" w:rsidRPr="00631330">
              <w:rPr>
                <w:bCs/>
                <w:sz w:val="24"/>
                <w:szCs w:val="24"/>
              </w:rPr>
              <w:t>основы астрономии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Звезды и созвездия. Небесные координаты. </w:t>
            </w:r>
            <w:r w:rsidRPr="00631330">
              <w:rPr>
                <w:sz w:val="24"/>
                <w:szCs w:val="24"/>
              </w:rPr>
              <w:t>Звезды и созвездия. Звездные карты, глобусы и атласы. Видимое движение звезд на различных географических широта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Годичное движение Солнца. Эклиптика </w:t>
            </w:r>
            <w:r w:rsidRPr="00631330">
              <w:rPr>
                <w:sz w:val="24"/>
                <w:szCs w:val="24"/>
              </w:rPr>
              <w:t>Кульминация светил. Видимое годичное движение Солнца. Эклиптика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Движение и фазы Луны. Затмения Солнца и Луны. Время и календарь.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1330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Звез</w:t>
            </w:r>
            <w:r>
              <w:rPr>
                <w:bCs/>
                <w:sz w:val="24"/>
                <w:szCs w:val="24"/>
              </w:rPr>
              <w:t>дное небо. Небесные координаты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  <w:p w:rsidR="00100801" w:rsidRPr="00631330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Развитие представлений о строении мира. </w:t>
            </w:r>
            <w:r w:rsidRPr="00631330">
              <w:rPr>
                <w:sz w:val="24"/>
                <w:szCs w:val="24"/>
              </w:rPr>
              <w:t>Геоцентрическая система мира. Становление гелиоцентрической системы мира.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Конфигурации планет. Синодический период </w:t>
            </w:r>
            <w:r w:rsidRPr="00631330">
              <w:rPr>
                <w:sz w:val="24"/>
                <w:szCs w:val="24"/>
              </w:rPr>
              <w:t>Конфигурации планет и условия их видимости. Синодический и сидерический (звездный) периоды обращения планет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Законы движения планет Солнечной системы. </w:t>
            </w:r>
            <w:r w:rsidRPr="00631330">
              <w:rPr>
                <w:sz w:val="24"/>
                <w:szCs w:val="24"/>
              </w:rPr>
              <w:t>Законы Кеплера. Определение расстояний и размеров тел в Солнечной системе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Открытие и применение закона всемирного тяготения </w:t>
            </w:r>
            <w:r w:rsidRPr="00631330">
              <w:rPr>
                <w:sz w:val="24"/>
                <w:szCs w:val="24"/>
              </w:rPr>
              <w:t xml:space="preserve">Движение небесных тел под действием сил тяготения. Движение искусственных спутников Земли и космических аппаратов в Солнечной </w:t>
            </w:r>
            <w:r w:rsidRPr="00631330">
              <w:rPr>
                <w:sz w:val="24"/>
                <w:szCs w:val="24"/>
              </w:rPr>
              <w:lastRenderedPageBreak/>
              <w:t>системе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</w:t>
            </w:r>
            <w:r w:rsidRPr="002E46DA">
              <w:rPr>
                <w:b/>
                <w:bCs/>
                <w:sz w:val="24"/>
                <w:szCs w:val="24"/>
              </w:rPr>
              <w:t>е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Определение расстояний небесных тел в солнечной системе и их размеров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Законы Кеплера. Закон всемир</w:t>
            </w:r>
            <w:r w:rsidR="00631330">
              <w:rPr>
                <w:bCs/>
                <w:sz w:val="24"/>
                <w:szCs w:val="24"/>
              </w:rPr>
              <w:t>ного тяготения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 w:val="restart"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1330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работа с опорным конспектом;</w:t>
            </w:r>
          </w:p>
          <w:p w:rsidR="00631330" w:rsidRPr="002E46DA" w:rsidRDefault="00631330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решение задач;</w:t>
            </w:r>
          </w:p>
          <w:p w:rsidR="00631330" w:rsidRPr="002E46DA" w:rsidRDefault="00631330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наблюдения невооруженным глазом «Звезды и созвездия. Изменение их положения с течением времени»</w:t>
            </w:r>
          </w:p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-выполнение рефератов по теме (на выбор): «Античные представления философов о строении мира», «Точки Лагранжа», «Современные методы геодезических измерений», «История открытия Плутона и Нептуна», «Конструктивные особенности советских и американских космических аппаратов».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4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  <w:p w:rsidR="00100801" w:rsidRPr="00631330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Природа тел Солнечной системы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Солнечная система как комплекс тел, имеющих общее происхождение. Земля и Луна — двойная планета</w:t>
            </w:r>
            <w:r w:rsidRPr="00631330">
              <w:rPr>
                <w:sz w:val="24"/>
                <w:szCs w:val="24"/>
              </w:rPr>
              <w:t>. Исследования Луны космическими аппаратами. Пилотируемые полеты на Луну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Две группы планет. Планеты земной группы. </w:t>
            </w:r>
            <w:r w:rsidRPr="00631330">
              <w:rPr>
                <w:sz w:val="24"/>
                <w:szCs w:val="24"/>
              </w:rPr>
              <w:t>Природа Меркурия, Венеры и Марса.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Планеты-гиганты, их спутники и кольца.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Малые тела Солнечной системы</w:t>
            </w:r>
            <w:r w:rsidRPr="00631330">
              <w:rPr>
                <w:sz w:val="24"/>
                <w:szCs w:val="24"/>
              </w:rPr>
              <w:t xml:space="preserve">: астероиды, планеты-карлики, кометы, </w:t>
            </w:r>
            <w:proofErr w:type="spellStart"/>
            <w:r w:rsidRPr="00631330">
              <w:rPr>
                <w:sz w:val="24"/>
                <w:szCs w:val="24"/>
              </w:rPr>
              <w:t>метеороиды</w:t>
            </w:r>
            <w:proofErr w:type="spellEnd"/>
            <w:r w:rsidRPr="00631330">
              <w:rPr>
                <w:sz w:val="24"/>
                <w:szCs w:val="24"/>
              </w:rPr>
              <w:t>. Метеоры, болиды и метеориты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Спутники планет. Малые тела солнечной системы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 xml:space="preserve">- </w:t>
            </w:r>
            <w:r w:rsidRPr="002E46DA">
              <w:rPr>
                <w:bCs/>
                <w:sz w:val="24"/>
                <w:szCs w:val="24"/>
              </w:rPr>
              <w:t>работа с опорным конспектом;</w:t>
            </w:r>
          </w:p>
          <w:p w:rsidR="00100801" w:rsidRPr="002E46DA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решение задач;</w:t>
            </w:r>
          </w:p>
          <w:p w:rsidR="00100801" w:rsidRPr="002E46DA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 xml:space="preserve">- наблюдения невооруженным глазом «Движение Луны и смена ее фаз» </w:t>
            </w:r>
          </w:p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lastRenderedPageBreak/>
              <w:t>- выполнение рефератов по теме (на выбор): «Полеты АМС к планетам Солнечной системы», «Проекты по добыче полезных ископаемых на Луне», «Самые высокие горы планет земной группы», «Современные исследования планет земной группы АМС», «Парниковый эффект: польза или вред?»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631330" w:rsidRDefault="00100801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Тема 5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  <w:p w:rsidR="00100801" w:rsidRPr="00135C58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135C58">
              <w:rPr>
                <w:bCs/>
                <w:sz w:val="24"/>
                <w:szCs w:val="24"/>
              </w:rPr>
              <w:t>Солнце и звезды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Солнце, состав и внутреннее строение</w:t>
            </w:r>
            <w:r w:rsidRPr="00631330">
              <w:rPr>
                <w:sz w:val="24"/>
                <w:szCs w:val="24"/>
              </w:rPr>
              <w:t>. Излучение и температура Солнца. Состав и строение Солнца. Источник его энергии. Атмосфера Солнца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Солнечная активность и ее влияние на Землю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Физическая природа звезд. </w:t>
            </w:r>
            <w:r w:rsidRPr="00631330">
              <w:rPr>
                <w:sz w:val="24"/>
                <w:szCs w:val="24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Переменные и нестационарные звезды. </w:t>
            </w:r>
            <w:r w:rsidRPr="00631330">
              <w:rPr>
                <w:sz w:val="24"/>
                <w:szCs w:val="24"/>
              </w:rPr>
              <w:t>Цефеиды — маяки Вселенной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Эволюция звезд различной массы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1330" w:rsidRPr="00631330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Солнце как звезда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работа с опорным конспектом;</w:t>
            </w:r>
          </w:p>
          <w:p w:rsidR="00100801" w:rsidRPr="002E46DA" w:rsidRDefault="00100801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 xml:space="preserve">- наблюдения невооруженным глазом «Наблюдения Солнца» </w:t>
            </w:r>
          </w:p>
          <w:p w:rsidR="00100801" w:rsidRPr="002E46DA" w:rsidRDefault="00100801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выполнение рефератов по теме (на выбор): «Полярные сияния»; «Самая тяжелая и яркая звезда во Вселенной», «</w:t>
            </w:r>
            <w:proofErr w:type="spellStart"/>
            <w:r w:rsidRPr="002E46DA">
              <w:rPr>
                <w:bCs/>
                <w:sz w:val="24"/>
                <w:szCs w:val="24"/>
              </w:rPr>
              <w:t>Экзопланеты</w:t>
            </w:r>
            <w:proofErr w:type="spellEnd"/>
            <w:r w:rsidRPr="002E46DA">
              <w:rPr>
                <w:bCs/>
                <w:sz w:val="24"/>
                <w:szCs w:val="24"/>
              </w:rPr>
              <w:t>»; «Правда и вымысел: белые и серые дыры»; «История открытия и изучения черных дыр».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631330" w:rsidRDefault="00100801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 w:val="restart"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6</w:t>
            </w:r>
            <w:r w:rsidRPr="002E46DA">
              <w:rPr>
                <w:b/>
                <w:bCs/>
                <w:sz w:val="24"/>
                <w:szCs w:val="24"/>
              </w:rPr>
              <w:t>.</w:t>
            </w:r>
          </w:p>
          <w:p w:rsidR="00631330" w:rsidRPr="00135C58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135C58">
              <w:rPr>
                <w:bCs/>
                <w:sz w:val="24"/>
                <w:szCs w:val="24"/>
              </w:rPr>
              <w:t>Строение и эволюция Вселенной. Жизнь и разум во Вселенной</w:t>
            </w: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1330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631330" w:rsidRPr="002E46DA" w:rsidTr="00523062">
        <w:trPr>
          <w:trHeight w:val="848"/>
        </w:trPr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Наша Галактика</w:t>
            </w:r>
            <w:r w:rsidRPr="00631330">
              <w:rPr>
                <w:sz w:val="24"/>
                <w:szCs w:val="24"/>
              </w:rPr>
              <w:t>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1330" w:rsidRPr="002E46DA" w:rsidRDefault="00631330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631330">
        <w:trPr>
          <w:trHeight w:val="574"/>
        </w:trPr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Другие звездные системы — галактики. </w:t>
            </w:r>
            <w:r w:rsidRPr="00631330">
              <w:rPr>
                <w:sz w:val="24"/>
                <w:szCs w:val="24"/>
              </w:rPr>
              <w:t>Разнообразие мира галактик. Квазары. Скопления и сверхскопления галактик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30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631330" w:rsidRPr="002E46DA" w:rsidTr="002E46DA">
        <w:trPr>
          <w:trHeight w:val="840"/>
        </w:trPr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631330" w:rsidRDefault="00631330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Космология. </w:t>
            </w:r>
            <w:r w:rsidRPr="00631330">
              <w:rPr>
                <w:sz w:val="24"/>
                <w:szCs w:val="24"/>
              </w:rPr>
              <w:t>Основы современной космологии. «Красное смещение» и закон Хаббла. Нестационарная Вселенная А</w:t>
            </w:r>
            <w:r w:rsidRPr="002E46DA">
              <w:rPr>
                <w:sz w:val="24"/>
                <w:szCs w:val="24"/>
              </w:rPr>
              <w:t xml:space="preserve">. А. Фридмана. Большой взрыв. Реликтовое излучение. Ускорение расширения Вселенной. «Темная энергия» и </w:t>
            </w:r>
            <w:proofErr w:type="spellStart"/>
            <w:r w:rsidRPr="002E46DA">
              <w:rPr>
                <w:sz w:val="24"/>
                <w:szCs w:val="24"/>
              </w:rPr>
              <w:t>антитяготение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30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35C58" w:rsidRPr="002E46DA" w:rsidTr="002E46DA">
        <w:trPr>
          <w:trHeight w:val="840"/>
        </w:trPr>
        <w:tc>
          <w:tcPr>
            <w:tcW w:w="2126" w:type="dxa"/>
            <w:vMerge/>
            <w:shd w:val="clear" w:color="auto" w:fill="auto"/>
          </w:tcPr>
          <w:p w:rsidR="00135C58" w:rsidRPr="002E46DA" w:rsidRDefault="00135C58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35C58" w:rsidRPr="00631330" w:rsidRDefault="00135C58" w:rsidP="00CF202B">
            <w:pPr>
              <w:spacing w:line="276" w:lineRule="auto"/>
              <w:rPr>
                <w:bCs/>
                <w:sz w:val="24"/>
                <w:szCs w:val="24"/>
              </w:rPr>
            </w:pPr>
            <w:r w:rsidRPr="002E46DA">
              <w:rPr>
                <w:sz w:val="24"/>
                <w:szCs w:val="24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C58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C58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35C58" w:rsidRPr="002E46DA" w:rsidTr="00135C58">
        <w:tc>
          <w:tcPr>
            <w:tcW w:w="2126" w:type="dxa"/>
            <w:vMerge/>
            <w:shd w:val="clear" w:color="auto" w:fill="auto"/>
          </w:tcPr>
          <w:p w:rsidR="00135C58" w:rsidRPr="002E46DA" w:rsidRDefault="00135C58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35C58" w:rsidRPr="002E46DA" w:rsidRDefault="00135C58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35C5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35C58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35C58" w:rsidRPr="002E46DA" w:rsidTr="00135C58">
        <w:tc>
          <w:tcPr>
            <w:tcW w:w="2126" w:type="dxa"/>
            <w:vMerge/>
            <w:shd w:val="clear" w:color="auto" w:fill="auto"/>
          </w:tcPr>
          <w:p w:rsidR="00135C58" w:rsidRPr="002E46DA" w:rsidRDefault="00135C58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35C58" w:rsidRPr="002E46DA" w:rsidRDefault="00135C58" w:rsidP="00CF2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Наша галактика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35C58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i/>
                <w:i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Практическая работа над проектами по темам:</w:t>
            </w:r>
            <w:r w:rsidRPr="002E46DA">
              <w:rPr>
                <w:i/>
                <w:iCs/>
                <w:sz w:val="24"/>
                <w:szCs w:val="24"/>
              </w:rPr>
              <w:t xml:space="preserve"> </w:t>
            </w:r>
          </w:p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1. </w:t>
            </w:r>
            <w:r w:rsidRPr="002E46DA">
              <w:rPr>
                <w:sz w:val="24"/>
                <w:szCs w:val="24"/>
              </w:rPr>
              <w:t>Идеи множественности миров в работах Дж. Бруно.</w:t>
            </w:r>
          </w:p>
          <w:p w:rsidR="00100801" w:rsidRPr="002E46DA" w:rsidRDefault="00100801" w:rsidP="00CF202B">
            <w:pPr>
              <w:pStyle w:val="TableParagraph"/>
              <w:tabs>
                <w:tab w:val="left" w:pos="6804"/>
              </w:tabs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2. </w:t>
            </w:r>
            <w:r w:rsidRPr="002E46DA">
              <w:rPr>
                <w:sz w:val="24"/>
                <w:szCs w:val="24"/>
              </w:rPr>
              <w:t>Идеи существования внеземного разума в работах философов-</w:t>
            </w:r>
            <w:proofErr w:type="spellStart"/>
            <w:r w:rsidRPr="002E46DA">
              <w:rPr>
                <w:sz w:val="24"/>
                <w:szCs w:val="24"/>
              </w:rPr>
              <w:t>космистов</w:t>
            </w:r>
            <w:proofErr w:type="spellEnd"/>
            <w:r w:rsidRPr="002E46DA">
              <w:rPr>
                <w:sz w:val="24"/>
                <w:szCs w:val="24"/>
              </w:rPr>
              <w:t>.</w:t>
            </w:r>
          </w:p>
          <w:p w:rsidR="00100801" w:rsidRPr="002E46DA" w:rsidRDefault="00100801" w:rsidP="00CF202B">
            <w:pPr>
              <w:pStyle w:val="TableParagraph"/>
              <w:tabs>
                <w:tab w:val="left" w:pos="7229"/>
              </w:tabs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3. </w:t>
            </w:r>
            <w:r w:rsidRPr="002E46DA">
              <w:rPr>
                <w:sz w:val="24"/>
                <w:szCs w:val="24"/>
              </w:rPr>
              <w:t>Проблема внеземного разума в научно-фантастической литературе.</w:t>
            </w:r>
          </w:p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4. </w:t>
            </w:r>
            <w:r w:rsidRPr="002E46DA">
              <w:rPr>
                <w:sz w:val="24"/>
                <w:szCs w:val="24"/>
              </w:rPr>
              <w:t xml:space="preserve">Методы поиска </w:t>
            </w:r>
            <w:proofErr w:type="spellStart"/>
            <w:r w:rsidRPr="002E46DA">
              <w:rPr>
                <w:sz w:val="24"/>
                <w:szCs w:val="24"/>
              </w:rPr>
              <w:t>экзопланет</w:t>
            </w:r>
            <w:proofErr w:type="spellEnd"/>
            <w:r w:rsidRPr="002E46DA">
              <w:rPr>
                <w:sz w:val="24"/>
                <w:szCs w:val="24"/>
              </w:rPr>
              <w:t>.</w:t>
            </w:r>
          </w:p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5. </w:t>
            </w:r>
            <w:r w:rsidRPr="002E46DA">
              <w:rPr>
                <w:sz w:val="24"/>
                <w:szCs w:val="24"/>
              </w:rPr>
              <w:t xml:space="preserve">История </w:t>
            </w:r>
            <w:proofErr w:type="spellStart"/>
            <w:r w:rsidRPr="002E46DA">
              <w:rPr>
                <w:sz w:val="24"/>
                <w:szCs w:val="24"/>
              </w:rPr>
              <w:t>радиопосланий</w:t>
            </w:r>
            <w:proofErr w:type="spellEnd"/>
            <w:r w:rsidRPr="002E46DA">
              <w:rPr>
                <w:sz w:val="24"/>
                <w:szCs w:val="24"/>
              </w:rPr>
              <w:t xml:space="preserve"> землян другим цивилизациям.</w:t>
            </w:r>
          </w:p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6. </w:t>
            </w:r>
            <w:r w:rsidRPr="002E46DA">
              <w:rPr>
                <w:sz w:val="24"/>
                <w:szCs w:val="24"/>
              </w:rPr>
              <w:t>История поиска радиосигналов разумных цивилизаций.</w:t>
            </w:r>
          </w:p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7. </w:t>
            </w:r>
            <w:r w:rsidRPr="002E46DA">
              <w:rPr>
                <w:sz w:val="24"/>
                <w:szCs w:val="24"/>
              </w:rPr>
              <w:t>Методы теоретической оценки возможности обнаружения внеземных цивилизаций на современном этапе развития землян.</w:t>
            </w:r>
          </w:p>
          <w:p w:rsidR="00100801" w:rsidRPr="002E46DA" w:rsidRDefault="00100801" w:rsidP="00CF202B">
            <w:pPr>
              <w:spacing w:line="276" w:lineRule="auto"/>
              <w:ind w:firstLine="601"/>
              <w:rPr>
                <w:b/>
                <w:bCs/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8. </w:t>
            </w:r>
            <w:r w:rsidRPr="002E46DA">
              <w:rPr>
                <w:sz w:val="24"/>
                <w:szCs w:val="24"/>
              </w:rPr>
              <w:t>Проекты переселения на другие планет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35C58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E46D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E46DA">
              <w:rPr>
                <w:b/>
                <w:bCs/>
                <w:sz w:val="24"/>
                <w:szCs w:val="24"/>
              </w:rPr>
              <w:t>:</w:t>
            </w:r>
          </w:p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- работа с опорным конспектом;</w:t>
            </w:r>
          </w:p>
          <w:p w:rsidR="00135C58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 xml:space="preserve">- </w:t>
            </w:r>
            <w:r w:rsidR="00135C58" w:rsidRPr="002E46DA">
              <w:rPr>
                <w:bCs/>
                <w:sz w:val="24"/>
                <w:szCs w:val="24"/>
              </w:rPr>
              <w:t>разработка проектов</w:t>
            </w:r>
            <w:r w:rsidR="00135C58">
              <w:rPr>
                <w:b/>
                <w:bCs/>
                <w:sz w:val="24"/>
                <w:szCs w:val="24"/>
              </w:rPr>
              <w:t>;</w:t>
            </w:r>
          </w:p>
          <w:p w:rsidR="00100801" w:rsidRPr="002E46DA" w:rsidRDefault="00135C58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100801" w:rsidRPr="002E46DA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ыполнение проектов (по группам).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135C58" w:rsidRDefault="00100801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35C5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12616" w:type="dxa"/>
            <w:gridSpan w:val="2"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12616" w:type="dxa"/>
            <w:gridSpan w:val="2"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12616" w:type="dxa"/>
            <w:gridSpan w:val="2"/>
            <w:shd w:val="clear" w:color="auto" w:fill="auto"/>
          </w:tcPr>
          <w:p w:rsidR="00100801" w:rsidRPr="002E46DA" w:rsidRDefault="00100801" w:rsidP="00CF202B">
            <w:pPr>
              <w:pStyle w:val="TableParagraph"/>
              <w:kinsoku w:val="0"/>
              <w:overflowPunct w:val="0"/>
              <w:spacing w:line="276" w:lineRule="auto"/>
              <w:ind w:left="20" w:firstLine="14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35C58" w:rsidP="00CF20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CF202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4293D" w:rsidRDefault="00A4293D" w:rsidP="00CF202B">
      <w:pPr>
        <w:adjustRightInd w:val="0"/>
        <w:spacing w:line="276" w:lineRule="auto"/>
        <w:ind w:left="20" w:firstLine="547"/>
        <w:jc w:val="both"/>
        <w:rPr>
          <w:sz w:val="26"/>
          <w:szCs w:val="26"/>
        </w:rPr>
      </w:pPr>
    </w:p>
    <w:p w:rsidR="00A4293D" w:rsidRDefault="00A4293D" w:rsidP="00CF202B">
      <w:pPr>
        <w:adjustRightInd w:val="0"/>
        <w:spacing w:line="276" w:lineRule="auto"/>
        <w:ind w:left="20" w:firstLine="547"/>
        <w:jc w:val="both"/>
        <w:rPr>
          <w:sz w:val="26"/>
          <w:szCs w:val="26"/>
        </w:rPr>
        <w:sectPr w:rsidR="00A4293D" w:rsidSect="00CD2BE7">
          <w:pgSz w:w="16840" w:h="11910" w:orient="landscape"/>
          <w:pgMar w:top="1560" w:right="570" w:bottom="520" w:left="280" w:header="720" w:footer="720" w:gutter="0"/>
          <w:cols w:space="720"/>
          <w:docGrid w:linePitch="299"/>
        </w:sectPr>
      </w:pPr>
    </w:p>
    <w:p w:rsidR="007B503A" w:rsidRDefault="007A275B" w:rsidP="00CF202B">
      <w:pPr>
        <w:pStyle w:val="1"/>
        <w:spacing w:line="276" w:lineRule="auto"/>
        <w:ind w:firstLine="547"/>
      </w:pPr>
      <w:bookmarkStart w:id="28" w:name="_Toc502764443"/>
      <w:bookmarkStart w:id="29" w:name="_Toc3383538"/>
      <w:r w:rsidRPr="002C4BDC">
        <w:lastRenderedPageBreak/>
        <w:t xml:space="preserve">7. </w:t>
      </w:r>
      <w:r w:rsidR="00AC0FF9" w:rsidRPr="002C4BDC">
        <w:t>ХАРАКТЕРИСТИКА</w:t>
      </w:r>
      <w:r w:rsidR="00B67D5B">
        <w:t xml:space="preserve"> </w:t>
      </w:r>
      <w:r w:rsidR="00AC0FF9" w:rsidRPr="002C4BDC">
        <w:t>ОСНОВНЫХ</w:t>
      </w:r>
      <w:r w:rsidR="00B67D5B">
        <w:t xml:space="preserve"> </w:t>
      </w:r>
      <w:r w:rsidR="00AC0FF9" w:rsidRPr="002C4BDC">
        <w:t>ВИДОВ</w:t>
      </w:r>
      <w:r w:rsidR="00B67D5B">
        <w:t xml:space="preserve"> </w:t>
      </w:r>
      <w:r w:rsidR="00AC0FF9" w:rsidRPr="002C4BDC">
        <w:rPr>
          <w:w w:val="95"/>
        </w:rPr>
        <w:t xml:space="preserve">УЧЕБНОЙ </w:t>
      </w:r>
      <w:r w:rsidR="00AC0FF9" w:rsidRPr="002C4BDC">
        <w:t>ДЕЯТЕЛЬНОСТИ СТУДЕНТОВ</w:t>
      </w:r>
      <w:bookmarkEnd w:id="28"/>
      <w:bookmarkEnd w:id="29"/>
    </w:p>
    <w:p w:rsidR="00CF202B" w:rsidRPr="002C4BDC" w:rsidRDefault="00CF202B" w:rsidP="00CF202B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4853"/>
        <w:gridCol w:w="2544"/>
      </w:tblGrid>
      <w:tr w:rsidR="005F001C" w:rsidRPr="00905C08" w:rsidTr="00CF202B">
        <w:tc>
          <w:tcPr>
            <w:tcW w:w="2380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4853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firstLine="1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905C08"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05C08">
              <w:rPr>
                <w:b/>
                <w:bCs/>
                <w:sz w:val="24"/>
                <w:szCs w:val="24"/>
              </w:rPr>
              <w:t xml:space="preserve"> (на уровне учебных действий)</w:t>
            </w:r>
          </w:p>
        </w:tc>
        <w:tc>
          <w:tcPr>
            <w:tcW w:w="2544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Формы и методы контроля и оценки результатов</w:t>
            </w:r>
          </w:p>
        </w:tc>
      </w:tr>
      <w:tr w:rsidR="005F001C" w:rsidRPr="00905C08" w:rsidTr="00CF202B">
        <w:tc>
          <w:tcPr>
            <w:tcW w:w="2380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4853" w:type="dxa"/>
            <w:shd w:val="clear" w:color="auto" w:fill="auto"/>
          </w:tcPr>
          <w:p w:rsidR="005F001C" w:rsidRPr="00905C08" w:rsidRDefault="005F001C" w:rsidP="00CF202B">
            <w:pPr>
              <w:pStyle w:val="TableParagraph"/>
              <w:numPr>
                <w:ilvl w:val="1"/>
                <w:numId w:val="36"/>
              </w:numPr>
              <w:tabs>
                <w:tab w:val="left" w:pos="22"/>
                <w:tab w:val="left" w:pos="314"/>
              </w:tabs>
              <w:kinsoku w:val="0"/>
              <w:overflowPunct w:val="0"/>
              <w:adjustRightInd w:val="0"/>
              <w:spacing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Поиск примеров,</w:t>
            </w:r>
            <w:r w:rsidRPr="00905C08">
              <w:rPr>
                <w:spacing w:val="-8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подтверждающих практическую направленность астрономии.</w:t>
            </w:r>
          </w:p>
          <w:p w:rsidR="005F001C" w:rsidRPr="00905C08" w:rsidRDefault="005F001C" w:rsidP="00CF202B">
            <w:pPr>
              <w:pStyle w:val="a3"/>
              <w:numPr>
                <w:ilvl w:val="1"/>
                <w:numId w:val="36"/>
              </w:numPr>
              <w:tabs>
                <w:tab w:val="left" w:pos="22"/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Применение знаний, полученных в курсе физики, для описании устройства телескопа</w:t>
            </w:r>
          </w:p>
          <w:p w:rsidR="005F001C" w:rsidRPr="00905C08" w:rsidRDefault="005F001C" w:rsidP="00CF202B">
            <w:pPr>
              <w:pStyle w:val="a3"/>
              <w:numPr>
                <w:ilvl w:val="1"/>
                <w:numId w:val="36"/>
              </w:numPr>
              <w:tabs>
                <w:tab w:val="left" w:pos="22"/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Характеристика преимуществ наблюдений, проводимых из</w:t>
            </w:r>
            <w:r w:rsidRPr="00905C08">
              <w:rPr>
                <w:spacing w:val="-5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космоса</w:t>
            </w:r>
          </w:p>
          <w:p w:rsidR="005F001C" w:rsidRPr="00905C08" w:rsidRDefault="005F001C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line="276" w:lineRule="auto"/>
              <w:ind w:left="20" w:firstLine="10"/>
              <w:jc w:val="both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Применение знаний, полученных в курсе географии, о составлении карт в различных</w:t>
            </w:r>
            <w:r w:rsidRPr="00905C08">
              <w:rPr>
                <w:spacing w:val="-4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проекциях.</w:t>
            </w:r>
          </w:p>
          <w:p w:rsidR="005F001C" w:rsidRPr="00905C08" w:rsidRDefault="005F001C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0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Работа со звездной картой при организации и проведении</w:t>
            </w:r>
            <w:r w:rsidRPr="00905C08">
              <w:rPr>
                <w:spacing w:val="-11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наблюдений.</w:t>
            </w:r>
          </w:p>
          <w:p w:rsidR="005F001C" w:rsidRPr="00905C08" w:rsidRDefault="005F001C" w:rsidP="00CF202B">
            <w:pPr>
              <w:pStyle w:val="TableParagraph"/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0" w:line="276" w:lineRule="auto"/>
              <w:ind w:left="20" w:firstLine="10"/>
              <w:rPr>
                <w:sz w:val="24"/>
                <w:szCs w:val="24"/>
              </w:rPr>
            </w:pPr>
            <w:proofErr w:type="gramStart"/>
            <w:r w:rsidRPr="00905C08">
              <w:rPr>
                <w:sz w:val="24"/>
                <w:szCs w:val="24"/>
              </w:rPr>
              <w:t>- Характеристика отличительных особенностей суточного движения</w:t>
            </w:r>
            <w:r w:rsidRPr="00905C08">
              <w:rPr>
                <w:spacing w:val="-12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звезд на полюсах, экваторе и в средних широтах</w:t>
            </w:r>
            <w:r w:rsidRPr="00905C08">
              <w:rPr>
                <w:spacing w:val="-2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Земли -  --Характеристика особенностей суточного движения Солнца на полюсах, экваторе и в средних широтах Земли</w:t>
            </w:r>
            <w:proofErr w:type="gramEnd"/>
          </w:p>
          <w:p w:rsidR="00CD2BE7" w:rsidRPr="00905C08" w:rsidRDefault="005F001C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2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Изучение основных фаз Луны. Описание порядка их смены.</w:t>
            </w:r>
            <w:r w:rsidRPr="00905C08">
              <w:rPr>
                <w:spacing w:val="-11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Анализ причин, по которым Луна</w:t>
            </w:r>
            <w:r w:rsidRPr="00905C08">
              <w:rPr>
                <w:spacing w:val="-6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всегда</w:t>
            </w:r>
            <w:r w:rsidR="00CD2BE7" w:rsidRPr="00905C08">
              <w:rPr>
                <w:sz w:val="24"/>
                <w:szCs w:val="24"/>
              </w:rPr>
              <w:t xml:space="preserve"> обращена к Земле одной стороной.</w:t>
            </w:r>
          </w:p>
          <w:p w:rsidR="00CD2BE7" w:rsidRPr="00905C08" w:rsidRDefault="00CD2BE7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2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Описание взаимного расположения Земли, Луны и Солнца в моменты затмений.</w:t>
            </w:r>
          </w:p>
          <w:p w:rsidR="005F001C" w:rsidRPr="00905C08" w:rsidRDefault="00CD2BE7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2" w:line="276" w:lineRule="auto"/>
              <w:ind w:left="20" w:firstLine="10"/>
              <w:rPr>
                <w:b/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Объяснение причин, по которым затмения Солнца и Луны не происходят каждый месяц</w:t>
            </w:r>
          </w:p>
        </w:tc>
        <w:tc>
          <w:tcPr>
            <w:tcW w:w="2544" w:type="dxa"/>
            <w:shd w:val="clear" w:color="auto" w:fill="auto"/>
          </w:tcPr>
          <w:p w:rsidR="005F001C" w:rsidRPr="00905C08" w:rsidRDefault="005F001C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Текущий контроль</w:t>
            </w:r>
          </w:p>
          <w:p w:rsidR="005F001C" w:rsidRPr="00905C08" w:rsidRDefault="005F001C" w:rsidP="00CF202B">
            <w:pPr>
              <w:pStyle w:val="TableParagraph"/>
              <w:tabs>
                <w:tab w:val="left" w:pos="357"/>
              </w:tabs>
              <w:kinsoku w:val="0"/>
              <w:overflowPunct w:val="0"/>
              <w:adjustRightInd w:val="0"/>
              <w:spacing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Устный</w:t>
            </w:r>
            <w:r w:rsidRPr="00905C08">
              <w:rPr>
                <w:spacing w:val="-4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опрос.</w:t>
            </w:r>
          </w:p>
          <w:p w:rsidR="005F001C" w:rsidRPr="00905C08" w:rsidRDefault="005F001C" w:rsidP="00CF202B">
            <w:pPr>
              <w:pStyle w:val="TableParagraph"/>
              <w:tabs>
                <w:tab w:val="left" w:pos="357"/>
              </w:tabs>
              <w:kinsoku w:val="0"/>
              <w:overflowPunct w:val="0"/>
              <w:adjustRightInd w:val="0"/>
              <w:spacing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</w:t>
            </w:r>
            <w:r w:rsidRPr="00905C08">
              <w:rPr>
                <w:spacing w:val="-5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задания.</w:t>
            </w:r>
          </w:p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рефератов, докладов</w:t>
            </w:r>
          </w:p>
        </w:tc>
      </w:tr>
      <w:tr w:rsidR="005F001C" w:rsidRPr="00905C08" w:rsidTr="00CF202B">
        <w:tc>
          <w:tcPr>
            <w:tcW w:w="2380" w:type="dxa"/>
            <w:shd w:val="clear" w:color="auto" w:fill="auto"/>
          </w:tcPr>
          <w:p w:rsidR="005F001C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Объяснение петлеобразного движения планет с использованием эпициклов и дифферентов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условий видимости планет, находящихся в различных конфигурациях.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Решение задач на вычисление звездных периодов обращения внутренних и внешних планет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законов Кеплера, их значения для развития физики и астрономии.</w:t>
            </w:r>
          </w:p>
          <w:p w:rsidR="005F001C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 xml:space="preserve">Решение задач на вычисление расстояний планет от Солнца на основе третьего закона </w:t>
            </w:r>
            <w:r w:rsidRPr="00905C08">
              <w:rPr>
                <w:sz w:val="24"/>
                <w:szCs w:val="24"/>
              </w:rPr>
              <w:lastRenderedPageBreak/>
              <w:t>Кеплера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Объяснение механизма возникновения возмущений и приливов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lastRenderedPageBreak/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Решение задач.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5F001C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2380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lastRenderedPageBreak/>
              <w:t>Природа тел Солнечной системы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основных положений современных представлений о происхождении тел Солнечной системы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из курса географии сравнение природы Земли с природой Луны.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Объяснение причины отсутствия у Луны атмосферы. Описание основных форм лунной поверхности и их происхождения.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табличных данных, признаков сходства и различий изучаемых объектов, классификация объектов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физических законов объяснение явлений и процессов, происходящих в атмосферах планет. Описание и сравнение природы планет земной группы. Объяснение причин существующих различий.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законов физики описание природы планет-гигантов.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2380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Солнце и звезды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физических законов описание и объяснение явлений и процессов, наблюдаемых на Солнце.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процессов, происходящих при термоядерных реакциях прото</w:t>
            </w:r>
            <w:proofErr w:type="gramStart"/>
            <w:r w:rsidRPr="00905C08">
              <w:rPr>
                <w:sz w:val="24"/>
                <w:szCs w:val="24"/>
              </w:rPr>
              <w:t>н-</w:t>
            </w:r>
            <w:proofErr w:type="gramEnd"/>
            <w:r w:rsidRPr="00905C08">
              <w:rPr>
                <w:sz w:val="24"/>
                <w:szCs w:val="24"/>
              </w:rPr>
              <w:t xml:space="preserve"> протонного цикла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о плазме, полученных в курсе физики, описание образования пятен, протуберанцев и других проявлений солнечной активности.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Характеристика процессов солнечной активности и механизма их влияния на Землю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Определение понятия «звезда». Указание положения звезд на диаграмме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«спектр — светимость» согласно их характеристикам.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основных групп диаграммы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по физике описание пульсации цефеид как автоколебательного процесса.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 xml:space="preserve">На основе знаний по физике оценка </w:t>
            </w:r>
            <w:r w:rsidRPr="00905C08">
              <w:rPr>
                <w:sz w:val="24"/>
                <w:szCs w:val="24"/>
              </w:rPr>
              <w:lastRenderedPageBreak/>
              <w:t>времени свечения звезды по известной массе запасов водорода; для описания природы объектов на конечной стадии эволюции звезд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lastRenderedPageBreak/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2380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lastRenderedPageBreak/>
              <w:t>Строение и эволюция Вселенной. Жизнь и разум во Вселенной.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строения и структуры Галактики. Изучение объектов плоской и сферической подсистем.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На основе знаний по физике объяснение различных механизмов радиоизлучения.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процесса формирования звезд из холодных газопылевых облаков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Определение типов галактик.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Применение принципа Доплера для объяснения «красного смещения».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Доказательство справедливости закона Хаббла для наблюдателя, расположенного в любой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9777" w:type="dxa"/>
            <w:gridSpan w:val="3"/>
            <w:shd w:val="clear" w:color="auto" w:fill="auto"/>
          </w:tcPr>
          <w:p w:rsidR="00CD2BE7" w:rsidRPr="00905C08" w:rsidRDefault="00CF202B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- д</w:t>
            </w:r>
            <w:r w:rsidR="00CD2BE7" w:rsidRPr="00905C08">
              <w:rPr>
                <w:sz w:val="24"/>
                <w:szCs w:val="24"/>
              </w:rPr>
              <w:t>ифферен</w:t>
            </w:r>
            <w:r>
              <w:rPr>
                <w:sz w:val="24"/>
                <w:szCs w:val="24"/>
              </w:rPr>
              <w:t>цированный зачет</w:t>
            </w:r>
          </w:p>
        </w:tc>
      </w:tr>
    </w:tbl>
    <w:p w:rsidR="007B503A" w:rsidRDefault="007B503A" w:rsidP="00CF202B">
      <w:pPr>
        <w:pStyle w:val="a3"/>
        <w:spacing w:before="7" w:line="276" w:lineRule="auto"/>
        <w:ind w:left="20" w:firstLine="547"/>
        <w:rPr>
          <w:b/>
        </w:rPr>
      </w:pPr>
    </w:p>
    <w:p w:rsidR="005F001C" w:rsidRDefault="005F001C" w:rsidP="00CF202B">
      <w:pPr>
        <w:pStyle w:val="a3"/>
        <w:spacing w:before="7" w:line="276" w:lineRule="auto"/>
        <w:ind w:left="20" w:firstLine="547"/>
        <w:rPr>
          <w:b/>
        </w:rPr>
      </w:pPr>
    </w:p>
    <w:p w:rsidR="00D12C67" w:rsidRDefault="007A275B" w:rsidP="00CF202B">
      <w:pPr>
        <w:pStyle w:val="1"/>
        <w:spacing w:line="276" w:lineRule="auto"/>
        <w:ind w:firstLine="547"/>
        <w:rPr>
          <w:spacing w:val="62"/>
        </w:rPr>
      </w:pPr>
      <w:bookmarkStart w:id="30" w:name="_Toc3383539"/>
      <w:bookmarkStart w:id="31" w:name="_Toc502764444"/>
      <w:r w:rsidRPr="002C4BDC">
        <w:t>8. УЧЕБНО-МЕТОДИЧЕСКОЕ</w:t>
      </w:r>
      <w:r w:rsidR="00B67D5B">
        <w:t xml:space="preserve"> </w:t>
      </w:r>
      <w:r w:rsidRPr="002C4BDC">
        <w:t xml:space="preserve">И </w:t>
      </w:r>
      <w:r w:rsidR="00AC0FF9" w:rsidRPr="002C4BDC">
        <w:t>МАТЕР</w:t>
      </w:r>
      <w:r w:rsidR="00B67D5B">
        <w:t>ИАЛЬНО-Т</w:t>
      </w:r>
      <w:r w:rsidRPr="002C4BDC">
        <w:t>ЕХНИЧЕСКОЕ</w:t>
      </w:r>
      <w:r w:rsidR="00B67D5B">
        <w:t xml:space="preserve"> </w:t>
      </w:r>
      <w:r w:rsidRPr="002C4BDC">
        <w:t xml:space="preserve">ОБЕСПЕЧЕНИЕ </w:t>
      </w:r>
      <w:r w:rsidR="00AC0FF9" w:rsidRPr="002C4BDC">
        <w:t>ПРОГРАММЫ</w:t>
      </w:r>
      <w:r w:rsidR="00B67D5B">
        <w:t xml:space="preserve"> </w:t>
      </w:r>
      <w:r w:rsidRPr="002C4BDC">
        <w:t xml:space="preserve"> </w:t>
      </w:r>
      <w:r w:rsidR="00AC0FF9" w:rsidRPr="002C4BDC">
        <w:t>УЧЕБНОЙ</w:t>
      </w:r>
      <w:r w:rsidR="0046310F" w:rsidRPr="002C4BDC">
        <w:t xml:space="preserve"> </w:t>
      </w:r>
      <w:r w:rsidR="00AC0FF9" w:rsidRPr="002C4BDC">
        <w:t>ДИСЦИПЛИНЫ</w:t>
      </w:r>
      <w:bookmarkEnd w:id="30"/>
      <w:r w:rsidR="00AC0FF9" w:rsidRPr="002C4BDC">
        <w:rPr>
          <w:spacing w:val="62"/>
        </w:rPr>
        <w:t xml:space="preserve"> </w:t>
      </w:r>
    </w:p>
    <w:bookmarkEnd w:id="31"/>
    <w:p w:rsidR="007B503A" w:rsidRPr="002C4BDC" w:rsidRDefault="007B503A" w:rsidP="00CF202B">
      <w:pPr>
        <w:spacing w:line="276" w:lineRule="auto"/>
        <w:ind w:left="20" w:firstLine="547"/>
      </w:pPr>
    </w:p>
    <w:p w:rsidR="007A275B" w:rsidRPr="00D12C67" w:rsidRDefault="007A275B" w:rsidP="00CF202B">
      <w:pPr>
        <w:spacing w:line="276" w:lineRule="auto"/>
        <w:ind w:left="20" w:firstLine="547"/>
        <w:rPr>
          <w:rFonts w:eastAsia="SimSun"/>
          <w:b/>
          <w:szCs w:val="28"/>
          <w:lang w:eastAsia="zh-CN"/>
        </w:rPr>
      </w:pPr>
      <w:bookmarkStart w:id="32" w:name="_Toc505185711"/>
      <w:bookmarkStart w:id="33" w:name="_Toc505680255"/>
      <w:bookmarkStart w:id="34" w:name="_Toc505783903"/>
      <w:r w:rsidRPr="00D12C67">
        <w:rPr>
          <w:b/>
          <w:szCs w:val="28"/>
          <w:lang w:eastAsia="zh-CN"/>
        </w:rPr>
        <w:t xml:space="preserve">8.1. </w:t>
      </w:r>
      <w:r w:rsidRPr="00D12C67">
        <w:rPr>
          <w:rFonts w:eastAsia="SimSun"/>
          <w:b/>
          <w:szCs w:val="28"/>
          <w:lang w:eastAsia="zh-CN"/>
        </w:rPr>
        <w:t>Требования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к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минимальному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материально-техническому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обеспечению</w:t>
      </w:r>
      <w:bookmarkEnd w:id="32"/>
      <w:bookmarkEnd w:id="33"/>
      <w:bookmarkEnd w:id="34"/>
    </w:p>
    <w:p w:rsidR="007A275B" w:rsidRPr="002C4BDC" w:rsidRDefault="007A275B" w:rsidP="00CF202B">
      <w:pPr>
        <w:spacing w:line="276" w:lineRule="auto"/>
        <w:ind w:left="20" w:firstLine="547"/>
      </w:pPr>
    </w:p>
    <w:p w:rsidR="00CE2339" w:rsidRDefault="00CE2339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>
        <w:rPr>
          <w:bCs/>
          <w:color w:val="000000"/>
          <w:szCs w:val="28"/>
          <w:shd w:val="clear" w:color="auto" w:fill="FFFFFF"/>
          <w:lang w:bidi="ar-SA"/>
        </w:rPr>
        <w:tab/>
        <w:t>Занятия проводятся в к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>абинет</w:t>
      </w:r>
      <w:r>
        <w:rPr>
          <w:bCs/>
          <w:color w:val="000000"/>
          <w:szCs w:val="28"/>
          <w:shd w:val="clear" w:color="auto" w:fill="FFFFFF"/>
          <w:lang w:bidi="ar-SA"/>
        </w:rPr>
        <w:t>е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 xml:space="preserve"> астрономии (аудитория </w:t>
      </w:r>
      <w:r w:rsidR="006F65A8">
        <w:rPr>
          <w:bCs/>
          <w:color w:val="000000"/>
          <w:szCs w:val="28"/>
          <w:shd w:val="clear" w:color="auto" w:fill="FFFFFF"/>
          <w:lang w:bidi="ar-SA"/>
        </w:rPr>
        <w:t>206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>)</w:t>
      </w:r>
      <w:r>
        <w:rPr>
          <w:bCs/>
          <w:color w:val="000000"/>
          <w:szCs w:val="28"/>
          <w:shd w:val="clear" w:color="auto" w:fill="FFFFFF"/>
          <w:lang w:bidi="ar-SA"/>
        </w:rPr>
        <w:t xml:space="preserve">, который имеет оснащение: 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Количество посадочных мест – 64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Столы ученические – 32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Стулья ученические – 64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Учебная доска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Пюпитр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Стеллаж книжный для наглядных пособий, учебного материала и методической литературы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Плазменный телевизор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Переносной проектор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Переносной ноутбук с программным обеспечением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lastRenderedPageBreak/>
        <w:t>Экран для проектора. – 1 шт.</w:t>
      </w:r>
    </w:p>
    <w:p w:rsidR="006F65A8" w:rsidRPr="00CE2339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Стойка для таблиц – 1 шт.</w:t>
      </w:r>
    </w:p>
    <w:p w:rsidR="0079102E" w:rsidRDefault="00CE2339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>
        <w:rPr>
          <w:bCs/>
          <w:color w:val="000000"/>
          <w:szCs w:val="28"/>
          <w:shd w:val="clear" w:color="auto" w:fill="FFFFFF"/>
          <w:lang w:bidi="ar-SA"/>
        </w:rPr>
        <w:tab/>
      </w:r>
      <w:r w:rsidRPr="00CE2339">
        <w:rPr>
          <w:bCs/>
          <w:color w:val="000000"/>
          <w:szCs w:val="28"/>
          <w:shd w:val="clear" w:color="auto" w:fill="FFFFFF"/>
          <w:lang w:bidi="ar-SA"/>
        </w:rPr>
        <w:t>Помещение для самос</w:t>
      </w:r>
      <w:r w:rsidR="006F65A8">
        <w:rPr>
          <w:bCs/>
          <w:color w:val="000000"/>
          <w:szCs w:val="28"/>
          <w:shd w:val="clear" w:color="auto" w:fill="FFFFFF"/>
          <w:lang w:bidi="ar-SA"/>
        </w:rPr>
        <w:t>тоятельной работы (аудитория 105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>)</w:t>
      </w:r>
      <w:r w:rsidR="00960923" w:rsidRPr="00960923">
        <w:rPr>
          <w:rFonts w:ascii="Calibri" w:eastAsia="Calibri" w:hAnsi="Calibri"/>
          <w:szCs w:val="28"/>
          <w:lang w:eastAsia="en-US" w:bidi="ar-SA"/>
        </w:rPr>
        <w:t xml:space="preserve"> </w:t>
      </w:r>
      <w:r w:rsidR="00960923" w:rsidRPr="00960923">
        <w:rPr>
          <w:rFonts w:eastAsia="Calibri"/>
          <w:szCs w:val="28"/>
          <w:lang w:eastAsia="en-US" w:bidi="ar-SA"/>
        </w:rPr>
        <w:t>укомплектовано оборудованием</w:t>
      </w:r>
      <w:r w:rsidR="006F65A8">
        <w:rPr>
          <w:bCs/>
          <w:color w:val="000000"/>
          <w:szCs w:val="28"/>
          <w:shd w:val="clear" w:color="auto" w:fill="FFFFFF"/>
          <w:lang w:bidi="ar-SA"/>
        </w:rPr>
        <w:t>: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ab/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Количество посадочных мест – 42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Столы ученические – 18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Столы компьютерные – 6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Стулья ученические – 42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Учебная доска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Шкаф книжный встроенный для наглядных пособий, учебного материала и методической литературы -1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 xml:space="preserve">Шкаф книжный для наглядных пособий, учебного материала и методической литературы -1 шт. 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Системный блок с монитором для самостоятельной работы студентов - 6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 xml:space="preserve">Точка доступа </w:t>
      </w:r>
      <w:proofErr w:type="spellStart"/>
      <w:r w:rsidRPr="006F65A8">
        <w:rPr>
          <w:bCs/>
          <w:color w:val="000000"/>
          <w:szCs w:val="28"/>
          <w:shd w:val="clear" w:color="auto" w:fill="FFFFFF"/>
          <w:lang w:bidi="ar-SA"/>
        </w:rPr>
        <w:t>wi-fi</w:t>
      </w:r>
      <w:proofErr w:type="spellEnd"/>
      <w:r w:rsidRPr="006F65A8">
        <w:rPr>
          <w:bCs/>
          <w:color w:val="000000"/>
          <w:szCs w:val="28"/>
          <w:shd w:val="clear" w:color="auto" w:fill="FFFFFF"/>
          <w:lang w:bidi="ar-SA"/>
        </w:rPr>
        <w:t xml:space="preserve">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Проектор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Экран для проектора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Переносной ноутбук с программным обеспечением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Программные продукты: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proofErr w:type="spellStart"/>
      <w:r w:rsidRPr="006F65A8">
        <w:rPr>
          <w:bCs/>
          <w:color w:val="000000"/>
          <w:szCs w:val="28"/>
          <w:shd w:val="clear" w:color="auto" w:fill="FFFFFF"/>
          <w:lang w:bidi="ar-SA"/>
        </w:rPr>
        <w:t>Libreoffice</w:t>
      </w:r>
      <w:proofErr w:type="spellEnd"/>
      <w:r w:rsidRPr="006F65A8">
        <w:rPr>
          <w:bCs/>
          <w:color w:val="000000"/>
          <w:szCs w:val="28"/>
          <w:shd w:val="clear" w:color="auto" w:fill="FFFFFF"/>
          <w:lang w:bidi="ar-SA"/>
        </w:rPr>
        <w:t>.</w:t>
      </w:r>
    </w:p>
    <w:p w:rsidR="006F65A8" w:rsidRPr="002C4BDC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Использование электронно-библиотечных систем «Университетская библиотека онлайн» и «</w:t>
      </w:r>
      <w:proofErr w:type="spellStart"/>
      <w:r w:rsidRPr="006F65A8">
        <w:rPr>
          <w:bCs/>
          <w:color w:val="000000"/>
          <w:szCs w:val="28"/>
          <w:shd w:val="clear" w:color="auto" w:fill="FFFFFF"/>
          <w:lang w:bidi="ar-SA"/>
        </w:rPr>
        <w:t>Юрайт</w:t>
      </w:r>
      <w:proofErr w:type="spellEnd"/>
      <w:r w:rsidRPr="006F65A8">
        <w:rPr>
          <w:bCs/>
          <w:color w:val="000000"/>
          <w:szCs w:val="28"/>
          <w:shd w:val="clear" w:color="auto" w:fill="FFFFFF"/>
          <w:lang w:bidi="ar-SA"/>
        </w:rPr>
        <w:t>».</w:t>
      </w:r>
    </w:p>
    <w:p w:rsidR="002D194A" w:rsidRPr="002C4BDC" w:rsidRDefault="002D194A" w:rsidP="00CF202B">
      <w:pPr>
        <w:tabs>
          <w:tab w:val="left" w:pos="1418"/>
          <w:tab w:val="left" w:pos="1560"/>
          <w:tab w:val="left" w:pos="1730"/>
        </w:tabs>
        <w:spacing w:line="276" w:lineRule="auto"/>
        <w:ind w:left="20" w:firstLine="547"/>
        <w:rPr>
          <w:szCs w:val="28"/>
        </w:rPr>
      </w:pPr>
    </w:p>
    <w:p w:rsidR="00016359" w:rsidRPr="00D12C67" w:rsidRDefault="00016359" w:rsidP="00CF202B">
      <w:pPr>
        <w:spacing w:line="276" w:lineRule="auto"/>
        <w:ind w:left="20" w:firstLine="547"/>
        <w:rPr>
          <w:b/>
          <w:szCs w:val="28"/>
        </w:rPr>
      </w:pPr>
      <w:bookmarkStart w:id="35" w:name="_Toc505680256"/>
      <w:bookmarkStart w:id="36" w:name="_Toc505783904"/>
      <w:r w:rsidRPr="00D12C67">
        <w:rPr>
          <w:b/>
          <w:szCs w:val="28"/>
        </w:rPr>
        <w:t>8.2. Информационное обеспечение обучения. Перечень учебных изданий, Интернет-ресурсов, дополнительной литературы</w:t>
      </w:r>
      <w:bookmarkEnd w:id="35"/>
      <w:bookmarkEnd w:id="36"/>
    </w:p>
    <w:p w:rsidR="00D12C67" w:rsidRDefault="00D12C67" w:rsidP="00CF202B">
      <w:pPr>
        <w:widowControl/>
        <w:autoSpaceDE/>
        <w:autoSpaceDN/>
        <w:spacing w:line="276" w:lineRule="auto"/>
        <w:ind w:left="20" w:firstLine="547"/>
        <w:jc w:val="center"/>
        <w:rPr>
          <w:b/>
          <w:szCs w:val="28"/>
          <w:lang w:bidi="ar-SA"/>
        </w:rPr>
      </w:pPr>
      <w:r w:rsidRPr="002C4BDC">
        <w:rPr>
          <w:b/>
          <w:szCs w:val="28"/>
          <w:lang w:bidi="ar-SA"/>
        </w:rPr>
        <w:t>Основная литература:</w:t>
      </w:r>
    </w:p>
    <w:p w:rsidR="00D12C67" w:rsidRPr="00663C48" w:rsidRDefault="00D12C67" w:rsidP="00CF202B">
      <w:pPr>
        <w:widowControl/>
        <w:numPr>
          <w:ilvl w:val="0"/>
          <w:numId w:val="38"/>
        </w:numPr>
        <w:autoSpaceDE/>
        <w:autoSpaceDN/>
        <w:spacing w:line="276" w:lineRule="auto"/>
        <w:ind w:left="0" w:firstLine="567"/>
        <w:jc w:val="both"/>
        <w:rPr>
          <w:b/>
          <w:szCs w:val="28"/>
          <w:lang w:bidi="ar-SA"/>
        </w:rPr>
      </w:pPr>
      <w:r w:rsidRPr="00FE3F61">
        <w:rPr>
          <w:rFonts w:eastAsia="Calibri"/>
          <w:color w:val="000000"/>
          <w:szCs w:val="28"/>
          <w:lang w:eastAsia="en-US" w:bidi="ar-SA"/>
        </w:rPr>
        <w:t xml:space="preserve">Астрономия: Учебное пособие для СПО/ А. В. Коломиец [и др.]; отв. ред. А. В. Коломиец, А. А. Сафонов. –  </w:t>
      </w:r>
      <w:proofErr w:type="gramStart"/>
      <w:r w:rsidRPr="00FE3F61">
        <w:rPr>
          <w:rFonts w:eastAsia="Calibri"/>
          <w:color w:val="000000"/>
          <w:szCs w:val="28"/>
          <w:lang w:eastAsia="en-US" w:bidi="ar-SA"/>
        </w:rPr>
        <w:t xml:space="preserve">М.: Издательство </w:t>
      </w:r>
      <w:proofErr w:type="spellStart"/>
      <w:r w:rsidRPr="00FE3F61">
        <w:rPr>
          <w:rFonts w:eastAsia="Calibri"/>
          <w:color w:val="000000"/>
          <w:szCs w:val="28"/>
          <w:lang w:eastAsia="en-US" w:bidi="ar-SA"/>
        </w:rPr>
        <w:t>Юрайт</w:t>
      </w:r>
      <w:proofErr w:type="spellEnd"/>
      <w:r w:rsidRPr="00FE3F61">
        <w:rPr>
          <w:rFonts w:eastAsia="Calibri"/>
          <w:color w:val="000000"/>
          <w:szCs w:val="28"/>
          <w:lang w:eastAsia="en-US" w:bidi="ar-SA"/>
        </w:rPr>
        <w:t>, 2018. –  277 с. –  (Серия:</w:t>
      </w:r>
      <w:proofErr w:type="gramEnd"/>
      <w:r w:rsidRPr="00FE3F61">
        <w:rPr>
          <w:rFonts w:eastAsia="Calibri"/>
          <w:color w:val="000000"/>
          <w:szCs w:val="28"/>
          <w:lang w:eastAsia="en-US" w:bidi="ar-SA"/>
        </w:rPr>
        <w:t xml:space="preserve"> </w:t>
      </w:r>
      <w:proofErr w:type="gramStart"/>
      <w:r w:rsidRPr="00FE3F61">
        <w:rPr>
          <w:rFonts w:eastAsia="Calibri"/>
          <w:color w:val="000000"/>
          <w:szCs w:val="28"/>
          <w:lang w:eastAsia="en-US" w:bidi="ar-SA"/>
        </w:rPr>
        <w:t>Профессиональное образование). – http:// biblio-online.ru/</w:t>
      </w:r>
      <w:proofErr w:type="gramEnd"/>
    </w:p>
    <w:p w:rsidR="00D12C67" w:rsidRPr="00663C48" w:rsidRDefault="00D12C67" w:rsidP="00CF202B">
      <w:pPr>
        <w:widowControl/>
        <w:numPr>
          <w:ilvl w:val="0"/>
          <w:numId w:val="38"/>
        </w:numPr>
        <w:autoSpaceDE/>
        <w:autoSpaceDN/>
        <w:spacing w:line="276" w:lineRule="auto"/>
        <w:ind w:left="0" w:firstLine="567"/>
        <w:jc w:val="both"/>
        <w:rPr>
          <w:szCs w:val="28"/>
          <w:lang w:bidi="ar-SA"/>
        </w:rPr>
      </w:pPr>
      <w:r w:rsidRPr="00FE3F61">
        <w:rPr>
          <w:iCs/>
          <w:szCs w:val="28"/>
          <w:shd w:val="clear" w:color="auto" w:fill="FFFFFF"/>
          <w:lang w:bidi="ar-SA"/>
        </w:rPr>
        <w:t>Язев С. А. </w:t>
      </w:r>
      <w:r w:rsidRPr="00FE3F61">
        <w:rPr>
          <w:szCs w:val="28"/>
          <w:shd w:val="clear" w:color="auto" w:fill="FFFFFF"/>
          <w:lang w:bidi="ar-SA"/>
        </w:rPr>
        <w:t xml:space="preserve">Астрономия. Солнечная система: </w:t>
      </w:r>
      <w:proofErr w:type="gramStart"/>
      <w:r w:rsidRPr="00FE3F61">
        <w:rPr>
          <w:szCs w:val="28"/>
          <w:shd w:val="clear" w:color="auto" w:fill="FFFFFF"/>
          <w:lang w:bidi="ar-SA"/>
        </w:rPr>
        <w:t xml:space="preserve">Учебное пособие для СПО/ С. А. Язев; под науч. ред. В. Г. Сурдина.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3-е изд., пер. и доп.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М.: Издательство </w:t>
      </w:r>
      <w:proofErr w:type="spellStart"/>
      <w:r w:rsidRPr="00FE3F61">
        <w:rPr>
          <w:szCs w:val="28"/>
          <w:shd w:val="clear" w:color="auto" w:fill="FFFFFF"/>
          <w:lang w:bidi="ar-SA"/>
        </w:rPr>
        <w:t>Юрайт</w:t>
      </w:r>
      <w:proofErr w:type="spellEnd"/>
      <w:r w:rsidRPr="00FE3F61">
        <w:rPr>
          <w:szCs w:val="28"/>
          <w:shd w:val="clear" w:color="auto" w:fill="FFFFFF"/>
          <w:lang w:bidi="ar-SA"/>
        </w:rPr>
        <w:t xml:space="preserve">, 2018.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336 с.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(Серия:</w:t>
      </w:r>
      <w:proofErr w:type="gramEnd"/>
      <w:r w:rsidRPr="00FE3F61">
        <w:rPr>
          <w:szCs w:val="28"/>
          <w:shd w:val="clear" w:color="auto" w:fill="FFFFFF"/>
          <w:lang w:bidi="ar-SA"/>
        </w:rPr>
        <w:t xml:space="preserve"> </w:t>
      </w:r>
      <w:proofErr w:type="gramStart"/>
      <w:r w:rsidRPr="00FE3F61">
        <w:rPr>
          <w:szCs w:val="28"/>
          <w:shd w:val="clear" w:color="auto" w:fill="FFFFFF"/>
          <w:lang w:bidi="ar-SA"/>
        </w:rPr>
        <w:t xml:space="preserve">Профессиональное образование). </w:t>
      </w:r>
      <w:r w:rsidRPr="00FE3F61">
        <w:rPr>
          <w:szCs w:val="28"/>
          <w:lang w:bidi="ar-SA"/>
        </w:rPr>
        <w:t xml:space="preserve">– </w:t>
      </w:r>
      <w:r w:rsidRPr="00FE3F61">
        <w:rPr>
          <w:szCs w:val="28"/>
          <w:lang w:val="en-US" w:bidi="ar-SA"/>
        </w:rPr>
        <w:t>http</w:t>
      </w:r>
      <w:r w:rsidRPr="00FE3F61">
        <w:rPr>
          <w:szCs w:val="28"/>
          <w:lang w:bidi="ar-SA"/>
        </w:rPr>
        <w:t xml:space="preserve">:// </w:t>
      </w:r>
      <w:hyperlink r:id="rId10" w:history="1">
        <w:proofErr w:type="spellStart"/>
        <w:r w:rsidRPr="00FE3F61">
          <w:rPr>
            <w:szCs w:val="28"/>
            <w:u w:val="single"/>
            <w:lang w:val="en-US" w:bidi="ar-SA"/>
          </w:rPr>
          <w:t>biblio</w:t>
        </w:r>
        <w:proofErr w:type="spellEnd"/>
      </w:hyperlink>
      <w:r w:rsidRPr="00FE3F61">
        <w:rPr>
          <w:szCs w:val="28"/>
          <w:lang w:bidi="ar-SA"/>
        </w:rPr>
        <w:t>-</w:t>
      </w:r>
      <w:r w:rsidRPr="00FE3F61">
        <w:rPr>
          <w:szCs w:val="28"/>
          <w:lang w:val="en-US" w:bidi="ar-SA"/>
        </w:rPr>
        <w:t>online</w:t>
      </w:r>
      <w:r w:rsidRPr="00FE3F61">
        <w:rPr>
          <w:szCs w:val="28"/>
          <w:lang w:bidi="ar-SA"/>
        </w:rPr>
        <w:t>.</w:t>
      </w:r>
      <w:proofErr w:type="spellStart"/>
      <w:r w:rsidRPr="00FE3F61">
        <w:rPr>
          <w:szCs w:val="28"/>
          <w:lang w:val="en-US" w:bidi="ar-SA"/>
        </w:rPr>
        <w:t>ru</w:t>
      </w:r>
      <w:proofErr w:type="spellEnd"/>
      <w:r w:rsidRPr="00FE3F61">
        <w:rPr>
          <w:szCs w:val="28"/>
          <w:lang w:bidi="ar-SA"/>
        </w:rPr>
        <w:t>/</w:t>
      </w:r>
      <w:r w:rsidRPr="002C4BDC">
        <w:rPr>
          <w:color w:val="222222"/>
          <w:szCs w:val="28"/>
          <w:lang w:bidi="ar-SA"/>
        </w:rPr>
        <w:t xml:space="preserve"> </w:t>
      </w:r>
      <w:proofErr w:type="gramEnd"/>
    </w:p>
    <w:p w:rsidR="00663C48" w:rsidRPr="002C4BDC" w:rsidRDefault="00663C48" w:rsidP="00CF202B">
      <w:pPr>
        <w:widowControl/>
        <w:autoSpaceDE/>
        <w:autoSpaceDN/>
        <w:spacing w:line="276" w:lineRule="auto"/>
        <w:ind w:left="567"/>
        <w:jc w:val="both"/>
        <w:rPr>
          <w:szCs w:val="28"/>
          <w:lang w:bidi="ar-SA"/>
        </w:rPr>
      </w:pPr>
    </w:p>
    <w:p w:rsidR="00D12C67" w:rsidRDefault="00D12C67" w:rsidP="00CF202B">
      <w:pPr>
        <w:widowControl/>
        <w:autoSpaceDE/>
        <w:spacing w:line="276" w:lineRule="auto"/>
        <w:ind w:left="20" w:firstLine="547"/>
        <w:jc w:val="center"/>
        <w:rPr>
          <w:b/>
          <w:szCs w:val="28"/>
          <w:lang w:bidi="ar-SA"/>
        </w:rPr>
      </w:pPr>
      <w:r>
        <w:rPr>
          <w:b/>
          <w:szCs w:val="28"/>
          <w:lang w:bidi="ar-SA"/>
        </w:rPr>
        <w:t>Дополнительная литература:</w:t>
      </w:r>
    </w:p>
    <w:p w:rsidR="00663C48" w:rsidRPr="001665D6" w:rsidRDefault="00663C48" w:rsidP="00CF202B">
      <w:pPr>
        <w:spacing w:line="276" w:lineRule="auto"/>
        <w:ind w:firstLine="708"/>
        <w:rPr>
          <w:szCs w:val="28"/>
        </w:rPr>
      </w:pPr>
      <w:r>
        <w:rPr>
          <w:color w:val="222222"/>
          <w:szCs w:val="28"/>
        </w:rPr>
        <w:lastRenderedPageBreak/>
        <w:t xml:space="preserve">1. </w:t>
      </w:r>
      <w:proofErr w:type="spellStart"/>
      <w:r w:rsidRPr="001665D6">
        <w:rPr>
          <w:color w:val="222222"/>
          <w:szCs w:val="28"/>
        </w:rPr>
        <w:t>Маров</w:t>
      </w:r>
      <w:proofErr w:type="spellEnd"/>
      <w:r w:rsidRPr="001665D6">
        <w:rPr>
          <w:color w:val="222222"/>
          <w:szCs w:val="28"/>
        </w:rPr>
        <w:t xml:space="preserve"> М.Я. Космос: от Солнечной системы вглубь Вселенной/ М.Я. </w:t>
      </w:r>
      <w:proofErr w:type="spellStart"/>
      <w:r w:rsidRPr="001665D6">
        <w:rPr>
          <w:color w:val="222222"/>
          <w:szCs w:val="28"/>
        </w:rPr>
        <w:t>Маров</w:t>
      </w:r>
      <w:proofErr w:type="spellEnd"/>
      <w:r w:rsidRPr="001665D6">
        <w:rPr>
          <w:color w:val="222222"/>
          <w:szCs w:val="28"/>
        </w:rPr>
        <w:t>. – М.:</w:t>
      </w:r>
      <w:r>
        <w:rPr>
          <w:color w:val="222222"/>
          <w:szCs w:val="28"/>
        </w:rPr>
        <w:t xml:space="preserve"> Издательство </w:t>
      </w:r>
      <w:proofErr w:type="spellStart"/>
      <w:r>
        <w:rPr>
          <w:color w:val="222222"/>
          <w:szCs w:val="28"/>
        </w:rPr>
        <w:t>Физматлит</w:t>
      </w:r>
      <w:proofErr w:type="spellEnd"/>
      <w:r>
        <w:rPr>
          <w:color w:val="222222"/>
          <w:szCs w:val="28"/>
        </w:rPr>
        <w:t xml:space="preserve">, 2016. </w:t>
      </w:r>
      <w:r w:rsidRPr="001665D6">
        <w:rPr>
          <w:color w:val="222222"/>
          <w:szCs w:val="28"/>
        </w:rPr>
        <w:t>– 531 с.</w:t>
      </w:r>
      <w:r w:rsidRPr="001665D6">
        <w:rPr>
          <w:szCs w:val="28"/>
        </w:rPr>
        <w:t xml:space="preserve"> </w:t>
      </w:r>
      <w:r>
        <w:rPr>
          <w:szCs w:val="28"/>
        </w:rPr>
        <w:t xml:space="preserve">– </w:t>
      </w:r>
      <w:r>
        <w:rPr>
          <w:szCs w:val="28"/>
          <w:lang w:val="en-US"/>
        </w:rPr>
        <w:t>http</w:t>
      </w:r>
      <w:r>
        <w:rPr>
          <w:szCs w:val="28"/>
        </w:rPr>
        <w:t xml:space="preserve">:// </w:t>
      </w:r>
      <w:proofErr w:type="spellStart"/>
      <w:r>
        <w:rPr>
          <w:szCs w:val="28"/>
          <w:lang w:val="en-US"/>
        </w:rPr>
        <w:t>biblioclub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1665D6">
        <w:rPr>
          <w:color w:val="222222"/>
          <w:szCs w:val="28"/>
        </w:rPr>
        <w:t xml:space="preserve"> </w:t>
      </w:r>
    </w:p>
    <w:p w:rsidR="00D12C67" w:rsidRDefault="00663C48" w:rsidP="00CF202B">
      <w:pPr>
        <w:widowControl/>
        <w:autoSpaceDE/>
        <w:spacing w:line="276" w:lineRule="auto"/>
        <w:ind w:left="20" w:firstLine="547"/>
        <w:jc w:val="both"/>
        <w:rPr>
          <w:szCs w:val="28"/>
          <w:lang w:bidi="ar-SA"/>
        </w:rPr>
      </w:pPr>
      <w:r>
        <w:rPr>
          <w:iCs/>
          <w:color w:val="333333"/>
          <w:szCs w:val="28"/>
          <w:shd w:val="clear" w:color="auto" w:fill="FFFFFF"/>
          <w:lang w:bidi="ar-SA"/>
        </w:rPr>
        <w:t>2</w:t>
      </w:r>
      <w:r w:rsidR="00D12C67">
        <w:rPr>
          <w:iCs/>
          <w:color w:val="333333"/>
          <w:szCs w:val="28"/>
          <w:shd w:val="clear" w:color="auto" w:fill="FFFFFF"/>
          <w:lang w:bidi="ar-SA"/>
        </w:rPr>
        <w:t>. Перельман Я. И. 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Занимательная астрономия/ Я. И. Перельман. </w:t>
      </w:r>
      <w:r w:rsidR="00D12C67">
        <w:rPr>
          <w:szCs w:val="28"/>
          <w:lang w:bidi="ar-SA"/>
        </w:rPr>
        <w:t>–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</w:t>
      </w:r>
      <w:proofErr w:type="gramStart"/>
      <w:r w:rsidR="00D12C67">
        <w:rPr>
          <w:color w:val="333333"/>
          <w:szCs w:val="28"/>
          <w:shd w:val="clear" w:color="auto" w:fill="FFFFFF"/>
          <w:lang w:bidi="ar-SA"/>
        </w:rPr>
        <w:t xml:space="preserve">М.: Издательство </w:t>
      </w:r>
      <w:proofErr w:type="spellStart"/>
      <w:r w:rsidR="00D12C67">
        <w:rPr>
          <w:color w:val="333333"/>
          <w:szCs w:val="28"/>
          <w:shd w:val="clear" w:color="auto" w:fill="FFFFFF"/>
          <w:lang w:bidi="ar-SA"/>
        </w:rPr>
        <w:t>Юрайт</w:t>
      </w:r>
      <w:proofErr w:type="spellEnd"/>
      <w:r w:rsidR="00D12C67">
        <w:rPr>
          <w:color w:val="333333"/>
          <w:szCs w:val="28"/>
          <w:shd w:val="clear" w:color="auto" w:fill="FFFFFF"/>
          <w:lang w:bidi="ar-SA"/>
        </w:rPr>
        <w:t xml:space="preserve">, 2018. </w:t>
      </w:r>
      <w:r w:rsidR="00D12C67">
        <w:rPr>
          <w:szCs w:val="28"/>
          <w:lang w:bidi="ar-SA"/>
        </w:rPr>
        <w:t>–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182 с. </w:t>
      </w:r>
      <w:r w:rsidR="00D12C67">
        <w:rPr>
          <w:szCs w:val="28"/>
          <w:lang w:bidi="ar-SA"/>
        </w:rPr>
        <w:t>–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(Серия:</w:t>
      </w:r>
      <w:proofErr w:type="gramEnd"/>
      <w:r w:rsidR="00D12C67">
        <w:rPr>
          <w:color w:val="333333"/>
          <w:szCs w:val="28"/>
          <w:shd w:val="clear" w:color="auto" w:fill="FFFFFF"/>
          <w:lang w:bidi="ar-SA"/>
        </w:rPr>
        <w:t xml:space="preserve"> </w:t>
      </w:r>
      <w:proofErr w:type="gramStart"/>
      <w:r w:rsidR="00D12C67">
        <w:rPr>
          <w:color w:val="333333"/>
          <w:szCs w:val="28"/>
          <w:shd w:val="clear" w:color="auto" w:fill="FFFFFF"/>
          <w:lang w:bidi="ar-SA"/>
        </w:rPr>
        <w:t>Открытая наука).</w:t>
      </w:r>
      <w:r w:rsidR="00D12C67">
        <w:rPr>
          <w:szCs w:val="28"/>
          <w:lang w:bidi="ar-SA"/>
        </w:rPr>
        <w:t xml:space="preserve"> – </w:t>
      </w:r>
      <w:r w:rsidR="00D12C67">
        <w:rPr>
          <w:szCs w:val="28"/>
          <w:lang w:val="en-US" w:bidi="ar-SA"/>
        </w:rPr>
        <w:t>http</w:t>
      </w:r>
      <w:r w:rsidR="00D12C67">
        <w:rPr>
          <w:szCs w:val="28"/>
          <w:lang w:bidi="ar-SA"/>
        </w:rPr>
        <w:t xml:space="preserve">:// </w:t>
      </w:r>
      <w:hyperlink r:id="rId11" w:history="1">
        <w:proofErr w:type="spellStart"/>
        <w:r w:rsidR="00D12C67">
          <w:rPr>
            <w:rStyle w:val="a6"/>
            <w:szCs w:val="28"/>
            <w:lang w:val="en-US" w:bidi="ar-SA"/>
          </w:rPr>
          <w:t>biblio</w:t>
        </w:r>
        <w:proofErr w:type="spellEnd"/>
      </w:hyperlink>
      <w:r w:rsidR="00D12C67">
        <w:rPr>
          <w:szCs w:val="28"/>
          <w:lang w:bidi="ar-SA"/>
        </w:rPr>
        <w:t>-</w:t>
      </w:r>
      <w:r w:rsidR="00D12C67">
        <w:rPr>
          <w:szCs w:val="28"/>
          <w:lang w:val="en-US" w:bidi="ar-SA"/>
        </w:rPr>
        <w:t>online</w:t>
      </w:r>
      <w:r w:rsidR="00D12C67">
        <w:rPr>
          <w:szCs w:val="28"/>
          <w:lang w:bidi="ar-SA"/>
        </w:rPr>
        <w:t>.</w:t>
      </w:r>
      <w:proofErr w:type="spellStart"/>
      <w:r w:rsidR="00D12C67">
        <w:rPr>
          <w:szCs w:val="28"/>
          <w:lang w:val="en-US" w:bidi="ar-SA"/>
        </w:rPr>
        <w:t>ru</w:t>
      </w:r>
      <w:proofErr w:type="spellEnd"/>
      <w:r w:rsidR="00D12C67">
        <w:rPr>
          <w:szCs w:val="28"/>
          <w:lang w:bidi="ar-SA"/>
        </w:rPr>
        <w:t>/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</w:t>
      </w:r>
      <w:proofErr w:type="gramEnd"/>
    </w:p>
    <w:p w:rsidR="007E4DCC" w:rsidRPr="00663C48" w:rsidRDefault="007E4DCC" w:rsidP="00CF202B">
      <w:pPr>
        <w:spacing w:line="276" w:lineRule="auto"/>
        <w:ind w:left="20" w:firstLine="547"/>
        <w:jc w:val="both"/>
        <w:rPr>
          <w:b/>
          <w:bCs/>
          <w:kern w:val="1"/>
          <w:szCs w:val="28"/>
          <w:lang w:bidi="ar-SA"/>
        </w:rPr>
      </w:pPr>
    </w:p>
    <w:p w:rsidR="00CA1CF7" w:rsidRPr="00CA1CF7" w:rsidRDefault="00CA1CF7" w:rsidP="00CF202B">
      <w:pPr>
        <w:spacing w:line="276" w:lineRule="auto"/>
        <w:ind w:left="20" w:firstLine="547"/>
        <w:jc w:val="center"/>
        <w:rPr>
          <w:b/>
          <w:bCs/>
          <w:kern w:val="1"/>
          <w:szCs w:val="28"/>
          <w:lang w:bidi="ar-SA"/>
        </w:rPr>
      </w:pPr>
      <w:r w:rsidRPr="00CA1CF7">
        <w:rPr>
          <w:b/>
          <w:bCs/>
          <w:kern w:val="1"/>
          <w:szCs w:val="28"/>
          <w:lang w:bidi="ar-SA"/>
        </w:rPr>
        <w:t>Электронные библиотеки:</w:t>
      </w:r>
    </w:p>
    <w:p w:rsidR="00CA1CF7" w:rsidRPr="00CA1CF7" w:rsidRDefault="00CA1CF7" w:rsidP="00CF202B">
      <w:pPr>
        <w:tabs>
          <w:tab w:val="left" w:pos="635"/>
        </w:tabs>
        <w:suppressAutoHyphens/>
        <w:autoSpaceDE/>
        <w:autoSpaceDN/>
        <w:spacing w:line="276" w:lineRule="auto"/>
        <w:ind w:left="20" w:firstLine="547"/>
        <w:rPr>
          <w:kern w:val="1"/>
          <w:sz w:val="27"/>
          <w:szCs w:val="27"/>
          <w:shd w:val="clear" w:color="auto" w:fill="FFFFFF"/>
          <w:lang w:bidi="ar-SA"/>
        </w:rPr>
      </w:pPr>
      <w:r w:rsidRPr="00CA1CF7">
        <w:rPr>
          <w:kern w:val="1"/>
          <w:szCs w:val="28"/>
          <w:lang w:bidi="ar-SA"/>
        </w:rPr>
        <w:t>1. ЭБС Университетская библиотека онлайн. – Режим доступа:</w:t>
      </w:r>
      <w:hyperlink r:id="rId12" w:history="1">
        <w:r w:rsidRPr="00CA1CF7">
          <w:rPr>
            <w:kern w:val="1"/>
            <w:szCs w:val="28"/>
            <w:lang w:bidi="ar-SA"/>
          </w:rPr>
          <w:t xml:space="preserve"> </w:t>
        </w:r>
        <w:r w:rsidRPr="00CA1CF7">
          <w:rPr>
            <w:kern w:val="1"/>
            <w:szCs w:val="28"/>
            <w:lang w:val="en-US" w:bidi="ar-SA"/>
          </w:rPr>
          <w:t>http</w:t>
        </w:r>
        <w:r w:rsidRPr="00CA1CF7">
          <w:rPr>
            <w:kern w:val="1"/>
            <w:szCs w:val="28"/>
            <w:lang w:bidi="ar-SA"/>
          </w:rPr>
          <w:t>://</w:t>
        </w:r>
        <w:r w:rsidRPr="00CA1CF7">
          <w:rPr>
            <w:kern w:val="1"/>
            <w:szCs w:val="28"/>
            <w:lang w:val="en-US" w:bidi="ar-SA"/>
          </w:rPr>
          <w:t>www</w:t>
        </w:r>
        <w:r w:rsidRPr="00CA1CF7">
          <w:rPr>
            <w:kern w:val="1"/>
            <w:szCs w:val="28"/>
            <w:lang w:bidi="ar-SA"/>
          </w:rPr>
          <w:t>.</w:t>
        </w:r>
        <w:proofErr w:type="spellStart"/>
        <w:r w:rsidRPr="00CA1CF7">
          <w:rPr>
            <w:kern w:val="1"/>
            <w:szCs w:val="28"/>
            <w:lang w:val="en-US" w:bidi="ar-SA"/>
          </w:rPr>
          <w:t>biblioclub</w:t>
        </w:r>
        <w:proofErr w:type="spellEnd"/>
        <w:r w:rsidRPr="00CA1CF7">
          <w:rPr>
            <w:kern w:val="1"/>
            <w:szCs w:val="28"/>
            <w:lang w:bidi="ar-SA"/>
          </w:rPr>
          <w:t>.</w:t>
        </w:r>
        <w:proofErr w:type="spellStart"/>
        <w:r w:rsidRPr="00CA1CF7">
          <w:rPr>
            <w:kern w:val="1"/>
            <w:szCs w:val="28"/>
            <w:lang w:val="en-US" w:bidi="ar-SA"/>
          </w:rPr>
          <w:t>ru</w:t>
        </w:r>
        <w:proofErr w:type="spellEnd"/>
        <w:r w:rsidRPr="00CA1CF7">
          <w:rPr>
            <w:kern w:val="1"/>
            <w:szCs w:val="28"/>
            <w:lang w:bidi="ar-SA"/>
          </w:rPr>
          <w:t>/</w:t>
        </w:r>
      </w:hyperlink>
    </w:p>
    <w:p w:rsidR="00CA1CF7" w:rsidRPr="00CA1CF7" w:rsidRDefault="00CA1CF7" w:rsidP="00CF2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ind w:left="20" w:firstLine="547"/>
        <w:rPr>
          <w:kern w:val="1"/>
          <w:szCs w:val="28"/>
          <w:shd w:val="clear" w:color="auto" w:fill="FFFFFF"/>
          <w:lang w:bidi="ar-SA"/>
        </w:rPr>
      </w:pPr>
      <w:r w:rsidRPr="00CA1CF7">
        <w:rPr>
          <w:kern w:val="1"/>
          <w:szCs w:val="28"/>
          <w:shd w:val="clear" w:color="auto" w:fill="FFFFFF"/>
          <w:lang w:bidi="ar-SA"/>
        </w:rPr>
        <w:t xml:space="preserve">2. ЭБС </w:t>
      </w:r>
      <w:proofErr w:type="spellStart"/>
      <w:r w:rsidRPr="00CA1CF7">
        <w:rPr>
          <w:kern w:val="1"/>
          <w:szCs w:val="28"/>
          <w:shd w:val="clear" w:color="auto" w:fill="FFFFFF"/>
          <w:lang w:bidi="ar-SA"/>
        </w:rPr>
        <w:t>Юрайт</w:t>
      </w:r>
      <w:proofErr w:type="spellEnd"/>
      <w:r w:rsidRPr="00CA1CF7">
        <w:rPr>
          <w:kern w:val="1"/>
          <w:szCs w:val="28"/>
          <w:shd w:val="clear" w:color="auto" w:fill="FFFFFF"/>
          <w:lang w:bidi="ar-SA"/>
        </w:rPr>
        <w:t xml:space="preserve">. – Режим доступа: </w:t>
      </w:r>
      <w:hyperlink r:id="rId13" w:history="1">
        <w:r w:rsidRPr="00CA1CF7">
          <w:rPr>
            <w:kern w:val="1"/>
            <w:szCs w:val="28"/>
            <w:shd w:val="clear" w:color="auto" w:fill="FFFFFF"/>
            <w:lang w:bidi="ar-SA"/>
          </w:rPr>
          <w:t>http://www.biblio-</w:t>
        </w:r>
        <w:r w:rsidRPr="00CA1CF7">
          <w:rPr>
            <w:kern w:val="1"/>
            <w:szCs w:val="28"/>
            <w:shd w:val="clear" w:color="auto" w:fill="FFFFFF"/>
            <w:lang w:val="en-US" w:bidi="ar-SA"/>
          </w:rPr>
          <w:t>online</w:t>
        </w:r>
        <w:r w:rsidRPr="00CA1CF7">
          <w:rPr>
            <w:kern w:val="1"/>
            <w:szCs w:val="28"/>
            <w:shd w:val="clear" w:color="auto" w:fill="FFFFFF"/>
            <w:lang w:bidi="ar-SA"/>
          </w:rPr>
          <w:t>.</w:t>
        </w:r>
        <w:proofErr w:type="spellStart"/>
        <w:r w:rsidRPr="00CA1CF7">
          <w:rPr>
            <w:kern w:val="1"/>
            <w:szCs w:val="28"/>
            <w:shd w:val="clear" w:color="auto" w:fill="FFFFFF"/>
            <w:lang w:val="en-US" w:bidi="ar-SA"/>
          </w:rPr>
          <w:t>ru</w:t>
        </w:r>
        <w:proofErr w:type="spellEnd"/>
        <w:r w:rsidRPr="00CA1CF7">
          <w:rPr>
            <w:kern w:val="1"/>
            <w:szCs w:val="28"/>
            <w:shd w:val="clear" w:color="auto" w:fill="FFFFFF"/>
            <w:lang w:bidi="ar-SA"/>
          </w:rPr>
          <w:t>/</w:t>
        </w:r>
      </w:hyperlink>
    </w:p>
    <w:p w:rsidR="00CA1CF7" w:rsidRPr="007700BE" w:rsidRDefault="00CA1CF7" w:rsidP="00CF2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ind w:left="20" w:firstLine="547"/>
        <w:rPr>
          <w:b/>
          <w:bCs/>
          <w:kern w:val="1"/>
          <w:szCs w:val="28"/>
          <w:lang w:bidi="ar-SA"/>
        </w:rPr>
      </w:pPr>
    </w:p>
    <w:p w:rsidR="007C43DC" w:rsidRPr="002C4BDC" w:rsidRDefault="007C43DC" w:rsidP="00CF202B">
      <w:pPr>
        <w:spacing w:line="276" w:lineRule="auto"/>
        <w:ind w:left="20" w:firstLine="547"/>
      </w:pPr>
    </w:p>
    <w:p w:rsidR="00B67D5B" w:rsidRPr="00B67D5B" w:rsidRDefault="00B67D5B" w:rsidP="00CF202B">
      <w:pPr>
        <w:pStyle w:val="1"/>
        <w:spacing w:line="276" w:lineRule="auto"/>
        <w:rPr>
          <w:lang w:bidi="ar-SA"/>
        </w:rPr>
      </w:pPr>
      <w:bookmarkStart w:id="37" w:name="_Toc502764448"/>
      <w:bookmarkStart w:id="38" w:name="_Toc3375762"/>
      <w:bookmarkStart w:id="39" w:name="_Toc3383540"/>
      <w:r w:rsidRPr="00B67D5B">
        <w:rPr>
          <w:lang w:bidi="ar-SA"/>
        </w:rPr>
        <w:t xml:space="preserve">9. КОНТРОЛЬ И ОЦЕНКА </w:t>
      </w:r>
      <w:bookmarkEnd w:id="37"/>
      <w:r w:rsidRPr="00B67D5B">
        <w:rPr>
          <w:lang w:bidi="ar-SA"/>
        </w:rPr>
        <w:t>РЕЗУЛЬТАТОВ ОСВОЕНИЯ УЧЕБНОЙ ДИСЦИПЛИНЫ</w:t>
      </w:r>
      <w:bookmarkEnd w:id="38"/>
      <w:bookmarkEnd w:id="39"/>
    </w:p>
    <w:p w:rsidR="00B67D5B" w:rsidRDefault="00B67D5B" w:rsidP="00CF202B">
      <w:pPr>
        <w:spacing w:line="276" w:lineRule="auto"/>
        <w:ind w:left="20" w:firstLine="547"/>
        <w:rPr>
          <w:b/>
        </w:rPr>
      </w:pPr>
      <w:bookmarkStart w:id="40" w:name="_Toc505783906"/>
      <w:bookmarkStart w:id="41" w:name="_Toc502764449"/>
    </w:p>
    <w:p w:rsidR="00B67D5B" w:rsidRPr="00B67D5B" w:rsidRDefault="00B67D5B" w:rsidP="00CF202B">
      <w:pPr>
        <w:spacing w:line="276" w:lineRule="auto"/>
        <w:ind w:left="20" w:firstLine="547"/>
        <w:rPr>
          <w:b/>
        </w:rPr>
      </w:pPr>
      <w:r w:rsidRPr="00B67D5B">
        <w:rPr>
          <w:b/>
        </w:rPr>
        <w:t>9.1. Контроль и оценка</w:t>
      </w:r>
      <w:bookmarkEnd w:id="40"/>
      <w:r w:rsidRPr="00B67D5B">
        <w:rPr>
          <w:b/>
        </w:rPr>
        <w:t xml:space="preserve"> </w:t>
      </w:r>
    </w:p>
    <w:p w:rsidR="00B67D5B" w:rsidRPr="00B67D5B" w:rsidRDefault="00B67D5B" w:rsidP="00CF202B">
      <w:pPr>
        <w:spacing w:line="276" w:lineRule="auto"/>
        <w:ind w:left="20" w:firstLine="547"/>
        <w:jc w:val="both"/>
        <w:rPr>
          <w:sz w:val="26"/>
          <w:szCs w:val="26"/>
        </w:rPr>
      </w:pPr>
      <w:r w:rsidRPr="00B67D5B">
        <w:rPr>
          <w:sz w:val="26"/>
          <w:szCs w:val="26"/>
        </w:rPr>
        <w:t xml:space="preserve">Контроль и оценка результатов освоения </w:t>
      </w:r>
      <w:proofErr w:type="gramStart"/>
      <w:r w:rsidRPr="00B67D5B">
        <w:rPr>
          <w:sz w:val="26"/>
          <w:szCs w:val="26"/>
        </w:rPr>
        <w:t>учебной</w:t>
      </w:r>
      <w:proofErr w:type="gramEnd"/>
      <w:r w:rsidRPr="00B67D5B">
        <w:rPr>
          <w:sz w:val="26"/>
          <w:szCs w:val="26"/>
        </w:rPr>
        <w:t xml:space="preserve">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исследований.</w:t>
      </w:r>
      <w:bookmarkEnd w:id="41"/>
    </w:p>
    <w:p w:rsidR="00B67D5B" w:rsidRPr="00B67D5B" w:rsidRDefault="00B67D5B" w:rsidP="00CF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0" w:firstLine="547"/>
        <w:jc w:val="center"/>
        <w:rPr>
          <w:b/>
          <w:bCs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3048"/>
      </w:tblGrid>
      <w:tr w:rsidR="00B67D5B" w:rsidRPr="00B67D5B" w:rsidTr="0004323E"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5B" w:rsidRPr="00B67D5B" w:rsidRDefault="00B67D5B" w:rsidP="00CF202B">
            <w:pPr>
              <w:tabs>
                <w:tab w:val="left" w:pos="317"/>
              </w:tabs>
              <w:spacing w:line="276" w:lineRule="auto"/>
              <w:ind w:left="20" w:firstLine="13"/>
              <w:jc w:val="center"/>
              <w:rPr>
                <w:b/>
                <w:bCs/>
                <w:sz w:val="24"/>
                <w:szCs w:val="24"/>
              </w:rPr>
            </w:pPr>
            <w:r w:rsidRPr="00B67D5B">
              <w:rPr>
                <w:b/>
                <w:bCs/>
                <w:sz w:val="24"/>
                <w:szCs w:val="24"/>
              </w:rPr>
              <w:t>Предметные результаты обучения</w:t>
            </w:r>
          </w:p>
          <w:p w:rsidR="00B67D5B" w:rsidRPr="00B67D5B" w:rsidRDefault="00B67D5B" w:rsidP="00CF202B">
            <w:pPr>
              <w:tabs>
                <w:tab w:val="left" w:pos="317"/>
              </w:tabs>
              <w:spacing w:line="276" w:lineRule="auto"/>
              <w:ind w:left="20" w:firstLine="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5B" w:rsidRPr="00B67D5B" w:rsidRDefault="00B67D5B" w:rsidP="00CF202B">
            <w:pPr>
              <w:spacing w:line="276" w:lineRule="auto"/>
              <w:ind w:left="20" w:hanging="20"/>
              <w:jc w:val="center"/>
              <w:rPr>
                <w:b/>
                <w:bCs/>
                <w:sz w:val="24"/>
                <w:szCs w:val="24"/>
              </w:rPr>
            </w:pPr>
            <w:r w:rsidRPr="00B67D5B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67D5B" w:rsidRPr="00B67D5B" w:rsidTr="0004323E"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B67D5B">
              <w:rPr>
                <w:color w:val="000000"/>
                <w:sz w:val="24"/>
                <w:szCs w:val="24"/>
              </w:rPr>
      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</w:t>
            </w:r>
            <w:proofErr w:type="gramEnd"/>
            <w:r w:rsidRPr="00B67D5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7D5B">
              <w:rPr>
                <w:color w:val="000000"/>
                <w:sz w:val="24"/>
                <w:szCs w:val="24"/>
              </w:rPr>
              <w:t xml:space="preserve">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</w:t>
            </w:r>
            <w:r w:rsidRPr="00B67D5B">
              <w:rPr>
                <w:color w:val="000000"/>
                <w:sz w:val="24"/>
                <w:szCs w:val="24"/>
              </w:rPr>
              <w:lastRenderedPageBreak/>
              <w:t>туманность, фазы Луны, фотосферные факелы, хромосфера, черная дыра, Эволюция, эклиптика, ядро;</w:t>
            </w:r>
            <w:proofErr w:type="gramEnd"/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B67D5B">
              <w:rPr>
                <w:color w:val="000000"/>
                <w:sz w:val="24"/>
                <w:szCs w:val="24"/>
              </w:rPr>
              <w:t xml:space="preserve">определение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</w:t>
            </w:r>
            <w:r w:rsidRPr="00B67D5B">
              <w:rPr>
                <w:b/>
                <w:color w:val="000000"/>
                <w:sz w:val="24"/>
                <w:szCs w:val="24"/>
              </w:rPr>
              <w:t>светила</w:t>
            </w:r>
            <w:r w:rsidRPr="00B67D5B">
              <w:rPr>
                <w:color w:val="000000"/>
                <w:sz w:val="24"/>
                <w:szCs w:val="24"/>
              </w:rPr>
              <w:t>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      </w:r>
            <w:proofErr w:type="gramEnd"/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 xml:space="preserve">смысл работ и формулировку законов: </w:t>
            </w:r>
            <w:proofErr w:type="gramStart"/>
            <w:r w:rsidRPr="00B67D5B">
              <w:rPr>
                <w:color w:val="000000"/>
                <w:sz w:val="24"/>
                <w:szCs w:val="24"/>
              </w:rPr>
              <w:t xml:space="preserve">Аристотеля, Птолемея, Галилея, Коперника, Бруно, Ломоносова, Гершеля, Браге, Кеплера, Ньютона, Адамса, Галлея, Белопольского, Бредихина, Струве, </w:t>
            </w:r>
            <w:proofErr w:type="spellStart"/>
            <w:r w:rsidRPr="00B67D5B">
              <w:rPr>
                <w:color w:val="000000"/>
                <w:sz w:val="24"/>
                <w:szCs w:val="24"/>
              </w:rPr>
              <w:t>Герцшпрунга</w:t>
            </w:r>
            <w:proofErr w:type="spellEnd"/>
            <w:r w:rsidRPr="00B67D5B">
              <w:rPr>
                <w:color w:val="000000"/>
                <w:sz w:val="24"/>
                <w:szCs w:val="24"/>
              </w:rPr>
              <w:t>-Рассела,  Хаббла, Доплера, Фридмана, Эйнштейна;</w:t>
            </w:r>
            <w:proofErr w:type="gramEnd"/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использовать карту звездного неба для нахождения координат светила;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выражение результатов измерений и расчетов в единицах Международной системы;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приведение примеров практического использования астрономических знаний о небесных телах и их системах;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решение задачи на применение изученных астрономических законов.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lastRenderedPageBreak/>
              <w:t>Устный контроль (индивидуальный, фронтальный).</w:t>
            </w: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t>Тестовые задания.</w:t>
            </w: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t xml:space="preserve">Выполнение </w:t>
            </w:r>
            <w:proofErr w:type="spellStart"/>
            <w:r w:rsidRPr="00B67D5B">
              <w:rPr>
                <w:bCs/>
                <w:sz w:val="24"/>
                <w:szCs w:val="24"/>
              </w:rPr>
              <w:t>разноуровневых</w:t>
            </w:r>
            <w:proofErr w:type="spellEnd"/>
            <w:r w:rsidRPr="00B67D5B">
              <w:rPr>
                <w:bCs/>
                <w:sz w:val="24"/>
                <w:szCs w:val="24"/>
              </w:rPr>
              <w:t xml:space="preserve"> заданий.</w:t>
            </w: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t>Наблюдение и оценка выполнения практических действий.</w:t>
            </w:r>
          </w:p>
        </w:tc>
      </w:tr>
    </w:tbl>
    <w:p w:rsidR="00B67D5B" w:rsidRPr="00B67D5B" w:rsidRDefault="00B67D5B" w:rsidP="00CF202B">
      <w:pPr>
        <w:keepNext/>
        <w:snapToGrid w:val="0"/>
        <w:spacing w:line="276" w:lineRule="auto"/>
        <w:ind w:left="20" w:firstLine="547"/>
        <w:contextualSpacing/>
        <w:jc w:val="both"/>
        <w:rPr>
          <w:b/>
          <w:bCs/>
        </w:rPr>
      </w:pPr>
    </w:p>
    <w:p w:rsidR="00B67D5B" w:rsidRPr="00B67D5B" w:rsidRDefault="00B67D5B" w:rsidP="00CF202B">
      <w:pPr>
        <w:spacing w:line="276" w:lineRule="auto"/>
        <w:ind w:left="20" w:firstLine="547"/>
        <w:jc w:val="both"/>
      </w:pPr>
      <w:r w:rsidRPr="00B67D5B">
        <w:br w:type="page"/>
      </w:r>
    </w:p>
    <w:p w:rsidR="00E9431F" w:rsidRPr="00E9431F" w:rsidRDefault="00E9431F" w:rsidP="00CF202B">
      <w:pPr>
        <w:spacing w:line="276" w:lineRule="auto"/>
        <w:ind w:left="20" w:firstLine="547"/>
        <w:rPr>
          <w:b/>
        </w:rPr>
      </w:pPr>
      <w:bookmarkStart w:id="42" w:name="_Toc505783907"/>
      <w:r w:rsidRPr="00E9431F">
        <w:rPr>
          <w:b/>
        </w:rPr>
        <w:lastRenderedPageBreak/>
        <w:t xml:space="preserve">9.2 Фонд </w:t>
      </w:r>
      <w:proofErr w:type="gramStart"/>
      <w:r w:rsidRPr="00E9431F">
        <w:rPr>
          <w:b/>
        </w:rPr>
        <w:t>оценочных</w:t>
      </w:r>
      <w:proofErr w:type="gramEnd"/>
      <w:r w:rsidRPr="00E9431F">
        <w:rPr>
          <w:b/>
        </w:rPr>
        <w:t xml:space="preserve"> средств</w:t>
      </w:r>
      <w:bookmarkEnd w:id="42"/>
    </w:p>
    <w:p w:rsidR="00E9431F" w:rsidRPr="00E9431F" w:rsidRDefault="00E9431F" w:rsidP="00CF202B">
      <w:pPr>
        <w:adjustRightInd w:val="0"/>
        <w:spacing w:line="276" w:lineRule="auto"/>
        <w:ind w:left="20" w:firstLine="547"/>
        <w:jc w:val="center"/>
        <w:rPr>
          <w:b/>
          <w:color w:val="130D0D"/>
          <w:szCs w:val="28"/>
        </w:rPr>
      </w:pPr>
    </w:p>
    <w:p w:rsidR="00CF202B" w:rsidRDefault="00CF202B" w:rsidP="00CF202B">
      <w:pPr>
        <w:spacing w:line="276" w:lineRule="auto"/>
        <w:ind w:left="567"/>
        <w:jc w:val="both"/>
        <w:rPr>
          <w:b/>
          <w:color w:val="130D0D"/>
          <w:szCs w:val="28"/>
        </w:rPr>
      </w:pPr>
      <w:r>
        <w:rPr>
          <w:b/>
          <w:color w:val="130D0D"/>
          <w:szCs w:val="28"/>
        </w:rPr>
        <w:t>1) Реферат</w:t>
      </w:r>
    </w:p>
    <w:p w:rsidR="00E9431F" w:rsidRPr="00E9431F" w:rsidRDefault="00E9431F" w:rsidP="00CF202B">
      <w:pPr>
        <w:spacing w:line="276" w:lineRule="auto"/>
        <w:ind w:left="567"/>
        <w:jc w:val="both"/>
        <w:rPr>
          <w:b/>
          <w:color w:val="130D0D"/>
          <w:szCs w:val="28"/>
        </w:rPr>
      </w:pPr>
      <w:r w:rsidRPr="00E9431F">
        <w:rPr>
          <w:b/>
          <w:color w:val="130D0D"/>
          <w:szCs w:val="28"/>
        </w:rPr>
        <w:t>Примерные темы  рефератов по астрономии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b/>
          <w:color w:val="130D0D"/>
          <w:szCs w:val="28"/>
        </w:rPr>
      </w:pP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Легенды и мифы на </w:t>
      </w:r>
      <w:proofErr w:type="gramStart"/>
      <w:r w:rsidRPr="00E9431F">
        <w:rPr>
          <w:color w:val="130D0D"/>
          <w:szCs w:val="28"/>
        </w:rPr>
        <w:t>небе</w:t>
      </w:r>
      <w:proofErr w:type="gramEnd"/>
      <w:r w:rsidRPr="00E9431F">
        <w:rPr>
          <w:color w:val="130D0D"/>
          <w:szCs w:val="28"/>
        </w:rPr>
        <w:t>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Звездные карты и координаты.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Суточное движение светил на</w:t>
      </w:r>
      <w:r w:rsidRPr="00E9431F">
        <w:rPr>
          <w:color w:val="130D0D"/>
          <w:szCs w:val="28"/>
        </w:rPr>
        <w:tab/>
        <w:t xml:space="preserve">различных </w:t>
      </w:r>
      <w:proofErr w:type="gramStart"/>
      <w:r w:rsidRPr="00E9431F">
        <w:rPr>
          <w:color w:val="130D0D"/>
          <w:szCs w:val="28"/>
        </w:rPr>
        <w:t>широтах</w:t>
      </w:r>
      <w:proofErr w:type="gramEnd"/>
      <w:r w:rsidRPr="00E9431F">
        <w:rPr>
          <w:color w:val="130D0D"/>
          <w:szCs w:val="28"/>
        </w:rPr>
        <w:t>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географической широты по астрономическим наблюдениям.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Эклиптика. Видимое движение Солнца.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Движение Луны. Солнечные и лунные затмения.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Время и календарь.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Состав и масштабы Солнечной системы.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Конфигурации и условия видимости планет.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Законы Кеплера.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расстояний и размеров тел в Солнечной системе.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Движение небесных тел под действием сил тяготения. 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Космические скорости и форма орбит.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Возмущения в движении планет.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Приливы.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масс небесных тел.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Исследование электромагнитного  излучения  небесных  тел.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физических свойств и скорости движения небесных тел по их спектрам.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Общие характеристики планет. Физическая обусловленность их природы.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Планета Земля.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Луна – естественный спутник Земли.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Планеты земной группы: Меркурий, Венера, Марс.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Планеты – гиганты.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Малые тела Солнечной системы (астероиды, болиды, метеориты, кометы, метеоры и метеорные потоки).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Солнце – ближайшая звезда.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расстояний до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Видимая и абсолютная звездная величина. Светимость звезд. Цвет, спектры и температура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Двойные звезды. Массы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lastRenderedPageBreak/>
        <w:t>Размеры звезд. Плотность их вещества.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Цефеиды.  Новые и сверхновые звезды.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Важнейшие закономерности в мире звезд. Эволюция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Наша галактика.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Диффузная материя.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Другие звездные системы – галактики.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</w:p>
    <w:p w:rsidR="00E9431F" w:rsidRPr="00135C58" w:rsidRDefault="00E9431F" w:rsidP="00CF202B">
      <w:pPr>
        <w:spacing w:line="276" w:lineRule="auto"/>
        <w:ind w:left="20" w:firstLine="547"/>
        <w:jc w:val="both"/>
        <w:rPr>
          <w:b/>
          <w:color w:val="130D0D"/>
          <w:szCs w:val="28"/>
        </w:rPr>
      </w:pPr>
      <w:r w:rsidRPr="00135C58">
        <w:rPr>
          <w:b/>
          <w:color w:val="130D0D"/>
          <w:szCs w:val="28"/>
        </w:rPr>
        <w:t>Критерии оценки рефератов: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«ОТЛИЧНО»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«ХОРОШО» ставится,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«УДОВЛЕТВОРИТЕЛЬНО» 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«НЕУДОВЛЕТВОРИТЕЛЬНО» ставится, если тема реферата не раскрыта, обнаруживается существенное непонимание проблемы.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b/>
          <w:color w:val="130D0D"/>
          <w:szCs w:val="28"/>
        </w:rPr>
      </w:pPr>
    </w:p>
    <w:p w:rsidR="00E9431F" w:rsidRPr="00E9431F" w:rsidRDefault="00CF202B" w:rsidP="00CF202B">
      <w:pPr>
        <w:widowControl/>
        <w:tabs>
          <w:tab w:val="left" w:pos="8310"/>
        </w:tabs>
        <w:autoSpaceDE/>
        <w:autoSpaceDN/>
        <w:spacing w:line="276" w:lineRule="auto"/>
        <w:ind w:left="567"/>
        <w:contextualSpacing/>
        <w:jc w:val="both"/>
        <w:rPr>
          <w:rFonts w:eastAsia="Calibri"/>
          <w:b/>
          <w:szCs w:val="28"/>
          <w:lang w:val="x-none" w:bidi="ar-SA"/>
        </w:rPr>
      </w:pPr>
      <w:r>
        <w:rPr>
          <w:rFonts w:eastAsia="Calibri"/>
          <w:b/>
          <w:szCs w:val="28"/>
          <w:lang w:bidi="ar-SA"/>
        </w:rPr>
        <w:t xml:space="preserve">2) </w:t>
      </w:r>
      <w:r w:rsidR="00E9431F" w:rsidRPr="00E9431F">
        <w:rPr>
          <w:rFonts w:eastAsia="Calibri"/>
          <w:b/>
          <w:szCs w:val="28"/>
          <w:lang w:val="x-none" w:bidi="ar-SA"/>
        </w:rPr>
        <w:t xml:space="preserve">Тесты </w:t>
      </w:r>
    </w:p>
    <w:p w:rsidR="00E9431F" w:rsidRPr="00E9431F" w:rsidRDefault="00E9431F" w:rsidP="00CF202B">
      <w:pPr>
        <w:widowControl/>
        <w:suppressAutoHyphens/>
        <w:adjustRightInd w:val="0"/>
        <w:spacing w:line="276" w:lineRule="auto"/>
        <w:ind w:left="20" w:firstLine="547"/>
        <w:jc w:val="both"/>
        <w:rPr>
          <w:color w:val="000000"/>
          <w:kern w:val="2"/>
          <w:szCs w:val="28"/>
          <w:lang w:bidi="ar-SA"/>
        </w:rPr>
      </w:pPr>
      <w:r w:rsidRPr="00E9431F">
        <w:rPr>
          <w:color w:val="000000"/>
          <w:kern w:val="2"/>
          <w:szCs w:val="28"/>
          <w:lang w:bidi="ar-SA"/>
        </w:rPr>
        <w:t xml:space="preserve">Преподаватель заранее даёт примерный перечень тем, по которым будут писаться тесты. </w:t>
      </w:r>
    </w:p>
    <w:p w:rsidR="00E9431F" w:rsidRPr="00E9431F" w:rsidRDefault="00E9431F" w:rsidP="00CF202B">
      <w:pPr>
        <w:tabs>
          <w:tab w:val="left" w:pos="567"/>
        </w:tabs>
        <w:suppressAutoHyphens/>
        <w:autoSpaceDE/>
        <w:autoSpaceDN/>
        <w:spacing w:line="276" w:lineRule="auto"/>
        <w:ind w:left="20" w:firstLine="547"/>
        <w:jc w:val="both"/>
        <w:rPr>
          <w:color w:val="000000"/>
          <w:kern w:val="2"/>
          <w:szCs w:val="28"/>
          <w:lang w:bidi="ar-SA"/>
        </w:rPr>
      </w:pPr>
      <w:r w:rsidRPr="00E9431F">
        <w:rPr>
          <w:color w:val="000000"/>
          <w:kern w:val="2"/>
          <w:szCs w:val="28"/>
          <w:lang w:bidi="ar-SA"/>
        </w:rPr>
        <w:t>При подготовке к тестам студент должен работать с лекционным материалом, прочитанным преподавателем по проверяемым темам; опираться на учебно-методическую литературу, в которой отражены основные проблемы указанной тематики.</w:t>
      </w:r>
    </w:p>
    <w:p w:rsidR="00E9431F" w:rsidRPr="00E9431F" w:rsidRDefault="00E9431F" w:rsidP="00CF202B">
      <w:pPr>
        <w:tabs>
          <w:tab w:val="left" w:pos="567"/>
        </w:tabs>
        <w:suppressAutoHyphens/>
        <w:autoSpaceDE/>
        <w:autoSpaceDN/>
        <w:spacing w:line="276" w:lineRule="auto"/>
        <w:ind w:left="20" w:firstLine="547"/>
        <w:jc w:val="both"/>
        <w:rPr>
          <w:color w:val="000000"/>
          <w:kern w:val="2"/>
          <w:szCs w:val="28"/>
          <w:lang w:bidi="ar-SA"/>
        </w:rPr>
      </w:pPr>
      <w:r w:rsidRPr="00E9431F">
        <w:rPr>
          <w:color w:val="000000"/>
          <w:kern w:val="2"/>
          <w:szCs w:val="28"/>
          <w:lang w:bidi="ar-SA"/>
        </w:rPr>
        <w:t>Степень своей подготовки студенты могут заранее оценить посредством ответов на контрольные вопросы, предлагаемые по каждой теме.</w:t>
      </w:r>
    </w:p>
    <w:p w:rsidR="00E9431F" w:rsidRDefault="00E9431F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Default="00CF202B" w:rsidP="00CF202B">
      <w:pPr>
        <w:kinsoku w:val="0"/>
        <w:overflowPunct w:val="0"/>
        <w:spacing w:line="276" w:lineRule="auto"/>
        <w:ind w:left="20" w:firstLine="547"/>
        <w:rPr>
          <w:b/>
          <w:bCs/>
          <w:szCs w:val="28"/>
        </w:rPr>
      </w:pPr>
      <w:r>
        <w:rPr>
          <w:b/>
          <w:bCs/>
          <w:szCs w:val="28"/>
        </w:rPr>
        <w:t>Тест 1</w:t>
      </w:r>
      <w:r w:rsidRPr="00E9431F">
        <w:rPr>
          <w:b/>
          <w:bCs/>
          <w:szCs w:val="28"/>
        </w:rPr>
        <w:t xml:space="preserve"> </w:t>
      </w:r>
    </w:p>
    <w:p w:rsidR="00CF202B" w:rsidRPr="00E9431F" w:rsidRDefault="00CF202B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i/>
          <w:iCs/>
          <w:szCs w:val="28"/>
        </w:rPr>
        <w:t>Введение и основы практической астрономии</w:t>
      </w:r>
      <w:r w:rsidRPr="00E9431F">
        <w:rPr>
          <w:szCs w:val="28"/>
        </w:rPr>
        <w:t>: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1.  Как называется основной прибор, применяемый в астрономии: А) микроскоп; В) телескоп; С) линза; Д) окуляр; Е) бинокль.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>2. Астрономия возникла …</w:t>
      </w:r>
    </w:p>
    <w:p w:rsidR="00CF202B" w:rsidRPr="00E9431F" w:rsidRDefault="00CF202B" w:rsidP="00CF202B">
      <w:pPr>
        <w:kinsoku w:val="0"/>
        <w:overflowPunct w:val="0"/>
        <w:spacing w:before="6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>из любознательности; В) чтобы ориентироваться по сторонам горизонта; С) для предсказания судеб людей; Д) для измерения времени и для навигации; Е) для получения новых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материалов.</w:t>
      </w:r>
    </w:p>
    <w:p w:rsidR="00CF202B" w:rsidRPr="00E9431F" w:rsidRDefault="00CF202B" w:rsidP="00CF202B">
      <w:pPr>
        <w:tabs>
          <w:tab w:val="left" w:pos="383"/>
        </w:tabs>
        <w:kinsoku w:val="0"/>
        <w:overflowPunct w:val="0"/>
        <w:adjustRightInd w:val="0"/>
        <w:spacing w:before="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3. Как называется </w:t>
      </w:r>
      <w:r w:rsidRPr="00E9431F">
        <w:rPr>
          <w:spacing w:val="-3"/>
          <w:szCs w:val="28"/>
        </w:rPr>
        <w:t xml:space="preserve">наука, </w:t>
      </w:r>
      <w:r w:rsidRPr="00E9431F">
        <w:rPr>
          <w:szCs w:val="28"/>
        </w:rPr>
        <w:t>которая изучает явления, происходящие в различных телах или системе тел, находящихся в космическом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пространстве?</w:t>
      </w:r>
    </w:p>
    <w:p w:rsidR="00CF202B" w:rsidRPr="00E9431F" w:rsidRDefault="00CF202B" w:rsidP="00CF202B">
      <w:pPr>
        <w:kinsoku w:val="0"/>
        <w:overflowPunct w:val="0"/>
        <w:spacing w:before="1" w:line="276" w:lineRule="auto"/>
        <w:ind w:left="20" w:firstLine="547"/>
        <w:rPr>
          <w:szCs w:val="28"/>
        </w:rPr>
      </w:pPr>
      <w:r w:rsidRPr="00E9431F">
        <w:rPr>
          <w:szCs w:val="28"/>
        </w:rPr>
        <w:t>А) физика; В) химия; С) астрономия; Д) биофизика; Е) геология.</w:t>
      </w:r>
    </w:p>
    <w:p w:rsidR="00CF202B" w:rsidRPr="00E9431F" w:rsidRDefault="00CF202B" w:rsidP="00CF202B">
      <w:pPr>
        <w:tabs>
          <w:tab w:val="left" w:pos="440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4. Как называется сооружение, предназначенное для наблюдения за движением небесных тел? </w:t>
      </w: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>консерватория; В) обсерватория; С) амбулатория; Д) лаборатория; Е)</w:t>
      </w:r>
      <w:r w:rsidRPr="00E9431F">
        <w:rPr>
          <w:spacing w:val="-17"/>
          <w:szCs w:val="28"/>
        </w:rPr>
        <w:t xml:space="preserve"> </w:t>
      </w:r>
      <w:r w:rsidRPr="00E9431F">
        <w:rPr>
          <w:szCs w:val="28"/>
        </w:rPr>
        <w:t>акватория.</w:t>
      </w:r>
    </w:p>
    <w:p w:rsidR="00CF202B" w:rsidRPr="00E9431F" w:rsidRDefault="00CF202B" w:rsidP="00CF202B">
      <w:pPr>
        <w:tabs>
          <w:tab w:val="left" w:pos="378"/>
          <w:tab w:val="left" w:pos="10206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5. Какие науки из </w:t>
      </w:r>
      <w:proofErr w:type="gramStart"/>
      <w:r w:rsidRPr="00E9431F">
        <w:rPr>
          <w:szCs w:val="28"/>
        </w:rPr>
        <w:t>перечисленных</w:t>
      </w:r>
      <w:proofErr w:type="gramEnd"/>
      <w:r w:rsidRPr="00E9431F">
        <w:rPr>
          <w:szCs w:val="28"/>
        </w:rPr>
        <w:t xml:space="preserve"> ниже являются разделами</w:t>
      </w:r>
      <w:r w:rsidRPr="00E9431F">
        <w:rPr>
          <w:spacing w:val="-26"/>
          <w:szCs w:val="28"/>
        </w:rPr>
        <w:t xml:space="preserve"> </w:t>
      </w:r>
      <w:r w:rsidRPr="00E9431F">
        <w:rPr>
          <w:szCs w:val="28"/>
        </w:rPr>
        <w:t xml:space="preserve">астрономии? 1) космонавтика; 2) астрология; 3) космогония; 4) космология. </w:t>
      </w:r>
    </w:p>
    <w:p w:rsidR="00CF202B" w:rsidRPr="00E9431F" w:rsidRDefault="00CF202B" w:rsidP="00CF202B">
      <w:pPr>
        <w:tabs>
          <w:tab w:val="left" w:pos="10206"/>
        </w:tabs>
        <w:kinsoku w:val="0"/>
        <w:overflowPunct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>А) 2 и 4; В) 1,3,4; С) 1,2; Д) 2,3,4; Е) 3,4.</w:t>
      </w:r>
    </w:p>
    <w:p w:rsidR="00CF202B" w:rsidRPr="00E9431F" w:rsidRDefault="00CF202B" w:rsidP="00CF202B">
      <w:pPr>
        <w:tabs>
          <w:tab w:val="left" w:pos="435"/>
        </w:tabs>
        <w:kinsoku w:val="0"/>
        <w:overflowPunct w:val="0"/>
        <w:adjustRightInd w:val="0"/>
        <w:spacing w:before="1" w:line="276" w:lineRule="auto"/>
        <w:ind w:left="20" w:firstLine="547"/>
        <w:rPr>
          <w:szCs w:val="28"/>
        </w:rPr>
      </w:pPr>
      <w:r w:rsidRPr="00E9431F">
        <w:rPr>
          <w:szCs w:val="28"/>
        </w:rPr>
        <w:t>6. Что называется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созвездием?</w:t>
      </w:r>
    </w:p>
    <w:p w:rsidR="00CF202B" w:rsidRPr="00E9431F" w:rsidRDefault="00CF202B" w:rsidP="00CF202B">
      <w:pPr>
        <w:kinsoku w:val="0"/>
        <w:overflowPunct w:val="0"/>
        <w:spacing w:before="40" w:line="276" w:lineRule="auto"/>
        <w:ind w:left="20" w:firstLine="547"/>
        <w:rPr>
          <w:szCs w:val="28"/>
        </w:rPr>
      </w:pPr>
      <w:r w:rsidRPr="00E9431F">
        <w:rPr>
          <w:szCs w:val="28"/>
        </w:rPr>
        <w:t>А) участок небесной сферы со строго определенными границами; В) расположение звезд на небесной сфере; С) яркие звезды; Д) скопление звезд в северном полушарии; Е) скопление звезд на экваторе;</w:t>
      </w:r>
    </w:p>
    <w:p w:rsidR="00CF202B" w:rsidRPr="00E9431F" w:rsidRDefault="00CF202B" w:rsidP="00CF202B">
      <w:pPr>
        <w:tabs>
          <w:tab w:val="left" w:pos="690"/>
          <w:tab w:val="left" w:pos="1337"/>
          <w:tab w:val="left" w:pos="2509"/>
          <w:tab w:val="left" w:pos="3892"/>
          <w:tab w:val="left" w:pos="5279"/>
          <w:tab w:val="left" w:pos="6230"/>
          <w:tab w:val="left" w:pos="6850"/>
          <w:tab w:val="left" w:pos="7637"/>
          <w:tab w:val="left" w:pos="8242"/>
          <w:tab w:val="left" w:pos="9275"/>
          <w:tab w:val="left" w:pos="9880"/>
        </w:tabs>
        <w:kinsoku w:val="0"/>
        <w:overflowPunct w:val="0"/>
        <w:adjustRightInd w:val="0"/>
        <w:spacing w:before="74" w:line="276" w:lineRule="auto"/>
        <w:ind w:left="20" w:firstLine="547"/>
        <w:rPr>
          <w:szCs w:val="28"/>
        </w:rPr>
      </w:pPr>
      <w:r w:rsidRPr="00E9431F">
        <w:rPr>
          <w:szCs w:val="28"/>
        </w:rPr>
        <w:t>7. На</w:t>
      </w:r>
      <w:r w:rsidRPr="00E9431F">
        <w:rPr>
          <w:szCs w:val="28"/>
        </w:rPr>
        <w:tab/>
        <w:t>сколько</w:t>
      </w:r>
      <w:r w:rsidRPr="00E9431F">
        <w:rPr>
          <w:szCs w:val="28"/>
        </w:rPr>
        <w:tab/>
        <w:t>созвездий</w:t>
      </w:r>
      <w:r w:rsidRPr="00E9431F">
        <w:rPr>
          <w:szCs w:val="28"/>
        </w:rPr>
        <w:tab/>
        <w:t>разделено</w:t>
      </w:r>
      <w:r w:rsidRPr="00E9431F">
        <w:rPr>
          <w:szCs w:val="28"/>
        </w:rPr>
        <w:tab/>
        <w:t>небо?</w:t>
      </w:r>
      <w:r w:rsidRPr="00E9431F">
        <w:rPr>
          <w:szCs w:val="28"/>
        </w:rPr>
        <w:tab/>
      </w:r>
    </w:p>
    <w:p w:rsidR="00CF202B" w:rsidRPr="00E9431F" w:rsidRDefault="00CF202B" w:rsidP="00CF202B">
      <w:pPr>
        <w:tabs>
          <w:tab w:val="left" w:pos="690"/>
          <w:tab w:val="left" w:pos="1134"/>
          <w:tab w:val="left" w:pos="2509"/>
          <w:tab w:val="left" w:pos="3119"/>
          <w:tab w:val="left" w:pos="5279"/>
          <w:tab w:val="left" w:pos="5670"/>
          <w:tab w:val="left" w:pos="6850"/>
          <w:tab w:val="left" w:pos="7637"/>
          <w:tab w:val="left" w:pos="8242"/>
          <w:tab w:val="left" w:pos="9275"/>
          <w:tab w:val="left" w:pos="9880"/>
        </w:tabs>
        <w:kinsoku w:val="0"/>
        <w:overflowPunct w:val="0"/>
        <w:adjustRightInd w:val="0"/>
        <w:spacing w:before="74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>А)</w:t>
      </w:r>
      <w:r w:rsidRPr="00E9431F">
        <w:rPr>
          <w:spacing w:val="-3"/>
          <w:szCs w:val="28"/>
        </w:rPr>
        <w:tab/>
      </w:r>
      <w:r w:rsidRPr="00E9431F">
        <w:rPr>
          <w:szCs w:val="28"/>
        </w:rPr>
        <w:t>108.</w:t>
      </w:r>
      <w:r w:rsidRPr="00E9431F">
        <w:rPr>
          <w:szCs w:val="28"/>
        </w:rPr>
        <w:tab/>
        <w:t>В)</w:t>
      </w:r>
      <w:r w:rsidRPr="00E9431F">
        <w:rPr>
          <w:szCs w:val="28"/>
        </w:rPr>
        <w:tab/>
        <w:t>68.</w:t>
      </w:r>
      <w:r w:rsidRPr="00E9431F">
        <w:rPr>
          <w:szCs w:val="28"/>
        </w:rPr>
        <w:tab/>
        <w:t>С)</w:t>
      </w:r>
      <w:r w:rsidRPr="00E9431F">
        <w:rPr>
          <w:szCs w:val="28"/>
        </w:rPr>
        <w:tab/>
        <w:t>88.</w:t>
      </w:r>
    </w:p>
    <w:p w:rsidR="00CF202B" w:rsidRPr="00E9431F" w:rsidRDefault="00CF202B" w:rsidP="00CF202B">
      <w:pPr>
        <w:tabs>
          <w:tab w:val="left" w:pos="402"/>
        </w:tabs>
        <w:kinsoku w:val="0"/>
        <w:overflowPunct w:val="0"/>
        <w:adjustRightInd w:val="0"/>
        <w:spacing w:before="41" w:line="276" w:lineRule="auto"/>
        <w:ind w:left="20" w:firstLine="547"/>
        <w:rPr>
          <w:spacing w:val="2"/>
          <w:szCs w:val="28"/>
        </w:rPr>
      </w:pPr>
      <w:r w:rsidRPr="00E9431F">
        <w:rPr>
          <w:szCs w:val="28"/>
        </w:rPr>
        <w:t xml:space="preserve">8. Соотнесите понятия </w:t>
      </w:r>
      <w:r w:rsidRPr="00E9431F">
        <w:rPr>
          <w:spacing w:val="3"/>
          <w:szCs w:val="28"/>
        </w:rPr>
        <w:t xml:space="preserve">(А </w:t>
      </w:r>
      <w:r w:rsidRPr="00E9431F">
        <w:rPr>
          <w:szCs w:val="28"/>
        </w:rPr>
        <w:t xml:space="preserve">- Д) и определения (а - </w:t>
      </w:r>
      <w:r w:rsidRPr="00E9431F">
        <w:rPr>
          <w:spacing w:val="2"/>
          <w:szCs w:val="28"/>
        </w:rPr>
        <w:t xml:space="preserve">в): </w:t>
      </w:r>
    </w:p>
    <w:p w:rsidR="00CF202B" w:rsidRPr="00E9431F" w:rsidRDefault="00CF202B" w:rsidP="00CF202B">
      <w:pPr>
        <w:tabs>
          <w:tab w:val="left" w:pos="402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pacing w:val="-6"/>
          <w:szCs w:val="28"/>
        </w:rPr>
        <w:t xml:space="preserve">А. </w:t>
      </w:r>
      <w:r w:rsidRPr="00E9431F">
        <w:rPr>
          <w:spacing w:val="-3"/>
          <w:szCs w:val="28"/>
        </w:rPr>
        <w:t xml:space="preserve">Всемирное время; </w:t>
      </w:r>
      <w:r w:rsidRPr="00E9431F">
        <w:rPr>
          <w:szCs w:val="28"/>
        </w:rPr>
        <w:t xml:space="preserve">Б. </w:t>
      </w:r>
      <w:r w:rsidRPr="00E9431F">
        <w:rPr>
          <w:spacing w:val="-3"/>
          <w:szCs w:val="28"/>
        </w:rPr>
        <w:t xml:space="preserve">Поясное </w:t>
      </w:r>
      <w:r w:rsidRPr="00E9431F">
        <w:rPr>
          <w:spacing w:val="-4"/>
          <w:szCs w:val="28"/>
        </w:rPr>
        <w:t xml:space="preserve">время; </w:t>
      </w:r>
      <w:r w:rsidRPr="00E9431F">
        <w:rPr>
          <w:spacing w:val="-7"/>
          <w:szCs w:val="28"/>
        </w:rPr>
        <w:t xml:space="preserve">В. </w:t>
      </w:r>
      <w:r w:rsidRPr="00E9431F">
        <w:rPr>
          <w:spacing w:val="-4"/>
          <w:szCs w:val="28"/>
        </w:rPr>
        <w:t xml:space="preserve">Московское время; </w:t>
      </w:r>
      <w:r w:rsidRPr="00E9431F">
        <w:rPr>
          <w:szCs w:val="28"/>
        </w:rPr>
        <w:t xml:space="preserve">Г. </w:t>
      </w:r>
      <w:r w:rsidRPr="00E9431F">
        <w:rPr>
          <w:spacing w:val="-2"/>
          <w:szCs w:val="28"/>
        </w:rPr>
        <w:t xml:space="preserve">Летнее </w:t>
      </w:r>
      <w:r w:rsidRPr="00E9431F">
        <w:rPr>
          <w:szCs w:val="28"/>
        </w:rPr>
        <w:t xml:space="preserve">время; </w:t>
      </w:r>
      <w:r w:rsidRPr="00E9431F">
        <w:rPr>
          <w:spacing w:val="-3"/>
          <w:szCs w:val="28"/>
        </w:rPr>
        <w:t xml:space="preserve">Д. </w:t>
      </w:r>
      <w:r w:rsidRPr="00E9431F">
        <w:rPr>
          <w:szCs w:val="28"/>
        </w:rPr>
        <w:t>Зимнее</w:t>
      </w:r>
      <w:r w:rsidRPr="00E9431F">
        <w:rPr>
          <w:spacing w:val="-42"/>
          <w:szCs w:val="28"/>
        </w:rPr>
        <w:t xml:space="preserve"> </w:t>
      </w:r>
      <w:r w:rsidRPr="00E9431F">
        <w:rPr>
          <w:szCs w:val="28"/>
        </w:rPr>
        <w:t xml:space="preserve">время; </w:t>
      </w:r>
    </w:p>
    <w:p w:rsidR="00CF202B" w:rsidRPr="00E9431F" w:rsidRDefault="00CF202B" w:rsidP="00CF202B">
      <w:pPr>
        <w:tabs>
          <w:tab w:val="left" w:pos="402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а) время на гринвичском меридиане; б) единое условное время между двумя меридианами с расстоянием в 15°; в) перевод времени на 1 час назад по сравнению </w:t>
      </w:r>
      <w:proofErr w:type="gramStart"/>
      <w:r w:rsidRPr="00E9431F">
        <w:rPr>
          <w:szCs w:val="28"/>
        </w:rPr>
        <w:t>с</w:t>
      </w:r>
      <w:proofErr w:type="gramEnd"/>
      <w:r w:rsidRPr="00E9431F">
        <w:rPr>
          <w:szCs w:val="28"/>
        </w:rPr>
        <w:t xml:space="preserve"> поясным.</w:t>
      </w:r>
    </w:p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Default="00CF202B" w:rsidP="00CF202B">
      <w:pPr>
        <w:kinsoku w:val="0"/>
        <w:overflowPunct w:val="0"/>
        <w:spacing w:before="90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Тест 2 </w:t>
      </w:r>
    </w:p>
    <w:p w:rsidR="00CF202B" w:rsidRPr="00E9431F" w:rsidRDefault="00CF202B" w:rsidP="00CF202B">
      <w:pPr>
        <w:kinsoku w:val="0"/>
        <w:overflowPunct w:val="0"/>
        <w:spacing w:before="90" w:line="276" w:lineRule="auto"/>
        <w:ind w:left="20" w:firstLine="547"/>
        <w:rPr>
          <w:b/>
          <w:bCs/>
          <w:i/>
          <w:iCs/>
          <w:szCs w:val="28"/>
        </w:rPr>
      </w:pPr>
      <w:r w:rsidRPr="00E9431F">
        <w:rPr>
          <w:b/>
          <w:bCs/>
          <w:i/>
          <w:iCs/>
          <w:szCs w:val="28"/>
        </w:rPr>
        <w:t>Механика небесных тел:</w:t>
      </w: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41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 xml:space="preserve">Расположите фамилии </w:t>
      </w:r>
      <w:r w:rsidRPr="00E9431F">
        <w:rPr>
          <w:spacing w:val="-3"/>
          <w:szCs w:val="28"/>
        </w:rPr>
        <w:t xml:space="preserve">ученых, </w:t>
      </w:r>
      <w:r w:rsidRPr="00E9431F">
        <w:rPr>
          <w:szCs w:val="28"/>
        </w:rPr>
        <w:t xml:space="preserve">занимавшихся изучением системы Мира, в порядке их появления: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41" w:line="276" w:lineRule="auto"/>
        <w:jc w:val="both"/>
        <w:rPr>
          <w:szCs w:val="28"/>
        </w:rPr>
      </w:pPr>
      <w:r w:rsidRPr="00E9431F">
        <w:rPr>
          <w:spacing w:val="-3"/>
          <w:szCs w:val="28"/>
        </w:rPr>
        <w:lastRenderedPageBreak/>
        <w:t xml:space="preserve">А) </w:t>
      </w:r>
      <w:r w:rsidRPr="00E9431F">
        <w:rPr>
          <w:szCs w:val="28"/>
        </w:rPr>
        <w:t>Клавдий Птолемей; Б) Иоганн Кеплер; В) Джордано Бруно; Г) Николай Коперник; Д) Исаак Ньютон; Е) Галилео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>Галилей;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41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6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>Из вышеперечисленных ученых выберите тех, кто открыл и доказал Законы движения небесных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тел.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6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1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 xml:space="preserve">Известно, что орбита любой планеты представляет собой эллипс, в одном из фокусов которого находится Солнце. Ближайшая к Солнцу точка орбиты называется: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jc w:val="both"/>
        <w:rPr>
          <w:szCs w:val="28"/>
        </w:rPr>
      </w:pP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 xml:space="preserve">апогей; </w:t>
      </w:r>
      <w:r w:rsidRPr="00E9431F">
        <w:rPr>
          <w:spacing w:val="-4"/>
          <w:szCs w:val="28"/>
        </w:rPr>
        <w:t xml:space="preserve">Б) </w:t>
      </w:r>
      <w:r w:rsidRPr="00E9431F">
        <w:rPr>
          <w:szCs w:val="28"/>
        </w:rPr>
        <w:t xml:space="preserve">перигей; В) </w:t>
      </w:r>
      <w:proofErr w:type="spellStart"/>
      <w:r w:rsidRPr="00E9431F">
        <w:rPr>
          <w:szCs w:val="28"/>
        </w:rPr>
        <w:t>апогелий</w:t>
      </w:r>
      <w:proofErr w:type="spellEnd"/>
      <w:r w:rsidRPr="00E9431F">
        <w:rPr>
          <w:szCs w:val="28"/>
        </w:rPr>
        <w:t>; Г)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перигелий;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1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 xml:space="preserve">Отклонение небесного тела от эллиптической траектории называется: </w:t>
      </w: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>смещение; Б) отклонение; В) возмущение; Д)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отношение;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1" w:line="276" w:lineRule="auto"/>
        <w:ind w:left="0" w:firstLine="349"/>
        <w:rPr>
          <w:szCs w:val="28"/>
        </w:rPr>
      </w:pPr>
      <w:r w:rsidRPr="00E9431F">
        <w:rPr>
          <w:szCs w:val="28"/>
        </w:rPr>
        <w:t xml:space="preserve">Без какого из следующих утверждений немыслима гелиоцентрическая система?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 xml:space="preserve">Солнце имеет шарообразную форму;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В) Земля имеет шарообразную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 xml:space="preserve">форму;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С) Планеты обращаются вокруг Солнца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 xml:space="preserve">Д) Планеты обращаются вокруг Земли;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Е) Земля вращается вокруг своей оси.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31"/>
        </w:tabs>
        <w:kinsoku w:val="0"/>
        <w:overflowPunct w:val="0"/>
        <w:adjustRightInd w:val="0"/>
        <w:spacing w:before="1" w:line="276" w:lineRule="auto"/>
        <w:ind w:left="0" w:firstLine="349"/>
        <w:rPr>
          <w:szCs w:val="28"/>
        </w:rPr>
      </w:pPr>
      <w:r w:rsidRPr="00E9431F">
        <w:rPr>
          <w:szCs w:val="28"/>
        </w:rPr>
        <w:t>Все утверждения, за исключением одного, характеризуют геоцентрическую систему мира. Укажите исключение: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А) Земля находится в центре этой системы или вблизи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 xml:space="preserve">него; 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 xml:space="preserve">В) Планеты движутся вокруг Земли; 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 xml:space="preserve">С) Движение Солнца происходит вокруг Земли; 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Д) Луна движется вокруг Солнце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Е) Суточное движение звезд происходит вокруг Земли.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378"/>
        </w:tabs>
        <w:kinsoku w:val="0"/>
        <w:overflowPunct w:val="0"/>
        <w:adjustRightInd w:val="0"/>
        <w:spacing w:before="1" w:line="276" w:lineRule="auto"/>
        <w:ind w:left="0" w:firstLine="349"/>
        <w:rPr>
          <w:szCs w:val="28"/>
        </w:rPr>
      </w:pPr>
      <w:r w:rsidRPr="00E9431F">
        <w:rPr>
          <w:szCs w:val="28"/>
        </w:rPr>
        <w:t>Массу планет можно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определить: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А) по первому закону Кеплера;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В) по второму закону Кеплера;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>С) по третьему закону Кеплера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>Д) по второму и третьему законам Кеплера;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378"/>
        </w:tabs>
        <w:kinsoku w:val="0"/>
        <w:overflowPunct w:val="0"/>
        <w:adjustRightInd w:val="0"/>
        <w:spacing w:before="41" w:line="276" w:lineRule="auto"/>
        <w:ind w:left="0" w:firstLine="349"/>
        <w:rPr>
          <w:szCs w:val="28"/>
        </w:rPr>
      </w:pPr>
      <w:r w:rsidRPr="00E9431F">
        <w:rPr>
          <w:spacing w:val="-3"/>
          <w:szCs w:val="28"/>
        </w:rPr>
        <w:t xml:space="preserve">Что </w:t>
      </w:r>
      <w:r w:rsidRPr="00E9431F">
        <w:rPr>
          <w:szCs w:val="28"/>
        </w:rPr>
        <w:t>определяет второй закон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Кеплера?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lastRenderedPageBreak/>
        <w:t xml:space="preserve">А) радиус-вектор планеты за равные промежутки времени описывает равные площади;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В) неравномерность движения планеты по орбите вокруг Солнца;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С) равномерность движения планеты по орбите вокруг Солнца;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Д) очередность движения планет по орбите вокруг Солнца;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Е) радиус-вектор планеты за равные промежутки времени описывает один и тот же угол. </w:t>
      </w:r>
    </w:p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EA7946" w:rsidRPr="00EA7946" w:rsidRDefault="00EA7946" w:rsidP="00EA7946">
      <w:pPr>
        <w:widowControl/>
        <w:autoSpaceDE/>
        <w:autoSpaceDN/>
        <w:jc w:val="both"/>
        <w:rPr>
          <w:b/>
          <w:szCs w:val="28"/>
          <w:lang w:bidi="ar-SA"/>
        </w:rPr>
      </w:pPr>
      <w:r w:rsidRPr="00EA7946">
        <w:rPr>
          <w:b/>
          <w:szCs w:val="28"/>
          <w:lang w:bidi="ar-SA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EA7946" w:rsidRPr="00EA7946" w:rsidTr="006A117C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Количество баллов</w:t>
            </w:r>
          </w:p>
        </w:tc>
      </w:tr>
      <w:tr w:rsidR="00EA7946" w:rsidRPr="00EA7946" w:rsidTr="006A117C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5</w:t>
            </w:r>
          </w:p>
        </w:tc>
      </w:tr>
      <w:tr w:rsidR="00EA7946" w:rsidRPr="00EA7946" w:rsidTr="006A117C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4</w:t>
            </w:r>
          </w:p>
        </w:tc>
      </w:tr>
      <w:tr w:rsidR="00EA7946" w:rsidRPr="00EA7946" w:rsidTr="006A117C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3</w:t>
            </w:r>
          </w:p>
        </w:tc>
      </w:tr>
      <w:tr w:rsidR="00EA7946" w:rsidRPr="00EA7946" w:rsidTr="006A117C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2</w:t>
            </w:r>
          </w:p>
        </w:tc>
      </w:tr>
    </w:tbl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Pr="00EA7946" w:rsidRDefault="00EA7946" w:rsidP="00EA7946">
      <w:pPr>
        <w:spacing w:line="276" w:lineRule="auto"/>
        <w:ind w:left="20" w:firstLine="547"/>
        <w:jc w:val="both"/>
        <w:rPr>
          <w:b/>
          <w:szCs w:val="28"/>
        </w:rPr>
      </w:pPr>
      <w:r w:rsidRPr="00EA7946">
        <w:rPr>
          <w:b/>
          <w:szCs w:val="28"/>
        </w:rPr>
        <w:t>3) Практические занятия</w:t>
      </w:r>
    </w:p>
    <w:p w:rsidR="00EA7946" w:rsidRDefault="00EA7946" w:rsidP="00EA7946">
      <w:pPr>
        <w:spacing w:line="276" w:lineRule="auto"/>
        <w:ind w:left="20" w:firstLine="547"/>
        <w:jc w:val="both"/>
        <w:rPr>
          <w:szCs w:val="28"/>
        </w:rPr>
      </w:pPr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szCs w:val="26"/>
          <w:shd w:val="clear" w:color="auto" w:fill="FFFFFF"/>
          <w:lang w:bidi="ar-SA"/>
        </w:rPr>
      </w:pPr>
      <w:bookmarkStart w:id="43" w:name="_Toc536298884"/>
      <w:bookmarkStart w:id="44" w:name="_Toc1026954"/>
      <w:r w:rsidRPr="00EA7946">
        <w:rPr>
          <w:b/>
          <w:bCs/>
          <w:szCs w:val="26"/>
          <w:shd w:val="clear" w:color="auto" w:fill="FFFFFF"/>
          <w:lang w:bidi="ar-SA"/>
        </w:rPr>
        <w:t xml:space="preserve">Практическое занятие </w:t>
      </w:r>
      <w:bookmarkEnd w:id="43"/>
      <w:bookmarkEnd w:id="44"/>
      <w:r w:rsidRPr="00EA7946">
        <w:rPr>
          <w:b/>
          <w:bCs/>
          <w:szCs w:val="26"/>
          <w:shd w:val="clear" w:color="auto" w:fill="FFFFFF"/>
          <w:lang w:bidi="ar-SA"/>
        </w:rPr>
        <w:t xml:space="preserve"> </w:t>
      </w:r>
    </w:p>
    <w:p w:rsidR="00EA7946" w:rsidRPr="00EA7946" w:rsidRDefault="00EA7946" w:rsidP="00EA7946">
      <w:pPr>
        <w:widowControl/>
        <w:autoSpaceDE/>
        <w:autoSpaceDN/>
        <w:spacing w:line="276" w:lineRule="auto"/>
        <w:jc w:val="both"/>
        <w:rPr>
          <w:lang w:bidi="ar-SA"/>
        </w:rPr>
      </w:pPr>
      <w:r w:rsidRPr="00EA7946">
        <w:rPr>
          <w:b/>
          <w:lang w:bidi="ar-SA"/>
        </w:rPr>
        <w:t>Тема:</w:t>
      </w:r>
      <w:r>
        <w:rPr>
          <w:lang w:bidi="ar-SA"/>
        </w:rPr>
        <w:t xml:space="preserve"> </w:t>
      </w:r>
      <w:r w:rsidRPr="00EA7946">
        <w:rPr>
          <w:lang w:bidi="ar-SA"/>
        </w:rPr>
        <w:t>Определение расстояний небесных тел в солнечной системе и их размеров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Cs/>
          <w:szCs w:val="28"/>
          <w:lang w:bidi="ar-SA"/>
        </w:rPr>
      </w:pPr>
      <w:r w:rsidRPr="00EA7946">
        <w:rPr>
          <w:b/>
          <w:bCs/>
          <w:iCs/>
          <w:color w:val="000000"/>
          <w:szCs w:val="28"/>
          <w:lang w:bidi="ar-SA"/>
        </w:rPr>
        <w:t>Цель:</w:t>
      </w:r>
    </w:p>
    <w:p w:rsidR="00EA7946" w:rsidRPr="00EA7946" w:rsidRDefault="00EA7946" w:rsidP="00EA7946">
      <w:pPr>
        <w:widowControl/>
        <w:numPr>
          <w:ilvl w:val="0"/>
          <w:numId w:val="41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закрепить знания по теме,</w:t>
      </w:r>
    </w:p>
    <w:p w:rsidR="00EA7946" w:rsidRPr="00EA7946" w:rsidRDefault="00EA7946" w:rsidP="00EA7946">
      <w:pPr>
        <w:widowControl/>
        <w:numPr>
          <w:ilvl w:val="0"/>
          <w:numId w:val="41"/>
        </w:numPr>
        <w:tabs>
          <w:tab w:val="left" w:pos="665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научить решать задачи на определение условий видимости тех или иных планет, их </w:t>
      </w:r>
      <w:proofErr w:type="spellStart"/>
      <w:r w:rsidRPr="00EA7946">
        <w:rPr>
          <w:color w:val="000000"/>
          <w:szCs w:val="28"/>
          <w:lang w:bidi="ar-SA"/>
        </w:rPr>
        <w:t>инодических</w:t>
      </w:r>
      <w:proofErr w:type="spellEnd"/>
      <w:r w:rsidRPr="00EA7946">
        <w:rPr>
          <w:color w:val="000000"/>
          <w:szCs w:val="28"/>
          <w:lang w:bidi="ar-SA"/>
        </w:rPr>
        <w:t xml:space="preserve"> и сидерических периодов, масс системы материальных тел по третьему закону Кеплера, размеров небесных тел и расстояний до них.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Ход занятия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 первую очередь учащиеся отвечают на вопросы для самоконтроля, что дает возможность вспомнить теоретический материал по теме и подготовиться к решению расчетных задач.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Для успешного решения задач необходимо придерживаться следующей последовательности действий: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внимательно прочитать условие задачи;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определить, к какому разделу данной темы относится задача;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выписать все необходимые для решения задачи формулы;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при необходимости выполнить дополнительные построения.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Вопросы для самоконтроля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Какие планеты называются нижними?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lastRenderedPageBreak/>
        <w:t xml:space="preserve">Какие планеты относятся к </w:t>
      </w:r>
      <w:proofErr w:type="gramStart"/>
      <w:r w:rsidRPr="00EA7946">
        <w:rPr>
          <w:color w:val="000000"/>
          <w:szCs w:val="28"/>
          <w:lang w:bidi="ar-SA"/>
        </w:rPr>
        <w:t>нижним</w:t>
      </w:r>
      <w:proofErr w:type="gramEnd"/>
      <w:r w:rsidRPr="00EA7946">
        <w:rPr>
          <w:color w:val="000000"/>
          <w:szCs w:val="28"/>
          <w:lang w:bidi="ar-SA"/>
        </w:rPr>
        <w:t>, а какие - к верхним?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Можно ли наблюдать противостояние Меркурия? Ответ обосновать.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Что такое сидерический период обращения?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ind w:firstLine="360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Могут ли совпадать синодический и сидерический периоды какого-либо небесного тела в Солнечной системе? Ответ обосновать.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Какова форма орбиты небесного тела, если эксцентриситет орбиты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e</w:t>
      </w:r>
      <w:r w:rsidRPr="00EA7946">
        <w:rPr>
          <w:color w:val="000000"/>
          <w:szCs w:val="28"/>
          <w:lang w:bidi="ar-SA"/>
        </w:rPr>
        <w:t xml:space="preserve"> = 0.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Сформулируйте законы Кеплера. Дополните ответ рисунками.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Как называется ближайшая к Солнцу точка орбиты планеты?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Дайте определение горизонтального экваториального параллакса светила.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96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Если точность наблюдений составляет 0,01</w:t>
      </w:r>
      <w:r w:rsidRPr="00EA7946">
        <w:rPr>
          <w:color w:val="000000"/>
          <w:szCs w:val="28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 xml:space="preserve">, можно ли было бы определить линейный размер Меркурия по формуле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D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-</w:t>
      </w:r>
      <w:r w:rsidRPr="00EA7946">
        <w:rPr>
          <w:color w:val="000000"/>
          <w:szCs w:val="28"/>
          <w:lang w:bidi="ar-SA"/>
        </w:rPr>
        <w:t xml:space="preserve"> </w:t>
      </w:r>
      <w:r w:rsidRPr="00EA7946">
        <w:rPr>
          <w:color w:val="000000"/>
          <w:szCs w:val="28"/>
          <w:lang w:val="en-US" w:bidi="ar-SA"/>
        </w:rPr>
        <w:t>sin</w:t>
      </w:r>
      <w:r w:rsidRPr="00EA7946">
        <w:rPr>
          <w:color w:val="000000"/>
          <w:szCs w:val="28"/>
          <w:lang w:bidi="ar-SA"/>
        </w:rPr>
        <w:t xml:space="preserve"> </w:t>
      </w:r>
      <w:proofErr w:type="gramStart"/>
      <w:r w:rsidRPr="00EA7946">
        <w:rPr>
          <w:color w:val="000000"/>
          <w:szCs w:val="28"/>
          <w:lang w:bidi="ar-SA"/>
        </w:rPr>
        <w:t>р</w:t>
      </w:r>
      <w:proofErr w:type="gramEnd"/>
      <w:r w:rsidRPr="00EA7946">
        <w:rPr>
          <w:color w:val="000000"/>
          <w:szCs w:val="28"/>
          <w:lang w:bidi="ar-SA"/>
        </w:rPr>
        <w:t>, если бы расстояние до него было 100 а. е.? Ответ обосновать.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color w:val="000000"/>
          <w:szCs w:val="28"/>
          <w:shd w:val="clear" w:color="auto" w:fill="FFFFFF"/>
          <w:lang w:bidi="ar-SA"/>
        </w:rPr>
      </w:pP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color w:val="000000"/>
          <w:szCs w:val="28"/>
          <w:shd w:val="clear" w:color="auto" w:fill="FFFFFF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Примеры решения расчетных задач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color w:val="000000"/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1</w:t>
      </w:r>
      <w:r w:rsidRPr="00EA7946">
        <w:rPr>
          <w:color w:val="000000"/>
          <w:szCs w:val="28"/>
          <w:lang w:bidi="ar-SA"/>
        </w:rPr>
        <w:t xml:space="preserve">. Как часто повторяются противостояния Марса, сидерический период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S</w:t>
      </w:r>
      <w:r w:rsidRPr="00EA7946">
        <w:rPr>
          <w:color w:val="000000"/>
          <w:szCs w:val="28"/>
          <w:lang w:bidi="ar-SA"/>
        </w:rPr>
        <w:t xml:space="preserve"> которого 1,9 года? 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Очевидно, нужно найти синодический период этой (верхней) планеты. Для этого воспользуемся формулой: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где </w:t>
      </w:r>
      <w:proofErr w:type="spellStart"/>
      <w:r w:rsidRPr="00EA7946">
        <w:rPr>
          <w:b/>
          <w:bCs/>
          <w:i/>
          <w:iCs/>
          <w:smallCaps/>
          <w:color w:val="000000"/>
          <w:szCs w:val="28"/>
          <w:shd w:val="clear" w:color="auto" w:fill="FFFFFF"/>
          <w:lang w:bidi="ar-SA"/>
        </w:rPr>
        <w:t>Тз</w:t>
      </w:r>
      <w:proofErr w:type="spellEnd"/>
      <w:r w:rsidRPr="00EA7946">
        <w:rPr>
          <w:color w:val="000000"/>
          <w:szCs w:val="28"/>
          <w:lang w:bidi="ar-SA"/>
        </w:rPr>
        <w:t xml:space="preserve"> - сидерический период Земли,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T</w:t>
      </w:r>
      <w:r w:rsidRPr="00EA7946">
        <w:rPr>
          <w:color w:val="000000"/>
          <w:szCs w:val="28"/>
          <w:lang w:bidi="ar-SA"/>
        </w:rPr>
        <w:t>- сидерический период Марса.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 xml:space="preserve">Ответ: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S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2</w:t>
      </w:r>
      <w:proofErr w:type="gramStart"/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,1</w:t>
      </w:r>
      <w:proofErr w:type="gramEnd"/>
      <w:r w:rsidRPr="00EA7946">
        <w:rPr>
          <w:color w:val="000000"/>
          <w:szCs w:val="28"/>
          <w:lang w:bidi="ar-SA"/>
        </w:rPr>
        <w:t xml:space="preserve"> года.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2</w:t>
      </w:r>
      <w:r w:rsidRPr="00EA7946">
        <w:rPr>
          <w:color w:val="000000"/>
          <w:szCs w:val="28"/>
          <w:lang w:bidi="ar-SA"/>
        </w:rPr>
        <w:t xml:space="preserve">. Вычислите массу Юпитера, зная, что один из его спутников (Ио) обращается вокруг планеты с периодом 1,77 </w:t>
      </w:r>
      <w:proofErr w:type="spellStart"/>
      <w:r w:rsidRPr="00EA7946">
        <w:rPr>
          <w:color w:val="000000"/>
          <w:szCs w:val="28"/>
          <w:lang w:bidi="ar-SA"/>
        </w:rPr>
        <w:t>сут</w:t>
      </w:r>
      <w:proofErr w:type="spellEnd"/>
      <w:r w:rsidRPr="00EA7946">
        <w:rPr>
          <w:color w:val="000000"/>
          <w:szCs w:val="28"/>
          <w:lang w:bidi="ar-SA"/>
        </w:rPr>
        <w:t xml:space="preserve">. на расстоянии 422 000 км. </w:t>
      </w:r>
      <w:proofErr w:type="gramStart"/>
      <w:r w:rsidRPr="00EA7946">
        <w:rPr>
          <w:color w:val="000000"/>
          <w:szCs w:val="28"/>
          <w:lang w:bidi="ar-SA"/>
        </w:rPr>
        <w:t>(Сравните движение Ио вокруг Юпитера с движением Луны вокруг Земли.</w:t>
      </w:r>
      <w:proofErr w:type="gramEnd"/>
      <w:r w:rsidRPr="00EA7946">
        <w:rPr>
          <w:color w:val="000000"/>
          <w:szCs w:val="28"/>
          <w:lang w:bidi="ar-SA"/>
        </w:rPr>
        <w:t xml:space="preserve"> Период обращения Луны вокруг Земли 27,32 </w:t>
      </w:r>
      <w:proofErr w:type="spellStart"/>
      <w:r w:rsidRPr="00EA7946">
        <w:rPr>
          <w:color w:val="000000"/>
          <w:szCs w:val="28"/>
          <w:lang w:bidi="ar-SA"/>
        </w:rPr>
        <w:t>сут</w:t>
      </w:r>
      <w:proofErr w:type="spellEnd"/>
      <w:r w:rsidRPr="00EA7946">
        <w:rPr>
          <w:color w:val="000000"/>
          <w:szCs w:val="28"/>
          <w:lang w:bidi="ar-SA"/>
        </w:rPr>
        <w:t>., среднее расстояние от Земли составляет 384 000 км).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Для решения задачи необходимо воспользоваться третьим уточненным законом Кеплера:</w:t>
      </w:r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lang w:bidi="ar-SA"/>
        </w:rPr>
      </w:pPr>
      <w:r w:rsidRPr="00EA7946">
        <w:rPr>
          <w:lang w:bidi="ar-SA"/>
        </w:rPr>
        <w:t xml:space="preserve">Принимая за первую пару Юпитер с Ио (М - масса Юпитера,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т\</w:t>
      </w:r>
      <w:r w:rsidRPr="00EA7946">
        <w:rPr>
          <w:lang w:bidi="ar-SA"/>
        </w:rPr>
        <w:t xml:space="preserve"> - масса Ио,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а\</w:t>
      </w:r>
      <w:r w:rsidRPr="00EA7946">
        <w:rPr>
          <w:lang w:bidi="ar-SA"/>
        </w:rPr>
        <w:t xml:space="preserve"> - большая полуось орбиты Ио), а за вторую - Землю с Луной (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М</w:t>
      </w:r>
      <w:proofErr w:type="gramStart"/>
      <w:r w:rsidRPr="00EA7946">
        <w:rPr>
          <w:i/>
          <w:iCs/>
          <w:color w:val="000000"/>
          <w:sz w:val="12"/>
          <w:szCs w:val="28"/>
          <w:shd w:val="clear" w:color="auto" w:fill="FFFFFF"/>
          <w:lang w:bidi="ar-SA"/>
        </w:rPr>
        <w:t>2</w:t>
      </w:r>
      <w:proofErr w:type="gramEnd"/>
      <w:r w:rsidRPr="00EA7946">
        <w:rPr>
          <w:lang w:bidi="ar-SA"/>
        </w:rPr>
        <w:t xml:space="preserve"> - масса Земли, m</w:t>
      </w:r>
      <w:r w:rsidRPr="00EA7946">
        <w:rPr>
          <w:color w:val="000000"/>
          <w:spacing w:val="20"/>
          <w:szCs w:val="28"/>
          <w:shd w:val="clear" w:color="auto" w:fill="FFFFFF"/>
          <w:lang w:bidi="ar-SA"/>
        </w:rPr>
        <w:t>2</w:t>
      </w:r>
      <w:r w:rsidRPr="00EA7946">
        <w:rPr>
          <w:lang w:bidi="ar-SA"/>
        </w:rPr>
        <w:t xml:space="preserve"> - масса Луны,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а</w:t>
      </w:r>
      <w:r w:rsidRPr="00EA7946">
        <w:rPr>
          <w:i/>
          <w:iCs/>
          <w:color w:val="000000"/>
          <w:sz w:val="12"/>
          <w:szCs w:val="28"/>
          <w:shd w:val="clear" w:color="auto" w:fill="FFFFFF"/>
          <w:lang w:bidi="ar-SA"/>
        </w:rPr>
        <w:t>2</w:t>
      </w:r>
      <w:r w:rsidRPr="00EA7946">
        <w:rPr>
          <w:lang w:bidi="ar-SA"/>
        </w:rPr>
        <w:t xml:space="preserve"> - большая полуось орбиты Луны), а также пренебрегая массой спутников по сравнению с массой планет, получим:</w:t>
      </w:r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lang w:bidi="ar-SA"/>
        </w:rPr>
      </w:pPr>
      <w:bookmarkStart w:id="45" w:name="bookmark7"/>
      <w:proofErr w:type="spellStart"/>
      <w:proofErr w:type="gramStart"/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bidi="ar-SA"/>
        </w:rPr>
        <w:t>М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vertAlign w:val="subscript"/>
          <w:lang w:bidi="ar-SA"/>
        </w:rPr>
        <w:t>х</w:t>
      </w:r>
      <w:proofErr w:type="spellEnd"/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bidi="ar-SA"/>
        </w:rPr>
        <w:t xml:space="preserve"> 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val="en-US" w:bidi="ar-SA"/>
        </w:rPr>
        <w:t>a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bidi="ar-SA"/>
        </w:rPr>
        <w:t>{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val="en-US" w:bidi="ar-SA"/>
        </w:rPr>
        <w:t>t</w:t>
      </w:r>
      <w:r w:rsidRPr="00EA7946">
        <w:rPr>
          <w:lang w:bidi="ar-SA"/>
        </w:rPr>
        <w:t xml:space="preserve"> 422 ООО</w:t>
      </w:r>
      <w:r w:rsidRPr="00EA7946">
        <w:rPr>
          <w:vertAlign w:val="superscript"/>
          <w:lang w:bidi="ar-SA"/>
        </w:rPr>
        <w:t>3</w:t>
      </w:r>
      <w:r w:rsidRPr="00EA7946">
        <w:rPr>
          <w:lang w:bidi="ar-SA"/>
        </w:rPr>
        <w:t xml:space="preserve"> ■ 27,32</w:t>
      </w:r>
      <w:r w:rsidRPr="00EA7946">
        <w:rPr>
          <w:vertAlign w:val="superscript"/>
          <w:lang w:bidi="ar-SA"/>
        </w:rPr>
        <w:t>2</w:t>
      </w:r>
      <w:bookmarkEnd w:id="45"/>
      <w:proofErr w:type="gramEnd"/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lang w:bidi="ar-SA"/>
        </w:rPr>
      </w:pPr>
      <w:bookmarkStart w:id="46" w:name="bookmark8"/>
      <w:r w:rsidRPr="00EA7946">
        <w:rPr>
          <w:lang w:bidi="ar-SA"/>
        </w:rPr>
        <w:t xml:space="preserve">— = </w:t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lang w:bidi="ar-SA"/>
        </w:rPr>
        <w:t>44</w:t>
      </w:r>
      <w:r w:rsidRPr="00EA7946">
        <w:rPr>
          <w:lang w:bidi="ar-SA"/>
        </w:rPr>
        <w:t xml:space="preserve"> =</w:t>
      </w:r>
      <w:r w:rsidRPr="00EA7946">
        <w:rPr>
          <w:lang w:bidi="ar-SA"/>
        </w:rPr>
        <w:tab/>
        <w:t>;</w:t>
      </w:r>
      <w:r w:rsidRPr="00EA7946">
        <w:rPr>
          <w:lang w:bidi="ar-SA"/>
        </w:rPr>
        <w:tab/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lang w:bidi="ar-SA"/>
        </w:rPr>
        <w:t>^</w:t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vertAlign w:val="superscript"/>
          <w:lang w:bidi="ar-SA"/>
        </w:rPr>
        <w:t>14</w:t>
      </w:r>
      <w:r w:rsidRPr="00EA7946">
        <w:rPr>
          <w:lang w:bidi="ar-SA"/>
        </w:rPr>
        <w:t xml:space="preserve"> </w:t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lang w:bidi="ar-SA"/>
        </w:rPr>
        <w:t>317</w:t>
      </w:r>
      <w:bookmarkEnd w:id="46"/>
    </w:p>
    <w:p w:rsidR="00EA7946" w:rsidRPr="00EA7946" w:rsidRDefault="00EA7946" w:rsidP="00EA7946">
      <w:pPr>
        <w:tabs>
          <w:tab w:val="left" w:pos="1831"/>
          <w:tab w:val="right" w:pos="4058"/>
        </w:tabs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М</w:t>
      </w:r>
      <w:proofErr w:type="gramStart"/>
      <w:r w:rsidRPr="00EA7946">
        <w:rPr>
          <w:b/>
          <w:bCs/>
          <w:i/>
          <w:iCs/>
          <w:color w:val="000000"/>
          <w:szCs w:val="28"/>
          <w:shd w:val="clear" w:color="auto" w:fill="FFFFFF"/>
          <w:vertAlign w:val="subscript"/>
          <w:lang w:bidi="ar-SA"/>
        </w:rPr>
        <w:t>2</w:t>
      </w:r>
      <w:proofErr w:type="gramEnd"/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 xml:space="preserve"> </w:t>
      </w:r>
      <w:r w:rsidRPr="00EA7946">
        <w:rPr>
          <w:b/>
          <w:bCs/>
          <w:i/>
          <w:iCs/>
          <w:color w:val="000000"/>
          <w:spacing w:val="20"/>
          <w:szCs w:val="28"/>
          <w:shd w:val="clear" w:color="auto" w:fill="FFFFFF"/>
          <w:lang w:bidi="ar-SA"/>
        </w:rPr>
        <w:t>а</w:t>
      </w:r>
      <w:r w:rsidRPr="00EA7946">
        <w:rPr>
          <w:b/>
          <w:bCs/>
          <w:i/>
          <w:iCs/>
          <w:color w:val="000000"/>
          <w:spacing w:val="20"/>
          <w:szCs w:val="28"/>
          <w:shd w:val="clear" w:color="auto" w:fill="FFFFFF"/>
          <w:vertAlign w:val="subscript"/>
          <w:lang w:bidi="ar-SA"/>
        </w:rPr>
        <w:t>2</w:t>
      </w:r>
      <w:r w:rsidRPr="00EA7946">
        <w:rPr>
          <w:b/>
          <w:bCs/>
          <w:i/>
          <w:iCs/>
          <w:color w:val="000000"/>
          <w:spacing w:val="20"/>
          <w:szCs w:val="28"/>
          <w:shd w:val="clear" w:color="auto" w:fill="FFFFFF"/>
          <w:lang w:bidi="ar-SA"/>
        </w:rPr>
        <w:t>1?</w:t>
      </w:r>
      <w:r w:rsidRPr="00EA7946">
        <w:rPr>
          <w:color w:val="000000"/>
          <w:szCs w:val="28"/>
          <w:lang w:bidi="ar-SA"/>
        </w:rPr>
        <w:tab/>
      </w:r>
      <w:r w:rsidRPr="00EA7946">
        <w:rPr>
          <w:color w:val="000000"/>
          <w:szCs w:val="28"/>
          <w:shd w:val="clear" w:color="auto" w:fill="FFFFFF"/>
          <w:lang w:bidi="ar-SA"/>
        </w:rPr>
        <w:t>384000-1,77</w:t>
      </w:r>
      <w:r w:rsidRPr="00EA7946">
        <w:rPr>
          <w:color w:val="000000"/>
          <w:szCs w:val="28"/>
          <w:lang w:bidi="ar-SA"/>
        </w:rPr>
        <w:tab/>
        <w:t>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lastRenderedPageBreak/>
        <w:t>Ответ: М\</w:t>
      </w:r>
      <w:r w:rsidRPr="00EA7946">
        <w:rPr>
          <w:color w:val="000000"/>
          <w:szCs w:val="28"/>
          <w:shd w:val="clear" w:color="auto" w:fill="FFFFFF"/>
          <w:lang w:bidi="ar-SA"/>
        </w:rPr>
        <w:t xml:space="preserve"> ~ 317 </w:t>
      </w:r>
      <w:r w:rsidRPr="00EA7946">
        <w:rPr>
          <w:b/>
          <w:bCs/>
          <w:i/>
          <w:iCs/>
          <w:color w:val="000000"/>
          <w:szCs w:val="28"/>
          <w:lang w:bidi="ar-SA"/>
        </w:rPr>
        <w:t>M</w:t>
      </w:r>
      <w:r w:rsidRPr="00EA7946">
        <w:rPr>
          <w:color w:val="000000"/>
          <w:szCs w:val="28"/>
          <w:shd w:val="clear" w:color="auto" w:fill="FFFFFF"/>
          <w:lang w:bidi="ar-SA"/>
        </w:rPr>
        <w:t>2</w:t>
      </w:r>
      <w:r w:rsidRPr="00EA7946">
        <w:rPr>
          <w:b/>
          <w:bCs/>
          <w:i/>
          <w:iCs/>
          <w:color w:val="000000"/>
          <w:szCs w:val="28"/>
          <w:lang w:bidi="ar-SA"/>
        </w:rPr>
        <w:t>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3</w:t>
      </w:r>
      <w:r w:rsidRPr="00EA7946">
        <w:rPr>
          <w:color w:val="000000"/>
          <w:szCs w:val="28"/>
          <w:lang w:bidi="ar-SA"/>
        </w:rPr>
        <w:t>. Во сколько раз линейный радиус Солнца превышает радиус Земли, если угловой радиус Солнца равен 16'?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Воспользуемся формулами п. 5.4, гл. 5 пособия.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Обозначим ^</w:t>
      </w:r>
      <w:r w:rsidRPr="00EA7946">
        <w:rPr>
          <w:color w:val="000000"/>
          <w:szCs w:val="28"/>
          <w:lang w:val="en-US" w:bidi="ar-SA"/>
        </w:rPr>
        <w:t>TD</w:t>
      </w:r>
      <w:r w:rsidRPr="00EA7946">
        <w:rPr>
          <w:color w:val="000000"/>
          <w:szCs w:val="28"/>
          <w:lang w:bidi="ar-SA"/>
        </w:rPr>
        <w:t xml:space="preserve"> - радиус Солнца, </w:t>
      </w:r>
      <w:proofErr w:type="spellStart"/>
      <w:r w:rsidRPr="00EA7946">
        <w:rPr>
          <w:color w:val="000000"/>
          <w:szCs w:val="28"/>
          <w:lang w:bidi="ar-SA"/>
        </w:rPr>
        <w:t>Рп</w:t>
      </w:r>
      <w:proofErr w:type="spellEnd"/>
      <w:r w:rsidRPr="00EA7946">
        <w:rPr>
          <w:color w:val="000000"/>
          <w:szCs w:val="28"/>
          <w:lang w:bidi="ar-SA"/>
        </w:rPr>
        <w:t xml:space="preserve"> - видимый угловой радиус Солнца,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-</w:t>
      </w:r>
      <w:r w:rsidRPr="00EA7946">
        <w:rPr>
          <w:color w:val="000000"/>
          <w:szCs w:val="28"/>
          <w:lang w:bidi="ar-SA"/>
        </w:rPr>
        <w:t xml:space="preserve"> параллакс Солнца, - радиус Земли. Тогда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Ответ: К</w:t>
      </w:r>
      <w:r w:rsidRPr="00EA7946">
        <w:rPr>
          <w:color w:val="000000"/>
          <w:szCs w:val="28"/>
          <w:shd w:val="clear" w:color="auto" w:fill="FFFFFF"/>
          <w:lang w:bidi="ar-SA"/>
        </w:rPr>
        <w:t xml:space="preserve"> </w:t>
      </w:r>
      <w:r w:rsidRPr="00EA7946">
        <w:rPr>
          <w:color w:val="000000"/>
          <w:szCs w:val="28"/>
          <w:shd w:val="clear" w:color="auto" w:fill="FFFFFF"/>
          <w:vertAlign w:val="superscript"/>
          <w:lang w:bidi="ar-SA"/>
        </w:rPr>
        <w:t>й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4</w:t>
      </w:r>
      <w:r w:rsidRPr="00EA7946">
        <w:rPr>
          <w:color w:val="000000"/>
          <w:szCs w:val="28"/>
          <w:lang w:bidi="ar-SA"/>
        </w:rPr>
        <w:t xml:space="preserve">. Флаг корабля привязан к мачте на высоте 30 метров над уровнем моря. На каком расстоянии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l</w:t>
      </w:r>
      <w:r w:rsidRPr="00EA7946">
        <w:rPr>
          <w:color w:val="000000"/>
          <w:szCs w:val="28"/>
          <w:lang w:bidi="ar-SA"/>
        </w:rPr>
        <w:t xml:space="preserve"> он будет виден на горизонте?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after="200"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Выполним рисунок (рис. 2).</w:t>
      </w:r>
    </w:p>
    <w:p w:rsidR="00EA7946" w:rsidRPr="00EA7946" w:rsidRDefault="00986C4F" w:rsidP="00EA7946">
      <w:pPr>
        <w:widowControl/>
        <w:autoSpaceDE/>
        <w:autoSpaceDN/>
        <w:spacing w:after="200" w:line="276" w:lineRule="auto"/>
        <w:jc w:val="both"/>
        <w:rPr>
          <w:szCs w:val="28"/>
          <w:lang w:bidi="ar-SA"/>
        </w:rPr>
      </w:pPr>
      <w:r>
        <w:rPr>
          <w:noProof/>
          <w:szCs w:val="28"/>
          <w:lang w:bidi="ar-SA"/>
        </w:rPr>
        <w:drawing>
          <wp:inline distT="0" distB="0" distL="0" distR="0">
            <wp:extent cx="3030855" cy="2176145"/>
            <wp:effectExtent l="0" t="0" r="0" b="0"/>
            <wp:docPr id="2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46" w:rsidRPr="00EA7946" w:rsidRDefault="00EA7946" w:rsidP="00EA7946">
      <w:pPr>
        <w:autoSpaceDE/>
        <w:autoSpaceDN/>
        <w:spacing w:after="200"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Рис. 2</w:t>
      </w:r>
    </w:p>
    <w:p w:rsidR="00EA7946" w:rsidRPr="00EA7946" w:rsidRDefault="00EA7946" w:rsidP="00EA7946">
      <w:pPr>
        <w:autoSpaceDE/>
        <w:autoSpaceDN/>
        <w:spacing w:after="200"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Здесь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h</w:t>
      </w:r>
      <w:r w:rsidRPr="00EA7946">
        <w:rPr>
          <w:color w:val="000000"/>
          <w:szCs w:val="28"/>
          <w:lang w:bidi="ar-SA"/>
        </w:rPr>
        <w:t xml:space="preserve"> - высота флага над уровнем моря,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 xml:space="preserve"> - радиус Земли. Ясно, что (</w:t>
      </w:r>
      <w:r w:rsidRPr="00EA7946">
        <w:rPr>
          <w:color w:val="000000"/>
          <w:szCs w:val="28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 xml:space="preserve"> + </w:t>
      </w:r>
      <w:r w:rsidRPr="00EA7946">
        <w:rPr>
          <w:color w:val="000000"/>
          <w:szCs w:val="28"/>
          <w:lang w:val="en-US" w:bidi="ar-SA"/>
        </w:rPr>
        <w:t>h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)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color w:val="000000"/>
          <w:szCs w:val="28"/>
          <w:lang w:val="en-US" w:bidi="ar-SA"/>
        </w:rPr>
        <w:t>R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 xml:space="preserve"> + </w:t>
      </w:r>
      <w:r w:rsidRPr="00EA7946">
        <w:rPr>
          <w:color w:val="000000"/>
          <w:szCs w:val="28"/>
          <w:lang w:val="en-US" w:bidi="ar-SA"/>
        </w:rPr>
        <w:t>l</w:t>
      </w:r>
      <w:r w:rsidRPr="00EA7946">
        <w:rPr>
          <w:color w:val="000000"/>
          <w:szCs w:val="28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>. Тогда</w:t>
      </w:r>
    </w:p>
    <w:p w:rsidR="00EA7946" w:rsidRPr="00EA7946" w:rsidRDefault="00EA7946" w:rsidP="00EA7946">
      <w:pPr>
        <w:autoSpaceDE/>
        <w:autoSpaceDN/>
        <w:spacing w:after="200"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если принять за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>, например, средний экваториальный радиус Земли.</w:t>
      </w:r>
    </w:p>
    <w:p w:rsidR="00EA7946" w:rsidRPr="00EA7946" w:rsidRDefault="00EA7946" w:rsidP="00EA7946">
      <w:pPr>
        <w:autoSpaceDE/>
        <w:autoSpaceDN/>
        <w:spacing w:after="200" w:line="276" w:lineRule="auto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 xml:space="preserve">Ответ: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l</w:t>
      </w:r>
      <w:r w:rsidRPr="00EA7946">
        <w:rPr>
          <w:color w:val="000000"/>
          <w:szCs w:val="28"/>
          <w:lang w:bidi="ar-SA"/>
        </w:rPr>
        <w:t xml:space="preserve"> ~ 19,56 км.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Задачи для самостоятельной работы</w:t>
      </w:r>
    </w:p>
    <w:p w:rsidR="00EA7946" w:rsidRPr="00EA7946" w:rsidRDefault="00EA7946" w:rsidP="00EA7946">
      <w:pPr>
        <w:autoSpaceDE/>
        <w:autoSpaceDN/>
        <w:spacing w:line="276" w:lineRule="auto"/>
        <w:ind w:firstLine="284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1. Наилучшая вечерняя видимость Венеры (наибольшее ее удаление к востоку от Солнца) была 5 февраля. Когда в следующий раз наступила видимость Венеры в тех же условиях?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Зная, что Сатурн совершает один оборот за 29,7 лет, найдите промежуток времени между его противостояниями.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Синодический период обращения одного из астероидов составляет 3 года. Каков звездный период его обращения около Солнца?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lastRenderedPageBreak/>
        <w:t>Найдите среднее суточное движение Меркурия по орбите (величину дуги орбиты, которую он проходит за земные сутки), если синодический период его обращения вокруг Солнца равняется 115,88 суткам.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Определите массу Урана в единицах массы Земли, сравнивая движение Луны вокруг Земли с движением спутника Урана - </w:t>
      </w:r>
      <w:proofErr w:type="spellStart"/>
      <w:r w:rsidRPr="00EA7946">
        <w:rPr>
          <w:color w:val="000000"/>
          <w:szCs w:val="28"/>
          <w:lang w:bidi="ar-SA"/>
        </w:rPr>
        <w:t>Титанией</w:t>
      </w:r>
      <w:proofErr w:type="spellEnd"/>
      <w:r w:rsidRPr="00EA7946">
        <w:rPr>
          <w:color w:val="000000"/>
          <w:szCs w:val="28"/>
          <w:lang w:bidi="ar-SA"/>
        </w:rPr>
        <w:t xml:space="preserve">, обращающегося вокруг него с периодом 8,7 </w:t>
      </w:r>
      <w:proofErr w:type="spellStart"/>
      <w:r w:rsidRPr="00EA7946">
        <w:rPr>
          <w:color w:val="000000"/>
          <w:szCs w:val="28"/>
          <w:lang w:bidi="ar-SA"/>
        </w:rPr>
        <w:t>сут</w:t>
      </w:r>
      <w:proofErr w:type="spellEnd"/>
      <w:r w:rsidRPr="00EA7946">
        <w:rPr>
          <w:color w:val="000000"/>
          <w:szCs w:val="28"/>
          <w:lang w:bidi="ar-SA"/>
        </w:rPr>
        <w:t xml:space="preserve">. на расстоянии 438 000 км. Период обращения Луны вокруг Земли 27,32 </w:t>
      </w:r>
      <w:proofErr w:type="spellStart"/>
      <w:r w:rsidRPr="00EA7946">
        <w:rPr>
          <w:color w:val="000000"/>
          <w:szCs w:val="28"/>
          <w:lang w:bidi="ar-SA"/>
        </w:rPr>
        <w:t>сут</w:t>
      </w:r>
      <w:proofErr w:type="spellEnd"/>
      <w:r w:rsidRPr="00EA7946">
        <w:rPr>
          <w:color w:val="000000"/>
          <w:szCs w:val="28"/>
          <w:lang w:bidi="ar-SA"/>
        </w:rPr>
        <w:t>., среднее расстояние ее от Земли составляет 384 000 км.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Вычислите массу двойной </w:t>
      </w:r>
      <w:proofErr w:type="gramStart"/>
      <w:r w:rsidRPr="00EA7946">
        <w:rPr>
          <w:color w:val="000000"/>
          <w:szCs w:val="28"/>
          <w:lang w:bidi="ar-SA"/>
        </w:rPr>
        <w:t>звезды</w:t>
      </w:r>
      <w:proofErr w:type="gramEnd"/>
      <w:r w:rsidRPr="00EA7946">
        <w:rPr>
          <w:color w:val="000000"/>
          <w:szCs w:val="28"/>
          <w:lang w:bidi="ar-SA"/>
        </w:rPr>
        <w:t xml:space="preserve"> а Центавра, у которой период обращения компонентов вокруг общего центра масс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T</w:t>
      </w:r>
      <w:r w:rsidRPr="00EA7946">
        <w:rPr>
          <w:color w:val="000000"/>
          <w:szCs w:val="28"/>
          <w:lang w:bidi="ar-SA"/>
        </w:rPr>
        <w:t xml:space="preserve"> = 79 лет, а расстояние между ними 23,5 астрономических единицы (а. е.).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Чему равен горизонтальный параллакс Юпитера, когда он находится от Земли на расстоянии 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 xml:space="preserve">6 </w:t>
      </w:r>
      <w:r w:rsidRPr="00EA7946">
        <w:rPr>
          <w:color w:val="000000"/>
          <w:szCs w:val="28"/>
          <w:lang w:bidi="ar-SA"/>
        </w:rPr>
        <w:t>а. е.? Горизонтальный параллакс Солнца р</w:t>
      </w:r>
      <w:proofErr w:type="gramStart"/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0</w:t>
      </w:r>
      <w:proofErr w:type="gramEnd"/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8</w:t>
      </w:r>
      <w:r w:rsidRPr="00EA7946">
        <w:rPr>
          <w:color w:val="000000"/>
          <w:szCs w:val="28"/>
          <w:lang w:bidi="ar-SA"/>
        </w:rPr>
        <w:t>,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8</w:t>
      </w:r>
      <w:r w:rsidRPr="00EA7946">
        <w:rPr>
          <w:color w:val="000000"/>
          <w:szCs w:val="28"/>
          <w:lang w:bidi="ar-SA"/>
        </w:rPr>
        <w:t>".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Наименьшее расстояние Венеры от Земли равно 40 млн. км. В этот момент ее угловой диаметр равен 32,4". Определите линейный радиус этой </w:t>
      </w:r>
      <w:proofErr w:type="spellStart"/>
      <w:r w:rsidRPr="00EA7946">
        <w:rPr>
          <w:color w:val="000000"/>
          <w:szCs w:val="28"/>
          <w:lang w:bidi="ar-SA"/>
        </w:rPr>
        <w:t>планеты</w:t>
      </w:r>
      <w:proofErr w:type="gramStart"/>
      <w:r w:rsidRPr="00EA7946">
        <w:rPr>
          <w:color w:val="000000"/>
          <w:szCs w:val="28"/>
          <w:lang w:bidi="ar-SA"/>
        </w:rPr>
        <w:t>.О</w:t>
      </w:r>
      <w:proofErr w:type="gramEnd"/>
      <w:r w:rsidRPr="00EA7946">
        <w:rPr>
          <w:color w:val="000000"/>
          <w:szCs w:val="28"/>
          <w:lang w:bidi="ar-SA"/>
        </w:rPr>
        <w:t>пределите</w:t>
      </w:r>
      <w:proofErr w:type="spellEnd"/>
      <w:r w:rsidRPr="00EA7946">
        <w:rPr>
          <w:color w:val="000000"/>
          <w:szCs w:val="28"/>
          <w:lang w:bidi="ar-SA"/>
        </w:rPr>
        <w:t xml:space="preserve"> дальность горизонта с маяка высотой 20 метров; с вершины пирамиды Хеопса (156 метров)?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736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Определите радиус Земли, если понижение горизонта с высоты 9 километров равняется 3°3'.</w:t>
      </w:r>
    </w:p>
    <w:p w:rsid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szCs w:val="28"/>
          <w:lang w:bidi="ar-SA"/>
        </w:rPr>
      </w:pPr>
    </w:p>
    <w:p w:rsidR="00EA7946" w:rsidRP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b/>
          <w:szCs w:val="28"/>
          <w:lang w:bidi="ar-SA"/>
        </w:rPr>
      </w:pPr>
      <w:r w:rsidRPr="00EA7946">
        <w:rPr>
          <w:b/>
          <w:szCs w:val="28"/>
          <w:lang w:bidi="ar-SA"/>
        </w:rPr>
        <w:t>Критерии оценки</w:t>
      </w:r>
    </w:p>
    <w:p w:rsid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4"/>
      </w:tblGrid>
      <w:tr w:rsidR="00EA7946" w:rsidRPr="00EA7946" w:rsidTr="006A117C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безошибочно выполнил задание;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точно воспроизводит весь материал, не допускает ошибок в письменных работах;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 xml:space="preserve">- свободно применяет полученные знания на практике. </w:t>
            </w:r>
          </w:p>
        </w:tc>
      </w:tr>
      <w:tr w:rsidR="00EA7946" w:rsidRPr="00EA7946" w:rsidTr="006A117C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обнаружил знание программного материала;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осознанно излагает материал, но не всегда может выделить существенные его стороны;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EA7946" w:rsidRPr="00EA7946" w:rsidTr="006A117C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 xml:space="preserve">- предпочитает отвечать на вопросы </w:t>
            </w:r>
            <w:proofErr w:type="gramStart"/>
            <w:r w:rsidRPr="00EA7946">
              <w:rPr>
                <w:kern w:val="1"/>
                <w:sz w:val="24"/>
                <w:szCs w:val="24"/>
                <w:lang w:bidi="ar-SA"/>
              </w:rPr>
              <w:t>воспроизводящего</w:t>
            </w:r>
            <w:proofErr w:type="gramEnd"/>
            <w:r w:rsidRPr="00EA7946">
              <w:rPr>
                <w:kern w:val="1"/>
                <w:sz w:val="24"/>
                <w:szCs w:val="24"/>
                <w:lang w:bidi="ar-SA"/>
              </w:rPr>
              <w:t xml:space="preserve"> характера;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испытывает затруднения при ответе на видоизмененные вопросы;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 xml:space="preserve">- в устных и письменных ответах допускает ошибки. </w:t>
            </w:r>
          </w:p>
        </w:tc>
      </w:tr>
      <w:tr w:rsidR="00EA7946" w:rsidRPr="00EA7946" w:rsidTr="006A117C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имеет отдельные представления о материале;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lastRenderedPageBreak/>
              <w:t>- в устных и письменных ответах допускает грубые ошибки</w:t>
            </w:r>
          </w:p>
        </w:tc>
      </w:tr>
    </w:tbl>
    <w:p w:rsidR="00EA7946" w:rsidRP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szCs w:val="28"/>
          <w:lang w:bidi="ar-SA"/>
        </w:rPr>
      </w:pPr>
    </w:p>
    <w:p w:rsidR="00EA7946" w:rsidRPr="00EA7946" w:rsidRDefault="00EA7946" w:rsidP="00EA7946">
      <w:pPr>
        <w:spacing w:line="276" w:lineRule="auto"/>
        <w:ind w:left="20" w:firstLine="547"/>
        <w:jc w:val="both"/>
        <w:rPr>
          <w:b/>
          <w:szCs w:val="28"/>
        </w:rPr>
      </w:pPr>
      <w:r w:rsidRPr="00EA7946">
        <w:rPr>
          <w:b/>
          <w:szCs w:val="28"/>
        </w:rPr>
        <w:t>4) Контрольные работы</w:t>
      </w:r>
    </w:p>
    <w:p w:rsidR="00EA7946" w:rsidRPr="00EA7946" w:rsidRDefault="00EA7946" w:rsidP="00EA7946">
      <w:pPr>
        <w:spacing w:line="276" w:lineRule="auto"/>
        <w:ind w:left="20" w:firstLine="547"/>
        <w:jc w:val="both"/>
        <w:rPr>
          <w:b/>
          <w:szCs w:val="28"/>
        </w:rPr>
      </w:pPr>
      <w:r w:rsidRPr="00EA7946">
        <w:rPr>
          <w:b/>
          <w:szCs w:val="28"/>
        </w:rPr>
        <w:t>Контрольная работа 1.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1.</w:t>
      </w:r>
      <w:r w:rsidRPr="00E9431F">
        <w:rPr>
          <w:szCs w:val="28"/>
        </w:rPr>
        <w:t xml:space="preserve">Перечислите, какие вы знаете созвездия и умеете их находить на </w:t>
      </w:r>
      <w:proofErr w:type="gramStart"/>
      <w:r w:rsidRPr="00E9431F">
        <w:rPr>
          <w:szCs w:val="28"/>
        </w:rPr>
        <w:t>небе</w:t>
      </w:r>
      <w:proofErr w:type="gramEnd"/>
      <w:r w:rsidRPr="00E9431F">
        <w:rPr>
          <w:szCs w:val="28"/>
        </w:rPr>
        <w:t>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2.</w:t>
      </w:r>
      <w:r w:rsidRPr="00E9431F">
        <w:rPr>
          <w:szCs w:val="28"/>
        </w:rPr>
        <w:t>Что вы знаете о Полярной звезде, меняется ли ее положение на небосводе относительно сторон горизонта.</w:t>
      </w:r>
    </w:p>
    <w:p w:rsidR="00EA7946" w:rsidRPr="00E9431F" w:rsidRDefault="00EA7946" w:rsidP="00EA7946">
      <w:pPr>
        <w:kinsoku w:val="0"/>
        <w:overflowPunct w:val="0"/>
        <w:spacing w:before="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3.</w:t>
      </w:r>
      <w:r w:rsidRPr="00E9431F">
        <w:rPr>
          <w:szCs w:val="28"/>
        </w:rPr>
        <w:t>Перечислите планеты солнечной системы.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4.</w:t>
      </w:r>
      <w:r w:rsidRPr="00E9431F">
        <w:rPr>
          <w:szCs w:val="28"/>
        </w:rPr>
        <w:t>Чем отличается звезда от планеты?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5.</w:t>
      </w:r>
      <w:r w:rsidRPr="00E9431F">
        <w:rPr>
          <w:szCs w:val="28"/>
        </w:rPr>
        <w:t>Что бы случилось, если бы исчез наклон земной оси?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6.</w:t>
      </w:r>
      <w:r w:rsidRPr="00E9431F">
        <w:rPr>
          <w:szCs w:val="28"/>
        </w:rPr>
        <w:t>Как называется основной прибор, применяемый в астрономии?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7.</w:t>
      </w:r>
      <w:r w:rsidRPr="00E9431F">
        <w:rPr>
          <w:szCs w:val="28"/>
        </w:rPr>
        <w:t>Почему метеориты сгорают в атмосфере планет?</w:t>
      </w:r>
    </w:p>
    <w:p w:rsidR="00EA7946" w:rsidRPr="00E9431F" w:rsidRDefault="00EA7946" w:rsidP="00EA7946">
      <w:pPr>
        <w:kinsoku w:val="0"/>
        <w:overflowPunct w:val="0"/>
        <w:spacing w:before="46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8.</w:t>
      </w:r>
      <w:r w:rsidRPr="00E9431F">
        <w:rPr>
          <w:szCs w:val="28"/>
        </w:rPr>
        <w:t>Сколько суток проходит от новолуния до следующего новолуния?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9.</w:t>
      </w:r>
      <w:r w:rsidRPr="00E9431F">
        <w:rPr>
          <w:szCs w:val="28"/>
        </w:rPr>
        <w:t>Что называется созвездием?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10.</w:t>
      </w:r>
      <w:r w:rsidRPr="00E9431F">
        <w:rPr>
          <w:szCs w:val="28"/>
        </w:rPr>
        <w:t>Какое искусственное сооружение видно с орбиты Земли?</w:t>
      </w:r>
    </w:p>
    <w:p w:rsidR="00EA7946" w:rsidRPr="00E9431F" w:rsidRDefault="00EA7946" w:rsidP="00EA7946">
      <w:pPr>
        <w:kinsoku w:val="0"/>
        <w:overflowPunct w:val="0"/>
        <w:spacing w:before="1" w:line="276" w:lineRule="auto"/>
        <w:ind w:left="20" w:firstLine="547"/>
        <w:rPr>
          <w:szCs w:val="28"/>
        </w:rPr>
      </w:pPr>
    </w:p>
    <w:p w:rsidR="00EA7946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b/>
          <w:bCs/>
          <w:szCs w:val="28"/>
        </w:rPr>
      </w:pPr>
      <w:r w:rsidRPr="00E9431F">
        <w:rPr>
          <w:b/>
          <w:bCs/>
          <w:szCs w:val="28"/>
        </w:rPr>
        <w:t>Критерий оценивания</w:t>
      </w:r>
      <w:r>
        <w:rPr>
          <w:b/>
          <w:bCs/>
          <w:szCs w:val="28"/>
        </w:rPr>
        <w:t>: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Каждое задание оценивается в 1 балл. Система начисления баллов за правильно выполненное задание для оценивания работ по 5- балльной шкале оценивания учебных достижений студентов приведено в таблице 1.</w:t>
      </w: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szCs w:val="28"/>
        </w:rPr>
      </w:pP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5013"/>
      </w:tblGrid>
      <w:tr w:rsidR="00EA7946" w:rsidRPr="00E9431F" w:rsidTr="006A117C">
        <w:trPr>
          <w:trHeight w:hRule="exact" w:val="648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EA7946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01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EA7946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Оценка по 5-балльной системе оценивания учебных достижений студентов</w:t>
            </w:r>
          </w:p>
        </w:tc>
      </w:tr>
      <w:tr w:rsidR="00EA7946" w:rsidRPr="00E9431F" w:rsidTr="006A117C">
        <w:trPr>
          <w:trHeight w:hRule="exact" w:val="332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before="2"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0-3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before="2"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2 («неудовлетворительно»)</w:t>
            </w:r>
          </w:p>
        </w:tc>
      </w:tr>
      <w:tr w:rsidR="00EA7946" w:rsidRPr="00E9431F" w:rsidTr="006A117C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4-5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3 («удовлетворительно»)</w:t>
            </w:r>
          </w:p>
        </w:tc>
      </w:tr>
      <w:tr w:rsidR="00EA7946" w:rsidRPr="00E9431F" w:rsidTr="006A117C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6-7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4 («хорошо»)</w:t>
            </w:r>
          </w:p>
        </w:tc>
      </w:tr>
      <w:tr w:rsidR="00EA7946" w:rsidRPr="00E9431F" w:rsidTr="006A117C">
        <w:trPr>
          <w:trHeight w:hRule="exact" w:val="288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8-10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6A117C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5 («отлично»)</w:t>
            </w:r>
          </w:p>
        </w:tc>
      </w:tr>
    </w:tbl>
    <w:p w:rsidR="00EA7946" w:rsidRPr="00E9431F" w:rsidRDefault="00EA7946" w:rsidP="00EA7946">
      <w:pPr>
        <w:kinsoku w:val="0"/>
        <w:overflowPunct w:val="0"/>
        <w:spacing w:before="1" w:line="276" w:lineRule="auto"/>
        <w:ind w:left="20" w:firstLine="547"/>
        <w:rPr>
          <w:b/>
          <w:bCs/>
          <w:szCs w:val="28"/>
        </w:rPr>
      </w:pP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Контрольная работа по разделу 2 – </w:t>
      </w:r>
      <w:r w:rsidRPr="00E9431F">
        <w:rPr>
          <w:b/>
          <w:bCs/>
          <w:i/>
          <w:iCs/>
          <w:szCs w:val="28"/>
        </w:rPr>
        <w:t>Движение небесных тел</w:t>
      </w:r>
      <w:r w:rsidRPr="00E9431F">
        <w:rPr>
          <w:szCs w:val="28"/>
        </w:rPr>
        <w:t>.</w:t>
      </w:r>
    </w:p>
    <w:p w:rsidR="00EA7946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  <w:r w:rsidRPr="00E9431F">
        <w:rPr>
          <w:b/>
          <w:i/>
          <w:szCs w:val="28"/>
        </w:rPr>
        <w:t>Вариант 1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Определите </w:t>
      </w:r>
      <w:proofErr w:type="spellStart"/>
      <w:r w:rsidRPr="00E9431F">
        <w:rPr>
          <w:szCs w:val="28"/>
        </w:rPr>
        <w:t>афелийное</w:t>
      </w:r>
      <w:proofErr w:type="spellEnd"/>
      <w:r w:rsidRPr="00E9431F">
        <w:rPr>
          <w:szCs w:val="28"/>
        </w:rPr>
        <w:t xml:space="preserve"> и </w:t>
      </w:r>
      <w:proofErr w:type="spellStart"/>
      <w:r w:rsidRPr="00E9431F">
        <w:rPr>
          <w:szCs w:val="28"/>
        </w:rPr>
        <w:t>перигелийное</w:t>
      </w:r>
      <w:proofErr w:type="spellEnd"/>
      <w:r w:rsidRPr="00E9431F">
        <w:rPr>
          <w:szCs w:val="28"/>
        </w:rPr>
        <w:t xml:space="preserve"> расстояние астероида Церера, если большая полуось его орбиты равна 2,765а.е., а эксцентриситет составляет</w:t>
      </w:r>
      <w:r w:rsidRPr="00E9431F">
        <w:rPr>
          <w:spacing w:val="-11"/>
          <w:szCs w:val="28"/>
        </w:rPr>
        <w:t xml:space="preserve"> </w:t>
      </w:r>
      <w:r w:rsidRPr="00E9431F">
        <w:rPr>
          <w:szCs w:val="28"/>
        </w:rPr>
        <w:t>0,078.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Звездный период обращения Нептуна вокруг Солнца составляет 164,78года. Каково среднее расстояние от Нептуна до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Считая, орбиты Земли и Меркурия круговыми, рассчитайте продолжительность года на Меркурии. При решении задачи необходимо учитывать, что Меркурий находится дальше </w:t>
      </w:r>
      <w:r w:rsidRPr="00E9431F">
        <w:rPr>
          <w:spacing w:val="4"/>
          <w:szCs w:val="28"/>
        </w:rPr>
        <w:t xml:space="preserve">от </w:t>
      </w:r>
      <w:r w:rsidRPr="00E9431F">
        <w:rPr>
          <w:szCs w:val="28"/>
        </w:rPr>
        <w:t>Солнца, чем Земля, в 0,39</w:t>
      </w:r>
      <w:r w:rsidRPr="00E9431F">
        <w:rPr>
          <w:spacing w:val="-4"/>
          <w:szCs w:val="28"/>
        </w:rPr>
        <w:t xml:space="preserve"> </w:t>
      </w:r>
      <w:r w:rsidRPr="00E9431F">
        <w:rPr>
          <w:szCs w:val="28"/>
        </w:rPr>
        <w:lastRenderedPageBreak/>
        <w:t>раза.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before="3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массу Марса (в Массах Земли) путем сравнения системы «Марс - Фобос» с системой «Земля - Луна», если Фобос отстоит от Марса на расстоянии 9377,2 км и обращается с периодом 7 ч и 40 мин суток. Массы Луны и Фобоса считайте пренебрежимо малыми по сравнению с массами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планет.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  <w:r w:rsidRPr="00E9431F">
        <w:rPr>
          <w:b/>
          <w:i/>
          <w:szCs w:val="28"/>
        </w:rPr>
        <w:t>Вариант 2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before="2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Определите </w:t>
      </w:r>
      <w:proofErr w:type="spellStart"/>
      <w:r w:rsidRPr="00E9431F">
        <w:rPr>
          <w:szCs w:val="28"/>
        </w:rPr>
        <w:t>афелийное</w:t>
      </w:r>
      <w:proofErr w:type="spellEnd"/>
      <w:r w:rsidRPr="00E9431F">
        <w:rPr>
          <w:szCs w:val="28"/>
        </w:rPr>
        <w:t xml:space="preserve"> и </w:t>
      </w:r>
      <w:proofErr w:type="spellStart"/>
      <w:r w:rsidRPr="00E9431F">
        <w:rPr>
          <w:szCs w:val="28"/>
        </w:rPr>
        <w:t>перигелийное</w:t>
      </w:r>
      <w:proofErr w:type="spellEnd"/>
      <w:r w:rsidRPr="00E9431F">
        <w:rPr>
          <w:szCs w:val="28"/>
        </w:rPr>
        <w:t xml:space="preserve"> расстояние астероида Веста, если большая полуось его орбиты равна 2,361 а.е., а эксцентриситет составляет</w:t>
      </w:r>
      <w:r w:rsidRPr="00E9431F">
        <w:rPr>
          <w:spacing w:val="-15"/>
          <w:szCs w:val="28"/>
        </w:rPr>
        <w:t xml:space="preserve"> </w:t>
      </w:r>
      <w:r w:rsidRPr="00E9431F">
        <w:rPr>
          <w:szCs w:val="28"/>
        </w:rPr>
        <w:t>0,09.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Звездный период обращения Урана вокруг Солнца составляет 84,02года. Каково среднее расстояние от Урана </w:t>
      </w:r>
      <w:r w:rsidRPr="00E9431F">
        <w:rPr>
          <w:spacing w:val="-4"/>
          <w:szCs w:val="28"/>
        </w:rPr>
        <w:t>до</w:t>
      </w:r>
      <w:r w:rsidRPr="00E9431F">
        <w:rPr>
          <w:spacing w:val="5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Считая, орбиты Земли и Венеры круговыми, рассчитайте продолжительность года на Венере. При решении задачи необходимо учитывать, что Венера находится дальше от Солнца, чем Земля, в 0,723</w:t>
      </w:r>
      <w:r w:rsidRPr="00E9431F">
        <w:rPr>
          <w:spacing w:val="2"/>
          <w:szCs w:val="28"/>
        </w:rPr>
        <w:t xml:space="preserve"> </w:t>
      </w:r>
      <w:r w:rsidRPr="00E9431F">
        <w:rPr>
          <w:szCs w:val="28"/>
        </w:rPr>
        <w:t>раза.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Определите массу Марса (в Массах Земли) путем сравнения системы «Марс - </w:t>
      </w:r>
      <w:proofErr w:type="spellStart"/>
      <w:r w:rsidRPr="00E9431F">
        <w:rPr>
          <w:szCs w:val="28"/>
        </w:rPr>
        <w:t>Деймос</w:t>
      </w:r>
      <w:proofErr w:type="spellEnd"/>
      <w:r w:rsidRPr="00E9431F">
        <w:rPr>
          <w:szCs w:val="28"/>
        </w:rPr>
        <w:t xml:space="preserve">» с системой «Земля - Луна», если </w:t>
      </w:r>
      <w:proofErr w:type="spellStart"/>
      <w:r w:rsidRPr="00E9431F">
        <w:rPr>
          <w:szCs w:val="28"/>
        </w:rPr>
        <w:t>Деймос</w:t>
      </w:r>
      <w:proofErr w:type="spellEnd"/>
      <w:r w:rsidRPr="00E9431F">
        <w:rPr>
          <w:szCs w:val="28"/>
        </w:rPr>
        <w:t xml:space="preserve"> отстоит от Марса на расстоянии 23458 км и обращается с периодом 1,26 суток. Массы Луны и </w:t>
      </w:r>
      <w:proofErr w:type="spellStart"/>
      <w:r w:rsidRPr="00E9431F">
        <w:rPr>
          <w:szCs w:val="28"/>
        </w:rPr>
        <w:t>Деймоса</w:t>
      </w:r>
      <w:proofErr w:type="spellEnd"/>
      <w:r w:rsidRPr="00E9431F">
        <w:rPr>
          <w:szCs w:val="28"/>
        </w:rPr>
        <w:t xml:space="preserve"> считайте пренебрежимо малыми по сравнению с массами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планет.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  <w:r w:rsidRPr="00E9431F">
        <w:rPr>
          <w:b/>
          <w:i/>
          <w:szCs w:val="28"/>
        </w:rPr>
        <w:t>Вариант 3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Определите </w:t>
      </w:r>
      <w:proofErr w:type="spellStart"/>
      <w:r w:rsidRPr="00E9431F">
        <w:rPr>
          <w:szCs w:val="28"/>
        </w:rPr>
        <w:t>афелийное</w:t>
      </w:r>
      <w:proofErr w:type="spellEnd"/>
      <w:r w:rsidRPr="00E9431F">
        <w:rPr>
          <w:szCs w:val="28"/>
        </w:rPr>
        <w:t xml:space="preserve"> и </w:t>
      </w:r>
      <w:proofErr w:type="spellStart"/>
      <w:r w:rsidRPr="00E9431F">
        <w:rPr>
          <w:szCs w:val="28"/>
        </w:rPr>
        <w:t>перигелийное</w:t>
      </w:r>
      <w:proofErr w:type="spellEnd"/>
      <w:r w:rsidRPr="00E9431F">
        <w:rPr>
          <w:szCs w:val="28"/>
        </w:rPr>
        <w:t xml:space="preserve"> расстояние астероида Юнона, если большая полуось его орбиты равна 2,67 а.е., а эксцентриситет составляет</w:t>
      </w:r>
      <w:r w:rsidRPr="00E9431F">
        <w:rPr>
          <w:spacing w:val="-16"/>
          <w:szCs w:val="28"/>
        </w:rPr>
        <w:t xml:space="preserve"> </w:t>
      </w:r>
      <w:r w:rsidRPr="00E9431F">
        <w:rPr>
          <w:szCs w:val="28"/>
        </w:rPr>
        <w:t>0,258.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Звездный период обращения Сатурна вокруг Солнца составляет 29,46 лет. Каково среднее расстояние от Сатурна до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Считая, орбиты Земли и Сатурна </w:t>
      </w:r>
      <w:proofErr w:type="gramStart"/>
      <w:r w:rsidRPr="00E9431F">
        <w:rPr>
          <w:szCs w:val="28"/>
        </w:rPr>
        <w:t>круговыми</w:t>
      </w:r>
      <w:proofErr w:type="gramEnd"/>
      <w:r w:rsidRPr="00E9431F">
        <w:rPr>
          <w:szCs w:val="28"/>
        </w:rPr>
        <w:t xml:space="preserve">, рассчитайте продолжительность года на Сатурне. При решении задачи необходимо учитывать, что Сатурн находится дальше </w:t>
      </w:r>
      <w:r w:rsidRPr="00E9431F">
        <w:rPr>
          <w:spacing w:val="4"/>
          <w:szCs w:val="28"/>
        </w:rPr>
        <w:t xml:space="preserve">от </w:t>
      </w:r>
      <w:r w:rsidRPr="00E9431F">
        <w:rPr>
          <w:szCs w:val="28"/>
        </w:rPr>
        <w:t>Солнца, чем Земля, в 9,58</w:t>
      </w:r>
      <w:r w:rsidRPr="00E9431F">
        <w:rPr>
          <w:spacing w:val="-4"/>
          <w:szCs w:val="28"/>
        </w:rPr>
        <w:t xml:space="preserve"> </w:t>
      </w:r>
      <w:r w:rsidRPr="00E9431F">
        <w:rPr>
          <w:szCs w:val="28"/>
        </w:rPr>
        <w:t>раза.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массу Юпитера (в Массах Земли) путем сравнения системы «Юпитер - Ио» с системой «Земля - Луна», есл</w:t>
      </w:r>
      <w:proofErr w:type="gramStart"/>
      <w:r w:rsidRPr="00E9431F">
        <w:rPr>
          <w:szCs w:val="28"/>
        </w:rPr>
        <w:t xml:space="preserve">и </w:t>
      </w:r>
      <w:r w:rsidRPr="00E9431F">
        <w:rPr>
          <w:spacing w:val="-3"/>
          <w:szCs w:val="28"/>
        </w:rPr>
        <w:t xml:space="preserve">Ио </w:t>
      </w:r>
      <w:r w:rsidRPr="00E9431F">
        <w:rPr>
          <w:szCs w:val="28"/>
        </w:rPr>
        <w:t>о</w:t>
      </w:r>
      <w:proofErr w:type="gramEnd"/>
      <w:r w:rsidRPr="00E9431F">
        <w:rPr>
          <w:szCs w:val="28"/>
        </w:rPr>
        <w:t xml:space="preserve">тстоит от Юпитера на расстоянии 421,7 тыс. км и обращается с периодом 1,77 суток. Массы Луны и </w:t>
      </w:r>
      <w:r w:rsidRPr="00E9431F">
        <w:rPr>
          <w:spacing w:val="-3"/>
          <w:szCs w:val="28"/>
        </w:rPr>
        <w:t xml:space="preserve">Ио </w:t>
      </w:r>
      <w:r w:rsidRPr="00E9431F">
        <w:rPr>
          <w:szCs w:val="28"/>
        </w:rPr>
        <w:t xml:space="preserve">считайте пренебрежимо малыми </w:t>
      </w:r>
      <w:r w:rsidRPr="00E9431F">
        <w:rPr>
          <w:spacing w:val="-4"/>
          <w:szCs w:val="28"/>
        </w:rPr>
        <w:t>по</w:t>
      </w:r>
      <w:r w:rsidRPr="00E9431F">
        <w:rPr>
          <w:spacing w:val="52"/>
          <w:szCs w:val="28"/>
        </w:rPr>
        <w:t xml:space="preserve"> </w:t>
      </w:r>
      <w:r w:rsidRPr="00E9431F">
        <w:rPr>
          <w:szCs w:val="28"/>
        </w:rPr>
        <w:t>сравнению с массами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планет.</w:t>
      </w:r>
    </w:p>
    <w:p w:rsidR="00EA7946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986C4F" w:rsidRDefault="00986C4F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986C4F" w:rsidRDefault="00986C4F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986C4F" w:rsidRPr="00986C4F" w:rsidRDefault="00986C4F" w:rsidP="00EA7946">
      <w:pPr>
        <w:kinsoku w:val="0"/>
        <w:overflowPunct w:val="0"/>
        <w:spacing w:line="276" w:lineRule="auto"/>
        <w:ind w:left="20" w:firstLine="547"/>
        <w:rPr>
          <w:b/>
          <w:szCs w:val="28"/>
        </w:rPr>
      </w:pPr>
      <w:r w:rsidRPr="00986C4F">
        <w:rPr>
          <w:b/>
          <w:szCs w:val="28"/>
        </w:rPr>
        <w:lastRenderedPageBreak/>
        <w:t xml:space="preserve">Критерии оценивания: </w:t>
      </w:r>
    </w:p>
    <w:p w:rsidR="00986C4F" w:rsidRPr="00E9431F" w:rsidRDefault="00986C4F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  <w:r>
        <w:rPr>
          <w:szCs w:val="28"/>
        </w:rPr>
        <w:t>Каждое задание оценивается в 1 балл</w:t>
      </w: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9"/>
        <w:gridCol w:w="5408"/>
      </w:tblGrid>
      <w:tr w:rsidR="00986C4F" w:rsidRPr="00986C4F" w:rsidTr="00986C4F">
        <w:trPr>
          <w:trHeight w:hRule="exact" w:val="566"/>
        </w:trPr>
        <w:tc>
          <w:tcPr>
            <w:tcW w:w="323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Default="00986C4F" w:rsidP="00986C4F">
            <w:pPr>
              <w:kinsoku w:val="0"/>
              <w:overflowPunct w:val="0"/>
              <w:spacing w:before="6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 xml:space="preserve">Количество набранных </w:t>
            </w:r>
          </w:p>
          <w:p w:rsidR="00986C4F" w:rsidRPr="00986C4F" w:rsidRDefault="00986C4F" w:rsidP="00986C4F">
            <w:pPr>
              <w:kinsoku w:val="0"/>
              <w:overflowPunct w:val="0"/>
              <w:spacing w:before="6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баллов</w:t>
            </w:r>
          </w:p>
        </w:tc>
        <w:tc>
          <w:tcPr>
            <w:tcW w:w="540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Default="00986C4F" w:rsidP="00986C4F">
            <w:pPr>
              <w:kinsoku w:val="0"/>
              <w:overflowPunct w:val="0"/>
              <w:spacing w:before="6"/>
              <w:ind w:left="20" w:firstLine="2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 xml:space="preserve">Оценка по 5-балльной системе оценивания </w:t>
            </w:r>
          </w:p>
          <w:p w:rsidR="00986C4F" w:rsidRPr="00986C4F" w:rsidRDefault="00986C4F" w:rsidP="00986C4F">
            <w:pPr>
              <w:kinsoku w:val="0"/>
              <w:overflowPunct w:val="0"/>
              <w:spacing w:before="6"/>
              <w:ind w:left="20" w:firstLine="2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учебных достижений студентов</w:t>
            </w:r>
          </w:p>
        </w:tc>
      </w:tr>
      <w:tr w:rsidR="00986C4F" w:rsidRPr="00E9431F" w:rsidTr="00986C4F">
        <w:trPr>
          <w:trHeight w:hRule="exact" w:val="327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1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 ("неудовлетворительно")</w:t>
            </w:r>
          </w:p>
        </w:tc>
      </w:tr>
      <w:tr w:rsidR="00986C4F" w:rsidRPr="00E9431F" w:rsidTr="00986C4F">
        <w:trPr>
          <w:trHeight w:hRule="exact" w:val="326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0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 ("удовлетворительно")</w:t>
            </w:r>
          </w:p>
        </w:tc>
      </w:tr>
      <w:tr w:rsidR="00986C4F" w:rsidRPr="00E9431F" w:rsidTr="00986C4F">
        <w:trPr>
          <w:trHeight w:hRule="exact" w:val="326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5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4 ("хорошо")</w:t>
            </w:r>
          </w:p>
        </w:tc>
      </w:tr>
      <w:tr w:rsidR="00986C4F" w:rsidRPr="00E9431F" w:rsidTr="00986C4F">
        <w:trPr>
          <w:trHeight w:hRule="exact" w:val="288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6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4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6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5 ("отлично")</w:t>
            </w:r>
          </w:p>
        </w:tc>
      </w:tr>
    </w:tbl>
    <w:p w:rsidR="00EA7946" w:rsidRDefault="00EA7946" w:rsidP="00EA7946">
      <w:pPr>
        <w:spacing w:line="276" w:lineRule="auto"/>
        <w:ind w:left="20" w:firstLine="547"/>
        <w:jc w:val="both"/>
        <w:rPr>
          <w:szCs w:val="28"/>
        </w:rPr>
      </w:pPr>
    </w:p>
    <w:p w:rsidR="00986C4F" w:rsidRDefault="00986C4F" w:rsidP="00EA7946">
      <w:pPr>
        <w:spacing w:line="276" w:lineRule="auto"/>
        <w:ind w:left="20" w:firstLine="547"/>
        <w:jc w:val="both"/>
        <w:rPr>
          <w:szCs w:val="28"/>
        </w:rPr>
      </w:pPr>
    </w:p>
    <w:p w:rsidR="00986C4F" w:rsidRDefault="00986C4F" w:rsidP="00CF202B">
      <w:pPr>
        <w:kinsoku w:val="0"/>
        <w:overflowPunct w:val="0"/>
        <w:spacing w:line="276" w:lineRule="auto"/>
        <w:ind w:left="20" w:firstLine="547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Промежуточная аттестация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center"/>
        <w:rPr>
          <w:b/>
          <w:bCs/>
          <w:szCs w:val="28"/>
        </w:rPr>
      </w:pPr>
      <w:r w:rsidRPr="00E9431F">
        <w:rPr>
          <w:b/>
          <w:bCs/>
          <w:szCs w:val="28"/>
        </w:rPr>
        <w:t>Контрольная работа по дисциплине.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center"/>
        <w:rPr>
          <w:b/>
          <w:bCs/>
          <w:szCs w:val="28"/>
        </w:rPr>
      </w:pPr>
      <w:r w:rsidRPr="00E9431F">
        <w:rPr>
          <w:b/>
          <w:bCs/>
          <w:szCs w:val="28"/>
        </w:rPr>
        <w:t>Часть 1.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center"/>
        <w:rPr>
          <w:b/>
          <w:bCs/>
          <w:szCs w:val="28"/>
        </w:rPr>
      </w:pP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both"/>
        <w:rPr>
          <w:b/>
          <w:bCs/>
          <w:szCs w:val="28"/>
        </w:rPr>
      </w:pPr>
      <w:r w:rsidRPr="00E9431F">
        <w:rPr>
          <w:b/>
          <w:bCs/>
          <w:szCs w:val="28"/>
        </w:rPr>
        <w:t xml:space="preserve">1.1 </w:t>
      </w:r>
      <w:r w:rsidRPr="00E9431F">
        <w:rPr>
          <w:bCs/>
          <w:szCs w:val="28"/>
        </w:rPr>
        <w:t>Астрономия изучает…</w:t>
      </w:r>
      <w:r w:rsidRPr="00E9431F">
        <w:rPr>
          <w:b/>
          <w:bCs/>
          <w:szCs w:val="28"/>
        </w:rPr>
        <w:t xml:space="preserve"> 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небесные законы;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звезды и другие небесные тела;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законы строения, движения и эволюции небесных тел.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Астрономию необходимо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знать: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для того чтобы ориентироваться по звездам;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чтобы сформировать научное  мировоззрение;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так как интересно узнать, как устроен мир.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Небесная сфера –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это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купол телескопа;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воображаемая сфера, на которую проецируются все небесные тела;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купол храма, вокруг которого происходит вращение Земли.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-4"/>
          <w:szCs w:val="28"/>
        </w:rPr>
      </w:pPr>
      <w:r w:rsidRPr="00E9431F">
        <w:rPr>
          <w:szCs w:val="28"/>
        </w:rPr>
        <w:t>Созвездие состоит</w:t>
      </w:r>
      <w:r w:rsidRPr="00E9431F">
        <w:rPr>
          <w:spacing w:val="-7"/>
          <w:szCs w:val="28"/>
        </w:rPr>
        <w:t xml:space="preserve"> </w:t>
      </w:r>
      <w:proofErr w:type="gramStart"/>
      <w:r w:rsidRPr="00E9431F">
        <w:rPr>
          <w:spacing w:val="-4"/>
          <w:szCs w:val="28"/>
        </w:rPr>
        <w:t>из</w:t>
      </w:r>
      <w:proofErr w:type="gramEnd"/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>группы звёзд, связанных невидимыми магнитными силами;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звёзд, родившихся из одного газопылевого облака;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 xml:space="preserve">небесных светил на </w:t>
      </w:r>
      <w:proofErr w:type="gramStart"/>
      <w:r w:rsidRPr="00E9431F">
        <w:rPr>
          <w:szCs w:val="28"/>
        </w:rPr>
        <w:t>участке</w:t>
      </w:r>
      <w:proofErr w:type="gramEnd"/>
      <w:r w:rsidRPr="00E9431F">
        <w:rPr>
          <w:szCs w:val="28"/>
        </w:rPr>
        <w:t xml:space="preserve"> небесной сферы с определёнными границами.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Физики дали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астрономии: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инструменты для исследования космоса;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формулы для вычисления и решения задач;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методы изучения Вселенной.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before="3" w:line="276" w:lineRule="auto"/>
        <w:ind w:left="20" w:firstLine="547"/>
        <w:rPr>
          <w:szCs w:val="28"/>
        </w:rPr>
      </w:pPr>
      <w:r w:rsidRPr="00E9431F">
        <w:rPr>
          <w:szCs w:val="28"/>
        </w:rPr>
        <w:t>Астрономия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возникла: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из любознательности;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чтобы ориентироваться по сторонам горизонта;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 xml:space="preserve">для предсказания судеб людей и народов; </w:t>
      </w:r>
      <w:r w:rsidRPr="00E9431F">
        <w:rPr>
          <w:b/>
          <w:bCs/>
          <w:szCs w:val="28"/>
        </w:rPr>
        <w:t xml:space="preserve">Г) </w:t>
      </w:r>
      <w:r w:rsidRPr="00E9431F">
        <w:rPr>
          <w:szCs w:val="28"/>
        </w:rPr>
        <w:t>для измерения времени и навигации.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lastRenderedPageBreak/>
        <w:t>Небесный меридиан –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это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земная долгота, на которой запускают космические аппараты; 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круг на небесной сфере, по которому двигаются все планеты 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круг на небесной сфере, где кульминируют все светила.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Полярная звезда так называется потому</w:t>
      </w:r>
      <w:r w:rsidRPr="00E9431F">
        <w:rPr>
          <w:spacing w:val="-21"/>
          <w:szCs w:val="28"/>
        </w:rPr>
        <w:t xml:space="preserve"> </w:t>
      </w:r>
      <w:r w:rsidRPr="00E9431F">
        <w:rPr>
          <w:szCs w:val="28"/>
        </w:rPr>
        <w:t>что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показывает направление на Северный полюс мира; 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её открыли полярники;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самая холодная из всех звёзд.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-3"/>
          <w:szCs w:val="28"/>
        </w:rPr>
      </w:pPr>
      <w:r w:rsidRPr="00E9431F">
        <w:rPr>
          <w:szCs w:val="28"/>
        </w:rPr>
        <w:t xml:space="preserve">Эклиптика – </w:t>
      </w:r>
      <w:r w:rsidRPr="00E9431F">
        <w:rPr>
          <w:spacing w:val="-3"/>
          <w:szCs w:val="28"/>
        </w:rPr>
        <w:t>это</w:t>
      </w:r>
      <w:r w:rsidRPr="00E9431F">
        <w:rPr>
          <w:szCs w:val="28"/>
        </w:rPr>
        <w:t xml:space="preserve"> </w:t>
      </w:r>
      <w:r w:rsidRPr="00E9431F">
        <w:rPr>
          <w:spacing w:val="-3"/>
          <w:szCs w:val="28"/>
        </w:rPr>
        <w:t>путь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Солнца по нашей Галактике;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годичный путь Солнца среди звёзд;</w:t>
      </w:r>
    </w:p>
    <w:p w:rsidR="00E9431F" w:rsidRPr="00E9431F" w:rsidRDefault="00E9431F" w:rsidP="00CF202B">
      <w:pPr>
        <w:kinsoku w:val="0"/>
        <w:overflowPunct w:val="0"/>
        <w:spacing w:before="3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суточный путь Солнца по небесной сфере.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Чтобы найти точку зенита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надо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>провести линию через две крайние звезды ковша Большой Медведицы;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провести перпендикуляр в небо на ровной поверхности;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взять карандаш и нарисовать им точку в небе.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Объектив телескопа нужен для того,</w:t>
      </w:r>
      <w:r w:rsidRPr="00E9431F">
        <w:rPr>
          <w:spacing w:val="-15"/>
          <w:szCs w:val="28"/>
        </w:rPr>
        <w:t xml:space="preserve"> </w:t>
      </w:r>
      <w:r w:rsidRPr="00E9431F">
        <w:rPr>
          <w:szCs w:val="28"/>
        </w:rPr>
        <w:t>чтобы:</w:t>
      </w:r>
    </w:p>
    <w:p w:rsidR="00E9431F" w:rsidRPr="00E9431F" w:rsidRDefault="00E9431F" w:rsidP="00CF202B">
      <w:pPr>
        <w:kinsoku w:val="0"/>
        <w:overflowPunct w:val="0"/>
        <w:spacing w:before="74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>собрать свет от небесного объекта и получить его изображение;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собрать свет от небесного объекта и увеличить угол зрения, под которым виден объект;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получить увеличенное изображение небесного тела.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При наблюдениях редко используют увеличение свыше 500 раз, так</w:t>
      </w:r>
      <w:r w:rsidRPr="00E9431F">
        <w:rPr>
          <w:spacing w:val="-27"/>
          <w:szCs w:val="28"/>
        </w:rPr>
        <w:t xml:space="preserve"> </w:t>
      </w:r>
      <w:r w:rsidRPr="00E9431F">
        <w:rPr>
          <w:szCs w:val="28"/>
        </w:rPr>
        <w:t>как: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искажаются изображения из-за атмосферы;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искажаются изображения из-за линз;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совокупность факторов А) и Б).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3" w:line="276" w:lineRule="auto"/>
        <w:ind w:left="20" w:firstLine="547"/>
        <w:rPr>
          <w:szCs w:val="28"/>
        </w:rPr>
      </w:pPr>
      <w:r w:rsidRPr="00E9431F">
        <w:rPr>
          <w:szCs w:val="28"/>
        </w:rPr>
        <w:t>Чтобы подробнее рассмотреть удаленные объекты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>необходимо: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увеличить диаметр объектива телескопа;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повысить увеличение телескопа;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 xml:space="preserve">шире использовать наблюдения в радиодиапазоне;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Г) </w:t>
      </w:r>
      <w:r w:rsidRPr="00E9431F">
        <w:rPr>
          <w:szCs w:val="28"/>
        </w:rPr>
        <w:t xml:space="preserve">в совокупности А) - В);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Д) </w:t>
      </w:r>
      <w:r w:rsidRPr="00E9431F">
        <w:rPr>
          <w:szCs w:val="28"/>
        </w:rPr>
        <w:t>поднять инструменты исследования в космос.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Окуляр телескопа нужен для того,</w:t>
      </w:r>
      <w:r w:rsidRPr="00E9431F">
        <w:rPr>
          <w:spacing w:val="-12"/>
          <w:szCs w:val="28"/>
        </w:rPr>
        <w:t xml:space="preserve"> </w:t>
      </w:r>
      <w:r w:rsidRPr="00E9431F">
        <w:rPr>
          <w:szCs w:val="28"/>
        </w:rPr>
        <w:t>чтобы: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>А</w:t>
      </w:r>
      <w:r w:rsidRPr="00E9431F">
        <w:rPr>
          <w:szCs w:val="28"/>
        </w:rPr>
        <w:t>) получить увеличенное изображение небесного тела;</w:t>
      </w:r>
    </w:p>
    <w:p w:rsidR="00E9431F" w:rsidRPr="00E9431F" w:rsidRDefault="00E9431F" w:rsidP="00CF202B">
      <w:pPr>
        <w:kinsoku w:val="0"/>
        <w:overflowPunct w:val="0"/>
        <w:spacing w:before="3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увидеть полученное с помощью объектива изображение небесного тела;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увидеть под большим углом полученное с помощью объектива изображение небесного тела.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lastRenderedPageBreak/>
        <w:t>Отличие системы рефрактора от системы рефлектора в том,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что: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у первого - окуляр против объектива, а у второго – сбоку;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в рефлекторе объектив - линза, а у рефрактора - зеркало;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в рефракторе объектив - линза, а в рефлекторе – зеркало.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51"/>
        </w:tabs>
        <w:kinsoku w:val="0"/>
        <w:overflowPunct w:val="0"/>
        <w:adjustRightInd w:val="0"/>
        <w:spacing w:before="3" w:line="276" w:lineRule="auto"/>
        <w:ind w:left="20" w:firstLine="547"/>
        <w:rPr>
          <w:spacing w:val="3"/>
          <w:szCs w:val="28"/>
        </w:rPr>
      </w:pPr>
      <w:r w:rsidRPr="00E9431F">
        <w:rPr>
          <w:spacing w:val="2"/>
          <w:szCs w:val="28"/>
        </w:rPr>
        <w:t xml:space="preserve">  Кто </w:t>
      </w:r>
      <w:r w:rsidRPr="00E9431F">
        <w:rPr>
          <w:spacing w:val="5"/>
          <w:szCs w:val="28"/>
        </w:rPr>
        <w:t xml:space="preserve">из </w:t>
      </w:r>
      <w:r w:rsidRPr="00E9431F">
        <w:rPr>
          <w:spacing w:val="6"/>
          <w:szCs w:val="28"/>
        </w:rPr>
        <w:t xml:space="preserve">перечисленных </w:t>
      </w:r>
      <w:r w:rsidRPr="00E9431F">
        <w:rPr>
          <w:spacing w:val="5"/>
          <w:szCs w:val="28"/>
        </w:rPr>
        <w:t xml:space="preserve">ниже </w:t>
      </w:r>
      <w:r w:rsidRPr="00E9431F">
        <w:rPr>
          <w:spacing w:val="6"/>
          <w:szCs w:val="28"/>
        </w:rPr>
        <w:t xml:space="preserve">ученых </w:t>
      </w:r>
      <w:r w:rsidRPr="00E9431F">
        <w:rPr>
          <w:spacing w:val="5"/>
          <w:szCs w:val="28"/>
        </w:rPr>
        <w:t xml:space="preserve">сыграл большую </w:t>
      </w:r>
      <w:r w:rsidRPr="00E9431F">
        <w:rPr>
          <w:spacing w:val="6"/>
          <w:szCs w:val="28"/>
        </w:rPr>
        <w:t xml:space="preserve">роль </w:t>
      </w:r>
      <w:r w:rsidRPr="00E9431F">
        <w:rPr>
          <w:szCs w:val="28"/>
        </w:rPr>
        <w:t xml:space="preserve">в </w:t>
      </w:r>
      <w:r w:rsidRPr="00E9431F">
        <w:rPr>
          <w:spacing w:val="3"/>
          <w:szCs w:val="28"/>
        </w:rPr>
        <w:t xml:space="preserve">развитии  </w:t>
      </w:r>
      <w:r w:rsidRPr="00E9431F">
        <w:rPr>
          <w:spacing w:val="35"/>
          <w:szCs w:val="28"/>
        </w:rPr>
        <w:t xml:space="preserve"> </w:t>
      </w:r>
      <w:r w:rsidRPr="00E9431F">
        <w:rPr>
          <w:spacing w:val="3"/>
          <w:szCs w:val="28"/>
        </w:rPr>
        <w:t>астрономии?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Николай Коперник.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Галилео Галилей.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Дмитрий Иванович  Менделеев.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656"/>
        </w:tabs>
        <w:kinsoku w:val="0"/>
        <w:overflowPunct w:val="0"/>
        <w:adjustRightInd w:val="0"/>
        <w:spacing w:before="7" w:line="276" w:lineRule="auto"/>
        <w:ind w:left="20" w:firstLine="547"/>
        <w:rPr>
          <w:szCs w:val="28"/>
        </w:rPr>
      </w:pPr>
      <w:r w:rsidRPr="00E9431F">
        <w:rPr>
          <w:spacing w:val="3"/>
          <w:szCs w:val="28"/>
        </w:rPr>
        <w:t xml:space="preserve">Один из </w:t>
      </w:r>
      <w:r w:rsidRPr="00E9431F">
        <w:rPr>
          <w:spacing w:val="5"/>
          <w:szCs w:val="28"/>
        </w:rPr>
        <w:t xml:space="preserve">ниже перечисленных химических элементов </w:t>
      </w:r>
      <w:r w:rsidRPr="00E9431F">
        <w:rPr>
          <w:spacing w:val="4"/>
          <w:szCs w:val="28"/>
        </w:rPr>
        <w:t xml:space="preserve">был обнаружен </w:t>
      </w:r>
      <w:r w:rsidRPr="00E9431F">
        <w:rPr>
          <w:szCs w:val="28"/>
        </w:rPr>
        <w:t xml:space="preserve">с </w:t>
      </w:r>
      <w:r w:rsidRPr="00E9431F">
        <w:rPr>
          <w:spacing w:val="4"/>
          <w:szCs w:val="28"/>
        </w:rPr>
        <w:t xml:space="preserve">помощью астрономических наблюдений. </w:t>
      </w:r>
      <w:r w:rsidRPr="00E9431F">
        <w:rPr>
          <w:spacing w:val="3"/>
          <w:szCs w:val="28"/>
        </w:rPr>
        <w:t xml:space="preserve">Укажите, </w:t>
      </w:r>
      <w:r w:rsidRPr="00E9431F">
        <w:rPr>
          <w:spacing w:val="5"/>
          <w:szCs w:val="28"/>
        </w:rPr>
        <w:t xml:space="preserve">какой </w:t>
      </w:r>
      <w:r w:rsidRPr="00E9431F">
        <w:rPr>
          <w:spacing w:val="4"/>
          <w:szCs w:val="28"/>
        </w:rPr>
        <w:t xml:space="preserve">именно?  </w:t>
      </w: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железо; </w:t>
      </w:r>
      <w:r w:rsidRPr="00E9431F">
        <w:rPr>
          <w:b/>
          <w:bCs/>
          <w:szCs w:val="28"/>
        </w:rPr>
        <w:t xml:space="preserve">Б) </w:t>
      </w:r>
      <w:r w:rsidRPr="00E9431F">
        <w:rPr>
          <w:spacing w:val="4"/>
          <w:szCs w:val="28"/>
        </w:rPr>
        <w:t xml:space="preserve">гелий; </w:t>
      </w:r>
      <w:r w:rsidRPr="00E9431F">
        <w:rPr>
          <w:b/>
          <w:bCs/>
          <w:spacing w:val="-6"/>
          <w:szCs w:val="28"/>
        </w:rPr>
        <w:t>В)</w:t>
      </w:r>
      <w:r w:rsidRPr="00E9431F">
        <w:rPr>
          <w:b/>
          <w:bCs/>
          <w:spacing w:val="21"/>
          <w:szCs w:val="28"/>
        </w:rPr>
        <w:t xml:space="preserve"> </w:t>
      </w:r>
      <w:r w:rsidRPr="00E9431F">
        <w:rPr>
          <w:szCs w:val="28"/>
        </w:rPr>
        <w:t>кислород.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2"/>
          <w:szCs w:val="28"/>
        </w:rPr>
      </w:pPr>
      <w:r w:rsidRPr="00E9431F">
        <w:rPr>
          <w:szCs w:val="28"/>
        </w:rPr>
        <w:t xml:space="preserve">Вам </w:t>
      </w:r>
      <w:r w:rsidRPr="00E9431F">
        <w:rPr>
          <w:spacing w:val="3"/>
          <w:szCs w:val="28"/>
        </w:rPr>
        <w:t xml:space="preserve">предложили </w:t>
      </w:r>
      <w:r w:rsidRPr="00E9431F">
        <w:rPr>
          <w:spacing w:val="2"/>
          <w:szCs w:val="28"/>
        </w:rPr>
        <w:t xml:space="preserve">возвести </w:t>
      </w:r>
      <w:r w:rsidRPr="00E9431F">
        <w:rPr>
          <w:spacing w:val="3"/>
          <w:szCs w:val="28"/>
        </w:rPr>
        <w:t xml:space="preserve">гамма </w:t>
      </w:r>
      <w:r w:rsidRPr="00E9431F">
        <w:rPr>
          <w:spacing w:val="2"/>
          <w:szCs w:val="28"/>
        </w:rPr>
        <w:t xml:space="preserve">астрономическую </w:t>
      </w:r>
      <w:r w:rsidRPr="00E9431F">
        <w:rPr>
          <w:spacing w:val="3"/>
          <w:szCs w:val="28"/>
        </w:rPr>
        <w:t xml:space="preserve">обсерваторию. </w:t>
      </w:r>
      <w:r w:rsidRPr="00E9431F">
        <w:rPr>
          <w:spacing w:val="2"/>
          <w:szCs w:val="28"/>
        </w:rPr>
        <w:t xml:space="preserve">Где </w:t>
      </w:r>
      <w:r w:rsidRPr="00E9431F">
        <w:rPr>
          <w:szCs w:val="28"/>
        </w:rPr>
        <w:t xml:space="preserve">бы вы </w:t>
      </w:r>
      <w:r w:rsidRPr="00E9431F">
        <w:rPr>
          <w:spacing w:val="3"/>
          <w:szCs w:val="28"/>
        </w:rPr>
        <w:t xml:space="preserve">ее </w:t>
      </w:r>
      <w:r w:rsidRPr="00E9431F">
        <w:rPr>
          <w:spacing w:val="4"/>
          <w:szCs w:val="28"/>
        </w:rPr>
        <w:t>построили?</w:t>
      </w:r>
    </w:p>
    <w:p w:rsidR="00E9431F" w:rsidRPr="00E9431F" w:rsidRDefault="00E9431F" w:rsidP="00CF202B">
      <w:p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2"/>
          <w:szCs w:val="28"/>
        </w:rPr>
      </w:pPr>
      <w:r w:rsidRPr="00E9431F">
        <w:rPr>
          <w:spacing w:val="4"/>
          <w:szCs w:val="28"/>
        </w:rPr>
        <w:t xml:space="preserve"> </w:t>
      </w:r>
      <w:r w:rsidRPr="00E9431F">
        <w:rPr>
          <w:b/>
          <w:bCs/>
          <w:spacing w:val="-3"/>
          <w:szCs w:val="28"/>
        </w:rPr>
        <w:t xml:space="preserve">А) </w:t>
      </w:r>
      <w:r w:rsidRPr="00E9431F">
        <w:rPr>
          <w:szCs w:val="28"/>
        </w:rPr>
        <w:t xml:space="preserve">в пределах крупного </w:t>
      </w:r>
      <w:r w:rsidRPr="00E9431F">
        <w:rPr>
          <w:spacing w:val="2"/>
          <w:szCs w:val="28"/>
        </w:rPr>
        <w:t xml:space="preserve">города; </w:t>
      </w:r>
    </w:p>
    <w:p w:rsidR="00E9431F" w:rsidRPr="00E9431F" w:rsidRDefault="00E9431F" w:rsidP="00CF202B">
      <w:p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3"/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pacing w:val="2"/>
          <w:szCs w:val="28"/>
        </w:rPr>
        <w:t xml:space="preserve">далеко </w:t>
      </w:r>
      <w:r w:rsidRPr="00E9431F">
        <w:rPr>
          <w:spacing w:val="4"/>
          <w:szCs w:val="28"/>
        </w:rPr>
        <w:t xml:space="preserve">от </w:t>
      </w:r>
      <w:r w:rsidRPr="00E9431F">
        <w:rPr>
          <w:spacing w:val="2"/>
          <w:szCs w:val="28"/>
        </w:rPr>
        <w:t xml:space="preserve">крупного </w:t>
      </w:r>
      <w:r w:rsidRPr="00E9431F">
        <w:rPr>
          <w:spacing w:val="3"/>
          <w:szCs w:val="28"/>
        </w:rPr>
        <w:t xml:space="preserve">города, высоко </w:t>
      </w:r>
      <w:r w:rsidRPr="00E9431F">
        <w:rPr>
          <w:szCs w:val="28"/>
        </w:rPr>
        <w:t xml:space="preserve">в </w:t>
      </w:r>
      <w:r w:rsidRPr="00E9431F">
        <w:rPr>
          <w:spacing w:val="3"/>
          <w:szCs w:val="28"/>
        </w:rPr>
        <w:t xml:space="preserve">горах; </w:t>
      </w:r>
    </w:p>
    <w:p w:rsidR="00E9431F" w:rsidRPr="00E9431F" w:rsidRDefault="00E9431F" w:rsidP="00CF202B">
      <w:p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2"/>
          <w:szCs w:val="28"/>
        </w:rPr>
      </w:pPr>
      <w:r w:rsidRPr="00E9431F">
        <w:rPr>
          <w:b/>
          <w:bCs/>
          <w:spacing w:val="-6"/>
          <w:szCs w:val="28"/>
        </w:rPr>
        <w:t xml:space="preserve">В)   </w:t>
      </w:r>
      <w:r w:rsidRPr="00E9431F">
        <w:rPr>
          <w:spacing w:val="3"/>
          <w:szCs w:val="28"/>
        </w:rPr>
        <w:t>на космической</w:t>
      </w:r>
      <w:r w:rsidRPr="00E9431F">
        <w:rPr>
          <w:spacing w:val="20"/>
          <w:szCs w:val="28"/>
        </w:rPr>
        <w:t xml:space="preserve"> </w:t>
      </w:r>
      <w:r w:rsidRPr="00E9431F">
        <w:rPr>
          <w:spacing w:val="2"/>
          <w:szCs w:val="28"/>
        </w:rPr>
        <w:t>станции.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line="276" w:lineRule="auto"/>
        <w:ind w:left="20" w:firstLine="547"/>
        <w:rPr>
          <w:spacing w:val="-16"/>
          <w:szCs w:val="28"/>
        </w:rPr>
      </w:pPr>
      <w:r w:rsidRPr="00E9431F">
        <w:rPr>
          <w:szCs w:val="28"/>
        </w:rPr>
        <w:t>Укажите, какие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из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созвездий</w:t>
      </w:r>
      <w:r w:rsidRPr="00E9431F">
        <w:rPr>
          <w:spacing w:val="-5"/>
          <w:szCs w:val="28"/>
        </w:rPr>
        <w:t xml:space="preserve"> </w:t>
      </w:r>
      <w:r w:rsidRPr="00E9431F">
        <w:rPr>
          <w:szCs w:val="28"/>
        </w:rPr>
        <w:t>являются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зодиакальными:</w:t>
      </w:r>
      <w:r w:rsidRPr="00E9431F">
        <w:rPr>
          <w:spacing w:val="-3"/>
          <w:szCs w:val="28"/>
        </w:rPr>
        <w:t xml:space="preserve"> </w:t>
      </w:r>
      <w:r w:rsidRPr="00E9431F">
        <w:rPr>
          <w:b/>
          <w:bCs/>
          <w:spacing w:val="-8"/>
          <w:szCs w:val="28"/>
        </w:rPr>
        <w:t>А)</w:t>
      </w:r>
      <w:r w:rsidRPr="00E9431F">
        <w:rPr>
          <w:b/>
          <w:bCs/>
          <w:spacing w:val="-23"/>
          <w:szCs w:val="28"/>
        </w:rPr>
        <w:t xml:space="preserve"> </w:t>
      </w:r>
      <w:r w:rsidRPr="00E9431F">
        <w:rPr>
          <w:spacing w:val="-8"/>
          <w:szCs w:val="28"/>
        </w:rPr>
        <w:t>Водолей;</w:t>
      </w:r>
      <w:r w:rsidRPr="00E9431F">
        <w:rPr>
          <w:spacing w:val="-29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6"/>
          <w:szCs w:val="28"/>
        </w:rPr>
        <w:t xml:space="preserve"> </w:t>
      </w:r>
      <w:r w:rsidRPr="00E9431F">
        <w:rPr>
          <w:szCs w:val="28"/>
        </w:rPr>
        <w:t>Вода;</w:t>
      </w:r>
      <w:r w:rsidRPr="00E9431F">
        <w:rPr>
          <w:spacing w:val="-24"/>
          <w:szCs w:val="28"/>
        </w:rPr>
        <w:t xml:space="preserve"> </w:t>
      </w:r>
      <w:r w:rsidRPr="00E9431F">
        <w:rPr>
          <w:b/>
          <w:bCs/>
          <w:spacing w:val="-9"/>
          <w:szCs w:val="28"/>
        </w:rPr>
        <w:t>В)</w:t>
      </w:r>
      <w:r w:rsidRPr="00E9431F">
        <w:rPr>
          <w:b/>
          <w:bCs/>
          <w:spacing w:val="-42"/>
          <w:szCs w:val="28"/>
        </w:rPr>
        <w:t xml:space="preserve"> </w:t>
      </w:r>
      <w:r w:rsidRPr="00E9431F">
        <w:rPr>
          <w:spacing w:val="-16"/>
          <w:szCs w:val="28"/>
        </w:rPr>
        <w:t>Заяц.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-17"/>
          <w:szCs w:val="28"/>
        </w:rPr>
      </w:pPr>
      <w:r w:rsidRPr="00E9431F">
        <w:rPr>
          <w:szCs w:val="28"/>
        </w:rPr>
        <w:t xml:space="preserve">Укажите, какие из созвездий не являются зодиакальными: </w:t>
      </w:r>
      <w:r w:rsidRPr="00E9431F">
        <w:rPr>
          <w:b/>
          <w:bCs/>
          <w:spacing w:val="-6"/>
          <w:szCs w:val="28"/>
        </w:rPr>
        <w:t xml:space="preserve">А) </w:t>
      </w:r>
      <w:r w:rsidRPr="00E9431F">
        <w:rPr>
          <w:spacing w:val="-9"/>
          <w:szCs w:val="28"/>
        </w:rPr>
        <w:t xml:space="preserve">Телец;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Рак; </w:t>
      </w:r>
      <w:r w:rsidRPr="00E9431F">
        <w:rPr>
          <w:b/>
          <w:bCs/>
          <w:spacing w:val="-9"/>
          <w:szCs w:val="28"/>
        </w:rPr>
        <w:t xml:space="preserve">В) </w:t>
      </w:r>
      <w:proofErr w:type="spellStart"/>
      <w:r w:rsidRPr="00E9431F">
        <w:rPr>
          <w:spacing w:val="-15"/>
          <w:szCs w:val="28"/>
        </w:rPr>
        <w:t>Зме</w:t>
      </w:r>
      <w:proofErr w:type="spellEnd"/>
      <w:r w:rsidRPr="00E9431F">
        <w:rPr>
          <w:spacing w:val="-2"/>
          <w:szCs w:val="28"/>
        </w:rPr>
        <w:t xml:space="preserve"> </w:t>
      </w:r>
      <w:proofErr w:type="spellStart"/>
      <w:r w:rsidRPr="00E9431F">
        <w:rPr>
          <w:spacing w:val="-17"/>
          <w:szCs w:val="28"/>
        </w:rPr>
        <w:t>носец</w:t>
      </w:r>
      <w:proofErr w:type="spellEnd"/>
      <w:r w:rsidRPr="00E9431F">
        <w:rPr>
          <w:spacing w:val="-17"/>
          <w:szCs w:val="28"/>
        </w:rPr>
        <w:t>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line="276" w:lineRule="auto"/>
        <w:ind w:left="20" w:firstLine="547"/>
        <w:rPr>
          <w:spacing w:val="-3"/>
          <w:szCs w:val="28"/>
        </w:rPr>
      </w:pPr>
      <w:r w:rsidRPr="00E9431F">
        <w:rPr>
          <w:szCs w:val="28"/>
        </w:rPr>
        <w:t>Укажите</w:t>
      </w:r>
      <w:r w:rsidRPr="00E9431F">
        <w:rPr>
          <w:spacing w:val="-2"/>
          <w:szCs w:val="28"/>
        </w:rPr>
        <w:t xml:space="preserve"> </w:t>
      </w:r>
      <w:r w:rsidRPr="00E9431F">
        <w:rPr>
          <w:szCs w:val="28"/>
        </w:rPr>
        <w:t>длительность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месяца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Луны:</w:t>
      </w:r>
      <w:r w:rsidRPr="00E9431F">
        <w:rPr>
          <w:spacing w:val="-6"/>
          <w:szCs w:val="28"/>
        </w:rPr>
        <w:t xml:space="preserve"> </w:t>
      </w:r>
      <w:r w:rsidRPr="00E9431F">
        <w:rPr>
          <w:b/>
          <w:bCs/>
          <w:spacing w:val="-6"/>
          <w:szCs w:val="28"/>
        </w:rPr>
        <w:t>А</w:t>
      </w:r>
      <w:r w:rsidRPr="00E9431F">
        <w:rPr>
          <w:spacing w:val="-6"/>
          <w:szCs w:val="28"/>
        </w:rPr>
        <w:t>)</w:t>
      </w:r>
      <w:r w:rsidRPr="00E9431F">
        <w:rPr>
          <w:spacing w:val="-28"/>
          <w:szCs w:val="28"/>
        </w:rPr>
        <w:t xml:space="preserve"> </w:t>
      </w:r>
      <w:r w:rsidRPr="00E9431F">
        <w:rPr>
          <w:spacing w:val="-7"/>
          <w:szCs w:val="28"/>
        </w:rPr>
        <w:t>27,3</w:t>
      </w:r>
      <w:r w:rsidRPr="00E9431F">
        <w:rPr>
          <w:spacing w:val="-2"/>
          <w:szCs w:val="28"/>
        </w:rPr>
        <w:t xml:space="preserve"> </w:t>
      </w:r>
      <w:proofErr w:type="spellStart"/>
      <w:r w:rsidRPr="00E9431F">
        <w:rPr>
          <w:szCs w:val="28"/>
        </w:rPr>
        <w:t>сут</w:t>
      </w:r>
      <w:proofErr w:type="spellEnd"/>
      <w:r w:rsidRPr="00E9431F">
        <w:rPr>
          <w:szCs w:val="28"/>
        </w:rPr>
        <w:t>.;</w:t>
      </w:r>
      <w:r w:rsidRPr="00E9431F">
        <w:rPr>
          <w:spacing w:val="-6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3"/>
          <w:szCs w:val="28"/>
        </w:rPr>
        <w:t xml:space="preserve"> </w:t>
      </w:r>
      <w:r w:rsidRPr="00E9431F">
        <w:rPr>
          <w:szCs w:val="28"/>
        </w:rPr>
        <w:t>30</w:t>
      </w:r>
      <w:r w:rsidRPr="00E9431F">
        <w:rPr>
          <w:spacing w:val="2"/>
          <w:szCs w:val="28"/>
        </w:rPr>
        <w:t xml:space="preserve"> </w:t>
      </w:r>
      <w:proofErr w:type="spellStart"/>
      <w:r w:rsidRPr="00E9431F">
        <w:rPr>
          <w:spacing w:val="2"/>
          <w:szCs w:val="28"/>
        </w:rPr>
        <w:t>сут</w:t>
      </w:r>
      <w:proofErr w:type="spellEnd"/>
      <w:r w:rsidRPr="00E9431F">
        <w:rPr>
          <w:spacing w:val="2"/>
          <w:szCs w:val="28"/>
        </w:rPr>
        <w:t>.;</w:t>
      </w:r>
      <w:r w:rsidRPr="00E9431F">
        <w:rPr>
          <w:spacing w:val="-6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28"/>
          <w:szCs w:val="28"/>
        </w:rPr>
        <w:t xml:space="preserve"> </w:t>
      </w:r>
      <w:r w:rsidRPr="00E9431F">
        <w:rPr>
          <w:szCs w:val="28"/>
        </w:rPr>
        <w:t>29,5</w:t>
      </w:r>
      <w:r w:rsidRPr="00E9431F">
        <w:rPr>
          <w:spacing w:val="-7"/>
          <w:szCs w:val="28"/>
        </w:rPr>
        <w:t xml:space="preserve"> </w:t>
      </w:r>
      <w:proofErr w:type="spellStart"/>
      <w:r w:rsidRPr="00E9431F">
        <w:rPr>
          <w:spacing w:val="-3"/>
          <w:szCs w:val="28"/>
        </w:rPr>
        <w:t>сут</w:t>
      </w:r>
      <w:proofErr w:type="spellEnd"/>
      <w:r w:rsidRPr="00E9431F">
        <w:rPr>
          <w:spacing w:val="-3"/>
          <w:szCs w:val="28"/>
        </w:rPr>
        <w:t>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>Кто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изобрел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первый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линзовый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телескоп?</w:t>
      </w:r>
      <w:r w:rsidRPr="00E9431F">
        <w:rPr>
          <w:spacing w:val="-9"/>
          <w:szCs w:val="28"/>
        </w:rPr>
        <w:t xml:space="preserve"> </w:t>
      </w:r>
      <w:r w:rsidRPr="00E9431F">
        <w:rPr>
          <w:b/>
          <w:bCs/>
          <w:spacing w:val="-3"/>
          <w:szCs w:val="28"/>
        </w:rPr>
        <w:t>А)</w:t>
      </w:r>
      <w:r w:rsidRPr="00E9431F">
        <w:rPr>
          <w:b/>
          <w:bCs/>
          <w:spacing w:val="-7"/>
          <w:szCs w:val="28"/>
        </w:rPr>
        <w:t xml:space="preserve"> </w:t>
      </w:r>
      <w:r w:rsidRPr="00E9431F">
        <w:rPr>
          <w:szCs w:val="28"/>
        </w:rPr>
        <w:t>Галилей;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7"/>
          <w:szCs w:val="28"/>
        </w:rPr>
        <w:t xml:space="preserve"> </w:t>
      </w:r>
      <w:r w:rsidRPr="00E9431F">
        <w:rPr>
          <w:szCs w:val="28"/>
        </w:rPr>
        <w:t>Ньютон;</w:t>
      </w:r>
      <w:r w:rsidRPr="00E9431F">
        <w:rPr>
          <w:spacing w:val="-12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7"/>
          <w:szCs w:val="28"/>
        </w:rPr>
        <w:t xml:space="preserve"> </w:t>
      </w:r>
      <w:r w:rsidRPr="00E9431F">
        <w:rPr>
          <w:szCs w:val="28"/>
        </w:rPr>
        <w:t>Кеплер.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>Кто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изобрел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первый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зеркальный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телескоп?</w:t>
      </w:r>
      <w:r w:rsidRPr="00E9431F">
        <w:rPr>
          <w:spacing w:val="-15"/>
          <w:szCs w:val="28"/>
        </w:rPr>
        <w:t xml:space="preserve"> </w:t>
      </w:r>
      <w:r w:rsidRPr="00E9431F">
        <w:rPr>
          <w:b/>
          <w:bCs/>
          <w:szCs w:val="28"/>
        </w:rPr>
        <w:t>А)</w:t>
      </w:r>
      <w:r w:rsidRPr="00E9431F">
        <w:rPr>
          <w:b/>
          <w:bCs/>
          <w:spacing w:val="-4"/>
          <w:szCs w:val="28"/>
        </w:rPr>
        <w:t xml:space="preserve"> </w:t>
      </w:r>
      <w:r w:rsidRPr="00E9431F">
        <w:rPr>
          <w:szCs w:val="28"/>
        </w:rPr>
        <w:t>Шмидт;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Ньютон;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Лейбниц.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 xml:space="preserve">От чего </w:t>
      </w:r>
      <w:r w:rsidRPr="00E9431F">
        <w:rPr>
          <w:szCs w:val="28"/>
        </w:rPr>
        <w:t>зависят свойства электромагнитных</w:t>
      </w:r>
      <w:r w:rsidRPr="00E9431F">
        <w:rPr>
          <w:spacing w:val="-37"/>
          <w:szCs w:val="28"/>
        </w:rPr>
        <w:t xml:space="preserve"> </w:t>
      </w:r>
      <w:r w:rsidRPr="00E9431F">
        <w:rPr>
          <w:szCs w:val="28"/>
        </w:rPr>
        <w:t>волн?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длины волны;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мощности волны;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амплитуды волны.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Какой</w:t>
      </w:r>
      <w:r w:rsidRPr="00E9431F">
        <w:rPr>
          <w:spacing w:val="-5"/>
          <w:szCs w:val="28"/>
        </w:rPr>
        <w:t xml:space="preserve"> </w:t>
      </w:r>
      <w:r w:rsidRPr="00E9431F">
        <w:rPr>
          <w:szCs w:val="28"/>
        </w:rPr>
        <w:t>диапазон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волн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самый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широкий?</w:t>
      </w:r>
      <w:r w:rsidRPr="00E9431F">
        <w:rPr>
          <w:spacing w:val="-11"/>
          <w:szCs w:val="28"/>
        </w:rPr>
        <w:t xml:space="preserve"> </w:t>
      </w:r>
      <w:r w:rsidRPr="00E9431F">
        <w:rPr>
          <w:b/>
          <w:bCs/>
          <w:szCs w:val="28"/>
        </w:rPr>
        <w:t>А)</w:t>
      </w:r>
      <w:r w:rsidRPr="00E9431F">
        <w:rPr>
          <w:b/>
          <w:bCs/>
          <w:spacing w:val="-14"/>
          <w:szCs w:val="28"/>
        </w:rPr>
        <w:t xml:space="preserve"> </w:t>
      </w:r>
      <w:r w:rsidRPr="00E9431F">
        <w:rPr>
          <w:szCs w:val="28"/>
        </w:rPr>
        <w:t>видимый;</w:t>
      </w:r>
      <w:r w:rsidRPr="00E9431F">
        <w:rPr>
          <w:spacing w:val="-14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радио;</w:t>
      </w:r>
      <w:r w:rsidRPr="00E9431F">
        <w:rPr>
          <w:spacing w:val="-14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ИК;</w:t>
      </w:r>
      <w:r w:rsidRPr="00E9431F">
        <w:rPr>
          <w:spacing w:val="-10"/>
          <w:szCs w:val="28"/>
        </w:rPr>
        <w:t xml:space="preserve"> </w:t>
      </w:r>
      <w:r w:rsidRPr="00E9431F">
        <w:rPr>
          <w:b/>
          <w:bCs/>
          <w:szCs w:val="28"/>
        </w:rPr>
        <w:t>Г)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рентгеновский.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В</w:t>
      </w:r>
      <w:r w:rsidRPr="00E9431F">
        <w:rPr>
          <w:spacing w:val="-11"/>
          <w:szCs w:val="28"/>
        </w:rPr>
        <w:t xml:space="preserve"> </w:t>
      </w:r>
      <w:r w:rsidRPr="00E9431F">
        <w:rPr>
          <w:szCs w:val="28"/>
        </w:rPr>
        <w:t>каком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излучении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исследуются</w:t>
      </w:r>
      <w:r w:rsidRPr="00E9431F">
        <w:rPr>
          <w:spacing w:val="-5"/>
          <w:szCs w:val="28"/>
        </w:rPr>
        <w:t xml:space="preserve"> </w:t>
      </w:r>
      <w:r w:rsidRPr="00E9431F">
        <w:rPr>
          <w:szCs w:val="28"/>
        </w:rPr>
        <w:t>Черные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дыры?</w:t>
      </w:r>
      <w:r w:rsidRPr="00E9431F">
        <w:rPr>
          <w:spacing w:val="-11"/>
          <w:szCs w:val="28"/>
        </w:rPr>
        <w:t xml:space="preserve"> </w:t>
      </w:r>
      <w:r w:rsidRPr="00E9431F">
        <w:rPr>
          <w:b/>
          <w:bCs/>
          <w:spacing w:val="-3"/>
          <w:szCs w:val="28"/>
        </w:rPr>
        <w:t>А)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У-Ф;</w:t>
      </w:r>
      <w:r w:rsidRPr="00E9431F">
        <w:rPr>
          <w:spacing w:val="-14"/>
          <w:szCs w:val="28"/>
        </w:rPr>
        <w:t xml:space="preserve"> </w:t>
      </w:r>
      <w:r w:rsidRPr="00E9431F">
        <w:rPr>
          <w:b/>
          <w:bCs/>
          <w:spacing w:val="2"/>
          <w:szCs w:val="28"/>
        </w:rPr>
        <w:t>Б)</w:t>
      </w:r>
      <w:r w:rsidRPr="00E9431F">
        <w:rPr>
          <w:b/>
          <w:bCs/>
          <w:spacing w:val="-9"/>
          <w:szCs w:val="28"/>
        </w:rPr>
        <w:t xml:space="preserve"> </w:t>
      </w:r>
      <w:proofErr w:type="gramStart"/>
      <w:r w:rsidRPr="00E9431F">
        <w:rPr>
          <w:szCs w:val="28"/>
        </w:rPr>
        <w:t>рентгеновском</w:t>
      </w:r>
      <w:proofErr w:type="gramEnd"/>
      <w:r w:rsidRPr="00E9431F">
        <w:rPr>
          <w:szCs w:val="28"/>
        </w:rPr>
        <w:t>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13"/>
          <w:szCs w:val="28"/>
        </w:rPr>
        <w:t xml:space="preserve"> </w:t>
      </w:r>
      <w:r w:rsidRPr="00E9431F">
        <w:rPr>
          <w:szCs w:val="28"/>
        </w:rPr>
        <w:t>гамма.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51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pacing w:val="5"/>
          <w:szCs w:val="28"/>
        </w:rPr>
        <w:t xml:space="preserve">Какие </w:t>
      </w:r>
      <w:r w:rsidRPr="00E9431F">
        <w:rPr>
          <w:spacing w:val="3"/>
          <w:szCs w:val="28"/>
        </w:rPr>
        <w:t xml:space="preserve">из </w:t>
      </w:r>
      <w:r w:rsidRPr="00E9431F">
        <w:rPr>
          <w:spacing w:val="5"/>
          <w:szCs w:val="28"/>
        </w:rPr>
        <w:t xml:space="preserve">планет являются </w:t>
      </w:r>
      <w:r w:rsidRPr="00E9431F">
        <w:rPr>
          <w:spacing w:val="2"/>
          <w:szCs w:val="28"/>
        </w:rPr>
        <w:t xml:space="preserve">внутренними: </w:t>
      </w:r>
      <w:r w:rsidRPr="00E9431F">
        <w:rPr>
          <w:b/>
          <w:bCs/>
          <w:spacing w:val="-3"/>
          <w:szCs w:val="28"/>
        </w:rPr>
        <w:t xml:space="preserve">А) </w:t>
      </w:r>
      <w:r w:rsidRPr="00E9431F">
        <w:rPr>
          <w:szCs w:val="28"/>
        </w:rPr>
        <w:t xml:space="preserve">Венера; </w:t>
      </w:r>
      <w:r w:rsidRPr="00E9431F">
        <w:rPr>
          <w:b/>
          <w:bCs/>
          <w:spacing w:val="-3"/>
          <w:szCs w:val="28"/>
        </w:rPr>
        <w:t xml:space="preserve">Б) </w:t>
      </w:r>
      <w:r w:rsidRPr="00E9431F">
        <w:rPr>
          <w:szCs w:val="28"/>
        </w:rPr>
        <w:t xml:space="preserve">Юпитер;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2"/>
          <w:szCs w:val="28"/>
        </w:rPr>
        <w:t xml:space="preserve"> </w:t>
      </w:r>
      <w:r w:rsidRPr="00E9431F">
        <w:rPr>
          <w:szCs w:val="28"/>
        </w:rPr>
        <w:t>Плутон.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pacing w:val="2"/>
          <w:szCs w:val="28"/>
        </w:rPr>
        <w:t xml:space="preserve">Какие </w:t>
      </w:r>
      <w:r w:rsidRPr="00E9431F">
        <w:rPr>
          <w:spacing w:val="3"/>
          <w:szCs w:val="28"/>
        </w:rPr>
        <w:t xml:space="preserve">из планет </w:t>
      </w:r>
      <w:r w:rsidRPr="00E9431F">
        <w:rPr>
          <w:spacing w:val="4"/>
          <w:szCs w:val="28"/>
        </w:rPr>
        <w:t xml:space="preserve">являются </w:t>
      </w:r>
      <w:r w:rsidRPr="00E9431F">
        <w:rPr>
          <w:spacing w:val="2"/>
          <w:szCs w:val="28"/>
        </w:rPr>
        <w:t xml:space="preserve">внешними: </w:t>
      </w:r>
      <w:r w:rsidRPr="00E9431F">
        <w:rPr>
          <w:b/>
          <w:bCs/>
          <w:spacing w:val="4"/>
          <w:szCs w:val="28"/>
        </w:rPr>
        <w:t xml:space="preserve">А) </w:t>
      </w:r>
      <w:r w:rsidRPr="00E9431F">
        <w:rPr>
          <w:spacing w:val="8"/>
          <w:szCs w:val="28"/>
        </w:rPr>
        <w:t xml:space="preserve">Земля;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Уран; </w:t>
      </w:r>
      <w:r w:rsidRPr="00E9431F">
        <w:rPr>
          <w:b/>
          <w:bCs/>
          <w:spacing w:val="3"/>
          <w:szCs w:val="28"/>
        </w:rPr>
        <w:t xml:space="preserve">В)  </w:t>
      </w:r>
      <w:r w:rsidRPr="00E9431F">
        <w:rPr>
          <w:b/>
          <w:bCs/>
          <w:spacing w:val="21"/>
          <w:szCs w:val="28"/>
        </w:rPr>
        <w:t xml:space="preserve"> </w:t>
      </w:r>
      <w:r w:rsidRPr="00E9431F">
        <w:rPr>
          <w:szCs w:val="28"/>
        </w:rPr>
        <w:t>Меркурий.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3"/>
          <w:szCs w:val="28"/>
        </w:rPr>
      </w:pPr>
      <w:r w:rsidRPr="00E9431F">
        <w:rPr>
          <w:szCs w:val="28"/>
        </w:rPr>
        <w:t xml:space="preserve">По </w:t>
      </w:r>
      <w:r w:rsidRPr="00E9431F">
        <w:rPr>
          <w:spacing w:val="2"/>
          <w:szCs w:val="28"/>
        </w:rPr>
        <w:t xml:space="preserve">каким </w:t>
      </w:r>
      <w:r w:rsidRPr="00E9431F">
        <w:rPr>
          <w:spacing w:val="5"/>
          <w:szCs w:val="28"/>
        </w:rPr>
        <w:t xml:space="preserve">орбитам движутся планеты вокруг   </w:t>
      </w:r>
      <w:r w:rsidRPr="00E9431F">
        <w:rPr>
          <w:spacing w:val="17"/>
          <w:szCs w:val="28"/>
        </w:rPr>
        <w:t xml:space="preserve"> </w:t>
      </w:r>
      <w:r w:rsidRPr="00E9431F">
        <w:rPr>
          <w:spacing w:val="5"/>
          <w:szCs w:val="28"/>
        </w:rPr>
        <w:t xml:space="preserve">Солнца? </w:t>
      </w:r>
      <w:r w:rsidRPr="00E9431F">
        <w:rPr>
          <w:szCs w:val="28"/>
        </w:rPr>
        <w:t xml:space="preserve">По: </w:t>
      </w:r>
    </w:p>
    <w:p w:rsidR="00E9431F" w:rsidRPr="00E9431F" w:rsidRDefault="00E9431F" w:rsidP="00CF202B">
      <w:p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pacing w:val="-6"/>
          <w:szCs w:val="28"/>
        </w:rPr>
        <w:t xml:space="preserve">А) </w:t>
      </w:r>
      <w:r w:rsidRPr="00E9431F">
        <w:rPr>
          <w:szCs w:val="28"/>
        </w:rPr>
        <w:t xml:space="preserve">окружностям; </w:t>
      </w:r>
      <w:r w:rsidRPr="00E9431F">
        <w:rPr>
          <w:b/>
          <w:bCs/>
          <w:spacing w:val="4"/>
          <w:szCs w:val="28"/>
        </w:rPr>
        <w:t xml:space="preserve">Б) </w:t>
      </w:r>
      <w:r w:rsidRPr="00E9431F">
        <w:rPr>
          <w:spacing w:val="3"/>
          <w:szCs w:val="28"/>
        </w:rPr>
        <w:t xml:space="preserve">эллипсам; 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параболам.</w:t>
      </w:r>
    </w:p>
    <w:p w:rsidR="00E9431F" w:rsidRPr="00E9431F" w:rsidRDefault="00E9431F" w:rsidP="00CF202B">
      <w:p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szCs w:val="28"/>
        </w:rPr>
        <w:lastRenderedPageBreak/>
        <w:t>1.30</w:t>
      </w:r>
      <w:proofErr w:type="gramStart"/>
      <w:r w:rsidRPr="00E9431F">
        <w:rPr>
          <w:szCs w:val="28"/>
        </w:rPr>
        <w:t xml:space="preserve"> К</w:t>
      </w:r>
      <w:proofErr w:type="gramEnd"/>
      <w:r w:rsidRPr="00E9431F">
        <w:rPr>
          <w:szCs w:val="28"/>
        </w:rPr>
        <w:t xml:space="preserve">ак </w:t>
      </w:r>
      <w:r w:rsidRPr="00E9431F">
        <w:rPr>
          <w:spacing w:val="3"/>
          <w:szCs w:val="28"/>
        </w:rPr>
        <w:t xml:space="preserve">изменяются </w:t>
      </w:r>
      <w:r w:rsidRPr="00E9431F">
        <w:rPr>
          <w:spacing w:val="4"/>
          <w:szCs w:val="28"/>
        </w:rPr>
        <w:t xml:space="preserve">периоды обращения </w:t>
      </w:r>
      <w:r w:rsidRPr="00E9431F">
        <w:rPr>
          <w:spacing w:val="2"/>
          <w:szCs w:val="28"/>
        </w:rPr>
        <w:t xml:space="preserve">планет </w:t>
      </w:r>
      <w:r w:rsidRPr="00E9431F">
        <w:rPr>
          <w:szCs w:val="28"/>
        </w:rPr>
        <w:t xml:space="preserve">с </w:t>
      </w:r>
      <w:r w:rsidRPr="00E9431F">
        <w:rPr>
          <w:spacing w:val="2"/>
          <w:szCs w:val="28"/>
        </w:rPr>
        <w:t xml:space="preserve">удалением </w:t>
      </w:r>
      <w:r w:rsidRPr="00E9431F">
        <w:rPr>
          <w:spacing w:val="3"/>
          <w:szCs w:val="28"/>
        </w:rPr>
        <w:t xml:space="preserve">планеты </w:t>
      </w:r>
      <w:r w:rsidRPr="00E9431F">
        <w:rPr>
          <w:szCs w:val="28"/>
        </w:rPr>
        <w:t xml:space="preserve">от Солнца? </w:t>
      </w:r>
    </w:p>
    <w:p w:rsidR="00E9431F" w:rsidRPr="00E9431F" w:rsidRDefault="00E9431F" w:rsidP="00CF202B">
      <w:p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pacing w:val="-3"/>
          <w:szCs w:val="28"/>
        </w:rPr>
        <w:t xml:space="preserve">А) </w:t>
      </w:r>
      <w:r w:rsidRPr="00E9431F">
        <w:rPr>
          <w:szCs w:val="28"/>
        </w:rPr>
        <w:t xml:space="preserve">Чем дальше планета от Солнца, тем больше ее </w:t>
      </w:r>
      <w:r w:rsidRPr="00E9431F">
        <w:rPr>
          <w:spacing w:val="2"/>
          <w:szCs w:val="28"/>
        </w:rPr>
        <w:t xml:space="preserve">период обращения </w:t>
      </w:r>
      <w:r w:rsidRPr="00E9431F">
        <w:rPr>
          <w:szCs w:val="28"/>
        </w:rPr>
        <w:t xml:space="preserve">вокруг него.   </w:t>
      </w:r>
      <w:r w:rsidRPr="00E9431F">
        <w:rPr>
          <w:szCs w:val="28"/>
        </w:rPr>
        <w:br/>
      </w:r>
      <w:r w:rsidRPr="00E9431F">
        <w:rPr>
          <w:b/>
          <w:bCs/>
          <w:spacing w:val="4"/>
          <w:szCs w:val="28"/>
        </w:rPr>
        <w:t xml:space="preserve">Б) </w:t>
      </w:r>
      <w:r w:rsidRPr="00E9431F">
        <w:rPr>
          <w:spacing w:val="4"/>
          <w:szCs w:val="28"/>
        </w:rPr>
        <w:t xml:space="preserve">Период обращения </w:t>
      </w:r>
      <w:r w:rsidRPr="00E9431F">
        <w:rPr>
          <w:spacing w:val="3"/>
          <w:szCs w:val="28"/>
        </w:rPr>
        <w:t xml:space="preserve">планеты не зависит </w:t>
      </w:r>
      <w:r w:rsidRPr="00E9431F">
        <w:rPr>
          <w:spacing w:val="4"/>
          <w:szCs w:val="28"/>
        </w:rPr>
        <w:t xml:space="preserve">от </w:t>
      </w:r>
      <w:r w:rsidRPr="00E9431F">
        <w:rPr>
          <w:szCs w:val="28"/>
        </w:rPr>
        <w:t xml:space="preserve">ее </w:t>
      </w:r>
      <w:r w:rsidRPr="00E9431F">
        <w:rPr>
          <w:spacing w:val="4"/>
          <w:szCs w:val="28"/>
        </w:rPr>
        <w:t xml:space="preserve">расстояния </w:t>
      </w:r>
      <w:r w:rsidRPr="00E9431F">
        <w:rPr>
          <w:szCs w:val="28"/>
        </w:rPr>
        <w:t xml:space="preserve">до </w:t>
      </w:r>
      <w:r w:rsidRPr="00E9431F">
        <w:rPr>
          <w:spacing w:val="3"/>
          <w:szCs w:val="28"/>
        </w:rPr>
        <w:t xml:space="preserve"> </w:t>
      </w:r>
      <w:r w:rsidRPr="00E9431F">
        <w:rPr>
          <w:szCs w:val="28"/>
        </w:rPr>
        <w:t>Солнца.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pacing w:val="-4"/>
          <w:szCs w:val="28"/>
        </w:rPr>
        <w:t xml:space="preserve">В) </w:t>
      </w:r>
      <w:r w:rsidRPr="00E9431F">
        <w:rPr>
          <w:szCs w:val="28"/>
        </w:rPr>
        <w:t xml:space="preserve">Чем дальше планета от Солнца, тем меньше ее </w:t>
      </w:r>
      <w:r w:rsidRPr="00E9431F">
        <w:rPr>
          <w:spacing w:val="2"/>
          <w:szCs w:val="28"/>
        </w:rPr>
        <w:t xml:space="preserve">период </w:t>
      </w:r>
      <w:r w:rsidRPr="00E9431F">
        <w:rPr>
          <w:spacing w:val="59"/>
          <w:szCs w:val="28"/>
        </w:rPr>
        <w:t xml:space="preserve"> </w:t>
      </w:r>
      <w:r w:rsidRPr="00E9431F">
        <w:rPr>
          <w:szCs w:val="28"/>
        </w:rPr>
        <w:t>обращения.</w:t>
      </w:r>
    </w:p>
    <w:p w:rsidR="00E9431F" w:rsidRPr="00E9431F" w:rsidRDefault="00E9431F" w:rsidP="00CF202B">
      <w:pPr>
        <w:spacing w:line="276" w:lineRule="auto"/>
        <w:ind w:left="20" w:firstLine="547"/>
        <w:jc w:val="center"/>
        <w:rPr>
          <w:b/>
          <w:szCs w:val="28"/>
        </w:rPr>
      </w:pPr>
      <w:bookmarkStart w:id="47" w:name="_Toc501999231"/>
      <w:bookmarkStart w:id="48" w:name="_Toc502764481"/>
      <w:r w:rsidRPr="00E9431F">
        <w:rPr>
          <w:b/>
          <w:szCs w:val="28"/>
        </w:rPr>
        <w:t>II часть</w:t>
      </w:r>
      <w:bookmarkEnd w:id="47"/>
      <w:bookmarkEnd w:id="48"/>
    </w:p>
    <w:p w:rsidR="00E9431F" w:rsidRPr="00E9431F" w:rsidRDefault="00E9431F" w:rsidP="00CF202B">
      <w:pPr>
        <w:numPr>
          <w:ilvl w:val="1"/>
          <w:numId w:val="20"/>
        </w:numPr>
        <w:tabs>
          <w:tab w:val="left" w:pos="531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Почему большинство искусственных спутников бывают, видны на </w:t>
      </w:r>
      <w:proofErr w:type="gramStart"/>
      <w:r w:rsidRPr="00E9431F">
        <w:rPr>
          <w:szCs w:val="28"/>
        </w:rPr>
        <w:t>небе</w:t>
      </w:r>
      <w:proofErr w:type="gramEnd"/>
      <w:r w:rsidRPr="00E9431F">
        <w:rPr>
          <w:szCs w:val="28"/>
        </w:rPr>
        <w:t xml:space="preserve"> в вечерние часы после захода Солнца и предутренние, перед восходом</w:t>
      </w:r>
      <w:r w:rsidRPr="00E9431F">
        <w:rPr>
          <w:spacing w:val="-20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83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Какое естественное небесное тело движется под действием той же силы, что и искусственные спутники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Земли?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98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Почему при наблюдении с Земли вам кажется, что в течение ночи звезды перемещаются по небесной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сфере?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12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Что бы вы посоветовали астрономам, которые хотят изучить вселенную, используя гамма- лучи, рентгеновские </w:t>
      </w:r>
      <w:r w:rsidRPr="00E9431F">
        <w:rPr>
          <w:spacing w:val="-3"/>
          <w:szCs w:val="28"/>
        </w:rPr>
        <w:t xml:space="preserve">лучи </w:t>
      </w:r>
      <w:r w:rsidRPr="00E9431F">
        <w:rPr>
          <w:szCs w:val="28"/>
        </w:rPr>
        <w:t>и ультрафиолетовое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излучение?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Назовите две основные части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>телескопа.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5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световой</w:t>
      </w:r>
      <w:r w:rsidRPr="00E9431F">
        <w:rPr>
          <w:spacing w:val="-1"/>
          <w:szCs w:val="28"/>
        </w:rPr>
        <w:t xml:space="preserve"> </w:t>
      </w:r>
      <w:r w:rsidRPr="00E9431F">
        <w:rPr>
          <w:szCs w:val="28"/>
        </w:rPr>
        <w:t>год?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астрономическая</w:t>
      </w:r>
      <w:r w:rsidRPr="00E9431F">
        <w:rPr>
          <w:spacing w:val="-11"/>
          <w:szCs w:val="28"/>
        </w:rPr>
        <w:t xml:space="preserve"> </w:t>
      </w:r>
      <w:r w:rsidRPr="00E9431F">
        <w:rPr>
          <w:szCs w:val="28"/>
        </w:rPr>
        <w:t>единица?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4"/>
        </w:tabs>
        <w:kinsoku w:val="0"/>
        <w:overflowPunct w:val="0"/>
        <w:adjustRightInd w:val="0"/>
        <w:spacing w:before="74"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приемник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>излучения?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Назовите планеты Солнечной системы в порядке удаления от</w:t>
      </w:r>
      <w:r w:rsidRPr="00E9431F">
        <w:rPr>
          <w:spacing w:val="-22"/>
          <w:szCs w:val="28"/>
        </w:rPr>
        <w:t xml:space="preserve"> </w:t>
      </w:r>
      <w:r w:rsidRPr="00E9431F">
        <w:rPr>
          <w:szCs w:val="28"/>
        </w:rPr>
        <w:t>Солнца.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Перечислите основные слои внутреннего строения</w:t>
      </w:r>
      <w:r w:rsidRPr="00E9431F">
        <w:rPr>
          <w:spacing w:val="-18"/>
          <w:szCs w:val="28"/>
        </w:rPr>
        <w:t xml:space="preserve"> </w:t>
      </w:r>
      <w:r w:rsidRPr="00E9431F">
        <w:rPr>
          <w:szCs w:val="28"/>
        </w:rPr>
        <w:t>Солнца.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Какой возраст Солнца и сколько ему осталось</w:t>
      </w:r>
      <w:r w:rsidRPr="00E9431F">
        <w:rPr>
          <w:spacing w:val="-20"/>
          <w:szCs w:val="28"/>
        </w:rPr>
        <w:t xml:space="preserve"> </w:t>
      </w:r>
      <w:r w:rsidRPr="00E9431F">
        <w:rPr>
          <w:szCs w:val="28"/>
        </w:rPr>
        <w:t>жить?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Как вращается Солнце, и какое магнитное поле у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>него?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Черна Дыра?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before="3" w:line="276" w:lineRule="auto"/>
        <w:ind w:left="20" w:firstLine="547"/>
        <w:rPr>
          <w:szCs w:val="28"/>
        </w:rPr>
      </w:pPr>
      <w:r w:rsidRPr="00E9431F">
        <w:rPr>
          <w:szCs w:val="28"/>
        </w:rPr>
        <w:t>Сформулируйте 3 закона</w:t>
      </w:r>
      <w:r w:rsidRPr="00E9431F">
        <w:rPr>
          <w:spacing w:val="-15"/>
          <w:szCs w:val="28"/>
        </w:rPr>
        <w:t xml:space="preserve"> </w:t>
      </w:r>
      <w:r w:rsidRPr="00E9431F">
        <w:rPr>
          <w:szCs w:val="28"/>
        </w:rPr>
        <w:t>Кеплера.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E9431F" w:rsidRPr="00E9431F" w:rsidRDefault="00E9431F" w:rsidP="00CF202B">
      <w:pPr>
        <w:spacing w:line="276" w:lineRule="auto"/>
        <w:ind w:left="20" w:firstLine="547"/>
        <w:jc w:val="center"/>
        <w:rPr>
          <w:b/>
          <w:szCs w:val="28"/>
        </w:rPr>
      </w:pPr>
      <w:bookmarkStart w:id="49" w:name="_Toc501999232"/>
      <w:bookmarkStart w:id="50" w:name="_Toc502764482"/>
      <w:r w:rsidRPr="00E9431F">
        <w:rPr>
          <w:b/>
          <w:szCs w:val="28"/>
        </w:rPr>
        <w:t>III часть</w:t>
      </w:r>
      <w:bookmarkEnd w:id="49"/>
      <w:bookmarkEnd w:id="50"/>
    </w:p>
    <w:p w:rsidR="00E9431F" w:rsidRPr="00E9431F" w:rsidRDefault="00E9431F" w:rsidP="00986C4F">
      <w:pPr>
        <w:numPr>
          <w:ilvl w:val="1"/>
          <w:numId w:val="19"/>
        </w:numPr>
        <w:tabs>
          <w:tab w:val="left" w:pos="4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pacing w:val="3"/>
          <w:szCs w:val="28"/>
        </w:rPr>
        <w:t xml:space="preserve">Приведите </w:t>
      </w:r>
      <w:r w:rsidRPr="00E9431F">
        <w:rPr>
          <w:spacing w:val="2"/>
          <w:szCs w:val="28"/>
        </w:rPr>
        <w:t xml:space="preserve">примеры взаимосвязи </w:t>
      </w:r>
      <w:r w:rsidRPr="00E9431F">
        <w:rPr>
          <w:spacing w:val="3"/>
          <w:szCs w:val="28"/>
        </w:rPr>
        <w:t xml:space="preserve">астрономии </w:t>
      </w:r>
      <w:r w:rsidRPr="00E9431F">
        <w:rPr>
          <w:szCs w:val="28"/>
        </w:rPr>
        <w:t xml:space="preserve">и </w:t>
      </w:r>
      <w:r w:rsidRPr="00E9431F">
        <w:rPr>
          <w:spacing w:val="2"/>
          <w:szCs w:val="28"/>
        </w:rPr>
        <w:t xml:space="preserve">других </w:t>
      </w:r>
      <w:r w:rsidRPr="00E9431F">
        <w:rPr>
          <w:spacing w:val="4"/>
          <w:szCs w:val="28"/>
        </w:rPr>
        <w:t xml:space="preserve"> </w:t>
      </w:r>
      <w:r w:rsidRPr="00E9431F">
        <w:rPr>
          <w:szCs w:val="28"/>
        </w:rPr>
        <w:t>наук.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98"/>
        </w:tabs>
        <w:kinsoku w:val="0"/>
        <w:overflowPunct w:val="0"/>
        <w:adjustRightInd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pacing w:val="5"/>
          <w:szCs w:val="28"/>
        </w:rPr>
        <w:t xml:space="preserve">Астрономия </w:t>
      </w:r>
      <w:r w:rsidRPr="00E9431F">
        <w:rPr>
          <w:szCs w:val="28"/>
        </w:rPr>
        <w:t xml:space="preserve">— </w:t>
      </w:r>
      <w:r w:rsidRPr="00E9431F">
        <w:rPr>
          <w:spacing w:val="4"/>
          <w:szCs w:val="28"/>
        </w:rPr>
        <w:t xml:space="preserve">одна </w:t>
      </w:r>
      <w:r w:rsidRPr="00E9431F">
        <w:rPr>
          <w:spacing w:val="3"/>
          <w:szCs w:val="28"/>
        </w:rPr>
        <w:t xml:space="preserve">из </w:t>
      </w:r>
      <w:r w:rsidRPr="00E9431F">
        <w:rPr>
          <w:spacing w:val="4"/>
          <w:szCs w:val="28"/>
        </w:rPr>
        <w:t xml:space="preserve">древнейших </w:t>
      </w:r>
      <w:r w:rsidRPr="00E9431F">
        <w:rPr>
          <w:spacing w:val="3"/>
          <w:szCs w:val="28"/>
        </w:rPr>
        <w:t xml:space="preserve">наук </w:t>
      </w:r>
      <w:r w:rsidRPr="00E9431F">
        <w:rPr>
          <w:szCs w:val="28"/>
        </w:rPr>
        <w:t xml:space="preserve">в </w:t>
      </w:r>
      <w:r w:rsidRPr="00E9431F">
        <w:rPr>
          <w:spacing w:val="4"/>
          <w:szCs w:val="28"/>
        </w:rPr>
        <w:t xml:space="preserve">истории человечества. </w:t>
      </w:r>
      <w:r w:rsidRPr="00E9431F">
        <w:rPr>
          <w:spacing w:val="8"/>
          <w:szCs w:val="28"/>
        </w:rPr>
        <w:t xml:space="preserve">Напишите, </w:t>
      </w:r>
      <w:r w:rsidRPr="00E9431F">
        <w:rPr>
          <w:spacing w:val="6"/>
          <w:szCs w:val="28"/>
        </w:rPr>
        <w:t xml:space="preserve">какие задачи </w:t>
      </w:r>
      <w:r w:rsidRPr="00E9431F">
        <w:rPr>
          <w:spacing w:val="7"/>
          <w:szCs w:val="28"/>
        </w:rPr>
        <w:t xml:space="preserve">люди </w:t>
      </w:r>
      <w:r w:rsidRPr="00E9431F">
        <w:rPr>
          <w:szCs w:val="28"/>
        </w:rPr>
        <w:t xml:space="preserve">в </w:t>
      </w:r>
      <w:r w:rsidRPr="00E9431F">
        <w:rPr>
          <w:spacing w:val="8"/>
          <w:szCs w:val="28"/>
        </w:rPr>
        <w:t xml:space="preserve">древности </w:t>
      </w:r>
      <w:r w:rsidRPr="00E9431F">
        <w:rPr>
          <w:spacing w:val="7"/>
          <w:szCs w:val="28"/>
        </w:rPr>
        <w:t xml:space="preserve">решали </w:t>
      </w:r>
      <w:r w:rsidRPr="00E9431F">
        <w:rPr>
          <w:szCs w:val="28"/>
        </w:rPr>
        <w:t xml:space="preserve">с помощью этих  </w:t>
      </w:r>
      <w:r w:rsidRPr="00E9431F">
        <w:rPr>
          <w:spacing w:val="20"/>
          <w:szCs w:val="28"/>
        </w:rPr>
        <w:t xml:space="preserve"> </w:t>
      </w:r>
      <w:r w:rsidRPr="00E9431F">
        <w:rPr>
          <w:szCs w:val="28"/>
        </w:rPr>
        <w:t>наблюдений.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Опишите влияние солнечной активности </w:t>
      </w:r>
      <w:r w:rsidRPr="00E9431F">
        <w:rPr>
          <w:spacing w:val="3"/>
          <w:szCs w:val="28"/>
        </w:rPr>
        <w:t xml:space="preserve">на </w:t>
      </w:r>
      <w:r w:rsidRPr="00E9431F">
        <w:rPr>
          <w:spacing w:val="6"/>
          <w:szCs w:val="28"/>
        </w:rPr>
        <w:t xml:space="preserve"> </w:t>
      </w:r>
      <w:r w:rsidRPr="00E9431F">
        <w:rPr>
          <w:szCs w:val="28"/>
        </w:rPr>
        <w:t>Землю?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Опишите известные Вам модели</w:t>
      </w:r>
      <w:r w:rsidRPr="00E9431F">
        <w:rPr>
          <w:spacing w:val="58"/>
          <w:szCs w:val="28"/>
        </w:rPr>
        <w:t xml:space="preserve"> </w:t>
      </w:r>
      <w:r w:rsidRPr="00E9431F">
        <w:rPr>
          <w:szCs w:val="28"/>
        </w:rPr>
        <w:t>Вселенной.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79"/>
        </w:tabs>
        <w:kinsoku w:val="0"/>
        <w:overflowPunct w:val="0"/>
        <w:adjustRightInd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Составьте таблицу сходства/различия внутреннего строения планет земной группы и планет-гигантов.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both"/>
        <w:rPr>
          <w:b/>
          <w:bCs/>
          <w:szCs w:val="28"/>
        </w:rPr>
      </w:pPr>
      <w:r w:rsidRPr="00E9431F">
        <w:rPr>
          <w:b/>
          <w:bCs/>
          <w:szCs w:val="28"/>
        </w:rPr>
        <w:lastRenderedPageBreak/>
        <w:t xml:space="preserve">Критерий оценивания 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Итоговая контрольная работа состоит из трех частей, различающихся по сложности и форме тестовых заданий.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В </w:t>
      </w:r>
      <w:r w:rsidRPr="00E9431F">
        <w:rPr>
          <w:i/>
          <w:iCs/>
          <w:szCs w:val="28"/>
        </w:rPr>
        <w:t xml:space="preserve">первой части </w:t>
      </w:r>
      <w:r w:rsidRPr="00E9431F">
        <w:rPr>
          <w:szCs w:val="28"/>
        </w:rPr>
        <w:t>итоговой контрольной работы предложено 30 заданий с выбором одного правильного ответа. К каждому тестовому заданию с выбором ответа даны четыре варианта ответов, из которых только один правильный. Задание с выбором ответа считается выполненным правильно, если в бланке ответов указана только одна буква, которой обозначен правильный ответ</w:t>
      </w:r>
      <w:r w:rsidRPr="00E9431F">
        <w:rPr>
          <w:b/>
          <w:bCs/>
          <w:szCs w:val="28"/>
        </w:rPr>
        <w:t xml:space="preserve">. </w:t>
      </w:r>
      <w:r w:rsidRPr="00E9431F">
        <w:rPr>
          <w:szCs w:val="28"/>
        </w:rPr>
        <w:t>При этом студент не должен приводить никакие соображения, поясняющие его выбор. Правильное решение каждого из заданий первой части оценивается одним баллом.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jc w:val="both"/>
        <w:rPr>
          <w:szCs w:val="28"/>
        </w:rPr>
      </w:pPr>
      <w:r w:rsidRPr="00E9431F">
        <w:rPr>
          <w:i/>
          <w:iCs/>
          <w:szCs w:val="28"/>
        </w:rPr>
        <w:t xml:space="preserve">Вторая часть </w:t>
      </w:r>
      <w:r w:rsidRPr="00E9431F">
        <w:rPr>
          <w:szCs w:val="28"/>
        </w:rPr>
        <w:t>итоговой контрольной работы состоит из 14 заданий открытой формы с кратким ответом. Такое задание считаться выполненным правильно, если записан правильно ответ (например, дано определение, объяснено явление, записаны даты или числа). Правильное решение каждого из заданий второй части оценивается в два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>балла.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jc w:val="both"/>
        <w:rPr>
          <w:szCs w:val="28"/>
        </w:rPr>
      </w:pPr>
      <w:r w:rsidRPr="00E9431F">
        <w:rPr>
          <w:i/>
          <w:iCs/>
          <w:szCs w:val="28"/>
        </w:rPr>
        <w:t xml:space="preserve">Третья часть </w:t>
      </w:r>
      <w:r w:rsidRPr="00E9431F">
        <w:rPr>
          <w:szCs w:val="28"/>
        </w:rPr>
        <w:t>итоговой контрольной работы состоит из 5 заданий открытой формы с полным развернутым ответом. Задания третей части считается выполненным правильно, если студент привел развернутый ответ с обоснованием каждого этапа и дал правильную формулировку ответа. Решить требуется любое одно из 5 заданий. Правильное решение каждого из заданий третьей части оценивается пятью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баллами.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Сумма балов, начисленных за правильно </w:t>
      </w:r>
      <w:proofErr w:type="gramStart"/>
      <w:r w:rsidRPr="00E9431F">
        <w:rPr>
          <w:szCs w:val="28"/>
        </w:rPr>
        <w:t>выполненное</w:t>
      </w:r>
      <w:proofErr w:type="gramEnd"/>
      <w:r w:rsidRPr="00E9431F">
        <w:rPr>
          <w:szCs w:val="28"/>
        </w:rPr>
        <w:t xml:space="preserve"> студентами задания, переводят в оценку по 5-балльной системе оценивания учебных достижений учащихся по специальной  шкале.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Система начисления баллов за правильно выполненное задание для оценивания рабо</w:t>
      </w:r>
      <w:r w:rsidR="00986C4F">
        <w:rPr>
          <w:szCs w:val="28"/>
        </w:rPr>
        <w:t>т студентов</w:t>
      </w:r>
    </w:p>
    <w:tbl>
      <w:tblPr>
        <w:tblW w:w="0" w:type="auto"/>
        <w:jc w:val="center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2805"/>
        <w:gridCol w:w="1436"/>
      </w:tblGrid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Номера заданий</w:t>
            </w:r>
          </w:p>
        </w:tc>
        <w:tc>
          <w:tcPr>
            <w:tcW w:w="280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Всего</w:t>
            </w:r>
          </w:p>
        </w:tc>
      </w:tr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1.1 - 1.30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по 1 баллу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30 баллов</w:t>
            </w:r>
          </w:p>
        </w:tc>
      </w:tr>
      <w:tr w:rsidR="00986C4F" w:rsidRPr="00986C4F" w:rsidTr="00986C4F">
        <w:trPr>
          <w:trHeight w:hRule="exact" w:val="28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2.1 - 2.14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по 2 балла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28 баллов</w:t>
            </w:r>
          </w:p>
        </w:tc>
      </w:tr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3.1 - 3.5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12 баллов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12 баллов</w:t>
            </w:r>
          </w:p>
        </w:tc>
      </w:tr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Всего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hanging="2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70</w:t>
            </w:r>
          </w:p>
        </w:tc>
      </w:tr>
    </w:tbl>
    <w:p w:rsidR="00E9431F" w:rsidRPr="00E9431F" w:rsidRDefault="00E9431F" w:rsidP="00CF202B">
      <w:pPr>
        <w:tabs>
          <w:tab w:val="left" w:pos="2029"/>
          <w:tab w:val="left" w:pos="3412"/>
          <w:tab w:val="left" w:pos="4771"/>
          <w:tab w:val="left" w:pos="5712"/>
          <w:tab w:val="left" w:pos="7128"/>
          <w:tab w:val="left" w:pos="8098"/>
          <w:tab w:val="left" w:pos="9376"/>
          <w:tab w:val="left" w:pos="10348"/>
        </w:tabs>
        <w:kinsoku w:val="0"/>
        <w:overflowPunct w:val="0"/>
        <w:spacing w:before="85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Соответствие количества набранных баллов студентами оценки 5-бальной </w:t>
      </w:r>
      <w:r w:rsidRPr="00E9431F">
        <w:rPr>
          <w:spacing w:val="-1"/>
          <w:szCs w:val="28"/>
        </w:rPr>
        <w:t xml:space="preserve">системе </w:t>
      </w:r>
      <w:r w:rsidRPr="00E9431F">
        <w:rPr>
          <w:szCs w:val="28"/>
        </w:rPr>
        <w:t xml:space="preserve">оценивания учебных достижений студентов </w:t>
      </w: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5013"/>
      </w:tblGrid>
      <w:tr w:rsidR="00E9431F" w:rsidRPr="00E9431F" w:rsidTr="000303F6">
        <w:trPr>
          <w:trHeight w:hRule="exact" w:val="692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01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986C4F">
            <w:pPr>
              <w:kinsoku w:val="0"/>
              <w:overflowPunct w:val="0"/>
              <w:spacing w:line="276" w:lineRule="auto"/>
              <w:ind w:left="20" w:firstLine="2"/>
              <w:jc w:val="center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Оценка по 5-балльной системе оценивания учебных достижений студентов</w:t>
            </w:r>
          </w:p>
        </w:tc>
      </w:tr>
      <w:tr w:rsidR="00E9431F" w:rsidRPr="00E9431F" w:rsidTr="000303F6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before="20"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0-28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2 ("неудовлетворительно")</w:t>
            </w:r>
          </w:p>
        </w:tc>
      </w:tr>
      <w:tr w:rsidR="00E9431F" w:rsidRPr="00E9431F" w:rsidTr="000303F6">
        <w:trPr>
          <w:trHeight w:hRule="exact" w:val="331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before="25"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29-43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3 ("удовлетворительно")</w:t>
            </w:r>
          </w:p>
        </w:tc>
      </w:tr>
      <w:tr w:rsidR="00E9431F" w:rsidRPr="00E9431F" w:rsidTr="000303F6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before="20"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44-58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4 ("хорошо")</w:t>
            </w:r>
          </w:p>
        </w:tc>
      </w:tr>
      <w:tr w:rsidR="00E9431F" w:rsidRPr="00E9431F" w:rsidTr="000303F6">
        <w:trPr>
          <w:trHeight w:hRule="exact" w:val="283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59-70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5 ("отлично")</w:t>
            </w:r>
          </w:p>
        </w:tc>
      </w:tr>
    </w:tbl>
    <w:p w:rsidR="00E9431F" w:rsidRPr="00E9431F" w:rsidRDefault="00E9431F" w:rsidP="00CF202B">
      <w:pPr>
        <w:kinsoku w:val="0"/>
        <w:overflowPunct w:val="0"/>
        <w:spacing w:before="11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lastRenderedPageBreak/>
        <w:t xml:space="preserve">Если в бланке ответов указан правильный ответ к заданию первой части, то за это начисляется 1 балл в соответствии с таблицей 1. Если указанный ответ неверен, то баллы за такое задание не насчитывается. Если студент считает </w:t>
      </w:r>
      <w:proofErr w:type="gramStart"/>
      <w:r w:rsidRPr="00E9431F">
        <w:rPr>
          <w:szCs w:val="28"/>
        </w:rPr>
        <w:t>необходимым</w:t>
      </w:r>
      <w:proofErr w:type="gramEnd"/>
      <w:r w:rsidRPr="00E9431F">
        <w:rPr>
          <w:szCs w:val="28"/>
        </w:rPr>
        <w:t xml:space="preserve"> внести изменения в ответ к какому-либо из заданий первой части, то он должен сделать это аккуратно – зачеркнуть неправильный ответ и написать рядом правильный. Такое исправление не ведет к потере баллов. Если же исправление сделано иначе, то баллы за такое задание не начисляться.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Формулировка заданий второй части переписывается. На задания второй части требуется краткий ответ.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Формулировка заданий третьей части переписывается. На задания третьей части требуется развернутый ответ.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Исправления и зачеркивания в оформлении решений заданий второй и третьей части, если они сделаны аккуратно, не являются основанием для снижения оценки.</w:t>
      </w:r>
    </w:p>
    <w:p w:rsidR="00E9431F" w:rsidRPr="00E9431F" w:rsidRDefault="00E9431F" w:rsidP="00CF202B">
      <w:pPr>
        <w:tabs>
          <w:tab w:val="left" w:pos="825"/>
        </w:tabs>
        <w:kinsoku w:val="0"/>
        <w:overflowPunct w:val="0"/>
        <w:adjustRightInd w:val="0"/>
        <w:spacing w:before="140" w:line="276" w:lineRule="auto"/>
        <w:ind w:left="20" w:firstLine="547"/>
        <w:rPr>
          <w:szCs w:val="28"/>
        </w:rPr>
      </w:pPr>
    </w:p>
    <w:p w:rsidR="00E9431F" w:rsidRPr="00E9431F" w:rsidRDefault="00E9431F" w:rsidP="00CF202B">
      <w:pPr>
        <w:tabs>
          <w:tab w:val="left" w:pos="825"/>
        </w:tabs>
        <w:kinsoku w:val="0"/>
        <w:overflowPunct w:val="0"/>
        <w:adjustRightInd w:val="0"/>
        <w:spacing w:before="140" w:line="276" w:lineRule="auto"/>
        <w:ind w:left="20" w:firstLine="547"/>
        <w:rPr>
          <w:szCs w:val="28"/>
        </w:rPr>
      </w:pPr>
    </w:p>
    <w:p w:rsidR="00CD2BE7" w:rsidRPr="00F721E2" w:rsidRDefault="00CD2BE7" w:rsidP="00CF202B">
      <w:pPr>
        <w:spacing w:line="276" w:lineRule="auto"/>
        <w:ind w:left="20" w:firstLine="547"/>
        <w:rPr>
          <w:szCs w:val="28"/>
        </w:rPr>
      </w:pPr>
    </w:p>
    <w:sectPr w:rsidR="00CD2BE7" w:rsidRPr="00F721E2" w:rsidSect="00B67D5B">
      <w:pgSz w:w="11906" w:h="16838"/>
      <w:pgMar w:top="1135" w:right="85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6E" w:rsidRDefault="00AE356E" w:rsidP="00493D66">
      <w:r>
        <w:separator/>
      </w:r>
    </w:p>
  </w:endnote>
  <w:endnote w:type="continuationSeparator" w:id="0">
    <w:p w:rsidR="00AE356E" w:rsidRDefault="00AE356E" w:rsidP="0049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34" w:rsidRDefault="00CC113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D5802">
      <w:rPr>
        <w:noProof/>
      </w:rPr>
      <w:t>9</w:t>
    </w:r>
    <w:r>
      <w:fldChar w:fldCharType="end"/>
    </w:r>
  </w:p>
  <w:p w:rsidR="00F3492C" w:rsidRDefault="00F349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6E" w:rsidRDefault="00AE356E" w:rsidP="00493D66">
      <w:r>
        <w:separator/>
      </w:r>
    </w:p>
  </w:footnote>
  <w:footnote w:type="continuationSeparator" w:id="0">
    <w:p w:rsidR="00AE356E" w:rsidRDefault="00AE356E" w:rsidP="0049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478" w:hanging="365"/>
      </w:pPr>
    </w:lvl>
    <w:lvl w:ilvl="1">
      <w:start w:val="1"/>
      <w:numFmt w:val="decimal"/>
      <w:lvlText w:val="%1.%2"/>
      <w:lvlJc w:val="left"/>
      <w:pPr>
        <w:ind w:left="478" w:hanging="365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3" w:hanging="515"/>
      </w:pPr>
      <w:rPr>
        <w:rFonts w:ascii="Times New Roman" w:hAnsi="Times New Roman" w:cs="Times New Roman"/>
        <w:b w:val="0"/>
        <w:bCs w:val="0"/>
        <w:spacing w:val="-7"/>
        <w:w w:val="99"/>
        <w:sz w:val="24"/>
        <w:szCs w:val="24"/>
      </w:rPr>
    </w:lvl>
    <w:lvl w:ilvl="3">
      <w:numFmt w:val="bullet"/>
      <w:lvlText w:val="•"/>
      <w:lvlJc w:val="left"/>
      <w:pPr>
        <w:ind w:left="2663" w:hanging="515"/>
      </w:pPr>
    </w:lvl>
    <w:lvl w:ilvl="4">
      <w:numFmt w:val="bullet"/>
      <w:lvlText w:val="•"/>
      <w:lvlJc w:val="left"/>
      <w:pPr>
        <w:ind w:left="3754" w:hanging="515"/>
      </w:pPr>
    </w:lvl>
    <w:lvl w:ilvl="5">
      <w:numFmt w:val="bullet"/>
      <w:lvlText w:val="•"/>
      <w:lvlJc w:val="left"/>
      <w:pPr>
        <w:ind w:left="4846" w:hanging="515"/>
      </w:pPr>
    </w:lvl>
    <w:lvl w:ilvl="6">
      <w:numFmt w:val="bullet"/>
      <w:lvlText w:val="•"/>
      <w:lvlJc w:val="left"/>
      <w:pPr>
        <w:ind w:left="5937" w:hanging="515"/>
      </w:pPr>
    </w:lvl>
    <w:lvl w:ilvl="7">
      <w:numFmt w:val="bullet"/>
      <w:lvlText w:val="•"/>
      <w:lvlJc w:val="left"/>
      <w:pPr>
        <w:ind w:left="7029" w:hanging="515"/>
      </w:pPr>
    </w:lvl>
    <w:lvl w:ilvl="8">
      <w:numFmt w:val="bullet"/>
      <w:lvlText w:val="•"/>
      <w:lvlJc w:val="left"/>
      <w:pPr>
        <w:ind w:left="8120" w:hanging="515"/>
      </w:pPr>
    </w:lvl>
  </w:abstractNum>
  <w:abstractNum w:abstractNumId="1">
    <w:nsid w:val="00000406"/>
    <w:multiLevelType w:val="multilevel"/>
    <w:tmpl w:val="00000889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2">
    <w:nsid w:val="00000407"/>
    <w:multiLevelType w:val="multilevel"/>
    <w:tmpl w:val="0000088A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3">
    <w:nsid w:val="00000408"/>
    <w:multiLevelType w:val="multilevel"/>
    <w:tmpl w:val="0000088B"/>
    <w:lvl w:ilvl="0">
      <w:numFmt w:val="bullet"/>
      <w:lvlText w:val="-"/>
      <w:lvlJc w:val="left"/>
      <w:pPr>
        <w:ind w:left="108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4">
    <w:nsid w:val="00000409"/>
    <w:multiLevelType w:val="multilevel"/>
    <w:tmpl w:val="0000088C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5">
    <w:nsid w:val="0000040A"/>
    <w:multiLevelType w:val="multilevel"/>
    <w:tmpl w:val="0000088D"/>
    <w:lvl w:ilvl="0">
      <w:numFmt w:val="bullet"/>
      <w:lvlText w:val="-"/>
      <w:lvlJc w:val="left"/>
      <w:pPr>
        <w:ind w:left="136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7" w:hanging="136"/>
      </w:pPr>
    </w:lvl>
    <w:lvl w:ilvl="2">
      <w:numFmt w:val="bullet"/>
      <w:lvlText w:val="•"/>
      <w:lvlJc w:val="left"/>
      <w:pPr>
        <w:ind w:left="2022" w:hanging="136"/>
      </w:pPr>
    </w:lvl>
    <w:lvl w:ilvl="3">
      <w:numFmt w:val="bullet"/>
      <w:lvlText w:val="•"/>
      <w:lvlJc w:val="left"/>
      <w:pPr>
        <w:ind w:left="2968" w:hanging="136"/>
      </w:pPr>
    </w:lvl>
    <w:lvl w:ilvl="4">
      <w:numFmt w:val="bullet"/>
      <w:lvlText w:val="•"/>
      <w:lvlJc w:val="left"/>
      <w:pPr>
        <w:ind w:left="3913" w:hanging="136"/>
      </w:pPr>
    </w:lvl>
    <w:lvl w:ilvl="5">
      <w:numFmt w:val="bullet"/>
      <w:lvlText w:val="•"/>
      <w:lvlJc w:val="left"/>
      <w:pPr>
        <w:ind w:left="4859" w:hanging="136"/>
      </w:pPr>
    </w:lvl>
    <w:lvl w:ilvl="6">
      <w:numFmt w:val="bullet"/>
      <w:lvlText w:val="•"/>
      <w:lvlJc w:val="left"/>
      <w:pPr>
        <w:ind w:left="5804" w:hanging="136"/>
      </w:pPr>
    </w:lvl>
    <w:lvl w:ilvl="7">
      <w:numFmt w:val="bullet"/>
      <w:lvlText w:val="•"/>
      <w:lvlJc w:val="left"/>
      <w:pPr>
        <w:ind w:left="6749" w:hanging="136"/>
      </w:pPr>
    </w:lvl>
    <w:lvl w:ilvl="8">
      <w:numFmt w:val="bullet"/>
      <w:lvlText w:val="•"/>
      <w:lvlJc w:val="left"/>
      <w:pPr>
        <w:ind w:left="7695" w:hanging="136"/>
      </w:pPr>
    </w:lvl>
  </w:abstractNum>
  <w:abstractNum w:abstractNumId="6">
    <w:nsid w:val="0000040D"/>
    <w:multiLevelType w:val="multilevel"/>
    <w:tmpl w:val="00000890"/>
    <w:lvl w:ilvl="0">
      <w:numFmt w:val="bullet"/>
      <w:lvlText w:val="-"/>
      <w:lvlJc w:val="left"/>
      <w:pPr>
        <w:ind w:left="56" w:hanging="340"/>
      </w:pPr>
      <w:rPr>
        <w:rFonts w:ascii="Cambria" w:hAnsi="Cambria" w:cs="Cambria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491" w:hanging="340"/>
      </w:pPr>
    </w:lvl>
    <w:lvl w:ilvl="2">
      <w:numFmt w:val="bullet"/>
      <w:lvlText w:val="•"/>
      <w:lvlJc w:val="left"/>
      <w:pPr>
        <w:ind w:left="922" w:hanging="340"/>
      </w:pPr>
    </w:lvl>
    <w:lvl w:ilvl="3">
      <w:numFmt w:val="bullet"/>
      <w:lvlText w:val="•"/>
      <w:lvlJc w:val="left"/>
      <w:pPr>
        <w:ind w:left="1353" w:hanging="340"/>
      </w:pPr>
    </w:lvl>
    <w:lvl w:ilvl="4">
      <w:numFmt w:val="bullet"/>
      <w:lvlText w:val="•"/>
      <w:lvlJc w:val="left"/>
      <w:pPr>
        <w:ind w:left="1785" w:hanging="340"/>
      </w:pPr>
    </w:lvl>
    <w:lvl w:ilvl="5">
      <w:numFmt w:val="bullet"/>
      <w:lvlText w:val="•"/>
      <w:lvlJc w:val="left"/>
      <w:pPr>
        <w:ind w:left="2216" w:hanging="340"/>
      </w:pPr>
    </w:lvl>
    <w:lvl w:ilvl="6">
      <w:numFmt w:val="bullet"/>
      <w:lvlText w:val="•"/>
      <w:lvlJc w:val="left"/>
      <w:pPr>
        <w:ind w:left="2647" w:hanging="340"/>
      </w:pPr>
    </w:lvl>
    <w:lvl w:ilvl="7">
      <w:numFmt w:val="bullet"/>
      <w:lvlText w:val="•"/>
      <w:lvlJc w:val="left"/>
      <w:pPr>
        <w:ind w:left="3078" w:hanging="340"/>
      </w:pPr>
    </w:lvl>
    <w:lvl w:ilvl="8">
      <w:numFmt w:val="bullet"/>
      <w:lvlText w:val="•"/>
      <w:lvlJc w:val="left"/>
      <w:pPr>
        <w:ind w:left="3510" w:hanging="340"/>
      </w:pPr>
    </w:lvl>
  </w:abstractNum>
  <w:abstractNum w:abstractNumId="7">
    <w:nsid w:val="0000041D"/>
    <w:multiLevelType w:val="multilevel"/>
    <w:tmpl w:val="5CB0423A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hAnsi="Times New Roman" w:cs="Times New Roman"/>
        <w:b w:val="0"/>
        <w:bCs w:val="0"/>
        <w:spacing w:val="-3"/>
        <w:w w:val="99"/>
        <w:sz w:val="28"/>
        <w:szCs w:val="28"/>
      </w:rPr>
    </w:lvl>
    <w:lvl w:ilvl="1">
      <w:numFmt w:val="bullet"/>
      <w:lvlText w:val="•"/>
      <w:lvlJc w:val="left"/>
      <w:pPr>
        <w:ind w:left="1312" w:hanging="240"/>
      </w:pPr>
    </w:lvl>
    <w:lvl w:ilvl="2">
      <w:numFmt w:val="bullet"/>
      <w:lvlText w:val="•"/>
      <w:lvlJc w:val="left"/>
      <w:pPr>
        <w:ind w:left="2265" w:hanging="240"/>
      </w:pPr>
    </w:lvl>
    <w:lvl w:ilvl="3">
      <w:numFmt w:val="bullet"/>
      <w:lvlText w:val="•"/>
      <w:lvlJc w:val="left"/>
      <w:pPr>
        <w:ind w:left="3218" w:hanging="240"/>
      </w:pPr>
    </w:lvl>
    <w:lvl w:ilvl="4">
      <w:numFmt w:val="bullet"/>
      <w:lvlText w:val="•"/>
      <w:lvlJc w:val="left"/>
      <w:pPr>
        <w:ind w:left="4171" w:hanging="240"/>
      </w:pPr>
    </w:lvl>
    <w:lvl w:ilvl="5">
      <w:numFmt w:val="bullet"/>
      <w:lvlText w:val="•"/>
      <w:lvlJc w:val="left"/>
      <w:pPr>
        <w:ind w:left="5124" w:hanging="240"/>
      </w:pPr>
    </w:lvl>
    <w:lvl w:ilvl="6">
      <w:numFmt w:val="bullet"/>
      <w:lvlText w:val="•"/>
      <w:lvlJc w:val="left"/>
      <w:pPr>
        <w:ind w:left="6076" w:hanging="240"/>
      </w:pPr>
    </w:lvl>
    <w:lvl w:ilvl="7">
      <w:numFmt w:val="bullet"/>
      <w:lvlText w:val="•"/>
      <w:lvlJc w:val="left"/>
      <w:pPr>
        <w:ind w:left="7029" w:hanging="240"/>
      </w:pPr>
    </w:lvl>
    <w:lvl w:ilvl="8">
      <w:numFmt w:val="bullet"/>
      <w:lvlText w:val="•"/>
      <w:lvlJc w:val="left"/>
      <w:pPr>
        <w:ind w:left="7982" w:hanging="240"/>
      </w:pPr>
    </w:lvl>
  </w:abstractNum>
  <w:abstractNum w:abstractNumId="8">
    <w:nsid w:val="0000041E"/>
    <w:multiLevelType w:val="multilevel"/>
    <w:tmpl w:val="86529AAA"/>
    <w:lvl w:ilvl="0">
      <w:start w:val="1"/>
      <w:numFmt w:val="decimal"/>
      <w:lvlText w:val="%1."/>
      <w:lvlJc w:val="left"/>
      <w:pPr>
        <w:ind w:left="2640" w:hanging="240"/>
      </w:pPr>
      <w:rPr>
        <w:rFonts w:ascii="Times New Roman" w:hAnsi="Times New Roman" w:cs="Times New Roman"/>
        <w:b w:val="0"/>
        <w:bCs w:val="0"/>
        <w:spacing w:val="-5"/>
        <w:w w:val="99"/>
        <w:sz w:val="28"/>
        <w:szCs w:val="28"/>
      </w:rPr>
    </w:lvl>
    <w:lvl w:ilvl="1">
      <w:numFmt w:val="bullet"/>
      <w:lvlText w:val="•"/>
      <w:lvlJc w:val="left"/>
      <w:pPr>
        <w:ind w:left="3596" w:hanging="240"/>
      </w:pPr>
    </w:lvl>
    <w:lvl w:ilvl="2">
      <w:numFmt w:val="bullet"/>
      <w:lvlText w:val="•"/>
      <w:lvlJc w:val="left"/>
      <w:pPr>
        <w:ind w:left="4549" w:hanging="240"/>
      </w:pPr>
    </w:lvl>
    <w:lvl w:ilvl="3">
      <w:numFmt w:val="bullet"/>
      <w:lvlText w:val="•"/>
      <w:lvlJc w:val="left"/>
      <w:pPr>
        <w:ind w:left="5502" w:hanging="240"/>
      </w:pPr>
    </w:lvl>
    <w:lvl w:ilvl="4">
      <w:numFmt w:val="bullet"/>
      <w:lvlText w:val="•"/>
      <w:lvlJc w:val="left"/>
      <w:pPr>
        <w:ind w:left="6455" w:hanging="240"/>
      </w:pPr>
    </w:lvl>
    <w:lvl w:ilvl="5">
      <w:numFmt w:val="bullet"/>
      <w:lvlText w:val="•"/>
      <w:lvlJc w:val="left"/>
      <w:pPr>
        <w:ind w:left="7408" w:hanging="240"/>
      </w:pPr>
    </w:lvl>
    <w:lvl w:ilvl="6">
      <w:numFmt w:val="bullet"/>
      <w:lvlText w:val="•"/>
      <w:lvlJc w:val="left"/>
      <w:pPr>
        <w:ind w:left="8360" w:hanging="240"/>
      </w:pPr>
    </w:lvl>
    <w:lvl w:ilvl="7">
      <w:numFmt w:val="bullet"/>
      <w:lvlText w:val="•"/>
      <w:lvlJc w:val="left"/>
      <w:pPr>
        <w:ind w:left="9313" w:hanging="240"/>
      </w:pPr>
    </w:lvl>
    <w:lvl w:ilvl="8">
      <w:numFmt w:val="bullet"/>
      <w:lvlText w:val="•"/>
      <w:lvlJc w:val="left"/>
      <w:pPr>
        <w:ind w:left="10266" w:hanging="240"/>
      </w:pPr>
    </w:lvl>
  </w:abstractNum>
  <w:abstractNum w:abstractNumId="9">
    <w:nsid w:val="0000041F"/>
    <w:multiLevelType w:val="multilevel"/>
    <w:tmpl w:val="1FB024BC"/>
    <w:lvl w:ilvl="0">
      <w:start w:val="1"/>
      <w:numFmt w:val="decimal"/>
      <w:lvlText w:val="%1."/>
      <w:lvlJc w:val="left"/>
      <w:pPr>
        <w:ind w:left="116" w:hanging="284"/>
      </w:pPr>
      <w:rPr>
        <w:rFonts w:ascii="Times New Roman" w:hAnsi="Times New Roman" w:cs="Times New Roman"/>
        <w:b w:val="0"/>
        <w:bCs w:val="0"/>
        <w:spacing w:val="-16"/>
        <w:w w:val="99"/>
        <w:sz w:val="28"/>
        <w:szCs w:val="28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2081" w:hanging="284"/>
      </w:pPr>
    </w:lvl>
    <w:lvl w:ilvl="3">
      <w:numFmt w:val="bullet"/>
      <w:lvlText w:val="•"/>
      <w:lvlJc w:val="left"/>
      <w:pPr>
        <w:ind w:left="3062" w:hanging="284"/>
      </w:pPr>
    </w:lvl>
    <w:lvl w:ilvl="4">
      <w:numFmt w:val="bullet"/>
      <w:lvlText w:val="•"/>
      <w:lvlJc w:val="left"/>
      <w:pPr>
        <w:ind w:left="4043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600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966" w:hanging="284"/>
      </w:pPr>
    </w:lvl>
  </w:abstractNum>
  <w:abstractNum w:abstractNumId="10">
    <w:nsid w:val="00000420"/>
    <w:multiLevelType w:val="multilevel"/>
    <w:tmpl w:val="000008A3"/>
    <w:lvl w:ilvl="0">
      <w:start w:val="5"/>
      <w:numFmt w:val="decimal"/>
      <w:lvlText w:val="%1."/>
      <w:lvlJc w:val="left"/>
      <w:pPr>
        <w:ind w:left="116" w:hanging="284"/>
      </w:pPr>
      <w:rPr>
        <w:rFonts w:ascii="Times New Roman" w:hAnsi="Times New Roman" w:cs="Times New Roman"/>
        <w:b w:val="0"/>
        <w:bCs w:val="0"/>
        <w:spacing w:val="-16"/>
        <w:w w:val="99"/>
        <w:sz w:val="24"/>
        <w:szCs w:val="24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2081" w:hanging="284"/>
      </w:pPr>
    </w:lvl>
    <w:lvl w:ilvl="3">
      <w:numFmt w:val="bullet"/>
      <w:lvlText w:val="•"/>
      <w:lvlJc w:val="left"/>
      <w:pPr>
        <w:ind w:left="3062" w:hanging="284"/>
      </w:pPr>
    </w:lvl>
    <w:lvl w:ilvl="4">
      <w:numFmt w:val="bullet"/>
      <w:lvlText w:val="•"/>
      <w:lvlJc w:val="left"/>
      <w:pPr>
        <w:ind w:left="4043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600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966" w:hanging="284"/>
      </w:pPr>
    </w:lvl>
  </w:abstractNum>
  <w:abstractNum w:abstractNumId="11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116" w:hanging="284"/>
      </w:pPr>
      <w:rPr>
        <w:rFonts w:ascii="Times New Roman" w:hAnsi="Times New Roman" w:cs="Times New Roman"/>
        <w:b w:val="0"/>
        <w:bCs w:val="0"/>
        <w:spacing w:val="-16"/>
        <w:w w:val="99"/>
        <w:sz w:val="24"/>
        <w:szCs w:val="24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2081" w:hanging="284"/>
      </w:pPr>
    </w:lvl>
    <w:lvl w:ilvl="3">
      <w:numFmt w:val="bullet"/>
      <w:lvlText w:val="•"/>
      <w:lvlJc w:val="left"/>
      <w:pPr>
        <w:ind w:left="3062" w:hanging="284"/>
      </w:pPr>
    </w:lvl>
    <w:lvl w:ilvl="4">
      <w:numFmt w:val="bullet"/>
      <w:lvlText w:val="•"/>
      <w:lvlJc w:val="left"/>
      <w:pPr>
        <w:ind w:left="4043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600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966" w:hanging="284"/>
      </w:pPr>
    </w:lvl>
  </w:abstractNum>
  <w:abstractNum w:abstractNumId="12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116" w:hanging="428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076" w:hanging="428"/>
      </w:p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90" w:hanging="428"/>
      </w:pPr>
    </w:lvl>
    <w:lvl w:ilvl="4">
      <w:numFmt w:val="bullet"/>
      <w:lvlText w:val="•"/>
      <w:lvlJc w:val="left"/>
      <w:pPr>
        <w:ind w:left="3947" w:hanging="428"/>
      </w:pPr>
    </w:lvl>
    <w:lvl w:ilvl="5">
      <w:numFmt w:val="bullet"/>
      <w:lvlText w:val="•"/>
      <w:lvlJc w:val="left"/>
      <w:pPr>
        <w:ind w:left="4904" w:hanging="428"/>
      </w:pPr>
    </w:lvl>
    <w:lvl w:ilvl="6">
      <w:numFmt w:val="bullet"/>
      <w:lvlText w:val="•"/>
      <w:lvlJc w:val="left"/>
      <w:pPr>
        <w:ind w:left="5860" w:hanging="428"/>
      </w:pPr>
    </w:lvl>
    <w:lvl w:ilvl="7">
      <w:numFmt w:val="bullet"/>
      <w:lvlText w:val="•"/>
      <w:lvlJc w:val="left"/>
      <w:pPr>
        <w:ind w:left="6817" w:hanging="428"/>
      </w:pPr>
    </w:lvl>
    <w:lvl w:ilvl="8">
      <w:numFmt w:val="bullet"/>
      <w:lvlText w:val="•"/>
      <w:lvlJc w:val="left"/>
      <w:pPr>
        <w:ind w:left="7774" w:hanging="428"/>
      </w:pPr>
    </w:lvl>
  </w:abstractNum>
  <w:abstractNum w:abstractNumId="13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16" w:hanging="708"/>
      </w:pPr>
      <w:rPr>
        <w:rFonts w:ascii="Times New Roman" w:hAnsi="Times New Roman" w:cs="Times New Roman"/>
        <w:b w:val="0"/>
        <w:bCs w:val="0"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076" w:hanging="708"/>
      </w:pPr>
    </w:lvl>
    <w:lvl w:ilvl="2">
      <w:numFmt w:val="bullet"/>
      <w:lvlText w:val="•"/>
      <w:lvlJc w:val="left"/>
      <w:pPr>
        <w:ind w:left="2033" w:hanging="708"/>
      </w:pPr>
    </w:lvl>
    <w:lvl w:ilvl="3">
      <w:numFmt w:val="bullet"/>
      <w:lvlText w:val="•"/>
      <w:lvlJc w:val="left"/>
      <w:pPr>
        <w:ind w:left="2990" w:hanging="708"/>
      </w:pPr>
    </w:lvl>
    <w:lvl w:ilvl="4">
      <w:numFmt w:val="bullet"/>
      <w:lvlText w:val="•"/>
      <w:lvlJc w:val="left"/>
      <w:pPr>
        <w:ind w:left="3947" w:hanging="708"/>
      </w:pPr>
    </w:lvl>
    <w:lvl w:ilvl="5">
      <w:numFmt w:val="bullet"/>
      <w:lvlText w:val="•"/>
      <w:lvlJc w:val="left"/>
      <w:pPr>
        <w:ind w:left="4904" w:hanging="708"/>
      </w:pPr>
    </w:lvl>
    <w:lvl w:ilvl="6">
      <w:numFmt w:val="bullet"/>
      <w:lvlText w:val="•"/>
      <w:lvlJc w:val="left"/>
      <w:pPr>
        <w:ind w:left="5860" w:hanging="708"/>
      </w:pPr>
    </w:lvl>
    <w:lvl w:ilvl="7">
      <w:numFmt w:val="bullet"/>
      <w:lvlText w:val="•"/>
      <w:lvlJc w:val="left"/>
      <w:pPr>
        <w:ind w:left="6817" w:hanging="708"/>
      </w:pPr>
    </w:lvl>
    <w:lvl w:ilvl="8">
      <w:numFmt w:val="bullet"/>
      <w:lvlText w:val="•"/>
      <w:lvlJc w:val="left"/>
      <w:pPr>
        <w:ind w:left="7774" w:hanging="708"/>
      </w:pPr>
    </w:lvl>
  </w:abstractNum>
  <w:abstractNum w:abstractNumId="14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43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389" w:hanging="360"/>
      </w:pPr>
    </w:lvl>
    <w:lvl w:ilvl="4">
      <w:numFmt w:val="bullet"/>
      <w:lvlText w:val="•"/>
      <w:lvlJc w:val="left"/>
      <w:pPr>
        <w:ind w:left="4365" w:hanging="360"/>
      </w:pPr>
    </w:lvl>
    <w:lvl w:ilvl="5">
      <w:numFmt w:val="bullet"/>
      <w:lvlText w:val="•"/>
      <w:lvlJc w:val="left"/>
      <w:pPr>
        <w:ind w:left="5342" w:hanging="360"/>
      </w:pPr>
    </w:lvl>
    <w:lvl w:ilvl="6">
      <w:numFmt w:val="bullet"/>
      <w:lvlText w:val="•"/>
      <w:lvlJc w:val="left"/>
      <w:pPr>
        <w:ind w:left="6318" w:hanging="360"/>
      </w:pPr>
    </w:lvl>
    <w:lvl w:ilvl="7">
      <w:numFmt w:val="bullet"/>
      <w:lvlText w:val="•"/>
      <w:lvlJc w:val="left"/>
      <w:pPr>
        <w:ind w:left="7294" w:hanging="360"/>
      </w:pPr>
    </w:lvl>
    <w:lvl w:ilvl="8">
      <w:numFmt w:val="bullet"/>
      <w:lvlText w:val="•"/>
      <w:lvlJc w:val="left"/>
      <w:pPr>
        <w:ind w:left="8271" w:hanging="360"/>
      </w:pPr>
    </w:lvl>
  </w:abstractNum>
  <w:abstractNum w:abstractNumId="15">
    <w:nsid w:val="00000425"/>
    <w:multiLevelType w:val="multilevel"/>
    <w:tmpl w:val="E0D4CE44"/>
    <w:lvl w:ilvl="0">
      <w:start w:val="1"/>
      <w:numFmt w:val="decimal"/>
      <w:lvlText w:val="%1"/>
      <w:lvlJc w:val="left"/>
      <w:pPr>
        <w:ind w:left="478" w:hanging="365"/>
      </w:pPr>
    </w:lvl>
    <w:lvl w:ilvl="1">
      <w:start w:val="1"/>
      <w:numFmt w:val="decimal"/>
      <w:lvlText w:val="%1.%2"/>
      <w:lvlJc w:val="left"/>
      <w:pPr>
        <w:ind w:left="113" w:hanging="365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56" w:hanging="365"/>
      </w:pPr>
    </w:lvl>
    <w:lvl w:ilvl="3">
      <w:numFmt w:val="bullet"/>
      <w:lvlText w:val="•"/>
      <w:lvlJc w:val="left"/>
      <w:pPr>
        <w:ind w:left="1233" w:hanging="365"/>
      </w:pPr>
    </w:lvl>
    <w:lvl w:ilvl="4">
      <w:numFmt w:val="bullet"/>
      <w:lvlText w:val="•"/>
      <w:lvlJc w:val="left"/>
      <w:pPr>
        <w:ind w:left="1610" w:hanging="365"/>
      </w:pPr>
    </w:lvl>
    <w:lvl w:ilvl="5">
      <w:numFmt w:val="bullet"/>
      <w:lvlText w:val="•"/>
      <w:lvlJc w:val="left"/>
      <w:pPr>
        <w:ind w:left="1987" w:hanging="365"/>
      </w:pPr>
    </w:lvl>
    <w:lvl w:ilvl="6">
      <w:numFmt w:val="bullet"/>
      <w:lvlText w:val="•"/>
      <w:lvlJc w:val="left"/>
      <w:pPr>
        <w:ind w:left="2363" w:hanging="365"/>
      </w:pPr>
    </w:lvl>
    <w:lvl w:ilvl="7">
      <w:numFmt w:val="bullet"/>
      <w:lvlText w:val="•"/>
      <w:lvlJc w:val="left"/>
      <w:pPr>
        <w:ind w:left="2740" w:hanging="365"/>
      </w:pPr>
    </w:lvl>
    <w:lvl w:ilvl="8">
      <w:numFmt w:val="bullet"/>
      <w:lvlText w:val="•"/>
      <w:lvlJc w:val="left"/>
      <w:pPr>
        <w:ind w:left="3117" w:hanging="365"/>
      </w:pPr>
    </w:lvl>
  </w:abstractNum>
  <w:abstractNum w:abstractNumId="16">
    <w:nsid w:val="00000426"/>
    <w:multiLevelType w:val="multilevel"/>
    <w:tmpl w:val="39387F46"/>
    <w:lvl w:ilvl="0">
      <w:start w:val="2"/>
      <w:numFmt w:val="decimal"/>
      <w:lvlText w:val="%1"/>
      <w:lvlJc w:val="left"/>
      <w:pPr>
        <w:ind w:left="113" w:hanging="418"/>
      </w:pPr>
    </w:lvl>
    <w:lvl w:ilvl="1">
      <w:start w:val="1"/>
      <w:numFmt w:val="decimal"/>
      <w:lvlText w:val="%1.%2"/>
      <w:lvlJc w:val="left"/>
      <w:pPr>
        <w:ind w:left="113" w:hanging="418"/>
      </w:pPr>
      <w:rPr>
        <w:rFonts w:ascii="Times New Roman" w:hAnsi="Times New Roman" w:cs="Times New Roman"/>
        <w:b/>
        <w:bCs/>
        <w:spacing w:val="-10"/>
        <w:w w:val="99"/>
        <w:sz w:val="28"/>
        <w:szCs w:val="28"/>
      </w:rPr>
    </w:lvl>
    <w:lvl w:ilvl="2">
      <w:numFmt w:val="bullet"/>
      <w:lvlText w:val="•"/>
      <w:lvlJc w:val="left"/>
      <w:pPr>
        <w:ind w:left="2156" w:hanging="418"/>
      </w:pPr>
    </w:lvl>
    <w:lvl w:ilvl="3">
      <w:numFmt w:val="bullet"/>
      <w:lvlText w:val="•"/>
      <w:lvlJc w:val="left"/>
      <w:pPr>
        <w:ind w:left="3175" w:hanging="418"/>
      </w:pPr>
    </w:lvl>
    <w:lvl w:ilvl="4">
      <w:numFmt w:val="bullet"/>
      <w:lvlText w:val="•"/>
      <w:lvlJc w:val="left"/>
      <w:pPr>
        <w:ind w:left="4193" w:hanging="418"/>
      </w:pPr>
    </w:lvl>
    <w:lvl w:ilvl="5">
      <w:numFmt w:val="bullet"/>
      <w:lvlText w:val="•"/>
      <w:lvlJc w:val="left"/>
      <w:pPr>
        <w:ind w:left="5212" w:hanging="418"/>
      </w:pPr>
    </w:lvl>
    <w:lvl w:ilvl="6">
      <w:numFmt w:val="bullet"/>
      <w:lvlText w:val="•"/>
      <w:lvlJc w:val="left"/>
      <w:pPr>
        <w:ind w:left="6230" w:hanging="418"/>
      </w:pPr>
    </w:lvl>
    <w:lvl w:ilvl="7">
      <w:numFmt w:val="bullet"/>
      <w:lvlText w:val="•"/>
      <w:lvlJc w:val="left"/>
      <w:pPr>
        <w:ind w:left="7248" w:hanging="418"/>
      </w:pPr>
    </w:lvl>
    <w:lvl w:ilvl="8">
      <w:numFmt w:val="bullet"/>
      <w:lvlText w:val="•"/>
      <w:lvlJc w:val="left"/>
      <w:pPr>
        <w:ind w:left="8267" w:hanging="418"/>
      </w:pPr>
    </w:lvl>
  </w:abstractNum>
  <w:abstractNum w:abstractNumId="17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113" w:hanging="380"/>
      </w:pPr>
    </w:lvl>
    <w:lvl w:ilvl="1">
      <w:start w:val="1"/>
      <w:numFmt w:val="decimal"/>
      <w:lvlText w:val="%1.%2"/>
      <w:lvlJc w:val="left"/>
      <w:pPr>
        <w:ind w:left="113" w:hanging="380"/>
      </w:pPr>
      <w:rPr>
        <w:rFonts w:ascii="Times New Roman" w:hAnsi="Times New Roman" w:cs="Times New Roman"/>
        <w:b/>
        <w:bCs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6" w:hanging="380"/>
      </w:pPr>
    </w:lvl>
    <w:lvl w:ilvl="3">
      <w:numFmt w:val="bullet"/>
      <w:lvlText w:val="•"/>
      <w:lvlJc w:val="left"/>
      <w:pPr>
        <w:ind w:left="3175" w:hanging="380"/>
      </w:pPr>
    </w:lvl>
    <w:lvl w:ilvl="4">
      <w:numFmt w:val="bullet"/>
      <w:lvlText w:val="•"/>
      <w:lvlJc w:val="left"/>
      <w:pPr>
        <w:ind w:left="4193" w:hanging="380"/>
      </w:pPr>
    </w:lvl>
    <w:lvl w:ilvl="5">
      <w:numFmt w:val="bullet"/>
      <w:lvlText w:val="•"/>
      <w:lvlJc w:val="left"/>
      <w:pPr>
        <w:ind w:left="5212" w:hanging="380"/>
      </w:pPr>
    </w:lvl>
    <w:lvl w:ilvl="6">
      <w:numFmt w:val="bullet"/>
      <w:lvlText w:val="•"/>
      <w:lvlJc w:val="left"/>
      <w:pPr>
        <w:ind w:left="6230" w:hanging="380"/>
      </w:pPr>
    </w:lvl>
    <w:lvl w:ilvl="7">
      <w:numFmt w:val="bullet"/>
      <w:lvlText w:val="•"/>
      <w:lvlJc w:val="left"/>
      <w:pPr>
        <w:ind w:left="7248" w:hanging="380"/>
      </w:pPr>
    </w:lvl>
    <w:lvl w:ilvl="8">
      <w:numFmt w:val="bullet"/>
      <w:lvlText w:val="•"/>
      <w:lvlJc w:val="left"/>
      <w:pPr>
        <w:ind w:left="8267" w:hanging="380"/>
      </w:pPr>
    </w:lvl>
  </w:abstractNum>
  <w:abstractNum w:abstractNumId="18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540" w:hanging="269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16" w:hanging="269"/>
      </w:pPr>
    </w:lvl>
    <w:lvl w:ilvl="2">
      <w:numFmt w:val="bullet"/>
      <w:lvlText w:val="•"/>
      <w:lvlJc w:val="left"/>
      <w:pPr>
        <w:ind w:left="2492" w:hanging="269"/>
      </w:pPr>
    </w:lvl>
    <w:lvl w:ilvl="3">
      <w:numFmt w:val="bullet"/>
      <w:lvlText w:val="•"/>
      <w:lvlJc w:val="left"/>
      <w:pPr>
        <w:ind w:left="3469" w:hanging="269"/>
      </w:pPr>
    </w:lvl>
    <w:lvl w:ilvl="4">
      <w:numFmt w:val="bullet"/>
      <w:lvlText w:val="•"/>
      <w:lvlJc w:val="left"/>
      <w:pPr>
        <w:ind w:left="4445" w:hanging="269"/>
      </w:pPr>
    </w:lvl>
    <w:lvl w:ilvl="5">
      <w:numFmt w:val="bullet"/>
      <w:lvlText w:val="•"/>
      <w:lvlJc w:val="left"/>
      <w:pPr>
        <w:ind w:left="5422" w:hanging="269"/>
      </w:pPr>
    </w:lvl>
    <w:lvl w:ilvl="6">
      <w:numFmt w:val="bullet"/>
      <w:lvlText w:val="•"/>
      <w:lvlJc w:val="left"/>
      <w:pPr>
        <w:ind w:left="6398" w:hanging="269"/>
      </w:pPr>
    </w:lvl>
    <w:lvl w:ilvl="7">
      <w:numFmt w:val="bullet"/>
      <w:lvlText w:val="•"/>
      <w:lvlJc w:val="left"/>
      <w:pPr>
        <w:ind w:left="7374" w:hanging="269"/>
      </w:pPr>
    </w:lvl>
    <w:lvl w:ilvl="8">
      <w:numFmt w:val="bullet"/>
      <w:lvlText w:val="•"/>
      <w:lvlJc w:val="left"/>
      <w:pPr>
        <w:ind w:left="8351" w:hanging="269"/>
      </w:pPr>
    </w:lvl>
  </w:abstractNum>
  <w:abstractNum w:abstractNumId="19">
    <w:nsid w:val="055F4355"/>
    <w:multiLevelType w:val="multilevel"/>
    <w:tmpl w:val="8B56F5D8"/>
    <w:lvl w:ilvl="0">
      <w:numFmt w:val="bullet"/>
      <w:lvlText w:val="-"/>
      <w:lvlJc w:val="left"/>
      <w:pPr>
        <w:ind w:left="56" w:hanging="340"/>
      </w:pPr>
      <w:rPr>
        <w:rFonts w:ascii="Cambria" w:hAnsi="Cambria" w:cs="Cambria"/>
        <w:b w:val="0"/>
        <w:bCs w:val="0"/>
        <w:spacing w:val="-8"/>
        <w:w w:val="99"/>
        <w:sz w:val="24"/>
        <w:szCs w:val="24"/>
      </w:rPr>
    </w:lvl>
    <w:lvl w:ilvl="1">
      <w:numFmt w:val="bullet"/>
      <w:lvlText w:val="-"/>
      <w:lvlJc w:val="left"/>
      <w:pPr>
        <w:ind w:left="491" w:hanging="3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922" w:hanging="340"/>
      </w:pPr>
    </w:lvl>
    <w:lvl w:ilvl="3">
      <w:numFmt w:val="bullet"/>
      <w:lvlText w:val="•"/>
      <w:lvlJc w:val="left"/>
      <w:pPr>
        <w:ind w:left="1353" w:hanging="340"/>
      </w:pPr>
    </w:lvl>
    <w:lvl w:ilvl="4">
      <w:numFmt w:val="bullet"/>
      <w:lvlText w:val="•"/>
      <w:lvlJc w:val="left"/>
      <w:pPr>
        <w:ind w:left="1785" w:hanging="340"/>
      </w:pPr>
    </w:lvl>
    <w:lvl w:ilvl="5">
      <w:numFmt w:val="bullet"/>
      <w:lvlText w:val="•"/>
      <w:lvlJc w:val="left"/>
      <w:pPr>
        <w:ind w:left="2216" w:hanging="340"/>
      </w:pPr>
    </w:lvl>
    <w:lvl w:ilvl="6">
      <w:numFmt w:val="bullet"/>
      <w:lvlText w:val="•"/>
      <w:lvlJc w:val="left"/>
      <w:pPr>
        <w:ind w:left="2647" w:hanging="340"/>
      </w:pPr>
    </w:lvl>
    <w:lvl w:ilvl="7">
      <w:numFmt w:val="bullet"/>
      <w:lvlText w:val="•"/>
      <w:lvlJc w:val="left"/>
      <w:pPr>
        <w:ind w:left="3078" w:hanging="340"/>
      </w:pPr>
    </w:lvl>
    <w:lvl w:ilvl="8">
      <w:numFmt w:val="bullet"/>
      <w:lvlText w:val="•"/>
      <w:lvlJc w:val="left"/>
      <w:pPr>
        <w:ind w:left="3510" w:hanging="340"/>
      </w:pPr>
    </w:lvl>
  </w:abstractNum>
  <w:abstractNum w:abstractNumId="20">
    <w:nsid w:val="059C7062"/>
    <w:multiLevelType w:val="hybridMultilevel"/>
    <w:tmpl w:val="19DC6606"/>
    <w:lvl w:ilvl="0" w:tplc="693ED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2D070F8"/>
    <w:multiLevelType w:val="hybridMultilevel"/>
    <w:tmpl w:val="705A96CA"/>
    <w:lvl w:ilvl="0" w:tplc="6BBA1E68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3EE0AC2">
      <w:numFmt w:val="bullet"/>
      <w:lvlText w:val="•"/>
      <w:lvlJc w:val="left"/>
      <w:pPr>
        <w:ind w:left="2276" w:hanging="360"/>
      </w:pPr>
      <w:rPr>
        <w:rFonts w:hint="default"/>
        <w:lang w:val="ru-RU" w:eastAsia="ru-RU" w:bidi="ru-RU"/>
      </w:rPr>
    </w:lvl>
    <w:lvl w:ilvl="2" w:tplc="F6547D50">
      <w:numFmt w:val="bullet"/>
      <w:lvlText w:val="•"/>
      <w:lvlJc w:val="left"/>
      <w:pPr>
        <w:ind w:left="3173" w:hanging="360"/>
      </w:pPr>
      <w:rPr>
        <w:rFonts w:hint="default"/>
        <w:lang w:val="ru-RU" w:eastAsia="ru-RU" w:bidi="ru-RU"/>
      </w:rPr>
    </w:lvl>
    <w:lvl w:ilvl="3" w:tplc="EE46A5EA">
      <w:numFmt w:val="bullet"/>
      <w:lvlText w:val="•"/>
      <w:lvlJc w:val="left"/>
      <w:pPr>
        <w:ind w:left="4069" w:hanging="360"/>
      </w:pPr>
      <w:rPr>
        <w:rFonts w:hint="default"/>
        <w:lang w:val="ru-RU" w:eastAsia="ru-RU" w:bidi="ru-RU"/>
      </w:rPr>
    </w:lvl>
    <w:lvl w:ilvl="4" w:tplc="799E472E">
      <w:numFmt w:val="bullet"/>
      <w:lvlText w:val="•"/>
      <w:lvlJc w:val="left"/>
      <w:pPr>
        <w:ind w:left="4966" w:hanging="360"/>
      </w:pPr>
      <w:rPr>
        <w:rFonts w:hint="default"/>
        <w:lang w:val="ru-RU" w:eastAsia="ru-RU" w:bidi="ru-RU"/>
      </w:rPr>
    </w:lvl>
    <w:lvl w:ilvl="5" w:tplc="17DA8424">
      <w:numFmt w:val="bullet"/>
      <w:lvlText w:val="•"/>
      <w:lvlJc w:val="left"/>
      <w:pPr>
        <w:ind w:left="5863" w:hanging="360"/>
      </w:pPr>
      <w:rPr>
        <w:rFonts w:hint="default"/>
        <w:lang w:val="ru-RU" w:eastAsia="ru-RU" w:bidi="ru-RU"/>
      </w:rPr>
    </w:lvl>
    <w:lvl w:ilvl="6" w:tplc="C874AF34">
      <w:numFmt w:val="bullet"/>
      <w:lvlText w:val="•"/>
      <w:lvlJc w:val="left"/>
      <w:pPr>
        <w:ind w:left="6759" w:hanging="360"/>
      </w:pPr>
      <w:rPr>
        <w:rFonts w:hint="default"/>
        <w:lang w:val="ru-RU" w:eastAsia="ru-RU" w:bidi="ru-RU"/>
      </w:rPr>
    </w:lvl>
    <w:lvl w:ilvl="7" w:tplc="FB2C51E0">
      <w:numFmt w:val="bullet"/>
      <w:lvlText w:val="•"/>
      <w:lvlJc w:val="left"/>
      <w:pPr>
        <w:ind w:left="7656" w:hanging="360"/>
      </w:pPr>
      <w:rPr>
        <w:rFonts w:hint="default"/>
        <w:lang w:val="ru-RU" w:eastAsia="ru-RU" w:bidi="ru-RU"/>
      </w:rPr>
    </w:lvl>
    <w:lvl w:ilvl="8" w:tplc="6CE29C48">
      <w:numFmt w:val="bullet"/>
      <w:lvlText w:val="•"/>
      <w:lvlJc w:val="left"/>
      <w:pPr>
        <w:ind w:left="8553" w:hanging="360"/>
      </w:pPr>
      <w:rPr>
        <w:rFonts w:hint="default"/>
        <w:lang w:val="ru-RU" w:eastAsia="ru-RU" w:bidi="ru-RU"/>
      </w:rPr>
    </w:lvl>
  </w:abstractNum>
  <w:abstractNum w:abstractNumId="22">
    <w:nsid w:val="21FF5CC1"/>
    <w:multiLevelType w:val="hybridMultilevel"/>
    <w:tmpl w:val="2A346A6C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3">
    <w:nsid w:val="289E6CFA"/>
    <w:multiLevelType w:val="multilevel"/>
    <w:tmpl w:val="1E62F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8A45F7D"/>
    <w:multiLevelType w:val="multilevel"/>
    <w:tmpl w:val="FAEE2BEC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ind w:left="1045" w:hanging="136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25">
    <w:nsid w:val="2D706315"/>
    <w:multiLevelType w:val="hybridMultilevel"/>
    <w:tmpl w:val="F87AF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1EB37FB"/>
    <w:multiLevelType w:val="hybridMultilevel"/>
    <w:tmpl w:val="9BA49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900403"/>
    <w:multiLevelType w:val="multilevel"/>
    <w:tmpl w:val="22687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145329"/>
    <w:multiLevelType w:val="hybridMultilevel"/>
    <w:tmpl w:val="355C8D3C"/>
    <w:lvl w:ilvl="0" w:tplc="2C5AE0A2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6D3D4E"/>
    <w:multiLevelType w:val="hybridMultilevel"/>
    <w:tmpl w:val="1D408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D04355"/>
    <w:multiLevelType w:val="hybridMultilevel"/>
    <w:tmpl w:val="B11AE002"/>
    <w:lvl w:ilvl="0" w:tplc="3E88558C">
      <w:numFmt w:val="bullet"/>
      <w:lvlText w:val="-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7D60882">
      <w:numFmt w:val="bullet"/>
      <w:lvlText w:val="•"/>
      <w:lvlJc w:val="left"/>
      <w:pPr>
        <w:ind w:left="1250" w:hanging="708"/>
      </w:pPr>
      <w:rPr>
        <w:rFonts w:hint="default"/>
        <w:lang w:val="ru-RU" w:eastAsia="ru-RU" w:bidi="ru-RU"/>
      </w:rPr>
    </w:lvl>
    <w:lvl w:ilvl="2" w:tplc="A662A91C">
      <w:numFmt w:val="bullet"/>
      <w:lvlText w:val="•"/>
      <w:lvlJc w:val="left"/>
      <w:pPr>
        <w:ind w:left="2261" w:hanging="708"/>
      </w:pPr>
      <w:rPr>
        <w:rFonts w:hint="default"/>
        <w:lang w:val="ru-RU" w:eastAsia="ru-RU" w:bidi="ru-RU"/>
      </w:rPr>
    </w:lvl>
    <w:lvl w:ilvl="3" w:tplc="29FC19B0">
      <w:numFmt w:val="bullet"/>
      <w:lvlText w:val="•"/>
      <w:lvlJc w:val="left"/>
      <w:pPr>
        <w:ind w:left="3271" w:hanging="708"/>
      </w:pPr>
      <w:rPr>
        <w:rFonts w:hint="default"/>
        <w:lang w:val="ru-RU" w:eastAsia="ru-RU" w:bidi="ru-RU"/>
      </w:rPr>
    </w:lvl>
    <w:lvl w:ilvl="4" w:tplc="F98892CA">
      <w:numFmt w:val="bullet"/>
      <w:lvlText w:val="•"/>
      <w:lvlJc w:val="left"/>
      <w:pPr>
        <w:ind w:left="4282" w:hanging="708"/>
      </w:pPr>
      <w:rPr>
        <w:rFonts w:hint="default"/>
        <w:lang w:val="ru-RU" w:eastAsia="ru-RU" w:bidi="ru-RU"/>
      </w:rPr>
    </w:lvl>
    <w:lvl w:ilvl="5" w:tplc="F0466DDE">
      <w:numFmt w:val="bullet"/>
      <w:lvlText w:val="•"/>
      <w:lvlJc w:val="left"/>
      <w:pPr>
        <w:ind w:left="5293" w:hanging="708"/>
      </w:pPr>
      <w:rPr>
        <w:rFonts w:hint="default"/>
        <w:lang w:val="ru-RU" w:eastAsia="ru-RU" w:bidi="ru-RU"/>
      </w:rPr>
    </w:lvl>
    <w:lvl w:ilvl="6" w:tplc="7CEAAD24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BE2C3066">
      <w:numFmt w:val="bullet"/>
      <w:lvlText w:val="•"/>
      <w:lvlJc w:val="left"/>
      <w:pPr>
        <w:ind w:left="7314" w:hanging="708"/>
      </w:pPr>
      <w:rPr>
        <w:rFonts w:hint="default"/>
        <w:lang w:val="ru-RU" w:eastAsia="ru-RU" w:bidi="ru-RU"/>
      </w:rPr>
    </w:lvl>
    <w:lvl w:ilvl="8" w:tplc="0CA8090E">
      <w:numFmt w:val="bullet"/>
      <w:lvlText w:val="•"/>
      <w:lvlJc w:val="left"/>
      <w:pPr>
        <w:ind w:left="8325" w:hanging="708"/>
      </w:pPr>
      <w:rPr>
        <w:rFonts w:hint="default"/>
        <w:lang w:val="ru-RU" w:eastAsia="ru-RU" w:bidi="ru-RU"/>
      </w:rPr>
    </w:lvl>
  </w:abstractNum>
  <w:abstractNum w:abstractNumId="31">
    <w:nsid w:val="4B8D2DF5"/>
    <w:multiLevelType w:val="multilevel"/>
    <w:tmpl w:val="AE125F74"/>
    <w:lvl w:ilvl="0">
      <w:start w:val="1"/>
      <w:numFmt w:val="bullet"/>
      <w:lvlText w:val="o"/>
      <w:lvlJc w:val="left"/>
      <w:pPr>
        <w:ind w:left="932" w:hanging="136"/>
      </w:pPr>
      <w:rPr>
        <w:rFonts w:ascii="Courier New" w:hAnsi="Courier New" w:cs="Courier New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73" w:hanging="136"/>
      </w:pPr>
    </w:lvl>
    <w:lvl w:ilvl="2">
      <w:numFmt w:val="bullet"/>
      <w:lvlText w:val="•"/>
      <w:lvlJc w:val="left"/>
      <w:pPr>
        <w:ind w:left="2818" w:hanging="136"/>
      </w:pPr>
    </w:lvl>
    <w:lvl w:ilvl="3">
      <w:numFmt w:val="bullet"/>
      <w:lvlText w:val="•"/>
      <w:lvlJc w:val="left"/>
      <w:pPr>
        <w:ind w:left="3764" w:hanging="136"/>
      </w:pPr>
    </w:lvl>
    <w:lvl w:ilvl="4">
      <w:numFmt w:val="bullet"/>
      <w:lvlText w:val="•"/>
      <w:lvlJc w:val="left"/>
      <w:pPr>
        <w:ind w:left="4709" w:hanging="136"/>
      </w:pPr>
    </w:lvl>
    <w:lvl w:ilvl="5">
      <w:numFmt w:val="bullet"/>
      <w:lvlText w:val="•"/>
      <w:lvlJc w:val="left"/>
      <w:pPr>
        <w:ind w:left="5655" w:hanging="136"/>
      </w:pPr>
    </w:lvl>
    <w:lvl w:ilvl="6">
      <w:numFmt w:val="bullet"/>
      <w:lvlText w:val="•"/>
      <w:lvlJc w:val="left"/>
      <w:pPr>
        <w:ind w:left="6600" w:hanging="136"/>
      </w:pPr>
    </w:lvl>
    <w:lvl w:ilvl="7">
      <w:numFmt w:val="bullet"/>
      <w:lvlText w:val="•"/>
      <w:lvlJc w:val="left"/>
      <w:pPr>
        <w:ind w:left="7545" w:hanging="136"/>
      </w:pPr>
    </w:lvl>
    <w:lvl w:ilvl="8">
      <w:numFmt w:val="bullet"/>
      <w:lvlText w:val="•"/>
      <w:lvlJc w:val="left"/>
      <w:pPr>
        <w:ind w:left="8491" w:hanging="136"/>
      </w:pPr>
    </w:lvl>
  </w:abstractNum>
  <w:abstractNum w:abstractNumId="32">
    <w:nsid w:val="4D267FB2"/>
    <w:multiLevelType w:val="hybridMultilevel"/>
    <w:tmpl w:val="6470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FD0ABA"/>
    <w:multiLevelType w:val="hybridMultilevel"/>
    <w:tmpl w:val="54D2772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>
    <w:nsid w:val="55B6724C"/>
    <w:multiLevelType w:val="hybridMultilevel"/>
    <w:tmpl w:val="554A69E2"/>
    <w:lvl w:ilvl="0" w:tplc="86201D26">
      <w:numFmt w:val="bullet"/>
      <w:lvlText w:val="•"/>
      <w:lvlJc w:val="left"/>
      <w:pPr>
        <w:ind w:left="39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DC8C1BA">
      <w:numFmt w:val="bullet"/>
      <w:lvlText w:val="−"/>
      <w:lvlJc w:val="left"/>
      <w:pPr>
        <w:ind w:left="167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A0C6413E">
      <w:numFmt w:val="bullet"/>
      <w:lvlText w:val="−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 w:tplc="4CB88D3E">
      <w:numFmt w:val="bullet"/>
      <w:lvlText w:val="•"/>
      <w:lvlJc w:val="left"/>
      <w:pPr>
        <w:ind w:left="1680" w:hanging="360"/>
      </w:pPr>
      <w:rPr>
        <w:rFonts w:hint="default"/>
        <w:lang w:val="ru-RU" w:eastAsia="ru-RU" w:bidi="ru-RU"/>
      </w:rPr>
    </w:lvl>
    <w:lvl w:ilvl="4" w:tplc="08C27588">
      <w:numFmt w:val="bullet"/>
      <w:lvlText w:val="•"/>
      <w:lvlJc w:val="left"/>
      <w:pPr>
        <w:ind w:left="2918" w:hanging="360"/>
      </w:pPr>
      <w:rPr>
        <w:rFonts w:hint="default"/>
        <w:lang w:val="ru-RU" w:eastAsia="ru-RU" w:bidi="ru-RU"/>
      </w:rPr>
    </w:lvl>
    <w:lvl w:ilvl="5" w:tplc="5830AFC0">
      <w:numFmt w:val="bullet"/>
      <w:lvlText w:val="•"/>
      <w:lvlJc w:val="left"/>
      <w:pPr>
        <w:ind w:left="4156" w:hanging="360"/>
      </w:pPr>
      <w:rPr>
        <w:rFonts w:hint="default"/>
        <w:lang w:val="ru-RU" w:eastAsia="ru-RU" w:bidi="ru-RU"/>
      </w:rPr>
    </w:lvl>
    <w:lvl w:ilvl="6" w:tplc="F612CCA6">
      <w:numFmt w:val="bullet"/>
      <w:lvlText w:val="•"/>
      <w:lvlJc w:val="left"/>
      <w:pPr>
        <w:ind w:left="5394" w:hanging="360"/>
      </w:pPr>
      <w:rPr>
        <w:rFonts w:hint="default"/>
        <w:lang w:val="ru-RU" w:eastAsia="ru-RU" w:bidi="ru-RU"/>
      </w:rPr>
    </w:lvl>
    <w:lvl w:ilvl="7" w:tplc="AEEC0850">
      <w:numFmt w:val="bullet"/>
      <w:lvlText w:val="•"/>
      <w:lvlJc w:val="left"/>
      <w:pPr>
        <w:ind w:left="6632" w:hanging="360"/>
      </w:pPr>
      <w:rPr>
        <w:rFonts w:hint="default"/>
        <w:lang w:val="ru-RU" w:eastAsia="ru-RU" w:bidi="ru-RU"/>
      </w:rPr>
    </w:lvl>
    <w:lvl w:ilvl="8" w:tplc="58145A16">
      <w:numFmt w:val="bullet"/>
      <w:lvlText w:val="•"/>
      <w:lvlJc w:val="left"/>
      <w:pPr>
        <w:ind w:left="7870" w:hanging="360"/>
      </w:pPr>
      <w:rPr>
        <w:rFonts w:hint="default"/>
        <w:lang w:val="ru-RU" w:eastAsia="ru-RU" w:bidi="ru-RU"/>
      </w:rPr>
    </w:lvl>
  </w:abstractNum>
  <w:abstractNum w:abstractNumId="35">
    <w:nsid w:val="5B8C47B5"/>
    <w:multiLevelType w:val="multilevel"/>
    <w:tmpl w:val="CB087B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A84F4A"/>
    <w:multiLevelType w:val="multilevel"/>
    <w:tmpl w:val="174C2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AB0864"/>
    <w:multiLevelType w:val="hybridMultilevel"/>
    <w:tmpl w:val="109EF612"/>
    <w:lvl w:ilvl="0" w:tplc="BA3C3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1293BBB"/>
    <w:multiLevelType w:val="hybridMultilevel"/>
    <w:tmpl w:val="47EC798A"/>
    <w:lvl w:ilvl="0" w:tplc="4E543C8C">
      <w:start w:val="1"/>
      <w:numFmt w:val="decimal"/>
      <w:pStyle w:val="2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B461F"/>
    <w:multiLevelType w:val="hybridMultilevel"/>
    <w:tmpl w:val="AC62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291A09"/>
    <w:multiLevelType w:val="hybridMultilevel"/>
    <w:tmpl w:val="E17875A8"/>
    <w:lvl w:ilvl="0" w:tplc="56D0EAD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6E271600"/>
    <w:multiLevelType w:val="multilevel"/>
    <w:tmpl w:val="6A5AA120"/>
    <w:lvl w:ilvl="0">
      <w:start w:val="1"/>
      <w:numFmt w:val="bullet"/>
      <w:lvlText w:val="o"/>
      <w:lvlJc w:val="left"/>
      <w:pPr>
        <w:ind w:left="992" w:hanging="136"/>
      </w:pPr>
      <w:rPr>
        <w:rFonts w:ascii="Courier New" w:hAnsi="Courier New" w:cs="Courier New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29" w:hanging="136"/>
      </w:pPr>
    </w:lvl>
    <w:lvl w:ilvl="2">
      <w:numFmt w:val="bullet"/>
      <w:lvlText w:val="•"/>
      <w:lvlJc w:val="left"/>
      <w:pPr>
        <w:ind w:left="2874" w:hanging="136"/>
      </w:pPr>
    </w:lvl>
    <w:lvl w:ilvl="3">
      <w:numFmt w:val="bullet"/>
      <w:lvlText w:val="•"/>
      <w:lvlJc w:val="left"/>
      <w:pPr>
        <w:ind w:left="3820" w:hanging="136"/>
      </w:pPr>
    </w:lvl>
    <w:lvl w:ilvl="4">
      <w:numFmt w:val="bullet"/>
      <w:lvlText w:val="•"/>
      <w:lvlJc w:val="left"/>
      <w:pPr>
        <w:ind w:left="4765" w:hanging="136"/>
      </w:pPr>
    </w:lvl>
    <w:lvl w:ilvl="5">
      <w:numFmt w:val="bullet"/>
      <w:lvlText w:val="•"/>
      <w:lvlJc w:val="left"/>
      <w:pPr>
        <w:ind w:left="5711" w:hanging="136"/>
      </w:pPr>
    </w:lvl>
    <w:lvl w:ilvl="6">
      <w:numFmt w:val="bullet"/>
      <w:lvlText w:val="•"/>
      <w:lvlJc w:val="left"/>
      <w:pPr>
        <w:ind w:left="6656" w:hanging="136"/>
      </w:pPr>
    </w:lvl>
    <w:lvl w:ilvl="7">
      <w:numFmt w:val="bullet"/>
      <w:lvlText w:val="•"/>
      <w:lvlJc w:val="left"/>
      <w:pPr>
        <w:ind w:left="7601" w:hanging="136"/>
      </w:pPr>
    </w:lvl>
    <w:lvl w:ilvl="8">
      <w:numFmt w:val="bullet"/>
      <w:lvlText w:val="•"/>
      <w:lvlJc w:val="left"/>
      <w:pPr>
        <w:ind w:left="8547" w:hanging="136"/>
      </w:pPr>
    </w:lvl>
  </w:abstractNum>
  <w:abstractNum w:abstractNumId="42">
    <w:nsid w:val="75645D9B"/>
    <w:multiLevelType w:val="multilevel"/>
    <w:tmpl w:val="9AF8B196"/>
    <w:lvl w:ilvl="0">
      <w:start w:val="1"/>
      <w:numFmt w:val="bullet"/>
      <w:lvlText w:val="o"/>
      <w:lvlJc w:val="left"/>
      <w:pPr>
        <w:ind w:left="136" w:hanging="136"/>
      </w:pPr>
      <w:rPr>
        <w:rFonts w:ascii="Courier New" w:hAnsi="Courier New" w:cs="Courier New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7" w:hanging="136"/>
      </w:pPr>
    </w:lvl>
    <w:lvl w:ilvl="2">
      <w:numFmt w:val="bullet"/>
      <w:lvlText w:val="•"/>
      <w:lvlJc w:val="left"/>
      <w:pPr>
        <w:ind w:left="2022" w:hanging="136"/>
      </w:pPr>
    </w:lvl>
    <w:lvl w:ilvl="3">
      <w:numFmt w:val="bullet"/>
      <w:lvlText w:val="•"/>
      <w:lvlJc w:val="left"/>
      <w:pPr>
        <w:ind w:left="2968" w:hanging="136"/>
      </w:pPr>
    </w:lvl>
    <w:lvl w:ilvl="4">
      <w:numFmt w:val="bullet"/>
      <w:lvlText w:val="•"/>
      <w:lvlJc w:val="left"/>
      <w:pPr>
        <w:ind w:left="3913" w:hanging="136"/>
      </w:pPr>
    </w:lvl>
    <w:lvl w:ilvl="5">
      <w:numFmt w:val="bullet"/>
      <w:lvlText w:val="•"/>
      <w:lvlJc w:val="left"/>
      <w:pPr>
        <w:ind w:left="4859" w:hanging="136"/>
      </w:pPr>
    </w:lvl>
    <w:lvl w:ilvl="6">
      <w:numFmt w:val="bullet"/>
      <w:lvlText w:val="•"/>
      <w:lvlJc w:val="left"/>
      <w:pPr>
        <w:ind w:left="5804" w:hanging="136"/>
      </w:pPr>
    </w:lvl>
    <w:lvl w:ilvl="7">
      <w:numFmt w:val="bullet"/>
      <w:lvlText w:val="•"/>
      <w:lvlJc w:val="left"/>
      <w:pPr>
        <w:ind w:left="6749" w:hanging="136"/>
      </w:pPr>
    </w:lvl>
    <w:lvl w:ilvl="8">
      <w:numFmt w:val="bullet"/>
      <w:lvlText w:val="•"/>
      <w:lvlJc w:val="left"/>
      <w:pPr>
        <w:ind w:left="7695" w:hanging="136"/>
      </w:pPr>
    </w:lvl>
  </w:abstractNum>
  <w:abstractNum w:abstractNumId="43">
    <w:nsid w:val="7E5B4785"/>
    <w:multiLevelType w:val="hybridMultilevel"/>
    <w:tmpl w:val="EE468E4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0"/>
  </w:num>
  <w:num w:numId="4">
    <w:abstractNumId w:val="38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0"/>
  </w:num>
  <w:num w:numId="24">
    <w:abstractNumId w:val="24"/>
  </w:num>
  <w:num w:numId="25">
    <w:abstractNumId w:val="41"/>
  </w:num>
  <w:num w:numId="26">
    <w:abstractNumId w:val="31"/>
  </w:num>
  <w:num w:numId="27">
    <w:abstractNumId w:val="42"/>
  </w:num>
  <w:num w:numId="28">
    <w:abstractNumId w:val="22"/>
  </w:num>
  <w:num w:numId="29">
    <w:abstractNumId w:val="43"/>
  </w:num>
  <w:num w:numId="30">
    <w:abstractNumId w:val="33"/>
  </w:num>
  <w:num w:numId="31">
    <w:abstractNumId w:val="26"/>
  </w:num>
  <w:num w:numId="32">
    <w:abstractNumId w:val="32"/>
  </w:num>
  <w:num w:numId="33">
    <w:abstractNumId w:val="39"/>
  </w:num>
  <w:num w:numId="34">
    <w:abstractNumId w:val="37"/>
  </w:num>
  <w:num w:numId="35">
    <w:abstractNumId w:val="29"/>
  </w:num>
  <w:num w:numId="36">
    <w:abstractNumId w:val="19"/>
  </w:num>
  <w:num w:numId="37">
    <w:abstractNumId w:val="25"/>
  </w:num>
  <w:num w:numId="38">
    <w:abstractNumId w:val="28"/>
  </w:num>
  <w:num w:numId="39">
    <w:abstractNumId w:val="40"/>
  </w:num>
  <w:num w:numId="40">
    <w:abstractNumId w:val="20"/>
  </w:num>
  <w:num w:numId="41">
    <w:abstractNumId w:val="27"/>
  </w:num>
  <w:num w:numId="42">
    <w:abstractNumId w:val="36"/>
  </w:num>
  <w:num w:numId="43">
    <w:abstractNumId w:val="23"/>
  </w:num>
  <w:num w:numId="44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3A"/>
    <w:rsid w:val="000022DB"/>
    <w:rsid w:val="00002FC5"/>
    <w:rsid w:val="0000578C"/>
    <w:rsid w:val="00016359"/>
    <w:rsid w:val="000303F6"/>
    <w:rsid w:val="00035ADE"/>
    <w:rsid w:val="0004295B"/>
    <w:rsid w:val="0004323E"/>
    <w:rsid w:val="0006694B"/>
    <w:rsid w:val="00076D9B"/>
    <w:rsid w:val="000855AA"/>
    <w:rsid w:val="000911A6"/>
    <w:rsid w:val="00091C77"/>
    <w:rsid w:val="000929DD"/>
    <w:rsid w:val="000A22A2"/>
    <w:rsid w:val="000B10BA"/>
    <w:rsid w:val="000C28C5"/>
    <w:rsid w:val="000D629A"/>
    <w:rsid w:val="001004A6"/>
    <w:rsid w:val="00100801"/>
    <w:rsid w:val="00104D05"/>
    <w:rsid w:val="001258F0"/>
    <w:rsid w:val="00135C58"/>
    <w:rsid w:val="0013661A"/>
    <w:rsid w:val="001374FB"/>
    <w:rsid w:val="0014217D"/>
    <w:rsid w:val="001500DE"/>
    <w:rsid w:val="00186050"/>
    <w:rsid w:val="00195C32"/>
    <w:rsid w:val="00196DAB"/>
    <w:rsid w:val="001D4150"/>
    <w:rsid w:val="001E284D"/>
    <w:rsid w:val="00206B4A"/>
    <w:rsid w:val="00220EB5"/>
    <w:rsid w:val="00221E4F"/>
    <w:rsid w:val="002308D0"/>
    <w:rsid w:val="00231A29"/>
    <w:rsid w:val="00243C21"/>
    <w:rsid w:val="002444AB"/>
    <w:rsid w:val="002517F0"/>
    <w:rsid w:val="0025392F"/>
    <w:rsid w:val="00284C95"/>
    <w:rsid w:val="002924FF"/>
    <w:rsid w:val="00295F15"/>
    <w:rsid w:val="002A6C32"/>
    <w:rsid w:val="002C4BDC"/>
    <w:rsid w:val="002C68CB"/>
    <w:rsid w:val="002D016B"/>
    <w:rsid w:val="002D194A"/>
    <w:rsid w:val="002D503D"/>
    <w:rsid w:val="002E0E10"/>
    <w:rsid w:val="002E46DA"/>
    <w:rsid w:val="002F21A7"/>
    <w:rsid w:val="00315317"/>
    <w:rsid w:val="00371CAA"/>
    <w:rsid w:val="003B1558"/>
    <w:rsid w:val="003C7A61"/>
    <w:rsid w:val="003E21ED"/>
    <w:rsid w:val="0041244F"/>
    <w:rsid w:val="004607F4"/>
    <w:rsid w:val="0046310F"/>
    <w:rsid w:val="0047254A"/>
    <w:rsid w:val="00493D66"/>
    <w:rsid w:val="004974D8"/>
    <w:rsid w:val="004A0B2F"/>
    <w:rsid w:val="004A15FA"/>
    <w:rsid w:val="0052073B"/>
    <w:rsid w:val="00542C0A"/>
    <w:rsid w:val="00545B42"/>
    <w:rsid w:val="005573F9"/>
    <w:rsid w:val="005629C6"/>
    <w:rsid w:val="00564AA4"/>
    <w:rsid w:val="005743FF"/>
    <w:rsid w:val="005761E4"/>
    <w:rsid w:val="005B5A1B"/>
    <w:rsid w:val="005B5B92"/>
    <w:rsid w:val="005F001C"/>
    <w:rsid w:val="005F2EC1"/>
    <w:rsid w:val="006208ED"/>
    <w:rsid w:val="00631330"/>
    <w:rsid w:val="00635A34"/>
    <w:rsid w:val="00651F3C"/>
    <w:rsid w:val="006602C3"/>
    <w:rsid w:val="00660BAF"/>
    <w:rsid w:val="00663C48"/>
    <w:rsid w:val="006738F5"/>
    <w:rsid w:val="006940A7"/>
    <w:rsid w:val="006948D8"/>
    <w:rsid w:val="006B45CF"/>
    <w:rsid w:val="006D798E"/>
    <w:rsid w:val="006E490A"/>
    <w:rsid w:val="006F182E"/>
    <w:rsid w:val="006F65A8"/>
    <w:rsid w:val="00716C0F"/>
    <w:rsid w:val="007272AF"/>
    <w:rsid w:val="0074788B"/>
    <w:rsid w:val="00750873"/>
    <w:rsid w:val="007700BE"/>
    <w:rsid w:val="0079102E"/>
    <w:rsid w:val="00792E4A"/>
    <w:rsid w:val="007A275B"/>
    <w:rsid w:val="007B503A"/>
    <w:rsid w:val="007C43DC"/>
    <w:rsid w:val="007D10BC"/>
    <w:rsid w:val="007E4DCC"/>
    <w:rsid w:val="007F7AE7"/>
    <w:rsid w:val="00805B57"/>
    <w:rsid w:val="00806A98"/>
    <w:rsid w:val="00826656"/>
    <w:rsid w:val="00852DFE"/>
    <w:rsid w:val="008646B5"/>
    <w:rsid w:val="008704BD"/>
    <w:rsid w:val="008836DB"/>
    <w:rsid w:val="008862A5"/>
    <w:rsid w:val="008C28BA"/>
    <w:rsid w:val="00905C08"/>
    <w:rsid w:val="00920BA5"/>
    <w:rsid w:val="00931CF0"/>
    <w:rsid w:val="00943265"/>
    <w:rsid w:val="00960923"/>
    <w:rsid w:val="00972905"/>
    <w:rsid w:val="0098500F"/>
    <w:rsid w:val="00986C4F"/>
    <w:rsid w:val="00996038"/>
    <w:rsid w:val="009D3139"/>
    <w:rsid w:val="009E7670"/>
    <w:rsid w:val="009F0457"/>
    <w:rsid w:val="00A02658"/>
    <w:rsid w:val="00A139E8"/>
    <w:rsid w:val="00A17CE1"/>
    <w:rsid w:val="00A2632D"/>
    <w:rsid w:val="00A33BE4"/>
    <w:rsid w:val="00A3481F"/>
    <w:rsid w:val="00A4293D"/>
    <w:rsid w:val="00A7406D"/>
    <w:rsid w:val="00A7531D"/>
    <w:rsid w:val="00A83D22"/>
    <w:rsid w:val="00AA406E"/>
    <w:rsid w:val="00AC0FF9"/>
    <w:rsid w:val="00AC4D36"/>
    <w:rsid w:val="00AD5802"/>
    <w:rsid w:val="00AE356E"/>
    <w:rsid w:val="00AF0EB5"/>
    <w:rsid w:val="00B241D4"/>
    <w:rsid w:val="00B307F5"/>
    <w:rsid w:val="00B67D5B"/>
    <w:rsid w:val="00B90129"/>
    <w:rsid w:val="00BA7A32"/>
    <w:rsid w:val="00BB2D34"/>
    <w:rsid w:val="00BC18E0"/>
    <w:rsid w:val="00BC3FD3"/>
    <w:rsid w:val="00BD0529"/>
    <w:rsid w:val="00BD1E73"/>
    <w:rsid w:val="00BF0186"/>
    <w:rsid w:val="00BF12ED"/>
    <w:rsid w:val="00BF4B2F"/>
    <w:rsid w:val="00C23B8D"/>
    <w:rsid w:val="00C31BEA"/>
    <w:rsid w:val="00C36343"/>
    <w:rsid w:val="00C56E90"/>
    <w:rsid w:val="00CA1CF7"/>
    <w:rsid w:val="00CA6EFA"/>
    <w:rsid w:val="00CB3EA2"/>
    <w:rsid w:val="00CB47B0"/>
    <w:rsid w:val="00CC1134"/>
    <w:rsid w:val="00CC69B1"/>
    <w:rsid w:val="00CD2BE7"/>
    <w:rsid w:val="00CE2339"/>
    <w:rsid w:val="00CF202B"/>
    <w:rsid w:val="00D04E87"/>
    <w:rsid w:val="00D12C67"/>
    <w:rsid w:val="00D12E2C"/>
    <w:rsid w:val="00D455C8"/>
    <w:rsid w:val="00D52696"/>
    <w:rsid w:val="00DF445A"/>
    <w:rsid w:val="00E103BB"/>
    <w:rsid w:val="00E16A3A"/>
    <w:rsid w:val="00E6477A"/>
    <w:rsid w:val="00E70976"/>
    <w:rsid w:val="00E73823"/>
    <w:rsid w:val="00E93278"/>
    <w:rsid w:val="00E9431F"/>
    <w:rsid w:val="00EA55A4"/>
    <w:rsid w:val="00EA7946"/>
    <w:rsid w:val="00EC3A6E"/>
    <w:rsid w:val="00EC4B87"/>
    <w:rsid w:val="00F0681E"/>
    <w:rsid w:val="00F10217"/>
    <w:rsid w:val="00F12EEE"/>
    <w:rsid w:val="00F23A1B"/>
    <w:rsid w:val="00F279D6"/>
    <w:rsid w:val="00F3492C"/>
    <w:rsid w:val="00F47987"/>
    <w:rsid w:val="00F721E2"/>
    <w:rsid w:val="00F74394"/>
    <w:rsid w:val="00F8112B"/>
    <w:rsid w:val="00F85388"/>
    <w:rsid w:val="00FA47B7"/>
    <w:rsid w:val="00FE3F61"/>
    <w:rsid w:val="00FF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5C8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2"/>
      <w:lang w:bidi="ru-RU"/>
    </w:rPr>
  </w:style>
  <w:style w:type="paragraph" w:styleId="1">
    <w:name w:val="heading 1"/>
    <w:basedOn w:val="a"/>
    <w:link w:val="10"/>
    <w:uiPriority w:val="1"/>
    <w:qFormat/>
    <w:rsid w:val="00B67D5B"/>
    <w:pPr>
      <w:jc w:val="center"/>
      <w:outlineLvl w:val="0"/>
    </w:pPr>
    <w:rPr>
      <w:b/>
      <w:bCs/>
      <w:caps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CA6EFA"/>
    <w:pPr>
      <w:keepNext/>
      <w:keepLines/>
      <w:numPr>
        <w:numId w:val="4"/>
      </w:numPr>
      <w:spacing w:before="200"/>
      <w:outlineLvl w:val="1"/>
    </w:pPr>
    <w:rPr>
      <w:rFonts w:ascii="Cambria" w:hAnsi="Cambria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F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5F15"/>
    <w:rPr>
      <w:sz w:val="26"/>
      <w:szCs w:val="26"/>
    </w:rPr>
  </w:style>
  <w:style w:type="paragraph" w:styleId="a5">
    <w:name w:val="List Paragraph"/>
    <w:basedOn w:val="a"/>
    <w:uiPriority w:val="1"/>
    <w:qFormat/>
    <w:rsid w:val="00295F15"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rsid w:val="00295F15"/>
    <w:pPr>
      <w:ind w:left="107"/>
    </w:pPr>
  </w:style>
  <w:style w:type="paragraph" w:styleId="11">
    <w:name w:val="toc 1"/>
    <w:basedOn w:val="a"/>
    <w:next w:val="a"/>
    <w:autoRedefine/>
    <w:uiPriority w:val="39"/>
    <w:unhideWhenUsed/>
    <w:rsid w:val="00B67D5B"/>
    <w:pPr>
      <w:tabs>
        <w:tab w:val="right" w:leader="dot" w:pos="9781"/>
      </w:tabs>
      <w:spacing w:after="100"/>
    </w:pPr>
  </w:style>
  <w:style w:type="character" w:styleId="a6">
    <w:name w:val="Hyperlink"/>
    <w:uiPriority w:val="99"/>
    <w:unhideWhenUsed/>
    <w:rsid w:val="004631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A6EFA"/>
    <w:rPr>
      <w:rFonts w:ascii="Cambria" w:eastAsia="Times New Roman" w:hAnsi="Cambria"/>
      <w:b/>
      <w:bCs/>
      <w:sz w:val="24"/>
      <w:szCs w:val="26"/>
      <w:lang w:bidi="ru-RU"/>
    </w:rPr>
  </w:style>
  <w:style w:type="paragraph" w:styleId="21">
    <w:name w:val="toc 2"/>
    <w:basedOn w:val="a"/>
    <w:next w:val="a"/>
    <w:autoRedefine/>
    <w:uiPriority w:val="39"/>
    <w:unhideWhenUsed/>
    <w:rsid w:val="0046310F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493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3D6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493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93D6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2">
    <w:name w:val="Основной текст (2)_"/>
    <w:link w:val="23"/>
    <w:rsid w:val="000A22A2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22A2"/>
    <w:pPr>
      <w:widowControl/>
      <w:shd w:val="clear" w:color="auto" w:fill="FFFFFF"/>
      <w:autoSpaceDE/>
      <w:autoSpaceDN/>
      <w:spacing w:after="36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3">
    <w:name w:val="Основной текст (3)_"/>
    <w:link w:val="30"/>
    <w:rsid w:val="000A22A2"/>
    <w:rPr>
      <w:shd w:val="clear" w:color="auto" w:fill="FFFFFF"/>
    </w:rPr>
  </w:style>
  <w:style w:type="character" w:customStyle="1" w:styleId="4">
    <w:name w:val="Основной текст (4)_"/>
    <w:link w:val="40"/>
    <w:rsid w:val="000A22A2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0A22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A22A2"/>
    <w:pPr>
      <w:shd w:val="clear" w:color="auto" w:fill="FFFFFF"/>
      <w:autoSpaceDE/>
      <w:autoSpaceDN/>
      <w:spacing w:after="240" w:line="322" w:lineRule="exact"/>
      <w:jc w:val="center"/>
    </w:pPr>
    <w:rPr>
      <w:rFonts w:ascii="Calibri" w:eastAsia="Calibri" w:hAnsi="Calibri"/>
      <w:sz w:val="20"/>
      <w:szCs w:val="20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0A22A2"/>
    <w:pPr>
      <w:shd w:val="clear" w:color="auto" w:fill="FFFFFF"/>
      <w:autoSpaceDE/>
      <w:autoSpaceDN/>
      <w:spacing w:before="240" w:after="1500" w:line="346" w:lineRule="exact"/>
      <w:jc w:val="center"/>
    </w:pPr>
    <w:rPr>
      <w:rFonts w:ascii="Calibri" w:eastAsia="Calibri" w:hAnsi="Calibri"/>
      <w:b/>
      <w:bCs/>
      <w:sz w:val="18"/>
      <w:szCs w:val="18"/>
      <w:lang w:val="x-none" w:eastAsia="x-none" w:bidi="ar-SA"/>
    </w:rPr>
  </w:style>
  <w:style w:type="character" w:customStyle="1" w:styleId="a4">
    <w:name w:val="Основной текст Знак"/>
    <w:link w:val="a3"/>
    <w:uiPriority w:val="1"/>
    <w:rsid w:val="001374FB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110">
    <w:name w:val="Заголовок 11"/>
    <w:basedOn w:val="a"/>
    <w:uiPriority w:val="1"/>
    <w:qFormat/>
    <w:rsid w:val="00F8112B"/>
    <w:pPr>
      <w:adjustRightInd w:val="0"/>
      <w:jc w:val="center"/>
      <w:outlineLvl w:val="0"/>
    </w:pPr>
    <w:rPr>
      <w:b/>
      <w:bCs/>
      <w:szCs w:val="24"/>
      <w:lang w:bidi="ar-SA"/>
    </w:rPr>
  </w:style>
  <w:style w:type="paragraph" w:customStyle="1" w:styleId="210">
    <w:name w:val="Заголовок 21"/>
    <w:basedOn w:val="a"/>
    <w:uiPriority w:val="1"/>
    <w:qFormat/>
    <w:rsid w:val="001374FB"/>
    <w:pPr>
      <w:adjustRightInd w:val="0"/>
      <w:spacing w:line="275" w:lineRule="exact"/>
      <w:ind w:left="113"/>
      <w:outlineLvl w:val="1"/>
    </w:pPr>
    <w:rPr>
      <w:b/>
      <w:bCs/>
      <w:i/>
      <w:iCs/>
      <w:sz w:val="24"/>
      <w:szCs w:val="24"/>
      <w:lang w:bidi="ar-SA"/>
    </w:rPr>
  </w:style>
  <w:style w:type="character" w:styleId="ab">
    <w:name w:val="Strong"/>
    <w:qFormat/>
    <w:rsid w:val="00221E4F"/>
    <w:rPr>
      <w:b/>
      <w:bCs/>
    </w:rPr>
  </w:style>
  <w:style w:type="paragraph" w:styleId="ac">
    <w:name w:val="Normal (Web)"/>
    <w:basedOn w:val="a"/>
    <w:unhideWhenUsed/>
    <w:rsid w:val="00221E4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d">
    <w:name w:val="No Spacing"/>
    <w:uiPriority w:val="1"/>
    <w:qFormat/>
    <w:rsid w:val="00F12EEE"/>
    <w:rPr>
      <w:rFonts w:eastAsia="Times New Roman"/>
      <w:sz w:val="22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F3492C"/>
    <w:pPr>
      <w:keepNext/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Cs w:val="28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231A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31A29"/>
    <w:rPr>
      <w:rFonts w:ascii="Tahoma" w:eastAsia="Times New Roman" w:hAnsi="Tahoma" w:cs="Tahoma"/>
      <w:sz w:val="16"/>
      <w:szCs w:val="16"/>
      <w:lang w:bidi="ru-RU"/>
    </w:rPr>
  </w:style>
  <w:style w:type="table" w:styleId="af1">
    <w:name w:val="Table Grid"/>
    <w:basedOn w:val="a1"/>
    <w:uiPriority w:val="39"/>
    <w:rsid w:val="00D45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67D5B"/>
  </w:style>
  <w:style w:type="character" w:customStyle="1" w:styleId="10">
    <w:name w:val="Заголовок 1 Знак"/>
    <w:link w:val="1"/>
    <w:uiPriority w:val="1"/>
    <w:rsid w:val="00B67D5B"/>
    <w:rPr>
      <w:rFonts w:ascii="Times New Roman" w:eastAsia="Times New Roman" w:hAnsi="Times New Roman"/>
      <w:b/>
      <w:bCs/>
      <w:caps/>
      <w:sz w:val="28"/>
      <w:szCs w:val="26"/>
      <w:lang w:bidi="ru-RU"/>
    </w:rPr>
  </w:style>
  <w:style w:type="table" w:customStyle="1" w:styleId="TableNormal1">
    <w:name w:val="Table Normal1"/>
    <w:uiPriority w:val="2"/>
    <w:semiHidden/>
    <w:unhideWhenUsed/>
    <w:qFormat/>
    <w:rsid w:val="00B67D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1"/>
    <w:uiPriority w:val="39"/>
    <w:rsid w:val="00B67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9431F"/>
  </w:style>
  <w:style w:type="table" w:customStyle="1" w:styleId="TableNormal2">
    <w:name w:val="Table Normal2"/>
    <w:uiPriority w:val="2"/>
    <w:semiHidden/>
    <w:unhideWhenUsed/>
    <w:qFormat/>
    <w:rsid w:val="00E9431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1"/>
    <w:uiPriority w:val="39"/>
    <w:rsid w:val="00E94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5C8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2"/>
      <w:lang w:bidi="ru-RU"/>
    </w:rPr>
  </w:style>
  <w:style w:type="paragraph" w:styleId="1">
    <w:name w:val="heading 1"/>
    <w:basedOn w:val="a"/>
    <w:link w:val="10"/>
    <w:uiPriority w:val="1"/>
    <w:qFormat/>
    <w:rsid w:val="00B67D5B"/>
    <w:pPr>
      <w:jc w:val="center"/>
      <w:outlineLvl w:val="0"/>
    </w:pPr>
    <w:rPr>
      <w:b/>
      <w:bCs/>
      <w:caps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CA6EFA"/>
    <w:pPr>
      <w:keepNext/>
      <w:keepLines/>
      <w:numPr>
        <w:numId w:val="4"/>
      </w:numPr>
      <w:spacing w:before="200"/>
      <w:outlineLvl w:val="1"/>
    </w:pPr>
    <w:rPr>
      <w:rFonts w:ascii="Cambria" w:hAnsi="Cambria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F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5F15"/>
    <w:rPr>
      <w:sz w:val="26"/>
      <w:szCs w:val="26"/>
    </w:rPr>
  </w:style>
  <w:style w:type="paragraph" w:styleId="a5">
    <w:name w:val="List Paragraph"/>
    <w:basedOn w:val="a"/>
    <w:uiPriority w:val="1"/>
    <w:qFormat/>
    <w:rsid w:val="00295F15"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rsid w:val="00295F15"/>
    <w:pPr>
      <w:ind w:left="107"/>
    </w:pPr>
  </w:style>
  <w:style w:type="paragraph" w:styleId="11">
    <w:name w:val="toc 1"/>
    <w:basedOn w:val="a"/>
    <w:next w:val="a"/>
    <w:autoRedefine/>
    <w:uiPriority w:val="39"/>
    <w:unhideWhenUsed/>
    <w:rsid w:val="00B67D5B"/>
    <w:pPr>
      <w:tabs>
        <w:tab w:val="right" w:leader="dot" w:pos="9781"/>
      </w:tabs>
      <w:spacing w:after="100"/>
    </w:pPr>
  </w:style>
  <w:style w:type="character" w:styleId="a6">
    <w:name w:val="Hyperlink"/>
    <w:uiPriority w:val="99"/>
    <w:unhideWhenUsed/>
    <w:rsid w:val="004631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A6EFA"/>
    <w:rPr>
      <w:rFonts w:ascii="Cambria" w:eastAsia="Times New Roman" w:hAnsi="Cambria"/>
      <w:b/>
      <w:bCs/>
      <w:sz w:val="24"/>
      <w:szCs w:val="26"/>
      <w:lang w:bidi="ru-RU"/>
    </w:rPr>
  </w:style>
  <w:style w:type="paragraph" w:styleId="21">
    <w:name w:val="toc 2"/>
    <w:basedOn w:val="a"/>
    <w:next w:val="a"/>
    <w:autoRedefine/>
    <w:uiPriority w:val="39"/>
    <w:unhideWhenUsed/>
    <w:rsid w:val="0046310F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493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3D6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493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93D6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2">
    <w:name w:val="Основной текст (2)_"/>
    <w:link w:val="23"/>
    <w:rsid w:val="000A22A2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22A2"/>
    <w:pPr>
      <w:widowControl/>
      <w:shd w:val="clear" w:color="auto" w:fill="FFFFFF"/>
      <w:autoSpaceDE/>
      <w:autoSpaceDN/>
      <w:spacing w:after="36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3">
    <w:name w:val="Основной текст (3)_"/>
    <w:link w:val="30"/>
    <w:rsid w:val="000A22A2"/>
    <w:rPr>
      <w:shd w:val="clear" w:color="auto" w:fill="FFFFFF"/>
    </w:rPr>
  </w:style>
  <w:style w:type="character" w:customStyle="1" w:styleId="4">
    <w:name w:val="Основной текст (4)_"/>
    <w:link w:val="40"/>
    <w:rsid w:val="000A22A2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0A22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A22A2"/>
    <w:pPr>
      <w:shd w:val="clear" w:color="auto" w:fill="FFFFFF"/>
      <w:autoSpaceDE/>
      <w:autoSpaceDN/>
      <w:spacing w:after="240" w:line="322" w:lineRule="exact"/>
      <w:jc w:val="center"/>
    </w:pPr>
    <w:rPr>
      <w:rFonts w:ascii="Calibri" w:eastAsia="Calibri" w:hAnsi="Calibri"/>
      <w:sz w:val="20"/>
      <w:szCs w:val="20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0A22A2"/>
    <w:pPr>
      <w:shd w:val="clear" w:color="auto" w:fill="FFFFFF"/>
      <w:autoSpaceDE/>
      <w:autoSpaceDN/>
      <w:spacing w:before="240" w:after="1500" w:line="346" w:lineRule="exact"/>
      <w:jc w:val="center"/>
    </w:pPr>
    <w:rPr>
      <w:rFonts w:ascii="Calibri" w:eastAsia="Calibri" w:hAnsi="Calibri"/>
      <w:b/>
      <w:bCs/>
      <w:sz w:val="18"/>
      <w:szCs w:val="18"/>
      <w:lang w:val="x-none" w:eastAsia="x-none" w:bidi="ar-SA"/>
    </w:rPr>
  </w:style>
  <w:style w:type="character" w:customStyle="1" w:styleId="a4">
    <w:name w:val="Основной текст Знак"/>
    <w:link w:val="a3"/>
    <w:uiPriority w:val="1"/>
    <w:rsid w:val="001374FB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110">
    <w:name w:val="Заголовок 11"/>
    <w:basedOn w:val="a"/>
    <w:uiPriority w:val="1"/>
    <w:qFormat/>
    <w:rsid w:val="00F8112B"/>
    <w:pPr>
      <w:adjustRightInd w:val="0"/>
      <w:jc w:val="center"/>
      <w:outlineLvl w:val="0"/>
    </w:pPr>
    <w:rPr>
      <w:b/>
      <w:bCs/>
      <w:szCs w:val="24"/>
      <w:lang w:bidi="ar-SA"/>
    </w:rPr>
  </w:style>
  <w:style w:type="paragraph" w:customStyle="1" w:styleId="210">
    <w:name w:val="Заголовок 21"/>
    <w:basedOn w:val="a"/>
    <w:uiPriority w:val="1"/>
    <w:qFormat/>
    <w:rsid w:val="001374FB"/>
    <w:pPr>
      <w:adjustRightInd w:val="0"/>
      <w:spacing w:line="275" w:lineRule="exact"/>
      <w:ind w:left="113"/>
      <w:outlineLvl w:val="1"/>
    </w:pPr>
    <w:rPr>
      <w:b/>
      <w:bCs/>
      <w:i/>
      <w:iCs/>
      <w:sz w:val="24"/>
      <w:szCs w:val="24"/>
      <w:lang w:bidi="ar-SA"/>
    </w:rPr>
  </w:style>
  <w:style w:type="character" w:styleId="ab">
    <w:name w:val="Strong"/>
    <w:qFormat/>
    <w:rsid w:val="00221E4F"/>
    <w:rPr>
      <w:b/>
      <w:bCs/>
    </w:rPr>
  </w:style>
  <w:style w:type="paragraph" w:styleId="ac">
    <w:name w:val="Normal (Web)"/>
    <w:basedOn w:val="a"/>
    <w:unhideWhenUsed/>
    <w:rsid w:val="00221E4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d">
    <w:name w:val="No Spacing"/>
    <w:uiPriority w:val="1"/>
    <w:qFormat/>
    <w:rsid w:val="00F12EEE"/>
    <w:rPr>
      <w:rFonts w:eastAsia="Times New Roman"/>
      <w:sz w:val="22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F3492C"/>
    <w:pPr>
      <w:keepNext/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Cs w:val="28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231A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31A29"/>
    <w:rPr>
      <w:rFonts w:ascii="Tahoma" w:eastAsia="Times New Roman" w:hAnsi="Tahoma" w:cs="Tahoma"/>
      <w:sz w:val="16"/>
      <w:szCs w:val="16"/>
      <w:lang w:bidi="ru-RU"/>
    </w:rPr>
  </w:style>
  <w:style w:type="table" w:styleId="af1">
    <w:name w:val="Table Grid"/>
    <w:basedOn w:val="a1"/>
    <w:uiPriority w:val="39"/>
    <w:rsid w:val="00D45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67D5B"/>
  </w:style>
  <w:style w:type="character" w:customStyle="1" w:styleId="10">
    <w:name w:val="Заголовок 1 Знак"/>
    <w:link w:val="1"/>
    <w:uiPriority w:val="1"/>
    <w:rsid w:val="00B67D5B"/>
    <w:rPr>
      <w:rFonts w:ascii="Times New Roman" w:eastAsia="Times New Roman" w:hAnsi="Times New Roman"/>
      <w:b/>
      <w:bCs/>
      <w:caps/>
      <w:sz w:val="28"/>
      <w:szCs w:val="26"/>
      <w:lang w:bidi="ru-RU"/>
    </w:rPr>
  </w:style>
  <w:style w:type="table" w:customStyle="1" w:styleId="TableNormal1">
    <w:name w:val="Table Normal1"/>
    <w:uiPriority w:val="2"/>
    <w:semiHidden/>
    <w:unhideWhenUsed/>
    <w:qFormat/>
    <w:rsid w:val="00B67D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1"/>
    <w:uiPriority w:val="39"/>
    <w:rsid w:val="00B67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9431F"/>
  </w:style>
  <w:style w:type="table" w:customStyle="1" w:styleId="TableNormal2">
    <w:name w:val="Table Normal2"/>
    <w:uiPriority w:val="2"/>
    <w:semiHidden/>
    <w:unhideWhenUsed/>
    <w:qFormat/>
    <w:rsid w:val="00E9431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1"/>
    <w:uiPriority w:val="39"/>
    <w:rsid w:val="00E94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%20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B1E6-DABF-40E2-96F6-F3731B86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9415</Words>
  <Characters>53672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62962</CharactersWithSpaces>
  <SharedDoc>false</SharedDoc>
  <HLinks>
    <vt:vector size="78" baseType="variant">
      <vt:variant>
        <vt:i4>5242892</vt:i4>
      </vt:variant>
      <vt:variant>
        <vt:i4>66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63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2293774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_Toc3383540</vt:lpwstr>
      </vt:variant>
      <vt:variant>
        <vt:i4>2359310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_Toc3383539</vt:lpwstr>
      </vt:variant>
      <vt:variant>
        <vt:i4>2359310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_Toc3383538</vt:lpwstr>
      </vt:variant>
      <vt:variant>
        <vt:i4>2359310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_Toc3383537</vt:lpwstr>
      </vt:variant>
      <vt:variant>
        <vt:i4>2359310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_Toc3383536</vt:lpwstr>
      </vt:variant>
      <vt:variant>
        <vt:i4>2359310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_Toc3383535</vt:lpwstr>
      </vt:variant>
      <vt:variant>
        <vt:i4>2359310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_Toc3383534</vt:lpwstr>
      </vt:variant>
      <vt:variant>
        <vt:i4>2359310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_Toc3383533</vt:lpwstr>
      </vt:variant>
      <vt:variant>
        <vt:i4>2359310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_Toc3383532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И.В.Муравьева</dc:creator>
  <cp:lastModifiedBy>UON</cp:lastModifiedBy>
  <cp:revision>2</cp:revision>
  <cp:lastPrinted>2020-12-14T09:23:00Z</cp:lastPrinted>
  <dcterms:created xsi:type="dcterms:W3CDTF">2023-05-25T11:00:00Z</dcterms:created>
  <dcterms:modified xsi:type="dcterms:W3CDTF">2023-05-25T11:00:00Z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2017-12-18T00:00:00Z</vt:filetime>
  </property>
</Properties>
</file>