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A53" w:rsidRPr="008B6107" w:rsidRDefault="00F13C96" w:rsidP="00DE6A53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ГОСУДАРСТВЕННОЕ АВТОНОМНОЕ ОБРАЗОВАТЕЛЬНОЕ УЧРЕЖДЕНИЕ</w:t>
      </w:r>
      <w:r w:rsidR="00DE6A53" w:rsidRPr="008B6107">
        <w:rPr>
          <w:rFonts w:eastAsia="Calibri"/>
          <w:b/>
          <w:bCs/>
          <w:sz w:val="22"/>
          <w:szCs w:val="22"/>
        </w:rPr>
        <w:t xml:space="preserve"> ВЫСШЕГО   ОБРАЗОВАНИЯ ЛЕНИНГРАДСКОЙ ОБЛАСТИ</w:t>
      </w:r>
      <w:r w:rsidR="00DE6A53" w:rsidRPr="008B6107">
        <w:rPr>
          <w:rFonts w:eastAsia="Calibri"/>
          <w:b/>
          <w:bCs/>
          <w:sz w:val="22"/>
          <w:szCs w:val="22"/>
        </w:rPr>
        <w:br/>
        <w:t>«ЛЕНИНГРАДСКИЙ Г</w:t>
      </w:r>
      <w:r w:rsidR="00DE6A53">
        <w:rPr>
          <w:rFonts w:eastAsia="Calibri"/>
          <w:b/>
          <w:bCs/>
          <w:sz w:val="22"/>
          <w:szCs w:val="22"/>
        </w:rPr>
        <w:t>ОСУДАРСТВЕННЫЙ УНИВЕРСИТЕТ ИМ.</w:t>
      </w:r>
      <w:r w:rsidR="00DE6A53" w:rsidRPr="008B6107">
        <w:rPr>
          <w:rFonts w:eastAsia="Calibri"/>
          <w:b/>
          <w:bCs/>
          <w:sz w:val="22"/>
          <w:szCs w:val="22"/>
        </w:rPr>
        <w:t xml:space="preserve"> А. С. ПУШКИНА»</w:t>
      </w:r>
    </w:p>
    <w:p w:rsidR="00DE6A53" w:rsidRPr="00BB451F" w:rsidRDefault="00DE6A53" w:rsidP="00DE6A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034BC">
        <w:rPr>
          <w:b/>
        </w:rPr>
        <w:t xml:space="preserve"> </w:t>
      </w:r>
    </w:p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034BC">
        <w:rPr>
          <w:b/>
        </w:rPr>
        <w:t xml:space="preserve"> </w:t>
      </w:r>
    </w:p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7BE2" w:rsidRDefault="00547BE2" w:rsidP="000034B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tbl>
      <w:tblPr>
        <w:tblStyle w:val="1a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547BE2" w:rsidRPr="00547BE2" w:rsidTr="00E224B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47BE2" w:rsidRPr="00547BE2" w:rsidRDefault="00547BE2" w:rsidP="00547BE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47BE2" w:rsidRPr="00547BE2" w:rsidRDefault="00547BE2" w:rsidP="00547BE2">
            <w:pPr>
              <w:jc w:val="right"/>
              <w:rPr>
                <w:sz w:val="28"/>
                <w:szCs w:val="28"/>
              </w:rPr>
            </w:pPr>
            <w:r w:rsidRPr="00547BE2">
              <w:rPr>
                <w:sz w:val="28"/>
                <w:szCs w:val="28"/>
              </w:rPr>
              <w:t>«Утверждаю»</w:t>
            </w:r>
          </w:p>
          <w:p w:rsidR="00547BE2" w:rsidRPr="00547BE2" w:rsidRDefault="00547BE2" w:rsidP="00547BE2">
            <w:pPr>
              <w:jc w:val="right"/>
              <w:rPr>
                <w:sz w:val="28"/>
                <w:szCs w:val="28"/>
              </w:rPr>
            </w:pPr>
            <w:r w:rsidRPr="00547BE2">
              <w:rPr>
                <w:sz w:val="28"/>
                <w:szCs w:val="28"/>
              </w:rPr>
              <w:t xml:space="preserve">Проректор по </w:t>
            </w:r>
          </w:p>
          <w:p w:rsidR="00547BE2" w:rsidRPr="00547BE2" w:rsidRDefault="00547BE2" w:rsidP="00547BE2">
            <w:pPr>
              <w:jc w:val="right"/>
              <w:rPr>
                <w:sz w:val="28"/>
                <w:szCs w:val="28"/>
              </w:rPr>
            </w:pPr>
            <w:r w:rsidRPr="00547BE2">
              <w:rPr>
                <w:sz w:val="28"/>
                <w:szCs w:val="28"/>
              </w:rPr>
              <w:t>учебно-методической работе</w:t>
            </w:r>
          </w:p>
          <w:p w:rsidR="00547BE2" w:rsidRPr="00547BE2" w:rsidRDefault="00547BE2" w:rsidP="00547BE2">
            <w:pPr>
              <w:jc w:val="right"/>
              <w:rPr>
                <w:sz w:val="28"/>
                <w:szCs w:val="28"/>
              </w:rPr>
            </w:pPr>
            <w:r w:rsidRPr="00547BE2">
              <w:rPr>
                <w:sz w:val="28"/>
                <w:szCs w:val="28"/>
              </w:rPr>
              <w:t>С.Н. Большаков</w:t>
            </w:r>
          </w:p>
          <w:p w:rsidR="00547BE2" w:rsidRPr="00547BE2" w:rsidRDefault="00547BE2" w:rsidP="00547BE2">
            <w:pPr>
              <w:jc w:val="right"/>
              <w:rPr>
                <w:sz w:val="28"/>
                <w:szCs w:val="28"/>
              </w:rPr>
            </w:pPr>
          </w:p>
          <w:p w:rsidR="00547BE2" w:rsidRPr="00547BE2" w:rsidRDefault="00547BE2" w:rsidP="00547BE2">
            <w:pPr>
              <w:jc w:val="right"/>
              <w:rPr>
                <w:sz w:val="28"/>
                <w:szCs w:val="28"/>
              </w:rPr>
            </w:pPr>
          </w:p>
          <w:p w:rsidR="00547BE2" w:rsidRPr="00547BE2" w:rsidRDefault="00547BE2" w:rsidP="00547BE2">
            <w:pPr>
              <w:jc w:val="right"/>
              <w:rPr>
                <w:sz w:val="28"/>
                <w:szCs w:val="28"/>
              </w:rPr>
            </w:pPr>
          </w:p>
        </w:tc>
      </w:tr>
    </w:tbl>
    <w:p w:rsidR="00547BE2" w:rsidRDefault="00547BE2" w:rsidP="000034B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0034BC" w:rsidRPr="000034BC" w:rsidRDefault="000034BC" w:rsidP="000034BC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0034BC">
        <w:rPr>
          <w:rFonts w:eastAsia="Calibri"/>
          <w:b/>
          <w:lang w:eastAsia="en-US"/>
        </w:rPr>
        <w:t>ПРОГРАММА ПОДГОТОВКИ СПЕЦИАЛИСТОВ СРЕДНЕГО ЗВЕНА</w:t>
      </w:r>
    </w:p>
    <w:p w:rsidR="000034BC" w:rsidRPr="000034BC" w:rsidRDefault="000034BC" w:rsidP="000034B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034BC">
        <w:rPr>
          <w:rFonts w:eastAsia="Calibri"/>
          <w:b/>
          <w:sz w:val="28"/>
          <w:szCs w:val="28"/>
          <w:lang w:eastAsia="en-US"/>
        </w:rPr>
        <w:t>по специальности:</w:t>
      </w:r>
    </w:p>
    <w:p w:rsidR="000034BC" w:rsidRPr="000034BC" w:rsidRDefault="0021129B" w:rsidP="000034B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38.02.02 Страховое дело</w:t>
      </w:r>
    </w:p>
    <w:p w:rsidR="000034BC" w:rsidRPr="000034BC" w:rsidRDefault="00D47495" w:rsidP="000034BC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Квалификация: специалист </w:t>
      </w:r>
      <w:r w:rsidR="0021129B">
        <w:rPr>
          <w:rFonts w:eastAsia="Calibri"/>
          <w:sz w:val="28"/>
          <w:szCs w:val="28"/>
          <w:lang w:eastAsia="en-US"/>
        </w:rPr>
        <w:t>страхового дела</w:t>
      </w:r>
    </w:p>
    <w:p w:rsidR="000034BC" w:rsidRPr="000034BC" w:rsidRDefault="000034BC" w:rsidP="000034BC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0034BC">
        <w:rPr>
          <w:rFonts w:eastAsia="Calibri"/>
          <w:sz w:val="28"/>
          <w:szCs w:val="28"/>
          <w:lang w:eastAsia="en-US"/>
        </w:rPr>
        <w:t>Программа подготовки – базовая</w:t>
      </w:r>
    </w:p>
    <w:p w:rsidR="000034BC" w:rsidRPr="000034BC" w:rsidRDefault="000034BC" w:rsidP="000034BC">
      <w:pPr>
        <w:jc w:val="center"/>
        <w:rPr>
          <w:sz w:val="28"/>
          <w:szCs w:val="28"/>
        </w:rPr>
      </w:pPr>
    </w:p>
    <w:p w:rsidR="000034BC" w:rsidRPr="000034BC" w:rsidRDefault="000034BC" w:rsidP="000034BC">
      <w:pPr>
        <w:jc w:val="center"/>
        <w:rPr>
          <w:sz w:val="28"/>
          <w:szCs w:val="28"/>
        </w:rPr>
      </w:pPr>
    </w:p>
    <w:p w:rsidR="000034BC" w:rsidRPr="000034BC" w:rsidRDefault="000034BC" w:rsidP="000034BC">
      <w:pPr>
        <w:rPr>
          <w:sz w:val="28"/>
          <w:szCs w:val="28"/>
        </w:rPr>
      </w:pPr>
    </w:p>
    <w:p w:rsidR="000034BC" w:rsidRPr="000034BC" w:rsidRDefault="000034BC" w:rsidP="000034BC">
      <w:pPr>
        <w:jc w:val="center"/>
        <w:rPr>
          <w:sz w:val="28"/>
          <w:szCs w:val="28"/>
        </w:rPr>
      </w:pPr>
    </w:p>
    <w:p w:rsidR="000034BC" w:rsidRDefault="000034BC" w:rsidP="000034BC">
      <w:pPr>
        <w:rPr>
          <w:sz w:val="28"/>
          <w:szCs w:val="28"/>
        </w:rPr>
      </w:pPr>
    </w:p>
    <w:p w:rsidR="00FB6370" w:rsidRDefault="00FB6370" w:rsidP="000034BC">
      <w:pPr>
        <w:rPr>
          <w:sz w:val="28"/>
          <w:szCs w:val="28"/>
        </w:rPr>
      </w:pPr>
    </w:p>
    <w:p w:rsidR="00FB6370" w:rsidRDefault="00FB6370" w:rsidP="000034BC">
      <w:pPr>
        <w:rPr>
          <w:sz w:val="28"/>
          <w:szCs w:val="28"/>
        </w:rPr>
      </w:pPr>
    </w:p>
    <w:p w:rsidR="00A91B84" w:rsidRDefault="00A91B84" w:rsidP="000034BC">
      <w:pPr>
        <w:rPr>
          <w:sz w:val="28"/>
          <w:szCs w:val="28"/>
        </w:rPr>
      </w:pPr>
    </w:p>
    <w:p w:rsidR="00C921BA" w:rsidRPr="000034BC" w:rsidRDefault="00C921BA" w:rsidP="000034BC">
      <w:pPr>
        <w:rPr>
          <w:sz w:val="28"/>
          <w:szCs w:val="28"/>
        </w:rPr>
      </w:pPr>
    </w:p>
    <w:p w:rsidR="005B0F27" w:rsidRPr="000034BC" w:rsidRDefault="005B0F27" w:rsidP="000034BC">
      <w:pPr>
        <w:rPr>
          <w:sz w:val="28"/>
          <w:szCs w:val="28"/>
        </w:rPr>
      </w:pPr>
    </w:p>
    <w:p w:rsidR="00722D38" w:rsidRDefault="00722D38" w:rsidP="000034BC">
      <w:pPr>
        <w:rPr>
          <w:sz w:val="28"/>
          <w:szCs w:val="28"/>
        </w:rPr>
      </w:pPr>
    </w:p>
    <w:p w:rsidR="00A57FDD" w:rsidRPr="000034BC" w:rsidRDefault="00A57FDD" w:rsidP="000034BC">
      <w:pPr>
        <w:rPr>
          <w:sz w:val="28"/>
          <w:szCs w:val="28"/>
        </w:rPr>
      </w:pPr>
    </w:p>
    <w:p w:rsidR="000034BC" w:rsidRPr="000034BC" w:rsidRDefault="000034BC" w:rsidP="000034BC">
      <w:pPr>
        <w:rPr>
          <w:sz w:val="28"/>
          <w:szCs w:val="28"/>
        </w:rPr>
      </w:pPr>
    </w:p>
    <w:p w:rsidR="000034BC" w:rsidRPr="000034BC" w:rsidRDefault="0099126D" w:rsidP="000034BC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21129B" w:rsidRDefault="00547BE2" w:rsidP="000034BC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21129B">
        <w:rPr>
          <w:sz w:val="28"/>
          <w:szCs w:val="28"/>
        </w:rPr>
        <w:t>1</w:t>
      </w:r>
    </w:p>
    <w:p w:rsidR="00893712" w:rsidRPr="0021129B" w:rsidRDefault="00D26B47" w:rsidP="0021129B">
      <w:pPr>
        <w:pStyle w:val="1"/>
        <w:numPr>
          <w:ilvl w:val="0"/>
          <w:numId w:val="38"/>
        </w:numPr>
        <w:spacing w:before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406132529"/>
      <w:bookmarkStart w:id="1" w:name="_GoBack"/>
      <w:bookmarkEnd w:id="1"/>
      <w:r w:rsidRPr="0021129B">
        <w:rPr>
          <w:rFonts w:ascii="Times New Roman" w:hAnsi="Times New Roman" w:cs="Times New Roman"/>
          <w:color w:val="auto"/>
          <w:sz w:val="24"/>
          <w:szCs w:val="24"/>
        </w:rPr>
        <w:lastRenderedPageBreak/>
        <w:t>Общие положения</w:t>
      </w:r>
      <w:bookmarkEnd w:id="0"/>
    </w:p>
    <w:p w:rsidR="00893712" w:rsidRPr="0021129B" w:rsidRDefault="00F01687" w:rsidP="0021129B">
      <w:pPr>
        <w:keepNext/>
        <w:keepLines/>
        <w:widowControl w:val="0"/>
        <w:tabs>
          <w:tab w:val="left" w:pos="579"/>
        </w:tabs>
        <w:spacing w:line="276" w:lineRule="auto"/>
        <w:ind w:left="714"/>
        <w:jc w:val="both"/>
        <w:outlineLvl w:val="0"/>
        <w:rPr>
          <w:b/>
          <w:bCs/>
          <w:iCs/>
          <w:color w:val="000000"/>
          <w:lang w:bidi="ru-RU"/>
        </w:rPr>
      </w:pPr>
      <w:bookmarkStart w:id="2" w:name="bookmark0"/>
      <w:bookmarkStart w:id="3" w:name="bookmark1"/>
      <w:bookmarkStart w:id="4" w:name="bookmark2"/>
      <w:bookmarkStart w:id="5" w:name="_Toc406132530"/>
      <w:r w:rsidRPr="0021129B">
        <w:rPr>
          <w:b/>
          <w:bCs/>
          <w:iCs/>
          <w:color w:val="000000"/>
          <w:lang w:bidi="ru-RU"/>
        </w:rPr>
        <w:t xml:space="preserve">1.1 </w:t>
      </w:r>
      <w:r w:rsidR="00893712" w:rsidRPr="0021129B">
        <w:rPr>
          <w:b/>
          <w:bCs/>
          <w:iCs/>
          <w:color w:val="000000"/>
          <w:lang w:bidi="ru-RU"/>
        </w:rPr>
        <w:t xml:space="preserve">Программа подготовки специалистов среднего звена </w:t>
      </w:r>
      <w:bookmarkEnd w:id="2"/>
      <w:bookmarkEnd w:id="3"/>
      <w:bookmarkEnd w:id="4"/>
      <w:bookmarkEnd w:id="5"/>
    </w:p>
    <w:p w:rsidR="00FF4037" w:rsidRPr="001C2592" w:rsidRDefault="00893712" w:rsidP="0021129B">
      <w:pPr>
        <w:pStyle w:val="22"/>
        <w:shd w:val="clear" w:color="auto" w:fill="auto"/>
        <w:spacing w:before="0" w:after="0" w:line="276" w:lineRule="auto"/>
        <w:ind w:firstLine="740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>Программа подготовки специалистов среднего звена (далее ППССЗ) по</w:t>
      </w:r>
      <w:r w:rsidR="009D6350" w:rsidRPr="001C2592">
        <w:rPr>
          <w:color w:val="000000"/>
          <w:sz w:val="24"/>
          <w:szCs w:val="24"/>
          <w:lang w:bidi="ru-RU"/>
        </w:rPr>
        <w:t xml:space="preserve"> </w:t>
      </w:r>
      <w:r w:rsidRPr="001C2592">
        <w:rPr>
          <w:color w:val="000000"/>
          <w:sz w:val="24"/>
          <w:szCs w:val="24"/>
          <w:lang w:bidi="ru-RU"/>
        </w:rPr>
        <w:t xml:space="preserve">специальности </w:t>
      </w:r>
      <w:r w:rsidR="0021129B">
        <w:rPr>
          <w:color w:val="000000"/>
          <w:sz w:val="24"/>
          <w:szCs w:val="24"/>
          <w:lang w:bidi="ru-RU"/>
        </w:rPr>
        <w:t>38.02.02 Страховое дело</w:t>
      </w:r>
      <w:r w:rsidRPr="001C2592">
        <w:rPr>
          <w:color w:val="000000"/>
          <w:sz w:val="24"/>
          <w:szCs w:val="24"/>
          <w:lang w:bidi="ru-RU"/>
        </w:rPr>
        <w:t xml:space="preserve">, реализуемая </w:t>
      </w:r>
      <w:r w:rsidR="00E727E6" w:rsidRPr="001C2592">
        <w:rPr>
          <w:color w:val="000000"/>
          <w:sz w:val="24"/>
          <w:szCs w:val="24"/>
          <w:lang w:bidi="ru-RU"/>
        </w:rPr>
        <w:t xml:space="preserve">в </w:t>
      </w:r>
      <w:r w:rsidR="00551E63" w:rsidRPr="001C2592">
        <w:rPr>
          <w:color w:val="000000"/>
          <w:sz w:val="24"/>
          <w:szCs w:val="24"/>
          <w:lang w:bidi="ru-RU"/>
        </w:rPr>
        <w:t xml:space="preserve">ГАОУ  ВО </w:t>
      </w:r>
      <w:r w:rsidR="00244EDD" w:rsidRPr="001C2592">
        <w:rPr>
          <w:color w:val="000000"/>
          <w:sz w:val="24"/>
          <w:szCs w:val="24"/>
          <w:lang w:bidi="ru-RU"/>
        </w:rPr>
        <w:t xml:space="preserve">ЛО </w:t>
      </w:r>
      <w:r w:rsidR="00551E63" w:rsidRPr="001C2592">
        <w:rPr>
          <w:color w:val="000000"/>
          <w:sz w:val="24"/>
          <w:szCs w:val="24"/>
          <w:lang w:bidi="ru-RU"/>
        </w:rPr>
        <w:t>«ЛГУ им. А.С. Пушкина»</w:t>
      </w:r>
      <w:r w:rsidRPr="001C2592">
        <w:rPr>
          <w:color w:val="000000"/>
          <w:sz w:val="24"/>
          <w:szCs w:val="24"/>
          <w:lang w:bidi="ru-RU"/>
        </w:rPr>
        <w:t xml:space="preserve">, представляет собой </w:t>
      </w:r>
      <w:r w:rsidR="00FF4037" w:rsidRPr="001C2592">
        <w:rPr>
          <w:color w:val="000000"/>
          <w:sz w:val="24"/>
          <w:szCs w:val="24"/>
          <w:lang w:bidi="ru-RU"/>
        </w:rPr>
        <w:t xml:space="preserve">комплекс нормативно-методической документации, регламентирующей содержание, организацию и оценку качества подготовки обучающихся и выпускников по специальности </w:t>
      </w:r>
      <w:r w:rsidR="0021129B" w:rsidRPr="0021129B">
        <w:rPr>
          <w:color w:val="000000"/>
          <w:sz w:val="24"/>
          <w:szCs w:val="24"/>
          <w:lang w:bidi="ru-RU"/>
        </w:rPr>
        <w:t>38.02.02 Страховое дело</w:t>
      </w:r>
      <w:r w:rsidR="00FF4037" w:rsidRPr="001C2592">
        <w:rPr>
          <w:color w:val="000000"/>
          <w:sz w:val="24"/>
          <w:szCs w:val="24"/>
          <w:lang w:bidi="ru-RU"/>
        </w:rPr>
        <w:t xml:space="preserve">, разработанный и утвержденный образовательным учреждением с учетом требований рынка труда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21129B" w:rsidRPr="0021129B">
        <w:rPr>
          <w:color w:val="000000"/>
          <w:sz w:val="24"/>
          <w:szCs w:val="24"/>
          <w:lang w:bidi="ru-RU"/>
        </w:rPr>
        <w:t>38.02.02 Страховое дело</w:t>
      </w:r>
      <w:r w:rsidR="00FF4037" w:rsidRPr="001C2592">
        <w:rPr>
          <w:color w:val="000000"/>
          <w:sz w:val="24"/>
          <w:szCs w:val="24"/>
          <w:lang w:bidi="ru-RU"/>
        </w:rPr>
        <w:t xml:space="preserve">, утвержденного приказом Министерства образования и науки Российской Федерации от </w:t>
      </w:r>
      <w:r w:rsidR="0021129B">
        <w:rPr>
          <w:color w:val="000000"/>
          <w:sz w:val="24"/>
          <w:szCs w:val="24"/>
          <w:lang w:bidi="ru-RU"/>
        </w:rPr>
        <w:t>28.07.</w:t>
      </w:r>
      <w:r w:rsidR="00FF4037" w:rsidRPr="001C2592">
        <w:rPr>
          <w:color w:val="000000"/>
          <w:sz w:val="24"/>
          <w:szCs w:val="24"/>
          <w:lang w:bidi="ru-RU"/>
        </w:rPr>
        <w:t xml:space="preserve">2014 г. № </w:t>
      </w:r>
      <w:r w:rsidR="0021129B">
        <w:rPr>
          <w:color w:val="000000"/>
          <w:sz w:val="24"/>
          <w:szCs w:val="24"/>
          <w:lang w:bidi="ru-RU"/>
        </w:rPr>
        <w:t>833</w:t>
      </w:r>
      <w:r w:rsidR="00FF4037" w:rsidRPr="001C2592">
        <w:rPr>
          <w:color w:val="000000"/>
          <w:sz w:val="24"/>
          <w:szCs w:val="24"/>
          <w:lang w:bidi="ru-RU"/>
        </w:rPr>
        <w:t>.</w:t>
      </w:r>
    </w:p>
    <w:p w:rsidR="00FF4037" w:rsidRPr="001C2592" w:rsidRDefault="00FF4037" w:rsidP="0021129B">
      <w:pPr>
        <w:pStyle w:val="22"/>
        <w:shd w:val="clear" w:color="auto" w:fill="auto"/>
        <w:spacing w:before="0" w:after="0" w:line="276" w:lineRule="auto"/>
        <w:ind w:firstLine="740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>Программа подготовк</w:t>
      </w:r>
      <w:r w:rsidR="005E47A3" w:rsidRPr="001C2592">
        <w:rPr>
          <w:color w:val="000000"/>
          <w:sz w:val="24"/>
          <w:szCs w:val="24"/>
          <w:lang w:bidi="ru-RU"/>
        </w:rPr>
        <w:t>и специалистов ср</w:t>
      </w:r>
      <w:r w:rsidR="00EC2DA9" w:rsidRPr="001C2592">
        <w:rPr>
          <w:color w:val="000000"/>
          <w:sz w:val="24"/>
          <w:szCs w:val="24"/>
          <w:lang w:bidi="ru-RU"/>
        </w:rPr>
        <w:t>еднего звена</w:t>
      </w:r>
      <w:r w:rsidRPr="001C2592">
        <w:rPr>
          <w:color w:val="000000"/>
          <w:sz w:val="24"/>
          <w:szCs w:val="24"/>
          <w:lang w:bidi="ru-RU"/>
        </w:rPr>
        <w:t xml:space="preserve"> 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данной специальности и включает в себя:</w:t>
      </w:r>
    </w:p>
    <w:p w:rsidR="00FF4037" w:rsidRPr="001C2592" w:rsidRDefault="00EA06BA" w:rsidP="0021129B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учебный план;</w:t>
      </w:r>
    </w:p>
    <w:p w:rsidR="00FF4037" w:rsidRPr="001C2592" w:rsidRDefault="00EA06BA" w:rsidP="0021129B">
      <w:pPr>
        <w:pStyle w:val="22"/>
        <w:shd w:val="clear" w:color="auto" w:fill="auto"/>
        <w:tabs>
          <w:tab w:val="left" w:pos="303"/>
        </w:tabs>
        <w:spacing w:before="0" w:after="0" w:line="276" w:lineRule="auto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рабочие программы учебных дисциплин</w:t>
      </w:r>
      <w:r w:rsidR="007614F1" w:rsidRPr="001C2592">
        <w:rPr>
          <w:color w:val="000000"/>
          <w:sz w:val="24"/>
          <w:szCs w:val="24"/>
          <w:lang w:bidi="ru-RU"/>
        </w:rPr>
        <w:t>, междисциплинарных курсов, профессиональных модулей</w:t>
      </w:r>
      <w:r w:rsidR="00FF4037" w:rsidRPr="001C2592">
        <w:rPr>
          <w:color w:val="000000"/>
          <w:sz w:val="24"/>
          <w:szCs w:val="24"/>
          <w:lang w:bidi="ru-RU"/>
        </w:rPr>
        <w:t>;</w:t>
      </w:r>
    </w:p>
    <w:p w:rsidR="00B508DE" w:rsidRPr="001C2592" w:rsidRDefault="00EA06BA" w:rsidP="0021129B">
      <w:pPr>
        <w:pStyle w:val="22"/>
        <w:shd w:val="clear" w:color="auto" w:fill="auto"/>
        <w:spacing w:before="0" w:after="0" w:line="276" w:lineRule="auto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 xml:space="preserve">материалы, обеспечивающие качество подготовки обучающихся; </w:t>
      </w:r>
    </w:p>
    <w:p w:rsidR="00FF4037" w:rsidRPr="001C2592" w:rsidRDefault="00EA06BA" w:rsidP="0021129B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программы учебной и производственной практики;</w:t>
      </w:r>
    </w:p>
    <w:p w:rsidR="00FF4037" w:rsidRPr="001C2592" w:rsidRDefault="00EA06BA" w:rsidP="0021129B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календарный учебный график;</w:t>
      </w:r>
    </w:p>
    <w:p w:rsidR="00FF4037" w:rsidRPr="001C2592" w:rsidRDefault="00EA06BA" w:rsidP="0021129B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методические материалы, обеспечивающие реализацию соответствующей образовательной технологии.</w:t>
      </w:r>
    </w:p>
    <w:p w:rsidR="00CE1BE8" w:rsidRPr="001C2592" w:rsidRDefault="00981BC3" w:rsidP="0021129B">
      <w:pPr>
        <w:pStyle w:val="22"/>
        <w:shd w:val="clear" w:color="auto" w:fill="auto"/>
        <w:spacing w:before="0" w:after="0" w:line="276" w:lineRule="auto"/>
        <w:ind w:firstLine="740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>В области развития личностных качеств целью ППССЗ является формирование у студентов общих компетенций, способствующих их творческой активности, общекультурному росту и социальной мобильности: целеустремленности, организованности, трудолюбия, ответственности, самостоятельности, гра</w:t>
      </w:r>
      <w:r w:rsidR="006A65CD" w:rsidRPr="001C2592">
        <w:rPr>
          <w:color w:val="000000"/>
          <w:sz w:val="24"/>
          <w:szCs w:val="24"/>
          <w:lang w:bidi="ru-RU"/>
        </w:rPr>
        <w:t xml:space="preserve">жданственности, приверженности этическим </w:t>
      </w:r>
      <w:r w:rsidRPr="001C2592">
        <w:rPr>
          <w:color w:val="000000"/>
          <w:sz w:val="24"/>
          <w:szCs w:val="24"/>
          <w:lang w:bidi="ru-RU"/>
        </w:rPr>
        <w:t>ценностям, толерантности, настойчивости в достижении цели.</w:t>
      </w:r>
    </w:p>
    <w:p w:rsidR="004951F2" w:rsidRPr="001C2592" w:rsidRDefault="004951F2" w:rsidP="0021129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 w:rsidRPr="001C2592">
        <w:rPr>
          <w:rFonts w:eastAsia="Calibri"/>
          <w:color w:val="000000"/>
          <w:lang w:eastAsia="en-US"/>
        </w:rPr>
        <w:t>Обучение по ППССЗ ведется на русском языке.</w:t>
      </w:r>
    </w:p>
    <w:p w:rsidR="004951F2" w:rsidRPr="001C2592" w:rsidRDefault="004951F2" w:rsidP="0021129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 w:rsidRPr="001C2592">
        <w:rPr>
          <w:rFonts w:eastAsia="Calibri"/>
          <w:color w:val="000000"/>
          <w:lang w:eastAsia="en-US"/>
        </w:rPr>
        <w:t>При реализации ППССЗ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E727E6" w:rsidRPr="001C2592" w:rsidRDefault="00E727E6" w:rsidP="0021129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lang w:bidi="ru-RU"/>
        </w:rPr>
      </w:pPr>
    </w:p>
    <w:p w:rsidR="00357C66" w:rsidRPr="0021129B" w:rsidRDefault="00357C66" w:rsidP="0021129B">
      <w:pPr>
        <w:widowControl w:val="0"/>
        <w:spacing w:line="276" w:lineRule="auto"/>
        <w:ind w:firstLine="740"/>
        <w:jc w:val="both"/>
        <w:rPr>
          <w:b/>
          <w:color w:val="000000"/>
          <w:lang w:bidi="ru-RU"/>
        </w:rPr>
      </w:pPr>
      <w:r w:rsidRPr="0021129B">
        <w:rPr>
          <w:b/>
          <w:color w:val="000000"/>
          <w:lang w:bidi="ru-RU"/>
        </w:rPr>
        <w:t>1.2.</w:t>
      </w:r>
      <w:r w:rsidR="00E727E6" w:rsidRPr="0021129B">
        <w:rPr>
          <w:b/>
        </w:rPr>
        <w:t xml:space="preserve"> </w:t>
      </w:r>
      <w:r w:rsidR="00E727E6" w:rsidRPr="0021129B">
        <w:rPr>
          <w:b/>
          <w:color w:val="000000"/>
          <w:lang w:bidi="ru-RU"/>
        </w:rPr>
        <w:t xml:space="preserve">Нормативные документы для разработки ППССЗ по специальности </w:t>
      </w:r>
      <w:r w:rsidR="0021129B" w:rsidRPr="0021129B">
        <w:rPr>
          <w:b/>
          <w:color w:val="000000"/>
          <w:lang w:bidi="ru-RU"/>
        </w:rPr>
        <w:t>38.02.02 Страховое дело</w:t>
      </w:r>
      <w:r w:rsidR="00E727E6" w:rsidRPr="0021129B">
        <w:rPr>
          <w:b/>
          <w:color w:val="000000"/>
          <w:lang w:bidi="ru-RU"/>
        </w:rPr>
        <w:t>:</w:t>
      </w:r>
    </w:p>
    <w:p w:rsidR="00357C66" w:rsidRPr="001C2592" w:rsidRDefault="00357C66" w:rsidP="0021129B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1)</w:t>
      </w:r>
      <w:r w:rsidRPr="001C2592">
        <w:rPr>
          <w:color w:val="000000"/>
          <w:lang w:bidi="ru-RU"/>
        </w:rPr>
        <w:tab/>
        <w:t>Федеральный Закон Российской Федерации от 29.12.2012 г. № 273-ФЗ «Об образовании в Российской Федерации»</w:t>
      </w:r>
      <w:r w:rsidR="00E727E6" w:rsidRPr="001C2592">
        <w:rPr>
          <w:color w:val="000000"/>
          <w:lang w:bidi="ru-RU"/>
        </w:rPr>
        <w:t>.</w:t>
      </w:r>
      <w:r w:rsidRPr="001C2592">
        <w:rPr>
          <w:color w:val="000000"/>
          <w:lang w:bidi="ru-RU"/>
        </w:rPr>
        <w:t xml:space="preserve"> </w:t>
      </w:r>
    </w:p>
    <w:p w:rsidR="00357C66" w:rsidRPr="001C2592" w:rsidRDefault="00357C66" w:rsidP="0021129B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2)</w:t>
      </w:r>
      <w:r w:rsidRPr="001C2592">
        <w:rPr>
          <w:color w:val="000000"/>
          <w:lang w:bidi="ru-RU"/>
        </w:rPr>
        <w:tab/>
        <w:t xml:space="preserve">Приказ Министерства образования и науки Российской Федерации от </w:t>
      </w:r>
      <w:r w:rsidR="0021129B">
        <w:rPr>
          <w:color w:val="000000"/>
          <w:lang w:bidi="ru-RU"/>
        </w:rPr>
        <w:t>28.07</w:t>
      </w:r>
      <w:r w:rsidRPr="001C2592">
        <w:rPr>
          <w:color w:val="000000"/>
          <w:lang w:bidi="ru-RU"/>
        </w:rPr>
        <w:t xml:space="preserve">.2014 года № </w:t>
      </w:r>
      <w:r w:rsidR="0021129B">
        <w:rPr>
          <w:color w:val="000000"/>
          <w:lang w:bidi="ru-RU"/>
        </w:rPr>
        <w:t>833</w:t>
      </w:r>
      <w:r w:rsidRPr="001C2592">
        <w:rPr>
          <w:color w:val="000000"/>
          <w:lang w:bidi="ru-RU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9931D1" w:rsidRPr="009931D1">
        <w:rPr>
          <w:color w:val="000000"/>
          <w:lang w:bidi="ru-RU"/>
        </w:rPr>
        <w:t>38.02.02 Страховое дело</w:t>
      </w:r>
    </w:p>
    <w:p w:rsidR="00E727E6" w:rsidRPr="001C2592" w:rsidRDefault="00357C66" w:rsidP="0021129B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3)</w:t>
      </w:r>
      <w:r w:rsidRPr="001C2592">
        <w:rPr>
          <w:color w:val="000000"/>
          <w:lang w:bidi="ru-RU"/>
        </w:rPr>
        <w:tab/>
        <w:t xml:space="preserve">Приказ Министерства образования и науки Российской Федерации от </w:t>
      </w:r>
      <w:r w:rsidR="00E727E6" w:rsidRPr="001C2592">
        <w:rPr>
          <w:color w:val="000000"/>
          <w:lang w:bidi="ru-RU"/>
        </w:rPr>
        <w:t>17</w:t>
      </w:r>
      <w:r w:rsidRPr="001C2592">
        <w:rPr>
          <w:color w:val="000000"/>
          <w:lang w:bidi="ru-RU"/>
        </w:rPr>
        <w:t>.</w:t>
      </w:r>
      <w:r w:rsidR="00E727E6" w:rsidRPr="001C2592">
        <w:rPr>
          <w:color w:val="000000"/>
          <w:lang w:bidi="ru-RU"/>
        </w:rPr>
        <w:t>05</w:t>
      </w:r>
      <w:r w:rsidRPr="001C2592">
        <w:rPr>
          <w:color w:val="000000"/>
          <w:lang w:bidi="ru-RU"/>
        </w:rPr>
        <w:t>.20</w:t>
      </w:r>
      <w:r w:rsidR="00E727E6" w:rsidRPr="001C2592">
        <w:rPr>
          <w:color w:val="000000"/>
          <w:lang w:bidi="ru-RU"/>
        </w:rPr>
        <w:t>12</w:t>
      </w:r>
      <w:r w:rsidRPr="001C2592">
        <w:rPr>
          <w:color w:val="000000"/>
          <w:lang w:bidi="ru-RU"/>
        </w:rPr>
        <w:t xml:space="preserve"> года № 413 «Об утверждении федерального государственного образовательного стандарта среднего общего образования»</w:t>
      </w:r>
      <w:r w:rsidR="00E727E6" w:rsidRPr="001C2592">
        <w:rPr>
          <w:color w:val="000000"/>
          <w:lang w:bidi="ru-RU"/>
        </w:rPr>
        <w:t>.</w:t>
      </w:r>
      <w:r w:rsidRPr="001C2592">
        <w:rPr>
          <w:color w:val="000000"/>
          <w:lang w:bidi="ru-RU"/>
        </w:rPr>
        <w:t xml:space="preserve"> </w:t>
      </w:r>
    </w:p>
    <w:p w:rsidR="00357C66" w:rsidRPr="001C2592" w:rsidRDefault="00357C66" w:rsidP="0021129B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4)</w:t>
      </w:r>
      <w:r w:rsidRPr="001C2592">
        <w:rPr>
          <w:color w:val="000000"/>
          <w:lang w:bidi="ru-RU"/>
        </w:rPr>
        <w:tab/>
        <w:t xml:space="preserve">Приказ Министерства образования и науки Российской Федерации от </w:t>
      </w:r>
      <w:r w:rsidRPr="001C2592">
        <w:rPr>
          <w:color w:val="000000"/>
          <w:lang w:bidi="ru-RU"/>
        </w:rPr>
        <w:lastRenderedPageBreak/>
        <w:t>14.06.2013 г. N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образования".</w:t>
      </w:r>
    </w:p>
    <w:p w:rsidR="00357C66" w:rsidRPr="001C2592" w:rsidRDefault="00357C66" w:rsidP="0021129B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5)</w:t>
      </w:r>
      <w:r w:rsidRPr="001C2592">
        <w:rPr>
          <w:color w:val="000000"/>
          <w:lang w:bidi="ru-RU"/>
        </w:rPr>
        <w:tab/>
        <w:t>Приказ Министерства образования и науки Российской Федерации от 18.04.2013 г. №</w:t>
      </w:r>
      <w:r w:rsidR="0021129B">
        <w:rPr>
          <w:color w:val="000000"/>
          <w:lang w:bidi="ru-RU"/>
        </w:rPr>
        <w:t xml:space="preserve"> </w:t>
      </w:r>
      <w:r w:rsidRPr="001C2592">
        <w:rPr>
          <w:color w:val="000000"/>
          <w:lang w:bidi="ru-RU"/>
        </w:rPr>
        <w:t>291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образования".</w:t>
      </w:r>
    </w:p>
    <w:p w:rsidR="00357C66" w:rsidRPr="001C2592" w:rsidRDefault="00357C66" w:rsidP="0021129B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6)</w:t>
      </w:r>
      <w:r w:rsidRPr="001C2592">
        <w:rPr>
          <w:color w:val="000000"/>
          <w:lang w:bidi="ru-RU"/>
        </w:rPr>
        <w:tab/>
        <w:t xml:space="preserve">Приказ Министерства образования и науки Российской </w:t>
      </w:r>
      <w:r w:rsidR="00E727E6" w:rsidRPr="001C2592">
        <w:rPr>
          <w:color w:val="000000"/>
          <w:lang w:bidi="ru-RU"/>
        </w:rPr>
        <w:t xml:space="preserve">Федерации от 16.08.2013 № 968 </w:t>
      </w:r>
      <w:r w:rsidRPr="001C2592">
        <w:rPr>
          <w:color w:val="000000"/>
          <w:lang w:bidi="ru-RU"/>
        </w:rPr>
        <w:t>«Об утверждении порядка проведения государственной итоговой аттестации по образовательным программам среднего профессионального образования».</w:t>
      </w:r>
    </w:p>
    <w:p w:rsidR="00357C66" w:rsidRPr="001C2592" w:rsidRDefault="00357C66" w:rsidP="0021129B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1C2592">
        <w:rPr>
          <w:color w:val="000000"/>
          <w:lang w:bidi="ru-RU"/>
        </w:rPr>
        <w:t>7)</w:t>
      </w:r>
      <w:r w:rsidRPr="001C2592">
        <w:rPr>
          <w:color w:val="000000"/>
          <w:lang w:bidi="ru-RU"/>
        </w:rPr>
        <w:tab/>
        <w:t>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стандартов" (утв.</w:t>
      </w:r>
      <w:r w:rsidR="0021129B">
        <w:rPr>
          <w:color w:val="000000"/>
          <w:lang w:bidi="ru-RU"/>
        </w:rPr>
        <w:t xml:space="preserve"> Минобрнауки России 22.01.2015 №</w:t>
      </w:r>
      <w:r w:rsidRPr="001C2592">
        <w:rPr>
          <w:color w:val="000000"/>
          <w:lang w:bidi="ru-RU"/>
        </w:rPr>
        <w:t>ДЛ-1/05вн)</w:t>
      </w:r>
      <w:r w:rsidRPr="001C2592">
        <w:rPr>
          <w:rFonts w:eastAsia="Calibri"/>
          <w:lang w:eastAsia="en-US"/>
        </w:rPr>
        <w:t xml:space="preserve"> </w:t>
      </w:r>
    </w:p>
    <w:p w:rsidR="00357C66" w:rsidRPr="001C2592" w:rsidRDefault="00357C66" w:rsidP="0021129B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1C2592">
        <w:rPr>
          <w:rFonts w:eastAsia="Calibri"/>
          <w:lang w:eastAsia="en-US"/>
        </w:rPr>
        <w:t>8)</w:t>
      </w:r>
      <w:r w:rsidRPr="001C2592">
        <w:rPr>
          <w:rFonts w:eastAsia="Calibri"/>
          <w:lang w:eastAsia="en-US"/>
        </w:rPr>
        <w:tab/>
        <w:t>Письмо Минобрнауки России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</w:t>
      </w:r>
      <w:r w:rsidR="0021129B">
        <w:rPr>
          <w:rFonts w:eastAsia="Calibri"/>
          <w:lang w:eastAsia="en-US"/>
        </w:rPr>
        <w:t>ого образования» от 17.03.2015 №</w:t>
      </w:r>
      <w:r w:rsidRPr="001C2592">
        <w:rPr>
          <w:rFonts w:eastAsia="Calibri"/>
          <w:lang w:eastAsia="en-US"/>
        </w:rPr>
        <w:t xml:space="preserve"> 06-259.</w:t>
      </w:r>
    </w:p>
    <w:p w:rsidR="00357C66" w:rsidRPr="001C2592" w:rsidRDefault="00357C66" w:rsidP="0021129B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1C2592">
        <w:rPr>
          <w:rFonts w:eastAsia="Calibri"/>
          <w:lang w:eastAsia="en-US"/>
        </w:rPr>
        <w:t>9)</w:t>
      </w:r>
      <w:r w:rsidRPr="001C2592">
        <w:rPr>
          <w:rFonts w:eastAsia="Calibri"/>
          <w:lang w:eastAsia="en-US"/>
        </w:rPr>
        <w:tab/>
        <w:t>Устав государственного автономного образовательного учреждения высшего образования Ленинградской области «Ленинградский государственный университет имени А.С. Пушкина».</w:t>
      </w:r>
    </w:p>
    <w:p w:rsidR="00357C66" w:rsidRPr="001C2592" w:rsidRDefault="00357C66" w:rsidP="0021129B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1C2592">
        <w:rPr>
          <w:rFonts w:eastAsia="Calibri"/>
          <w:lang w:eastAsia="en-US"/>
        </w:rPr>
        <w:t>10)</w:t>
      </w:r>
      <w:r w:rsidRPr="001C2592">
        <w:rPr>
          <w:rFonts w:eastAsia="Calibri"/>
          <w:lang w:eastAsia="en-US"/>
        </w:rPr>
        <w:tab/>
        <w:t>Лицензия на осуществление образовательной деятельности от 15 сентября 2016 года  № 2387.</w:t>
      </w:r>
    </w:p>
    <w:p w:rsidR="00357C66" w:rsidRPr="001C2592" w:rsidRDefault="00357C66" w:rsidP="0021129B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1C2592">
        <w:rPr>
          <w:rFonts w:eastAsia="Calibri"/>
          <w:lang w:eastAsia="en-US"/>
        </w:rPr>
        <w:t>11)</w:t>
      </w:r>
      <w:r w:rsidRPr="001C2592">
        <w:rPr>
          <w:rFonts w:eastAsia="Calibri"/>
          <w:lang w:eastAsia="en-US"/>
        </w:rPr>
        <w:tab/>
        <w:t>Иные нормативные правовые акты Российской Федерации и Ленинградской области.</w:t>
      </w:r>
    </w:p>
    <w:p w:rsidR="00CE1BE8" w:rsidRPr="0021129B" w:rsidRDefault="00CE1BE8" w:rsidP="0021129B">
      <w:pPr>
        <w:pStyle w:val="22"/>
        <w:shd w:val="clear" w:color="auto" w:fill="auto"/>
        <w:spacing w:before="0" w:after="0" w:line="276" w:lineRule="auto"/>
        <w:ind w:firstLine="740"/>
        <w:jc w:val="both"/>
        <w:rPr>
          <w:b/>
          <w:color w:val="000000"/>
          <w:sz w:val="24"/>
          <w:szCs w:val="24"/>
          <w:lang w:bidi="ru-RU"/>
        </w:rPr>
      </w:pPr>
      <w:r w:rsidRPr="0021129B">
        <w:rPr>
          <w:b/>
          <w:color w:val="000000"/>
          <w:sz w:val="24"/>
          <w:szCs w:val="24"/>
          <w:lang w:bidi="ru-RU"/>
        </w:rPr>
        <w:t>1.</w:t>
      </w:r>
      <w:r w:rsidR="008A34CA" w:rsidRPr="0021129B">
        <w:rPr>
          <w:b/>
          <w:color w:val="000000"/>
          <w:sz w:val="24"/>
          <w:szCs w:val="24"/>
          <w:lang w:bidi="ru-RU"/>
        </w:rPr>
        <w:t>3</w:t>
      </w:r>
      <w:r w:rsidRPr="0021129B">
        <w:rPr>
          <w:b/>
          <w:color w:val="000000"/>
          <w:sz w:val="24"/>
          <w:szCs w:val="24"/>
          <w:lang w:bidi="ru-RU"/>
        </w:rPr>
        <w:tab/>
        <w:t>Общая характеристика</w:t>
      </w:r>
      <w:r w:rsidR="00564184" w:rsidRPr="0021129B">
        <w:rPr>
          <w:b/>
          <w:color w:val="000000"/>
          <w:sz w:val="24"/>
          <w:szCs w:val="24"/>
          <w:lang w:bidi="ru-RU"/>
        </w:rPr>
        <w:t xml:space="preserve"> ППССЗ по специальности </w:t>
      </w:r>
      <w:r w:rsidR="0021129B" w:rsidRPr="0021129B">
        <w:rPr>
          <w:b/>
          <w:color w:val="000000"/>
          <w:sz w:val="24"/>
          <w:szCs w:val="24"/>
          <w:lang w:bidi="ru-RU"/>
        </w:rPr>
        <w:t>38.02.02 Страховое дело</w:t>
      </w:r>
    </w:p>
    <w:p w:rsidR="00981BC3" w:rsidRPr="001C2592" w:rsidRDefault="00785370" w:rsidP="0021129B">
      <w:pPr>
        <w:pStyle w:val="22"/>
        <w:shd w:val="clear" w:color="auto" w:fill="auto"/>
        <w:spacing w:before="0" w:after="0" w:line="276" w:lineRule="auto"/>
        <w:ind w:firstLine="740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>1.</w:t>
      </w:r>
      <w:r w:rsidR="008A34CA" w:rsidRPr="001C2592">
        <w:rPr>
          <w:color w:val="000000"/>
          <w:sz w:val="24"/>
          <w:szCs w:val="24"/>
          <w:lang w:bidi="ru-RU"/>
        </w:rPr>
        <w:t>3</w:t>
      </w:r>
      <w:r w:rsidRPr="001C2592">
        <w:rPr>
          <w:color w:val="000000"/>
          <w:sz w:val="24"/>
          <w:szCs w:val="24"/>
          <w:lang w:bidi="ru-RU"/>
        </w:rPr>
        <w:t xml:space="preserve">.1 </w:t>
      </w:r>
      <w:r w:rsidR="00981BC3" w:rsidRPr="001C2592">
        <w:rPr>
          <w:color w:val="000000"/>
          <w:sz w:val="24"/>
          <w:szCs w:val="24"/>
          <w:lang w:bidi="ru-RU"/>
        </w:rPr>
        <w:t xml:space="preserve">Целью ППССЗ по специальности </w:t>
      </w:r>
      <w:r w:rsidR="0021129B" w:rsidRPr="0021129B">
        <w:rPr>
          <w:color w:val="000000"/>
          <w:sz w:val="24"/>
          <w:szCs w:val="24"/>
          <w:lang w:bidi="ru-RU"/>
        </w:rPr>
        <w:t xml:space="preserve">38.02.02 Страховое дело </w:t>
      </w:r>
      <w:r w:rsidR="00981BC3" w:rsidRPr="001C2592">
        <w:rPr>
          <w:color w:val="000000"/>
          <w:sz w:val="24"/>
          <w:szCs w:val="24"/>
          <w:lang w:bidi="ru-RU"/>
        </w:rPr>
        <w:t xml:space="preserve">в области обучения является формирование у студентов профессиональных компетенций, позволяющих выпускнику успешно работать в избранной сфере деятельности и быть устойчивым на рынке труда. </w:t>
      </w:r>
      <w:r w:rsidR="00C97402" w:rsidRPr="001C2592">
        <w:rPr>
          <w:color w:val="000000"/>
          <w:sz w:val="24"/>
          <w:szCs w:val="24"/>
          <w:lang w:bidi="ru-RU"/>
        </w:rPr>
        <w:t>Университет</w:t>
      </w:r>
      <w:r w:rsidR="00981BC3" w:rsidRPr="001C2592">
        <w:rPr>
          <w:color w:val="000000"/>
          <w:sz w:val="24"/>
          <w:szCs w:val="24"/>
          <w:lang w:bidi="ru-RU"/>
        </w:rPr>
        <w:t xml:space="preserve"> формирует социокультурную среду, создает условия, необходимые для всестороннего развития личности, способствует развитию социально-вос</w:t>
      </w:r>
      <w:r w:rsidR="00424001" w:rsidRPr="001C2592">
        <w:rPr>
          <w:color w:val="000000"/>
          <w:sz w:val="24"/>
          <w:szCs w:val="24"/>
          <w:lang w:bidi="ru-RU"/>
        </w:rPr>
        <w:t>питательного компонента образовательного</w:t>
      </w:r>
      <w:r w:rsidR="00981BC3" w:rsidRPr="001C2592">
        <w:rPr>
          <w:color w:val="000000"/>
          <w:sz w:val="24"/>
          <w:szCs w:val="24"/>
          <w:lang w:bidi="ru-RU"/>
        </w:rPr>
        <w:t xml:space="preserve"> процесса, включая развитие студенческого самоуправления, участие обучающихся в работе общественных организаций, спортивных и творческих клубов, научных студенческих обществ.</w:t>
      </w:r>
    </w:p>
    <w:p w:rsidR="00893712" w:rsidRPr="001C2592" w:rsidRDefault="00424001" w:rsidP="0021129B">
      <w:pPr>
        <w:pStyle w:val="22"/>
        <w:shd w:val="clear" w:color="auto" w:fill="auto"/>
        <w:spacing w:before="0" w:after="0" w:line="276" w:lineRule="auto"/>
        <w:ind w:firstLine="740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>Миссия образовательной организации</w:t>
      </w:r>
      <w:r w:rsidR="00893712" w:rsidRPr="001C2592">
        <w:rPr>
          <w:color w:val="000000"/>
          <w:sz w:val="24"/>
          <w:szCs w:val="24"/>
          <w:lang w:bidi="ru-RU"/>
        </w:rPr>
        <w:t>:</w:t>
      </w:r>
      <w:r w:rsidR="00893712" w:rsidRPr="001C2592">
        <w:rPr>
          <w:color w:val="000000"/>
          <w:sz w:val="24"/>
          <w:szCs w:val="24"/>
          <w:lang w:bidi="ru-RU"/>
        </w:rPr>
        <w:tab/>
        <w:t>подготовка</w:t>
      </w:r>
      <w:r w:rsidR="00FF4037" w:rsidRPr="001C2592">
        <w:rPr>
          <w:color w:val="000000"/>
          <w:sz w:val="24"/>
          <w:szCs w:val="24"/>
          <w:lang w:bidi="ru-RU"/>
        </w:rPr>
        <w:t xml:space="preserve"> в</w:t>
      </w:r>
      <w:r w:rsidR="00893712" w:rsidRPr="001C2592">
        <w:rPr>
          <w:color w:val="000000"/>
          <w:sz w:val="24"/>
          <w:szCs w:val="24"/>
          <w:lang w:bidi="ru-RU"/>
        </w:rPr>
        <w:t>ысококвалифи</w:t>
      </w:r>
      <w:r w:rsidR="004E6ECA" w:rsidRPr="001C2592">
        <w:rPr>
          <w:color w:val="000000"/>
          <w:sz w:val="24"/>
          <w:szCs w:val="24"/>
          <w:lang w:bidi="ru-RU"/>
        </w:rPr>
        <w:t>цированного</w:t>
      </w:r>
      <w:r w:rsidR="00893712" w:rsidRPr="001C2592">
        <w:rPr>
          <w:color w:val="000000"/>
          <w:sz w:val="24"/>
          <w:szCs w:val="24"/>
          <w:lang w:bidi="ru-RU"/>
        </w:rPr>
        <w:t xml:space="preserve"> специалиста среднего звена, способного конкурировать на рынке </w:t>
      </w:r>
      <w:r w:rsidR="0021129B">
        <w:rPr>
          <w:color w:val="000000"/>
          <w:sz w:val="24"/>
          <w:szCs w:val="24"/>
          <w:lang w:bidi="ru-RU"/>
        </w:rPr>
        <w:t>страховых услуг</w:t>
      </w:r>
      <w:r w:rsidR="00785370" w:rsidRPr="001C2592">
        <w:rPr>
          <w:color w:val="000000"/>
          <w:sz w:val="24"/>
          <w:szCs w:val="24"/>
          <w:lang w:bidi="ru-RU"/>
        </w:rPr>
        <w:t>.</w:t>
      </w:r>
    </w:p>
    <w:p w:rsidR="00893712" w:rsidRPr="0021129B" w:rsidRDefault="00785370" w:rsidP="0021129B">
      <w:pPr>
        <w:pStyle w:val="22"/>
        <w:shd w:val="clear" w:color="auto" w:fill="auto"/>
        <w:spacing w:before="0" w:after="0" w:line="276" w:lineRule="auto"/>
        <w:ind w:left="720"/>
        <w:jc w:val="both"/>
        <w:rPr>
          <w:color w:val="000000"/>
          <w:sz w:val="24"/>
          <w:szCs w:val="24"/>
          <w:lang w:bidi="ru-RU"/>
        </w:rPr>
      </w:pPr>
      <w:r w:rsidRPr="0021129B">
        <w:rPr>
          <w:color w:val="000000"/>
          <w:sz w:val="24"/>
          <w:szCs w:val="24"/>
          <w:lang w:bidi="ru-RU"/>
        </w:rPr>
        <w:t>1.</w:t>
      </w:r>
      <w:r w:rsidR="008A34CA" w:rsidRPr="0021129B">
        <w:rPr>
          <w:color w:val="000000"/>
          <w:sz w:val="24"/>
          <w:szCs w:val="24"/>
          <w:lang w:bidi="ru-RU"/>
        </w:rPr>
        <w:t>3</w:t>
      </w:r>
      <w:r w:rsidRPr="0021129B">
        <w:rPr>
          <w:color w:val="000000"/>
          <w:sz w:val="24"/>
          <w:szCs w:val="24"/>
          <w:lang w:bidi="ru-RU"/>
        </w:rPr>
        <w:t>.2. Срок освоения ППССЗ</w:t>
      </w:r>
    </w:p>
    <w:p w:rsidR="00893712" w:rsidRPr="001C2592" w:rsidRDefault="00893712" w:rsidP="0021129B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В соответствии с Федеральным государственным образовательным</w:t>
      </w:r>
    </w:p>
    <w:p w:rsidR="00AF66E0" w:rsidRPr="001C2592" w:rsidRDefault="00893712" w:rsidP="0021129B">
      <w:pPr>
        <w:widowControl w:val="0"/>
        <w:spacing w:line="276" w:lineRule="auto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стандартом среднего професс</w:t>
      </w:r>
      <w:r w:rsidR="001D41C2" w:rsidRPr="001C2592">
        <w:rPr>
          <w:color w:val="000000"/>
          <w:lang w:bidi="ru-RU"/>
        </w:rPr>
        <w:t xml:space="preserve">ионального образования (далее – </w:t>
      </w:r>
      <w:r w:rsidRPr="001C2592">
        <w:rPr>
          <w:color w:val="000000"/>
          <w:lang w:bidi="ru-RU"/>
        </w:rPr>
        <w:t xml:space="preserve">ФГОС СПО) по специальности </w:t>
      </w:r>
      <w:r w:rsidR="0021129B" w:rsidRPr="0021129B">
        <w:rPr>
          <w:color w:val="000000"/>
          <w:lang w:bidi="ru-RU"/>
        </w:rPr>
        <w:t xml:space="preserve">38.02.02 Страховое дело </w:t>
      </w:r>
      <w:r w:rsidRPr="001C2592">
        <w:rPr>
          <w:color w:val="000000"/>
          <w:lang w:bidi="ru-RU"/>
        </w:rPr>
        <w:t>срок освоения ППССЗ зависит от образовательной базы о</w:t>
      </w:r>
      <w:r w:rsidR="00AF66E0" w:rsidRPr="001C2592">
        <w:rPr>
          <w:color w:val="000000"/>
          <w:lang w:bidi="ru-RU"/>
        </w:rPr>
        <w:t>бучающихся и формы их обучения.</w:t>
      </w:r>
    </w:p>
    <w:p w:rsidR="00AF66E0" w:rsidRPr="001C2592" w:rsidRDefault="00AF66E0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 xml:space="preserve">Нормативные сроки освоения программы базовой подготовки при приеме на базе </w:t>
      </w:r>
      <w:r w:rsidRPr="001C2592">
        <w:rPr>
          <w:color w:val="000000"/>
          <w:lang w:bidi="ru-RU"/>
        </w:rPr>
        <w:lastRenderedPageBreak/>
        <w:t xml:space="preserve">основного общего образования – 2 года 10 месяцев. </w:t>
      </w:r>
    </w:p>
    <w:p w:rsidR="00DA7C09" w:rsidRDefault="00AF66E0" w:rsidP="0021129B">
      <w:pPr>
        <w:widowControl w:val="0"/>
        <w:spacing w:after="120"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Трудоемкость ППССЗ составляет 147 недель, в том числе: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2862CF" w:rsidRPr="001C2592" w:rsidTr="002862CF">
        <w:tc>
          <w:tcPr>
            <w:tcW w:w="4924" w:type="dxa"/>
          </w:tcPr>
          <w:p w:rsidR="002862CF" w:rsidRPr="001C2592" w:rsidRDefault="00815D39" w:rsidP="0021129B">
            <w:pPr>
              <w:widowControl w:val="0"/>
              <w:spacing w:after="120"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Обучение по учебным циклам</w:t>
            </w:r>
          </w:p>
        </w:tc>
        <w:tc>
          <w:tcPr>
            <w:tcW w:w="4924" w:type="dxa"/>
          </w:tcPr>
          <w:p w:rsidR="002862CF" w:rsidRPr="001C2592" w:rsidRDefault="0021129B" w:rsidP="0021129B">
            <w:pPr>
              <w:widowControl w:val="0"/>
              <w:spacing w:after="120"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96</w:t>
            </w:r>
            <w:r w:rsidR="00470CF1" w:rsidRPr="001C2592">
              <w:rPr>
                <w:color w:val="000000"/>
                <w:lang w:bidi="ru-RU"/>
              </w:rPr>
              <w:t xml:space="preserve"> недел</w:t>
            </w:r>
            <w:r>
              <w:rPr>
                <w:color w:val="000000"/>
                <w:lang w:bidi="ru-RU"/>
              </w:rPr>
              <w:t>ь</w:t>
            </w:r>
          </w:p>
        </w:tc>
      </w:tr>
      <w:tr w:rsidR="002862CF" w:rsidRPr="001C2592" w:rsidTr="002862CF">
        <w:tc>
          <w:tcPr>
            <w:tcW w:w="4924" w:type="dxa"/>
          </w:tcPr>
          <w:p w:rsidR="002862CF" w:rsidRPr="001C2592" w:rsidRDefault="00815D39" w:rsidP="0021129B">
            <w:pPr>
              <w:widowControl w:val="0"/>
              <w:spacing w:after="120"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Учебная практика</w:t>
            </w:r>
          </w:p>
        </w:tc>
        <w:tc>
          <w:tcPr>
            <w:tcW w:w="4924" w:type="dxa"/>
          </w:tcPr>
          <w:p w:rsidR="002862CF" w:rsidRPr="001C2592" w:rsidRDefault="0021129B" w:rsidP="0021129B">
            <w:pPr>
              <w:widowControl w:val="0"/>
              <w:spacing w:after="120"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</w:t>
            </w:r>
            <w:r w:rsidR="00A422EF" w:rsidRPr="001C2592">
              <w:rPr>
                <w:color w:val="000000"/>
                <w:lang w:bidi="ru-RU"/>
              </w:rPr>
              <w:t xml:space="preserve"> </w:t>
            </w:r>
            <w:r w:rsidR="00191C70" w:rsidRPr="001C2592">
              <w:rPr>
                <w:color w:val="000000"/>
                <w:lang w:bidi="ru-RU"/>
              </w:rPr>
              <w:t>недели</w:t>
            </w:r>
          </w:p>
        </w:tc>
      </w:tr>
      <w:tr w:rsidR="002862CF" w:rsidRPr="001C2592" w:rsidTr="002862CF">
        <w:tc>
          <w:tcPr>
            <w:tcW w:w="4924" w:type="dxa"/>
          </w:tcPr>
          <w:p w:rsidR="002862CF" w:rsidRPr="001C2592" w:rsidRDefault="00815D39" w:rsidP="0021129B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Производственная практика (по профилю специальности)</w:t>
            </w:r>
          </w:p>
        </w:tc>
        <w:tc>
          <w:tcPr>
            <w:tcW w:w="4924" w:type="dxa"/>
          </w:tcPr>
          <w:p w:rsidR="002862CF" w:rsidRPr="001C2592" w:rsidRDefault="0021129B" w:rsidP="0021129B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6</w:t>
            </w:r>
            <w:r w:rsidR="00A422EF" w:rsidRPr="001C2592">
              <w:rPr>
                <w:color w:val="000000"/>
                <w:lang w:bidi="ru-RU"/>
              </w:rPr>
              <w:t xml:space="preserve"> </w:t>
            </w:r>
            <w:r w:rsidR="000539D0" w:rsidRPr="001C2592">
              <w:rPr>
                <w:color w:val="000000"/>
                <w:lang w:bidi="ru-RU"/>
              </w:rPr>
              <w:t>недель</w:t>
            </w:r>
          </w:p>
        </w:tc>
      </w:tr>
      <w:tr w:rsidR="002862CF" w:rsidRPr="001C2592" w:rsidTr="002862CF">
        <w:tc>
          <w:tcPr>
            <w:tcW w:w="4924" w:type="dxa"/>
          </w:tcPr>
          <w:p w:rsidR="00815D39" w:rsidRPr="001C2592" w:rsidRDefault="00815D39" w:rsidP="0021129B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Производственная практика</w:t>
            </w:r>
          </w:p>
          <w:p w:rsidR="002862CF" w:rsidRPr="001C2592" w:rsidRDefault="00815D39" w:rsidP="0021129B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(преддипломная)</w:t>
            </w:r>
            <w:r w:rsidRPr="001C2592">
              <w:rPr>
                <w:color w:val="000000"/>
                <w:lang w:bidi="ru-RU"/>
              </w:rPr>
              <w:tab/>
            </w:r>
          </w:p>
        </w:tc>
        <w:tc>
          <w:tcPr>
            <w:tcW w:w="4924" w:type="dxa"/>
          </w:tcPr>
          <w:p w:rsidR="002862CF" w:rsidRPr="001C2592" w:rsidRDefault="00470CF1" w:rsidP="0021129B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4 недели</w:t>
            </w:r>
          </w:p>
        </w:tc>
      </w:tr>
      <w:tr w:rsidR="002862CF" w:rsidRPr="001C2592" w:rsidTr="002862CF">
        <w:tc>
          <w:tcPr>
            <w:tcW w:w="4924" w:type="dxa"/>
          </w:tcPr>
          <w:p w:rsidR="002862CF" w:rsidRPr="001C2592" w:rsidRDefault="00815D39" w:rsidP="0021129B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Промежуточная аттестация</w:t>
            </w:r>
          </w:p>
        </w:tc>
        <w:tc>
          <w:tcPr>
            <w:tcW w:w="4924" w:type="dxa"/>
          </w:tcPr>
          <w:p w:rsidR="002862CF" w:rsidRPr="001C2592" w:rsidRDefault="0021129B" w:rsidP="0021129B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6</w:t>
            </w:r>
            <w:r w:rsidR="00470CF1" w:rsidRPr="001C2592">
              <w:rPr>
                <w:color w:val="000000"/>
                <w:lang w:bidi="ru-RU"/>
              </w:rPr>
              <w:t xml:space="preserve"> </w:t>
            </w:r>
            <w:r w:rsidR="000539D0" w:rsidRPr="001C2592">
              <w:rPr>
                <w:color w:val="000000"/>
                <w:lang w:bidi="ru-RU"/>
              </w:rPr>
              <w:t>недель</w:t>
            </w:r>
          </w:p>
        </w:tc>
      </w:tr>
      <w:tr w:rsidR="002862CF" w:rsidRPr="001C2592" w:rsidTr="002862CF">
        <w:tc>
          <w:tcPr>
            <w:tcW w:w="4924" w:type="dxa"/>
          </w:tcPr>
          <w:p w:rsidR="00815D39" w:rsidRPr="001C2592" w:rsidRDefault="00815D39" w:rsidP="0021129B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Государственная (итоговая)</w:t>
            </w:r>
          </w:p>
          <w:p w:rsidR="002862CF" w:rsidRPr="001C2592" w:rsidRDefault="00815D39" w:rsidP="0021129B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аттестация</w:t>
            </w:r>
            <w:r w:rsidRPr="001C2592">
              <w:rPr>
                <w:color w:val="000000"/>
                <w:lang w:bidi="ru-RU"/>
              </w:rPr>
              <w:tab/>
            </w:r>
          </w:p>
        </w:tc>
        <w:tc>
          <w:tcPr>
            <w:tcW w:w="4924" w:type="dxa"/>
          </w:tcPr>
          <w:p w:rsidR="002862CF" w:rsidRPr="001C2592" w:rsidRDefault="00470CF1" w:rsidP="0021129B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 xml:space="preserve">6 </w:t>
            </w:r>
            <w:r w:rsidR="000539D0" w:rsidRPr="001C2592">
              <w:rPr>
                <w:color w:val="000000"/>
                <w:lang w:bidi="ru-RU"/>
              </w:rPr>
              <w:t>недель</w:t>
            </w:r>
          </w:p>
        </w:tc>
      </w:tr>
      <w:tr w:rsidR="002862CF" w:rsidRPr="001C2592" w:rsidTr="002862CF">
        <w:tc>
          <w:tcPr>
            <w:tcW w:w="4924" w:type="dxa"/>
          </w:tcPr>
          <w:p w:rsidR="002862CF" w:rsidRPr="001C2592" w:rsidRDefault="00815D39" w:rsidP="0021129B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Каникулярное время</w:t>
            </w:r>
          </w:p>
        </w:tc>
        <w:tc>
          <w:tcPr>
            <w:tcW w:w="4924" w:type="dxa"/>
          </w:tcPr>
          <w:p w:rsidR="002862CF" w:rsidRPr="001C2592" w:rsidRDefault="0021129B" w:rsidP="0021129B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25 недель</w:t>
            </w:r>
          </w:p>
        </w:tc>
      </w:tr>
      <w:tr w:rsidR="002862CF" w:rsidRPr="001C2592" w:rsidTr="002862CF">
        <w:tc>
          <w:tcPr>
            <w:tcW w:w="4924" w:type="dxa"/>
          </w:tcPr>
          <w:p w:rsidR="002862CF" w:rsidRPr="001C2592" w:rsidRDefault="00815D39" w:rsidP="0021129B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Общее количество недель</w:t>
            </w:r>
          </w:p>
        </w:tc>
        <w:tc>
          <w:tcPr>
            <w:tcW w:w="4924" w:type="dxa"/>
          </w:tcPr>
          <w:p w:rsidR="002862CF" w:rsidRPr="001C2592" w:rsidRDefault="00470CF1" w:rsidP="0021129B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 xml:space="preserve">147 </w:t>
            </w:r>
            <w:r w:rsidR="000539D0" w:rsidRPr="001C2592">
              <w:rPr>
                <w:color w:val="000000"/>
                <w:lang w:bidi="ru-RU"/>
              </w:rPr>
              <w:t>недель</w:t>
            </w:r>
          </w:p>
        </w:tc>
      </w:tr>
    </w:tbl>
    <w:p w:rsidR="00AF66E0" w:rsidRPr="001C2592" w:rsidRDefault="00AF66E0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</w:p>
    <w:p w:rsidR="00A80F30" w:rsidRPr="0021129B" w:rsidRDefault="00A80F30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1.</w:t>
      </w:r>
      <w:r w:rsidR="008A34CA" w:rsidRPr="0021129B">
        <w:rPr>
          <w:color w:val="000000"/>
          <w:lang w:bidi="ru-RU"/>
        </w:rPr>
        <w:t>3</w:t>
      </w:r>
      <w:r w:rsidRPr="0021129B">
        <w:rPr>
          <w:color w:val="000000"/>
          <w:lang w:bidi="ru-RU"/>
        </w:rPr>
        <w:t>.3 Особенности ППССЗ</w:t>
      </w:r>
    </w:p>
    <w:p w:rsidR="00A80F30" w:rsidRPr="001C2592" w:rsidRDefault="00A80F30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При разработке ППССЗ учтены требования регионального рынка труда. Особое внимание уделено выявлению интересов и совершенствованию механизмов удовлетворения запросов потребителей. Студенты проводят исследования в рамках выполнения курсовых и выпускных квалификационных работ, а также в процессе преддипломной практики.</w:t>
      </w:r>
    </w:p>
    <w:p w:rsidR="00A80F30" w:rsidRPr="001C2592" w:rsidRDefault="00A80F30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Практика является обязательным разделом ППССЗ. Она представляет собой вид учебных занятий, обеспечивающих практико-ориентированную подготовку обучающихся.</w:t>
      </w:r>
    </w:p>
    <w:p w:rsidR="00A80F30" w:rsidRPr="001C2592" w:rsidRDefault="00A80F30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Для формирования, развития общих и профессиональных компетенций в</w:t>
      </w:r>
    </w:p>
    <w:p w:rsidR="00A80F30" w:rsidRPr="001C2592" w:rsidRDefault="00A80F30" w:rsidP="0021129B">
      <w:pPr>
        <w:widowControl w:val="0"/>
        <w:spacing w:line="276" w:lineRule="auto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образовательном процессе педагогическим коллективом используются активные формы проведения занятий в сочетании с внеаудиторной работой.</w:t>
      </w:r>
    </w:p>
    <w:p w:rsidR="00A80F30" w:rsidRPr="001C2592" w:rsidRDefault="00A80F30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При успешном завершении обучения выпускникам выдаются дипломы</w:t>
      </w:r>
    </w:p>
    <w:p w:rsidR="00A80F30" w:rsidRPr="001C2592" w:rsidRDefault="00A80F30" w:rsidP="0021129B">
      <w:pPr>
        <w:widowControl w:val="0"/>
        <w:spacing w:line="276" w:lineRule="auto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государственного образца.</w:t>
      </w:r>
    </w:p>
    <w:p w:rsidR="008605CB" w:rsidRDefault="00A80F30" w:rsidP="0021129B">
      <w:pPr>
        <w:widowControl w:val="0"/>
        <w:spacing w:line="276" w:lineRule="auto"/>
        <w:ind w:firstLine="709"/>
        <w:jc w:val="both"/>
        <w:rPr>
          <w:bCs/>
          <w:color w:val="000000"/>
          <w:lang w:bidi="ru-RU"/>
        </w:rPr>
      </w:pPr>
      <w:r w:rsidRPr="001C2592">
        <w:rPr>
          <w:color w:val="000000"/>
          <w:lang w:bidi="ru-RU"/>
        </w:rPr>
        <w:t xml:space="preserve">Квалификация выпускника – </w:t>
      </w:r>
      <w:r w:rsidR="00B44B69" w:rsidRPr="001C2592">
        <w:rPr>
          <w:bCs/>
          <w:color w:val="000000"/>
          <w:lang w:bidi="ru-RU"/>
        </w:rPr>
        <w:t xml:space="preserve">специалист </w:t>
      </w:r>
      <w:r w:rsidR="0021129B">
        <w:rPr>
          <w:bCs/>
          <w:color w:val="000000"/>
          <w:lang w:bidi="ru-RU"/>
        </w:rPr>
        <w:t>страхового дела</w:t>
      </w:r>
      <w:r w:rsidR="00893712" w:rsidRPr="001C2592">
        <w:rPr>
          <w:bCs/>
          <w:color w:val="000000"/>
          <w:lang w:bidi="ru-RU"/>
        </w:rPr>
        <w:t>.</w:t>
      </w:r>
    </w:p>
    <w:p w:rsidR="0021129B" w:rsidRPr="001C2592" w:rsidRDefault="0021129B" w:rsidP="0021129B">
      <w:pPr>
        <w:widowControl w:val="0"/>
        <w:spacing w:line="276" w:lineRule="auto"/>
        <w:ind w:firstLine="709"/>
        <w:jc w:val="both"/>
        <w:rPr>
          <w:bCs/>
          <w:color w:val="000000"/>
          <w:lang w:bidi="ru-RU"/>
        </w:rPr>
      </w:pPr>
    </w:p>
    <w:p w:rsidR="008605CB" w:rsidRPr="0021129B" w:rsidRDefault="000A58E3" w:rsidP="0021129B">
      <w:pPr>
        <w:pStyle w:val="1"/>
        <w:numPr>
          <w:ilvl w:val="0"/>
          <w:numId w:val="38"/>
        </w:numPr>
        <w:spacing w:before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406132533"/>
      <w:r w:rsidRPr="0021129B">
        <w:rPr>
          <w:rFonts w:ascii="Times New Roman" w:hAnsi="Times New Roman" w:cs="Times New Roman"/>
          <w:color w:val="auto"/>
          <w:sz w:val="24"/>
          <w:szCs w:val="24"/>
        </w:rPr>
        <w:t xml:space="preserve">Характеристика профессиональной деятельности выпускника </w:t>
      </w:r>
      <w:bookmarkEnd w:id="6"/>
    </w:p>
    <w:p w:rsidR="00893712" w:rsidRPr="0021129B" w:rsidRDefault="00894EC4" w:rsidP="0021129B">
      <w:pPr>
        <w:keepNext/>
        <w:keepLines/>
        <w:widowControl w:val="0"/>
        <w:tabs>
          <w:tab w:val="left" w:pos="584"/>
        </w:tabs>
        <w:spacing w:line="276" w:lineRule="auto"/>
        <w:jc w:val="both"/>
        <w:outlineLvl w:val="0"/>
        <w:rPr>
          <w:b/>
          <w:bCs/>
          <w:iCs/>
          <w:color w:val="000000"/>
          <w:lang w:bidi="ru-RU"/>
        </w:rPr>
      </w:pPr>
      <w:bookmarkStart w:id="7" w:name="bookmark8"/>
      <w:bookmarkStart w:id="8" w:name="bookmark9"/>
      <w:bookmarkStart w:id="9" w:name="_Toc406132534"/>
      <w:r w:rsidRPr="0021129B">
        <w:rPr>
          <w:b/>
          <w:bCs/>
          <w:iCs/>
          <w:color w:val="000000"/>
          <w:lang w:bidi="ru-RU"/>
        </w:rPr>
        <w:tab/>
      </w:r>
      <w:r w:rsidRPr="0021129B">
        <w:rPr>
          <w:b/>
          <w:bCs/>
          <w:iCs/>
          <w:color w:val="000000"/>
          <w:lang w:bidi="ru-RU"/>
        </w:rPr>
        <w:tab/>
      </w:r>
      <w:r w:rsidR="000A58E3" w:rsidRPr="0021129B">
        <w:rPr>
          <w:b/>
          <w:bCs/>
          <w:iCs/>
          <w:color w:val="000000"/>
          <w:lang w:bidi="ru-RU"/>
        </w:rPr>
        <w:t xml:space="preserve">2.1 </w:t>
      </w:r>
      <w:r w:rsidR="00893712" w:rsidRPr="0021129B">
        <w:rPr>
          <w:b/>
          <w:bCs/>
          <w:iCs/>
          <w:color w:val="000000"/>
          <w:lang w:bidi="ru-RU"/>
        </w:rPr>
        <w:t>Область профессиональной деятельности выпускника</w:t>
      </w:r>
      <w:bookmarkEnd w:id="7"/>
      <w:bookmarkEnd w:id="8"/>
      <w:bookmarkEnd w:id="9"/>
    </w:p>
    <w:p w:rsidR="007250C9" w:rsidRPr="001C2592" w:rsidRDefault="007250C9" w:rsidP="0021129B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bookmarkStart w:id="10" w:name="bookmark11"/>
      <w:bookmarkStart w:id="11" w:name="_Toc406132535"/>
      <w:r w:rsidRPr="001C2592">
        <w:rPr>
          <w:color w:val="000000"/>
          <w:lang w:bidi="ru-RU"/>
        </w:rPr>
        <w:t xml:space="preserve">В соответствии с ФГОС СПО по данной специальности областью профессиональной деятельности является </w:t>
      </w:r>
      <w:r w:rsidR="009931D1">
        <w:rPr>
          <w:color w:val="000000"/>
          <w:lang w:bidi="ru-RU"/>
        </w:rPr>
        <w:t>заключение и сопровождение договоров страхования физических и юридических лиц, оформление и сопровождение страховых случаев (урегулирование убытков) от лица и за счет страховых организаций</w:t>
      </w:r>
      <w:r w:rsidRPr="001C2592">
        <w:rPr>
          <w:color w:val="000000"/>
          <w:lang w:bidi="ru-RU"/>
        </w:rPr>
        <w:t>.</w:t>
      </w:r>
    </w:p>
    <w:p w:rsidR="00893712" w:rsidRPr="0021129B" w:rsidRDefault="000A58E3" w:rsidP="0021129B">
      <w:pPr>
        <w:pStyle w:val="af4"/>
        <w:keepNext/>
        <w:keepLines/>
        <w:widowControl w:val="0"/>
        <w:numPr>
          <w:ilvl w:val="1"/>
          <w:numId w:val="42"/>
        </w:numPr>
        <w:tabs>
          <w:tab w:val="left" w:pos="584"/>
        </w:tabs>
        <w:spacing w:line="276" w:lineRule="auto"/>
        <w:jc w:val="both"/>
        <w:outlineLvl w:val="0"/>
        <w:rPr>
          <w:b/>
          <w:bCs/>
          <w:iCs/>
          <w:color w:val="000000" w:themeColor="text1"/>
          <w:lang w:bidi="ru-RU"/>
        </w:rPr>
      </w:pPr>
      <w:r w:rsidRPr="0021129B">
        <w:rPr>
          <w:b/>
          <w:bCs/>
          <w:iCs/>
          <w:color w:val="000000" w:themeColor="text1"/>
          <w:lang w:bidi="ru-RU"/>
        </w:rPr>
        <w:t xml:space="preserve"> </w:t>
      </w:r>
      <w:r w:rsidR="00893712" w:rsidRPr="0021129B">
        <w:rPr>
          <w:b/>
          <w:bCs/>
          <w:iCs/>
          <w:color w:val="000000" w:themeColor="text1"/>
          <w:lang w:bidi="ru-RU"/>
        </w:rPr>
        <w:t>Объекты профессиональной деятельности выпускника</w:t>
      </w:r>
      <w:bookmarkEnd w:id="10"/>
      <w:bookmarkEnd w:id="11"/>
    </w:p>
    <w:p w:rsidR="00BB58A3" w:rsidRPr="001C2592" w:rsidRDefault="00BB58A3" w:rsidP="0021129B">
      <w:pPr>
        <w:spacing w:line="276" w:lineRule="auto"/>
        <w:ind w:firstLine="709"/>
        <w:jc w:val="both"/>
      </w:pPr>
      <w:r w:rsidRPr="001C2592">
        <w:t>Объектами профессиональной деятельности выпускника являются:</w:t>
      </w:r>
    </w:p>
    <w:p w:rsidR="00BB58A3" w:rsidRPr="001C2592" w:rsidRDefault="00BB58A3" w:rsidP="0021129B">
      <w:pPr>
        <w:spacing w:line="276" w:lineRule="auto"/>
        <w:ind w:firstLine="709"/>
        <w:jc w:val="both"/>
      </w:pPr>
      <w:r w:rsidRPr="001C2592">
        <w:t xml:space="preserve">- </w:t>
      </w:r>
      <w:r w:rsidR="0021129B">
        <w:t>процесс продаж страховых продуктов</w:t>
      </w:r>
      <w:r w:rsidRPr="001C2592">
        <w:t>;</w:t>
      </w:r>
    </w:p>
    <w:p w:rsidR="00BB58A3" w:rsidRPr="001C2592" w:rsidRDefault="00BB58A3" w:rsidP="0021129B">
      <w:pPr>
        <w:spacing w:line="276" w:lineRule="auto"/>
        <w:ind w:firstLine="709"/>
        <w:jc w:val="both"/>
      </w:pPr>
      <w:r w:rsidRPr="001C2592">
        <w:t xml:space="preserve">- </w:t>
      </w:r>
      <w:r w:rsidR="0021129B">
        <w:t>документы, сопутствующие заключению договора страхования и оформлению страхового случая</w:t>
      </w:r>
      <w:r w:rsidRPr="001C2592">
        <w:t>;</w:t>
      </w:r>
    </w:p>
    <w:p w:rsidR="00BB58A3" w:rsidRPr="001C2592" w:rsidRDefault="00BB58A3" w:rsidP="0021129B">
      <w:pPr>
        <w:spacing w:line="276" w:lineRule="auto"/>
        <w:ind w:firstLine="709"/>
        <w:jc w:val="both"/>
      </w:pPr>
      <w:r w:rsidRPr="001C2592">
        <w:t>- </w:t>
      </w:r>
      <w:r w:rsidR="0021129B">
        <w:t>документы внутренней и внешней отчетности</w:t>
      </w:r>
      <w:r w:rsidRPr="001C2592">
        <w:t>;</w:t>
      </w:r>
    </w:p>
    <w:p w:rsidR="00BB58A3" w:rsidRPr="001C2592" w:rsidRDefault="00BB58A3" w:rsidP="0021129B">
      <w:pPr>
        <w:spacing w:line="276" w:lineRule="auto"/>
        <w:ind w:firstLine="709"/>
        <w:jc w:val="both"/>
      </w:pPr>
      <w:r w:rsidRPr="001C2592">
        <w:t xml:space="preserve">- </w:t>
      </w:r>
      <w:r w:rsidR="0021129B">
        <w:t>правила страхования и методические документы по страхованию</w:t>
      </w:r>
      <w:r w:rsidRPr="001C2592">
        <w:t>;</w:t>
      </w:r>
    </w:p>
    <w:p w:rsidR="00BB58A3" w:rsidRPr="001C2592" w:rsidRDefault="00BB58A3" w:rsidP="0021129B">
      <w:pPr>
        <w:spacing w:line="276" w:lineRule="auto"/>
        <w:ind w:firstLine="709"/>
        <w:jc w:val="both"/>
      </w:pPr>
      <w:r w:rsidRPr="001C2592">
        <w:t xml:space="preserve">- </w:t>
      </w:r>
      <w:r w:rsidR="0021129B">
        <w:t>финансовые потоки между участниками страхования</w:t>
      </w:r>
      <w:r w:rsidRPr="001C2592">
        <w:t>;</w:t>
      </w:r>
    </w:p>
    <w:p w:rsidR="00BB58A3" w:rsidRPr="001C2592" w:rsidRDefault="00BB58A3" w:rsidP="0021129B">
      <w:pPr>
        <w:spacing w:line="276" w:lineRule="auto"/>
        <w:ind w:firstLine="709"/>
        <w:jc w:val="both"/>
      </w:pPr>
      <w:r w:rsidRPr="001C2592">
        <w:lastRenderedPageBreak/>
        <w:t xml:space="preserve">- </w:t>
      </w:r>
      <w:r w:rsidR="0021129B">
        <w:t>внутренняя информация (административные приказы, методические рекомендации по расчету страхового возмещения)</w:t>
      </w:r>
      <w:r w:rsidRPr="001C2592">
        <w:t>;</w:t>
      </w:r>
    </w:p>
    <w:p w:rsidR="00BB58A3" w:rsidRPr="001C2592" w:rsidRDefault="00BB58A3" w:rsidP="0021129B">
      <w:pPr>
        <w:spacing w:line="276" w:lineRule="auto"/>
        <w:ind w:firstLine="709"/>
        <w:jc w:val="both"/>
      </w:pPr>
      <w:r w:rsidRPr="001C2592">
        <w:t xml:space="preserve">- </w:t>
      </w:r>
      <w:r w:rsidR="0021129B">
        <w:t>внешняя информация (нормативно-правовая база, рекомендации, изменения на страховом рынке)</w:t>
      </w:r>
      <w:r w:rsidRPr="001C2592">
        <w:t>.</w:t>
      </w:r>
    </w:p>
    <w:p w:rsidR="00E555C5" w:rsidRPr="001C2592" w:rsidRDefault="00317D70" w:rsidP="0021129B">
      <w:pPr>
        <w:pStyle w:val="af4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C2592">
        <w:rPr>
          <w:bCs/>
        </w:rPr>
        <w:t xml:space="preserve"> </w:t>
      </w:r>
      <w:r w:rsidR="000A58E3" w:rsidRPr="001C2592">
        <w:rPr>
          <w:bCs/>
        </w:rPr>
        <w:t>Виды профессиональной деятельности выпускника</w:t>
      </w:r>
    </w:p>
    <w:p w:rsidR="00CC296F" w:rsidRPr="001C2592" w:rsidRDefault="00CC296F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 xml:space="preserve">Специалист </w:t>
      </w:r>
      <w:r w:rsidR="0021129B">
        <w:rPr>
          <w:color w:val="000000"/>
          <w:lang w:bidi="ru-RU"/>
        </w:rPr>
        <w:t>страхового деля</w:t>
      </w:r>
      <w:r w:rsidRPr="001C2592">
        <w:rPr>
          <w:color w:val="000000"/>
          <w:lang w:bidi="ru-RU"/>
        </w:rPr>
        <w:t xml:space="preserve"> готовится к следующим видам профессиональной деятельности:</w:t>
      </w:r>
    </w:p>
    <w:p w:rsidR="00CC296F" w:rsidRPr="001C2592" w:rsidRDefault="00CC296F" w:rsidP="0021129B">
      <w:pPr>
        <w:spacing w:line="276" w:lineRule="auto"/>
        <w:ind w:firstLine="709"/>
        <w:jc w:val="both"/>
      </w:pPr>
      <w:r w:rsidRPr="001C2592">
        <w:t xml:space="preserve">- </w:t>
      </w:r>
      <w:r w:rsidR="0021129B">
        <w:t>реализация различных технологий розничных продаж в страховании</w:t>
      </w:r>
      <w:r w:rsidRPr="001C2592">
        <w:t>;</w:t>
      </w:r>
    </w:p>
    <w:p w:rsidR="00CC296F" w:rsidRPr="001C2592" w:rsidRDefault="00CC296F" w:rsidP="0021129B">
      <w:pPr>
        <w:spacing w:line="276" w:lineRule="auto"/>
        <w:ind w:firstLine="709"/>
        <w:jc w:val="both"/>
      </w:pPr>
      <w:r w:rsidRPr="001C2592">
        <w:t xml:space="preserve">- </w:t>
      </w:r>
      <w:r w:rsidR="0021129B">
        <w:t>организация продаж страховых продуктов</w:t>
      </w:r>
      <w:r w:rsidRPr="001C2592">
        <w:t>;</w:t>
      </w:r>
    </w:p>
    <w:p w:rsidR="00CC296F" w:rsidRPr="001C2592" w:rsidRDefault="00CC296F" w:rsidP="0021129B">
      <w:pPr>
        <w:spacing w:line="276" w:lineRule="auto"/>
        <w:ind w:firstLine="709"/>
        <w:jc w:val="both"/>
      </w:pPr>
      <w:r w:rsidRPr="001C2592">
        <w:t xml:space="preserve">- </w:t>
      </w:r>
      <w:r w:rsidR="0021129B">
        <w:t>сопровождение договоров страхования (определение страховой стоимости и премии)</w:t>
      </w:r>
      <w:r w:rsidRPr="001C2592">
        <w:t>;</w:t>
      </w:r>
    </w:p>
    <w:p w:rsidR="0021129B" w:rsidRDefault="00CC296F" w:rsidP="0021129B">
      <w:pPr>
        <w:spacing w:line="276" w:lineRule="auto"/>
        <w:ind w:firstLine="709"/>
        <w:jc w:val="both"/>
      </w:pPr>
      <w:r w:rsidRPr="001C2592">
        <w:t xml:space="preserve">- </w:t>
      </w:r>
      <w:r w:rsidR="0021129B">
        <w:t>оформление и сопровождение страхового случая (оценка страхового ущерба, урегулирование убытков);</w:t>
      </w:r>
    </w:p>
    <w:p w:rsidR="00CC296F" w:rsidRPr="001C2592" w:rsidRDefault="0021129B" w:rsidP="0021129B">
      <w:pPr>
        <w:spacing w:line="276" w:lineRule="auto"/>
        <w:ind w:firstLine="709"/>
        <w:jc w:val="both"/>
      </w:pPr>
      <w:r>
        <w:t>- выполнение работ по одной или нескольким профессиям рабочих, должностям служащих</w:t>
      </w:r>
      <w:r w:rsidR="00CC296F" w:rsidRPr="001C2592">
        <w:t>.</w:t>
      </w:r>
    </w:p>
    <w:p w:rsidR="00894EC4" w:rsidRPr="0021129B" w:rsidRDefault="00894EC4" w:rsidP="0021129B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21129B">
        <w:rPr>
          <w:b/>
        </w:rPr>
        <w:tab/>
        <w:t>2.4. Возможности продолжения образования выпускника</w:t>
      </w:r>
    </w:p>
    <w:p w:rsidR="00E727E6" w:rsidRPr="001C2592" w:rsidRDefault="00894EC4" w:rsidP="0021129B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C2592">
        <w:t xml:space="preserve">Выпускник, освоивший ППССЗ по специальности </w:t>
      </w:r>
      <w:r w:rsidR="0021129B" w:rsidRPr="0021129B">
        <w:t>38.02.02 Страховое дело</w:t>
      </w:r>
      <w:r w:rsidR="005C2FC1" w:rsidRPr="001C2592">
        <w:t>,</w:t>
      </w:r>
      <w:r w:rsidRPr="001C2592">
        <w:t xml:space="preserve"> подготовлен к освоению ООП высшего образования</w:t>
      </w:r>
      <w:r w:rsidR="002A3963" w:rsidRPr="001C2592">
        <w:t xml:space="preserve"> по </w:t>
      </w:r>
      <w:r w:rsidRPr="001C2592">
        <w:t xml:space="preserve">соответствующим направлениям </w:t>
      </w:r>
      <w:r w:rsidR="00E727E6" w:rsidRPr="001C2592">
        <w:t>подготовки.</w:t>
      </w:r>
    </w:p>
    <w:p w:rsidR="001F7764" w:rsidRPr="001C2592" w:rsidRDefault="001F7764" w:rsidP="0021129B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C2592">
        <w:rPr>
          <w:bCs/>
        </w:rPr>
        <w:t>Требования к результатам освоения ППССЗ</w:t>
      </w:r>
      <w:r w:rsidR="00E555C5" w:rsidRPr="001C2592">
        <w:rPr>
          <w:bCs/>
        </w:rPr>
        <w:t xml:space="preserve"> </w:t>
      </w:r>
    </w:p>
    <w:p w:rsidR="001F7764" w:rsidRPr="001C2592" w:rsidRDefault="001F7764" w:rsidP="0021129B">
      <w:pPr>
        <w:pStyle w:val="af4"/>
        <w:autoSpaceDE w:val="0"/>
        <w:autoSpaceDN w:val="0"/>
        <w:adjustRightInd w:val="0"/>
        <w:spacing w:line="276" w:lineRule="auto"/>
        <w:ind w:left="0" w:firstLine="709"/>
        <w:jc w:val="both"/>
      </w:pPr>
      <w:r w:rsidRPr="001C2592">
        <w:rPr>
          <w:bCs/>
        </w:rPr>
        <w:t xml:space="preserve">В результате освоения основной профессиональной образовательной </w:t>
      </w:r>
      <w:r w:rsidR="0021129B">
        <w:rPr>
          <w:bCs/>
        </w:rPr>
        <w:t xml:space="preserve"> </w:t>
      </w:r>
      <w:r w:rsidRPr="001C2592">
        <w:rPr>
          <w:bCs/>
        </w:rPr>
        <w:t>программы, обучающиеся должны овладеть следующими общими (ОК) и профессиональными (ПК) компетенциями.</w:t>
      </w:r>
    </w:p>
    <w:p w:rsidR="001F7764" w:rsidRPr="0021129B" w:rsidRDefault="001F7764" w:rsidP="0021129B">
      <w:pPr>
        <w:autoSpaceDE w:val="0"/>
        <w:autoSpaceDN w:val="0"/>
        <w:adjustRightInd w:val="0"/>
        <w:spacing w:line="276" w:lineRule="auto"/>
        <w:ind w:left="720"/>
        <w:jc w:val="both"/>
        <w:rPr>
          <w:b/>
          <w:bCs/>
        </w:rPr>
      </w:pPr>
      <w:r w:rsidRPr="0021129B">
        <w:rPr>
          <w:b/>
          <w:bCs/>
        </w:rPr>
        <w:t>3.1 Общие компетенции</w:t>
      </w:r>
    </w:p>
    <w:p w:rsidR="00890212" w:rsidRPr="001C2592" w:rsidRDefault="00890212" w:rsidP="0021129B">
      <w:pPr>
        <w:widowControl w:val="0"/>
        <w:spacing w:line="276" w:lineRule="auto"/>
        <w:ind w:firstLine="708"/>
        <w:jc w:val="both"/>
      </w:pPr>
      <w:r w:rsidRPr="001C2592">
        <w:rPr>
          <w:color w:val="000000"/>
          <w:lang w:bidi="ru-RU"/>
        </w:rPr>
        <w:t xml:space="preserve">Выпускник, освоивший </w:t>
      </w:r>
      <w:r w:rsidRPr="001C2592">
        <w:rPr>
          <w:bCs/>
          <w:color w:val="000000"/>
          <w:shd w:val="clear" w:color="auto" w:fill="FFFFFF"/>
          <w:lang w:bidi="ru-RU"/>
        </w:rPr>
        <w:t>ППССЗ</w:t>
      </w:r>
      <w:r w:rsidRPr="001C2592">
        <w:rPr>
          <w:color w:val="000000"/>
          <w:lang w:bidi="ru-RU"/>
        </w:rPr>
        <w:t>, должен обладать</w:t>
      </w:r>
      <w:r w:rsidRPr="001C2592">
        <w:t xml:space="preserve"> </w:t>
      </w:r>
      <w:r w:rsidRPr="001C2592">
        <w:rPr>
          <w:color w:val="000000"/>
          <w:lang w:bidi="ru-RU"/>
        </w:rPr>
        <w:t>общими компетенциями, включающими в себя способность:</w:t>
      </w:r>
    </w:p>
    <w:p w:rsidR="0021129B" w:rsidRPr="0021129B" w:rsidRDefault="0021129B" w:rsidP="0021129B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ОК 1. Понимать сущность и социальную значимость своей профессии, проявлять к ней устойчивый интерес.</w:t>
      </w:r>
    </w:p>
    <w:p w:rsidR="0021129B" w:rsidRPr="0021129B" w:rsidRDefault="0021129B" w:rsidP="0021129B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ОК 2. Планировать и организовывать собственную профессиональную деятельность, выбирать методы и способы выполнения профессиональных задач, оценивать их эффективность и качество.</w:t>
      </w:r>
    </w:p>
    <w:p w:rsidR="0021129B" w:rsidRPr="0021129B" w:rsidRDefault="0021129B" w:rsidP="0021129B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ОК 3. Принимать решения в стандартных и нестандартных ситуациях и нести за них ответственность.</w:t>
      </w:r>
    </w:p>
    <w:p w:rsidR="0021129B" w:rsidRPr="0021129B" w:rsidRDefault="0021129B" w:rsidP="0021129B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1129B" w:rsidRPr="0021129B" w:rsidRDefault="0021129B" w:rsidP="0021129B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ОК 5. Использовать современные информационные технологии в процессе профессиональной деятельности.</w:t>
      </w:r>
    </w:p>
    <w:p w:rsidR="0021129B" w:rsidRPr="0021129B" w:rsidRDefault="0021129B" w:rsidP="0021129B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ОК 6.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1129B" w:rsidRPr="0021129B" w:rsidRDefault="0021129B" w:rsidP="0021129B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ОК 7. Ориентироваться в условиях изменений законодательства, количественных и качественных показателей страхового рынка, экономической ситуации в стране.</w:t>
      </w:r>
    </w:p>
    <w:p w:rsidR="0021129B" w:rsidRPr="0021129B" w:rsidRDefault="0021129B" w:rsidP="0021129B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ОК 8. Грамотно вести переговоры и деловую переписку в рамках профессиональной этики.</w:t>
      </w:r>
    </w:p>
    <w:p w:rsidR="0021129B" w:rsidRPr="0021129B" w:rsidRDefault="0021129B" w:rsidP="0021129B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lastRenderedPageBreak/>
        <w:t>ОК 9. Организовывать и планировать работы малых коллективов исполнителей.</w:t>
      </w:r>
    </w:p>
    <w:p w:rsidR="0021129B" w:rsidRDefault="0021129B" w:rsidP="0021129B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ОК 10. Работать с общим и специализированным программным обеспечением.</w:t>
      </w:r>
    </w:p>
    <w:p w:rsidR="00E555C5" w:rsidRPr="0021129B" w:rsidRDefault="001F7764" w:rsidP="0021129B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  <w:rPr>
          <w:b/>
        </w:rPr>
      </w:pPr>
      <w:r w:rsidRPr="0021129B">
        <w:rPr>
          <w:b/>
        </w:rPr>
        <w:t>3.2 Профессиональные компетенции</w:t>
      </w:r>
    </w:p>
    <w:p w:rsidR="007F1838" w:rsidRPr="001C2592" w:rsidRDefault="00890212" w:rsidP="0021129B">
      <w:pPr>
        <w:widowControl w:val="0"/>
        <w:spacing w:line="276" w:lineRule="auto"/>
        <w:ind w:firstLine="708"/>
        <w:jc w:val="both"/>
      </w:pPr>
      <w:r w:rsidRPr="001C2592">
        <w:rPr>
          <w:color w:val="000000"/>
          <w:lang w:bidi="ru-RU"/>
        </w:rPr>
        <w:t>Выпускник, освоивший ППССЗ, должен обладать профессиональными компетенциями</w:t>
      </w:r>
      <w:r w:rsidR="0076677B" w:rsidRPr="001C2592">
        <w:rPr>
          <w:color w:val="000000"/>
          <w:lang w:bidi="ru-RU"/>
        </w:rPr>
        <w:t>,</w:t>
      </w:r>
      <w:r w:rsidR="0076677B" w:rsidRPr="001C2592">
        <w:t xml:space="preserve"> </w:t>
      </w:r>
      <w:r w:rsidR="0076677B" w:rsidRPr="001C2592">
        <w:rPr>
          <w:color w:val="000000"/>
          <w:lang w:bidi="ru-RU"/>
        </w:rPr>
        <w:t>соответствующими видам деятельности: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1. Реализация различных технологий розничных продаж в страховании.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1.1. Реализовывать технологии агентских продаж.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1.2. Реализовывать технологии брокерских продаж и продаж финансовыми консультантами.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1.3. Реализовывать технологии банковских продаж.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1.4. Реализовывать технологии сетевых посреднических продаж.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1.5. Реализовывать технологии прямых офисных продаж.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1.6. Реализовывать технологии продажи полисов на рабочих местах.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1.7. Реализовывать директ-маркетинг как технологию прямых продаж.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1.8. Реализовывать технологии телефонных продаж.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1.9. Реализовывать технологии интернет-маркетинга в розничных продажах.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1.10. Реализовывать технологии персональных продаж в розничном страховании.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2. Организация продаж страховых продуктов.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2.1. Осуществлять стратегическое и оперативное планирование розничных продаж.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2.2. Организовывать розничные продажи.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2.3. Реализовывать различные технологии розничных продаж в страховании.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2.4. Анализировать эффективность каждого канала продаж.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3. Сопровождение договоров страхования (определение франшизы, страховой стоимости и премии).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3.1. Документально оформлять страховые операции.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3.2. Вести учет страховых договоров.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3.3. Анализировать основные показатели продаж страховой организации.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4. Оформление и сопровождение страхового случая (оценка страхового ущерба, урегулирование убытков).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4.1. Консультировать клиентов по порядку действий для оформления страхового случая.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4.2. Организовывать экспертизы, осмотр пострадавших объектов.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4.3. Подготавливать и направлять запросы в компетентные органы.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4.4. Принимать решения о выплате страхового возмещения, оформлять страховые акты.</w:t>
      </w:r>
    </w:p>
    <w:p w:rsidR="0021129B" w:rsidRPr="0021129B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4.5. Вести журналы убытков, в том числе в электронном виде, составлять отчеты, статистику убытков.</w:t>
      </w:r>
    </w:p>
    <w:p w:rsidR="008A34CA" w:rsidRPr="001C2592" w:rsidRDefault="0021129B" w:rsidP="0021129B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21129B">
        <w:rPr>
          <w:color w:val="000000"/>
          <w:lang w:bidi="ru-RU"/>
        </w:rPr>
        <w:t>ПК 4.6. Принимать меры по предупреждению страхового мошенничества.</w:t>
      </w:r>
    </w:p>
    <w:p w:rsidR="0021129B" w:rsidRDefault="0021129B" w:rsidP="0021129B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F15CDE" w:rsidRPr="0021129B" w:rsidRDefault="001C2592" w:rsidP="0021129B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/>
          <w:bCs/>
          <w:color w:val="000000"/>
          <w:lang w:eastAsia="en-US"/>
        </w:rPr>
      </w:pPr>
      <w:r w:rsidRPr="0021129B">
        <w:rPr>
          <w:rFonts w:eastAsia="Calibri"/>
          <w:b/>
          <w:bCs/>
          <w:color w:val="000000"/>
          <w:lang w:eastAsia="en-US"/>
        </w:rPr>
        <w:t>4.</w:t>
      </w:r>
      <w:r w:rsidR="00F15CDE" w:rsidRPr="0021129B">
        <w:rPr>
          <w:rFonts w:eastAsia="Calibri"/>
          <w:b/>
          <w:bCs/>
          <w:color w:val="000000"/>
          <w:lang w:eastAsia="en-US"/>
        </w:rPr>
        <w:t>Кадровое обеспечение образовательного процесса</w:t>
      </w:r>
    </w:p>
    <w:p w:rsidR="00F15CDE" w:rsidRPr="001C2592" w:rsidRDefault="00F15CDE" w:rsidP="0021129B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Cs/>
          <w:color w:val="000000"/>
          <w:lang w:eastAsia="en-US"/>
        </w:rPr>
      </w:pPr>
      <w:r w:rsidRPr="001C2592">
        <w:rPr>
          <w:rFonts w:eastAsia="Calibri"/>
          <w:bCs/>
          <w:color w:val="000000"/>
          <w:lang w:eastAsia="en-US"/>
        </w:rPr>
        <w:t xml:space="preserve">Реализация ППССЗ по специальности </w:t>
      </w:r>
      <w:r w:rsidR="009931D1" w:rsidRPr="009931D1">
        <w:rPr>
          <w:rFonts w:eastAsia="Calibri"/>
          <w:bCs/>
          <w:color w:val="000000"/>
          <w:lang w:eastAsia="en-US"/>
        </w:rPr>
        <w:t xml:space="preserve">38.02.02 Страховое дело </w:t>
      </w:r>
      <w:r w:rsidRPr="001C2592">
        <w:rPr>
          <w:rFonts w:eastAsia="Calibri"/>
          <w:bCs/>
          <w:color w:val="000000"/>
          <w:lang w:eastAsia="en-US"/>
        </w:rPr>
        <w:t xml:space="preserve">обеспечена педагогическими кадрами, имеющими высшее образование, соответствующее профилю преподаваемой дисциплины. В университете сформирован высококвалифицированный </w:t>
      </w:r>
      <w:r w:rsidRPr="001C2592">
        <w:rPr>
          <w:rFonts w:eastAsia="Calibri"/>
          <w:bCs/>
          <w:color w:val="000000"/>
          <w:lang w:eastAsia="en-US"/>
        </w:rPr>
        <w:lastRenderedPageBreak/>
        <w:t>профессорско-преподавательский коллектив. Его основу составляют штатные преподаватели кафедр, имеющие большой стаж педагогической деятельности.</w:t>
      </w:r>
    </w:p>
    <w:p w:rsidR="00F15CDE" w:rsidRPr="001C2592" w:rsidRDefault="00F15CDE" w:rsidP="0021129B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Cs/>
          <w:color w:val="000000"/>
          <w:lang w:eastAsia="en-US"/>
        </w:rPr>
      </w:pPr>
      <w:r w:rsidRPr="001C2592">
        <w:rPr>
          <w:rFonts w:eastAsia="Calibri"/>
          <w:bCs/>
          <w:color w:val="000000"/>
          <w:lang w:eastAsia="en-US"/>
        </w:rPr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цикла. В соответствии с ФГОС СПО реализация ППССЗ обеспечивается научно-педагогическими кадрами, имеющими, базовое образование, соответствующее профилю преподаваемой дисциплины, и систематически занимающимися научной и научно-методической деятельностью.</w:t>
      </w:r>
    </w:p>
    <w:p w:rsidR="00F15CDE" w:rsidRPr="001C2592" w:rsidRDefault="00F15CDE" w:rsidP="0021129B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Cs/>
          <w:color w:val="000000"/>
          <w:lang w:eastAsia="en-US"/>
        </w:rPr>
      </w:pPr>
      <w:r w:rsidRPr="001C2592">
        <w:rPr>
          <w:rFonts w:eastAsia="Calibri"/>
          <w:bCs/>
          <w:color w:val="000000"/>
          <w:lang w:eastAsia="en-US"/>
        </w:rPr>
        <w:t xml:space="preserve">Преподаватели </w:t>
      </w:r>
      <w:r w:rsidR="00A05612" w:rsidRPr="001C2592">
        <w:rPr>
          <w:rFonts w:eastAsia="Calibri"/>
          <w:bCs/>
          <w:color w:val="000000"/>
          <w:lang w:eastAsia="en-US"/>
        </w:rPr>
        <w:t>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sectPr w:rsidR="00F15CDE" w:rsidRPr="001C2592" w:rsidSect="005A0768">
      <w:footerReference w:type="even" r:id="rId8"/>
      <w:footerReference w:type="default" r:id="rId9"/>
      <w:footerReference w:type="first" r:id="rId10"/>
      <w:pgSz w:w="11900" w:h="16840"/>
      <w:pgMar w:top="1701" w:right="1134" w:bottom="567" w:left="1134" w:header="0" w:footer="85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165" w:rsidRDefault="009D6165" w:rsidP="00893712">
      <w:r>
        <w:separator/>
      </w:r>
    </w:p>
  </w:endnote>
  <w:endnote w:type="continuationSeparator" w:id="0">
    <w:p w:rsidR="009D6165" w:rsidRDefault="009D6165" w:rsidP="0089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5F" w:rsidRDefault="0047677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9DEB28E" wp14:editId="4F74E6A0">
              <wp:simplePos x="0" y="0"/>
              <wp:positionH relativeFrom="page">
                <wp:posOffset>6957060</wp:posOffset>
              </wp:positionH>
              <wp:positionV relativeFrom="page">
                <wp:posOffset>10275570</wp:posOffset>
              </wp:positionV>
              <wp:extent cx="127635" cy="146050"/>
              <wp:effectExtent l="0" t="0" r="5715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25F" w:rsidRDefault="00C7625F"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99371A">
                            <w:rPr>
                              <w:rStyle w:val="10pt"/>
                              <w:noProof/>
                            </w:rPr>
                            <w:t>27</w:t>
                          </w:r>
                          <w:r>
                            <w:rPr>
                              <w:rStyle w:val="10pt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EB2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7.8pt;margin-top:809.1pt;width:10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" filled="f" stroked="f">
              <v:textbox style="mso-fit-shape-to-text:t" inset="0,0,0,0">
                <w:txbxContent>
                  <w:p w:rsidR="00C7625F" w:rsidRDefault="00C7625F"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Pr="0099371A">
                      <w:rPr>
                        <w:rStyle w:val="10pt"/>
                        <w:noProof/>
                      </w:rPr>
                      <w:t>27</w:t>
                    </w:r>
                    <w:r>
                      <w:rPr>
                        <w:rStyle w:val="10pt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806308"/>
      <w:docPartObj>
        <w:docPartGallery w:val="Page Numbers (Bottom of Page)"/>
        <w:docPartUnique/>
      </w:docPartObj>
    </w:sdtPr>
    <w:sdtEndPr/>
    <w:sdtContent>
      <w:p w:rsidR="00E27131" w:rsidRDefault="00E2713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E9F">
          <w:rPr>
            <w:noProof/>
          </w:rPr>
          <w:t>7</w:t>
        </w:r>
        <w:r>
          <w:fldChar w:fldCharType="end"/>
        </w:r>
      </w:p>
    </w:sdtContent>
  </w:sdt>
  <w:p w:rsidR="00C7625F" w:rsidRDefault="00C7625F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D07" w:rsidRDefault="00D71D07">
    <w:pPr>
      <w:pStyle w:val="af0"/>
      <w:jc w:val="center"/>
    </w:pPr>
  </w:p>
  <w:p w:rsidR="00C7625F" w:rsidRDefault="00C7625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165" w:rsidRDefault="009D6165" w:rsidP="00893712">
      <w:r>
        <w:separator/>
      </w:r>
    </w:p>
  </w:footnote>
  <w:footnote w:type="continuationSeparator" w:id="0">
    <w:p w:rsidR="009D6165" w:rsidRDefault="009D6165" w:rsidP="00893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C7CA5FA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12F26A7"/>
    <w:multiLevelType w:val="hybridMultilevel"/>
    <w:tmpl w:val="0C6258AA"/>
    <w:lvl w:ilvl="0" w:tplc="69FEB36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 w15:restartNumberingAfterBreak="0">
    <w:nsid w:val="046A7A95"/>
    <w:multiLevelType w:val="multilevel"/>
    <w:tmpl w:val="DB805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0D574C"/>
    <w:multiLevelType w:val="multilevel"/>
    <w:tmpl w:val="8E18D4A6"/>
    <w:lvl w:ilvl="0">
      <w:start w:val="10"/>
      <w:numFmt w:val="decimal"/>
      <w:lvlText w:val="4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B741BC"/>
    <w:multiLevelType w:val="hybridMultilevel"/>
    <w:tmpl w:val="2A4CF062"/>
    <w:lvl w:ilvl="0" w:tplc="5B2E6AB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40654"/>
    <w:multiLevelType w:val="multilevel"/>
    <w:tmpl w:val="42FC0C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D536DA"/>
    <w:multiLevelType w:val="multilevel"/>
    <w:tmpl w:val="0A20E7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CB277C"/>
    <w:multiLevelType w:val="hybridMultilevel"/>
    <w:tmpl w:val="E84E9A34"/>
    <w:lvl w:ilvl="0" w:tplc="69FEB36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17251216"/>
    <w:multiLevelType w:val="multilevel"/>
    <w:tmpl w:val="F9BA1E92"/>
    <w:lvl w:ilvl="0">
      <w:start w:val="1"/>
      <w:numFmt w:val="decimal"/>
      <w:pStyle w:val="a0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345572"/>
    <w:multiLevelType w:val="multilevel"/>
    <w:tmpl w:val="61BE48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BC464B5"/>
    <w:multiLevelType w:val="multilevel"/>
    <w:tmpl w:val="706EC8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C36C6E"/>
    <w:multiLevelType w:val="multilevel"/>
    <w:tmpl w:val="2B84B7F0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027C8A"/>
    <w:multiLevelType w:val="multilevel"/>
    <w:tmpl w:val="0FF8007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3378A5"/>
    <w:multiLevelType w:val="multilevel"/>
    <w:tmpl w:val="42FC0C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013455"/>
    <w:multiLevelType w:val="hybridMultilevel"/>
    <w:tmpl w:val="F1CA6D78"/>
    <w:lvl w:ilvl="0" w:tplc="9AE25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B00D4D"/>
    <w:multiLevelType w:val="hybridMultilevel"/>
    <w:tmpl w:val="016ABB60"/>
    <w:lvl w:ilvl="0" w:tplc="69FEB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A1EEA"/>
    <w:multiLevelType w:val="hybridMultilevel"/>
    <w:tmpl w:val="30CE9B20"/>
    <w:lvl w:ilvl="0" w:tplc="3D9CFDE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EA7904"/>
    <w:multiLevelType w:val="hybridMultilevel"/>
    <w:tmpl w:val="1CE043E0"/>
    <w:lvl w:ilvl="0" w:tplc="5418A818">
      <w:start w:val="2"/>
      <w:numFmt w:val="decimal"/>
      <w:lvlText w:val="%1."/>
      <w:lvlJc w:val="left"/>
      <w:pPr>
        <w:ind w:left="13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0" w15:restartNumberingAfterBreak="0">
    <w:nsid w:val="36F34B8B"/>
    <w:multiLevelType w:val="hybridMultilevel"/>
    <w:tmpl w:val="A2923858"/>
    <w:lvl w:ilvl="0" w:tplc="A620B7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BA1270"/>
    <w:multiLevelType w:val="multilevel"/>
    <w:tmpl w:val="2B105E48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color w:val="000000"/>
      </w:rPr>
    </w:lvl>
  </w:abstractNum>
  <w:abstractNum w:abstractNumId="22" w15:restartNumberingAfterBreak="0">
    <w:nsid w:val="400C4D64"/>
    <w:multiLevelType w:val="hybridMultilevel"/>
    <w:tmpl w:val="6D18A4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C1E32"/>
    <w:multiLevelType w:val="multilevel"/>
    <w:tmpl w:val="1158DE2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CF3DA1"/>
    <w:multiLevelType w:val="multilevel"/>
    <w:tmpl w:val="FD24EABA"/>
    <w:lvl w:ilvl="0">
      <w:start w:val="10"/>
      <w:numFmt w:val="decimal"/>
      <w:lvlText w:val="4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0E13E8"/>
    <w:multiLevelType w:val="multilevel"/>
    <w:tmpl w:val="BD08909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931529"/>
    <w:multiLevelType w:val="multilevel"/>
    <w:tmpl w:val="490CBC42"/>
    <w:lvl w:ilvl="0">
      <w:start w:val="1"/>
      <w:numFmt w:val="decimal"/>
      <w:lvlText w:val="%1."/>
      <w:lvlJc w:val="left"/>
      <w:pPr>
        <w:ind w:left="13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9" w:hanging="2160"/>
      </w:pPr>
      <w:rPr>
        <w:rFonts w:hint="default"/>
      </w:rPr>
    </w:lvl>
  </w:abstractNum>
  <w:abstractNum w:abstractNumId="27" w15:restartNumberingAfterBreak="0">
    <w:nsid w:val="4BD31B2B"/>
    <w:multiLevelType w:val="multilevel"/>
    <w:tmpl w:val="CB006568"/>
    <w:lvl w:ilvl="0">
      <w:start w:val="10"/>
      <w:numFmt w:val="decimal"/>
      <w:lvlText w:val="4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B31634"/>
    <w:multiLevelType w:val="hybridMultilevel"/>
    <w:tmpl w:val="B33EC842"/>
    <w:lvl w:ilvl="0" w:tplc="1B062AC8">
      <w:start w:val="1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50D42A16"/>
    <w:multiLevelType w:val="hybridMultilevel"/>
    <w:tmpl w:val="96245298"/>
    <w:lvl w:ilvl="0" w:tplc="69FEB36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0" w15:restartNumberingAfterBreak="0">
    <w:nsid w:val="573C69DD"/>
    <w:multiLevelType w:val="hybridMultilevel"/>
    <w:tmpl w:val="2B445740"/>
    <w:lvl w:ilvl="0" w:tplc="A620B7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E24E3D"/>
    <w:multiLevelType w:val="hybridMultilevel"/>
    <w:tmpl w:val="7BCA6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3C5CFA"/>
    <w:multiLevelType w:val="hybridMultilevel"/>
    <w:tmpl w:val="175C7852"/>
    <w:lvl w:ilvl="0" w:tplc="52B200A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797B"/>
    <w:multiLevelType w:val="multilevel"/>
    <w:tmpl w:val="604EE83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197D0B"/>
    <w:multiLevelType w:val="hybridMultilevel"/>
    <w:tmpl w:val="C50849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21F7E"/>
    <w:multiLevelType w:val="multilevel"/>
    <w:tmpl w:val="A86A5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1251499"/>
    <w:multiLevelType w:val="hybridMultilevel"/>
    <w:tmpl w:val="BDB8D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4711C2"/>
    <w:multiLevelType w:val="hybridMultilevel"/>
    <w:tmpl w:val="A51CB4E4"/>
    <w:lvl w:ilvl="0" w:tplc="C2A8542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C41C5"/>
    <w:multiLevelType w:val="hybridMultilevel"/>
    <w:tmpl w:val="ADFE6D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0F007D0"/>
    <w:multiLevelType w:val="hybridMultilevel"/>
    <w:tmpl w:val="CB46F98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3B2845"/>
    <w:multiLevelType w:val="multilevel"/>
    <w:tmpl w:val="2D0226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 w15:restartNumberingAfterBreak="0">
    <w:nsid w:val="721D181E"/>
    <w:multiLevelType w:val="hybridMultilevel"/>
    <w:tmpl w:val="CEC2982E"/>
    <w:lvl w:ilvl="0" w:tplc="69FEB36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2" w15:restartNumberingAfterBreak="0">
    <w:nsid w:val="739C7609"/>
    <w:multiLevelType w:val="hybridMultilevel"/>
    <w:tmpl w:val="1C961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762914"/>
    <w:multiLevelType w:val="hybridMultilevel"/>
    <w:tmpl w:val="502C138C"/>
    <w:lvl w:ilvl="0" w:tplc="69FEB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23"/>
  </w:num>
  <w:num w:numId="5">
    <w:abstractNumId w:val="13"/>
  </w:num>
  <w:num w:numId="6">
    <w:abstractNumId w:val="14"/>
  </w:num>
  <w:num w:numId="7">
    <w:abstractNumId w:val="33"/>
  </w:num>
  <w:num w:numId="8">
    <w:abstractNumId w:val="12"/>
  </w:num>
  <w:num w:numId="9">
    <w:abstractNumId w:val="4"/>
  </w:num>
  <w:num w:numId="10">
    <w:abstractNumId w:val="27"/>
  </w:num>
  <w:num w:numId="11">
    <w:abstractNumId w:val="35"/>
  </w:num>
  <w:num w:numId="12">
    <w:abstractNumId w:val="24"/>
  </w:num>
  <w:num w:numId="13">
    <w:abstractNumId w:val="25"/>
  </w:num>
  <w:num w:numId="14">
    <w:abstractNumId w:val="16"/>
  </w:num>
  <w:num w:numId="15">
    <w:abstractNumId w:val="43"/>
  </w:num>
  <w:num w:numId="16">
    <w:abstractNumId w:val="26"/>
  </w:num>
  <w:num w:numId="17">
    <w:abstractNumId w:val="3"/>
  </w:num>
  <w:num w:numId="18">
    <w:abstractNumId w:val="29"/>
  </w:num>
  <w:num w:numId="19">
    <w:abstractNumId w:val="8"/>
  </w:num>
  <w:num w:numId="20">
    <w:abstractNumId w:val="2"/>
  </w:num>
  <w:num w:numId="21">
    <w:abstractNumId w:val="41"/>
  </w:num>
  <w:num w:numId="22">
    <w:abstractNumId w:val="6"/>
  </w:num>
  <w:num w:numId="23">
    <w:abstractNumId w:val="39"/>
  </w:num>
  <w:num w:numId="24">
    <w:abstractNumId w:val="32"/>
  </w:num>
  <w:num w:numId="25">
    <w:abstractNumId w:val="0"/>
  </w:num>
  <w:num w:numId="26">
    <w:abstractNumId w:val="17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lvl w:ilvl="0">
        <w:numFmt w:val="bullet"/>
        <w:lvlText w:val="-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38"/>
  </w:num>
  <w:num w:numId="33">
    <w:abstractNumId w:val="34"/>
  </w:num>
  <w:num w:numId="34">
    <w:abstractNumId w:val="22"/>
  </w:num>
  <w:num w:numId="3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8"/>
  </w:num>
  <w:num w:numId="40">
    <w:abstractNumId w:val="21"/>
  </w:num>
  <w:num w:numId="41">
    <w:abstractNumId w:val="10"/>
  </w:num>
  <w:num w:numId="42">
    <w:abstractNumId w:val="40"/>
  </w:num>
  <w:num w:numId="43">
    <w:abstractNumId w:val="15"/>
  </w:num>
  <w:num w:numId="44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9A"/>
    <w:rsid w:val="000027D7"/>
    <w:rsid w:val="000034BC"/>
    <w:rsid w:val="00010864"/>
    <w:rsid w:val="00014383"/>
    <w:rsid w:val="000170F2"/>
    <w:rsid w:val="0002031D"/>
    <w:rsid w:val="00020BC8"/>
    <w:rsid w:val="00021972"/>
    <w:rsid w:val="00034CAE"/>
    <w:rsid w:val="000374A1"/>
    <w:rsid w:val="000434B4"/>
    <w:rsid w:val="00043F3B"/>
    <w:rsid w:val="000539D0"/>
    <w:rsid w:val="00054797"/>
    <w:rsid w:val="00066A82"/>
    <w:rsid w:val="00080B5C"/>
    <w:rsid w:val="000818EE"/>
    <w:rsid w:val="0009200D"/>
    <w:rsid w:val="00092A2C"/>
    <w:rsid w:val="00094868"/>
    <w:rsid w:val="00096FB1"/>
    <w:rsid w:val="00097E6C"/>
    <w:rsid w:val="000A2C1B"/>
    <w:rsid w:val="000A3E80"/>
    <w:rsid w:val="000A58E3"/>
    <w:rsid w:val="000B0CCF"/>
    <w:rsid w:val="000B3540"/>
    <w:rsid w:val="000B3DD4"/>
    <w:rsid w:val="000E08FD"/>
    <w:rsid w:val="000E0E07"/>
    <w:rsid w:val="000E4B3B"/>
    <w:rsid w:val="00107150"/>
    <w:rsid w:val="001148E5"/>
    <w:rsid w:val="001160E4"/>
    <w:rsid w:val="00117033"/>
    <w:rsid w:val="00117E12"/>
    <w:rsid w:val="00121BB8"/>
    <w:rsid w:val="0012438B"/>
    <w:rsid w:val="00131273"/>
    <w:rsid w:val="001331BE"/>
    <w:rsid w:val="001357D0"/>
    <w:rsid w:val="0014168C"/>
    <w:rsid w:val="00141DAC"/>
    <w:rsid w:val="0014693C"/>
    <w:rsid w:val="0014774F"/>
    <w:rsid w:val="00156563"/>
    <w:rsid w:val="00157357"/>
    <w:rsid w:val="0015737B"/>
    <w:rsid w:val="00160373"/>
    <w:rsid w:val="00164718"/>
    <w:rsid w:val="001654C6"/>
    <w:rsid w:val="00171571"/>
    <w:rsid w:val="00173F8C"/>
    <w:rsid w:val="00184715"/>
    <w:rsid w:val="00190613"/>
    <w:rsid w:val="00191C70"/>
    <w:rsid w:val="00193973"/>
    <w:rsid w:val="001946C2"/>
    <w:rsid w:val="001979F1"/>
    <w:rsid w:val="00197C21"/>
    <w:rsid w:val="001A16C4"/>
    <w:rsid w:val="001B2172"/>
    <w:rsid w:val="001B404B"/>
    <w:rsid w:val="001C2209"/>
    <w:rsid w:val="001C2592"/>
    <w:rsid w:val="001C53DB"/>
    <w:rsid w:val="001C7D22"/>
    <w:rsid w:val="001D0F65"/>
    <w:rsid w:val="001D41C2"/>
    <w:rsid w:val="001D786A"/>
    <w:rsid w:val="001D7D95"/>
    <w:rsid w:val="001E7A4A"/>
    <w:rsid w:val="001F7764"/>
    <w:rsid w:val="00204081"/>
    <w:rsid w:val="002069C6"/>
    <w:rsid w:val="002076EA"/>
    <w:rsid w:val="0021129B"/>
    <w:rsid w:val="00217748"/>
    <w:rsid w:val="00220128"/>
    <w:rsid w:val="00220489"/>
    <w:rsid w:val="00221E59"/>
    <w:rsid w:val="0022225B"/>
    <w:rsid w:val="002301AD"/>
    <w:rsid w:val="00232572"/>
    <w:rsid w:val="002359C3"/>
    <w:rsid w:val="00244EDD"/>
    <w:rsid w:val="00253043"/>
    <w:rsid w:val="00255837"/>
    <w:rsid w:val="00262D80"/>
    <w:rsid w:val="002757D8"/>
    <w:rsid w:val="00275FEA"/>
    <w:rsid w:val="00280135"/>
    <w:rsid w:val="002818A8"/>
    <w:rsid w:val="00285284"/>
    <w:rsid w:val="00285620"/>
    <w:rsid w:val="002862CF"/>
    <w:rsid w:val="002931E0"/>
    <w:rsid w:val="00293810"/>
    <w:rsid w:val="00293EF1"/>
    <w:rsid w:val="00294CB2"/>
    <w:rsid w:val="00296C2D"/>
    <w:rsid w:val="00297F1C"/>
    <w:rsid w:val="002A2C1C"/>
    <w:rsid w:val="002A3963"/>
    <w:rsid w:val="002A4784"/>
    <w:rsid w:val="002B7FD2"/>
    <w:rsid w:val="002D0397"/>
    <w:rsid w:val="002D1736"/>
    <w:rsid w:val="002D6813"/>
    <w:rsid w:val="002D7E01"/>
    <w:rsid w:val="002D7E4B"/>
    <w:rsid w:val="002E15CA"/>
    <w:rsid w:val="002E1A62"/>
    <w:rsid w:val="002F09A5"/>
    <w:rsid w:val="002F0D36"/>
    <w:rsid w:val="002F4E93"/>
    <w:rsid w:val="00303290"/>
    <w:rsid w:val="00303442"/>
    <w:rsid w:val="003046D2"/>
    <w:rsid w:val="00311008"/>
    <w:rsid w:val="00311040"/>
    <w:rsid w:val="00312BA8"/>
    <w:rsid w:val="00316484"/>
    <w:rsid w:val="00317D70"/>
    <w:rsid w:val="003304BD"/>
    <w:rsid w:val="00331E01"/>
    <w:rsid w:val="003330A8"/>
    <w:rsid w:val="00334529"/>
    <w:rsid w:val="00337CB2"/>
    <w:rsid w:val="00340EDE"/>
    <w:rsid w:val="003509C3"/>
    <w:rsid w:val="00352397"/>
    <w:rsid w:val="0035300E"/>
    <w:rsid w:val="0035322B"/>
    <w:rsid w:val="00355FCF"/>
    <w:rsid w:val="00357C66"/>
    <w:rsid w:val="00360A13"/>
    <w:rsid w:val="00363F4D"/>
    <w:rsid w:val="00366A4D"/>
    <w:rsid w:val="003710AD"/>
    <w:rsid w:val="003712CC"/>
    <w:rsid w:val="00372B9A"/>
    <w:rsid w:val="003835F0"/>
    <w:rsid w:val="00387A91"/>
    <w:rsid w:val="00392273"/>
    <w:rsid w:val="003958E8"/>
    <w:rsid w:val="003A0356"/>
    <w:rsid w:val="003A03E9"/>
    <w:rsid w:val="003A3358"/>
    <w:rsid w:val="003B007D"/>
    <w:rsid w:val="003B0C92"/>
    <w:rsid w:val="003C4A5D"/>
    <w:rsid w:val="003C5E36"/>
    <w:rsid w:val="003C650D"/>
    <w:rsid w:val="003D084C"/>
    <w:rsid w:val="003D1025"/>
    <w:rsid w:val="003D13D0"/>
    <w:rsid w:val="003E27C1"/>
    <w:rsid w:val="003E3A33"/>
    <w:rsid w:val="003E58C8"/>
    <w:rsid w:val="003F44E1"/>
    <w:rsid w:val="00402ADA"/>
    <w:rsid w:val="00405909"/>
    <w:rsid w:val="00406AF9"/>
    <w:rsid w:val="00412ABD"/>
    <w:rsid w:val="00415805"/>
    <w:rsid w:val="00416DA9"/>
    <w:rsid w:val="00424001"/>
    <w:rsid w:val="0042442B"/>
    <w:rsid w:val="004300B5"/>
    <w:rsid w:val="0043091F"/>
    <w:rsid w:val="00434313"/>
    <w:rsid w:val="004414C6"/>
    <w:rsid w:val="00444AF6"/>
    <w:rsid w:val="00445C9F"/>
    <w:rsid w:val="00450246"/>
    <w:rsid w:val="0045292C"/>
    <w:rsid w:val="004556AA"/>
    <w:rsid w:val="00455778"/>
    <w:rsid w:val="00461D32"/>
    <w:rsid w:val="00462C94"/>
    <w:rsid w:val="0046472C"/>
    <w:rsid w:val="00470CF1"/>
    <w:rsid w:val="00473C91"/>
    <w:rsid w:val="00476776"/>
    <w:rsid w:val="004772CE"/>
    <w:rsid w:val="00477FB8"/>
    <w:rsid w:val="004801F4"/>
    <w:rsid w:val="00491896"/>
    <w:rsid w:val="004951F2"/>
    <w:rsid w:val="004B1CB5"/>
    <w:rsid w:val="004C1007"/>
    <w:rsid w:val="004C20D1"/>
    <w:rsid w:val="004C4308"/>
    <w:rsid w:val="004D3DA1"/>
    <w:rsid w:val="004E313C"/>
    <w:rsid w:val="004E6ECA"/>
    <w:rsid w:val="004E7696"/>
    <w:rsid w:val="004F282F"/>
    <w:rsid w:val="004F3638"/>
    <w:rsid w:val="004F6CDE"/>
    <w:rsid w:val="00502083"/>
    <w:rsid w:val="00503B17"/>
    <w:rsid w:val="00503F4F"/>
    <w:rsid w:val="00507D6F"/>
    <w:rsid w:val="00511DBC"/>
    <w:rsid w:val="00515DD6"/>
    <w:rsid w:val="00515F2D"/>
    <w:rsid w:val="00516BC7"/>
    <w:rsid w:val="00525272"/>
    <w:rsid w:val="00527463"/>
    <w:rsid w:val="00530D53"/>
    <w:rsid w:val="00535E10"/>
    <w:rsid w:val="005361A6"/>
    <w:rsid w:val="00537E6E"/>
    <w:rsid w:val="005409F6"/>
    <w:rsid w:val="00540CB6"/>
    <w:rsid w:val="0054110B"/>
    <w:rsid w:val="00547BE2"/>
    <w:rsid w:val="00551E63"/>
    <w:rsid w:val="00555190"/>
    <w:rsid w:val="00555262"/>
    <w:rsid w:val="00560DCC"/>
    <w:rsid w:val="00561E0D"/>
    <w:rsid w:val="00562527"/>
    <w:rsid w:val="005639F3"/>
    <w:rsid w:val="00564184"/>
    <w:rsid w:val="005706DD"/>
    <w:rsid w:val="00572905"/>
    <w:rsid w:val="00576093"/>
    <w:rsid w:val="00581BF1"/>
    <w:rsid w:val="00582346"/>
    <w:rsid w:val="005827E6"/>
    <w:rsid w:val="00583C9A"/>
    <w:rsid w:val="005853A0"/>
    <w:rsid w:val="00587B8E"/>
    <w:rsid w:val="00592C27"/>
    <w:rsid w:val="005932C3"/>
    <w:rsid w:val="00596284"/>
    <w:rsid w:val="005A0768"/>
    <w:rsid w:val="005A14A7"/>
    <w:rsid w:val="005A5853"/>
    <w:rsid w:val="005B0F27"/>
    <w:rsid w:val="005B2A5D"/>
    <w:rsid w:val="005B4798"/>
    <w:rsid w:val="005B62A2"/>
    <w:rsid w:val="005B6AF8"/>
    <w:rsid w:val="005C20E1"/>
    <w:rsid w:val="005C2FC1"/>
    <w:rsid w:val="005D0CAA"/>
    <w:rsid w:val="005E00D4"/>
    <w:rsid w:val="005E0765"/>
    <w:rsid w:val="005E0A50"/>
    <w:rsid w:val="005E2E1D"/>
    <w:rsid w:val="005E4034"/>
    <w:rsid w:val="005E47A3"/>
    <w:rsid w:val="005E4FDB"/>
    <w:rsid w:val="006006EF"/>
    <w:rsid w:val="00600C3B"/>
    <w:rsid w:val="00611401"/>
    <w:rsid w:val="006114FD"/>
    <w:rsid w:val="00620E62"/>
    <w:rsid w:val="006249D8"/>
    <w:rsid w:val="00641CF9"/>
    <w:rsid w:val="0064624C"/>
    <w:rsid w:val="00647BB9"/>
    <w:rsid w:val="00652393"/>
    <w:rsid w:val="00661928"/>
    <w:rsid w:val="00664882"/>
    <w:rsid w:val="00665D70"/>
    <w:rsid w:val="00665E36"/>
    <w:rsid w:val="00666B24"/>
    <w:rsid w:val="00667FBC"/>
    <w:rsid w:val="006727B0"/>
    <w:rsid w:val="0067395F"/>
    <w:rsid w:val="0067486E"/>
    <w:rsid w:val="00682B15"/>
    <w:rsid w:val="006911C3"/>
    <w:rsid w:val="00691892"/>
    <w:rsid w:val="0069516C"/>
    <w:rsid w:val="00695D9B"/>
    <w:rsid w:val="006A32AE"/>
    <w:rsid w:val="006A65CD"/>
    <w:rsid w:val="006A718B"/>
    <w:rsid w:val="006B3A4D"/>
    <w:rsid w:val="006C0BFA"/>
    <w:rsid w:val="006C0C0A"/>
    <w:rsid w:val="006C6BBF"/>
    <w:rsid w:val="006D184C"/>
    <w:rsid w:val="006D6ACA"/>
    <w:rsid w:val="006E53FB"/>
    <w:rsid w:val="006E7EB0"/>
    <w:rsid w:val="006F1F36"/>
    <w:rsid w:val="006F5EC4"/>
    <w:rsid w:val="006F7ED1"/>
    <w:rsid w:val="007057E8"/>
    <w:rsid w:val="00711247"/>
    <w:rsid w:val="007135DC"/>
    <w:rsid w:val="007143E8"/>
    <w:rsid w:val="00716AA1"/>
    <w:rsid w:val="00717674"/>
    <w:rsid w:val="00722D38"/>
    <w:rsid w:val="007240C4"/>
    <w:rsid w:val="007250C9"/>
    <w:rsid w:val="00725C10"/>
    <w:rsid w:val="00725C26"/>
    <w:rsid w:val="00733C74"/>
    <w:rsid w:val="00742363"/>
    <w:rsid w:val="00751AF9"/>
    <w:rsid w:val="00752714"/>
    <w:rsid w:val="007558E5"/>
    <w:rsid w:val="00755BAE"/>
    <w:rsid w:val="007614F1"/>
    <w:rsid w:val="00761E71"/>
    <w:rsid w:val="0076582D"/>
    <w:rsid w:val="0076677B"/>
    <w:rsid w:val="00767B30"/>
    <w:rsid w:val="00767B56"/>
    <w:rsid w:val="00771018"/>
    <w:rsid w:val="00774793"/>
    <w:rsid w:val="00785370"/>
    <w:rsid w:val="00786934"/>
    <w:rsid w:val="007A0C39"/>
    <w:rsid w:val="007A6C46"/>
    <w:rsid w:val="007A7354"/>
    <w:rsid w:val="007B2BC1"/>
    <w:rsid w:val="007B4032"/>
    <w:rsid w:val="007C1887"/>
    <w:rsid w:val="007C3303"/>
    <w:rsid w:val="007C7F53"/>
    <w:rsid w:val="007D0752"/>
    <w:rsid w:val="007D1313"/>
    <w:rsid w:val="007D21C0"/>
    <w:rsid w:val="007D2595"/>
    <w:rsid w:val="007D27CD"/>
    <w:rsid w:val="007E6603"/>
    <w:rsid w:val="007F1650"/>
    <w:rsid w:val="007F1838"/>
    <w:rsid w:val="00800C19"/>
    <w:rsid w:val="00815D39"/>
    <w:rsid w:val="008171DA"/>
    <w:rsid w:val="008265E2"/>
    <w:rsid w:val="00832120"/>
    <w:rsid w:val="00837648"/>
    <w:rsid w:val="0085315B"/>
    <w:rsid w:val="00853975"/>
    <w:rsid w:val="00854BE8"/>
    <w:rsid w:val="0085737B"/>
    <w:rsid w:val="008605CB"/>
    <w:rsid w:val="00860D02"/>
    <w:rsid w:val="00860DD0"/>
    <w:rsid w:val="00863B42"/>
    <w:rsid w:val="00864D1C"/>
    <w:rsid w:val="00866E2D"/>
    <w:rsid w:val="008715F4"/>
    <w:rsid w:val="00872A3A"/>
    <w:rsid w:val="008734FF"/>
    <w:rsid w:val="00877DA8"/>
    <w:rsid w:val="00884DCB"/>
    <w:rsid w:val="00885F10"/>
    <w:rsid w:val="008868E6"/>
    <w:rsid w:val="00890212"/>
    <w:rsid w:val="00893712"/>
    <w:rsid w:val="008939E5"/>
    <w:rsid w:val="00894EC4"/>
    <w:rsid w:val="008A3140"/>
    <w:rsid w:val="008A34CA"/>
    <w:rsid w:val="008B08DB"/>
    <w:rsid w:val="008B26B4"/>
    <w:rsid w:val="008B44DB"/>
    <w:rsid w:val="008B6E65"/>
    <w:rsid w:val="008C233F"/>
    <w:rsid w:val="008C35F5"/>
    <w:rsid w:val="008C4C59"/>
    <w:rsid w:val="008D2DF0"/>
    <w:rsid w:val="008E556F"/>
    <w:rsid w:val="008F3A09"/>
    <w:rsid w:val="009052BE"/>
    <w:rsid w:val="009210B2"/>
    <w:rsid w:val="009212F4"/>
    <w:rsid w:val="00921834"/>
    <w:rsid w:val="00923584"/>
    <w:rsid w:val="00925F8B"/>
    <w:rsid w:val="00926E7F"/>
    <w:rsid w:val="009323DF"/>
    <w:rsid w:val="00935543"/>
    <w:rsid w:val="00941C47"/>
    <w:rsid w:val="009432A5"/>
    <w:rsid w:val="00946B9E"/>
    <w:rsid w:val="00952D44"/>
    <w:rsid w:val="00955997"/>
    <w:rsid w:val="009673EC"/>
    <w:rsid w:val="00972AD8"/>
    <w:rsid w:val="00981BC3"/>
    <w:rsid w:val="009879D4"/>
    <w:rsid w:val="00987E4E"/>
    <w:rsid w:val="0099126D"/>
    <w:rsid w:val="00991A83"/>
    <w:rsid w:val="009920B8"/>
    <w:rsid w:val="009931D1"/>
    <w:rsid w:val="0099371A"/>
    <w:rsid w:val="009A0697"/>
    <w:rsid w:val="009A100A"/>
    <w:rsid w:val="009A296D"/>
    <w:rsid w:val="009A4B3D"/>
    <w:rsid w:val="009A6CB2"/>
    <w:rsid w:val="009B0056"/>
    <w:rsid w:val="009C23B9"/>
    <w:rsid w:val="009C4646"/>
    <w:rsid w:val="009C7AA4"/>
    <w:rsid w:val="009D0E3D"/>
    <w:rsid w:val="009D0EEB"/>
    <w:rsid w:val="009D1D6E"/>
    <w:rsid w:val="009D2A4B"/>
    <w:rsid w:val="009D6165"/>
    <w:rsid w:val="009D6350"/>
    <w:rsid w:val="009D693D"/>
    <w:rsid w:val="009E03D0"/>
    <w:rsid w:val="009F154E"/>
    <w:rsid w:val="009F2E95"/>
    <w:rsid w:val="009F6A94"/>
    <w:rsid w:val="00A0220B"/>
    <w:rsid w:val="00A023C7"/>
    <w:rsid w:val="00A05612"/>
    <w:rsid w:val="00A06E97"/>
    <w:rsid w:val="00A11C98"/>
    <w:rsid w:val="00A24E60"/>
    <w:rsid w:val="00A30476"/>
    <w:rsid w:val="00A309AA"/>
    <w:rsid w:val="00A422EF"/>
    <w:rsid w:val="00A4292E"/>
    <w:rsid w:val="00A44E7F"/>
    <w:rsid w:val="00A45B1F"/>
    <w:rsid w:val="00A476AB"/>
    <w:rsid w:val="00A47C24"/>
    <w:rsid w:val="00A513F6"/>
    <w:rsid w:val="00A529FD"/>
    <w:rsid w:val="00A531A0"/>
    <w:rsid w:val="00A53BB6"/>
    <w:rsid w:val="00A5738C"/>
    <w:rsid w:val="00A57FDD"/>
    <w:rsid w:val="00A67D78"/>
    <w:rsid w:val="00A7706B"/>
    <w:rsid w:val="00A77467"/>
    <w:rsid w:val="00A77867"/>
    <w:rsid w:val="00A779F4"/>
    <w:rsid w:val="00A80F30"/>
    <w:rsid w:val="00A82D34"/>
    <w:rsid w:val="00A86A9C"/>
    <w:rsid w:val="00A91B84"/>
    <w:rsid w:val="00A939A2"/>
    <w:rsid w:val="00AA08DD"/>
    <w:rsid w:val="00AA13E9"/>
    <w:rsid w:val="00AA2402"/>
    <w:rsid w:val="00AA3A28"/>
    <w:rsid w:val="00AA536E"/>
    <w:rsid w:val="00AB113D"/>
    <w:rsid w:val="00AE567E"/>
    <w:rsid w:val="00AE7659"/>
    <w:rsid w:val="00AF103F"/>
    <w:rsid w:val="00AF1D0B"/>
    <w:rsid w:val="00AF66E0"/>
    <w:rsid w:val="00B02F5A"/>
    <w:rsid w:val="00B12420"/>
    <w:rsid w:val="00B14D84"/>
    <w:rsid w:val="00B23167"/>
    <w:rsid w:val="00B24A5C"/>
    <w:rsid w:val="00B27911"/>
    <w:rsid w:val="00B3299A"/>
    <w:rsid w:val="00B32F0A"/>
    <w:rsid w:val="00B352E4"/>
    <w:rsid w:val="00B37FDA"/>
    <w:rsid w:val="00B41AFE"/>
    <w:rsid w:val="00B438B9"/>
    <w:rsid w:val="00B43992"/>
    <w:rsid w:val="00B44B69"/>
    <w:rsid w:val="00B508DE"/>
    <w:rsid w:val="00B6633B"/>
    <w:rsid w:val="00B743E7"/>
    <w:rsid w:val="00B81A3D"/>
    <w:rsid w:val="00B822FE"/>
    <w:rsid w:val="00B8245C"/>
    <w:rsid w:val="00B91AA1"/>
    <w:rsid w:val="00B934A7"/>
    <w:rsid w:val="00BA0E61"/>
    <w:rsid w:val="00BA7D4E"/>
    <w:rsid w:val="00BB2DA7"/>
    <w:rsid w:val="00BB58A3"/>
    <w:rsid w:val="00BC0183"/>
    <w:rsid w:val="00BC1B24"/>
    <w:rsid w:val="00BC2830"/>
    <w:rsid w:val="00BC7E4F"/>
    <w:rsid w:val="00BE15C4"/>
    <w:rsid w:val="00BE1E7C"/>
    <w:rsid w:val="00BF0FE6"/>
    <w:rsid w:val="00BF1CED"/>
    <w:rsid w:val="00BF450F"/>
    <w:rsid w:val="00BF5EDB"/>
    <w:rsid w:val="00BF617F"/>
    <w:rsid w:val="00C035A4"/>
    <w:rsid w:val="00C04560"/>
    <w:rsid w:val="00C04758"/>
    <w:rsid w:val="00C10CF3"/>
    <w:rsid w:val="00C1206B"/>
    <w:rsid w:val="00C1490B"/>
    <w:rsid w:val="00C17440"/>
    <w:rsid w:val="00C2572E"/>
    <w:rsid w:val="00C30736"/>
    <w:rsid w:val="00C34E59"/>
    <w:rsid w:val="00C4699E"/>
    <w:rsid w:val="00C51E77"/>
    <w:rsid w:val="00C55530"/>
    <w:rsid w:val="00C57146"/>
    <w:rsid w:val="00C61B55"/>
    <w:rsid w:val="00C648A0"/>
    <w:rsid w:val="00C6490F"/>
    <w:rsid w:val="00C64D27"/>
    <w:rsid w:val="00C7358E"/>
    <w:rsid w:val="00C73A8B"/>
    <w:rsid w:val="00C7625F"/>
    <w:rsid w:val="00C805AE"/>
    <w:rsid w:val="00C869A2"/>
    <w:rsid w:val="00C91A7F"/>
    <w:rsid w:val="00C921BA"/>
    <w:rsid w:val="00C941CF"/>
    <w:rsid w:val="00C97402"/>
    <w:rsid w:val="00CA0461"/>
    <w:rsid w:val="00CB040C"/>
    <w:rsid w:val="00CB1491"/>
    <w:rsid w:val="00CB1DD5"/>
    <w:rsid w:val="00CB279A"/>
    <w:rsid w:val="00CB2C9E"/>
    <w:rsid w:val="00CB3023"/>
    <w:rsid w:val="00CC039D"/>
    <w:rsid w:val="00CC296F"/>
    <w:rsid w:val="00CC5554"/>
    <w:rsid w:val="00CE1BE8"/>
    <w:rsid w:val="00CE5E3D"/>
    <w:rsid w:val="00CE79D0"/>
    <w:rsid w:val="00CF3758"/>
    <w:rsid w:val="00CF3CA0"/>
    <w:rsid w:val="00CF3F68"/>
    <w:rsid w:val="00CF5465"/>
    <w:rsid w:val="00CF5D4D"/>
    <w:rsid w:val="00CF6BBA"/>
    <w:rsid w:val="00D038E8"/>
    <w:rsid w:val="00D039E9"/>
    <w:rsid w:val="00D06ACD"/>
    <w:rsid w:val="00D06B35"/>
    <w:rsid w:val="00D10A8A"/>
    <w:rsid w:val="00D17BE8"/>
    <w:rsid w:val="00D2088F"/>
    <w:rsid w:val="00D2235F"/>
    <w:rsid w:val="00D24F7E"/>
    <w:rsid w:val="00D2620E"/>
    <w:rsid w:val="00D26B47"/>
    <w:rsid w:val="00D30E7F"/>
    <w:rsid w:val="00D47495"/>
    <w:rsid w:val="00D56AAD"/>
    <w:rsid w:val="00D570D5"/>
    <w:rsid w:val="00D6263D"/>
    <w:rsid w:val="00D62AFD"/>
    <w:rsid w:val="00D64BC2"/>
    <w:rsid w:val="00D6799B"/>
    <w:rsid w:val="00D70BD4"/>
    <w:rsid w:val="00D71D07"/>
    <w:rsid w:val="00D75E0A"/>
    <w:rsid w:val="00D84CEF"/>
    <w:rsid w:val="00D87C9F"/>
    <w:rsid w:val="00D93714"/>
    <w:rsid w:val="00DA0905"/>
    <w:rsid w:val="00DA148A"/>
    <w:rsid w:val="00DA2C37"/>
    <w:rsid w:val="00DA6BB9"/>
    <w:rsid w:val="00DA76F1"/>
    <w:rsid w:val="00DA7C09"/>
    <w:rsid w:val="00DB0E9F"/>
    <w:rsid w:val="00DB25FF"/>
    <w:rsid w:val="00DB3391"/>
    <w:rsid w:val="00DB5448"/>
    <w:rsid w:val="00DC30BF"/>
    <w:rsid w:val="00DC3681"/>
    <w:rsid w:val="00DC5095"/>
    <w:rsid w:val="00DD2C97"/>
    <w:rsid w:val="00DD46FF"/>
    <w:rsid w:val="00DD759C"/>
    <w:rsid w:val="00DE1865"/>
    <w:rsid w:val="00DE6A53"/>
    <w:rsid w:val="00DF2F0D"/>
    <w:rsid w:val="00E00576"/>
    <w:rsid w:val="00E02199"/>
    <w:rsid w:val="00E041FD"/>
    <w:rsid w:val="00E10683"/>
    <w:rsid w:val="00E21F43"/>
    <w:rsid w:val="00E22239"/>
    <w:rsid w:val="00E24ACA"/>
    <w:rsid w:val="00E252D4"/>
    <w:rsid w:val="00E27131"/>
    <w:rsid w:val="00E32005"/>
    <w:rsid w:val="00E33F28"/>
    <w:rsid w:val="00E33FBF"/>
    <w:rsid w:val="00E347E1"/>
    <w:rsid w:val="00E41EFE"/>
    <w:rsid w:val="00E47552"/>
    <w:rsid w:val="00E555C5"/>
    <w:rsid w:val="00E65284"/>
    <w:rsid w:val="00E71913"/>
    <w:rsid w:val="00E727E6"/>
    <w:rsid w:val="00EA06BA"/>
    <w:rsid w:val="00EA14CF"/>
    <w:rsid w:val="00EA660F"/>
    <w:rsid w:val="00EB4357"/>
    <w:rsid w:val="00EB5D19"/>
    <w:rsid w:val="00EB6B9A"/>
    <w:rsid w:val="00EC2DA9"/>
    <w:rsid w:val="00EC7E37"/>
    <w:rsid w:val="00ED140C"/>
    <w:rsid w:val="00ED2E2C"/>
    <w:rsid w:val="00EE2C5A"/>
    <w:rsid w:val="00EE6652"/>
    <w:rsid w:val="00EE78F9"/>
    <w:rsid w:val="00F008C8"/>
    <w:rsid w:val="00F01687"/>
    <w:rsid w:val="00F0232B"/>
    <w:rsid w:val="00F061DD"/>
    <w:rsid w:val="00F10D36"/>
    <w:rsid w:val="00F126E9"/>
    <w:rsid w:val="00F12D8B"/>
    <w:rsid w:val="00F13575"/>
    <w:rsid w:val="00F13C96"/>
    <w:rsid w:val="00F15CDE"/>
    <w:rsid w:val="00F15FE7"/>
    <w:rsid w:val="00F17078"/>
    <w:rsid w:val="00F17A1A"/>
    <w:rsid w:val="00F223B6"/>
    <w:rsid w:val="00F24453"/>
    <w:rsid w:val="00F2562B"/>
    <w:rsid w:val="00F273EB"/>
    <w:rsid w:val="00F307B6"/>
    <w:rsid w:val="00F34A4D"/>
    <w:rsid w:val="00F4473F"/>
    <w:rsid w:val="00F53046"/>
    <w:rsid w:val="00F535B0"/>
    <w:rsid w:val="00F53D39"/>
    <w:rsid w:val="00F56F1C"/>
    <w:rsid w:val="00F60346"/>
    <w:rsid w:val="00F6206B"/>
    <w:rsid w:val="00F66BE8"/>
    <w:rsid w:val="00F733C0"/>
    <w:rsid w:val="00F73DC2"/>
    <w:rsid w:val="00F86A47"/>
    <w:rsid w:val="00F86B25"/>
    <w:rsid w:val="00F87B97"/>
    <w:rsid w:val="00F90A3D"/>
    <w:rsid w:val="00F93AE5"/>
    <w:rsid w:val="00F94CF4"/>
    <w:rsid w:val="00F94EB7"/>
    <w:rsid w:val="00FA4691"/>
    <w:rsid w:val="00FA5962"/>
    <w:rsid w:val="00FA65B7"/>
    <w:rsid w:val="00FB443F"/>
    <w:rsid w:val="00FB6370"/>
    <w:rsid w:val="00FC2825"/>
    <w:rsid w:val="00FC2E50"/>
    <w:rsid w:val="00FC3788"/>
    <w:rsid w:val="00FC4B28"/>
    <w:rsid w:val="00FC603E"/>
    <w:rsid w:val="00FD2F2C"/>
    <w:rsid w:val="00FD7E47"/>
    <w:rsid w:val="00FE1752"/>
    <w:rsid w:val="00FF346D"/>
    <w:rsid w:val="00FF4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81302"/>
  <w15:docId w15:val="{91398CBE-889C-4D6F-A07C-F50BDFCF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liases w:val="Обычный мой"/>
    <w:qFormat/>
    <w:rsid w:val="00EB6B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8937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qFormat/>
    <w:rsid w:val="00EB6B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2A4784"/>
    <w:pPr>
      <w:keepNext/>
      <w:widowControl w:val="0"/>
      <w:ind w:firstLine="567"/>
      <w:jc w:val="both"/>
      <w:outlineLvl w:val="2"/>
    </w:pPr>
    <w:rPr>
      <w:rFonts w:cs="Arial"/>
      <w:bCs/>
      <w:i/>
      <w:szCs w:val="26"/>
    </w:rPr>
  </w:style>
  <w:style w:type="paragraph" w:styleId="4">
    <w:name w:val="heading 4"/>
    <w:basedOn w:val="a1"/>
    <w:next w:val="a1"/>
    <w:link w:val="40"/>
    <w:qFormat/>
    <w:rsid w:val="00EB6B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EB6B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2A4784"/>
    <w:pPr>
      <w:keepNext/>
      <w:autoSpaceDE w:val="0"/>
      <w:autoSpaceDN w:val="0"/>
      <w:adjustRightInd w:val="0"/>
      <w:spacing w:line="264" w:lineRule="auto"/>
      <w:ind w:firstLine="567"/>
      <w:jc w:val="both"/>
      <w:outlineLvl w:val="5"/>
    </w:pPr>
    <w:rPr>
      <w:b/>
      <w:bCs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77F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EB6B9A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2"/>
    <w:link w:val="4"/>
    <w:rsid w:val="00EB6B9A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EB6B9A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5">
    <w:name w:val="Body Text"/>
    <w:basedOn w:val="a1"/>
    <w:link w:val="a6"/>
    <w:rsid w:val="00EB6B9A"/>
    <w:pPr>
      <w:jc w:val="both"/>
    </w:pPr>
  </w:style>
  <w:style w:type="character" w:customStyle="1" w:styleId="a6">
    <w:name w:val="Основной текст Знак"/>
    <w:basedOn w:val="a2"/>
    <w:link w:val="a5"/>
    <w:rsid w:val="00EB6B9A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3"/>
    <w:rsid w:val="00EB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basedOn w:val="a2"/>
    <w:link w:val="32"/>
    <w:rsid w:val="00EB6B9A"/>
    <w:rPr>
      <w:rFonts w:ascii="Times New Roman" w:hAnsi="Times New Roman" w:cs="Times New Roman"/>
      <w:shd w:val="clear" w:color="auto" w:fill="FFFFFF"/>
    </w:rPr>
  </w:style>
  <w:style w:type="character" w:customStyle="1" w:styleId="21">
    <w:name w:val="Основной текст (2)_"/>
    <w:basedOn w:val="a2"/>
    <w:link w:val="22"/>
    <w:rsid w:val="00EB6B9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EB6B9A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1"/>
    <w:link w:val="31"/>
    <w:rsid w:val="00EB6B9A"/>
    <w:pPr>
      <w:widowControl w:val="0"/>
      <w:shd w:val="clear" w:color="auto" w:fill="FFFFFF"/>
      <w:spacing w:line="250" w:lineRule="exact"/>
      <w:jc w:val="center"/>
    </w:pPr>
    <w:rPr>
      <w:sz w:val="22"/>
      <w:szCs w:val="22"/>
    </w:rPr>
  </w:style>
  <w:style w:type="paragraph" w:customStyle="1" w:styleId="22">
    <w:name w:val="Основной текст (2)"/>
    <w:basedOn w:val="a1"/>
    <w:link w:val="21"/>
    <w:rsid w:val="00EB6B9A"/>
    <w:pPr>
      <w:widowControl w:val="0"/>
      <w:shd w:val="clear" w:color="auto" w:fill="FFFFFF"/>
      <w:spacing w:before="2240" w:after="2380" w:line="322" w:lineRule="exact"/>
      <w:jc w:val="center"/>
    </w:pPr>
    <w:rPr>
      <w:sz w:val="26"/>
      <w:szCs w:val="26"/>
    </w:rPr>
  </w:style>
  <w:style w:type="character" w:customStyle="1" w:styleId="a8">
    <w:name w:val="Колонтитул_"/>
    <w:basedOn w:val="a2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pt">
    <w:name w:val="Колонтитул + 10 pt"/>
    <w:basedOn w:val="a8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Оглавление 1 Знак"/>
    <w:basedOn w:val="a2"/>
    <w:link w:val="12"/>
    <w:uiPriority w:val="39"/>
    <w:rsid w:val="00E33F28"/>
    <w:rPr>
      <w:rFonts w:ascii="Times New Roman" w:hAnsi="Times New Roman" w:cs="Times New Roman"/>
      <w:b/>
      <w:bCs/>
      <w:i/>
      <w:iCs/>
      <w:caps/>
      <w:noProof/>
      <w:sz w:val="24"/>
      <w:szCs w:val="24"/>
      <w:lang w:bidi="ru-RU"/>
    </w:rPr>
  </w:style>
  <w:style w:type="character" w:customStyle="1" w:styleId="24">
    <w:name w:val="Оглавление (2)_"/>
    <w:basedOn w:val="a2"/>
    <w:link w:val="25"/>
    <w:rsid w:val="00893712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6">
    <w:name w:val="Оглавление (2) + Не курсив"/>
    <w:basedOn w:val="24"/>
    <w:rsid w:val="00893712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2"/>
    <w:link w:val="14"/>
    <w:rsid w:val="0089371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9">
    <w:name w:val="Колонтитул"/>
    <w:basedOn w:val="a8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2"/>
    <w:link w:val="80"/>
    <w:rsid w:val="0089371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 + Курсив"/>
    <w:basedOn w:val="21"/>
    <w:rsid w:val="008937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">
    <w:name w:val="Основной текст (9)_"/>
    <w:basedOn w:val="a2"/>
    <w:link w:val="92"/>
    <w:rsid w:val="008937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2"/>
    <w:link w:val="101"/>
    <w:rsid w:val="0089371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81">
    <w:name w:val="Основной текст (8) + Не полужирный"/>
    <w:basedOn w:val="8"/>
    <w:rsid w:val="00893712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1"/>
    <w:rsid w:val="008937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12">
    <w:name w:val="toc 1"/>
    <w:basedOn w:val="a1"/>
    <w:link w:val="11"/>
    <w:autoRedefine/>
    <w:uiPriority w:val="39"/>
    <w:rsid w:val="00E33F28"/>
    <w:pPr>
      <w:tabs>
        <w:tab w:val="left" w:pos="720"/>
        <w:tab w:val="right" w:leader="dot" w:pos="9338"/>
      </w:tabs>
      <w:spacing w:before="120"/>
    </w:pPr>
    <w:rPr>
      <w:b/>
      <w:bCs/>
      <w:i/>
      <w:iCs/>
      <w:caps/>
      <w:noProof/>
      <w:lang w:bidi="ru-RU"/>
    </w:rPr>
  </w:style>
  <w:style w:type="paragraph" w:customStyle="1" w:styleId="25">
    <w:name w:val="Оглавление (2)"/>
    <w:basedOn w:val="a1"/>
    <w:link w:val="24"/>
    <w:rsid w:val="00893712"/>
    <w:pPr>
      <w:widowControl w:val="0"/>
      <w:shd w:val="clear" w:color="auto" w:fill="FFFFFF"/>
      <w:spacing w:line="274" w:lineRule="exact"/>
      <w:jc w:val="both"/>
    </w:pPr>
    <w:rPr>
      <w:i/>
      <w:iCs/>
      <w:sz w:val="22"/>
      <w:szCs w:val="22"/>
    </w:rPr>
  </w:style>
  <w:style w:type="paragraph" w:customStyle="1" w:styleId="14">
    <w:name w:val="Заголовок №1"/>
    <w:basedOn w:val="a1"/>
    <w:link w:val="13"/>
    <w:rsid w:val="00893712"/>
    <w:pPr>
      <w:widowControl w:val="0"/>
      <w:shd w:val="clear" w:color="auto" w:fill="FFFFFF"/>
      <w:spacing w:line="322" w:lineRule="exact"/>
      <w:ind w:hanging="460"/>
      <w:jc w:val="both"/>
      <w:outlineLvl w:val="0"/>
    </w:pPr>
    <w:rPr>
      <w:b/>
      <w:bCs/>
      <w:i/>
      <w:iCs/>
      <w:sz w:val="28"/>
      <w:szCs w:val="28"/>
    </w:rPr>
  </w:style>
  <w:style w:type="paragraph" w:customStyle="1" w:styleId="80">
    <w:name w:val="Основной текст (8)"/>
    <w:basedOn w:val="a1"/>
    <w:link w:val="8"/>
    <w:rsid w:val="00893712"/>
    <w:pPr>
      <w:widowControl w:val="0"/>
      <w:shd w:val="clear" w:color="auto" w:fill="FFFFFF"/>
      <w:spacing w:before="480" w:line="494" w:lineRule="exact"/>
      <w:ind w:hanging="1800"/>
    </w:pPr>
    <w:rPr>
      <w:b/>
      <w:bCs/>
      <w:sz w:val="28"/>
      <w:szCs w:val="28"/>
    </w:rPr>
  </w:style>
  <w:style w:type="paragraph" w:customStyle="1" w:styleId="92">
    <w:name w:val="Основной текст (9)"/>
    <w:basedOn w:val="a1"/>
    <w:link w:val="91"/>
    <w:rsid w:val="00893712"/>
    <w:pPr>
      <w:widowControl w:val="0"/>
      <w:shd w:val="clear" w:color="auto" w:fill="FFFFFF"/>
      <w:spacing w:line="499" w:lineRule="exact"/>
      <w:ind w:firstLine="760"/>
      <w:jc w:val="both"/>
    </w:pPr>
    <w:rPr>
      <w:i/>
      <w:iCs/>
      <w:sz w:val="28"/>
      <w:szCs w:val="28"/>
    </w:rPr>
  </w:style>
  <w:style w:type="paragraph" w:customStyle="1" w:styleId="101">
    <w:name w:val="Основной текст (10)"/>
    <w:basedOn w:val="a1"/>
    <w:link w:val="100"/>
    <w:rsid w:val="00893712"/>
    <w:pPr>
      <w:widowControl w:val="0"/>
      <w:shd w:val="clear" w:color="auto" w:fill="FFFFFF"/>
      <w:spacing w:line="222" w:lineRule="exact"/>
      <w:jc w:val="right"/>
    </w:pPr>
    <w:rPr>
      <w:b/>
      <w:bCs/>
      <w:sz w:val="20"/>
      <w:szCs w:val="20"/>
    </w:rPr>
  </w:style>
  <w:style w:type="character" w:customStyle="1" w:styleId="10">
    <w:name w:val="Заголовок 1 Знак"/>
    <w:basedOn w:val="a2"/>
    <w:link w:val="1"/>
    <w:rsid w:val="00893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1"/>
    <w:uiPriority w:val="39"/>
    <w:unhideWhenUsed/>
    <w:qFormat/>
    <w:rsid w:val="00893712"/>
    <w:pPr>
      <w:spacing w:line="276" w:lineRule="auto"/>
      <w:outlineLvl w:val="9"/>
    </w:pPr>
  </w:style>
  <w:style w:type="character" w:styleId="ab">
    <w:name w:val="Hyperlink"/>
    <w:basedOn w:val="a2"/>
    <w:uiPriority w:val="99"/>
    <w:unhideWhenUsed/>
    <w:rsid w:val="00893712"/>
    <w:rPr>
      <w:color w:val="0000FF" w:themeColor="hyperlink"/>
      <w:u w:val="single"/>
    </w:rPr>
  </w:style>
  <w:style w:type="paragraph" w:styleId="ac">
    <w:name w:val="Balloon Text"/>
    <w:basedOn w:val="a1"/>
    <w:link w:val="ad"/>
    <w:semiHidden/>
    <w:unhideWhenUsed/>
    <w:rsid w:val="008937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893712"/>
    <w:rPr>
      <w:rFonts w:ascii="Tahoma" w:hAnsi="Tahoma" w:cs="Tahoma"/>
      <w:sz w:val="16"/>
      <w:szCs w:val="16"/>
    </w:rPr>
  </w:style>
  <w:style w:type="paragraph" w:styleId="ae">
    <w:name w:val="header"/>
    <w:basedOn w:val="a1"/>
    <w:link w:val="af"/>
    <w:unhideWhenUsed/>
    <w:rsid w:val="0089371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rsid w:val="00893712"/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1"/>
    <w:link w:val="af1"/>
    <w:uiPriority w:val="99"/>
    <w:unhideWhenUsed/>
    <w:rsid w:val="008937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rsid w:val="00893712"/>
    <w:rPr>
      <w:rFonts w:ascii="Times New Roman" w:hAnsi="Times New Roman" w:cs="Times New Roman"/>
      <w:sz w:val="24"/>
      <w:szCs w:val="24"/>
    </w:rPr>
  </w:style>
  <w:style w:type="paragraph" w:styleId="28">
    <w:name w:val="toc 2"/>
    <w:basedOn w:val="a1"/>
    <w:next w:val="a1"/>
    <w:autoRedefine/>
    <w:unhideWhenUsed/>
    <w:rsid w:val="00893712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4">
    <w:name w:val="toc 3"/>
    <w:basedOn w:val="a1"/>
    <w:next w:val="a1"/>
    <w:autoRedefine/>
    <w:uiPriority w:val="39"/>
    <w:unhideWhenUsed/>
    <w:rsid w:val="00893712"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1"/>
    <w:next w:val="a1"/>
    <w:autoRedefine/>
    <w:unhideWhenUsed/>
    <w:rsid w:val="00893712"/>
    <w:pPr>
      <w:ind w:left="480"/>
    </w:pPr>
    <w:rPr>
      <w:rFonts w:asciiTheme="minorHAnsi" w:hAnsiTheme="minorHAnsi"/>
      <w:sz w:val="20"/>
      <w:szCs w:val="20"/>
    </w:rPr>
  </w:style>
  <w:style w:type="paragraph" w:styleId="51">
    <w:name w:val="toc 5"/>
    <w:basedOn w:val="a1"/>
    <w:next w:val="a1"/>
    <w:autoRedefine/>
    <w:unhideWhenUsed/>
    <w:rsid w:val="00893712"/>
    <w:pPr>
      <w:ind w:left="720"/>
    </w:pPr>
    <w:rPr>
      <w:rFonts w:asciiTheme="minorHAnsi" w:hAnsiTheme="minorHAnsi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893712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893712"/>
    <w:pPr>
      <w:ind w:left="1200"/>
    </w:pPr>
    <w:rPr>
      <w:rFonts w:asciiTheme="minorHAnsi" w:hAnsiTheme="minorHAnsi"/>
      <w:sz w:val="20"/>
      <w:szCs w:val="20"/>
    </w:rPr>
  </w:style>
  <w:style w:type="paragraph" w:styleId="82">
    <w:name w:val="toc 8"/>
    <w:basedOn w:val="a1"/>
    <w:next w:val="a1"/>
    <w:autoRedefine/>
    <w:uiPriority w:val="39"/>
    <w:unhideWhenUsed/>
    <w:rsid w:val="00893712"/>
    <w:pPr>
      <w:ind w:left="1440"/>
    </w:pPr>
    <w:rPr>
      <w:rFonts w:asciiTheme="minorHAnsi" w:hAnsiTheme="minorHAnsi"/>
      <w:sz w:val="20"/>
      <w:szCs w:val="20"/>
    </w:rPr>
  </w:style>
  <w:style w:type="paragraph" w:styleId="93">
    <w:name w:val="toc 9"/>
    <w:basedOn w:val="a1"/>
    <w:next w:val="a1"/>
    <w:autoRedefine/>
    <w:uiPriority w:val="39"/>
    <w:unhideWhenUsed/>
    <w:rsid w:val="00893712"/>
    <w:pPr>
      <w:ind w:left="1680"/>
    </w:pPr>
    <w:rPr>
      <w:rFonts w:asciiTheme="minorHAnsi" w:hAnsiTheme="minorHAnsi"/>
      <w:sz w:val="20"/>
      <w:szCs w:val="20"/>
    </w:rPr>
  </w:style>
  <w:style w:type="paragraph" w:styleId="af2">
    <w:name w:val="Body Text Indent"/>
    <w:aliases w:val="текст,Основной текст 1"/>
    <w:basedOn w:val="a1"/>
    <w:link w:val="af3"/>
    <w:unhideWhenUsed/>
    <w:rsid w:val="000E0E07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2"/>
    <w:link w:val="af2"/>
    <w:uiPriority w:val="99"/>
    <w:semiHidden/>
    <w:rsid w:val="000E0E07"/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1"/>
    <w:link w:val="af5"/>
    <w:qFormat/>
    <w:rsid w:val="000E0E07"/>
    <w:pPr>
      <w:ind w:left="720"/>
      <w:contextualSpacing/>
    </w:pPr>
  </w:style>
  <w:style w:type="character" w:styleId="af6">
    <w:name w:val="Strong"/>
    <w:uiPriority w:val="22"/>
    <w:qFormat/>
    <w:rsid w:val="009F154E"/>
    <w:rPr>
      <w:rFonts w:cs="Times New Roman"/>
      <w:b/>
      <w:bCs/>
    </w:rPr>
  </w:style>
  <w:style w:type="paragraph" w:styleId="35">
    <w:name w:val="Body Text Indent 3"/>
    <w:basedOn w:val="a1"/>
    <w:link w:val="36"/>
    <w:rsid w:val="009F154E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rsid w:val="009F154E"/>
    <w:rPr>
      <w:rFonts w:ascii="Times New Roman" w:hAnsi="Times New Roman" w:cs="Times New Roman"/>
      <w:sz w:val="16"/>
      <w:szCs w:val="16"/>
    </w:rPr>
  </w:style>
  <w:style w:type="character" w:customStyle="1" w:styleId="30">
    <w:name w:val="Заголовок 3 Знак"/>
    <w:basedOn w:val="a2"/>
    <w:link w:val="3"/>
    <w:rsid w:val="002A4784"/>
    <w:rPr>
      <w:rFonts w:ascii="Times New Roman" w:hAnsi="Times New Roman" w:cs="Arial"/>
      <w:bCs/>
      <w:i/>
      <w:sz w:val="24"/>
      <w:szCs w:val="26"/>
    </w:rPr>
  </w:style>
  <w:style w:type="character" w:customStyle="1" w:styleId="60">
    <w:name w:val="Заголовок 6 Знак"/>
    <w:basedOn w:val="a2"/>
    <w:link w:val="6"/>
    <w:rsid w:val="002A4784"/>
    <w:rPr>
      <w:rFonts w:ascii="Times New Roman" w:hAnsi="Times New Roman" w:cs="Times New Roman"/>
      <w:b/>
      <w:bCs/>
      <w:sz w:val="24"/>
      <w:szCs w:val="21"/>
    </w:rPr>
  </w:style>
  <w:style w:type="paragraph" w:customStyle="1" w:styleId="15">
    <w:name w:val="Знак1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2A4784"/>
    <w:pPr>
      <w:numPr>
        <w:numId w:val="1"/>
      </w:numPr>
      <w:spacing w:line="312" w:lineRule="auto"/>
      <w:jc w:val="both"/>
    </w:pPr>
  </w:style>
  <w:style w:type="paragraph" w:customStyle="1" w:styleId="af7">
    <w:name w:val="Для таблиц"/>
    <w:basedOn w:val="a1"/>
    <w:rsid w:val="002A4784"/>
  </w:style>
  <w:style w:type="character" w:styleId="af8">
    <w:name w:val="page number"/>
    <w:rsid w:val="002A4784"/>
    <w:rPr>
      <w:sz w:val="20"/>
    </w:rPr>
  </w:style>
  <w:style w:type="paragraph" w:styleId="af9">
    <w:name w:val="footnote text"/>
    <w:basedOn w:val="a1"/>
    <w:link w:val="afa"/>
    <w:semiHidden/>
    <w:rsid w:val="002A478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a">
    <w:name w:val="Текст сноски Знак"/>
    <w:basedOn w:val="a2"/>
    <w:link w:val="af9"/>
    <w:semiHidden/>
    <w:rsid w:val="002A4784"/>
    <w:rPr>
      <w:rFonts w:ascii="Times New Roman" w:hAnsi="Times New Roman" w:cs="Times New Roman"/>
      <w:sz w:val="20"/>
      <w:szCs w:val="20"/>
    </w:rPr>
  </w:style>
  <w:style w:type="character" w:styleId="afb">
    <w:name w:val="footnote reference"/>
    <w:semiHidden/>
    <w:rsid w:val="002A4784"/>
    <w:rPr>
      <w:vertAlign w:val="superscript"/>
    </w:rPr>
  </w:style>
  <w:style w:type="paragraph" w:customStyle="1" w:styleId="afc">
    <w:name w:val="Знак"/>
    <w:basedOn w:val="a1"/>
    <w:rsid w:val="002A47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rsid w:val="002A4784"/>
    <w:pPr>
      <w:numPr>
        <w:numId w:val="25"/>
      </w:numPr>
      <w:spacing w:before="100" w:beforeAutospacing="1" w:after="100" w:afterAutospacing="1"/>
      <w:ind w:left="0" w:firstLine="0"/>
    </w:pPr>
  </w:style>
  <w:style w:type="paragraph" w:styleId="37">
    <w:name w:val="List Bullet 3"/>
    <w:basedOn w:val="a1"/>
    <w:autoRedefine/>
    <w:rsid w:val="002A4784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FR2">
    <w:name w:val="FR2"/>
    <w:rsid w:val="002A4784"/>
    <w:pPr>
      <w:widowControl w:val="0"/>
      <w:spacing w:after="0" w:line="300" w:lineRule="auto"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styleId="29">
    <w:name w:val="Body Text 2"/>
    <w:aliases w:val="Нумерованный список !!,Надин стиль,Основной текст 2 Знак Знак Знак Знак"/>
    <w:basedOn w:val="a1"/>
    <w:link w:val="2a"/>
    <w:rsid w:val="002A4784"/>
    <w:pPr>
      <w:widowControl w:val="0"/>
      <w:spacing w:after="120" w:line="480" w:lineRule="auto"/>
      <w:ind w:firstLine="400"/>
      <w:jc w:val="both"/>
    </w:pPr>
  </w:style>
  <w:style w:type="character" w:customStyle="1" w:styleId="2a">
    <w:name w:val="Основной текст 2 Знак"/>
    <w:aliases w:val="Нумерованный список !! Знак,Надин стиль Знак,Основной текст 2 Знак Знак Знак Знак Знак"/>
    <w:basedOn w:val="a2"/>
    <w:link w:val="29"/>
    <w:rsid w:val="002A4784"/>
    <w:rPr>
      <w:rFonts w:ascii="Times New Roman" w:hAnsi="Times New Roman" w:cs="Times New Roman"/>
      <w:sz w:val="24"/>
      <w:szCs w:val="24"/>
    </w:rPr>
  </w:style>
  <w:style w:type="paragraph" w:customStyle="1" w:styleId="caaieiaie2">
    <w:name w:val="caaieiaie 2"/>
    <w:basedOn w:val="a1"/>
    <w:next w:val="a1"/>
    <w:rsid w:val="002A4784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2A478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2A4784"/>
    <w:pPr>
      <w:tabs>
        <w:tab w:val="num" w:pos="643"/>
      </w:tabs>
      <w:spacing w:line="320" w:lineRule="exact"/>
    </w:pPr>
  </w:style>
  <w:style w:type="paragraph" w:customStyle="1" w:styleId="afd">
    <w:name w:val="Знак Знак Знак Знак Знак Знак Знак Знак Знак Знак"/>
    <w:basedOn w:val="a1"/>
    <w:rsid w:val="002A47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A4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7">
    <w:name w:val="Знак Знак Знак Знак Знак Знак Знак1 Знак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"/>
    <w:basedOn w:val="a1"/>
    <w:rsid w:val="002A4784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СписокПроги"/>
    <w:basedOn w:val="a1"/>
    <w:rsid w:val="002A4784"/>
    <w:pPr>
      <w:tabs>
        <w:tab w:val="left" w:pos="227"/>
      </w:tabs>
      <w:ind w:left="227" w:hanging="227"/>
      <w:jc w:val="both"/>
    </w:pPr>
    <w:rPr>
      <w:sz w:val="20"/>
      <w:szCs w:val="20"/>
    </w:rPr>
  </w:style>
  <w:style w:type="paragraph" w:styleId="2b">
    <w:name w:val="Body Text Indent 2"/>
    <w:basedOn w:val="a1"/>
    <w:link w:val="2c"/>
    <w:rsid w:val="002A4784"/>
    <w:pPr>
      <w:widowControl w:val="0"/>
      <w:spacing w:after="120" w:line="480" w:lineRule="auto"/>
      <w:ind w:left="283" w:firstLine="400"/>
      <w:jc w:val="both"/>
    </w:pPr>
  </w:style>
  <w:style w:type="character" w:customStyle="1" w:styleId="2c">
    <w:name w:val="Основной текст с отступом 2 Знак"/>
    <w:basedOn w:val="a2"/>
    <w:link w:val="2b"/>
    <w:rsid w:val="002A4784"/>
    <w:rPr>
      <w:rFonts w:ascii="Times New Roman" w:hAnsi="Times New Roman" w:cs="Times New Roman"/>
      <w:sz w:val="24"/>
      <w:szCs w:val="24"/>
    </w:rPr>
  </w:style>
  <w:style w:type="character" w:customStyle="1" w:styleId="aff2">
    <w:name w:val="Цветовое выделение"/>
    <w:rsid w:val="002A4784"/>
    <w:rPr>
      <w:b/>
      <w:bCs/>
      <w:color w:val="000080"/>
    </w:rPr>
  </w:style>
  <w:style w:type="character" w:customStyle="1" w:styleId="highlighthighlightactive">
    <w:name w:val="highlight highlight_active"/>
    <w:basedOn w:val="a2"/>
    <w:rsid w:val="002A4784"/>
  </w:style>
  <w:style w:type="character" w:customStyle="1" w:styleId="ft928">
    <w:name w:val="ft928"/>
    <w:basedOn w:val="a2"/>
    <w:rsid w:val="002A4784"/>
  </w:style>
  <w:style w:type="character" w:customStyle="1" w:styleId="ft1452">
    <w:name w:val="ft1452"/>
    <w:basedOn w:val="a2"/>
    <w:rsid w:val="002A4784"/>
  </w:style>
  <w:style w:type="character" w:customStyle="1" w:styleId="ft1734">
    <w:name w:val="ft1734"/>
    <w:basedOn w:val="a2"/>
    <w:rsid w:val="002A4784"/>
  </w:style>
  <w:style w:type="character" w:customStyle="1" w:styleId="ft1919">
    <w:name w:val="ft1919"/>
    <w:basedOn w:val="a2"/>
    <w:rsid w:val="002A4784"/>
  </w:style>
  <w:style w:type="character" w:customStyle="1" w:styleId="ft2148">
    <w:name w:val="ft2148"/>
    <w:basedOn w:val="a2"/>
    <w:rsid w:val="002A4784"/>
  </w:style>
  <w:style w:type="character" w:customStyle="1" w:styleId="ft2709">
    <w:name w:val="ft2709"/>
    <w:basedOn w:val="a2"/>
    <w:rsid w:val="002A4784"/>
  </w:style>
  <w:style w:type="character" w:customStyle="1" w:styleId="ft3399">
    <w:name w:val="ft3399"/>
    <w:basedOn w:val="a2"/>
    <w:rsid w:val="002A4784"/>
  </w:style>
  <w:style w:type="character" w:customStyle="1" w:styleId="ft3835">
    <w:name w:val="ft3835"/>
    <w:basedOn w:val="a2"/>
    <w:rsid w:val="002A4784"/>
  </w:style>
  <w:style w:type="paragraph" w:customStyle="1" w:styleId="18">
    <w:name w:val="Знак Знак Знак Знак Знак Знак Знак1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1"/>
    <w:rsid w:val="002A4784"/>
    <w:pPr>
      <w:widowControl w:val="0"/>
      <w:autoSpaceDE w:val="0"/>
      <w:autoSpaceDN w:val="0"/>
      <w:adjustRightInd w:val="0"/>
      <w:spacing w:line="276" w:lineRule="exact"/>
      <w:ind w:firstLine="283"/>
    </w:pPr>
  </w:style>
  <w:style w:type="paragraph" w:customStyle="1" w:styleId="Style2">
    <w:name w:val="Style2"/>
    <w:basedOn w:val="a1"/>
    <w:rsid w:val="002A4784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1"/>
    <w:rsid w:val="002A4784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2A478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2A478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2A4784"/>
    <w:pPr>
      <w:widowControl w:val="0"/>
      <w:autoSpaceDE w:val="0"/>
      <w:autoSpaceDN w:val="0"/>
      <w:adjustRightInd w:val="0"/>
      <w:spacing w:line="274" w:lineRule="exact"/>
      <w:ind w:firstLine="518"/>
    </w:pPr>
  </w:style>
  <w:style w:type="paragraph" w:styleId="aff3">
    <w:name w:val="No Spacing"/>
    <w:qFormat/>
    <w:rsid w:val="002A47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1"/>
    <w:rsid w:val="002A47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2A4784"/>
  </w:style>
  <w:style w:type="paragraph" w:customStyle="1" w:styleId="38">
    <w:name w:val="Стиль Заголовок 3 + полужирный"/>
    <w:basedOn w:val="3"/>
    <w:rsid w:val="002A4784"/>
    <w:rPr>
      <w:iCs/>
    </w:rPr>
  </w:style>
  <w:style w:type="character" w:customStyle="1" w:styleId="90">
    <w:name w:val="Заголовок 9 Знак"/>
    <w:basedOn w:val="a2"/>
    <w:link w:val="9"/>
    <w:uiPriority w:val="9"/>
    <w:semiHidden/>
    <w:rsid w:val="00477F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3F44E1"/>
    <w:pPr>
      <w:widowControl w:val="0"/>
      <w:spacing w:before="160" w:after="0" w:line="240" w:lineRule="auto"/>
      <w:ind w:left="4600"/>
    </w:pPr>
    <w:rPr>
      <w:rFonts w:ascii="Arial" w:hAnsi="Arial" w:cs="Times New Roman"/>
      <w:snapToGrid w:val="0"/>
      <w:sz w:val="24"/>
      <w:szCs w:val="20"/>
    </w:rPr>
  </w:style>
  <w:style w:type="paragraph" w:styleId="39">
    <w:name w:val="Body Text 3"/>
    <w:basedOn w:val="a1"/>
    <w:link w:val="3a"/>
    <w:rsid w:val="00BF5EDB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2"/>
    <w:link w:val="39"/>
    <w:rsid w:val="00BF5EDB"/>
    <w:rPr>
      <w:rFonts w:ascii="Times New Roman" w:hAnsi="Times New Roman" w:cs="Times New Roman"/>
      <w:sz w:val="16"/>
      <w:szCs w:val="16"/>
    </w:rPr>
  </w:style>
  <w:style w:type="paragraph" w:customStyle="1" w:styleId="aff4">
    <w:name w:val="Прижатый влево"/>
    <w:basedOn w:val="a1"/>
    <w:next w:val="a1"/>
    <w:uiPriority w:val="99"/>
    <w:rsid w:val="001A16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9">
    <w:name w:val="Обычный1"/>
    <w:rsid w:val="001A16C4"/>
    <w:pPr>
      <w:widowControl w:val="0"/>
      <w:spacing w:before="60" w:after="0" w:line="280" w:lineRule="auto"/>
      <w:ind w:firstLine="540"/>
      <w:jc w:val="both"/>
    </w:pPr>
    <w:rPr>
      <w:rFonts w:ascii="Times New Roman" w:hAnsi="Times New Roman" w:cs="Times New Roman"/>
      <w:snapToGrid w:val="0"/>
      <w:sz w:val="20"/>
      <w:szCs w:val="20"/>
    </w:rPr>
  </w:style>
  <w:style w:type="character" w:customStyle="1" w:styleId="95pt">
    <w:name w:val="Колонтитул + 9;5 pt"/>
    <w:basedOn w:val="a8"/>
    <w:rsid w:val="00E47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2">
    <w:name w:val="Подпись к таблице (4)_"/>
    <w:basedOn w:val="a2"/>
    <w:rsid w:val="00E47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3">
    <w:name w:val="Подпись к таблице (4)"/>
    <w:basedOn w:val="42"/>
    <w:rsid w:val="00E47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Exact">
    <w:name w:val="Основной текст (8) Exact"/>
    <w:basedOn w:val="a2"/>
    <w:rsid w:val="00987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CharChar1CharChar1CharChar">
    <w:name w:val="Char Char Знак Знак1 Char Char1 Знак Знак Char Char"/>
    <w:basedOn w:val="a1"/>
    <w:rsid w:val="003B00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5">
    <w:name w:val="FollowedHyperlink"/>
    <w:basedOn w:val="a2"/>
    <w:uiPriority w:val="99"/>
    <w:semiHidden/>
    <w:unhideWhenUsed/>
    <w:rsid w:val="00F53D39"/>
    <w:rPr>
      <w:color w:val="800080"/>
      <w:u w:val="single"/>
    </w:rPr>
  </w:style>
  <w:style w:type="paragraph" w:customStyle="1" w:styleId="xl68">
    <w:name w:val="xl68"/>
    <w:basedOn w:val="a1"/>
    <w:rsid w:val="00F53D39"/>
    <w:pP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69">
    <w:name w:val="xl69"/>
    <w:basedOn w:val="a1"/>
    <w:rsid w:val="00F53D39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70">
    <w:name w:val="xl7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1">
    <w:name w:val="xl7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2">
    <w:name w:val="xl7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3">
    <w:name w:val="xl7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4">
    <w:name w:val="xl7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5">
    <w:name w:val="xl7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6">
    <w:name w:val="xl7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7">
    <w:name w:val="xl7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8">
    <w:name w:val="xl7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9">
    <w:name w:val="xl7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0">
    <w:name w:val="xl8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1">
    <w:name w:val="xl8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2">
    <w:name w:val="xl8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3">
    <w:name w:val="xl8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4">
    <w:name w:val="xl8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5">
    <w:name w:val="xl8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86">
    <w:name w:val="xl86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7">
    <w:name w:val="xl87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8">
    <w:name w:val="xl88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9">
    <w:name w:val="xl89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90">
    <w:name w:val="xl9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91">
    <w:name w:val="xl9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92">
    <w:name w:val="xl9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3">
    <w:name w:val="xl9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4">
    <w:name w:val="xl9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5">
    <w:name w:val="xl9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6">
    <w:name w:val="xl9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7">
    <w:name w:val="xl9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8">
    <w:name w:val="xl9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9">
    <w:name w:val="xl9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0">
    <w:name w:val="xl100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01">
    <w:name w:val="xl101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2">
    <w:name w:val="xl102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3">
    <w:name w:val="xl103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4">
    <w:name w:val="xl10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05">
    <w:name w:val="xl10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06">
    <w:name w:val="xl10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7">
    <w:name w:val="xl10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8">
    <w:name w:val="xl10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9">
    <w:name w:val="xl10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0">
    <w:name w:val="xl11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1">
    <w:name w:val="xl11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2">
    <w:name w:val="xl11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3">
    <w:name w:val="xl11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4">
    <w:name w:val="xl114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5">
    <w:name w:val="xl115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6">
    <w:name w:val="xl116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7">
    <w:name w:val="xl11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18">
    <w:name w:val="xl11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19">
    <w:name w:val="xl11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0">
    <w:name w:val="xl12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1">
    <w:name w:val="xl12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2">
    <w:name w:val="xl12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3">
    <w:name w:val="xl12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4">
    <w:name w:val="xl12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5">
    <w:name w:val="xl12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6">
    <w:name w:val="xl12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7">
    <w:name w:val="xl12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8">
    <w:name w:val="xl12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9">
    <w:name w:val="xl12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0">
    <w:name w:val="xl13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1">
    <w:name w:val="xl13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2">
    <w:name w:val="xl132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3">
    <w:name w:val="xl133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4">
    <w:name w:val="xl134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5">
    <w:name w:val="xl13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36">
    <w:name w:val="xl13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37">
    <w:name w:val="xl13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38">
    <w:name w:val="xl13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39">
    <w:name w:val="xl139"/>
    <w:basedOn w:val="a1"/>
    <w:rsid w:val="00F53D39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40">
    <w:name w:val="xl14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41">
    <w:name w:val="xl14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2">
    <w:name w:val="xl142"/>
    <w:basedOn w:val="a1"/>
    <w:rsid w:val="00F53D39"/>
    <w:pPr>
      <w:pBdr>
        <w:top w:val="single" w:sz="4" w:space="0" w:color="auto"/>
        <w:lef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character" w:customStyle="1" w:styleId="af5">
    <w:name w:val="Абзац списка Знак"/>
    <w:basedOn w:val="a2"/>
    <w:link w:val="af4"/>
    <w:rsid w:val="00B32F0A"/>
    <w:rPr>
      <w:rFonts w:ascii="Times New Roman" w:hAnsi="Times New Roman" w:cs="Times New Roman"/>
      <w:sz w:val="24"/>
      <w:szCs w:val="24"/>
    </w:rPr>
  </w:style>
  <w:style w:type="character" w:customStyle="1" w:styleId="3b">
    <w:name w:val="Основной текст (3) + Не курсив"/>
    <w:basedOn w:val="a2"/>
    <w:rsid w:val="001C53DB"/>
    <w:rPr>
      <w:i/>
      <w:iCs/>
      <w:sz w:val="22"/>
      <w:szCs w:val="22"/>
    </w:rPr>
  </w:style>
  <w:style w:type="paragraph" w:customStyle="1" w:styleId="TableParagraph">
    <w:name w:val="Table Paragraph"/>
    <w:basedOn w:val="a1"/>
    <w:uiPriority w:val="1"/>
    <w:qFormat/>
    <w:rsid w:val="00A7786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Default">
    <w:name w:val="Default"/>
    <w:rsid w:val="004C2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1"/>
    <w:rsid w:val="008A3140"/>
    <w:pP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67">
    <w:name w:val="xl67"/>
    <w:basedOn w:val="a1"/>
    <w:rsid w:val="008A3140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143">
    <w:name w:val="xl143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4">
    <w:name w:val="xl144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45">
    <w:name w:val="xl145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46">
    <w:name w:val="xl146"/>
    <w:basedOn w:val="a1"/>
    <w:rsid w:val="008A3140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47">
    <w:name w:val="xl147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48">
    <w:name w:val="xl148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a1"/>
    <w:rsid w:val="008A3140"/>
    <w:pPr>
      <w:pBdr>
        <w:top w:val="single" w:sz="4" w:space="0" w:color="auto"/>
        <w:lef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a1"/>
    <w:rsid w:val="008A3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1">
    <w:name w:val="xl151"/>
    <w:basedOn w:val="a1"/>
    <w:rsid w:val="008A3140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2">
    <w:name w:val="xl152"/>
    <w:basedOn w:val="a1"/>
    <w:rsid w:val="0054110B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53">
    <w:name w:val="xl153"/>
    <w:basedOn w:val="a1"/>
    <w:rsid w:val="005411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4">
    <w:name w:val="xl154"/>
    <w:basedOn w:val="a1"/>
    <w:rsid w:val="005411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5">
    <w:name w:val="xl155"/>
    <w:basedOn w:val="a1"/>
    <w:rsid w:val="0054110B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table" w:customStyle="1" w:styleId="1a">
    <w:name w:val="Сетка таблицы1"/>
    <w:basedOn w:val="a3"/>
    <w:next w:val="a7"/>
    <w:uiPriority w:val="59"/>
    <w:rsid w:val="00547BE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DABDD-7CC4-4796-8074-B0FEF49D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Орловская</dc:creator>
  <cp:lastModifiedBy>Наталья Сергеевна Максимова</cp:lastModifiedBy>
  <cp:revision>5</cp:revision>
  <cp:lastPrinted>2018-12-01T12:15:00Z</cp:lastPrinted>
  <dcterms:created xsi:type="dcterms:W3CDTF">2023-05-25T14:33:00Z</dcterms:created>
  <dcterms:modified xsi:type="dcterms:W3CDTF">2023-05-26T06:00:00Z</dcterms:modified>
</cp:coreProperties>
</file>