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C63B95">
        <w:trPr>
          <w:trHeight w:val="11619"/>
        </w:trPr>
        <w:tc>
          <w:tcPr>
            <w:tcW w:w="9412" w:type="dxa"/>
          </w:tcPr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  <w:r w:rsidR="00DA10A6" w:rsidRPr="007E6FA5">
              <w:rPr>
                <w:bCs/>
              </w:rPr>
              <w:t xml:space="preserve"> </w:t>
            </w:r>
          </w:p>
          <w:p w:rsidR="00DA10A6" w:rsidRPr="00C63B9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</w:rPr>
            </w:pPr>
          </w:p>
          <w:p w:rsidR="00DA10A6" w:rsidRPr="00C63B95" w:rsidRDefault="00C03822" w:rsidP="00407CC6">
            <w:pPr>
              <w:jc w:val="center"/>
              <w:rPr>
                <w:b/>
                <w:bCs/>
                <w:szCs w:val="28"/>
              </w:rPr>
            </w:pPr>
            <w:r w:rsidRPr="00C63B95">
              <w:rPr>
                <w:b/>
                <w:bCs/>
                <w:szCs w:val="28"/>
              </w:rPr>
              <w:t>М1.В.05</w:t>
            </w:r>
            <w:r w:rsidRPr="00C63B95">
              <w:rPr>
                <w:sz w:val="22"/>
              </w:rPr>
              <w:t xml:space="preserve"> </w:t>
            </w:r>
            <w:r w:rsidR="00843592" w:rsidRPr="00C63B95">
              <w:rPr>
                <w:b/>
                <w:bCs/>
                <w:szCs w:val="28"/>
              </w:rPr>
              <w:t>ИДЕОЛОГИЧЕСКИ</w:t>
            </w:r>
            <w:r w:rsidR="00ED5515" w:rsidRPr="00C63B95">
              <w:rPr>
                <w:b/>
                <w:bCs/>
                <w:szCs w:val="28"/>
              </w:rPr>
              <w:t>Е КОНФЛИКТЫ В МЕГАПОЛИСЕ: ПРИЧИНЫ, ХАРАКТЕР, ОСОБЕННОСТИ</w:t>
            </w:r>
          </w:p>
          <w:p w:rsidR="00DA10A6" w:rsidRPr="00C03822" w:rsidRDefault="00DA10A6" w:rsidP="00C0382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7E6FA5" w:rsidRPr="00C03822" w:rsidRDefault="007E6FA5" w:rsidP="00407CC6">
            <w:pPr>
              <w:tabs>
                <w:tab w:val="right" w:leader="underscore" w:pos="8505"/>
              </w:tabs>
            </w:pPr>
          </w:p>
          <w:p w:rsidR="00C03822" w:rsidRPr="00C03822" w:rsidRDefault="00C03822" w:rsidP="00C03822">
            <w:pPr>
              <w:ind w:left="1152"/>
              <w:jc w:val="center"/>
              <w:rPr>
                <w:b/>
                <w:bCs/>
              </w:rPr>
            </w:pPr>
            <w:r w:rsidRPr="00C03822">
              <w:rPr>
                <w:bCs/>
              </w:rPr>
              <w:t xml:space="preserve">Направление подготовки </w:t>
            </w:r>
            <w:r w:rsidRPr="00C03822">
              <w:rPr>
                <w:b/>
                <w:bCs/>
              </w:rPr>
              <w:t>51.04.01 – Культурология</w:t>
            </w:r>
          </w:p>
          <w:p w:rsidR="00C03822" w:rsidRPr="00C03822" w:rsidRDefault="00C03822" w:rsidP="00C03822">
            <w:pPr>
              <w:ind w:left="1152"/>
              <w:jc w:val="both"/>
              <w:rPr>
                <w:b/>
              </w:rPr>
            </w:pPr>
          </w:p>
          <w:p w:rsidR="00C63B95" w:rsidRPr="00C234CC" w:rsidRDefault="00C63B95" w:rsidP="00C63B95">
            <w:pPr>
              <w:ind w:left="1152"/>
              <w:jc w:val="center"/>
              <w:rPr>
                <w:b/>
                <w:bCs/>
                <w:i/>
              </w:rPr>
            </w:pPr>
            <w:r w:rsidRPr="00C234CC">
              <w:rPr>
                <w:bCs/>
              </w:rPr>
              <w:t xml:space="preserve">Направленность (профиль) – </w:t>
            </w:r>
            <w:r>
              <w:rPr>
                <w:b/>
                <w:bCs/>
                <w:i/>
              </w:rPr>
              <w:t>«Культура городских и общественных пространств</w:t>
            </w:r>
            <w:r w:rsidRPr="00C234CC">
              <w:rPr>
                <w:b/>
                <w:bCs/>
                <w:i/>
              </w:rPr>
              <w:t>»</w:t>
            </w:r>
          </w:p>
          <w:p w:rsidR="00C03822" w:rsidRPr="00C03822" w:rsidRDefault="00C03822" w:rsidP="00C03822">
            <w:pPr>
              <w:ind w:left="1152"/>
              <w:jc w:val="center"/>
              <w:rPr>
                <w:bCs/>
              </w:rPr>
            </w:pPr>
          </w:p>
          <w:p w:rsidR="00A304D6" w:rsidRPr="00C03822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C03822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C03822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C63B95" w:rsidRDefault="00C63B95" w:rsidP="00407CC6">
            <w:pPr>
              <w:jc w:val="center"/>
            </w:pPr>
          </w:p>
          <w:p w:rsidR="00C63B95" w:rsidRDefault="00C63B95" w:rsidP="00407CC6">
            <w:pPr>
              <w:jc w:val="center"/>
            </w:pPr>
          </w:p>
          <w:p w:rsidR="00C63B95" w:rsidRDefault="00C63B95" w:rsidP="00407CC6">
            <w:pPr>
              <w:jc w:val="center"/>
            </w:pPr>
          </w:p>
          <w:p w:rsidR="00C63B95" w:rsidRDefault="00C63B95" w:rsidP="00407CC6">
            <w:pPr>
              <w:jc w:val="center"/>
            </w:pPr>
          </w:p>
          <w:p w:rsidR="004571DE" w:rsidRDefault="004571DE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bookmarkStart w:id="0" w:name="_GoBack"/>
            <w:bookmarkEnd w:id="0"/>
            <w:r>
              <w:t>Санкт-Петербург</w:t>
            </w:r>
          </w:p>
          <w:p w:rsidR="00DA10A6" w:rsidRPr="00242A89" w:rsidRDefault="00DA10A6" w:rsidP="00C63B95">
            <w:pPr>
              <w:jc w:val="center"/>
            </w:pPr>
            <w:r w:rsidRPr="00CC104D">
              <w:t>20</w:t>
            </w:r>
            <w:r w:rsidR="00C03822">
              <w:t>18</w:t>
            </w:r>
          </w:p>
        </w:tc>
      </w:tr>
    </w:tbl>
    <w:p w:rsidR="004A795F" w:rsidRPr="00C32C26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p w:rsidR="00C03822" w:rsidRPr="00DC7CC0" w:rsidRDefault="00C03822" w:rsidP="00C03822">
      <w:pPr>
        <w:jc w:val="both"/>
      </w:pPr>
      <w:r w:rsidRPr="00DC7CC0">
        <w:t>Рабочая программа дисциплины составлена в соответствии с требованиями:</w:t>
      </w:r>
    </w:p>
    <w:p w:rsidR="00C03822" w:rsidRPr="00DC7CC0" w:rsidRDefault="00C03822" w:rsidP="00C03822">
      <w:pPr>
        <w:jc w:val="both"/>
      </w:pPr>
      <w:r w:rsidRPr="00DC7CC0">
        <w:t>- Федерального государственного образовательного стандарта высшего образования по направлению подготовки Культурология (уровень магистратура), утвержденного приказом Министерства образования и науки от «14» декабря 2015 г. № 1464</w:t>
      </w:r>
    </w:p>
    <w:p w:rsidR="00C03822" w:rsidRPr="00DC7CC0" w:rsidRDefault="00C03822" w:rsidP="00C03822">
      <w:pPr>
        <w:jc w:val="both"/>
      </w:pPr>
      <w:r w:rsidRPr="00DC7CC0">
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</w:r>
    </w:p>
    <w:p w:rsidR="00C03822" w:rsidRPr="00DC7CC0" w:rsidRDefault="00C03822" w:rsidP="00C03822">
      <w:pPr>
        <w:pStyle w:val="ab"/>
        <w:spacing w:line="240" w:lineRule="auto"/>
        <w:ind w:firstLine="0"/>
        <w:rPr>
          <w:sz w:val="24"/>
          <w:szCs w:val="24"/>
        </w:rPr>
      </w:pPr>
      <w:r w:rsidRPr="00DC7CC0">
        <w:rPr>
          <w:sz w:val="24"/>
          <w:szCs w:val="24"/>
        </w:rPr>
        <w:t xml:space="preserve">- учебного плана ГАОУ ВО ЛО «Ленинградский государственный университет имени А.С. Пушкина» по направлению </w:t>
      </w:r>
      <w:r w:rsidRPr="00DC7CC0">
        <w:rPr>
          <w:b/>
          <w:bCs/>
          <w:i/>
          <w:sz w:val="24"/>
          <w:szCs w:val="24"/>
        </w:rPr>
        <w:t>51.04.01 Культурология</w:t>
      </w:r>
      <w:r w:rsidR="00C63B95">
        <w:rPr>
          <w:b/>
          <w:bCs/>
          <w:i/>
          <w:sz w:val="24"/>
          <w:szCs w:val="24"/>
        </w:rPr>
        <w:t>, направленность (профиль) Культура городских и общественных пространств</w:t>
      </w:r>
    </w:p>
    <w:p w:rsidR="00DA10A6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141E6" w:rsidRDefault="00D141E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A10A6" w:rsidRPr="00C03822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 w:rsidR="00C03822" w:rsidRPr="00C03822">
        <w:rPr>
          <w:sz w:val="24"/>
          <w:szCs w:val="24"/>
        </w:rPr>
        <w:t xml:space="preserve"> </w:t>
      </w:r>
      <w:r w:rsidR="00C03822">
        <w:rPr>
          <w:sz w:val="24"/>
          <w:szCs w:val="24"/>
        </w:rPr>
        <w:t>к.ф.н., доцент кафедры философии ГАОУ ВО ЛО ЛГУ им.</w:t>
      </w:r>
      <w:r w:rsidR="00843592">
        <w:rPr>
          <w:sz w:val="24"/>
          <w:szCs w:val="24"/>
        </w:rPr>
        <w:t xml:space="preserve"> </w:t>
      </w:r>
      <w:r w:rsidR="00C03822">
        <w:rPr>
          <w:sz w:val="24"/>
          <w:szCs w:val="24"/>
        </w:rPr>
        <w:t xml:space="preserve">А.С. Пушкина Лебедева Г. Н. </w:t>
      </w:r>
      <w:r w:rsidR="007661DA" w:rsidRPr="00C03822">
        <w:rPr>
          <w:sz w:val="24"/>
          <w:szCs w:val="24"/>
        </w:rPr>
        <w:t>____________________</w:t>
      </w:r>
    </w:p>
    <w:p w:rsidR="00DA10A6" w:rsidRPr="006C6B9B" w:rsidRDefault="00DA10A6" w:rsidP="00B327D7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C63B95" w:rsidRDefault="00DA10A6" w:rsidP="00C63B95">
      <w:pPr>
        <w:jc w:val="both"/>
      </w:pPr>
      <w:r w:rsidRPr="0011556B">
        <w:t xml:space="preserve">Рассмотрено на заседании </w:t>
      </w:r>
      <w:r w:rsidRPr="00C03822">
        <w:t>кафедры философии</w:t>
      </w:r>
      <w:r w:rsidRPr="0011556B">
        <w:t xml:space="preserve"> </w:t>
      </w:r>
    </w:p>
    <w:p w:rsidR="00C63B95" w:rsidRPr="00584DFF" w:rsidRDefault="00C63B95" w:rsidP="00C63B95">
      <w:pPr>
        <w:jc w:val="both"/>
      </w:pPr>
      <w:r>
        <w:t>(протокол №                                                             ).</w:t>
      </w:r>
    </w:p>
    <w:p w:rsidR="00DA10A6" w:rsidRPr="00C03822" w:rsidRDefault="00DA10A6" w:rsidP="00C63B95">
      <w:pPr>
        <w:jc w:val="both"/>
      </w:pPr>
    </w:p>
    <w:p w:rsidR="00DA10A6" w:rsidRPr="00C03822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DA10A6" w:rsidRPr="000608AF" w:rsidRDefault="00DA10A6" w:rsidP="00B327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Зав.библиотекой ________________  М.Е.Харитонова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Pr="00C03822" w:rsidRDefault="00DA10A6" w:rsidP="00B327D7">
      <w:pPr>
        <w:tabs>
          <w:tab w:val="left" w:pos="708"/>
        </w:tabs>
        <w:ind w:left="-142" w:firstLine="142"/>
        <w:jc w:val="center"/>
        <w:rPr>
          <w:iCs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C03822" w:rsidRPr="00145CC1" w:rsidTr="002D340C">
        <w:trPr>
          <w:trHeight w:val="424"/>
        </w:trPr>
        <w:tc>
          <w:tcPr>
            <w:tcW w:w="468" w:type="dxa"/>
            <w:shd w:val="clear" w:color="auto" w:fill="F2F2F2"/>
          </w:tcPr>
          <w:p w:rsidR="00C03822" w:rsidRPr="00B71438" w:rsidRDefault="00C03822" w:rsidP="00C03822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C03822" w:rsidRPr="00BF0F52" w:rsidRDefault="00C03822" w:rsidP="00C03822">
            <w:r w:rsidRPr="00BF0F52">
              <w:t>ОК-7</w:t>
            </w:r>
          </w:p>
        </w:tc>
        <w:tc>
          <w:tcPr>
            <w:tcW w:w="1843" w:type="dxa"/>
            <w:shd w:val="clear" w:color="auto" w:fill="F2F2F2"/>
          </w:tcPr>
          <w:p w:rsidR="00C03822" w:rsidRPr="00BF0F52" w:rsidRDefault="00C03822" w:rsidP="00C03822">
            <w:r w:rsidRPr="00BF0F52">
              <w:t xml:space="preserve">способностью самостоятельно приобретать с помощью информационных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</w:t>
            </w:r>
          </w:p>
        </w:tc>
        <w:tc>
          <w:tcPr>
            <w:tcW w:w="1842" w:type="dxa"/>
            <w:shd w:val="clear" w:color="auto" w:fill="F2F2F2"/>
          </w:tcPr>
          <w:p w:rsidR="00C03822" w:rsidRPr="007253E9" w:rsidRDefault="00C03822" w:rsidP="00C03822">
            <w:r w:rsidRPr="007253E9">
              <w:t xml:space="preserve">знать основные методы и принципы поиска и классификации информации </w:t>
            </w:r>
          </w:p>
          <w:p w:rsidR="00C03822" w:rsidRPr="00161E5B" w:rsidRDefault="00C03822" w:rsidP="00C03822">
            <w:r>
              <w:t>с помощью информационных технологий;</w:t>
            </w:r>
          </w:p>
        </w:tc>
        <w:tc>
          <w:tcPr>
            <w:tcW w:w="2552" w:type="dxa"/>
            <w:shd w:val="clear" w:color="auto" w:fill="F2F2F2"/>
          </w:tcPr>
          <w:p w:rsidR="00C03822" w:rsidRPr="007253E9" w:rsidRDefault="00C03822" w:rsidP="00C03822">
            <w:r>
              <w:t xml:space="preserve">уметь находить, </w:t>
            </w:r>
            <w:r w:rsidRPr="007253E9">
              <w:t xml:space="preserve">классифицировать и </w:t>
            </w:r>
          </w:p>
          <w:p w:rsidR="00C03822" w:rsidRPr="007253E9" w:rsidRDefault="00C03822" w:rsidP="00C03822">
            <w:r w:rsidRPr="007253E9">
              <w:t xml:space="preserve">оценивать найденную </w:t>
            </w:r>
          </w:p>
          <w:p w:rsidR="00C03822" w:rsidRPr="00161E5B" w:rsidRDefault="00C03822" w:rsidP="00C03822">
            <w:r w:rsidRPr="007253E9">
              <w:t>информацию, а также использовать ее для расширения своего научного мировоззрения;</w:t>
            </w:r>
          </w:p>
        </w:tc>
        <w:tc>
          <w:tcPr>
            <w:tcW w:w="1984" w:type="dxa"/>
            <w:shd w:val="clear" w:color="auto" w:fill="F2F2F2"/>
          </w:tcPr>
          <w:p w:rsidR="00C03822" w:rsidRPr="007253E9" w:rsidRDefault="00C03822" w:rsidP="00C03822">
            <w:r w:rsidRPr="007253E9">
              <w:t xml:space="preserve">владеть навыками </w:t>
            </w:r>
            <w:r>
              <w:t xml:space="preserve">самостоятельного приобретения новых знаний и умений с помощью </w:t>
            </w:r>
          </w:p>
          <w:p w:rsidR="00C03822" w:rsidRPr="007253E9" w:rsidRDefault="00C03822" w:rsidP="00C03822">
            <w:r w:rsidRPr="00BF0F52">
              <w:t>информационных технологий</w:t>
            </w:r>
            <w:r>
              <w:t xml:space="preserve">; </w:t>
            </w:r>
            <w:r w:rsidRPr="007253E9">
              <w:t xml:space="preserve">владеть навыками применения найденной информации для расширения и углубления своего </w:t>
            </w:r>
          </w:p>
          <w:p w:rsidR="00C03822" w:rsidRPr="00161E5B" w:rsidRDefault="00C03822" w:rsidP="00C03822">
            <w:r w:rsidRPr="007253E9">
              <w:t>научного мировоззрения</w:t>
            </w:r>
            <w:r>
              <w:t>;</w:t>
            </w:r>
          </w:p>
        </w:tc>
      </w:tr>
      <w:tr w:rsidR="00C03822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C03822" w:rsidRPr="00B71438" w:rsidRDefault="00C03822" w:rsidP="00C03822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C03822" w:rsidRPr="00BF0F52" w:rsidRDefault="00C03822" w:rsidP="00C03822">
            <w:r w:rsidRPr="00BF0F52">
              <w:t>ОПК-2</w:t>
            </w:r>
          </w:p>
        </w:tc>
        <w:tc>
          <w:tcPr>
            <w:tcW w:w="1843" w:type="dxa"/>
            <w:shd w:val="clear" w:color="auto" w:fill="auto"/>
          </w:tcPr>
          <w:p w:rsidR="00C03822" w:rsidRPr="00BF0F52" w:rsidRDefault="00C03822" w:rsidP="00C03822">
            <w:r w:rsidRPr="00BF0F52">
              <w:t>способностью применять культурологическое знание в профессиональной деятельности и социальной практике, свободным владением теориями, категориями и методами, связанными с изучением культурных форм, процессов, практик</w:t>
            </w:r>
          </w:p>
        </w:tc>
        <w:tc>
          <w:tcPr>
            <w:tcW w:w="1842" w:type="dxa"/>
            <w:shd w:val="clear" w:color="auto" w:fill="auto"/>
          </w:tcPr>
          <w:p w:rsidR="00C03822" w:rsidRPr="00161E5B" w:rsidRDefault="00C03822" w:rsidP="00C03822">
            <w:r>
              <w:t>содержание центральных проблем современной культурологии, основные теории, категории и методы</w:t>
            </w:r>
            <w:r w:rsidRPr="00BF0F52">
              <w:t>, связанными с изучением культурных форм, процессов, практик</w:t>
            </w:r>
            <w:r>
              <w:t>;</w:t>
            </w:r>
          </w:p>
        </w:tc>
        <w:tc>
          <w:tcPr>
            <w:tcW w:w="2552" w:type="dxa"/>
            <w:shd w:val="clear" w:color="auto" w:fill="auto"/>
          </w:tcPr>
          <w:p w:rsidR="00C03822" w:rsidRPr="00161E5B" w:rsidRDefault="00C03822" w:rsidP="00C03822">
            <w:r w:rsidRPr="00BF0F52">
              <w:t>применять культурологическое знание в профессиональной дея</w:t>
            </w:r>
            <w:r>
              <w:t>тельности и социальной практике;</w:t>
            </w:r>
          </w:p>
        </w:tc>
        <w:tc>
          <w:tcPr>
            <w:tcW w:w="1984" w:type="dxa"/>
            <w:shd w:val="clear" w:color="auto" w:fill="auto"/>
          </w:tcPr>
          <w:p w:rsidR="00C03822" w:rsidRPr="00161E5B" w:rsidRDefault="00C03822" w:rsidP="00C03822">
            <w:r>
              <w:t xml:space="preserve">навыками изучения </w:t>
            </w:r>
            <w:r w:rsidRPr="00BF0F52">
              <w:t>культурных форм, процессов, практик</w:t>
            </w:r>
            <w:r>
              <w:t xml:space="preserve"> и применения полученных знаний в профессиональной деятельности;</w:t>
            </w:r>
          </w:p>
        </w:tc>
      </w:tr>
      <w:tr w:rsidR="00C03822" w:rsidRPr="00145CC1" w:rsidTr="002D340C">
        <w:trPr>
          <w:trHeight w:val="424"/>
        </w:trPr>
        <w:tc>
          <w:tcPr>
            <w:tcW w:w="468" w:type="dxa"/>
            <w:shd w:val="clear" w:color="auto" w:fill="F2F2F2"/>
          </w:tcPr>
          <w:p w:rsidR="00C03822" w:rsidRPr="00B71438" w:rsidRDefault="00C03822" w:rsidP="00C03822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C03822" w:rsidRPr="00BF0F52" w:rsidRDefault="00C03822" w:rsidP="00C03822">
            <w:r w:rsidRPr="00BF0F52">
              <w:t>ПК-17</w:t>
            </w:r>
          </w:p>
        </w:tc>
        <w:tc>
          <w:tcPr>
            <w:tcW w:w="1843" w:type="dxa"/>
            <w:shd w:val="clear" w:color="auto" w:fill="F2F2F2"/>
          </w:tcPr>
          <w:p w:rsidR="00C03822" w:rsidRPr="00BF0F52" w:rsidRDefault="00C03822" w:rsidP="00C03822">
            <w:r w:rsidRPr="00BF0F52">
              <w:t xml:space="preserve">готовностью к </w:t>
            </w:r>
            <w:r w:rsidRPr="00BF0F52">
              <w:lastRenderedPageBreak/>
              <w:t>разработке и осуществлению художественно-творческих планов и программ в сферах социокультурной жизни</w:t>
            </w:r>
          </w:p>
        </w:tc>
        <w:tc>
          <w:tcPr>
            <w:tcW w:w="1842" w:type="dxa"/>
            <w:shd w:val="clear" w:color="auto" w:fill="F2F2F2"/>
          </w:tcPr>
          <w:p w:rsidR="00C03822" w:rsidRPr="00161E5B" w:rsidRDefault="00C03822" w:rsidP="00C03822">
            <w:r>
              <w:lastRenderedPageBreak/>
              <w:t xml:space="preserve">принципы </w:t>
            </w:r>
            <w:r>
              <w:lastRenderedPageBreak/>
              <w:t xml:space="preserve">разработки и реализации </w:t>
            </w:r>
            <w:r w:rsidRPr="00BF0F52">
              <w:t>художественно-творческих планов и программ в сферах социокультурной жизни</w:t>
            </w:r>
            <w:r>
              <w:t>;</w:t>
            </w:r>
          </w:p>
        </w:tc>
        <w:tc>
          <w:tcPr>
            <w:tcW w:w="2552" w:type="dxa"/>
            <w:shd w:val="clear" w:color="auto" w:fill="F2F2F2"/>
          </w:tcPr>
          <w:p w:rsidR="00C03822" w:rsidRPr="00161E5B" w:rsidRDefault="00C03822" w:rsidP="00C03822">
            <w:r>
              <w:lastRenderedPageBreak/>
              <w:t xml:space="preserve">применять принципы </w:t>
            </w:r>
            <w:r>
              <w:lastRenderedPageBreak/>
              <w:t xml:space="preserve">разработки и реализации </w:t>
            </w:r>
            <w:r w:rsidRPr="00BF0F52">
              <w:t>художественно-творческих планов и программ в сферах социокультурной жизни</w:t>
            </w:r>
            <w:r>
              <w:t>;</w:t>
            </w:r>
          </w:p>
        </w:tc>
        <w:tc>
          <w:tcPr>
            <w:tcW w:w="1984" w:type="dxa"/>
            <w:shd w:val="clear" w:color="auto" w:fill="F2F2F2"/>
          </w:tcPr>
          <w:p w:rsidR="00C03822" w:rsidRPr="00161E5B" w:rsidRDefault="00C03822" w:rsidP="00C03822">
            <w:r>
              <w:lastRenderedPageBreak/>
              <w:t>н</w:t>
            </w:r>
            <w:r w:rsidRPr="00027E09">
              <w:t>авыками</w:t>
            </w:r>
            <w:r>
              <w:t xml:space="preserve"> </w:t>
            </w:r>
            <w:r>
              <w:lastRenderedPageBreak/>
              <w:t xml:space="preserve">разработки и реализации </w:t>
            </w:r>
            <w:r w:rsidRPr="00BF0F52">
              <w:t>художественно-творче</w:t>
            </w:r>
            <w:r>
              <w:t xml:space="preserve">ских планов и программ в сферах </w:t>
            </w:r>
            <w:r w:rsidRPr="00BF0F52">
              <w:t>социокультурной жизни</w:t>
            </w:r>
            <w:r>
              <w:t>;</w:t>
            </w:r>
          </w:p>
        </w:tc>
      </w:tr>
    </w:tbl>
    <w:p w:rsidR="00C03822" w:rsidRDefault="00C03822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C03822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C745D0" w:rsidRDefault="00B71438" w:rsidP="00A30471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C745D0">
        <w:rPr>
          <w:color w:val="auto"/>
          <w:sz w:val="24"/>
          <w:szCs w:val="24"/>
        </w:rPr>
        <w:t xml:space="preserve">сформировать у студентов систему знаний по </w:t>
      </w:r>
      <w:r w:rsidR="00A30471">
        <w:rPr>
          <w:color w:val="auto"/>
          <w:sz w:val="24"/>
          <w:szCs w:val="24"/>
        </w:rPr>
        <w:t xml:space="preserve">содержанию наиболее значительных тенденций развития </w:t>
      </w:r>
      <w:r w:rsidR="005C74DB">
        <w:rPr>
          <w:color w:val="auto"/>
          <w:sz w:val="24"/>
          <w:szCs w:val="24"/>
        </w:rPr>
        <w:t xml:space="preserve">политической конфликтологии, </w:t>
      </w:r>
      <w:r w:rsidR="00A30471">
        <w:rPr>
          <w:color w:val="auto"/>
          <w:sz w:val="24"/>
          <w:szCs w:val="24"/>
        </w:rPr>
        <w:t xml:space="preserve">по содержанию важнейших проблем идеологических конфликтов, </w:t>
      </w:r>
      <w:r w:rsidR="005C74DB" w:rsidRPr="005C74DB">
        <w:rPr>
          <w:sz w:val="24"/>
          <w:szCs w:val="24"/>
        </w:rPr>
        <w:t xml:space="preserve">механизмах возникновения </w:t>
      </w:r>
      <w:r w:rsidR="00A30471">
        <w:rPr>
          <w:sz w:val="24"/>
          <w:szCs w:val="24"/>
        </w:rPr>
        <w:t xml:space="preserve">и </w:t>
      </w:r>
      <w:r w:rsidR="005C74DB">
        <w:rPr>
          <w:color w:val="auto"/>
          <w:sz w:val="24"/>
          <w:szCs w:val="24"/>
        </w:rPr>
        <w:t>технологиях</w:t>
      </w:r>
      <w:r w:rsidR="00C745D0">
        <w:rPr>
          <w:color w:val="auto"/>
          <w:sz w:val="24"/>
          <w:szCs w:val="24"/>
        </w:rPr>
        <w:t xml:space="preserve"> урегулирования </w:t>
      </w:r>
      <w:r w:rsidR="00A30471">
        <w:rPr>
          <w:color w:val="auto"/>
          <w:sz w:val="24"/>
          <w:szCs w:val="24"/>
        </w:rPr>
        <w:t xml:space="preserve">идеологических </w:t>
      </w:r>
      <w:r w:rsidR="00C745D0">
        <w:rPr>
          <w:color w:val="auto"/>
          <w:sz w:val="24"/>
          <w:szCs w:val="24"/>
        </w:rPr>
        <w:t>конфликтов</w:t>
      </w:r>
      <w:r w:rsidR="005C74DB">
        <w:rPr>
          <w:color w:val="auto"/>
          <w:sz w:val="24"/>
          <w:szCs w:val="24"/>
        </w:rPr>
        <w:t xml:space="preserve"> </w:t>
      </w:r>
      <w:r w:rsidR="005C74DB" w:rsidRPr="005C74DB">
        <w:rPr>
          <w:sz w:val="24"/>
          <w:szCs w:val="24"/>
        </w:rPr>
        <w:t>в современном мегаполисе</w:t>
      </w:r>
      <w:r w:rsidR="00A30471">
        <w:rPr>
          <w:color w:val="auto"/>
          <w:sz w:val="24"/>
          <w:szCs w:val="24"/>
        </w:rPr>
        <w:t>.</w:t>
      </w:r>
    </w:p>
    <w:p w:rsidR="00DA10A6" w:rsidRDefault="00DA10A6" w:rsidP="00C745D0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E764B9" w:rsidRDefault="00C745D0" w:rsidP="00E764B9">
      <w:pPr>
        <w:numPr>
          <w:ilvl w:val="1"/>
          <w:numId w:val="16"/>
        </w:numPr>
        <w:ind w:left="0" w:firstLine="0"/>
        <w:jc w:val="both"/>
        <w:rPr>
          <w:rFonts w:eastAsia="Calibri"/>
        </w:rPr>
      </w:pPr>
      <w:r w:rsidRPr="00FE220E">
        <w:rPr>
          <w:rFonts w:eastAsia="Calibri"/>
        </w:rPr>
        <w:t xml:space="preserve">систематизировать знания </w:t>
      </w:r>
      <w:r w:rsidR="00E764B9">
        <w:rPr>
          <w:rFonts w:eastAsia="Calibri"/>
        </w:rPr>
        <w:t xml:space="preserve">в области теории и практики идеологических конфликтов, </w:t>
      </w:r>
    </w:p>
    <w:p w:rsidR="00A30471" w:rsidRPr="00E764B9" w:rsidRDefault="00E764B9" w:rsidP="00E764B9">
      <w:pPr>
        <w:numPr>
          <w:ilvl w:val="1"/>
          <w:numId w:val="16"/>
        </w:numPr>
        <w:ind w:left="0" w:firstLine="0"/>
        <w:jc w:val="both"/>
        <w:rPr>
          <w:rFonts w:eastAsia="Calibri"/>
        </w:rPr>
      </w:pPr>
      <w:r>
        <w:rPr>
          <w:rFonts w:eastAsia="Calibri"/>
        </w:rPr>
        <w:t xml:space="preserve">сформировать представления </w:t>
      </w:r>
      <w:r w:rsidR="00A30471" w:rsidRPr="00E764B9">
        <w:rPr>
          <w:rFonts w:eastAsia="Calibri"/>
        </w:rPr>
        <w:t xml:space="preserve">о </w:t>
      </w:r>
      <w:r w:rsidR="00C745D0" w:rsidRPr="00E764B9">
        <w:rPr>
          <w:rFonts w:eastAsia="Calibri"/>
        </w:rPr>
        <w:t xml:space="preserve">методах научного и </w:t>
      </w:r>
      <w:r w:rsidR="00A30471" w:rsidRPr="00E764B9">
        <w:rPr>
          <w:rFonts w:eastAsia="Calibri"/>
        </w:rPr>
        <w:t xml:space="preserve">культурологического </w:t>
      </w:r>
      <w:r w:rsidR="00C745D0" w:rsidRPr="00E764B9">
        <w:rPr>
          <w:rFonts w:eastAsia="Calibri"/>
        </w:rPr>
        <w:t xml:space="preserve">исследования </w:t>
      </w:r>
      <w:r w:rsidR="00A30471" w:rsidRPr="00E764B9">
        <w:rPr>
          <w:rFonts w:eastAsia="Calibri"/>
        </w:rPr>
        <w:t>идеологических конфликтов</w:t>
      </w:r>
      <w:r w:rsidRPr="00E764B9">
        <w:rPr>
          <w:rFonts w:eastAsia="Calibri"/>
        </w:rPr>
        <w:t xml:space="preserve"> </w:t>
      </w:r>
      <w:r>
        <w:rPr>
          <w:rFonts w:eastAsia="Calibri"/>
        </w:rPr>
        <w:t>в мегаполисе</w:t>
      </w:r>
      <w:r w:rsidR="00C745D0" w:rsidRPr="00E764B9">
        <w:rPr>
          <w:rFonts w:eastAsia="Calibri"/>
        </w:rPr>
        <w:t>;</w:t>
      </w:r>
    </w:p>
    <w:p w:rsidR="00A30471" w:rsidRPr="00A30471" w:rsidRDefault="00C745D0" w:rsidP="00A30471">
      <w:pPr>
        <w:numPr>
          <w:ilvl w:val="1"/>
          <w:numId w:val="16"/>
        </w:numPr>
        <w:ind w:left="0" w:firstLine="0"/>
        <w:jc w:val="both"/>
        <w:rPr>
          <w:rFonts w:eastAsia="Calibri"/>
        </w:rPr>
      </w:pPr>
      <w:r w:rsidRPr="00A30471">
        <w:rPr>
          <w:rFonts w:eastAsia="Calibri"/>
        </w:rPr>
        <w:t>уме</w:t>
      </w:r>
      <w:r w:rsidR="00A30471" w:rsidRPr="00A30471">
        <w:rPr>
          <w:rFonts w:eastAsia="Calibri"/>
        </w:rPr>
        <w:t xml:space="preserve">ть применять на практике знания, направленные </w:t>
      </w:r>
      <w:r w:rsidR="00A30471">
        <w:t>на минимизацию деструктивных форм идеологических конфликтов и перевода их в социально-позитивное русло;</w:t>
      </w:r>
    </w:p>
    <w:p w:rsidR="00A30471" w:rsidRPr="00A30471" w:rsidRDefault="00C745D0" w:rsidP="00A30471">
      <w:pPr>
        <w:numPr>
          <w:ilvl w:val="1"/>
          <w:numId w:val="16"/>
        </w:numPr>
        <w:ind w:left="0" w:firstLine="0"/>
        <w:jc w:val="both"/>
        <w:rPr>
          <w:rFonts w:eastAsia="Calibri"/>
        </w:rPr>
      </w:pPr>
      <w:r w:rsidRPr="00A30471">
        <w:rPr>
          <w:rFonts w:eastAsia="Calibri"/>
        </w:rPr>
        <w:t>иметь навыки пр</w:t>
      </w:r>
      <w:r w:rsidR="00A30471">
        <w:rPr>
          <w:rFonts w:eastAsia="Calibri"/>
        </w:rPr>
        <w:t>актического применения знаний о</w:t>
      </w:r>
      <w:r w:rsidR="00A30471" w:rsidRPr="00A30471">
        <w:t xml:space="preserve"> технологиях урегулирования идеологических конфликтов в современном мегаполисе.</w:t>
      </w:r>
    </w:p>
    <w:p w:rsidR="00DF7F24" w:rsidRPr="009B0F8A" w:rsidRDefault="00DF7F24" w:rsidP="00783069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9B0F8A">
        <w:rPr>
          <w:sz w:val="24"/>
          <w:szCs w:val="24"/>
        </w:rPr>
        <w:t>Дисциплина «</w:t>
      </w:r>
      <w:r w:rsidRPr="00DF7F24">
        <w:rPr>
          <w:sz w:val="24"/>
          <w:szCs w:val="24"/>
        </w:rPr>
        <w:t>Идеологическое конфликты в мегаполисе: причины, характер, особенности</w:t>
      </w:r>
      <w:r w:rsidRPr="009B0F8A">
        <w:rPr>
          <w:sz w:val="24"/>
          <w:szCs w:val="24"/>
        </w:rPr>
        <w:t>» входит в состав Блока 1. Дисциплины (модули) и является одной из дисциплин вариативной части учебного плана направления 51.04.01 «Культурология», магистерская программа «Культура городских и общественных пространств».</w:t>
      </w:r>
    </w:p>
    <w:p w:rsidR="00C745D0" w:rsidRDefault="00C745D0" w:rsidP="003A38C9">
      <w:pPr>
        <w:spacing w:line="360" w:lineRule="auto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783069" w:rsidRPr="00293B90" w:rsidRDefault="00783069" w:rsidP="00783069">
      <w:pPr>
        <w:ind w:firstLine="709"/>
        <w:jc w:val="both"/>
      </w:pPr>
      <w:r w:rsidRPr="00255A37">
        <w:t xml:space="preserve">Общая трудоемкость освоения дисциплины составляет </w:t>
      </w:r>
      <w:r w:rsidRPr="00293B90">
        <w:t xml:space="preserve">2 зачетных единицы, 72 академических часа </w:t>
      </w:r>
      <w:r w:rsidRPr="00293B90">
        <w:rPr>
          <w:i/>
        </w:rPr>
        <w:t>(1 зачетная единица соответствует 36 академическим часам).</w:t>
      </w:r>
    </w:p>
    <w:p w:rsidR="00783069" w:rsidRDefault="00783069" w:rsidP="00783069">
      <w:pPr>
        <w:spacing w:line="360" w:lineRule="auto"/>
        <w:rPr>
          <w:color w:val="000000"/>
        </w:rPr>
      </w:pPr>
    </w:p>
    <w:p w:rsidR="00783069" w:rsidRPr="00DD7F70" w:rsidRDefault="00783069" w:rsidP="00783069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854"/>
      </w:tblGrid>
      <w:tr w:rsidR="00783069" w:rsidRPr="007F18F6" w:rsidTr="00843592">
        <w:trPr>
          <w:trHeight w:val="589"/>
        </w:trPr>
        <w:tc>
          <w:tcPr>
            <w:tcW w:w="6521" w:type="dxa"/>
          </w:tcPr>
          <w:p w:rsidR="00783069" w:rsidRPr="00DB026A" w:rsidRDefault="00783069" w:rsidP="00843592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54" w:type="dxa"/>
          </w:tcPr>
          <w:p w:rsidR="00783069" w:rsidRPr="007F18F6" w:rsidRDefault="00783069" w:rsidP="0084359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783069" w:rsidRPr="007F18F6" w:rsidTr="00843592">
        <w:trPr>
          <w:trHeight w:val="424"/>
        </w:trPr>
        <w:tc>
          <w:tcPr>
            <w:tcW w:w="6521" w:type="dxa"/>
            <w:shd w:val="clear" w:color="auto" w:fill="E0E0E0"/>
          </w:tcPr>
          <w:p w:rsidR="00783069" w:rsidRPr="00841850" w:rsidRDefault="00783069" w:rsidP="00843592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4" w:type="dxa"/>
            <w:shd w:val="clear" w:color="auto" w:fill="E0E0E0"/>
            <w:vAlign w:val="center"/>
          </w:tcPr>
          <w:p w:rsidR="00783069" w:rsidRPr="00293B90" w:rsidRDefault="00783069" w:rsidP="00843592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783069" w:rsidRPr="007F18F6" w:rsidTr="00843592">
        <w:tc>
          <w:tcPr>
            <w:tcW w:w="6521" w:type="dxa"/>
          </w:tcPr>
          <w:p w:rsidR="00783069" w:rsidRPr="007F18F6" w:rsidRDefault="00783069" w:rsidP="00843592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54" w:type="dxa"/>
            <w:vAlign w:val="center"/>
          </w:tcPr>
          <w:p w:rsidR="00783069" w:rsidRPr="00293B90" w:rsidRDefault="00783069" w:rsidP="00843592">
            <w:pPr>
              <w:pStyle w:val="a5"/>
              <w:jc w:val="center"/>
            </w:pPr>
          </w:p>
        </w:tc>
      </w:tr>
      <w:tr w:rsidR="00783069" w:rsidRPr="007F18F6" w:rsidTr="00843592">
        <w:tc>
          <w:tcPr>
            <w:tcW w:w="6521" w:type="dxa"/>
          </w:tcPr>
          <w:p w:rsidR="00783069" w:rsidRPr="007F18F6" w:rsidRDefault="00783069" w:rsidP="00843592">
            <w:pPr>
              <w:pStyle w:val="a5"/>
            </w:pPr>
            <w:r w:rsidRPr="007F18F6">
              <w:t>Лекции</w:t>
            </w:r>
          </w:p>
        </w:tc>
        <w:tc>
          <w:tcPr>
            <w:tcW w:w="2854" w:type="dxa"/>
            <w:vAlign w:val="center"/>
          </w:tcPr>
          <w:p w:rsidR="00783069" w:rsidRPr="00293B90" w:rsidRDefault="008B277A" w:rsidP="00843592">
            <w:pPr>
              <w:pStyle w:val="a5"/>
              <w:jc w:val="center"/>
            </w:pPr>
            <w:r>
              <w:t>-</w:t>
            </w:r>
          </w:p>
        </w:tc>
      </w:tr>
      <w:tr w:rsidR="00783069" w:rsidRPr="007F18F6" w:rsidTr="00843592">
        <w:tc>
          <w:tcPr>
            <w:tcW w:w="6521" w:type="dxa"/>
          </w:tcPr>
          <w:p w:rsidR="00783069" w:rsidRPr="007F18F6" w:rsidRDefault="007D4F14" w:rsidP="00843592">
            <w:pPr>
              <w:pStyle w:val="a5"/>
            </w:pPr>
            <w:r>
              <w:t xml:space="preserve">Лабораторные работы / </w:t>
            </w:r>
            <w:r w:rsidR="00783069" w:rsidRPr="005C2776">
              <w:t>Практические</w:t>
            </w:r>
            <w:r w:rsidR="00783069">
              <w:t xml:space="preserve"> занятия (в т.ч. зачет*)</w:t>
            </w:r>
          </w:p>
        </w:tc>
        <w:tc>
          <w:tcPr>
            <w:tcW w:w="2854" w:type="dxa"/>
            <w:vAlign w:val="center"/>
          </w:tcPr>
          <w:p w:rsidR="00783069" w:rsidRPr="00293B90" w:rsidRDefault="007D4F14" w:rsidP="00843592">
            <w:pPr>
              <w:pStyle w:val="a5"/>
              <w:jc w:val="center"/>
            </w:pPr>
            <w:r>
              <w:t>-/</w:t>
            </w:r>
            <w:r w:rsidR="00783069">
              <w:t>28</w:t>
            </w:r>
          </w:p>
        </w:tc>
      </w:tr>
      <w:tr w:rsidR="00783069" w:rsidRPr="007F18F6" w:rsidTr="00843592">
        <w:tc>
          <w:tcPr>
            <w:tcW w:w="6521" w:type="dxa"/>
            <w:shd w:val="clear" w:color="auto" w:fill="E0E0E0"/>
          </w:tcPr>
          <w:p w:rsidR="00783069" w:rsidRPr="007F18F6" w:rsidRDefault="00783069" w:rsidP="00843592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4" w:type="dxa"/>
            <w:shd w:val="clear" w:color="auto" w:fill="E0E0E0"/>
            <w:vAlign w:val="center"/>
          </w:tcPr>
          <w:p w:rsidR="00783069" w:rsidRPr="00293B90" w:rsidRDefault="00783069" w:rsidP="0084359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783069" w:rsidRPr="007F18F6" w:rsidTr="00843592">
        <w:trPr>
          <w:trHeight w:val="454"/>
        </w:trPr>
        <w:tc>
          <w:tcPr>
            <w:tcW w:w="6521" w:type="dxa"/>
            <w:shd w:val="clear" w:color="auto" w:fill="E0E0E0"/>
          </w:tcPr>
          <w:p w:rsidR="00783069" w:rsidRPr="007F18F6" w:rsidRDefault="00783069" w:rsidP="00843592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54" w:type="dxa"/>
            <w:shd w:val="clear" w:color="auto" w:fill="E0E0E0"/>
            <w:vAlign w:val="center"/>
          </w:tcPr>
          <w:p w:rsidR="00783069" w:rsidRPr="00293B90" w:rsidRDefault="00783069" w:rsidP="0084359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8B277A">
              <w:rPr>
                <w:b/>
              </w:rPr>
              <w:t>/2</w:t>
            </w:r>
          </w:p>
        </w:tc>
      </w:tr>
    </w:tbl>
    <w:p w:rsidR="00783069" w:rsidRPr="00E5780D" w:rsidRDefault="00783069" w:rsidP="00783069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lastRenderedPageBreak/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7D4F14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083E82" w:rsidRPr="00BD3248" w:rsidRDefault="00BD3248" w:rsidP="00A20ADF">
      <w:pPr>
        <w:ind w:firstLine="709"/>
        <w:jc w:val="both"/>
        <w:rPr>
          <w:b/>
          <w:bCs/>
        </w:rPr>
      </w:pPr>
      <w:r w:rsidRPr="00BD3248">
        <w:rPr>
          <w:b/>
        </w:rPr>
        <w:t>Тема 1. Основы политической конфликтологии.</w:t>
      </w:r>
    </w:p>
    <w:p w:rsidR="00A20ADF" w:rsidRDefault="00BD3248" w:rsidP="00BD324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D3248">
        <w:rPr>
          <w:rFonts w:eastAsia="Calibri"/>
          <w:lang w:eastAsia="en-US"/>
        </w:rPr>
        <w:t xml:space="preserve">Политические изменения. </w:t>
      </w:r>
      <w:r w:rsidR="00A20ADF">
        <w:rPr>
          <w:rFonts w:eastAsia="Calibri"/>
          <w:lang w:eastAsia="en-US"/>
        </w:rPr>
        <w:t>К</w:t>
      </w:r>
      <w:r w:rsidRPr="00BD3248">
        <w:rPr>
          <w:rFonts w:eastAsia="Calibri"/>
          <w:lang w:eastAsia="en-US"/>
        </w:rPr>
        <w:t>онфликт как форма политического изменения</w:t>
      </w:r>
      <w:r w:rsidR="00A20ADF">
        <w:rPr>
          <w:rFonts w:eastAsia="Calibri"/>
          <w:lang w:eastAsia="en-US"/>
        </w:rPr>
        <w:t xml:space="preserve">. Социальные, </w:t>
      </w:r>
      <w:r w:rsidRPr="00BD3248">
        <w:rPr>
          <w:rFonts w:eastAsia="Calibri"/>
          <w:lang w:eastAsia="en-US"/>
        </w:rPr>
        <w:t>политические конфликты</w:t>
      </w:r>
      <w:r w:rsidR="00A20ADF">
        <w:rPr>
          <w:rFonts w:eastAsia="Calibri"/>
          <w:lang w:eastAsia="en-US"/>
        </w:rPr>
        <w:t xml:space="preserve"> и идеологические конфликты. </w:t>
      </w:r>
      <w:r w:rsidRPr="00BD3248">
        <w:rPr>
          <w:rFonts w:eastAsia="Calibri"/>
          <w:lang w:eastAsia="en-US"/>
        </w:rPr>
        <w:t>Социальная</w:t>
      </w:r>
      <w:r w:rsidR="00A20ADF">
        <w:rPr>
          <w:rFonts w:eastAsia="Calibri"/>
          <w:lang w:eastAsia="en-US"/>
        </w:rPr>
        <w:t xml:space="preserve"> </w:t>
      </w:r>
      <w:r w:rsidRPr="00BD3248">
        <w:rPr>
          <w:rFonts w:eastAsia="Calibri"/>
          <w:lang w:eastAsia="en-US"/>
        </w:rPr>
        <w:t>напряженность. Конфликтная ситуация. Противоречие и</w:t>
      </w:r>
      <w:r w:rsidR="00A20ADF">
        <w:rPr>
          <w:rFonts w:eastAsia="Calibri"/>
          <w:lang w:eastAsia="en-US"/>
        </w:rPr>
        <w:t xml:space="preserve"> конфликт. Политический кризис и м</w:t>
      </w:r>
      <w:r w:rsidRPr="00BD3248">
        <w:rPr>
          <w:rFonts w:eastAsia="Calibri"/>
          <w:lang w:eastAsia="en-US"/>
        </w:rPr>
        <w:t>одели развития политического кризиса. Война. Революция.</w:t>
      </w:r>
      <w:r w:rsidR="00A20ADF">
        <w:rPr>
          <w:rFonts w:eastAsia="Calibri"/>
          <w:lang w:eastAsia="en-US"/>
        </w:rPr>
        <w:t xml:space="preserve"> </w:t>
      </w:r>
      <w:r w:rsidRPr="00BD3248">
        <w:rPr>
          <w:rFonts w:eastAsia="Calibri"/>
          <w:lang w:eastAsia="en-US"/>
        </w:rPr>
        <w:t xml:space="preserve">Терроризм. Конфликт и консенсус. Политическая конфронтация. </w:t>
      </w:r>
    </w:p>
    <w:p w:rsidR="00BD3248" w:rsidRPr="00A20ADF" w:rsidRDefault="00BD3248" w:rsidP="00A20AD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D3248">
        <w:rPr>
          <w:rFonts w:eastAsia="Calibri"/>
          <w:lang w:eastAsia="en-US"/>
        </w:rPr>
        <w:t>Теория конфликта, социология конфликта, политическая конфликтология. Теоретическое и прикладное конфликтологическое знание.</w:t>
      </w:r>
      <w:r w:rsidR="00A20ADF">
        <w:rPr>
          <w:rFonts w:eastAsia="Calibri"/>
          <w:lang w:eastAsia="en-US"/>
        </w:rPr>
        <w:t xml:space="preserve"> </w:t>
      </w:r>
      <w:r w:rsidRPr="00BD3248">
        <w:rPr>
          <w:rFonts w:eastAsia="Calibri"/>
          <w:lang w:eastAsia="en-US"/>
        </w:rPr>
        <w:t>Статистические, социологические, психологические методы, применяемые политической конфликтологией. Тестирование. Модульная методика, ситуационный метод. Измерение</w:t>
      </w:r>
      <w:r w:rsidR="00A20ADF">
        <w:rPr>
          <w:rFonts w:eastAsia="Calibri"/>
          <w:lang w:eastAsia="en-US"/>
        </w:rPr>
        <w:t xml:space="preserve"> </w:t>
      </w:r>
      <w:r w:rsidRPr="00BD3248">
        <w:rPr>
          <w:rFonts w:eastAsia="Calibri"/>
          <w:lang w:eastAsia="en-US"/>
        </w:rPr>
        <w:t>политической напряженности и политической конфликтности. Конфликтологическая экспертиза российского социума. Эмпирические показатели политической конфликтности. Конфликтологический мониторинг политического процесса. Прогноз развертывания</w:t>
      </w:r>
      <w:r w:rsidR="00A20ADF">
        <w:rPr>
          <w:rFonts w:eastAsia="Calibri"/>
          <w:lang w:eastAsia="en-US"/>
        </w:rPr>
        <w:t xml:space="preserve"> </w:t>
      </w:r>
      <w:r w:rsidRPr="00BD3248">
        <w:rPr>
          <w:rFonts w:eastAsia="Calibri"/>
          <w:lang w:eastAsia="en-US"/>
        </w:rPr>
        <w:t>политических конфликтов.</w:t>
      </w:r>
    </w:p>
    <w:p w:rsidR="00BD3248" w:rsidRDefault="00BD3248" w:rsidP="00A20ADF">
      <w:pPr>
        <w:ind w:firstLine="720"/>
        <w:jc w:val="both"/>
        <w:rPr>
          <w:b/>
          <w:bCs/>
        </w:rPr>
      </w:pPr>
    </w:p>
    <w:p w:rsidR="00A20ADF" w:rsidRPr="00A20ADF" w:rsidRDefault="00A20ADF" w:rsidP="00A20ADF">
      <w:pPr>
        <w:ind w:firstLine="709"/>
        <w:jc w:val="both"/>
        <w:rPr>
          <w:b/>
          <w:bCs/>
        </w:rPr>
      </w:pPr>
      <w:r w:rsidRPr="00A20ADF">
        <w:rPr>
          <w:b/>
          <w:spacing w:val="-8"/>
        </w:rPr>
        <w:t xml:space="preserve">Тема 2. </w:t>
      </w:r>
      <w:r w:rsidRPr="00A20ADF">
        <w:rPr>
          <w:b/>
        </w:rPr>
        <w:t>Особенности современной урбанизации.</w:t>
      </w:r>
    </w:p>
    <w:p w:rsidR="00A20ADF" w:rsidRPr="00A20ADF" w:rsidRDefault="00A20ADF" w:rsidP="00A20AD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20ADF">
        <w:rPr>
          <w:rFonts w:eastAsia="Calibri"/>
          <w:lang w:eastAsia="en-US"/>
        </w:rPr>
        <w:t>Концентрация и разнообразие городских видов деятельн</w:t>
      </w:r>
      <w:r>
        <w:rPr>
          <w:rFonts w:eastAsia="Calibri"/>
          <w:lang w:eastAsia="en-US"/>
        </w:rPr>
        <w:t xml:space="preserve">ости в городах и агломерациях. </w:t>
      </w:r>
      <w:r w:rsidRPr="00A20ADF">
        <w:rPr>
          <w:rFonts w:eastAsia="Calibri"/>
          <w:lang w:eastAsia="en-US"/>
        </w:rPr>
        <w:t>Распространение вне го</w:t>
      </w:r>
      <w:r>
        <w:rPr>
          <w:rFonts w:eastAsia="Calibri"/>
          <w:lang w:eastAsia="en-US"/>
        </w:rPr>
        <w:t xml:space="preserve">родов городского образа жизни. </w:t>
      </w:r>
      <w:r w:rsidRPr="00A20ADF">
        <w:rPr>
          <w:rFonts w:eastAsia="Calibri"/>
          <w:lang w:eastAsia="en-US"/>
        </w:rPr>
        <w:t>Развитие крупных городских агл</w:t>
      </w:r>
      <w:r>
        <w:rPr>
          <w:rFonts w:eastAsia="Calibri"/>
          <w:lang w:eastAsia="en-US"/>
        </w:rPr>
        <w:t xml:space="preserve">омераций. </w:t>
      </w:r>
      <w:r w:rsidRPr="00A20ADF">
        <w:rPr>
          <w:rFonts w:eastAsia="Calibri"/>
          <w:lang w:eastAsia="en-US"/>
        </w:rPr>
        <w:t>Усложнение форм и систем урбанизированного расселения</w:t>
      </w:r>
      <w:r>
        <w:rPr>
          <w:rFonts w:eastAsia="Calibri"/>
          <w:lang w:eastAsia="en-US"/>
        </w:rPr>
        <w:t xml:space="preserve">. </w:t>
      </w:r>
      <w:r w:rsidRPr="00A20ADF">
        <w:rPr>
          <w:rFonts w:eastAsia="Calibri"/>
          <w:lang w:eastAsia="en-US"/>
        </w:rPr>
        <w:t xml:space="preserve">Увеличение радиусов расселения в пределах агломераций и урбанизированных районов, связанных с местами приложения труда, зонами отдыха и т. д. </w:t>
      </w:r>
    </w:p>
    <w:p w:rsidR="00A20ADF" w:rsidRPr="00A20ADF" w:rsidRDefault="00A20ADF" w:rsidP="00A20AD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20ADF">
        <w:rPr>
          <w:rFonts w:eastAsia="Calibri"/>
          <w:lang w:eastAsia="en-US"/>
        </w:rPr>
        <w:t>Основные причины мегаурбанизации: повы</w:t>
      </w:r>
      <w:r>
        <w:rPr>
          <w:rFonts w:eastAsia="Calibri"/>
          <w:lang w:eastAsia="en-US"/>
        </w:rPr>
        <w:t xml:space="preserve">шение производительности труда, </w:t>
      </w:r>
      <w:r w:rsidRPr="00A20ADF">
        <w:rPr>
          <w:rFonts w:eastAsia="Calibri"/>
          <w:lang w:eastAsia="en-US"/>
        </w:rPr>
        <w:t>переход людей из первого вида деятельности (добывающей промышленности и сельского хозяйства) во второй (промышленному производству) и затем в третий (вспомогательное производство, обслуживание и управление).</w:t>
      </w:r>
    </w:p>
    <w:p w:rsidR="00A20ADF" w:rsidRPr="00A20ADF" w:rsidRDefault="00A20ADF" w:rsidP="00A20AD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20ADF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ойны и конфликты в мегаполисе. </w:t>
      </w:r>
      <w:r w:rsidRPr="00A20ADF">
        <w:rPr>
          <w:rFonts w:eastAsia="Calibri"/>
          <w:lang w:eastAsia="en-US"/>
        </w:rPr>
        <w:t>Межэтнические и межконфессиональные отношения внутри многонациональных государств.</w:t>
      </w:r>
    </w:p>
    <w:p w:rsidR="00A20ADF" w:rsidRPr="00A20ADF" w:rsidRDefault="00A20ADF" w:rsidP="00A20AD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A20ADF">
        <w:rPr>
          <w:rFonts w:eastAsia="Calibri"/>
          <w:lang w:eastAsia="en-US"/>
        </w:rPr>
        <w:t>Роль церкви, партий и обществе</w:t>
      </w:r>
      <w:r>
        <w:rPr>
          <w:rFonts w:eastAsia="Calibri"/>
          <w:lang w:eastAsia="en-US"/>
        </w:rPr>
        <w:t>нный организаций; миграционные в</w:t>
      </w:r>
      <w:r w:rsidRPr="00A20ADF">
        <w:rPr>
          <w:rFonts w:eastAsia="Calibri"/>
          <w:lang w:eastAsia="en-US"/>
        </w:rPr>
        <w:t>олны: беженцы, эмигранты, их положение и судьбы; социальный раскол и дезинтеграция. Смена политических элит</w:t>
      </w:r>
    </w:p>
    <w:p w:rsidR="00E7597E" w:rsidRDefault="00E7597E" w:rsidP="00E7597E">
      <w:pPr>
        <w:ind w:firstLine="709"/>
        <w:jc w:val="both"/>
        <w:rPr>
          <w:rFonts w:eastAsia="Calibri"/>
          <w:b/>
          <w:bCs/>
          <w:lang w:eastAsia="en-US"/>
        </w:rPr>
      </w:pPr>
    </w:p>
    <w:p w:rsidR="00E7597E" w:rsidRPr="00E7597E" w:rsidRDefault="00E7597E" w:rsidP="00E7597E">
      <w:pPr>
        <w:ind w:firstLine="709"/>
        <w:jc w:val="both"/>
        <w:rPr>
          <w:rFonts w:eastAsia="Calibri"/>
          <w:b/>
          <w:bCs/>
          <w:lang w:eastAsia="en-US"/>
        </w:rPr>
      </w:pPr>
      <w:r w:rsidRPr="00E7597E">
        <w:rPr>
          <w:rFonts w:eastAsia="Calibri"/>
          <w:b/>
          <w:bCs/>
          <w:lang w:eastAsia="en-US"/>
        </w:rPr>
        <w:t>Тема 3. Теория политического конфликта</w:t>
      </w:r>
    </w:p>
    <w:p w:rsidR="00E7597E" w:rsidRPr="00E7597E" w:rsidRDefault="00E7597E" w:rsidP="00ED0BC1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E7597E">
        <w:rPr>
          <w:rFonts w:eastAsia="Calibri"/>
          <w:lang w:eastAsia="en-US"/>
        </w:rPr>
        <w:t xml:space="preserve">Причины политических конфликтов. Условия и факторы возникновения </w:t>
      </w:r>
      <w:r w:rsidR="00ED0BC1">
        <w:rPr>
          <w:rFonts w:eastAsia="Calibri"/>
          <w:lang w:eastAsia="en-US"/>
        </w:rPr>
        <w:t>политического конфликта.</w:t>
      </w:r>
      <w:r w:rsidR="00CE3C23">
        <w:rPr>
          <w:rFonts w:eastAsia="Calibri"/>
          <w:lang w:eastAsia="en-US"/>
        </w:rPr>
        <w:t xml:space="preserve"> В</w:t>
      </w:r>
      <w:r w:rsidRPr="00E7597E">
        <w:rPr>
          <w:rFonts w:eastAsia="Calibri"/>
          <w:lang w:eastAsia="en-US"/>
        </w:rPr>
        <w:t>ыявление политических конфликтов. Движущие силы и мотивация конфликта. Ресурсы и</w:t>
      </w:r>
      <w:r>
        <w:rPr>
          <w:rFonts w:eastAsia="Calibri"/>
          <w:lang w:eastAsia="en-US"/>
        </w:rPr>
        <w:t xml:space="preserve"> </w:t>
      </w:r>
      <w:r w:rsidRPr="00E7597E">
        <w:rPr>
          <w:rFonts w:eastAsia="Calibri"/>
          <w:lang w:eastAsia="en-US"/>
        </w:rPr>
        <w:t>борьба за ресурсы в политической сфере. Субъекты политического конфликта. Типы</w:t>
      </w:r>
      <w:r>
        <w:rPr>
          <w:rFonts w:eastAsia="Calibri"/>
          <w:lang w:eastAsia="en-US"/>
        </w:rPr>
        <w:t xml:space="preserve"> </w:t>
      </w:r>
      <w:r w:rsidRPr="00E7597E">
        <w:rPr>
          <w:rFonts w:eastAsia="Calibri"/>
          <w:lang w:eastAsia="en-US"/>
        </w:rPr>
        <w:t xml:space="preserve">политических конфликтов. Плюрализм оснований при </w:t>
      </w:r>
      <w:r w:rsidRPr="00E7597E">
        <w:rPr>
          <w:rFonts w:eastAsia="Calibri"/>
          <w:lang w:eastAsia="en-US"/>
        </w:rPr>
        <w:lastRenderedPageBreak/>
        <w:t>типологизации политических</w:t>
      </w:r>
      <w:r w:rsidR="00ED0BC1">
        <w:rPr>
          <w:rFonts w:eastAsia="Calibri"/>
          <w:lang w:eastAsia="en-US"/>
        </w:rPr>
        <w:t xml:space="preserve"> </w:t>
      </w:r>
      <w:r w:rsidRPr="00E7597E">
        <w:rPr>
          <w:rFonts w:eastAsia="Calibri"/>
          <w:lang w:eastAsia="en-US"/>
        </w:rPr>
        <w:t>конфликтов: интенсивность уровня антагонизма, направленность развития, скорость, «механизм» разрешения, сложность, важность, форма, содержание, уровень насилия и др.</w:t>
      </w:r>
    </w:p>
    <w:p w:rsidR="00E7597E" w:rsidRPr="00E7597E" w:rsidRDefault="00E7597E" w:rsidP="00E7597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E7597E">
        <w:rPr>
          <w:rFonts w:eastAsia="Calibri"/>
          <w:lang w:eastAsia="en-US"/>
        </w:rPr>
        <w:t>Всеобщие и частичные политические конфликты. Горизонтальные и вертикальные</w:t>
      </w:r>
    </w:p>
    <w:p w:rsidR="00E7597E" w:rsidRPr="00E7597E" w:rsidRDefault="00E7597E" w:rsidP="00E7597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7597E">
        <w:rPr>
          <w:rFonts w:eastAsia="Calibri"/>
          <w:lang w:eastAsia="en-US"/>
        </w:rPr>
        <w:t>политические конфликты. Явные и латентные политические конфликты. Глобальные,</w:t>
      </w:r>
      <w:r>
        <w:rPr>
          <w:rFonts w:eastAsia="Calibri"/>
          <w:lang w:eastAsia="en-US"/>
        </w:rPr>
        <w:t xml:space="preserve"> </w:t>
      </w:r>
      <w:r w:rsidRPr="00E7597E">
        <w:rPr>
          <w:rFonts w:eastAsia="Calibri"/>
          <w:lang w:eastAsia="en-US"/>
        </w:rPr>
        <w:t>межгосударственные, региональные и локальные политические конфликты. Военные</w:t>
      </w:r>
      <w:r>
        <w:rPr>
          <w:rFonts w:eastAsia="Calibri"/>
          <w:lang w:eastAsia="en-US"/>
        </w:rPr>
        <w:t xml:space="preserve"> </w:t>
      </w:r>
      <w:r w:rsidRPr="00E7597E">
        <w:rPr>
          <w:rFonts w:eastAsia="Calibri"/>
          <w:lang w:eastAsia="en-US"/>
        </w:rPr>
        <w:t>конфликты. Конфликт потребностей. Конфликт интересов. Ценностный конфликт. Конфликты</w:t>
      </w:r>
      <w:r>
        <w:rPr>
          <w:rFonts w:eastAsia="Calibri"/>
          <w:lang w:eastAsia="en-US"/>
        </w:rPr>
        <w:t xml:space="preserve"> </w:t>
      </w:r>
      <w:r w:rsidRPr="00E7597E">
        <w:rPr>
          <w:rFonts w:eastAsia="Calibri"/>
          <w:lang w:eastAsia="en-US"/>
        </w:rPr>
        <w:t>с нулевой и ненулевой суммой. Функции политического конфликта. Политический конфликт</w:t>
      </w:r>
      <w:r>
        <w:rPr>
          <w:rFonts w:eastAsia="Calibri"/>
          <w:lang w:eastAsia="en-US"/>
        </w:rPr>
        <w:t xml:space="preserve"> </w:t>
      </w:r>
      <w:r w:rsidRPr="00E7597E">
        <w:rPr>
          <w:rFonts w:eastAsia="Calibri"/>
          <w:lang w:eastAsia="en-US"/>
        </w:rPr>
        <w:t>как норма политического процесса. Позитивные и негативные функции политического</w:t>
      </w:r>
      <w:r>
        <w:rPr>
          <w:rFonts w:eastAsia="Calibri"/>
          <w:lang w:eastAsia="en-US"/>
        </w:rPr>
        <w:t xml:space="preserve"> </w:t>
      </w:r>
      <w:r w:rsidRPr="00E7597E">
        <w:rPr>
          <w:rFonts w:eastAsia="Calibri"/>
          <w:lang w:eastAsia="en-US"/>
        </w:rPr>
        <w:t>конфликта. Возможности предотвращения (предупреждения) политических конфликтов.</w:t>
      </w:r>
    </w:p>
    <w:p w:rsidR="00E7597E" w:rsidRPr="00E7597E" w:rsidRDefault="00E7597E" w:rsidP="00E7597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E7597E">
        <w:rPr>
          <w:rFonts w:eastAsia="Calibri"/>
          <w:lang w:eastAsia="en-US"/>
        </w:rPr>
        <w:t>Стадии развития политического конфликта: предконфликтная, конфликтная, послеконфликтная. Процесс управления политическим конфликтом. Управление и урегулирование политического конфликта. Предотвращение политических конфликтов. Возможности устранения (снятия) конфликта.</w:t>
      </w:r>
    </w:p>
    <w:p w:rsidR="00CE3C23" w:rsidRDefault="00CE3C23" w:rsidP="00CE3C23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</w:p>
    <w:p w:rsidR="00CE3C23" w:rsidRPr="00CE3C23" w:rsidRDefault="00CE3C23" w:rsidP="00CE3C23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  <w:r w:rsidRPr="00CE3C23">
        <w:rPr>
          <w:rFonts w:eastAsia="Calibri"/>
          <w:b/>
          <w:bCs/>
          <w:lang w:eastAsia="en-US"/>
        </w:rPr>
        <w:t xml:space="preserve">Тема </w:t>
      </w:r>
      <w:r>
        <w:rPr>
          <w:rFonts w:eastAsia="Calibri"/>
          <w:b/>
          <w:bCs/>
          <w:lang w:eastAsia="en-US"/>
        </w:rPr>
        <w:t>4</w:t>
      </w:r>
      <w:r w:rsidRPr="00CE3C23">
        <w:rPr>
          <w:rFonts w:eastAsia="Calibri"/>
          <w:b/>
          <w:bCs/>
          <w:lang w:eastAsia="en-US"/>
        </w:rPr>
        <w:t>. Этнополитические и этноконфессиональные конфликты</w:t>
      </w:r>
    </w:p>
    <w:p w:rsidR="00CE3C23" w:rsidRPr="00CE3C23" w:rsidRDefault="00CE3C23" w:rsidP="00CE3C2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E3C23">
        <w:rPr>
          <w:rFonts w:eastAsia="Calibri"/>
          <w:lang w:eastAsia="en-US"/>
        </w:rPr>
        <w:t>Природа этнополитических конфликтов. Понятия этнополитический конфликт,</w:t>
      </w:r>
      <w:r>
        <w:rPr>
          <w:rFonts w:eastAsia="Calibri"/>
          <w:lang w:eastAsia="en-US"/>
        </w:rPr>
        <w:t xml:space="preserve"> </w:t>
      </w:r>
      <w:r w:rsidRPr="00CE3C23">
        <w:rPr>
          <w:rFonts w:eastAsia="Calibri"/>
          <w:lang w:eastAsia="en-US"/>
        </w:rPr>
        <w:t>межнациональный конфликт, этнотерриториальный конфликт. Причины</w:t>
      </w:r>
      <w:r>
        <w:rPr>
          <w:rFonts w:eastAsia="Calibri"/>
          <w:lang w:eastAsia="en-US"/>
        </w:rPr>
        <w:t xml:space="preserve"> </w:t>
      </w:r>
      <w:r w:rsidRPr="00CE3C23">
        <w:rPr>
          <w:rFonts w:eastAsia="Calibri"/>
          <w:lang w:eastAsia="en-US"/>
        </w:rPr>
        <w:t>этнополитических столкновений. Сущность и эволюция этнополитических конфликтов. Типы</w:t>
      </w:r>
      <w:r>
        <w:rPr>
          <w:rFonts w:eastAsia="Calibri"/>
          <w:lang w:eastAsia="en-US"/>
        </w:rPr>
        <w:t xml:space="preserve"> </w:t>
      </w:r>
      <w:r w:rsidRPr="00CE3C23">
        <w:rPr>
          <w:rFonts w:eastAsia="Calibri"/>
          <w:lang w:eastAsia="en-US"/>
        </w:rPr>
        <w:t>этнополитических конфликтов. Трудности в разрешении этнополитических конфликтов.</w:t>
      </w:r>
      <w:r>
        <w:rPr>
          <w:rFonts w:eastAsia="Calibri"/>
          <w:lang w:eastAsia="en-US"/>
        </w:rPr>
        <w:t xml:space="preserve"> </w:t>
      </w:r>
      <w:r w:rsidRPr="00CE3C23">
        <w:rPr>
          <w:rFonts w:eastAsia="Calibri"/>
          <w:lang w:eastAsia="en-US"/>
        </w:rPr>
        <w:t>Деструктивная сущность региональных этнополитических конфликтов. Основные последствия</w:t>
      </w:r>
      <w:r>
        <w:rPr>
          <w:rFonts w:eastAsia="Calibri"/>
          <w:lang w:eastAsia="en-US"/>
        </w:rPr>
        <w:t xml:space="preserve"> </w:t>
      </w:r>
      <w:r w:rsidRPr="00CE3C23">
        <w:rPr>
          <w:rFonts w:eastAsia="Calibri"/>
          <w:lang w:eastAsia="en-US"/>
        </w:rPr>
        <w:t>этнополитических, этнотерриториальных конфликтов. Фактор людских потерь, фактор</w:t>
      </w:r>
      <w:r>
        <w:rPr>
          <w:rFonts w:eastAsia="Calibri"/>
          <w:lang w:eastAsia="en-US"/>
        </w:rPr>
        <w:t xml:space="preserve"> </w:t>
      </w:r>
      <w:r w:rsidRPr="00CE3C23">
        <w:rPr>
          <w:rFonts w:eastAsia="Calibri"/>
          <w:lang w:eastAsia="en-US"/>
        </w:rPr>
        <w:t>экономического ущерба, фактор социальных последствий. Нормы гуманитарного права о</w:t>
      </w:r>
      <w:r>
        <w:rPr>
          <w:rFonts w:eastAsia="Calibri"/>
          <w:lang w:eastAsia="en-US"/>
        </w:rPr>
        <w:t xml:space="preserve"> </w:t>
      </w:r>
      <w:r w:rsidRPr="00CE3C23">
        <w:rPr>
          <w:rFonts w:eastAsia="Calibri"/>
          <w:lang w:eastAsia="en-US"/>
        </w:rPr>
        <w:t>беженцах, перемещенных лицах. Права человека. Целесообразность конфликта. Конфликт</w:t>
      </w:r>
      <w:r>
        <w:rPr>
          <w:rFonts w:eastAsia="Calibri"/>
          <w:lang w:eastAsia="en-US"/>
        </w:rPr>
        <w:t xml:space="preserve"> </w:t>
      </w:r>
      <w:r w:rsidRPr="00CE3C23">
        <w:rPr>
          <w:rFonts w:eastAsia="Calibri"/>
          <w:lang w:eastAsia="en-US"/>
        </w:rPr>
        <w:t>ради конфликта. Международный опыт предупреждения, управления и урегулирования</w:t>
      </w:r>
      <w:r>
        <w:rPr>
          <w:rFonts w:eastAsia="Calibri"/>
          <w:lang w:eastAsia="en-US"/>
        </w:rPr>
        <w:t xml:space="preserve"> </w:t>
      </w:r>
      <w:r w:rsidRPr="00CE3C23">
        <w:rPr>
          <w:rFonts w:eastAsia="Calibri"/>
          <w:lang w:eastAsia="en-US"/>
        </w:rPr>
        <w:t>этнополитическими конфликтами. Этнополитические конфликты на постсоветском пространстве. Феномен «консервации этнополитического конфликта». Миротворческая роль</w:t>
      </w:r>
      <w:r w:rsidR="00515F40">
        <w:rPr>
          <w:rFonts w:eastAsia="Calibri"/>
          <w:lang w:eastAsia="en-US"/>
        </w:rPr>
        <w:t xml:space="preserve"> </w:t>
      </w:r>
      <w:r w:rsidRPr="00CE3C23">
        <w:rPr>
          <w:rFonts w:eastAsia="Calibri"/>
          <w:lang w:eastAsia="en-US"/>
        </w:rPr>
        <w:t>России в этнополитических конфликтах стран СНГ. Понятие «этноконфессиональный</w:t>
      </w:r>
      <w:r>
        <w:rPr>
          <w:rFonts w:eastAsia="Calibri"/>
          <w:lang w:eastAsia="en-US"/>
        </w:rPr>
        <w:t xml:space="preserve"> </w:t>
      </w:r>
      <w:r w:rsidRPr="00CE3C23">
        <w:rPr>
          <w:rFonts w:eastAsia="Calibri"/>
          <w:lang w:eastAsia="en-US"/>
        </w:rPr>
        <w:t>конфликт». Конфликтогенность религиозного фактора в политической жизни общества.</w:t>
      </w:r>
      <w:r>
        <w:rPr>
          <w:rFonts w:eastAsia="Calibri"/>
          <w:lang w:eastAsia="en-US"/>
        </w:rPr>
        <w:t xml:space="preserve"> </w:t>
      </w:r>
      <w:r w:rsidRPr="00CE3C23">
        <w:rPr>
          <w:rFonts w:eastAsia="Calibri"/>
          <w:lang w:eastAsia="en-US"/>
        </w:rPr>
        <w:t>Религия и сепаратизм. Ирредентизм. Фундаментализм. Политический ислам. Борьба мировых</w:t>
      </w:r>
      <w:r>
        <w:rPr>
          <w:rFonts w:eastAsia="Calibri"/>
          <w:lang w:eastAsia="en-US"/>
        </w:rPr>
        <w:t xml:space="preserve"> </w:t>
      </w:r>
      <w:r w:rsidRPr="00CE3C23">
        <w:rPr>
          <w:rFonts w:eastAsia="Calibri"/>
          <w:lang w:eastAsia="en-US"/>
        </w:rPr>
        <w:t>религий.</w:t>
      </w:r>
    </w:p>
    <w:p w:rsidR="00E7597E" w:rsidRDefault="00E7597E" w:rsidP="00DC4BBE">
      <w:pPr>
        <w:ind w:firstLine="720"/>
        <w:jc w:val="both"/>
        <w:rPr>
          <w:b/>
          <w:bCs/>
        </w:rPr>
      </w:pPr>
    </w:p>
    <w:p w:rsidR="00E7597E" w:rsidRDefault="00E7597E" w:rsidP="00DC4BBE">
      <w:pPr>
        <w:ind w:firstLine="720"/>
        <w:jc w:val="both"/>
        <w:rPr>
          <w:b/>
          <w:bCs/>
        </w:rPr>
      </w:pPr>
      <w:r>
        <w:rPr>
          <w:b/>
          <w:bCs/>
        </w:rPr>
        <w:t xml:space="preserve">Тема </w:t>
      </w:r>
      <w:r w:rsidR="00CE3C23">
        <w:rPr>
          <w:b/>
          <w:bCs/>
        </w:rPr>
        <w:t>5</w:t>
      </w:r>
      <w:r>
        <w:rPr>
          <w:b/>
          <w:bCs/>
        </w:rPr>
        <w:t xml:space="preserve">. </w:t>
      </w:r>
      <w:r w:rsidR="00CE3C23" w:rsidRPr="00CE3C23">
        <w:rPr>
          <w:b/>
          <w:bCs/>
        </w:rPr>
        <w:t>Механизмы возникновения и технологии урегулирования идеологических конфликтов.</w:t>
      </w:r>
    </w:p>
    <w:p w:rsidR="00E7597E" w:rsidRPr="00E7597E" w:rsidRDefault="00E7597E" w:rsidP="00E7597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E7597E">
        <w:rPr>
          <w:rFonts w:eastAsia="Calibri"/>
          <w:lang w:eastAsia="en-US"/>
        </w:rPr>
        <w:t>Способы завершения конфликта</w:t>
      </w:r>
      <w:r>
        <w:rPr>
          <w:rFonts w:eastAsia="Calibri"/>
          <w:lang w:eastAsia="en-US"/>
        </w:rPr>
        <w:t>,</w:t>
      </w:r>
      <w:r w:rsidRPr="00E7597E">
        <w:rPr>
          <w:rFonts w:eastAsia="Calibri"/>
          <w:lang w:eastAsia="en-US"/>
        </w:rPr>
        <w:t xml:space="preserve"> урегулирование и разрешение. Соотношение силовых и мирных методов разрешения конфликтов. Основные принципы и фазы</w:t>
      </w:r>
      <w:r>
        <w:rPr>
          <w:rFonts w:eastAsia="Calibri"/>
          <w:lang w:eastAsia="en-US"/>
        </w:rPr>
        <w:t xml:space="preserve"> </w:t>
      </w:r>
      <w:r w:rsidRPr="00E7597E">
        <w:rPr>
          <w:rFonts w:eastAsia="Calibri"/>
          <w:lang w:eastAsia="en-US"/>
        </w:rPr>
        <w:t xml:space="preserve">урегулирования конфликта. Возможные типы соглашений и решений при урегулировании </w:t>
      </w:r>
      <w:r w:rsidR="00ED0BC1">
        <w:rPr>
          <w:rFonts w:eastAsia="Calibri"/>
          <w:lang w:eastAsia="en-US"/>
        </w:rPr>
        <w:t>конфликта. Право</w:t>
      </w:r>
      <w:r w:rsidRPr="00E7597E">
        <w:rPr>
          <w:rFonts w:eastAsia="Calibri"/>
          <w:lang w:eastAsia="en-US"/>
        </w:rPr>
        <w:t xml:space="preserve"> как институт регулирования конфликтных ситуаций. Последствия конфликтов.</w:t>
      </w:r>
    </w:p>
    <w:p w:rsidR="00E7597E" w:rsidRPr="00E7597E" w:rsidRDefault="00E7597E" w:rsidP="00E7597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E7597E">
        <w:rPr>
          <w:rFonts w:eastAsia="Calibri"/>
          <w:lang w:eastAsia="en-US"/>
        </w:rPr>
        <w:t xml:space="preserve">Переговоры как средство выхода из </w:t>
      </w:r>
      <w:r w:rsidR="00ED0BC1">
        <w:rPr>
          <w:rFonts w:eastAsia="Calibri"/>
          <w:lang w:eastAsia="en-US"/>
        </w:rPr>
        <w:t xml:space="preserve">конфликтной ситуации. </w:t>
      </w:r>
      <w:r w:rsidRPr="00E7597E">
        <w:rPr>
          <w:rFonts w:eastAsia="Calibri"/>
          <w:lang w:eastAsia="en-US"/>
        </w:rPr>
        <w:t>Виды переговоров в конфликтных ситуациях. Функции переговоров. Структура переговорного процесса: этапы переговоров, стили ведения</w:t>
      </w:r>
      <w:r w:rsidR="00ED0BC1">
        <w:rPr>
          <w:rFonts w:eastAsia="Calibri"/>
          <w:lang w:eastAsia="en-US"/>
        </w:rPr>
        <w:t xml:space="preserve"> </w:t>
      </w:r>
      <w:r w:rsidRPr="00E7597E">
        <w:rPr>
          <w:rFonts w:eastAsia="Calibri"/>
          <w:lang w:eastAsia="en-US"/>
        </w:rPr>
        <w:t>переговоров, многосторонние переговоры. Этапы переговорного процесса: подготовка к переговорам, ведение переговоров, анализ</w:t>
      </w:r>
      <w:r w:rsidR="00ED0BC1">
        <w:rPr>
          <w:rFonts w:eastAsia="Calibri"/>
          <w:lang w:eastAsia="en-US"/>
        </w:rPr>
        <w:t xml:space="preserve"> </w:t>
      </w:r>
      <w:r w:rsidRPr="00E7597E">
        <w:rPr>
          <w:rFonts w:eastAsia="Calibri"/>
          <w:lang w:eastAsia="en-US"/>
        </w:rPr>
        <w:t>результатов переговоров и выполнение достигнутых договоренностей. Типы совместных решений участников переговоров. Технология переговоров. Принципы и приемы переговоров. Классификации переговоров: переговоры о</w:t>
      </w:r>
      <w:r w:rsidR="00ED0BC1">
        <w:rPr>
          <w:rFonts w:eastAsia="Calibri"/>
          <w:lang w:eastAsia="en-US"/>
        </w:rPr>
        <w:t xml:space="preserve"> </w:t>
      </w:r>
      <w:r w:rsidRPr="00E7597E">
        <w:rPr>
          <w:rFonts w:eastAsia="Calibri"/>
          <w:lang w:eastAsia="en-US"/>
        </w:rPr>
        <w:t xml:space="preserve">продлении действующих </w:t>
      </w:r>
      <w:r w:rsidRPr="00E7597E">
        <w:rPr>
          <w:rFonts w:eastAsia="Calibri"/>
          <w:lang w:eastAsia="en-US"/>
        </w:rPr>
        <w:lastRenderedPageBreak/>
        <w:t>соглашений, переговоры о нормализации, переговоры о</w:t>
      </w:r>
      <w:r w:rsidR="00ED0BC1">
        <w:rPr>
          <w:rFonts w:eastAsia="Calibri"/>
          <w:lang w:eastAsia="en-US"/>
        </w:rPr>
        <w:t xml:space="preserve"> </w:t>
      </w:r>
      <w:r w:rsidRPr="00E7597E">
        <w:rPr>
          <w:rFonts w:eastAsia="Calibri"/>
          <w:lang w:eastAsia="en-US"/>
        </w:rPr>
        <w:t>перераспределении, переговоры о создании новых условий. Проблемы переговорной</w:t>
      </w:r>
      <w:r w:rsidR="00ED0BC1">
        <w:rPr>
          <w:rFonts w:eastAsia="Calibri"/>
          <w:lang w:eastAsia="en-US"/>
        </w:rPr>
        <w:t xml:space="preserve"> </w:t>
      </w:r>
      <w:r w:rsidRPr="00E7597E">
        <w:rPr>
          <w:rFonts w:eastAsia="Calibri"/>
          <w:lang w:eastAsia="en-US"/>
        </w:rPr>
        <w:t>гибкости и переговоры в условиях неравенства сил.</w:t>
      </w:r>
    </w:p>
    <w:p w:rsidR="00515F40" w:rsidRPr="00515F40" w:rsidRDefault="00515F40" w:rsidP="00515F4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15F40">
        <w:rPr>
          <w:rFonts w:eastAsia="Calibri"/>
          <w:lang w:eastAsia="en-US"/>
        </w:rPr>
        <w:t>Посредничество в конфликте. Формы посредничества в конфликте. Цели и задачи посредничества. Официальные и неофициальные</w:t>
      </w:r>
      <w:r>
        <w:rPr>
          <w:rFonts w:eastAsia="Calibri"/>
          <w:lang w:eastAsia="en-US"/>
        </w:rPr>
        <w:t xml:space="preserve"> </w:t>
      </w:r>
      <w:r w:rsidRPr="00515F40">
        <w:rPr>
          <w:rFonts w:eastAsia="Calibri"/>
          <w:lang w:eastAsia="en-US"/>
        </w:rPr>
        <w:t>медиаторы. Роли третьей стороны в конфликте: третейский судья, арбитр, посредник, помощник, наблюдатель. Процесс медиации, его основные этапы. Эффективность</w:t>
      </w:r>
      <w:r>
        <w:rPr>
          <w:rFonts w:eastAsia="Calibri"/>
          <w:lang w:eastAsia="en-US"/>
        </w:rPr>
        <w:t xml:space="preserve"> </w:t>
      </w:r>
      <w:r w:rsidRPr="00515F40">
        <w:rPr>
          <w:rFonts w:eastAsia="Calibri"/>
          <w:lang w:eastAsia="en-US"/>
        </w:rPr>
        <w:t>деятельности посредника в конфликте. Техники медиативного процесса:</w:t>
      </w:r>
      <w:r>
        <w:rPr>
          <w:rFonts w:eastAsia="Calibri"/>
          <w:lang w:eastAsia="en-US"/>
        </w:rPr>
        <w:t xml:space="preserve"> </w:t>
      </w:r>
      <w:r w:rsidRPr="00515F40">
        <w:rPr>
          <w:rFonts w:eastAsia="Calibri"/>
          <w:lang w:eastAsia="en-US"/>
        </w:rPr>
        <w:t>рефлексивное вмешательство, контекстуальное вмешательство, независимое вмешательство.</w:t>
      </w:r>
    </w:p>
    <w:p w:rsidR="00515F40" w:rsidRPr="00515F40" w:rsidRDefault="00515F40" w:rsidP="00515F40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15F40">
        <w:rPr>
          <w:rFonts w:eastAsia="Calibri"/>
          <w:lang w:eastAsia="en-US"/>
        </w:rPr>
        <w:t xml:space="preserve">Проблема выбора посредника в </w:t>
      </w:r>
      <w:r>
        <w:rPr>
          <w:rFonts w:eastAsia="Calibri"/>
          <w:lang w:eastAsia="en-US"/>
        </w:rPr>
        <w:t xml:space="preserve">идеологическом </w:t>
      </w:r>
      <w:r w:rsidRPr="00515F40">
        <w:rPr>
          <w:rFonts w:eastAsia="Calibri"/>
          <w:lang w:eastAsia="en-US"/>
        </w:rPr>
        <w:t>конфликте. Посредничество государств,</w:t>
      </w:r>
      <w:r>
        <w:rPr>
          <w:rFonts w:eastAsia="Calibri"/>
          <w:lang w:eastAsia="en-US"/>
        </w:rPr>
        <w:t xml:space="preserve"> </w:t>
      </w:r>
      <w:r w:rsidRPr="00515F40">
        <w:rPr>
          <w:rFonts w:eastAsia="Calibri"/>
          <w:lang w:eastAsia="en-US"/>
        </w:rPr>
        <w:t>межправительственных и неправительственных организаций. Неофициальное</w:t>
      </w:r>
    </w:p>
    <w:p w:rsidR="00A20ADF" w:rsidRDefault="00515F40" w:rsidP="00515F40">
      <w:pPr>
        <w:jc w:val="both"/>
        <w:rPr>
          <w:b/>
          <w:bCs/>
        </w:rPr>
      </w:pPr>
      <w:r w:rsidRPr="00515F40">
        <w:rPr>
          <w:rFonts w:eastAsia="Calibri"/>
          <w:lang w:eastAsia="en-US"/>
        </w:rPr>
        <w:t>посредничество. Причины роста популярности неофициального посредничества. Показатели</w:t>
      </w:r>
      <w:r>
        <w:rPr>
          <w:rFonts w:eastAsia="Calibri"/>
          <w:lang w:eastAsia="en-US"/>
        </w:rPr>
        <w:t xml:space="preserve"> </w:t>
      </w:r>
      <w:r w:rsidRPr="00515F40">
        <w:rPr>
          <w:rFonts w:eastAsia="Calibri"/>
          <w:lang w:eastAsia="en-US"/>
        </w:rPr>
        <w:t>эффекти</w:t>
      </w:r>
      <w:r>
        <w:rPr>
          <w:rFonts w:eastAsia="Calibri"/>
          <w:lang w:eastAsia="en-US"/>
        </w:rPr>
        <w:t>вности посреднических усилий в идеологическом</w:t>
      </w:r>
      <w:r w:rsidRPr="00515F40">
        <w:rPr>
          <w:rFonts w:eastAsia="Calibri"/>
          <w:lang w:eastAsia="en-US"/>
        </w:rPr>
        <w:t xml:space="preserve"> конфликте.</w:t>
      </w:r>
    </w:p>
    <w:p w:rsidR="00ED0BC1" w:rsidRDefault="00ED0BC1" w:rsidP="00DC4BBE">
      <w:pPr>
        <w:ind w:firstLine="720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7D4F14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1E5659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1E5659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7D4F14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EE3346" w:rsidRPr="00EE3346">
        <w:rPr>
          <w:b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819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6"/>
        <w:gridCol w:w="1842"/>
        <w:gridCol w:w="1849"/>
      </w:tblGrid>
      <w:tr w:rsidR="001E5659" w:rsidRPr="007F18F6" w:rsidTr="001E5659">
        <w:tc>
          <w:tcPr>
            <w:tcW w:w="675" w:type="dxa"/>
            <w:vAlign w:val="center"/>
          </w:tcPr>
          <w:p w:rsidR="001E5659" w:rsidRPr="007F18F6" w:rsidRDefault="001E5659" w:rsidP="008D3975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3826" w:type="dxa"/>
            <w:vAlign w:val="center"/>
          </w:tcPr>
          <w:p w:rsidR="001E5659" w:rsidRPr="007F18F6" w:rsidRDefault="001E5659" w:rsidP="008D3975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vAlign w:val="center"/>
          </w:tcPr>
          <w:p w:rsidR="001E5659" w:rsidRPr="007F18F6" w:rsidRDefault="001E5659" w:rsidP="008D3975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1849" w:type="dxa"/>
            <w:vAlign w:val="center"/>
          </w:tcPr>
          <w:p w:rsidR="001E5659" w:rsidRPr="007F18F6" w:rsidRDefault="001E5659" w:rsidP="008D3975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1E5659" w:rsidRPr="007F18F6" w:rsidTr="001E5659">
        <w:trPr>
          <w:trHeight w:val="240"/>
        </w:trPr>
        <w:tc>
          <w:tcPr>
            <w:tcW w:w="675" w:type="dxa"/>
          </w:tcPr>
          <w:p w:rsidR="001E5659" w:rsidRPr="00C4068A" w:rsidRDefault="001E5659" w:rsidP="00C66A45">
            <w:pPr>
              <w:pStyle w:val="a5"/>
              <w:jc w:val="center"/>
            </w:pPr>
            <w:r w:rsidRPr="00C4068A">
              <w:t>1.</w:t>
            </w:r>
          </w:p>
        </w:tc>
        <w:tc>
          <w:tcPr>
            <w:tcW w:w="3826" w:type="dxa"/>
          </w:tcPr>
          <w:p w:rsidR="001E5659" w:rsidRPr="00C66A45" w:rsidRDefault="001E5659" w:rsidP="00C66A45">
            <w:r w:rsidRPr="00C66A45">
              <w:t>Тема 1. Основы политической конфликтологии.</w:t>
            </w:r>
          </w:p>
        </w:tc>
        <w:tc>
          <w:tcPr>
            <w:tcW w:w="1842" w:type="dxa"/>
          </w:tcPr>
          <w:p w:rsidR="001E5659" w:rsidRPr="00C66A45" w:rsidRDefault="001E5659" w:rsidP="00C66A45">
            <w:pPr>
              <w:pStyle w:val="a5"/>
            </w:pPr>
            <w:r w:rsidRPr="00C66A45">
              <w:t>Практические занятия</w:t>
            </w:r>
          </w:p>
        </w:tc>
        <w:tc>
          <w:tcPr>
            <w:tcW w:w="1849" w:type="dxa"/>
          </w:tcPr>
          <w:p w:rsidR="001E5659" w:rsidRPr="00C66A45" w:rsidRDefault="001E5659" w:rsidP="00C66A45">
            <w:r w:rsidRPr="00C66A45">
              <w:t>Дискуссия</w:t>
            </w:r>
          </w:p>
        </w:tc>
      </w:tr>
      <w:tr w:rsidR="001E5659" w:rsidRPr="007F18F6" w:rsidTr="001E5659">
        <w:trPr>
          <w:trHeight w:val="600"/>
        </w:trPr>
        <w:tc>
          <w:tcPr>
            <w:tcW w:w="675" w:type="dxa"/>
          </w:tcPr>
          <w:p w:rsidR="001E5659" w:rsidRPr="00C4068A" w:rsidRDefault="001E5659" w:rsidP="00C66A45">
            <w:pPr>
              <w:pStyle w:val="a5"/>
              <w:jc w:val="center"/>
            </w:pPr>
            <w:r w:rsidRPr="00C4068A">
              <w:t>2.</w:t>
            </w:r>
          </w:p>
        </w:tc>
        <w:tc>
          <w:tcPr>
            <w:tcW w:w="3826" w:type="dxa"/>
          </w:tcPr>
          <w:p w:rsidR="001E5659" w:rsidRPr="00C66A45" w:rsidRDefault="001E5659" w:rsidP="00C66A45">
            <w:pPr>
              <w:rPr>
                <w:spacing w:val="-8"/>
              </w:rPr>
            </w:pPr>
            <w:r w:rsidRPr="00C66A45">
              <w:rPr>
                <w:spacing w:val="-8"/>
              </w:rPr>
              <w:t xml:space="preserve">Тема 2. </w:t>
            </w:r>
            <w:r w:rsidRPr="00C66A45">
              <w:t>Особенности современной урбанизации.</w:t>
            </w:r>
          </w:p>
        </w:tc>
        <w:tc>
          <w:tcPr>
            <w:tcW w:w="1842" w:type="dxa"/>
          </w:tcPr>
          <w:p w:rsidR="001E5659" w:rsidRPr="00C66A45" w:rsidRDefault="001E5659" w:rsidP="00C66A45">
            <w:r w:rsidRPr="00C66A45">
              <w:t>Практические занятия</w:t>
            </w:r>
          </w:p>
        </w:tc>
        <w:tc>
          <w:tcPr>
            <w:tcW w:w="1849" w:type="dxa"/>
          </w:tcPr>
          <w:p w:rsidR="001E5659" w:rsidRPr="00C66A45" w:rsidRDefault="001E5659" w:rsidP="00C66A45">
            <w:r w:rsidRPr="00C66A45">
              <w:t>Дискуссия</w:t>
            </w:r>
          </w:p>
        </w:tc>
      </w:tr>
      <w:tr w:rsidR="001E5659" w:rsidRPr="007F18F6" w:rsidTr="001E5659">
        <w:trPr>
          <w:trHeight w:val="495"/>
        </w:trPr>
        <w:tc>
          <w:tcPr>
            <w:tcW w:w="675" w:type="dxa"/>
          </w:tcPr>
          <w:p w:rsidR="001E5659" w:rsidRPr="00C4068A" w:rsidRDefault="001E5659" w:rsidP="00C66A45">
            <w:pPr>
              <w:pStyle w:val="a5"/>
              <w:jc w:val="center"/>
            </w:pPr>
            <w:r w:rsidRPr="00C4068A">
              <w:t>3</w:t>
            </w:r>
          </w:p>
        </w:tc>
        <w:tc>
          <w:tcPr>
            <w:tcW w:w="3826" w:type="dxa"/>
          </w:tcPr>
          <w:p w:rsidR="001E5659" w:rsidRPr="00C66A45" w:rsidRDefault="001E5659" w:rsidP="00C66A45">
            <w:pPr>
              <w:rPr>
                <w:spacing w:val="-8"/>
              </w:rPr>
            </w:pPr>
            <w:r w:rsidRPr="00C66A45">
              <w:rPr>
                <w:spacing w:val="-8"/>
              </w:rPr>
              <w:t>Тема 3. Теория политического конфликта.</w:t>
            </w:r>
          </w:p>
        </w:tc>
        <w:tc>
          <w:tcPr>
            <w:tcW w:w="1842" w:type="dxa"/>
          </w:tcPr>
          <w:p w:rsidR="001E5659" w:rsidRPr="00C66A45" w:rsidRDefault="001E5659" w:rsidP="00C66A45">
            <w:r w:rsidRPr="00C66A45">
              <w:t>Практические занятия</w:t>
            </w:r>
          </w:p>
        </w:tc>
        <w:tc>
          <w:tcPr>
            <w:tcW w:w="1849" w:type="dxa"/>
          </w:tcPr>
          <w:p w:rsidR="001E5659" w:rsidRPr="00C66A45" w:rsidRDefault="001E5659" w:rsidP="00C66A45">
            <w:r w:rsidRPr="00C66A45">
              <w:t>Дискуссия</w:t>
            </w:r>
          </w:p>
        </w:tc>
      </w:tr>
      <w:tr w:rsidR="001E5659" w:rsidRPr="007F18F6" w:rsidTr="001E5659">
        <w:trPr>
          <w:trHeight w:val="495"/>
        </w:trPr>
        <w:tc>
          <w:tcPr>
            <w:tcW w:w="675" w:type="dxa"/>
          </w:tcPr>
          <w:p w:rsidR="001E5659" w:rsidRPr="00C4068A" w:rsidRDefault="001E5659" w:rsidP="00C66A45">
            <w:pPr>
              <w:pStyle w:val="a5"/>
              <w:jc w:val="center"/>
            </w:pPr>
            <w:r w:rsidRPr="00C4068A">
              <w:t>4</w:t>
            </w:r>
          </w:p>
        </w:tc>
        <w:tc>
          <w:tcPr>
            <w:tcW w:w="3826" w:type="dxa"/>
          </w:tcPr>
          <w:p w:rsidR="001E5659" w:rsidRPr="00C66A45" w:rsidRDefault="001E5659" w:rsidP="00C66A45">
            <w:pPr>
              <w:rPr>
                <w:spacing w:val="-8"/>
              </w:rPr>
            </w:pPr>
            <w:r w:rsidRPr="00C66A45">
              <w:rPr>
                <w:spacing w:val="-8"/>
              </w:rPr>
              <w:t>Тема 4. Этнополитические и этноконфессиональные конфликты.</w:t>
            </w:r>
          </w:p>
        </w:tc>
        <w:tc>
          <w:tcPr>
            <w:tcW w:w="1842" w:type="dxa"/>
          </w:tcPr>
          <w:p w:rsidR="001E5659" w:rsidRPr="00C66A45" w:rsidRDefault="001E5659" w:rsidP="00C66A45">
            <w:r w:rsidRPr="00C66A45">
              <w:t>Практические занятия</w:t>
            </w:r>
          </w:p>
        </w:tc>
        <w:tc>
          <w:tcPr>
            <w:tcW w:w="1849" w:type="dxa"/>
          </w:tcPr>
          <w:p w:rsidR="001E5659" w:rsidRPr="00C66A45" w:rsidRDefault="001E5659" w:rsidP="00C66A45">
            <w:r w:rsidRPr="00C66A45">
              <w:t>Дискуссия</w:t>
            </w:r>
          </w:p>
        </w:tc>
      </w:tr>
      <w:tr w:rsidR="001E5659" w:rsidRPr="007F18F6" w:rsidTr="001E5659">
        <w:trPr>
          <w:trHeight w:val="495"/>
        </w:trPr>
        <w:tc>
          <w:tcPr>
            <w:tcW w:w="675" w:type="dxa"/>
          </w:tcPr>
          <w:p w:rsidR="001E5659" w:rsidRPr="00C4068A" w:rsidRDefault="001E5659" w:rsidP="00C66A45">
            <w:pPr>
              <w:pStyle w:val="a5"/>
              <w:jc w:val="center"/>
            </w:pPr>
            <w:r w:rsidRPr="00C4068A">
              <w:t>5</w:t>
            </w:r>
          </w:p>
        </w:tc>
        <w:tc>
          <w:tcPr>
            <w:tcW w:w="3826" w:type="dxa"/>
          </w:tcPr>
          <w:p w:rsidR="001E5659" w:rsidRPr="00C66A45" w:rsidRDefault="001E5659" w:rsidP="00C66A45">
            <w:r w:rsidRPr="00C66A45">
              <w:t>Тема 5. Механизмы возникновения и технологии урегулирования идеологических конфликтов.</w:t>
            </w:r>
          </w:p>
        </w:tc>
        <w:tc>
          <w:tcPr>
            <w:tcW w:w="1842" w:type="dxa"/>
          </w:tcPr>
          <w:p w:rsidR="001E5659" w:rsidRPr="00C66A45" w:rsidRDefault="001E5659" w:rsidP="00C66A45">
            <w:r w:rsidRPr="00C66A45">
              <w:t>Практические занятия</w:t>
            </w:r>
          </w:p>
        </w:tc>
        <w:tc>
          <w:tcPr>
            <w:tcW w:w="1849" w:type="dxa"/>
          </w:tcPr>
          <w:p w:rsidR="001E5659" w:rsidRPr="00C66A45" w:rsidRDefault="001E5659" w:rsidP="00C66A45">
            <w:r w:rsidRPr="00C66A45">
              <w:t>Дискуссия</w:t>
            </w:r>
          </w:p>
        </w:tc>
      </w:tr>
    </w:tbl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B74769" w:rsidRPr="00121A3D" w:rsidRDefault="00B74769" w:rsidP="00B74769">
      <w:pPr>
        <w:rPr>
          <w:b/>
          <w:bCs/>
          <w:caps/>
        </w:rPr>
      </w:pPr>
      <w:r w:rsidRPr="00121A3D">
        <w:rPr>
          <w:b/>
          <w:bCs/>
          <w:caps/>
        </w:rPr>
        <w:t xml:space="preserve">5.1 </w:t>
      </w:r>
      <w:r>
        <w:rPr>
          <w:b/>
          <w:bCs/>
        </w:rPr>
        <w:t>Т</w:t>
      </w:r>
      <w:r w:rsidRPr="00121A3D">
        <w:rPr>
          <w:b/>
          <w:bCs/>
        </w:rPr>
        <w:t>емы конспектов: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Политический конфликт как форма политического изменения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Модели развития политического кризиса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Методы политической конфликтологии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Исследования конфликтов в политической науке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Теория политической стабильности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Причины политических конфликтов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Условия и факторы возникновения политического конфликта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lastRenderedPageBreak/>
        <w:t>Стадии развития политического конфликта: предконфликтная, конфликтная, послеконфликтная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Природа этнополитических конфликтов. Понятия «этнополитический конфликт», «межнациональный конфликт», «этнотерриториальный конфликт»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Типы этнополитических конфликтов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Процесс управления политическим конфликтом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Способы завершения политического конфликта: урегулирование и разрешение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Основные принципы и фазы урегулирования конфликта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Виды переговоров в конфликтных ситуациях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Посредничество в политическом конфликте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Роли третьей стороны в конфликте: третейский судья, арбитр, посредник, помощник, наблюдатель</w:t>
      </w:r>
    </w:p>
    <w:p w:rsidR="00B74769" w:rsidRPr="00121A3D" w:rsidRDefault="00B74769" w:rsidP="00B74769">
      <w:pPr>
        <w:numPr>
          <w:ilvl w:val="0"/>
          <w:numId w:val="20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Консенсус и компромисс. Консенсус как способ принятия решений в спорных политических ситуациях</w:t>
      </w:r>
      <w:r>
        <w:rPr>
          <w:rFonts w:eastAsia="Calibri"/>
          <w:lang w:eastAsia="en-US"/>
        </w:rPr>
        <w:t>.</w:t>
      </w:r>
    </w:p>
    <w:p w:rsidR="00B74769" w:rsidRDefault="00B74769" w:rsidP="00B74769">
      <w:pPr>
        <w:rPr>
          <w:b/>
          <w:bCs/>
          <w:caps/>
        </w:rPr>
      </w:pPr>
    </w:p>
    <w:p w:rsidR="00B74769" w:rsidRPr="00121A3D" w:rsidRDefault="00B74769" w:rsidP="00B74769">
      <w:pPr>
        <w:rPr>
          <w:b/>
          <w:bCs/>
          <w:caps/>
        </w:rPr>
      </w:pPr>
      <w:r w:rsidRPr="00121A3D">
        <w:rPr>
          <w:b/>
          <w:bCs/>
          <w:caps/>
        </w:rPr>
        <w:t xml:space="preserve">5.2 </w:t>
      </w:r>
      <w:r>
        <w:rPr>
          <w:b/>
          <w:bCs/>
          <w:caps/>
        </w:rPr>
        <w:t>Т</w:t>
      </w:r>
      <w:r w:rsidRPr="00121A3D">
        <w:rPr>
          <w:b/>
          <w:bCs/>
        </w:rPr>
        <w:t>емы рефератов:</w:t>
      </w:r>
    </w:p>
    <w:p w:rsidR="00B74769" w:rsidRPr="00121A3D" w:rsidRDefault="00B74769" w:rsidP="00B747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Понятия «политический конфликт». Политический кризис и политический конфликт</w:t>
      </w:r>
    </w:p>
    <w:p w:rsidR="00B74769" w:rsidRPr="00121A3D" w:rsidRDefault="00B74769" w:rsidP="00B747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Проблема институционализации политических конфликтов</w:t>
      </w:r>
    </w:p>
    <w:p w:rsidR="00B74769" w:rsidRPr="00121A3D" w:rsidRDefault="00B74769" w:rsidP="00B747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Этнополитические теории</w:t>
      </w:r>
    </w:p>
    <w:p w:rsidR="00B74769" w:rsidRPr="00121A3D" w:rsidRDefault="00B74769" w:rsidP="00B747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Неравенство как главная причина политических конфликтов (Р. Даль)</w:t>
      </w:r>
    </w:p>
    <w:p w:rsidR="00B74769" w:rsidRPr="00121A3D" w:rsidRDefault="00B74769" w:rsidP="00B747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Типы политических конфликтов</w:t>
      </w:r>
    </w:p>
    <w:p w:rsidR="00B74769" w:rsidRPr="00121A3D" w:rsidRDefault="00B74769" w:rsidP="00B747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Управление и урегулирование политического конфликта</w:t>
      </w:r>
    </w:p>
    <w:p w:rsidR="00B74769" w:rsidRPr="00121A3D" w:rsidRDefault="00B74769" w:rsidP="00B747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Современная «теория разрешения конфликтов» (conflictresolution)</w:t>
      </w:r>
    </w:p>
    <w:p w:rsidR="00B74769" w:rsidRPr="00121A3D" w:rsidRDefault="00B74769" w:rsidP="00B747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Переговоры в политическом конфликте. Участники переговоров</w:t>
      </w:r>
    </w:p>
    <w:p w:rsidR="00B74769" w:rsidRPr="00121A3D" w:rsidRDefault="00B74769" w:rsidP="00B747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Структура переговорного процесса в политическом конфликте: этапы переговоров, стили ведения переговоров, переговоры на высоком и высшем уровнях; многосторонние переговоры</w:t>
      </w:r>
    </w:p>
    <w:p w:rsidR="00B74769" w:rsidRPr="00121A3D" w:rsidRDefault="00B74769" w:rsidP="00B747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Формы посредничества в политическом конфликте</w:t>
      </w:r>
    </w:p>
    <w:p w:rsidR="00B74769" w:rsidRPr="00121A3D" w:rsidRDefault="00B74769" w:rsidP="00B747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Проблема выбора посредника в политическом конфликте. Показатели эффективности посреднических усилий в политическом конфликте</w:t>
      </w:r>
    </w:p>
    <w:p w:rsidR="00B74769" w:rsidRPr="00121A3D" w:rsidRDefault="00B74769" w:rsidP="00B747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Причины этнополитических столкновений. Сущность и эволюция этнополитических конфликтов</w:t>
      </w:r>
    </w:p>
    <w:p w:rsidR="00B74769" w:rsidRPr="00121A3D" w:rsidRDefault="00B74769" w:rsidP="00B74769">
      <w:pPr>
        <w:numPr>
          <w:ilvl w:val="0"/>
          <w:numId w:val="21"/>
        </w:numPr>
        <w:autoSpaceDE w:val="0"/>
        <w:autoSpaceDN w:val="0"/>
        <w:adjustRightInd w:val="0"/>
        <w:ind w:left="0" w:firstLine="0"/>
        <w:jc w:val="both"/>
        <w:rPr>
          <w:rFonts w:eastAsia="Calibri"/>
          <w:lang w:eastAsia="en-US"/>
        </w:rPr>
      </w:pPr>
      <w:r w:rsidRPr="00121A3D">
        <w:rPr>
          <w:rFonts w:eastAsia="Calibri"/>
          <w:lang w:eastAsia="en-US"/>
        </w:rPr>
        <w:t>Понятие «этноконфессиональный конфликт». Конфликтогенность религиозного фактора в политической жизни общества</w:t>
      </w:r>
    </w:p>
    <w:p w:rsidR="00C66A45" w:rsidRPr="00C66A45" w:rsidRDefault="00C66A45" w:rsidP="00D30DD7">
      <w:pPr>
        <w:rPr>
          <w:b/>
          <w:bCs/>
        </w:rPr>
      </w:pPr>
    </w:p>
    <w:p w:rsidR="00D30DD7" w:rsidRPr="00C66A45" w:rsidRDefault="00C66A45" w:rsidP="00D30DD7">
      <w:pPr>
        <w:rPr>
          <w:b/>
          <w:bCs/>
        </w:rPr>
      </w:pPr>
      <w:r>
        <w:rPr>
          <w:b/>
          <w:bCs/>
        </w:rPr>
        <w:t xml:space="preserve">5.3 </w:t>
      </w:r>
      <w:r w:rsidR="002670DA" w:rsidRPr="00C66A45">
        <w:rPr>
          <w:b/>
          <w:bCs/>
        </w:rPr>
        <w:t>Темы практических занятий</w:t>
      </w:r>
      <w:r w:rsidR="00D30DD7" w:rsidRPr="00C66A45">
        <w:rPr>
          <w:b/>
          <w:bCs/>
        </w:rPr>
        <w:t>:</w:t>
      </w:r>
    </w:p>
    <w:p w:rsidR="00C66A45" w:rsidRPr="00E819BD" w:rsidRDefault="00C66A45" w:rsidP="00C66A45">
      <w:pPr>
        <w:jc w:val="both"/>
      </w:pPr>
      <w:r>
        <w:rPr>
          <w:rFonts w:eastAsia="Calibri"/>
          <w:b/>
          <w:i/>
          <w:lang w:eastAsia="en-US"/>
        </w:rPr>
        <w:t xml:space="preserve">К теме 1. </w:t>
      </w:r>
      <w:r w:rsidRPr="00E819BD">
        <w:rPr>
          <w:rFonts w:eastAsia="Calibri"/>
          <w:lang w:eastAsia="en-US"/>
        </w:rPr>
        <w:t>Политический кризис и политический</w:t>
      </w:r>
      <w:r>
        <w:rPr>
          <w:rFonts w:eastAsia="Calibri"/>
          <w:lang w:eastAsia="en-US"/>
        </w:rPr>
        <w:t xml:space="preserve"> </w:t>
      </w:r>
      <w:r w:rsidRPr="00E819BD">
        <w:rPr>
          <w:rFonts w:eastAsia="Calibri"/>
          <w:lang w:eastAsia="en-US"/>
        </w:rPr>
        <w:t>конфликт. Модели раз</w:t>
      </w:r>
      <w:r>
        <w:rPr>
          <w:rFonts w:eastAsia="Calibri"/>
          <w:lang w:eastAsia="en-US"/>
        </w:rPr>
        <w:t xml:space="preserve">вития политического кризиса. </w:t>
      </w:r>
      <w:r w:rsidRPr="00E819BD">
        <w:rPr>
          <w:rFonts w:eastAsia="Calibri"/>
          <w:lang w:eastAsia="en-US"/>
        </w:rPr>
        <w:t>Проблема институционализации</w:t>
      </w:r>
      <w:r>
        <w:rPr>
          <w:rFonts w:eastAsia="Calibri"/>
          <w:lang w:eastAsia="en-US"/>
        </w:rPr>
        <w:t xml:space="preserve"> политических конфликтов. </w:t>
      </w:r>
      <w:r w:rsidRPr="00E819BD">
        <w:rPr>
          <w:rFonts w:eastAsia="Calibri"/>
          <w:lang w:eastAsia="en-US"/>
        </w:rPr>
        <w:t>Методы политической конфликтологии</w:t>
      </w:r>
      <w:r>
        <w:rPr>
          <w:rFonts w:eastAsia="Calibri"/>
          <w:lang w:eastAsia="en-US"/>
        </w:rPr>
        <w:t>.</w:t>
      </w:r>
    </w:p>
    <w:p w:rsidR="00C66A45" w:rsidRPr="00AB54DC" w:rsidRDefault="00C66A45" w:rsidP="00C66A45">
      <w:pPr>
        <w:jc w:val="both"/>
        <w:rPr>
          <w:rFonts w:eastAsia="Calibri"/>
          <w:lang w:eastAsia="en-US"/>
        </w:rPr>
      </w:pPr>
      <w:r>
        <w:rPr>
          <w:rFonts w:eastAsia="Calibri"/>
          <w:b/>
          <w:i/>
          <w:lang w:eastAsia="en-US"/>
        </w:rPr>
        <w:t xml:space="preserve">К теме 2. </w:t>
      </w:r>
      <w:r>
        <w:rPr>
          <w:rFonts w:eastAsia="Calibri"/>
          <w:lang w:eastAsia="en-US"/>
        </w:rPr>
        <w:t xml:space="preserve">Города – свободные экономические зоны. </w:t>
      </w:r>
      <w:r w:rsidRPr="00AB54DC">
        <w:rPr>
          <w:rFonts w:eastAsia="Calibri"/>
          <w:lang w:eastAsia="en-US"/>
        </w:rPr>
        <w:t xml:space="preserve">Динамика городского населения. </w:t>
      </w:r>
    </w:p>
    <w:p w:rsidR="00C66A45" w:rsidRPr="0082383C" w:rsidRDefault="00C66A45" w:rsidP="00C66A45">
      <w:pPr>
        <w:jc w:val="both"/>
      </w:pPr>
      <w:r w:rsidRPr="00AB54DC">
        <w:rPr>
          <w:rFonts w:eastAsia="Calibri"/>
          <w:lang w:eastAsia="en-US"/>
        </w:rPr>
        <w:t>Основные причины мегаурбанизации.</w:t>
      </w:r>
      <w:r>
        <w:rPr>
          <w:rFonts w:eastAsia="Calibri"/>
          <w:lang w:eastAsia="en-US"/>
        </w:rPr>
        <w:t xml:space="preserve"> </w:t>
      </w:r>
      <w:r w:rsidRPr="00A20ADF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>ойны и конфликты в мегаполисе.</w:t>
      </w:r>
    </w:p>
    <w:p w:rsidR="00C66A45" w:rsidRPr="0082383C" w:rsidRDefault="00C66A45" w:rsidP="00C66A45">
      <w:pPr>
        <w:jc w:val="both"/>
      </w:pPr>
      <w:r>
        <w:rPr>
          <w:rFonts w:eastAsia="Calibri"/>
          <w:b/>
          <w:i/>
          <w:lang w:eastAsia="en-US"/>
        </w:rPr>
        <w:t xml:space="preserve">К теме 3. </w:t>
      </w:r>
      <w:r w:rsidRPr="00AB54DC">
        <w:rPr>
          <w:rFonts w:eastAsia="Calibri"/>
          <w:lang w:eastAsia="en-US"/>
        </w:rPr>
        <w:t>П</w:t>
      </w:r>
      <w:r>
        <w:rPr>
          <w:rFonts w:eastAsia="Calibri"/>
          <w:lang w:eastAsia="en-US"/>
        </w:rPr>
        <w:t xml:space="preserve">ричины политических конфликтов. </w:t>
      </w:r>
      <w:r w:rsidRPr="00AB54DC">
        <w:rPr>
          <w:rFonts w:eastAsia="Calibri"/>
          <w:lang w:eastAsia="en-US"/>
        </w:rPr>
        <w:t>Условия и факторы возникновения</w:t>
      </w:r>
      <w:r>
        <w:rPr>
          <w:rFonts w:eastAsia="Calibri"/>
          <w:lang w:eastAsia="en-US"/>
        </w:rPr>
        <w:t xml:space="preserve"> политического конфликта. Типы политических конфликтов. Стадии </w:t>
      </w:r>
      <w:r w:rsidRPr="00AB54DC">
        <w:rPr>
          <w:rFonts w:eastAsia="Calibri"/>
          <w:lang w:eastAsia="en-US"/>
        </w:rPr>
        <w:t>развития</w:t>
      </w:r>
      <w:r>
        <w:rPr>
          <w:rFonts w:eastAsia="Calibri"/>
          <w:lang w:eastAsia="en-US"/>
        </w:rPr>
        <w:t xml:space="preserve"> </w:t>
      </w:r>
      <w:r w:rsidRPr="00AB54DC">
        <w:rPr>
          <w:rFonts w:eastAsia="Calibri"/>
          <w:lang w:eastAsia="en-US"/>
        </w:rPr>
        <w:t>политического конфликта</w:t>
      </w:r>
      <w:r>
        <w:rPr>
          <w:rFonts w:eastAsia="Calibri"/>
          <w:lang w:eastAsia="en-US"/>
        </w:rPr>
        <w:t xml:space="preserve">. </w:t>
      </w:r>
      <w:r w:rsidRPr="00AB54DC">
        <w:rPr>
          <w:rFonts w:eastAsia="Calibri"/>
          <w:lang w:eastAsia="en-US"/>
        </w:rPr>
        <w:t>Управление и урегулирование политического конфликта</w:t>
      </w:r>
      <w:r>
        <w:rPr>
          <w:rFonts w:eastAsia="Calibri"/>
          <w:lang w:eastAsia="en-US"/>
        </w:rPr>
        <w:t>.</w:t>
      </w:r>
    </w:p>
    <w:p w:rsidR="00C66A45" w:rsidRPr="00AB54DC" w:rsidRDefault="00C66A45" w:rsidP="00C66A45">
      <w:pPr>
        <w:jc w:val="both"/>
        <w:rPr>
          <w:rFonts w:eastAsia="Calibri"/>
          <w:lang w:eastAsia="en-US"/>
        </w:rPr>
      </w:pPr>
      <w:r>
        <w:rPr>
          <w:rFonts w:eastAsia="Calibri"/>
          <w:b/>
          <w:i/>
          <w:lang w:eastAsia="en-US"/>
        </w:rPr>
        <w:t xml:space="preserve">К теме 4. </w:t>
      </w:r>
      <w:r>
        <w:rPr>
          <w:rFonts w:eastAsia="Calibri"/>
          <w:lang w:eastAsia="en-US"/>
        </w:rPr>
        <w:t xml:space="preserve">Этнополитический конфликт, </w:t>
      </w:r>
      <w:r w:rsidRPr="00AB54DC">
        <w:rPr>
          <w:rFonts w:eastAsia="Calibri"/>
          <w:lang w:eastAsia="en-US"/>
        </w:rPr>
        <w:t>межнациональный конфликт</w:t>
      </w:r>
      <w:r>
        <w:rPr>
          <w:rFonts w:eastAsia="Calibri"/>
          <w:lang w:eastAsia="en-US"/>
        </w:rPr>
        <w:t xml:space="preserve">, этнотерриториальный конфликт. </w:t>
      </w:r>
      <w:r w:rsidRPr="00AB54DC">
        <w:rPr>
          <w:rFonts w:eastAsia="Calibri"/>
          <w:lang w:eastAsia="en-US"/>
        </w:rPr>
        <w:t>Причины этнополитических столкновений. Сущно</w:t>
      </w:r>
      <w:r>
        <w:rPr>
          <w:rFonts w:eastAsia="Calibri"/>
          <w:lang w:eastAsia="en-US"/>
        </w:rPr>
        <w:t xml:space="preserve">сть и </w:t>
      </w:r>
      <w:r>
        <w:rPr>
          <w:rFonts w:eastAsia="Calibri"/>
          <w:lang w:eastAsia="en-US"/>
        </w:rPr>
        <w:lastRenderedPageBreak/>
        <w:t xml:space="preserve">эволюция этнополитических конфликтов. </w:t>
      </w:r>
      <w:r w:rsidRPr="00AB54DC">
        <w:rPr>
          <w:rFonts w:eastAsia="Calibri"/>
          <w:lang w:eastAsia="en-US"/>
        </w:rPr>
        <w:t xml:space="preserve">Типы </w:t>
      </w:r>
      <w:r>
        <w:rPr>
          <w:rFonts w:eastAsia="Calibri"/>
          <w:lang w:eastAsia="en-US"/>
        </w:rPr>
        <w:t xml:space="preserve">этнополитических конфликтов. Понятия «этноконфессиональный </w:t>
      </w:r>
      <w:r w:rsidRPr="00AB54DC">
        <w:rPr>
          <w:rFonts w:eastAsia="Calibri"/>
          <w:lang w:eastAsia="en-US"/>
        </w:rPr>
        <w:t>конфликт». Конфликтогенность религиозного фактора в политической жизни общества</w:t>
      </w:r>
      <w:r>
        <w:rPr>
          <w:rFonts w:eastAsia="Calibri"/>
          <w:lang w:eastAsia="en-US"/>
        </w:rPr>
        <w:t>.</w:t>
      </w:r>
    </w:p>
    <w:p w:rsidR="00C66A45" w:rsidRDefault="00C66A45" w:rsidP="00C66A45">
      <w:pPr>
        <w:pStyle w:val="a5"/>
        <w:jc w:val="both"/>
        <w:rPr>
          <w:rFonts w:eastAsia="Calibri"/>
          <w:lang w:eastAsia="en-US"/>
        </w:rPr>
      </w:pPr>
      <w:r>
        <w:rPr>
          <w:rFonts w:eastAsia="Calibri"/>
          <w:b/>
          <w:i/>
          <w:lang w:eastAsia="en-US"/>
        </w:rPr>
        <w:t xml:space="preserve">К теме 5. </w:t>
      </w:r>
      <w:r w:rsidRPr="00AB54DC">
        <w:rPr>
          <w:rFonts w:eastAsia="Calibri"/>
          <w:lang w:eastAsia="en-US"/>
        </w:rPr>
        <w:t>Способы завершения политического конфликта: урегулирование и разрешение</w:t>
      </w:r>
      <w:r>
        <w:rPr>
          <w:rFonts w:eastAsia="Calibri"/>
          <w:lang w:eastAsia="en-US"/>
        </w:rPr>
        <w:t>.</w:t>
      </w:r>
    </w:p>
    <w:p w:rsidR="00C66A45" w:rsidRPr="00B74769" w:rsidRDefault="00C66A45" w:rsidP="00C66A4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7597E">
        <w:rPr>
          <w:rFonts w:eastAsia="Calibri"/>
          <w:lang w:eastAsia="en-US"/>
        </w:rPr>
        <w:t xml:space="preserve">Переговоры как средство выхода из </w:t>
      </w:r>
      <w:r>
        <w:rPr>
          <w:rFonts w:eastAsia="Calibri"/>
          <w:lang w:eastAsia="en-US"/>
        </w:rPr>
        <w:t xml:space="preserve">конфликтной ситуации. </w:t>
      </w:r>
      <w:r w:rsidRPr="00E7597E">
        <w:rPr>
          <w:rFonts w:eastAsia="Calibri"/>
          <w:lang w:eastAsia="en-US"/>
        </w:rPr>
        <w:t>Технология</w:t>
      </w:r>
      <w:r>
        <w:rPr>
          <w:rFonts w:eastAsia="Calibri"/>
          <w:lang w:eastAsia="en-US"/>
        </w:rPr>
        <w:t xml:space="preserve"> </w:t>
      </w:r>
      <w:r w:rsidRPr="00E7597E">
        <w:rPr>
          <w:rFonts w:eastAsia="Calibri"/>
          <w:lang w:eastAsia="en-US"/>
        </w:rPr>
        <w:t>переговоров. Принципы и приемы переговоров. Классификации переговоров: переговоры о</w:t>
      </w:r>
      <w:r>
        <w:rPr>
          <w:rFonts w:eastAsia="Calibri"/>
          <w:lang w:eastAsia="en-US"/>
        </w:rPr>
        <w:t xml:space="preserve"> </w:t>
      </w:r>
      <w:r w:rsidRPr="00E7597E">
        <w:rPr>
          <w:rFonts w:eastAsia="Calibri"/>
          <w:lang w:eastAsia="en-US"/>
        </w:rPr>
        <w:t>продлении действующих соглашений, переговоры о нормализации, переговоры о</w:t>
      </w:r>
      <w:r>
        <w:rPr>
          <w:rFonts w:eastAsia="Calibri"/>
          <w:lang w:eastAsia="en-US"/>
        </w:rPr>
        <w:t xml:space="preserve"> </w:t>
      </w:r>
      <w:r w:rsidRPr="00E7597E">
        <w:rPr>
          <w:rFonts w:eastAsia="Calibri"/>
          <w:lang w:eastAsia="en-US"/>
        </w:rPr>
        <w:t>перераспределении, переговоры о создании новых условий. Проблемы переговорной</w:t>
      </w:r>
      <w:r>
        <w:rPr>
          <w:rFonts w:eastAsia="Calibri"/>
          <w:lang w:eastAsia="en-US"/>
        </w:rPr>
        <w:t xml:space="preserve"> </w:t>
      </w:r>
      <w:r w:rsidRPr="00E7597E">
        <w:rPr>
          <w:rFonts w:eastAsia="Calibri"/>
          <w:lang w:eastAsia="en-US"/>
        </w:rPr>
        <w:t>гибкости и переговоры в условиях неравенства сил.</w:t>
      </w:r>
      <w:r>
        <w:rPr>
          <w:rFonts w:eastAsia="Calibri"/>
          <w:lang w:eastAsia="en-US"/>
        </w:rPr>
        <w:t xml:space="preserve"> </w:t>
      </w:r>
      <w:r w:rsidRPr="00515F40">
        <w:rPr>
          <w:rFonts w:eastAsia="Calibri"/>
          <w:lang w:eastAsia="en-US"/>
        </w:rPr>
        <w:t>Посредничество в конфликте.</w:t>
      </w:r>
      <w:r>
        <w:rPr>
          <w:rFonts w:eastAsia="Calibri"/>
          <w:lang w:eastAsia="en-US"/>
        </w:rPr>
        <w:t xml:space="preserve"> Проблема выбора посредника. </w:t>
      </w:r>
      <w:r w:rsidRPr="00515F40">
        <w:rPr>
          <w:rFonts w:eastAsia="Calibri"/>
          <w:lang w:eastAsia="en-US"/>
        </w:rPr>
        <w:t>Посредничество государств,</w:t>
      </w:r>
      <w:r>
        <w:rPr>
          <w:rFonts w:eastAsia="Calibri"/>
          <w:lang w:eastAsia="en-US"/>
        </w:rPr>
        <w:t xml:space="preserve"> </w:t>
      </w:r>
      <w:r w:rsidRPr="00515F40">
        <w:rPr>
          <w:rFonts w:eastAsia="Calibri"/>
          <w:lang w:eastAsia="en-US"/>
        </w:rPr>
        <w:t>межправительственных и неправительственных организаций. Неофициальное</w:t>
      </w:r>
      <w:r>
        <w:rPr>
          <w:rFonts w:eastAsia="Calibri"/>
          <w:lang w:eastAsia="en-US"/>
        </w:rPr>
        <w:t xml:space="preserve"> посредничество. </w:t>
      </w:r>
      <w:r w:rsidRPr="00515F40">
        <w:rPr>
          <w:rFonts w:eastAsia="Calibri"/>
          <w:lang w:eastAsia="en-US"/>
        </w:rPr>
        <w:t>Показатели</w:t>
      </w:r>
      <w:r>
        <w:rPr>
          <w:rFonts w:eastAsia="Calibri"/>
          <w:lang w:eastAsia="en-US"/>
        </w:rPr>
        <w:t xml:space="preserve"> </w:t>
      </w:r>
      <w:r w:rsidRPr="00515F40">
        <w:rPr>
          <w:rFonts w:eastAsia="Calibri"/>
          <w:lang w:eastAsia="en-US"/>
        </w:rPr>
        <w:t>эффекти</w:t>
      </w:r>
      <w:r>
        <w:rPr>
          <w:rFonts w:eastAsia="Calibri"/>
          <w:lang w:eastAsia="en-US"/>
        </w:rPr>
        <w:t>вности посреднических усилий в идеологическом</w:t>
      </w:r>
      <w:r w:rsidRPr="00515F40">
        <w:rPr>
          <w:rFonts w:eastAsia="Calibri"/>
          <w:lang w:eastAsia="en-US"/>
        </w:rPr>
        <w:t xml:space="preserve"> конфликте.</w:t>
      </w: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969"/>
      </w:tblGrid>
      <w:tr w:rsidR="00D66A7F" w:rsidRPr="007F18F6" w:rsidTr="00C66A45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4962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969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C66A45" w:rsidTr="00C66A45">
        <w:tc>
          <w:tcPr>
            <w:tcW w:w="567" w:type="dxa"/>
          </w:tcPr>
          <w:p w:rsidR="00C66A45" w:rsidRPr="007F18F6" w:rsidRDefault="00C66A45" w:rsidP="00C66A45">
            <w:pPr>
              <w:pStyle w:val="a5"/>
            </w:pPr>
            <w:r>
              <w:t>1</w:t>
            </w:r>
          </w:p>
        </w:tc>
        <w:tc>
          <w:tcPr>
            <w:tcW w:w="4962" w:type="dxa"/>
          </w:tcPr>
          <w:p w:rsidR="00C66A45" w:rsidRPr="00C66A45" w:rsidRDefault="00C66A45" w:rsidP="00C66A45">
            <w:r w:rsidRPr="00C66A45">
              <w:t>Тема 1. Основы политической конфликтологии.</w:t>
            </w:r>
          </w:p>
        </w:tc>
        <w:tc>
          <w:tcPr>
            <w:tcW w:w="3969" w:type="dxa"/>
            <w:vAlign w:val="center"/>
          </w:tcPr>
          <w:p w:rsidR="00C66A45" w:rsidRPr="00C66A45" w:rsidRDefault="00C66A45" w:rsidP="00C66A45">
            <w:pPr>
              <w:pStyle w:val="a5"/>
              <w:jc w:val="center"/>
            </w:pPr>
            <w:r w:rsidRPr="00C66A45">
              <w:t>Конспект</w:t>
            </w:r>
          </w:p>
          <w:p w:rsidR="00C66A45" w:rsidRPr="00C66A45" w:rsidRDefault="00C66A45" w:rsidP="00C66A45">
            <w:pPr>
              <w:pStyle w:val="a5"/>
              <w:jc w:val="center"/>
            </w:pPr>
            <w:r w:rsidRPr="00C66A45">
              <w:t>Реферат</w:t>
            </w:r>
          </w:p>
          <w:p w:rsidR="00C66A45" w:rsidRPr="00C66A45" w:rsidRDefault="00C66A45" w:rsidP="00C66A45">
            <w:pPr>
              <w:pStyle w:val="a5"/>
              <w:jc w:val="center"/>
            </w:pPr>
            <w:r w:rsidRPr="00C66A45">
              <w:t>Работа на практических занятиях</w:t>
            </w:r>
          </w:p>
        </w:tc>
      </w:tr>
      <w:tr w:rsidR="00C66A45" w:rsidRPr="007F18F6" w:rsidTr="00C66A45">
        <w:tc>
          <w:tcPr>
            <w:tcW w:w="567" w:type="dxa"/>
          </w:tcPr>
          <w:p w:rsidR="00C66A45" w:rsidRPr="007F18F6" w:rsidRDefault="00C66A45" w:rsidP="00C66A45">
            <w:pPr>
              <w:pStyle w:val="a5"/>
            </w:pPr>
            <w:r>
              <w:t>2</w:t>
            </w:r>
          </w:p>
        </w:tc>
        <w:tc>
          <w:tcPr>
            <w:tcW w:w="4962" w:type="dxa"/>
          </w:tcPr>
          <w:p w:rsidR="00C66A45" w:rsidRPr="00C66A45" w:rsidRDefault="00C66A45" w:rsidP="00C66A45">
            <w:pPr>
              <w:rPr>
                <w:spacing w:val="-8"/>
              </w:rPr>
            </w:pPr>
            <w:r w:rsidRPr="00C66A45">
              <w:rPr>
                <w:spacing w:val="-8"/>
              </w:rPr>
              <w:t xml:space="preserve">Тема 2. </w:t>
            </w:r>
            <w:r w:rsidRPr="00C66A45">
              <w:t>Особенности современной урбанизации.</w:t>
            </w:r>
          </w:p>
        </w:tc>
        <w:tc>
          <w:tcPr>
            <w:tcW w:w="3969" w:type="dxa"/>
          </w:tcPr>
          <w:p w:rsidR="00C66A45" w:rsidRPr="00C66A45" w:rsidRDefault="00C66A45" w:rsidP="00C66A45">
            <w:pPr>
              <w:pStyle w:val="a5"/>
              <w:jc w:val="center"/>
            </w:pPr>
            <w:r w:rsidRPr="00C66A45">
              <w:t>Конспект</w:t>
            </w:r>
          </w:p>
          <w:p w:rsidR="00C66A45" w:rsidRPr="00C66A45" w:rsidRDefault="00C66A45" w:rsidP="00C66A45">
            <w:pPr>
              <w:pStyle w:val="a5"/>
              <w:jc w:val="center"/>
            </w:pPr>
            <w:r w:rsidRPr="00C66A45">
              <w:t>Реферат</w:t>
            </w:r>
          </w:p>
          <w:p w:rsidR="00C66A45" w:rsidRPr="00916758" w:rsidRDefault="00C66A45" w:rsidP="00C66A45">
            <w:pPr>
              <w:pStyle w:val="a5"/>
              <w:jc w:val="center"/>
            </w:pPr>
            <w:r w:rsidRPr="00C66A45">
              <w:t>Работа на практических занятиях</w:t>
            </w:r>
          </w:p>
        </w:tc>
      </w:tr>
      <w:tr w:rsidR="00C66A45" w:rsidRPr="007F18F6" w:rsidTr="00C66A45">
        <w:tc>
          <w:tcPr>
            <w:tcW w:w="567" w:type="dxa"/>
          </w:tcPr>
          <w:p w:rsidR="00C66A45" w:rsidRPr="007F18F6" w:rsidRDefault="00C66A45" w:rsidP="00C66A45">
            <w:pPr>
              <w:pStyle w:val="a5"/>
            </w:pPr>
            <w:r>
              <w:t>3</w:t>
            </w:r>
          </w:p>
        </w:tc>
        <w:tc>
          <w:tcPr>
            <w:tcW w:w="4962" w:type="dxa"/>
          </w:tcPr>
          <w:p w:rsidR="00C66A45" w:rsidRPr="00C66A45" w:rsidRDefault="00C66A45" w:rsidP="00C66A45">
            <w:pPr>
              <w:rPr>
                <w:spacing w:val="-8"/>
              </w:rPr>
            </w:pPr>
            <w:r w:rsidRPr="00C66A45">
              <w:rPr>
                <w:spacing w:val="-8"/>
              </w:rPr>
              <w:t>Тема 3. Теория политического конфликта.</w:t>
            </w:r>
          </w:p>
        </w:tc>
        <w:tc>
          <w:tcPr>
            <w:tcW w:w="3969" w:type="dxa"/>
          </w:tcPr>
          <w:p w:rsidR="00C66A45" w:rsidRPr="00C66A45" w:rsidRDefault="00C66A45" w:rsidP="00C66A45">
            <w:pPr>
              <w:pStyle w:val="a5"/>
              <w:jc w:val="center"/>
            </w:pPr>
            <w:r w:rsidRPr="00C66A45">
              <w:t>Конспект</w:t>
            </w:r>
          </w:p>
          <w:p w:rsidR="00C66A45" w:rsidRPr="00C66A45" w:rsidRDefault="00C66A45" w:rsidP="00C66A45">
            <w:pPr>
              <w:pStyle w:val="a5"/>
              <w:jc w:val="center"/>
            </w:pPr>
            <w:r w:rsidRPr="00C66A45">
              <w:t>Реферат</w:t>
            </w:r>
          </w:p>
          <w:p w:rsidR="00C66A45" w:rsidRPr="00916758" w:rsidRDefault="00C66A45" w:rsidP="00C66A45">
            <w:pPr>
              <w:pStyle w:val="a5"/>
              <w:jc w:val="center"/>
            </w:pPr>
            <w:r w:rsidRPr="00C66A45">
              <w:t>Работа на практических занятиях</w:t>
            </w:r>
          </w:p>
        </w:tc>
      </w:tr>
      <w:tr w:rsidR="00C66A45" w:rsidRPr="007F18F6" w:rsidTr="00C66A45">
        <w:tc>
          <w:tcPr>
            <w:tcW w:w="567" w:type="dxa"/>
          </w:tcPr>
          <w:p w:rsidR="00C66A45" w:rsidRDefault="00C66A45" w:rsidP="00C66A45">
            <w:pPr>
              <w:pStyle w:val="a5"/>
            </w:pPr>
            <w:r>
              <w:t>4</w:t>
            </w:r>
          </w:p>
        </w:tc>
        <w:tc>
          <w:tcPr>
            <w:tcW w:w="4962" w:type="dxa"/>
          </w:tcPr>
          <w:p w:rsidR="00C66A45" w:rsidRPr="00C66A45" w:rsidRDefault="00C66A45" w:rsidP="00C66A45">
            <w:pPr>
              <w:rPr>
                <w:spacing w:val="-8"/>
              </w:rPr>
            </w:pPr>
            <w:r w:rsidRPr="00C66A45">
              <w:rPr>
                <w:spacing w:val="-8"/>
              </w:rPr>
              <w:t>Тема 4. Этнополитические и этноконфессиональные конфликты.</w:t>
            </w:r>
          </w:p>
        </w:tc>
        <w:tc>
          <w:tcPr>
            <w:tcW w:w="3969" w:type="dxa"/>
          </w:tcPr>
          <w:p w:rsidR="00C66A45" w:rsidRPr="00C66A45" w:rsidRDefault="00C66A45" w:rsidP="00C66A45">
            <w:pPr>
              <w:pStyle w:val="a5"/>
              <w:jc w:val="center"/>
            </w:pPr>
            <w:r w:rsidRPr="00C66A45">
              <w:t>Конспект</w:t>
            </w:r>
          </w:p>
          <w:p w:rsidR="00C66A45" w:rsidRPr="00C66A45" w:rsidRDefault="00C66A45" w:rsidP="00C66A45">
            <w:pPr>
              <w:pStyle w:val="a5"/>
              <w:jc w:val="center"/>
            </w:pPr>
            <w:r w:rsidRPr="00C66A45">
              <w:t>Реферат</w:t>
            </w:r>
          </w:p>
          <w:p w:rsidR="00C66A45" w:rsidRPr="00916758" w:rsidRDefault="00C66A45" w:rsidP="00C66A45">
            <w:pPr>
              <w:pStyle w:val="a5"/>
              <w:jc w:val="center"/>
            </w:pPr>
            <w:r w:rsidRPr="00C66A45">
              <w:t>Работа на практических занятиях</w:t>
            </w:r>
          </w:p>
        </w:tc>
      </w:tr>
      <w:tr w:rsidR="00C66A45" w:rsidRPr="007F18F6" w:rsidTr="00C66A45">
        <w:tc>
          <w:tcPr>
            <w:tcW w:w="567" w:type="dxa"/>
          </w:tcPr>
          <w:p w:rsidR="00C66A45" w:rsidRDefault="00C66A45" w:rsidP="00C66A45">
            <w:pPr>
              <w:pStyle w:val="a5"/>
            </w:pPr>
            <w:r>
              <w:t>5</w:t>
            </w:r>
          </w:p>
        </w:tc>
        <w:tc>
          <w:tcPr>
            <w:tcW w:w="4962" w:type="dxa"/>
          </w:tcPr>
          <w:p w:rsidR="00C66A45" w:rsidRPr="00C66A45" w:rsidRDefault="00C66A45" w:rsidP="00C66A45">
            <w:r w:rsidRPr="00C66A45">
              <w:t>Тема 5. Механизмы возникновения и технологии урегулирования идеологических конфликтов.</w:t>
            </w:r>
          </w:p>
        </w:tc>
        <w:tc>
          <w:tcPr>
            <w:tcW w:w="3969" w:type="dxa"/>
          </w:tcPr>
          <w:p w:rsidR="00C66A45" w:rsidRPr="00C66A45" w:rsidRDefault="00C66A45" w:rsidP="00C66A45">
            <w:pPr>
              <w:pStyle w:val="a5"/>
              <w:jc w:val="center"/>
            </w:pPr>
            <w:r w:rsidRPr="00C66A45">
              <w:t>Конспект</w:t>
            </w:r>
          </w:p>
          <w:p w:rsidR="00C66A45" w:rsidRPr="00C66A45" w:rsidRDefault="00C66A45" w:rsidP="00C66A45">
            <w:pPr>
              <w:pStyle w:val="a5"/>
              <w:jc w:val="center"/>
            </w:pPr>
            <w:r w:rsidRPr="00C66A45">
              <w:t>Реферат</w:t>
            </w:r>
          </w:p>
          <w:p w:rsidR="00C66A45" w:rsidRPr="00916758" w:rsidRDefault="00C66A45" w:rsidP="00C66A45">
            <w:pPr>
              <w:pStyle w:val="a5"/>
              <w:jc w:val="center"/>
            </w:pPr>
            <w:r w:rsidRPr="00C66A45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1E5659" w:rsidRPr="00155BEC" w:rsidRDefault="001E5659" w:rsidP="001E5659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1E5659" w:rsidRDefault="001E5659" w:rsidP="001E5659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C63B95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1E5659" w:rsidRPr="00155BEC" w:rsidRDefault="001E5659" w:rsidP="001E5659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1E5659" w:rsidRDefault="001E5659" w:rsidP="001E5659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C63B95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1E5659" w:rsidRDefault="001E5659" w:rsidP="001E5659">
      <w:pPr>
        <w:jc w:val="both"/>
        <w:rPr>
          <w:bCs/>
          <w:color w:val="000000"/>
        </w:rPr>
      </w:pPr>
    </w:p>
    <w:p w:rsidR="001E5659" w:rsidRPr="00155BEC" w:rsidRDefault="001E5659" w:rsidP="001E5659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1E5659" w:rsidRPr="0093342E" w:rsidRDefault="001E5659" w:rsidP="001E5659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C63B95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1E5659" w:rsidRDefault="00C63B95" w:rsidP="002670D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  <w:r>
        <w:rPr>
          <w:b/>
          <w:bCs/>
          <w:color w:val="000000"/>
        </w:rPr>
        <w:lastRenderedPageBreak/>
        <w:t>Критерии оценки успеваемости обучающегося</w:t>
      </w:r>
    </w:p>
    <w:p w:rsidR="00C63B95" w:rsidRDefault="00C63B95" w:rsidP="002670DA">
      <w:pPr>
        <w:jc w:val="both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89"/>
        <w:gridCol w:w="1781"/>
        <w:gridCol w:w="1904"/>
        <w:gridCol w:w="1621"/>
      </w:tblGrid>
      <w:tr w:rsidR="00C7504F" w:rsidTr="00C66A45">
        <w:tc>
          <w:tcPr>
            <w:tcW w:w="56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66A45">
        <w:tc>
          <w:tcPr>
            <w:tcW w:w="56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C7504F" w:rsidTr="00C66A45">
        <w:tc>
          <w:tcPr>
            <w:tcW w:w="56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студента </w:t>
            </w:r>
            <w:r>
              <w:lastRenderedPageBreak/>
              <w:t xml:space="preserve">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Работа студента написана грамотным научным языком, имеет чёткую структуру и логику изложения, точка зрения </w:t>
            </w:r>
            <w:r>
              <w:lastRenderedPageBreak/>
              <w:t>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Студент выполнил задание, однако не продемонстрировал способность к научному анализу, не высказывал в работе своего </w:t>
            </w:r>
            <w:r>
              <w:lastRenderedPageBreak/>
              <w:t>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Студент не выполнил задание, или выполнил его формально, ответил на заданный вопрос, при этом не ссылался на мнения </w:t>
            </w:r>
            <w:r>
              <w:lastRenderedPageBreak/>
              <w:t>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C66A45">
        <w:tc>
          <w:tcPr>
            <w:tcW w:w="56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lastRenderedPageBreak/>
              <w:t>3.</w:t>
            </w:r>
          </w:p>
        </w:tc>
        <w:tc>
          <w:tcPr>
            <w:tcW w:w="170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7D4F14" w:rsidP="003A38C9">
      <w:pPr>
        <w:spacing w:line="360" w:lineRule="auto"/>
        <w:rPr>
          <w:b/>
          <w:bCs/>
        </w:rPr>
      </w:pPr>
      <w:r>
        <w:rPr>
          <w:b/>
          <w:bCs/>
        </w:rPr>
        <w:br w:type="page"/>
      </w:r>
      <w:r w:rsidR="00DA10A6">
        <w:rPr>
          <w:b/>
          <w:bCs/>
        </w:rPr>
        <w:lastRenderedPageBreak/>
        <w:t>7</w:t>
      </w:r>
      <w:r w:rsidR="00DA10A6" w:rsidRPr="007F18F6">
        <w:rPr>
          <w:b/>
          <w:bCs/>
        </w:rPr>
        <w:t xml:space="preserve">. </w:t>
      </w:r>
      <w:r w:rsidR="00DA10A6">
        <w:rPr>
          <w:b/>
          <w:bCs/>
        </w:rPr>
        <w:t>ПЕРЕЧЕНЬ ОСНОВНОЙ И ДОПОЛНИТЕЛЬНОЙ УЧЕБНОЙ ЛИТЕРАТУРЫ</w:t>
      </w:r>
      <w:r w:rsidR="00DA10A6"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C66A45" w:rsidRPr="0058764C" w:rsidTr="008435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66A45" w:rsidRPr="00252771" w:rsidRDefault="00C66A45" w:rsidP="00C66A45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C66A45" w:rsidRPr="00121A3D" w:rsidRDefault="00C66A45" w:rsidP="00C66A45">
            <w:pPr>
              <w:autoSpaceDE w:val="0"/>
              <w:autoSpaceDN w:val="0"/>
              <w:adjustRightInd w:val="0"/>
            </w:pPr>
            <w:r w:rsidRPr="00121A3D">
              <w:t xml:space="preserve">Конфликтология: учебное пособие </w:t>
            </w:r>
          </w:p>
        </w:tc>
        <w:tc>
          <w:tcPr>
            <w:tcW w:w="1985" w:type="dxa"/>
          </w:tcPr>
          <w:p w:rsidR="00C66A45" w:rsidRPr="00121A3D" w:rsidRDefault="00C66A45" w:rsidP="00C66A45">
            <w:r w:rsidRPr="00121A3D">
              <w:rPr>
                <w:bCs/>
              </w:rPr>
              <w:t xml:space="preserve">Чернова Г.Р., Сергеева М.В. </w:t>
            </w:r>
          </w:p>
        </w:tc>
        <w:tc>
          <w:tcPr>
            <w:tcW w:w="1275" w:type="dxa"/>
          </w:tcPr>
          <w:p w:rsidR="00C66A45" w:rsidRPr="00121A3D" w:rsidRDefault="00C66A45" w:rsidP="00C66A45">
            <w:r w:rsidRPr="00121A3D">
              <w:t>СПб.:ЛГУ имени А.С. Пушкина</w:t>
            </w:r>
          </w:p>
        </w:tc>
        <w:tc>
          <w:tcPr>
            <w:tcW w:w="993" w:type="dxa"/>
          </w:tcPr>
          <w:p w:rsidR="00C66A45" w:rsidRPr="00121A3D" w:rsidRDefault="00C66A45" w:rsidP="00C66A45">
            <w:r w:rsidRPr="00121A3D">
              <w:t>2012</w:t>
            </w:r>
          </w:p>
        </w:tc>
        <w:tc>
          <w:tcPr>
            <w:tcW w:w="1275" w:type="dxa"/>
            <w:vAlign w:val="center"/>
          </w:tcPr>
          <w:p w:rsidR="00C66A45" w:rsidRPr="00121A3D" w:rsidRDefault="00C66A45" w:rsidP="00C66A45">
            <w:pPr>
              <w:jc w:val="center"/>
            </w:pPr>
            <w:r w:rsidRPr="00121A3D">
              <w:t>+</w:t>
            </w:r>
          </w:p>
        </w:tc>
        <w:tc>
          <w:tcPr>
            <w:tcW w:w="1418" w:type="dxa"/>
          </w:tcPr>
          <w:p w:rsidR="00C66A45" w:rsidRPr="00121A3D" w:rsidRDefault="00C66A45" w:rsidP="00C66A45"/>
        </w:tc>
      </w:tr>
      <w:tr w:rsidR="00C66A45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C66A45" w:rsidRPr="00252771" w:rsidRDefault="00C66A45" w:rsidP="00C66A45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C66A45" w:rsidRPr="00121A3D" w:rsidRDefault="00C66A45" w:rsidP="00C66A45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121A3D">
              <w:rPr>
                <w:b w:val="0"/>
                <w:sz w:val="24"/>
                <w:szCs w:val="24"/>
              </w:rPr>
              <w:t>Теория политики: учебное пособие</w:t>
            </w:r>
          </w:p>
        </w:tc>
        <w:tc>
          <w:tcPr>
            <w:tcW w:w="1985" w:type="dxa"/>
          </w:tcPr>
          <w:p w:rsidR="00C66A45" w:rsidRPr="00121A3D" w:rsidRDefault="00C66A45" w:rsidP="00C66A45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121A3D">
              <w:rPr>
                <w:b w:val="0"/>
                <w:bCs w:val="0"/>
                <w:sz w:val="24"/>
                <w:szCs w:val="24"/>
              </w:rPr>
              <w:t>Исаев Б.А.</w:t>
            </w:r>
          </w:p>
          <w:p w:rsidR="00C66A45" w:rsidRPr="00121A3D" w:rsidRDefault="00C66A45" w:rsidP="00C66A45"/>
        </w:tc>
        <w:tc>
          <w:tcPr>
            <w:tcW w:w="1275" w:type="dxa"/>
          </w:tcPr>
          <w:p w:rsidR="00C66A45" w:rsidRPr="00121A3D" w:rsidRDefault="00C66A45" w:rsidP="00C66A45">
            <w:r w:rsidRPr="00121A3D">
              <w:t>СПб.:Питер</w:t>
            </w:r>
          </w:p>
        </w:tc>
        <w:tc>
          <w:tcPr>
            <w:tcW w:w="993" w:type="dxa"/>
          </w:tcPr>
          <w:p w:rsidR="00C66A45" w:rsidRPr="00121A3D" w:rsidRDefault="00C66A45" w:rsidP="00C66A45">
            <w:r w:rsidRPr="00121A3D">
              <w:t>2008</w:t>
            </w:r>
          </w:p>
        </w:tc>
        <w:tc>
          <w:tcPr>
            <w:tcW w:w="1275" w:type="dxa"/>
          </w:tcPr>
          <w:p w:rsidR="00C66A45" w:rsidRPr="00121A3D" w:rsidRDefault="00C66A45" w:rsidP="00C66A45">
            <w:pPr>
              <w:jc w:val="center"/>
            </w:pPr>
            <w:r w:rsidRPr="00121A3D">
              <w:t>+</w:t>
            </w:r>
          </w:p>
        </w:tc>
        <w:tc>
          <w:tcPr>
            <w:tcW w:w="1418" w:type="dxa"/>
          </w:tcPr>
          <w:p w:rsidR="00C66A45" w:rsidRPr="00121A3D" w:rsidRDefault="00C66A45" w:rsidP="00C66A45"/>
        </w:tc>
      </w:tr>
      <w:tr w:rsidR="00C66A45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66A45" w:rsidRPr="00252771" w:rsidRDefault="00C66A45" w:rsidP="00C66A45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C66A45" w:rsidRPr="00121A3D" w:rsidRDefault="00C66A45" w:rsidP="00C66A45">
            <w:pPr>
              <w:pStyle w:val="10"/>
              <w:rPr>
                <w:b w:val="0"/>
                <w:sz w:val="24"/>
                <w:szCs w:val="24"/>
              </w:rPr>
            </w:pPr>
            <w:r w:rsidRPr="00121A3D">
              <w:rPr>
                <w:b w:val="0"/>
                <w:sz w:val="24"/>
                <w:szCs w:val="24"/>
              </w:rPr>
              <w:t>Конфликтология: учебное пособие (курс лекций)</w:t>
            </w:r>
          </w:p>
        </w:tc>
        <w:tc>
          <w:tcPr>
            <w:tcW w:w="1985" w:type="dxa"/>
          </w:tcPr>
          <w:p w:rsidR="00C66A45" w:rsidRPr="00121A3D" w:rsidRDefault="00C66A45" w:rsidP="00C66A45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121A3D">
              <w:rPr>
                <w:b w:val="0"/>
                <w:bCs w:val="0"/>
                <w:sz w:val="24"/>
                <w:szCs w:val="24"/>
              </w:rPr>
              <w:t>Иванова С.Ю., Попова С.В.</w:t>
            </w:r>
          </w:p>
        </w:tc>
        <w:tc>
          <w:tcPr>
            <w:tcW w:w="1275" w:type="dxa"/>
          </w:tcPr>
          <w:p w:rsidR="00C66A45" w:rsidRPr="00121A3D" w:rsidRDefault="00C66A45" w:rsidP="00C66A45">
            <w:r w:rsidRPr="00121A3D">
              <w:t>Ставрополь: СКФУ</w:t>
            </w:r>
          </w:p>
        </w:tc>
        <w:tc>
          <w:tcPr>
            <w:tcW w:w="993" w:type="dxa"/>
          </w:tcPr>
          <w:p w:rsidR="00C66A45" w:rsidRPr="00121A3D" w:rsidRDefault="00C66A45" w:rsidP="00C66A45">
            <w:r w:rsidRPr="00121A3D">
              <w:t>2015</w:t>
            </w:r>
          </w:p>
        </w:tc>
        <w:tc>
          <w:tcPr>
            <w:tcW w:w="1275" w:type="dxa"/>
          </w:tcPr>
          <w:p w:rsidR="00C66A45" w:rsidRPr="00121A3D" w:rsidRDefault="00C66A45" w:rsidP="00C66A45">
            <w:pPr>
              <w:jc w:val="center"/>
            </w:pPr>
          </w:p>
        </w:tc>
        <w:tc>
          <w:tcPr>
            <w:tcW w:w="1418" w:type="dxa"/>
          </w:tcPr>
          <w:p w:rsidR="00C66A45" w:rsidRPr="00121A3D" w:rsidRDefault="00E832BF" w:rsidP="001E5659">
            <w:hyperlink r:id="rId7" w:history="1">
              <w:r w:rsidR="001E5659" w:rsidRPr="00182C46">
                <w:rPr>
                  <w:rStyle w:val="af2"/>
                </w:rPr>
                <w:t>http://biblioclub.ru/</w:t>
              </w:r>
            </w:hyperlink>
          </w:p>
        </w:tc>
      </w:tr>
      <w:tr w:rsidR="00C66A45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66A45" w:rsidRPr="00ED5515" w:rsidRDefault="00C66A45" w:rsidP="00C66A45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C66A45" w:rsidRPr="00C66A45" w:rsidRDefault="00C66A45" w:rsidP="00C66A45">
            <w:pPr>
              <w:pStyle w:val="10"/>
              <w:rPr>
                <w:b w:val="0"/>
                <w:sz w:val="24"/>
                <w:szCs w:val="24"/>
              </w:rPr>
            </w:pPr>
            <w:r w:rsidRPr="00C66A45">
              <w:rPr>
                <w:b w:val="0"/>
                <w:sz w:val="24"/>
                <w:szCs w:val="24"/>
              </w:rPr>
              <w:t>Конфликтология: социальные конфликты: учебник</w:t>
            </w:r>
          </w:p>
        </w:tc>
        <w:tc>
          <w:tcPr>
            <w:tcW w:w="1985" w:type="dxa"/>
          </w:tcPr>
          <w:p w:rsidR="00C66A45" w:rsidRPr="00C66A45" w:rsidRDefault="00C66A45" w:rsidP="00C66A45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C66A45">
              <w:rPr>
                <w:b w:val="0"/>
                <w:bCs w:val="0"/>
                <w:sz w:val="24"/>
                <w:szCs w:val="24"/>
              </w:rPr>
              <w:t>Кильмашкина Т.Н.</w:t>
            </w:r>
          </w:p>
        </w:tc>
        <w:tc>
          <w:tcPr>
            <w:tcW w:w="1275" w:type="dxa"/>
          </w:tcPr>
          <w:p w:rsidR="00C66A45" w:rsidRPr="00C66A45" w:rsidRDefault="00C66A45" w:rsidP="00C66A45">
            <w:r w:rsidRPr="00C66A45">
              <w:t>М.: ЮНИТИ-ДАНА</w:t>
            </w:r>
          </w:p>
        </w:tc>
        <w:tc>
          <w:tcPr>
            <w:tcW w:w="993" w:type="dxa"/>
          </w:tcPr>
          <w:p w:rsidR="00C66A45" w:rsidRPr="00C66A45" w:rsidRDefault="00C66A45" w:rsidP="00C66A45">
            <w:r w:rsidRPr="00C66A45">
              <w:t>2015</w:t>
            </w:r>
          </w:p>
        </w:tc>
        <w:tc>
          <w:tcPr>
            <w:tcW w:w="1275" w:type="dxa"/>
          </w:tcPr>
          <w:p w:rsidR="00C66A45" w:rsidRPr="00C66A45" w:rsidRDefault="00C66A45" w:rsidP="00C66A45">
            <w:pPr>
              <w:jc w:val="center"/>
            </w:pPr>
          </w:p>
        </w:tc>
        <w:tc>
          <w:tcPr>
            <w:tcW w:w="1418" w:type="dxa"/>
          </w:tcPr>
          <w:p w:rsidR="00C66A45" w:rsidRPr="00C66A45" w:rsidRDefault="00E832BF" w:rsidP="001E5659">
            <w:hyperlink r:id="rId8" w:history="1">
              <w:r w:rsidR="001E5659" w:rsidRPr="00182C46">
                <w:rPr>
                  <w:rStyle w:val="af2"/>
                </w:rPr>
                <w:t>http://biblioclub.ru/</w:t>
              </w:r>
            </w:hyperlink>
          </w:p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C66A45" w:rsidRPr="0058764C" w:rsidTr="000D44CC">
        <w:trPr>
          <w:cantSplit/>
        </w:trPr>
        <w:tc>
          <w:tcPr>
            <w:tcW w:w="568" w:type="dxa"/>
          </w:tcPr>
          <w:p w:rsidR="00C66A45" w:rsidRPr="00252771" w:rsidRDefault="00C66A45" w:rsidP="00C66A45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66A45" w:rsidRPr="00C66A45" w:rsidRDefault="00C66A45" w:rsidP="00C66A45">
            <w:pPr>
              <w:pStyle w:val="10"/>
              <w:rPr>
                <w:b w:val="0"/>
                <w:sz w:val="24"/>
                <w:szCs w:val="24"/>
              </w:rPr>
            </w:pPr>
            <w:r w:rsidRPr="00C66A45">
              <w:rPr>
                <w:b w:val="0"/>
                <w:sz w:val="24"/>
                <w:szCs w:val="24"/>
              </w:rPr>
              <w:t>Конфликтология сфер социальной жизни: учебное пособие</w:t>
            </w:r>
          </w:p>
        </w:tc>
        <w:tc>
          <w:tcPr>
            <w:tcW w:w="1985" w:type="dxa"/>
          </w:tcPr>
          <w:p w:rsidR="00C66A45" w:rsidRPr="00C66A45" w:rsidRDefault="00C66A45" w:rsidP="00C66A45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C66A45">
              <w:rPr>
                <w:b w:val="0"/>
                <w:bCs w:val="0"/>
                <w:sz w:val="24"/>
                <w:szCs w:val="24"/>
              </w:rPr>
              <w:t>Сергеев С.А., Салагаев А.Л.</w:t>
            </w:r>
          </w:p>
        </w:tc>
        <w:tc>
          <w:tcPr>
            <w:tcW w:w="1275" w:type="dxa"/>
          </w:tcPr>
          <w:p w:rsidR="00C66A45" w:rsidRPr="00C66A45" w:rsidRDefault="00C66A45" w:rsidP="00C66A45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C66A45">
              <w:rPr>
                <w:b w:val="0"/>
                <w:bCs w:val="0"/>
                <w:sz w:val="24"/>
                <w:szCs w:val="24"/>
              </w:rPr>
              <w:t>Казань: Изджательство КНИТУ</w:t>
            </w:r>
          </w:p>
        </w:tc>
        <w:tc>
          <w:tcPr>
            <w:tcW w:w="993" w:type="dxa"/>
          </w:tcPr>
          <w:p w:rsidR="00C66A45" w:rsidRPr="00C66A45" w:rsidRDefault="00C66A45" w:rsidP="00C66A45">
            <w:r w:rsidRPr="00C66A45">
              <w:t>2014</w:t>
            </w:r>
          </w:p>
        </w:tc>
        <w:tc>
          <w:tcPr>
            <w:tcW w:w="1275" w:type="dxa"/>
          </w:tcPr>
          <w:p w:rsidR="00C66A45" w:rsidRPr="00C66A45" w:rsidRDefault="00C66A45" w:rsidP="00C66A45">
            <w:pPr>
              <w:jc w:val="center"/>
            </w:pPr>
          </w:p>
        </w:tc>
        <w:tc>
          <w:tcPr>
            <w:tcW w:w="1418" w:type="dxa"/>
          </w:tcPr>
          <w:p w:rsidR="00C66A45" w:rsidRPr="00C66A45" w:rsidRDefault="00E832BF" w:rsidP="001E5659">
            <w:hyperlink r:id="rId9" w:history="1">
              <w:r w:rsidR="001E5659" w:rsidRPr="00182C46">
                <w:rPr>
                  <w:rStyle w:val="af2"/>
                </w:rPr>
                <w:t>http://biblioclub.ru/</w:t>
              </w:r>
            </w:hyperlink>
          </w:p>
        </w:tc>
      </w:tr>
      <w:tr w:rsidR="00C66A45" w:rsidRPr="00252771" w:rsidTr="000D44CC">
        <w:trPr>
          <w:cantSplit/>
        </w:trPr>
        <w:tc>
          <w:tcPr>
            <w:tcW w:w="568" w:type="dxa"/>
          </w:tcPr>
          <w:p w:rsidR="00C66A45" w:rsidRPr="00F43A50" w:rsidRDefault="00C66A45" w:rsidP="00C66A45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66A45" w:rsidRPr="00C66A45" w:rsidRDefault="00C66A45" w:rsidP="00C66A45">
            <w:pPr>
              <w:pStyle w:val="10"/>
              <w:rPr>
                <w:b w:val="0"/>
                <w:sz w:val="24"/>
                <w:szCs w:val="24"/>
              </w:rPr>
            </w:pPr>
            <w:r w:rsidRPr="00C66A45">
              <w:rPr>
                <w:b w:val="0"/>
                <w:sz w:val="24"/>
                <w:szCs w:val="24"/>
              </w:rPr>
              <w:t>Конфликтология: учебник</w:t>
            </w:r>
          </w:p>
        </w:tc>
        <w:tc>
          <w:tcPr>
            <w:tcW w:w="1985" w:type="dxa"/>
          </w:tcPr>
          <w:p w:rsidR="00C66A45" w:rsidRPr="00C66A45" w:rsidRDefault="00C66A45" w:rsidP="00C66A45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C66A45">
              <w:rPr>
                <w:b w:val="0"/>
                <w:bCs w:val="0"/>
                <w:sz w:val="24"/>
                <w:szCs w:val="24"/>
              </w:rPr>
              <w:t>Ратников В.П.</w:t>
            </w:r>
          </w:p>
        </w:tc>
        <w:tc>
          <w:tcPr>
            <w:tcW w:w="1275" w:type="dxa"/>
          </w:tcPr>
          <w:p w:rsidR="00C66A45" w:rsidRPr="00C66A45" w:rsidRDefault="00C66A45" w:rsidP="00C66A45">
            <w:r w:rsidRPr="00C66A45">
              <w:t>М.: ЮНИТИ-ДАНА</w:t>
            </w:r>
          </w:p>
        </w:tc>
        <w:tc>
          <w:tcPr>
            <w:tcW w:w="993" w:type="dxa"/>
          </w:tcPr>
          <w:p w:rsidR="00C66A45" w:rsidRPr="00C66A45" w:rsidRDefault="00C66A45" w:rsidP="00C66A45">
            <w:r w:rsidRPr="00C66A45">
              <w:t>2015</w:t>
            </w:r>
          </w:p>
        </w:tc>
        <w:tc>
          <w:tcPr>
            <w:tcW w:w="1275" w:type="dxa"/>
          </w:tcPr>
          <w:p w:rsidR="00C66A45" w:rsidRPr="00C66A45" w:rsidRDefault="00C66A45" w:rsidP="00C66A45">
            <w:pPr>
              <w:jc w:val="center"/>
            </w:pPr>
          </w:p>
        </w:tc>
        <w:tc>
          <w:tcPr>
            <w:tcW w:w="1418" w:type="dxa"/>
          </w:tcPr>
          <w:p w:rsidR="00C66A45" w:rsidRPr="00C66A45" w:rsidRDefault="00E832BF" w:rsidP="001E5659">
            <w:hyperlink r:id="rId10" w:history="1">
              <w:r w:rsidR="001E5659" w:rsidRPr="00182C46">
                <w:rPr>
                  <w:rStyle w:val="af2"/>
                </w:rPr>
                <w:t>http://biblioclub.ru/</w:t>
              </w:r>
            </w:hyperlink>
          </w:p>
        </w:tc>
      </w:tr>
      <w:tr w:rsidR="00C66A45" w:rsidRPr="00252771" w:rsidTr="000D44CC">
        <w:trPr>
          <w:cantSplit/>
        </w:trPr>
        <w:tc>
          <w:tcPr>
            <w:tcW w:w="568" w:type="dxa"/>
          </w:tcPr>
          <w:p w:rsidR="00C66A45" w:rsidRPr="00252771" w:rsidRDefault="00C66A45" w:rsidP="00C66A45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66A45" w:rsidRPr="00C66A45" w:rsidRDefault="00C66A45" w:rsidP="00C66A45">
            <w:pPr>
              <w:pStyle w:val="10"/>
              <w:rPr>
                <w:b w:val="0"/>
                <w:sz w:val="24"/>
                <w:szCs w:val="24"/>
              </w:rPr>
            </w:pPr>
            <w:r w:rsidRPr="00C66A45">
              <w:rPr>
                <w:b w:val="0"/>
                <w:sz w:val="24"/>
                <w:szCs w:val="24"/>
              </w:rPr>
              <w:t>Политическая конфликтология российского общества: учебное пособие</w:t>
            </w:r>
          </w:p>
        </w:tc>
        <w:tc>
          <w:tcPr>
            <w:tcW w:w="1985" w:type="dxa"/>
          </w:tcPr>
          <w:p w:rsidR="00C66A45" w:rsidRPr="00C66A45" w:rsidRDefault="00C66A45" w:rsidP="00C66A45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C66A45">
              <w:rPr>
                <w:b w:val="0"/>
                <w:bCs w:val="0"/>
                <w:sz w:val="24"/>
                <w:szCs w:val="24"/>
              </w:rPr>
              <w:t>Чувашова Н.И.</w:t>
            </w:r>
          </w:p>
        </w:tc>
        <w:tc>
          <w:tcPr>
            <w:tcW w:w="1275" w:type="dxa"/>
          </w:tcPr>
          <w:p w:rsidR="00C66A45" w:rsidRPr="00C66A45" w:rsidRDefault="00C66A45" w:rsidP="00C66A45">
            <w:r w:rsidRPr="00C66A45">
              <w:t>Архангельск: ИПЦ САФУ</w:t>
            </w:r>
          </w:p>
        </w:tc>
        <w:tc>
          <w:tcPr>
            <w:tcW w:w="993" w:type="dxa"/>
          </w:tcPr>
          <w:p w:rsidR="00C66A45" w:rsidRPr="00C66A45" w:rsidRDefault="00C66A45" w:rsidP="00C66A45">
            <w:r w:rsidRPr="00C66A45">
              <w:t>2013</w:t>
            </w:r>
          </w:p>
        </w:tc>
        <w:tc>
          <w:tcPr>
            <w:tcW w:w="1275" w:type="dxa"/>
          </w:tcPr>
          <w:p w:rsidR="00C66A45" w:rsidRPr="00C66A45" w:rsidRDefault="00C66A45" w:rsidP="00C66A45">
            <w:pPr>
              <w:jc w:val="center"/>
            </w:pPr>
          </w:p>
        </w:tc>
        <w:tc>
          <w:tcPr>
            <w:tcW w:w="1418" w:type="dxa"/>
          </w:tcPr>
          <w:p w:rsidR="00C66A45" w:rsidRPr="00C66A45" w:rsidRDefault="00E832BF" w:rsidP="001E5659">
            <w:hyperlink r:id="rId11" w:history="1">
              <w:r w:rsidR="001E5659" w:rsidRPr="00182C46">
                <w:rPr>
                  <w:rStyle w:val="af2"/>
                </w:rPr>
                <w:t>http://biblioclub.ru/</w:t>
              </w:r>
            </w:hyperlink>
          </w:p>
        </w:tc>
      </w:tr>
      <w:tr w:rsidR="00C66A45" w:rsidRPr="00252771" w:rsidTr="000D44CC">
        <w:trPr>
          <w:cantSplit/>
        </w:trPr>
        <w:tc>
          <w:tcPr>
            <w:tcW w:w="568" w:type="dxa"/>
          </w:tcPr>
          <w:p w:rsidR="00C66A45" w:rsidRPr="00252771" w:rsidRDefault="00C66A45" w:rsidP="00C66A45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66A45" w:rsidRPr="00C66A45" w:rsidRDefault="00C66A45" w:rsidP="00C66A45">
            <w:pPr>
              <w:pStyle w:val="10"/>
              <w:rPr>
                <w:b w:val="0"/>
                <w:sz w:val="24"/>
                <w:szCs w:val="24"/>
              </w:rPr>
            </w:pPr>
            <w:r w:rsidRPr="00C66A45">
              <w:rPr>
                <w:b w:val="0"/>
                <w:sz w:val="24"/>
                <w:szCs w:val="24"/>
              </w:rPr>
              <w:t>Конфликт справедливости и эффективности в государственном управлении. Материалы научного семинара</w:t>
            </w:r>
          </w:p>
        </w:tc>
        <w:tc>
          <w:tcPr>
            <w:tcW w:w="1985" w:type="dxa"/>
          </w:tcPr>
          <w:p w:rsidR="00C66A45" w:rsidRPr="00C66A45" w:rsidRDefault="00C66A45" w:rsidP="00C66A45">
            <w:pPr>
              <w:pStyle w:val="10"/>
              <w:jc w:val="center"/>
              <w:rPr>
                <w:b w:val="0"/>
                <w:bCs w:val="0"/>
                <w:sz w:val="24"/>
                <w:szCs w:val="24"/>
              </w:rPr>
            </w:pPr>
            <w:r w:rsidRPr="00C66A45">
              <w:rPr>
                <w:b w:val="0"/>
                <w:bCs w:val="0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C66A45" w:rsidRPr="00C66A45" w:rsidRDefault="00C66A45" w:rsidP="00C66A45">
            <w:r w:rsidRPr="00C66A45">
              <w:t>М.: Научный эксперт</w:t>
            </w:r>
          </w:p>
        </w:tc>
        <w:tc>
          <w:tcPr>
            <w:tcW w:w="993" w:type="dxa"/>
          </w:tcPr>
          <w:p w:rsidR="00C66A45" w:rsidRPr="00C66A45" w:rsidRDefault="00C66A45" w:rsidP="00C66A45">
            <w:r w:rsidRPr="00C66A45">
              <w:t>2011</w:t>
            </w:r>
          </w:p>
        </w:tc>
        <w:tc>
          <w:tcPr>
            <w:tcW w:w="1275" w:type="dxa"/>
          </w:tcPr>
          <w:p w:rsidR="00C66A45" w:rsidRPr="00C66A45" w:rsidRDefault="00C66A45" w:rsidP="00C66A45">
            <w:pPr>
              <w:jc w:val="center"/>
            </w:pPr>
          </w:p>
        </w:tc>
        <w:tc>
          <w:tcPr>
            <w:tcW w:w="1418" w:type="dxa"/>
          </w:tcPr>
          <w:p w:rsidR="00C66A45" w:rsidRPr="00C66A45" w:rsidRDefault="00E832BF" w:rsidP="001E5659">
            <w:hyperlink r:id="rId12" w:history="1">
              <w:r w:rsidR="001E5659" w:rsidRPr="00182C46">
                <w:rPr>
                  <w:rStyle w:val="af2"/>
                </w:rPr>
                <w:t>http://biblioclub.ru/</w:t>
              </w:r>
            </w:hyperlink>
          </w:p>
        </w:tc>
      </w:tr>
      <w:tr w:rsidR="00C66A45" w:rsidRPr="00083E82" w:rsidTr="000D44CC">
        <w:trPr>
          <w:cantSplit/>
        </w:trPr>
        <w:tc>
          <w:tcPr>
            <w:tcW w:w="568" w:type="dxa"/>
          </w:tcPr>
          <w:p w:rsidR="00C66A45" w:rsidRPr="00252771" w:rsidRDefault="00C66A45" w:rsidP="00C66A45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66A45" w:rsidRPr="00C66A45" w:rsidRDefault="00C66A45" w:rsidP="00C66A45">
            <w:pPr>
              <w:pStyle w:val="10"/>
              <w:rPr>
                <w:b w:val="0"/>
                <w:sz w:val="24"/>
                <w:szCs w:val="24"/>
              </w:rPr>
            </w:pPr>
            <w:r w:rsidRPr="00C66A45">
              <w:rPr>
                <w:b w:val="0"/>
                <w:sz w:val="24"/>
                <w:szCs w:val="24"/>
              </w:rPr>
              <w:t>Конфликты и согласие в современной России (социально-философский анализ)</w:t>
            </w:r>
          </w:p>
        </w:tc>
        <w:tc>
          <w:tcPr>
            <w:tcW w:w="1985" w:type="dxa"/>
          </w:tcPr>
          <w:p w:rsidR="00C66A45" w:rsidRPr="00C66A45" w:rsidRDefault="00C66A45" w:rsidP="00C66A45">
            <w:pPr>
              <w:pStyle w:val="10"/>
              <w:rPr>
                <w:b w:val="0"/>
                <w:bCs w:val="0"/>
                <w:sz w:val="24"/>
                <w:szCs w:val="24"/>
              </w:rPr>
            </w:pPr>
            <w:r w:rsidRPr="00C66A45">
              <w:rPr>
                <w:b w:val="0"/>
                <w:bCs w:val="0"/>
                <w:sz w:val="24"/>
                <w:szCs w:val="24"/>
              </w:rPr>
              <w:t>Семенов В.С., Степанян Ц.А.</w:t>
            </w:r>
          </w:p>
        </w:tc>
        <w:tc>
          <w:tcPr>
            <w:tcW w:w="1275" w:type="dxa"/>
          </w:tcPr>
          <w:p w:rsidR="00C66A45" w:rsidRPr="00C66A45" w:rsidRDefault="00C66A45" w:rsidP="00C66A45">
            <w:r w:rsidRPr="00C66A45">
              <w:t>М.: ИФ РАН</w:t>
            </w:r>
          </w:p>
        </w:tc>
        <w:tc>
          <w:tcPr>
            <w:tcW w:w="993" w:type="dxa"/>
          </w:tcPr>
          <w:p w:rsidR="00C66A45" w:rsidRPr="00C66A45" w:rsidRDefault="00C66A45" w:rsidP="00C66A45">
            <w:r w:rsidRPr="00C66A45">
              <w:t>1998</w:t>
            </w:r>
          </w:p>
        </w:tc>
        <w:tc>
          <w:tcPr>
            <w:tcW w:w="1275" w:type="dxa"/>
          </w:tcPr>
          <w:p w:rsidR="00C66A45" w:rsidRPr="00C66A45" w:rsidRDefault="00C66A45" w:rsidP="00C66A45">
            <w:pPr>
              <w:jc w:val="center"/>
            </w:pPr>
          </w:p>
        </w:tc>
        <w:tc>
          <w:tcPr>
            <w:tcW w:w="1418" w:type="dxa"/>
          </w:tcPr>
          <w:p w:rsidR="00C66A45" w:rsidRPr="00C66A45" w:rsidRDefault="00E832BF" w:rsidP="001E5659">
            <w:hyperlink r:id="rId13" w:history="1">
              <w:r w:rsidR="001E5659" w:rsidRPr="00182C46">
                <w:rPr>
                  <w:rStyle w:val="af2"/>
                </w:rPr>
                <w:t>http://biblioclub.ru/</w:t>
              </w:r>
            </w:hyperlink>
          </w:p>
        </w:tc>
      </w:tr>
    </w:tbl>
    <w:p w:rsidR="00DA3714" w:rsidRPr="00C66A45" w:rsidRDefault="00DA3714" w:rsidP="00DA3714">
      <w:pPr>
        <w:spacing w:line="360" w:lineRule="auto"/>
        <w:rPr>
          <w:b/>
          <w:bCs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C66A45" w:rsidRPr="00121A3D" w:rsidRDefault="00C66A45" w:rsidP="00C66A45">
      <w:pPr>
        <w:ind w:firstLine="709"/>
      </w:pPr>
      <w:r w:rsidRPr="00121A3D">
        <w:rPr>
          <w:rStyle w:val="afa"/>
          <w:b w:val="0"/>
        </w:rPr>
        <w:t>Федеральный портал «Российское образование». – Режим доступа:</w:t>
      </w:r>
      <w:hyperlink r:id="rId14" w:history="1">
        <w:r w:rsidRPr="00121A3D">
          <w:rPr>
            <w:rStyle w:val="af2"/>
          </w:rPr>
          <w:t>http://www.edu.ru</w:t>
        </w:r>
      </w:hyperlink>
    </w:p>
    <w:p w:rsidR="00C66A45" w:rsidRPr="00121A3D" w:rsidRDefault="00C66A45" w:rsidP="00C66A45">
      <w:pPr>
        <w:ind w:firstLine="709"/>
      </w:pPr>
      <w:r w:rsidRPr="00121A3D">
        <w:t xml:space="preserve">Официальный сайт Российской национальной библиотеки.  </w:t>
      </w:r>
      <w:r w:rsidRPr="00121A3D">
        <w:rPr>
          <w:rStyle w:val="afa"/>
          <w:b w:val="0"/>
        </w:rPr>
        <w:t xml:space="preserve">– Режим доступа: </w:t>
      </w:r>
      <w:hyperlink r:id="rId15" w:history="1">
        <w:r w:rsidRPr="00121A3D">
          <w:rPr>
            <w:rStyle w:val="af2"/>
          </w:rPr>
          <w:t>http://www.</w:t>
        </w:r>
        <w:r w:rsidRPr="00121A3D">
          <w:rPr>
            <w:rStyle w:val="af2"/>
            <w:lang w:val="en-US"/>
          </w:rPr>
          <w:t>nlr</w:t>
        </w:r>
        <w:r w:rsidRPr="00121A3D">
          <w:rPr>
            <w:rStyle w:val="af2"/>
          </w:rPr>
          <w:t>.ru</w:t>
        </w:r>
      </w:hyperlink>
    </w:p>
    <w:p w:rsidR="00DA10A6" w:rsidRDefault="00DA10A6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  <w:r w:rsidRPr="007E6FA5">
        <w:rPr>
          <w:sz w:val="24"/>
          <w:szCs w:val="24"/>
        </w:rPr>
        <w:t xml:space="preserve">Электронно-библиотечная система «Университетская библиотека online». – Режим доступа: </w:t>
      </w:r>
      <w:hyperlink r:id="rId16" w:history="1">
        <w:r w:rsidR="001E5659" w:rsidRPr="00182C46">
          <w:rPr>
            <w:rStyle w:val="af2"/>
            <w:sz w:val="24"/>
            <w:szCs w:val="24"/>
          </w:rPr>
          <w:t xml:space="preserve"> http</w:t>
        </w:r>
        <w:r w:rsidR="001E5659" w:rsidRPr="00182C46">
          <w:rPr>
            <w:rStyle w:val="af2"/>
            <w:sz w:val="24"/>
            <w:szCs w:val="24"/>
            <w:lang w:val="en-US"/>
          </w:rPr>
          <w:t>s</w:t>
        </w:r>
        <w:r w:rsidR="001E5659" w:rsidRPr="00182C46">
          <w:rPr>
            <w:rStyle w:val="af2"/>
            <w:sz w:val="24"/>
            <w:szCs w:val="24"/>
          </w:rPr>
          <w:t>://biblioclub.ru</w:t>
        </w:r>
      </w:hyperlink>
      <w:r w:rsidR="001E5659">
        <w:rPr>
          <w:rStyle w:val="af2"/>
          <w:color w:val="auto"/>
          <w:sz w:val="24"/>
          <w:szCs w:val="24"/>
        </w:rPr>
        <w:t xml:space="preserve"> </w:t>
      </w:r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1E5659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1E5659" w:rsidRPr="0009642A" w:rsidRDefault="001E5659" w:rsidP="001E5659">
      <w:pPr>
        <w:ind w:firstLine="426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1E5659" w:rsidRPr="00FD037B" w:rsidRDefault="001E5659" w:rsidP="001E5659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1E5659" w:rsidRPr="0009642A" w:rsidRDefault="001E5659" w:rsidP="001E56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1E5659" w:rsidRPr="004774A5" w:rsidRDefault="001E5659" w:rsidP="001E5659">
      <w:pPr>
        <w:autoSpaceDE w:val="0"/>
        <w:autoSpaceDN w:val="0"/>
        <w:adjustRightInd w:val="0"/>
        <w:ind w:firstLine="360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1E5659" w:rsidRPr="004774A5" w:rsidRDefault="001E5659" w:rsidP="001E5659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1E5659" w:rsidRPr="004774A5" w:rsidRDefault="001E5659" w:rsidP="001E5659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1E5659" w:rsidRPr="00F7701F" w:rsidRDefault="001E5659" w:rsidP="001E5659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1E5659" w:rsidRPr="004774A5" w:rsidRDefault="001E5659" w:rsidP="001E5659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1E5659" w:rsidRPr="004774A5" w:rsidRDefault="001E5659" w:rsidP="001E5659">
      <w:pPr>
        <w:autoSpaceDE w:val="0"/>
        <w:autoSpaceDN w:val="0"/>
        <w:adjustRightInd w:val="0"/>
        <w:ind w:firstLine="360"/>
        <w:jc w:val="both"/>
      </w:pPr>
      <w:r w:rsidRPr="0009642A">
        <w:lastRenderedPageBreak/>
        <w:t>П</w:t>
      </w:r>
      <w:r>
        <w:t>ри подготовке к лекции необходимо</w:t>
      </w:r>
      <w:r w:rsidRPr="0009642A">
        <w:t xml:space="preserve">: </w:t>
      </w:r>
    </w:p>
    <w:p w:rsidR="001E5659" w:rsidRPr="004774A5" w:rsidRDefault="001E5659" w:rsidP="001E5659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1E5659" w:rsidRPr="004774A5" w:rsidRDefault="001E5659" w:rsidP="001E5659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1E5659" w:rsidRPr="004774A5" w:rsidRDefault="001E5659" w:rsidP="001E5659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1E5659" w:rsidRPr="004774A5" w:rsidRDefault="001E5659" w:rsidP="001E5659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1E5659" w:rsidRPr="0009642A" w:rsidRDefault="001E5659" w:rsidP="001E5659">
      <w:pPr>
        <w:autoSpaceDE w:val="0"/>
        <w:autoSpaceDN w:val="0"/>
        <w:adjustRightInd w:val="0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1E5659" w:rsidRPr="00FD037B" w:rsidRDefault="001E5659" w:rsidP="001E5659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1E5659" w:rsidRPr="0009642A" w:rsidRDefault="001E5659" w:rsidP="001E56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1E5659" w:rsidRPr="0009642A" w:rsidRDefault="001E5659" w:rsidP="001E56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1E5659" w:rsidRPr="0009642A" w:rsidRDefault="001E5659" w:rsidP="001E56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  <w:r w:rsidRPr="0009642A">
        <w:rPr>
          <w:rFonts w:eastAsia="TimesNewRoman"/>
        </w:rPr>
        <w:t xml:space="preserve"> </w:t>
      </w:r>
    </w:p>
    <w:p w:rsidR="001E5659" w:rsidRPr="0009642A" w:rsidRDefault="001E5659" w:rsidP="001E56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1E5659" w:rsidRPr="0009642A" w:rsidRDefault="001E5659" w:rsidP="001E5659">
      <w:pPr>
        <w:autoSpaceDE w:val="0"/>
        <w:autoSpaceDN w:val="0"/>
        <w:adjustRightInd w:val="0"/>
        <w:ind w:firstLine="360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1E5659" w:rsidRPr="001E5659" w:rsidRDefault="001E5659" w:rsidP="001E5659">
      <w:pPr>
        <w:pStyle w:val="ad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5659">
        <w:rPr>
          <w:rFonts w:ascii="Times New Roman" w:hAnsi="Times New Roman" w:cs="Times New Roman"/>
          <w:sz w:val="24"/>
          <w:szCs w:val="24"/>
        </w:rPr>
        <w:t>уделять внимание разбору теоретических задач, обсуждаемых на лекциях;</w:t>
      </w:r>
    </w:p>
    <w:p w:rsidR="001E5659" w:rsidRPr="001E5659" w:rsidRDefault="001E5659" w:rsidP="001E5659">
      <w:pPr>
        <w:pStyle w:val="ad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5659">
        <w:rPr>
          <w:rFonts w:ascii="Times New Roman" w:hAnsi="Times New Roman" w:cs="Times New Roman"/>
          <w:sz w:val="24"/>
          <w:szCs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1E5659" w:rsidRPr="001E5659" w:rsidRDefault="001E5659" w:rsidP="001E5659">
      <w:pPr>
        <w:pStyle w:val="ad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5659">
        <w:rPr>
          <w:rFonts w:ascii="Times New Roman" w:hAnsi="Times New Roman" w:cs="Times New Roman"/>
          <w:sz w:val="24"/>
          <w:szCs w:val="24"/>
        </w:rPr>
        <w:t>осуществлять регулярную сверку домашних заданий;</w:t>
      </w:r>
    </w:p>
    <w:p w:rsidR="001E5659" w:rsidRPr="001E5659" w:rsidRDefault="001E5659" w:rsidP="001E5659">
      <w:pPr>
        <w:pStyle w:val="ad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5659">
        <w:rPr>
          <w:rFonts w:ascii="Times New Roman" w:hAnsi="Times New Roman" w:cs="Times New Roman"/>
          <w:sz w:val="24"/>
          <w:szCs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1E5659" w:rsidRPr="001E5659" w:rsidRDefault="001E5659" w:rsidP="001E5659">
      <w:pPr>
        <w:pStyle w:val="ad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5659">
        <w:rPr>
          <w:rFonts w:ascii="Times New Roman" w:hAnsi="Times New Roman" w:cs="Times New Roman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1E5659" w:rsidRPr="001E5659" w:rsidRDefault="001E5659" w:rsidP="001E5659">
      <w:pPr>
        <w:pStyle w:val="ad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5659">
        <w:rPr>
          <w:rFonts w:ascii="Times New Roman" w:hAnsi="Times New Roman" w:cs="Times New Roman"/>
          <w:sz w:val="24"/>
          <w:szCs w:val="24"/>
        </w:rPr>
        <w:t>развивать предметную интуицию.</w:t>
      </w:r>
    </w:p>
    <w:p w:rsidR="001E5659" w:rsidRPr="0009642A" w:rsidRDefault="001E5659" w:rsidP="001E5659">
      <w:pPr>
        <w:autoSpaceDE w:val="0"/>
        <w:autoSpaceDN w:val="0"/>
        <w:adjustRightInd w:val="0"/>
        <w:ind w:firstLine="360"/>
        <w:jc w:val="both"/>
      </w:pPr>
      <w:r w:rsidRPr="001E5659">
        <w:t>При разборе примеров в аудитории или</w:t>
      </w:r>
      <w:r w:rsidRPr="0009642A">
        <w:t xml:space="preserve"> при выполнении домашних заданий целесообразно каждый шаг обосновывать теми или иными теоретическими положениями.</w:t>
      </w:r>
    </w:p>
    <w:p w:rsidR="001E5659" w:rsidRPr="0009642A" w:rsidRDefault="001E5659" w:rsidP="001E56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1E5659" w:rsidRPr="0009642A" w:rsidRDefault="001E5659" w:rsidP="001E56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1E5659" w:rsidRPr="0009642A" w:rsidRDefault="001E5659" w:rsidP="001E56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1E5659" w:rsidRPr="0009642A" w:rsidRDefault="001E5659" w:rsidP="001E56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1E5659" w:rsidRPr="0009642A" w:rsidRDefault="001E5659" w:rsidP="001E56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1E5659" w:rsidRPr="00FD037B" w:rsidRDefault="001E5659" w:rsidP="001E565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1E5659" w:rsidRPr="0009642A" w:rsidRDefault="001E5659" w:rsidP="001E56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</w:t>
      </w:r>
      <w:r w:rsidRPr="0009642A">
        <w:rPr>
          <w:rFonts w:eastAsia="TimesNewRoman"/>
        </w:rPr>
        <w:lastRenderedPageBreak/>
        <w:t xml:space="preserve">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1E5659" w:rsidRPr="0009642A" w:rsidRDefault="001E5659" w:rsidP="001E56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1E5659" w:rsidRPr="0009642A" w:rsidRDefault="001E5659" w:rsidP="001E5659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1E5659" w:rsidRPr="0009642A" w:rsidRDefault="001E5659" w:rsidP="001E5659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1E5659" w:rsidRDefault="001E5659" w:rsidP="001E5659">
      <w:pPr>
        <w:autoSpaceDE w:val="0"/>
        <w:autoSpaceDN w:val="0"/>
        <w:adjustRightInd w:val="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1E5659" w:rsidRPr="0009642A" w:rsidRDefault="001E5659" w:rsidP="001E5659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1E5659" w:rsidRPr="00DC56F2" w:rsidRDefault="001E5659" w:rsidP="001E5659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1E5659" w:rsidRPr="0009642A" w:rsidRDefault="001E5659" w:rsidP="001E5659">
      <w:pPr>
        <w:ind w:firstLine="360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D30DD7" w:rsidRPr="00981E60" w:rsidRDefault="00D30DD7" w:rsidP="00D30DD7">
      <w:pPr>
        <w:jc w:val="both"/>
      </w:pPr>
    </w:p>
    <w:p w:rsidR="00D30DD7" w:rsidRDefault="00D30DD7" w:rsidP="00D30DD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D30DD7" w:rsidRPr="00317CC4" w:rsidRDefault="00D30DD7" w:rsidP="00D30DD7">
      <w:pPr>
        <w:ind w:firstLine="709"/>
        <w:jc w:val="both"/>
      </w:pPr>
      <w:r w:rsidRPr="00317CC4">
        <w:t>Обучение по дисциплине ведется с применением традиционных и современных (инновационных) образовательных технологий: на основе потоково-группового метода широко используются информационно-телекоммуникационные технологии (аудиторные и внеаудиторные (для контрол</w:t>
      </w:r>
      <w:r>
        <w:t>я и самостоятельной работы)).</w:t>
      </w:r>
    </w:p>
    <w:p w:rsidR="00D30DD7" w:rsidRDefault="00D30DD7" w:rsidP="00D30DD7">
      <w:pPr>
        <w:ind w:firstLine="567"/>
        <w:jc w:val="both"/>
        <w:rPr>
          <w:spacing w:val="-4"/>
        </w:rPr>
      </w:pPr>
      <w:r w:rsidRPr="00317CC4">
        <w:t xml:space="preserve">При осуществлении образовательного процесса по дисциплине используются следующие информационно-телекоммуникационные технологии: сбор, хранение, систематизация и выдача учебной и научной информации; обработка текстовой, графической и эмпирической информации; подготовка, конструирование и презентация итогов исследовательской и аналитической деятельности; самостоятельный поиск дополнительного учебного и научного материала, с использованием поисковых систем и </w:t>
      </w:r>
      <w:r w:rsidRPr="00317CC4">
        <w:lastRenderedPageBreak/>
        <w:t xml:space="preserve">сайтов сети Интернет, электронных энциклопедий и баз данных; использование электронной почты преподавателей и обучающихся для рассылки, переписки и обсуждения возникших учебных проблем; </w:t>
      </w:r>
      <w:r w:rsidRPr="00317CC4">
        <w:rPr>
          <w:spacing w:val="-4"/>
        </w:rPr>
        <w:t xml:space="preserve">использование компьютерной техники для демонстрации слайдов с помощью программного приложения </w:t>
      </w:r>
      <w:r w:rsidRPr="00317CC4">
        <w:rPr>
          <w:spacing w:val="-4"/>
          <w:lang w:val="en-US"/>
        </w:rPr>
        <w:t>Microsoft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Power</w:t>
      </w:r>
      <w:r w:rsidRPr="00317CC4">
        <w:rPr>
          <w:spacing w:val="-4"/>
        </w:rPr>
        <w:t xml:space="preserve"> </w:t>
      </w:r>
      <w:r w:rsidRPr="00317CC4">
        <w:rPr>
          <w:spacing w:val="-4"/>
          <w:lang w:val="en-US"/>
        </w:rPr>
        <w:t>Point</w:t>
      </w:r>
      <w:r w:rsidRPr="00317CC4">
        <w:rPr>
          <w:spacing w:val="-4"/>
        </w:rPr>
        <w:t xml:space="preserve"> преподавателем при проведении аудиторных занятий </w:t>
      </w:r>
      <w:r>
        <w:rPr>
          <w:spacing w:val="-4"/>
        </w:rPr>
        <w:t xml:space="preserve">или </w:t>
      </w:r>
      <w:r w:rsidRPr="00317CC4">
        <w:rPr>
          <w:spacing w:val="-4"/>
        </w:rPr>
        <w:t xml:space="preserve">при представлении презентаций по соответствующим темам и </w:t>
      </w:r>
      <w:r w:rsidR="002670DA">
        <w:rPr>
          <w:spacing w:val="-4"/>
        </w:rPr>
        <w:t>занятиям</w:t>
      </w:r>
      <w:r w:rsidRPr="00317CC4">
        <w:rPr>
          <w:spacing w:val="-4"/>
        </w:rPr>
        <w:t>,  подготовленных в часы самостоятельной работы.</w:t>
      </w:r>
    </w:p>
    <w:p w:rsidR="00D30DD7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</w:p>
    <w:p w:rsidR="00D30DD7" w:rsidRPr="00E5098F" w:rsidRDefault="00D30DD7" w:rsidP="00D30DD7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D30DD7" w:rsidRDefault="00D30DD7" w:rsidP="00D30DD7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Pr="00291E74">
        <w:t xml:space="preserve"> </w:t>
      </w:r>
      <w:r w:rsidRPr="00291E74">
        <w:rPr>
          <w:lang w:val="en-US"/>
        </w:rPr>
        <w:t>Word</w:t>
      </w:r>
      <w:r w:rsidRPr="00291E74">
        <w:t>;</w:t>
      </w:r>
      <w:r>
        <w:t xml:space="preserve"> </w:t>
      </w:r>
      <w:r w:rsidRPr="00291E74">
        <w:rPr>
          <w:lang w:val="en-US"/>
        </w:rPr>
        <w:t>Microsoft</w:t>
      </w:r>
      <w:r w:rsidRPr="00291E74">
        <w:t xml:space="preserve"> </w:t>
      </w:r>
      <w:r w:rsidRPr="00291E74">
        <w:rPr>
          <w:lang w:val="en-US"/>
        </w:rPr>
        <w:t>Power</w:t>
      </w:r>
      <w:r>
        <w:t xml:space="preserve"> </w:t>
      </w:r>
      <w:r w:rsidRPr="00291E74">
        <w:rPr>
          <w:lang w:val="en-US"/>
        </w:rPr>
        <w:t>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  <w:r w:rsidRPr="00317CC4">
        <w:t xml:space="preserve"> </w:t>
      </w:r>
    </w:p>
    <w:p w:rsidR="00D30DD7" w:rsidRDefault="00D30DD7" w:rsidP="00D30DD7">
      <w:pPr>
        <w:pStyle w:val="ad"/>
        <w:spacing w:line="360" w:lineRule="auto"/>
        <w:ind w:left="0"/>
        <w:contextualSpacing/>
        <w:jc w:val="both"/>
        <w:rPr>
          <w:rFonts w:ascii="Times New Roman" w:hAnsi="Times New Roman"/>
          <w:b/>
          <w:color w:val="000000"/>
        </w:rPr>
      </w:pPr>
    </w:p>
    <w:p w:rsidR="001E5659" w:rsidRPr="001E5659" w:rsidRDefault="001E5659" w:rsidP="001E5659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  <w:color w:val="000000"/>
          <w:sz w:val="24"/>
        </w:rPr>
      </w:pPr>
      <w:r w:rsidRPr="001E5659">
        <w:rPr>
          <w:rFonts w:ascii="Times New Roman" w:hAnsi="Times New Roman"/>
          <w:b/>
          <w:color w:val="000000"/>
          <w:sz w:val="24"/>
        </w:rPr>
        <w:t>Информационно-справочные системы (при необходимости)</w:t>
      </w:r>
    </w:p>
    <w:p w:rsidR="001E5659" w:rsidRDefault="001E5659" w:rsidP="001E5659">
      <w:pPr>
        <w:ind w:firstLine="567"/>
        <w:jc w:val="both"/>
      </w:pPr>
      <w:r w:rsidRPr="001E5659">
        <w:rPr>
          <w:color w:val="000000"/>
        </w:rPr>
        <w:t>При осуществлении образовательного процесса по дисциплине может быть использован</w:t>
      </w:r>
      <w:r w:rsidR="007D4F14">
        <w:rPr>
          <w:color w:val="000000"/>
        </w:rPr>
        <w:t>а</w:t>
      </w:r>
      <w:r w:rsidRPr="001E5659">
        <w:rPr>
          <w:color w:val="000000"/>
        </w:rPr>
        <w:t xml:space="preserve"> информационно-</w:t>
      </w:r>
      <w:r w:rsidR="007D4F14">
        <w:rPr>
          <w:color w:val="000000"/>
        </w:rPr>
        <w:t>правовая</w:t>
      </w:r>
      <w:r w:rsidRPr="001E5659">
        <w:rPr>
          <w:color w:val="000000"/>
        </w:rPr>
        <w:t xml:space="preserve"> </w:t>
      </w:r>
      <w:r w:rsidR="007D4F14">
        <w:rPr>
          <w:color w:val="000000"/>
        </w:rPr>
        <w:t>система</w:t>
      </w:r>
      <w:r w:rsidRPr="001E5659">
        <w:rPr>
          <w:color w:val="000000"/>
        </w:rPr>
        <w:t xml:space="preserve"> «Гарант» </w:t>
      </w:r>
      <w:r>
        <w:t xml:space="preserve">-  </w:t>
      </w:r>
      <w:hyperlink r:id="rId17" w:tgtFrame="_blank" w:tooltip="http://www.garant.ru/" w:history="1">
        <w:r w:rsidRPr="00247B03">
          <w:rPr>
            <w:rStyle w:val="af2"/>
          </w:rPr>
          <w:t>http://www.garant.ru/</w:t>
        </w:r>
      </w:hyperlink>
    </w:p>
    <w:p w:rsidR="001E5659" w:rsidRPr="001E5659" w:rsidRDefault="001E5659" w:rsidP="001E5659">
      <w:pPr>
        <w:pStyle w:val="Default"/>
        <w:tabs>
          <w:tab w:val="left" w:pos="284"/>
        </w:tabs>
        <w:spacing w:line="360" w:lineRule="auto"/>
        <w:ind w:firstLine="567"/>
        <w:jc w:val="both"/>
      </w:pPr>
      <w:r w:rsidRPr="001E5659">
        <w:t>.</w:t>
      </w:r>
    </w:p>
    <w:p w:rsidR="001E5659" w:rsidRPr="001E5659" w:rsidRDefault="001E5659" w:rsidP="001E5659">
      <w:pPr>
        <w:numPr>
          <w:ilvl w:val="0"/>
          <w:numId w:val="15"/>
        </w:numPr>
        <w:spacing w:line="360" w:lineRule="auto"/>
        <w:ind w:left="0" w:firstLine="0"/>
        <w:rPr>
          <w:b/>
          <w:bCs/>
          <w:color w:val="000000"/>
        </w:rPr>
      </w:pPr>
      <w:r w:rsidRPr="001E5659">
        <w:rPr>
          <w:b/>
          <w:bCs/>
          <w:color w:val="000000"/>
        </w:rPr>
        <w:t>МАТЕРИАЛЬНО-ТЕХНИЧЕСКОЕ ОБЕСПЕЧЕНИЕ ДИСЦИПЛИНЫ</w:t>
      </w:r>
    </w:p>
    <w:p w:rsidR="001E5659" w:rsidRPr="001E5659" w:rsidRDefault="001E5659" w:rsidP="001E5659">
      <w:pPr>
        <w:ind w:firstLine="567"/>
        <w:jc w:val="both"/>
        <w:rPr>
          <w:bCs/>
          <w:color w:val="000000"/>
        </w:rPr>
      </w:pPr>
      <w:r w:rsidRPr="001E5659">
        <w:rPr>
          <w:bCs/>
          <w:color w:val="000000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C63B95">
        <w:rPr>
          <w:bCs/>
          <w:color w:val="000000"/>
        </w:rPr>
        <w:t>.</w:t>
      </w:r>
    </w:p>
    <w:p w:rsidR="00A236F5" w:rsidRPr="001E5659" w:rsidRDefault="001E5659" w:rsidP="007D4F14">
      <w:pPr>
        <w:ind w:firstLine="567"/>
        <w:jc w:val="both"/>
        <w:rPr>
          <w:bCs/>
          <w:color w:val="000000"/>
        </w:rPr>
      </w:pPr>
      <w:r w:rsidRPr="001E5659">
        <w:rPr>
          <w:bCs/>
          <w:color w:val="000000"/>
        </w:rPr>
        <w:t>Перечень материально-технического обеспечения, необходимого для проведения практических занятий:</w:t>
      </w:r>
      <w:r w:rsidR="007D4F14" w:rsidRPr="007D4F14">
        <w:rPr>
          <w:bCs/>
        </w:rPr>
        <w:t xml:space="preserve"> </w:t>
      </w:r>
      <w:r w:rsidR="007D4F14" w:rsidRPr="008F280E">
        <w:rPr>
          <w:bCs/>
        </w:rPr>
        <w:t>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</w:t>
      </w:r>
    </w:p>
    <w:sectPr w:rsidR="00A236F5" w:rsidRPr="001E5659" w:rsidSect="00C63B95">
      <w:headerReference w:type="default" r:id="rId18"/>
      <w:footerReference w:type="default" r:id="rId19"/>
      <w:headerReference w:type="firs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2BF" w:rsidRDefault="00E832BF">
      <w:r>
        <w:separator/>
      </w:r>
    </w:p>
  </w:endnote>
  <w:endnote w:type="continuationSeparator" w:id="0">
    <w:p w:rsidR="00E832BF" w:rsidRDefault="00E8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592" w:rsidRPr="007661DA" w:rsidRDefault="00843592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4571DE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843592" w:rsidRDefault="0084359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2BF" w:rsidRDefault="00E832BF">
      <w:r>
        <w:separator/>
      </w:r>
    </w:p>
  </w:footnote>
  <w:footnote w:type="continuationSeparator" w:id="0">
    <w:p w:rsidR="00E832BF" w:rsidRDefault="00E83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592" w:rsidRDefault="00843592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843592" w:rsidRPr="00FB55A3" w:rsidTr="00D30DD7">
      <w:trPr>
        <w:trHeight w:val="1402"/>
      </w:trPr>
      <w:tc>
        <w:tcPr>
          <w:tcW w:w="2160" w:type="dxa"/>
          <w:vAlign w:val="center"/>
        </w:tcPr>
        <w:p w:rsidR="00843592" w:rsidRDefault="00E832BF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843592" w:rsidRDefault="00843592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843592" w:rsidRPr="007661DA" w:rsidRDefault="00843592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843592" w:rsidRDefault="00843592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843592" w:rsidRDefault="00843592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843592" w:rsidRDefault="00843592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C63B95" w:rsidRPr="00FB55A3" w:rsidTr="00AF09C8">
      <w:trPr>
        <w:trHeight w:val="1402"/>
      </w:trPr>
      <w:tc>
        <w:tcPr>
          <w:tcW w:w="2160" w:type="dxa"/>
          <w:vAlign w:val="center"/>
        </w:tcPr>
        <w:p w:rsidR="00C63B95" w:rsidRDefault="00E832BF" w:rsidP="00C63B95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C63B95" w:rsidRDefault="00C63B95" w:rsidP="00C63B95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C63B95" w:rsidRPr="007661DA" w:rsidRDefault="00C63B95" w:rsidP="00C63B95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C63B95" w:rsidRDefault="00C63B95" w:rsidP="00C63B9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C63B95" w:rsidRDefault="00C63B95" w:rsidP="00C63B95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C63B95" w:rsidRDefault="00C63B9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4EA0"/>
    <w:multiLevelType w:val="hybridMultilevel"/>
    <w:tmpl w:val="DBDE5572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9B6"/>
    <w:multiLevelType w:val="hybridMultilevel"/>
    <w:tmpl w:val="23E80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C93999"/>
    <w:multiLevelType w:val="hybridMultilevel"/>
    <w:tmpl w:val="9CC27026"/>
    <w:lvl w:ilvl="0" w:tplc="30E40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94ECF"/>
    <w:multiLevelType w:val="hybridMultilevel"/>
    <w:tmpl w:val="03FE9C5C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44A18A7"/>
    <w:multiLevelType w:val="hybridMultilevel"/>
    <w:tmpl w:val="5C9665FC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19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1"/>
  </w:num>
  <w:num w:numId="7">
    <w:abstractNumId w:val="2"/>
  </w:num>
  <w:num w:numId="8">
    <w:abstractNumId w:val="12"/>
  </w:num>
  <w:num w:numId="9">
    <w:abstractNumId w:val="8"/>
  </w:num>
  <w:num w:numId="10">
    <w:abstractNumId w:val="9"/>
  </w:num>
  <w:num w:numId="11">
    <w:abstractNumId w:val="16"/>
  </w:num>
  <w:num w:numId="12">
    <w:abstractNumId w:val="6"/>
  </w:num>
  <w:num w:numId="13">
    <w:abstractNumId w:val="7"/>
  </w:num>
  <w:num w:numId="14">
    <w:abstractNumId w:val="14"/>
  </w:num>
  <w:num w:numId="15">
    <w:abstractNumId w:val="4"/>
  </w:num>
  <w:num w:numId="16">
    <w:abstractNumId w:val="10"/>
  </w:num>
  <w:num w:numId="17">
    <w:abstractNumId w:val="15"/>
  </w:num>
  <w:num w:numId="18">
    <w:abstractNumId w:val="20"/>
  </w:num>
  <w:num w:numId="19">
    <w:abstractNumId w:val="0"/>
  </w:num>
  <w:num w:numId="20">
    <w:abstractNumId w:val="1"/>
  </w:num>
  <w:num w:numId="21">
    <w:abstractNumId w:val="3"/>
  </w:num>
  <w:num w:numId="22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5738B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161C"/>
    <w:rsid w:val="001C7A0D"/>
    <w:rsid w:val="001D000A"/>
    <w:rsid w:val="001D0BC6"/>
    <w:rsid w:val="001E3C52"/>
    <w:rsid w:val="001E4E33"/>
    <w:rsid w:val="001E5659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340C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571DE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5F40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C74DB"/>
    <w:rsid w:val="005D26C5"/>
    <w:rsid w:val="005E1F02"/>
    <w:rsid w:val="005E5045"/>
    <w:rsid w:val="005E6B68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3069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4F14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592"/>
    <w:rsid w:val="00843AF9"/>
    <w:rsid w:val="00844176"/>
    <w:rsid w:val="0084451A"/>
    <w:rsid w:val="00850F4C"/>
    <w:rsid w:val="00851D2A"/>
    <w:rsid w:val="0085222D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277A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0ADF"/>
    <w:rsid w:val="00A22611"/>
    <w:rsid w:val="00A228F6"/>
    <w:rsid w:val="00A236F5"/>
    <w:rsid w:val="00A27CBA"/>
    <w:rsid w:val="00A30471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B54DC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55400"/>
    <w:rsid w:val="00B635D4"/>
    <w:rsid w:val="00B6400E"/>
    <w:rsid w:val="00B65766"/>
    <w:rsid w:val="00B67C1D"/>
    <w:rsid w:val="00B71438"/>
    <w:rsid w:val="00B74769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09F2"/>
    <w:rsid w:val="00BB29A7"/>
    <w:rsid w:val="00BC04A1"/>
    <w:rsid w:val="00BD3248"/>
    <w:rsid w:val="00BE0375"/>
    <w:rsid w:val="00BF3114"/>
    <w:rsid w:val="00C01602"/>
    <w:rsid w:val="00C0382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63B95"/>
    <w:rsid w:val="00C66A45"/>
    <w:rsid w:val="00C745D0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3C23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1E5B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492E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3893"/>
    <w:rsid w:val="00DD4777"/>
    <w:rsid w:val="00DD5368"/>
    <w:rsid w:val="00DD7F70"/>
    <w:rsid w:val="00DE4FFA"/>
    <w:rsid w:val="00DE6BDE"/>
    <w:rsid w:val="00DF3BED"/>
    <w:rsid w:val="00DF7F24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7597E"/>
    <w:rsid w:val="00E764B9"/>
    <w:rsid w:val="00E819BD"/>
    <w:rsid w:val="00E82ADC"/>
    <w:rsid w:val="00E831A7"/>
    <w:rsid w:val="00E832BF"/>
    <w:rsid w:val="00E85467"/>
    <w:rsid w:val="00E915F9"/>
    <w:rsid w:val="00EA07EE"/>
    <w:rsid w:val="00EA6A79"/>
    <w:rsid w:val="00EB0D70"/>
    <w:rsid w:val="00EB0E9A"/>
    <w:rsid w:val="00EB3693"/>
    <w:rsid w:val="00EB37D2"/>
    <w:rsid w:val="00EB3B1E"/>
    <w:rsid w:val="00EC4425"/>
    <w:rsid w:val="00EC4EAC"/>
    <w:rsid w:val="00EC69C9"/>
    <w:rsid w:val="00ED0BC1"/>
    <w:rsid w:val="00ED17E3"/>
    <w:rsid w:val="00ED3A32"/>
    <w:rsid w:val="00ED5515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732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F1A23E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C66A4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link w:val="10"/>
    <w:uiPriority w:val="99"/>
    <w:rsid w:val="00C66A45"/>
    <w:rPr>
      <w:b/>
      <w:bCs/>
      <w:kern w:val="36"/>
      <w:sz w:val="48"/>
      <w:szCs w:val="48"/>
    </w:rPr>
  </w:style>
  <w:style w:type="character" w:styleId="afa">
    <w:name w:val="Strong"/>
    <w:uiPriority w:val="22"/>
    <w:qFormat/>
    <w:locked/>
    <w:rsid w:val="00C66A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" TargetMode="External"/><Relationship Id="rId17" Type="http://schemas.openxmlformats.org/officeDocument/2006/relationships/hyperlink" Target="http://www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%20https://biblioclub.ru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lr.ru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edu.r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1</Pages>
  <Words>4770</Words>
  <Characters>27193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Илья Москалев</cp:lastModifiedBy>
  <cp:revision>85</cp:revision>
  <cp:lastPrinted>2016-03-21T10:31:00Z</cp:lastPrinted>
  <dcterms:created xsi:type="dcterms:W3CDTF">2016-03-21T11:43:00Z</dcterms:created>
  <dcterms:modified xsi:type="dcterms:W3CDTF">2019-02-08T09:11:00Z</dcterms:modified>
</cp:coreProperties>
</file>