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0E092E">
        <w:trPr>
          <w:trHeight w:val="11619"/>
        </w:trPr>
        <w:tc>
          <w:tcPr>
            <w:tcW w:w="9412" w:type="dxa"/>
          </w:tcPr>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0E092E" w:rsidRDefault="000E092E" w:rsidP="000E092E">
            <w:pPr>
              <w:ind w:left="3541" w:firstLine="1810"/>
            </w:pPr>
            <w:r>
              <w:t xml:space="preserve">Проректор </w:t>
            </w:r>
          </w:p>
          <w:p w:rsidR="00DA10A6" w:rsidRDefault="00DA10A6" w:rsidP="000E092E">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r w:rsidR="00DA10A6" w:rsidRPr="007E6FA5">
              <w:rPr>
                <w:bCs/>
              </w:rPr>
              <w:t xml:space="preserve"> </w:t>
            </w:r>
          </w:p>
          <w:p w:rsidR="00DA10A6" w:rsidRPr="00CC104D" w:rsidRDefault="00DA10A6" w:rsidP="00407CC6">
            <w:pPr>
              <w:suppressAutoHyphens/>
              <w:autoSpaceDE w:val="0"/>
              <w:autoSpaceDN w:val="0"/>
              <w:adjustRightInd w:val="0"/>
              <w:jc w:val="center"/>
              <w:rPr>
                <w:b/>
                <w:bCs/>
              </w:rPr>
            </w:pPr>
          </w:p>
          <w:p w:rsidR="0027687F" w:rsidRPr="000E092E" w:rsidRDefault="0027687F" w:rsidP="0027687F">
            <w:pPr>
              <w:jc w:val="center"/>
              <w:rPr>
                <w:sz w:val="22"/>
              </w:rPr>
            </w:pPr>
            <w:r w:rsidRPr="000E092E">
              <w:rPr>
                <w:b/>
                <w:bCs/>
                <w:szCs w:val="28"/>
              </w:rPr>
              <w:t>М1.Б.04 СОВРЕМЕННЫЕ ПРОБЛЕМЫ ПОЛИТОЛОГИИ</w:t>
            </w:r>
          </w:p>
          <w:p w:rsidR="00DA10A6" w:rsidRPr="0072568A" w:rsidRDefault="00DA10A6" w:rsidP="00407CC6">
            <w:pPr>
              <w:tabs>
                <w:tab w:val="right" w:leader="underscore" w:pos="8505"/>
              </w:tabs>
              <w:rPr>
                <w:sz w:val="28"/>
                <w:szCs w:val="28"/>
              </w:rPr>
            </w:pPr>
          </w:p>
          <w:p w:rsidR="007E6FA5" w:rsidRPr="0072568A" w:rsidRDefault="007E6FA5" w:rsidP="00407CC6">
            <w:pPr>
              <w:tabs>
                <w:tab w:val="right" w:leader="underscore" w:pos="8505"/>
              </w:tabs>
            </w:pPr>
          </w:p>
          <w:p w:rsidR="0027687F" w:rsidRPr="00386936" w:rsidRDefault="0027687F" w:rsidP="0027687F">
            <w:pPr>
              <w:ind w:left="1152"/>
              <w:jc w:val="center"/>
              <w:rPr>
                <w:b/>
                <w:bCs/>
              </w:rPr>
            </w:pPr>
            <w:r w:rsidRPr="00274CE3">
              <w:rPr>
                <w:bCs/>
              </w:rPr>
              <w:t>Н</w:t>
            </w:r>
            <w:r>
              <w:rPr>
                <w:bCs/>
              </w:rPr>
              <w:t xml:space="preserve">аправление подготовки </w:t>
            </w:r>
            <w:r w:rsidRPr="00274CE3">
              <w:rPr>
                <w:b/>
                <w:bCs/>
              </w:rPr>
              <w:t>51</w:t>
            </w:r>
            <w:r>
              <w:rPr>
                <w:b/>
                <w:bCs/>
              </w:rPr>
              <w:t>.04.01 – Культурология</w:t>
            </w:r>
          </w:p>
          <w:p w:rsidR="0027687F" w:rsidRPr="00386936" w:rsidRDefault="0027687F" w:rsidP="0027687F">
            <w:pPr>
              <w:ind w:left="1152"/>
              <w:jc w:val="both"/>
              <w:rPr>
                <w:b/>
              </w:rPr>
            </w:pPr>
          </w:p>
          <w:p w:rsidR="000E092E" w:rsidRPr="00C234CC" w:rsidRDefault="000E092E" w:rsidP="000E092E">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27687F" w:rsidRPr="00386936" w:rsidRDefault="0027687F" w:rsidP="0027687F">
            <w:pPr>
              <w:ind w:left="1152"/>
              <w:jc w:val="center"/>
              <w:rPr>
                <w:bCs/>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27687F" w:rsidRDefault="0027687F" w:rsidP="00407CC6">
            <w:pPr>
              <w:jc w:val="center"/>
            </w:pPr>
          </w:p>
          <w:p w:rsidR="0027687F" w:rsidRDefault="0027687F" w:rsidP="00407CC6">
            <w:pPr>
              <w:jc w:val="center"/>
            </w:pPr>
          </w:p>
          <w:p w:rsidR="00DA10A6" w:rsidRDefault="00DA10A6" w:rsidP="00407CC6">
            <w:pPr>
              <w:jc w:val="center"/>
            </w:pPr>
          </w:p>
          <w:p w:rsidR="00DA10A6" w:rsidRPr="00470D55" w:rsidRDefault="00DA10A6" w:rsidP="00407CC6">
            <w:pPr>
              <w:jc w:val="center"/>
            </w:pPr>
          </w:p>
          <w:p w:rsidR="000E092E" w:rsidRDefault="000E092E" w:rsidP="00407CC6">
            <w:pPr>
              <w:jc w:val="center"/>
            </w:pPr>
            <w:bookmarkStart w:id="0" w:name="_GoBack"/>
            <w:bookmarkEnd w:id="0"/>
          </w:p>
          <w:p w:rsidR="000E092E" w:rsidRDefault="000E092E" w:rsidP="00407CC6">
            <w:pPr>
              <w:jc w:val="center"/>
            </w:pPr>
          </w:p>
          <w:p w:rsidR="000E092E" w:rsidRDefault="000E092E" w:rsidP="00407CC6">
            <w:pPr>
              <w:jc w:val="center"/>
            </w:pPr>
          </w:p>
          <w:p w:rsidR="007A2EA9" w:rsidRDefault="007A2EA9" w:rsidP="00407CC6">
            <w:pPr>
              <w:jc w:val="center"/>
            </w:pPr>
          </w:p>
          <w:p w:rsidR="007A2EA9" w:rsidRDefault="007A2EA9" w:rsidP="00407CC6">
            <w:pPr>
              <w:jc w:val="center"/>
            </w:pPr>
          </w:p>
          <w:p w:rsidR="00DA10A6" w:rsidRPr="00CC104D" w:rsidRDefault="00DA10A6" w:rsidP="00407CC6">
            <w:pPr>
              <w:jc w:val="center"/>
            </w:pPr>
            <w:r>
              <w:t>Санкт-Петербург</w:t>
            </w:r>
          </w:p>
          <w:p w:rsidR="00DA10A6" w:rsidRPr="00242A89" w:rsidRDefault="00DA10A6" w:rsidP="000E092E">
            <w:pPr>
              <w:jc w:val="center"/>
            </w:pPr>
            <w:r w:rsidRPr="00CC104D">
              <w:t>20</w:t>
            </w:r>
            <w:r w:rsidR="0027687F">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27687F" w:rsidRPr="005631B6" w:rsidTr="0072568A">
        <w:trPr>
          <w:jc w:val="center"/>
        </w:trPr>
        <w:tc>
          <w:tcPr>
            <w:tcW w:w="9488" w:type="dxa"/>
          </w:tcPr>
          <w:p w:rsidR="0027687F" w:rsidRPr="00A95739" w:rsidRDefault="0027687F" w:rsidP="0072568A">
            <w:pPr>
              <w:jc w:val="both"/>
            </w:pPr>
            <w:r w:rsidRPr="00A95739">
              <w:t>Рабочая программа дисциплины составлена в соответствии с требованиями:</w:t>
            </w:r>
          </w:p>
          <w:p w:rsidR="0027687F" w:rsidRPr="002C2907" w:rsidRDefault="0027687F" w:rsidP="0072568A">
            <w:pPr>
              <w:jc w:val="both"/>
            </w:pPr>
            <w:r w:rsidRPr="002C2907">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27687F" w:rsidRPr="002C2907" w:rsidRDefault="0027687F" w:rsidP="0072568A">
            <w:pPr>
              <w:jc w:val="both"/>
            </w:pPr>
            <w:r w:rsidRPr="002C2907">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27687F" w:rsidRPr="005631B6" w:rsidRDefault="0027687F" w:rsidP="0072568A">
            <w:pPr>
              <w:jc w:val="both"/>
            </w:pPr>
            <w:r w:rsidRPr="002C2907">
              <w:t xml:space="preserve">- учебного плана ГАОУ ВО ЛО «Ленинградский государственный университет имени А.С. Пушкина» по направлению </w:t>
            </w:r>
            <w:r w:rsidRPr="002C2907">
              <w:rPr>
                <w:b/>
                <w:bCs/>
                <w:i/>
                <w:sz w:val="22"/>
                <w:szCs w:val="22"/>
              </w:rPr>
              <w:t>51.04.01 Культурология</w:t>
            </w:r>
            <w:r w:rsidR="000E092E">
              <w:rPr>
                <w:b/>
                <w:bCs/>
                <w:i/>
                <w:sz w:val="22"/>
                <w:szCs w:val="22"/>
              </w:rPr>
              <w:t>, направленность (профиль) Культура городских и общественных пространств</w:t>
            </w:r>
          </w:p>
        </w:tc>
      </w:tr>
    </w:tbl>
    <w:p w:rsidR="0027687F" w:rsidRDefault="0027687F" w:rsidP="0027687F">
      <w:pPr>
        <w:pStyle w:val="ab"/>
        <w:spacing w:line="240" w:lineRule="auto"/>
        <w:ind w:firstLine="0"/>
        <w:rPr>
          <w:sz w:val="24"/>
          <w:szCs w:val="24"/>
        </w:rPr>
      </w:pPr>
    </w:p>
    <w:p w:rsidR="0027687F" w:rsidRDefault="0027687F" w:rsidP="0027687F">
      <w:pPr>
        <w:pStyle w:val="ab"/>
        <w:spacing w:line="240" w:lineRule="auto"/>
        <w:ind w:firstLine="0"/>
        <w:rPr>
          <w:sz w:val="24"/>
          <w:szCs w:val="24"/>
        </w:rPr>
      </w:pPr>
    </w:p>
    <w:p w:rsidR="0027687F" w:rsidRDefault="0027687F" w:rsidP="0027687F">
      <w:pPr>
        <w:pStyle w:val="ab"/>
        <w:spacing w:line="240" w:lineRule="auto"/>
        <w:ind w:firstLine="0"/>
        <w:rPr>
          <w:sz w:val="24"/>
          <w:szCs w:val="24"/>
        </w:rPr>
      </w:pPr>
    </w:p>
    <w:p w:rsidR="00DA10A6" w:rsidRDefault="0027687F" w:rsidP="0027687F">
      <w:pPr>
        <w:pStyle w:val="ab"/>
        <w:spacing w:line="240" w:lineRule="auto"/>
        <w:ind w:firstLine="0"/>
        <w:rPr>
          <w:sz w:val="24"/>
          <w:szCs w:val="24"/>
        </w:rPr>
      </w:pPr>
      <w:r w:rsidRPr="0011556B">
        <w:rPr>
          <w:b/>
          <w:bCs/>
          <w:sz w:val="24"/>
          <w:szCs w:val="24"/>
        </w:rPr>
        <w:t>Составитель</w:t>
      </w:r>
      <w:r w:rsidRPr="0063674C">
        <w:rPr>
          <w:sz w:val="24"/>
          <w:szCs w:val="24"/>
        </w:rPr>
        <w:t>:</w:t>
      </w:r>
      <w:r>
        <w:rPr>
          <w:sz w:val="24"/>
          <w:szCs w:val="24"/>
        </w:rPr>
        <w:t xml:space="preserve"> к.ф.н., доцент кафедры философии ГАОУ ВО ЛО ЛГУ им. А.С. Пушкина Лебедева Г. Н. </w:t>
      </w:r>
      <w:r w:rsidRPr="00133355">
        <w:rPr>
          <w:sz w:val="24"/>
          <w:szCs w:val="24"/>
        </w:rPr>
        <w:t>____________________</w:t>
      </w:r>
    </w:p>
    <w:p w:rsidR="00D141E6" w:rsidRDefault="00D141E6" w:rsidP="00B327D7">
      <w:pPr>
        <w:pStyle w:val="ab"/>
        <w:spacing w:line="240" w:lineRule="auto"/>
        <w:ind w:firstLine="0"/>
        <w:rPr>
          <w:sz w:val="24"/>
          <w:szCs w:val="24"/>
        </w:rPr>
      </w:pPr>
    </w:p>
    <w:p w:rsidR="00DA10A6" w:rsidRPr="006C6B9B" w:rsidRDefault="00DA10A6" w:rsidP="0027687F">
      <w:pPr>
        <w:pStyle w:val="ab"/>
        <w:spacing w:line="240" w:lineRule="auto"/>
        <w:ind w:firstLine="0"/>
        <w:rPr>
          <w:b/>
          <w:bCs/>
          <w:i/>
          <w:iCs/>
          <w:sz w:val="24"/>
          <w:szCs w:val="24"/>
        </w:rPr>
      </w:pPr>
    </w:p>
    <w:p w:rsidR="000E092E" w:rsidRDefault="00DA10A6" w:rsidP="000E092E">
      <w:pPr>
        <w:jc w:val="both"/>
      </w:pPr>
      <w:r w:rsidRPr="0011556B">
        <w:t xml:space="preserve">Рассмотрено на заседании кафедры </w:t>
      </w:r>
      <w:r w:rsidRPr="00AD5B72">
        <w:t>философии</w:t>
      </w:r>
      <w:r w:rsidRPr="0027687F">
        <w:rPr>
          <w:color w:val="FF0000"/>
        </w:rPr>
        <w:t xml:space="preserve"> </w:t>
      </w:r>
    </w:p>
    <w:p w:rsidR="000E092E" w:rsidRPr="00584DFF" w:rsidRDefault="000E092E" w:rsidP="000E092E">
      <w:pPr>
        <w:jc w:val="both"/>
      </w:pPr>
      <w:r>
        <w:t>(протокол №                                                             ).</w:t>
      </w:r>
    </w:p>
    <w:p w:rsidR="00DA10A6" w:rsidRPr="0072568A" w:rsidRDefault="00DA10A6" w:rsidP="000E092E">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27687F"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71FDC">
      <w:pPr>
        <w:pStyle w:val="a"/>
        <w:numPr>
          <w:ilvl w:val="0"/>
          <w:numId w:val="0"/>
        </w:numPr>
        <w:spacing w:after="240" w:line="240" w:lineRule="auto"/>
      </w:pPr>
      <w:r w:rsidRPr="007F18F6">
        <w:t>Процесс изучения дисциплины направлен на формирование следующих компетенций: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72568A" w:rsidRPr="00F75AFA" w:rsidTr="0072568A">
        <w:trPr>
          <w:trHeight w:val="219"/>
        </w:trPr>
        <w:tc>
          <w:tcPr>
            <w:tcW w:w="468" w:type="dxa"/>
            <w:vMerge w:val="restart"/>
            <w:shd w:val="clear" w:color="auto" w:fill="auto"/>
          </w:tcPr>
          <w:p w:rsidR="0072568A" w:rsidRPr="00F75AFA" w:rsidRDefault="0072568A" w:rsidP="0072568A">
            <w:pPr>
              <w:pStyle w:val="a5"/>
              <w:jc w:val="center"/>
            </w:pPr>
            <w:r w:rsidRPr="00F75AFA">
              <w:t>№</w:t>
            </w:r>
          </w:p>
          <w:p w:rsidR="0072568A" w:rsidRPr="00F75AFA" w:rsidRDefault="0072568A" w:rsidP="0072568A">
            <w:pPr>
              <w:pStyle w:val="a5"/>
              <w:jc w:val="center"/>
            </w:pPr>
            <w:r w:rsidRPr="00F75AFA">
              <w:t>п/п</w:t>
            </w:r>
          </w:p>
        </w:tc>
        <w:tc>
          <w:tcPr>
            <w:tcW w:w="1092" w:type="dxa"/>
            <w:vMerge w:val="restart"/>
            <w:shd w:val="clear" w:color="auto" w:fill="auto"/>
          </w:tcPr>
          <w:p w:rsidR="0072568A" w:rsidRPr="00F75AFA" w:rsidRDefault="0072568A" w:rsidP="0072568A">
            <w:pPr>
              <w:pStyle w:val="a5"/>
              <w:jc w:val="center"/>
              <w:rPr>
                <w:i/>
                <w:iCs/>
              </w:rPr>
            </w:pPr>
            <w:r w:rsidRPr="00F75AFA">
              <w:t>Индекс компетенции</w:t>
            </w:r>
          </w:p>
        </w:tc>
        <w:tc>
          <w:tcPr>
            <w:tcW w:w="1843" w:type="dxa"/>
            <w:vMerge w:val="restart"/>
            <w:shd w:val="clear" w:color="auto" w:fill="auto"/>
          </w:tcPr>
          <w:p w:rsidR="0072568A" w:rsidRPr="00F75AFA" w:rsidRDefault="0072568A" w:rsidP="0072568A">
            <w:pPr>
              <w:pStyle w:val="a5"/>
              <w:jc w:val="center"/>
            </w:pPr>
            <w:r w:rsidRPr="00F75AFA">
              <w:t xml:space="preserve">Содержание компетенции </w:t>
            </w:r>
          </w:p>
          <w:p w:rsidR="0072568A" w:rsidRPr="00F75AFA" w:rsidRDefault="0072568A" w:rsidP="0072568A">
            <w:pPr>
              <w:pStyle w:val="a5"/>
              <w:jc w:val="center"/>
            </w:pPr>
            <w:r w:rsidRPr="00F75AFA">
              <w:t>(или ее части)</w:t>
            </w:r>
          </w:p>
        </w:tc>
        <w:tc>
          <w:tcPr>
            <w:tcW w:w="6378" w:type="dxa"/>
            <w:gridSpan w:val="3"/>
            <w:shd w:val="clear" w:color="auto" w:fill="auto"/>
          </w:tcPr>
          <w:p w:rsidR="0072568A" w:rsidRDefault="0072568A" w:rsidP="0072568A">
            <w:pPr>
              <w:pStyle w:val="a5"/>
              <w:jc w:val="center"/>
            </w:pPr>
            <w:r w:rsidRPr="00F75AFA">
              <w:t xml:space="preserve">В результате изучения учебной дисциплины </w:t>
            </w:r>
          </w:p>
          <w:p w:rsidR="0072568A" w:rsidRPr="00F75AFA" w:rsidRDefault="0072568A" w:rsidP="0072568A">
            <w:pPr>
              <w:pStyle w:val="a5"/>
              <w:jc w:val="center"/>
            </w:pPr>
            <w:r w:rsidRPr="00F75AFA">
              <w:t>обучающиеся должны:</w:t>
            </w:r>
          </w:p>
        </w:tc>
      </w:tr>
      <w:tr w:rsidR="0072568A" w:rsidRPr="00F75AFA" w:rsidTr="0072568A">
        <w:trPr>
          <w:trHeight w:val="234"/>
        </w:trPr>
        <w:tc>
          <w:tcPr>
            <w:tcW w:w="468" w:type="dxa"/>
            <w:vMerge/>
            <w:shd w:val="clear" w:color="auto" w:fill="auto"/>
          </w:tcPr>
          <w:p w:rsidR="0072568A" w:rsidRPr="00F75AFA" w:rsidRDefault="0072568A" w:rsidP="0072568A">
            <w:pPr>
              <w:pStyle w:val="a5"/>
              <w:spacing w:line="360" w:lineRule="auto"/>
            </w:pPr>
          </w:p>
        </w:tc>
        <w:tc>
          <w:tcPr>
            <w:tcW w:w="1092" w:type="dxa"/>
            <w:vMerge/>
            <w:shd w:val="clear" w:color="auto" w:fill="auto"/>
          </w:tcPr>
          <w:p w:rsidR="0072568A" w:rsidRPr="00F75AFA" w:rsidRDefault="0072568A" w:rsidP="0072568A">
            <w:pPr>
              <w:pStyle w:val="a5"/>
            </w:pPr>
          </w:p>
        </w:tc>
        <w:tc>
          <w:tcPr>
            <w:tcW w:w="1843" w:type="dxa"/>
            <w:vMerge/>
            <w:shd w:val="clear" w:color="auto" w:fill="auto"/>
          </w:tcPr>
          <w:p w:rsidR="0072568A" w:rsidRPr="00F75AFA" w:rsidRDefault="0072568A" w:rsidP="0072568A">
            <w:pPr>
              <w:pStyle w:val="a5"/>
            </w:pPr>
          </w:p>
        </w:tc>
        <w:tc>
          <w:tcPr>
            <w:tcW w:w="1842" w:type="dxa"/>
            <w:shd w:val="clear" w:color="auto" w:fill="auto"/>
          </w:tcPr>
          <w:p w:rsidR="0072568A" w:rsidRPr="00F75AFA" w:rsidRDefault="0072568A" w:rsidP="0072568A">
            <w:pPr>
              <w:pStyle w:val="a5"/>
              <w:jc w:val="center"/>
            </w:pPr>
            <w:r w:rsidRPr="00F75AFA">
              <w:t>знать</w:t>
            </w:r>
          </w:p>
        </w:tc>
        <w:tc>
          <w:tcPr>
            <w:tcW w:w="2552" w:type="dxa"/>
            <w:shd w:val="clear" w:color="auto" w:fill="auto"/>
          </w:tcPr>
          <w:p w:rsidR="0072568A" w:rsidRPr="00F75AFA" w:rsidRDefault="0072568A" w:rsidP="0072568A">
            <w:pPr>
              <w:pStyle w:val="a5"/>
              <w:jc w:val="center"/>
            </w:pPr>
            <w:r w:rsidRPr="00F75AFA">
              <w:t>уметь</w:t>
            </w:r>
          </w:p>
        </w:tc>
        <w:tc>
          <w:tcPr>
            <w:tcW w:w="1984" w:type="dxa"/>
          </w:tcPr>
          <w:p w:rsidR="0072568A" w:rsidRPr="00F75AFA" w:rsidRDefault="0072568A" w:rsidP="0072568A">
            <w:pPr>
              <w:pStyle w:val="a5"/>
              <w:jc w:val="center"/>
            </w:pPr>
            <w:r w:rsidRPr="00F75AFA">
              <w:t>владеть</w:t>
            </w:r>
          </w:p>
        </w:tc>
      </w:tr>
      <w:tr w:rsidR="0072568A" w:rsidRPr="00161E5B" w:rsidTr="002009DD">
        <w:trPr>
          <w:trHeight w:val="424"/>
        </w:trPr>
        <w:tc>
          <w:tcPr>
            <w:tcW w:w="468" w:type="dxa"/>
            <w:shd w:val="clear" w:color="auto" w:fill="F2F2F2"/>
          </w:tcPr>
          <w:p w:rsidR="0072568A" w:rsidRPr="00B71438" w:rsidRDefault="0072568A" w:rsidP="0072568A">
            <w:pPr>
              <w:pStyle w:val="a5"/>
              <w:spacing w:line="360" w:lineRule="auto"/>
              <w:rPr>
                <w:bCs/>
              </w:rPr>
            </w:pPr>
            <w:r w:rsidRPr="00B71438">
              <w:rPr>
                <w:bCs/>
              </w:rPr>
              <w:t>1.</w:t>
            </w:r>
          </w:p>
        </w:tc>
        <w:tc>
          <w:tcPr>
            <w:tcW w:w="1092" w:type="dxa"/>
            <w:shd w:val="clear" w:color="auto" w:fill="F2F2F2"/>
          </w:tcPr>
          <w:p w:rsidR="0072568A" w:rsidRPr="00BF0F52" w:rsidRDefault="0072568A" w:rsidP="0072568A">
            <w:r w:rsidRPr="00BF0F52">
              <w:t>ОК-3</w:t>
            </w:r>
          </w:p>
        </w:tc>
        <w:tc>
          <w:tcPr>
            <w:tcW w:w="1843" w:type="dxa"/>
            <w:shd w:val="clear" w:color="auto" w:fill="F2F2F2"/>
          </w:tcPr>
          <w:p w:rsidR="0072568A" w:rsidRPr="00BF0F52" w:rsidRDefault="0072568A" w:rsidP="0072568A">
            <w:r w:rsidRPr="00BF0F52">
              <w:t xml:space="preserve">способностью к самостоятельному обучению новым методам исследования, к изменению научного и научно-производственного профиля своей профессиональной деятельности </w:t>
            </w:r>
          </w:p>
        </w:tc>
        <w:tc>
          <w:tcPr>
            <w:tcW w:w="1842" w:type="dxa"/>
            <w:shd w:val="clear" w:color="auto" w:fill="F2F2F2"/>
          </w:tcPr>
          <w:p w:rsidR="0072568A" w:rsidRPr="00812467" w:rsidRDefault="0072568A" w:rsidP="0072568A">
            <w:r>
              <w:t>м</w:t>
            </w:r>
            <w:r w:rsidRPr="00812467">
              <w:t>етодологические</w:t>
            </w:r>
            <w:r>
              <w:t xml:space="preserve"> </w:t>
            </w:r>
            <w:r w:rsidRPr="00812467">
              <w:t>основы</w:t>
            </w:r>
          </w:p>
          <w:p w:rsidR="0072568A" w:rsidRPr="00812467" w:rsidRDefault="0072568A" w:rsidP="0072568A">
            <w:r>
              <w:t>современных культурологических</w:t>
            </w:r>
          </w:p>
          <w:p w:rsidR="0072568A" w:rsidRPr="00812467" w:rsidRDefault="0072568A" w:rsidP="0072568A">
            <w:r>
              <w:t xml:space="preserve">знаний </w:t>
            </w:r>
            <w:r w:rsidRPr="00812467">
              <w:t>и</w:t>
            </w:r>
            <w:r>
              <w:t xml:space="preserve"> </w:t>
            </w:r>
            <w:r w:rsidRPr="00812467">
              <w:t>воспринимать</w:t>
            </w:r>
            <w:r>
              <w:t xml:space="preserve"> </w:t>
            </w:r>
            <w:r w:rsidRPr="00812467">
              <w:t>их</w:t>
            </w:r>
            <w:r>
              <w:t xml:space="preserve"> </w:t>
            </w:r>
            <w:r w:rsidRPr="00812467">
              <w:t>как</w:t>
            </w:r>
            <w:r>
              <w:t xml:space="preserve"> </w:t>
            </w:r>
            <w:r w:rsidRPr="00812467">
              <w:t>часть</w:t>
            </w:r>
          </w:p>
          <w:p w:rsidR="0072568A" w:rsidRPr="00161E5B" w:rsidRDefault="0072568A" w:rsidP="0072568A">
            <w:r w:rsidRPr="00812467">
              <w:t>своего</w:t>
            </w:r>
            <w:r>
              <w:t xml:space="preserve"> </w:t>
            </w:r>
            <w:r w:rsidRPr="00812467">
              <w:t>научного</w:t>
            </w:r>
            <w:r>
              <w:t xml:space="preserve"> </w:t>
            </w:r>
            <w:r w:rsidRPr="00812467">
              <w:t>опыта</w:t>
            </w:r>
            <w:r>
              <w:t>;</w:t>
            </w:r>
          </w:p>
        </w:tc>
        <w:tc>
          <w:tcPr>
            <w:tcW w:w="2552" w:type="dxa"/>
            <w:shd w:val="clear" w:color="auto" w:fill="F2F2F2"/>
          </w:tcPr>
          <w:p w:rsidR="0072568A" w:rsidRPr="008D767B" w:rsidRDefault="0072568A" w:rsidP="0072568A">
            <w:r w:rsidRPr="008D767B">
              <w:t>самостоятельно осваивать новые методы исследования на</w:t>
            </w:r>
            <w:r>
              <w:t xml:space="preserve"> основе ранее полученных культурологических знаний;</w:t>
            </w:r>
            <w:r w:rsidRPr="008D767B">
              <w:t xml:space="preserve"> изменять </w:t>
            </w:r>
          </w:p>
          <w:p w:rsidR="0072568A" w:rsidRPr="00151B22" w:rsidRDefault="0072568A" w:rsidP="0072568A">
            <w:r w:rsidRPr="008D767B">
              <w:t>научный и научно-производственный профиль профессиональной деятельности;</w:t>
            </w:r>
          </w:p>
        </w:tc>
        <w:tc>
          <w:tcPr>
            <w:tcW w:w="1984" w:type="dxa"/>
            <w:shd w:val="clear" w:color="auto" w:fill="F2F2F2"/>
          </w:tcPr>
          <w:p w:rsidR="0072568A" w:rsidRPr="00812467" w:rsidRDefault="0072568A" w:rsidP="0072568A">
            <w:r w:rsidRPr="00151B22">
              <w:t>навыками освоения новых методов иссл</w:t>
            </w:r>
            <w:r w:rsidRPr="00812467">
              <w:t>едования и их применения на практике;</w:t>
            </w:r>
          </w:p>
          <w:p w:rsidR="0072568A" w:rsidRPr="00812467" w:rsidRDefault="0072568A" w:rsidP="0072568A">
            <w:r w:rsidRPr="00812467">
              <w:t>развитой мотивацией к самора</w:t>
            </w:r>
            <w:r>
              <w:t>з</w:t>
            </w:r>
            <w:r w:rsidRPr="00812467">
              <w:t>витию с целью из</w:t>
            </w:r>
            <w:r>
              <w:t>менения</w:t>
            </w:r>
            <w:r w:rsidRPr="00812467">
              <w:t xml:space="preserve"> научного и нау</w:t>
            </w:r>
            <w:r>
              <w:t>ч</w:t>
            </w:r>
            <w:r w:rsidRPr="00812467">
              <w:t>но-</w:t>
            </w:r>
          </w:p>
          <w:p w:rsidR="0072568A" w:rsidRPr="00161E5B" w:rsidRDefault="0072568A" w:rsidP="0072568A">
            <w:r w:rsidRPr="00812467">
              <w:t>производственного профиля своей пр</w:t>
            </w:r>
            <w:r>
              <w:t>о</w:t>
            </w:r>
            <w:r w:rsidRPr="00812467">
              <w:t>фессиональной деятельности</w:t>
            </w:r>
            <w:r>
              <w:t>;</w:t>
            </w:r>
          </w:p>
        </w:tc>
      </w:tr>
      <w:tr w:rsidR="0072568A" w:rsidRPr="00161E5B" w:rsidTr="0072568A">
        <w:trPr>
          <w:trHeight w:val="424"/>
        </w:trPr>
        <w:tc>
          <w:tcPr>
            <w:tcW w:w="468" w:type="dxa"/>
            <w:shd w:val="clear" w:color="auto" w:fill="auto"/>
          </w:tcPr>
          <w:p w:rsidR="0072568A" w:rsidRPr="00B71438" w:rsidRDefault="0072568A" w:rsidP="0072568A">
            <w:pPr>
              <w:pStyle w:val="a5"/>
              <w:spacing w:line="360" w:lineRule="auto"/>
              <w:rPr>
                <w:bCs/>
              </w:rPr>
            </w:pPr>
            <w:r>
              <w:rPr>
                <w:bCs/>
              </w:rPr>
              <w:t>2.</w:t>
            </w:r>
          </w:p>
        </w:tc>
        <w:tc>
          <w:tcPr>
            <w:tcW w:w="1092" w:type="dxa"/>
            <w:shd w:val="clear" w:color="auto" w:fill="auto"/>
          </w:tcPr>
          <w:p w:rsidR="0072568A" w:rsidRPr="00BF0F52" w:rsidRDefault="0072568A" w:rsidP="0072568A">
            <w:r w:rsidRPr="00BF0F52">
              <w:t>ОПК-2</w:t>
            </w:r>
          </w:p>
        </w:tc>
        <w:tc>
          <w:tcPr>
            <w:tcW w:w="1843" w:type="dxa"/>
            <w:shd w:val="clear" w:color="auto" w:fill="auto"/>
          </w:tcPr>
          <w:p w:rsidR="0072568A" w:rsidRPr="00BF0F52" w:rsidRDefault="0072568A" w:rsidP="0072568A">
            <w:r w:rsidRPr="00BF0F52">
              <w:t>способностью применять культурологическое знание в профессиональной деятельности и социальной практике, свободным владением теориями, категориями и методами, связанными с изучением культурных форм, процессов, практик</w:t>
            </w:r>
          </w:p>
        </w:tc>
        <w:tc>
          <w:tcPr>
            <w:tcW w:w="1842" w:type="dxa"/>
            <w:shd w:val="clear" w:color="auto" w:fill="auto"/>
          </w:tcPr>
          <w:p w:rsidR="0072568A" w:rsidRPr="00161E5B" w:rsidRDefault="0072568A" w:rsidP="0072568A">
            <w:r>
              <w:t>содержание центральных проблем современной культурологии, основные теории, категории и методы</w:t>
            </w:r>
            <w:r w:rsidRPr="00BF0F52">
              <w:t>, связанными с изучением культурных форм, процессов, практик</w:t>
            </w:r>
            <w:r>
              <w:t>;</w:t>
            </w:r>
          </w:p>
        </w:tc>
        <w:tc>
          <w:tcPr>
            <w:tcW w:w="2552" w:type="dxa"/>
            <w:shd w:val="clear" w:color="auto" w:fill="auto"/>
          </w:tcPr>
          <w:p w:rsidR="0072568A" w:rsidRPr="00161E5B" w:rsidRDefault="0072568A" w:rsidP="0072568A">
            <w:r w:rsidRPr="00BF0F52">
              <w:t>применять культурологическое знание в профессиональной дея</w:t>
            </w:r>
            <w:r>
              <w:t>тельности и социальной практике;</w:t>
            </w:r>
          </w:p>
        </w:tc>
        <w:tc>
          <w:tcPr>
            <w:tcW w:w="1984" w:type="dxa"/>
            <w:shd w:val="clear" w:color="auto" w:fill="auto"/>
          </w:tcPr>
          <w:p w:rsidR="0072568A" w:rsidRPr="00161E5B" w:rsidRDefault="0072568A" w:rsidP="0072568A">
            <w:r>
              <w:t xml:space="preserve">навыками изучения </w:t>
            </w:r>
            <w:r w:rsidRPr="00BF0F52">
              <w:t>культурных форм, процессов, практик</w:t>
            </w:r>
            <w:r>
              <w:t xml:space="preserve"> и применения полученных знаний в профессиональной деятельности;</w:t>
            </w:r>
          </w:p>
        </w:tc>
      </w:tr>
      <w:tr w:rsidR="0072568A" w:rsidRPr="00161E5B" w:rsidTr="002009DD">
        <w:trPr>
          <w:trHeight w:val="424"/>
        </w:trPr>
        <w:tc>
          <w:tcPr>
            <w:tcW w:w="468" w:type="dxa"/>
            <w:shd w:val="clear" w:color="auto" w:fill="F2F2F2"/>
          </w:tcPr>
          <w:p w:rsidR="0072568A" w:rsidRPr="00B71438" w:rsidRDefault="0072568A" w:rsidP="0072568A">
            <w:pPr>
              <w:pStyle w:val="a5"/>
              <w:spacing w:line="360" w:lineRule="auto"/>
              <w:rPr>
                <w:bCs/>
              </w:rPr>
            </w:pPr>
            <w:r>
              <w:rPr>
                <w:bCs/>
              </w:rPr>
              <w:t>3.</w:t>
            </w:r>
          </w:p>
        </w:tc>
        <w:tc>
          <w:tcPr>
            <w:tcW w:w="1092" w:type="dxa"/>
            <w:shd w:val="clear" w:color="auto" w:fill="F2F2F2"/>
          </w:tcPr>
          <w:p w:rsidR="0072568A" w:rsidRPr="00BF0F52" w:rsidRDefault="0072568A" w:rsidP="0072568A">
            <w:r w:rsidRPr="00BF0F52">
              <w:t>ПК-10</w:t>
            </w:r>
          </w:p>
        </w:tc>
        <w:tc>
          <w:tcPr>
            <w:tcW w:w="1843" w:type="dxa"/>
            <w:shd w:val="clear" w:color="auto" w:fill="F2F2F2"/>
          </w:tcPr>
          <w:p w:rsidR="0072568A" w:rsidRPr="00BF0F52" w:rsidRDefault="0072568A" w:rsidP="0072568A">
            <w:r w:rsidRPr="00BF0F52">
              <w:t xml:space="preserve">способностью строить и </w:t>
            </w:r>
            <w:r w:rsidRPr="00BF0F52">
              <w:lastRenderedPageBreak/>
              <w:t>использовать модели для описания и прогнозирования различных явлений, а также формулировать проектно-технические задания</w:t>
            </w:r>
          </w:p>
        </w:tc>
        <w:tc>
          <w:tcPr>
            <w:tcW w:w="1842" w:type="dxa"/>
            <w:shd w:val="clear" w:color="auto" w:fill="F2F2F2"/>
          </w:tcPr>
          <w:p w:rsidR="0072568A" w:rsidRDefault="0072568A" w:rsidP="0072568A">
            <w:r w:rsidRPr="000232DB">
              <w:lastRenderedPageBreak/>
              <w:t>методологию</w:t>
            </w:r>
            <w:r>
              <w:t xml:space="preserve"> изучения, </w:t>
            </w:r>
            <w:r w:rsidRPr="00BF0F52">
              <w:lastRenderedPageBreak/>
              <w:t>описания и прогнозирования различных явлений</w:t>
            </w:r>
            <w:r>
              <w:t xml:space="preserve"> в культуре</w:t>
            </w:r>
            <w:r w:rsidRPr="000232DB">
              <w:t xml:space="preserve"> </w:t>
            </w:r>
            <w:r>
              <w:t>городских и общественных пространств;</w:t>
            </w:r>
          </w:p>
          <w:p w:rsidR="0072568A" w:rsidRPr="00161E5B" w:rsidRDefault="0072568A" w:rsidP="0072568A">
            <w:r>
              <w:t>методы разработки проектно-технических заданий в профессиональной деятельности;</w:t>
            </w:r>
          </w:p>
        </w:tc>
        <w:tc>
          <w:tcPr>
            <w:tcW w:w="2552" w:type="dxa"/>
            <w:shd w:val="clear" w:color="auto" w:fill="F2F2F2"/>
          </w:tcPr>
          <w:p w:rsidR="0072568A" w:rsidRDefault="0072568A" w:rsidP="0072568A">
            <w:r>
              <w:lastRenderedPageBreak/>
              <w:t>п</w:t>
            </w:r>
            <w:r w:rsidRPr="000232DB">
              <w:t>рименять</w:t>
            </w:r>
            <w:r>
              <w:t xml:space="preserve"> </w:t>
            </w:r>
            <w:r w:rsidRPr="000232DB">
              <w:t>методологию</w:t>
            </w:r>
            <w:r>
              <w:t xml:space="preserve"> </w:t>
            </w:r>
            <w:r>
              <w:lastRenderedPageBreak/>
              <w:t xml:space="preserve">изучения, </w:t>
            </w:r>
            <w:r w:rsidRPr="00BF0F52">
              <w:t>описания и прогнозирования различных явлений</w:t>
            </w:r>
            <w:r>
              <w:t xml:space="preserve"> в культуре</w:t>
            </w:r>
            <w:r w:rsidRPr="000232DB">
              <w:t xml:space="preserve"> </w:t>
            </w:r>
            <w:r>
              <w:t>городских и общественных пространств;</w:t>
            </w:r>
          </w:p>
          <w:p w:rsidR="0072568A" w:rsidRPr="00161E5B" w:rsidRDefault="0072568A" w:rsidP="0072568A">
            <w:r>
              <w:t>применять методы разработки проектно-технических заданий в профессиональной деятельности;</w:t>
            </w:r>
          </w:p>
        </w:tc>
        <w:tc>
          <w:tcPr>
            <w:tcW w:w="1984" w:type="dxa"/>
            <w:shd w:val="clear" w:color="auto" w:fill="F2F2F2"/>
          </w:tcPr>
          <w:p w:rsidR="0072568A" w:rsidRDefault="0072568A" w:rsidP="0072568A">
            <w:r>
              <w:lastRenderedPageBreak/>
              <w:t xml:space="preserve">навыками изучения, </w:t>
            </w:r>
            <w:r w:rsidRPr="00BF0F52">
              <w:lastRenderedPageBreak/>
              <w:t>описания и прогнозирования различных явлений</w:t>
            </w:r>
            <w:r>
              <w:t xml:space="preserve"> в культуре</w:t>
            </w:r>
            <w:r w:rsidRPr="000232DB">
              <w:t xml:space="preserve"> </w:t>
            </w:r>
            <w:r>
              <w:t>городских и общественных пространств;</w:t>
            </w:r>
          </w:p>
          <w:p w:rsidR="0072568A" w:rsidRPr="00161E5B" w:rsidRDefault="0072568A" w:rsidP="0072568A">
            <w:r>
              <w:t>навыками разработки проектно-технических заданий в профессиональной деятельности;</w:t>
            </w:r>
          </w:p>
        </w:tc>
      </w:tr>
    </w:tbl>
    <w:p w:rsidR="00DA10A6" w:rsidRPr="00A304D6" w:rsidRDefault="00DA10A6" w:rsidP="00EC69C9">
      <w:pPr>
        <w:jc w:val="both"/>
        <w:rPr>
          <w:iCs/>
        </w:rPr>
      </w:pPr>
    </w:p>
    <w:p w:rsidR="00DA10A6" w:rsidRPr="0027119F" w:rsidRDefault="00DA10A6" w:rsidP="0027119F">
      <w:r w:rsidRPr="007F18F6">
        <w:rPr>
          <w:b/>
          <w:bCs/>
        </w:rPr>
        <w:t xml:space="preserve">2. </w:t>
      </w:r>
      <w:r w:rsidR="0072568A">
        <w:rPr>
          <w:b/>
          <w:bCs/>
          <w:caps/>
        </w:rPr>
        <w:t xml:space="preserve">Место дисциплины </w:t>
      </w:r>
      <w:r w:rsidRPr="00162958">
        <w:rPr>
          <w:b/>
          <w:bCs/>
          <w:caps/>
        </w:rPr>
        <w:t>в структуре ОП</w:t>
      </w:r>
      <w:r w:rsidRPr="007F18F6">
        <w:rPr>
          <w:b/>
          <w:bCs/>
        </w:rPr>
        <w:t xml:space="preserve">: </w:t>
      </w:r>
    </w:p>
    <w:p w:rsidR="0072568A" w:rsidRDefault="00B71438" w:rsidP="0072568A">
      <w:pPr>
        <w:pStyle w:val="western"/>
        <w:shd w:val="clear" w:color="auto" w:fill="auto"/>
        <w:spacing w:before="0" w:beforeAutospacing="0" w:line="240" w:lineRule="auto"/>
        <w:ind w:firstLine="709"/>
        <w:jc w:val="both"/>
        <w:rPr>
          <w:sz w:val="24"/>
          <w:szCs w:val="24"/>
        </w:rPr>
      </w:pPr>
      <w:r>
        <w:rPr>
          <w:color w:val="auto"/>
          <w:sz w:val="24"/>
          <w:szCs w:val="24"/>
          <w:u w:val="single"/>
        </w:rPr>
        <w:t>Цель дисциплины</w:t>
      </w:r>
      <w:r w:rsidR="00DA10A6" w:rsidRPr="00D6425B">
        <w:rPr>
          <w:color w:val="auto"/>
          <w:sz w:val="24"/>
          <w:szCs w:val="24"/>
        </w:rPr>
        <w:t xml:space="preserve">: </w:t>
      </w:r>
      <w:r w:rsidR="0072568A" w:rsidRPr="00282552">
        <w:rPr>
          <w:sz w:val="24"/>
          <w:szCs w:val="24"/>
        </w:rPr>
        <w:t xml:space="preserve">: </w:t>
      </w:r>
      <w:r w:rsidR="0072568A" w:rsidRPr="00CD79CB">
        <w:rPr>
          <w:sz w:val="24"/>
          <w:szCs w:val="24"/>
        </w:rPr>
        <w:t xml:space="preserve">формирование у студентов </w:t>
      </w:r>
      <w:r w:rsidR="0072568A" w:rsidRPr="00CD79CB">
        <w:rPr>
          <w:spacing w:val="1"/>
          <w:sz w:val="24"/>
          <w:szCs w:val="24"/>
        </w:rPr>
        <w:t xml:space="preserve">знаний  </w:t>
      </w:r>
      <w:r w:rsidR="0072568A" w:rsidRPr="00CD79CB">
        <w:rPr>
          <w:sz w:val="24"/>
          <w:szCs w:val="24"/>
          <w:lang w:val="ky-KG"/>
        </w:rPr>
        <w:t>о истории и современном состоянии политической науки</w:t>
      </w:r>
      <w:r w:rsidR="0072568A" w:rsidRPr="00CD79CB">
        <w:rPr>
          <w:sz w:val="24"/>
          <w:szCs w:val="24"/>
        </w:rPr>
        <w:t>,</w:t>
      </w:r>
      <w:r w:rsidR="0072568A" w:rsidRPr="00CD79CB">
        <w:rPr>
          <w:sz w:val="24"/>
          <w:szCs w:val="24"/>
          <w:lang w:val="ky-KG"/>
        </w:rPr>
        <w:t xml:space="preserve"> об общепринятых и альтернативных теориях и подходах </w:t>
      </w:r>
      <w:r w:rsidR="0072568A" w:rsidRPr="00CD79CB">
        <w:rPr>
          <w:spacing w:val="1"/>
          <w:sz w:val="24"/>
          <w:szCs w:val="24"/>
        </w:rPr>
        <w:t xml:space="preserve"> а также практических знаний и навыков в области </w:t>
      </w:r>
      <w:r w:rsidR="0072568A" w:rsidRPr="00CD79CB">
        <w:rPr>
          <w:spacing w:val="-1"/>
          <w:sz w:val="24"/>
          <w:szCs w:val="24"/>
        </w:rPr>
        <w:t xml:space="preserve">политологии в объеме, необходимом для будущей профессиональной деятельности; </w:t>
      </w:r>
      <w:r w:rsidR="0072568A" w:rsidRPr="00CD79CB">
        <w:rPr>
          <w:sz w:val="24"/>
          <w:szCs w:val="24"/>
        </w:rPr>
        <w:t xml:space="preserve">ознакомить студентов с различными аспектами политики как социального явления, сформировать осознанный интерес к происходящим в стране и  мире политическим событиям, побудить к формированию ответственной позиции по отношению к  значимым явлениям политической действительности; </w:t>
      </w:r>
    </w:p>
    <w:p w:rsidR="00DA10A6" w:rsidRDefault="00DA10A6" w:rsidP="0072568A">
      <w:pPr>
        <w:ind w:firstLine="709"/>
        <w:jc w:val="both"/>
      </w:pPr>
      <w:r w:rsidRPr="00D6425B">
        <w:rPr>
          <w:u w:val="single"/>
        </w:rPr>
        <w:t>Зад</w:t>
      </w:r>
      <w:r w:rsidR="00B71438">
        <w:rPr>
          <w:u w:val="single"/>
        </w:rPr>
        <w:t>ачи дисциплины</w:t>
      </w:r>
      <w:r w:rsidRPr="00D6425B">
        <w:t>:</w:t>
      </w:r>
    </w:p>
    <w:p w:rsidR="0072568A"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F373F">
        <w:rPr>
          <w:rFonts w:ascii="Times New Roman" w:hAnsi="Times New Roman"/>
          <w:sz w:val="24"/>
          <w:szCs w:val="24"/>
          <w:lang w:eastAsia="ru-RU"/>
        </w:rPr>
        <w:t>систематизировать знания о</w:t>
      </w:r>
      <w:r>
        <w:rPr>
          <w:rFonts w:ascii="Times New Roman" w:hAnsi="Times New Roman"/>
          <w:sz w:val="24"/>
          <w:szCs w:val="24"/>
          <w:lang w:eastAsia="ru-RU"/>
        </w:rPr>
        <w:t>б</w:t>
      </w:r>
      <w:r w:rsidRPr="00CF373F">
        <w:rPr>
          <w:rFonts w:ascii="Times New Roman" w:hAnsi="Times New Roman"/>
          <w:sz w:val="24"/>
          <w:szCs w:val="24"/>
          <w:lang w:eastAsia="ru-RU"/>
        </w:rPr>
        <w:t xml:space="preserve"> </w:t>
      </w:r>
      <w:r>
        <w:rPr>
          <w:rFonts w:ascii="Times New Roman" w:hAnsi="Times New Roman"/>
          <w:sz w:val="24"/>
          <w:szCs w:val="24"/>
          <w:lang w:eastAsia="ru-RU"/>
        </w:rPr>
        <w:t>основных фактах</w:t>
      </w:r>
      <w:r w:rsidRPr="00C517AF">
        <w:rPr>
          <w:rFonts w:ascii="Times New Roman" w:hAnsi="Times New Roman"/>
          <w:sz w:val="24"/>
          <w:szCs w:val="24"/>
          <w:lang w:eastAsia="ru-RU"/>
        </w:rPr>
        <w:t xml:space="preserve"> из истории политики, события</w:t>
      </w:r>
      <w:r>
        <w:rPr>
          <w:rFonts w:ascii="Times New Roman" w:hAnsi="Times New Roman"/>
          <w:sz w:val="24"/>
          <w:szCs w:val="24"/>
          <w:lang w:eastAsia="ru-RU"/>
        </w:rPr>
        <w:t>х</w:t>
      </w:r>
      <w:r w:rsidRPr="00C517AF">
        <w:rPr>
          <w:rFonts w:ascii="Times New Roman" w:hAnsi="Times New Roman"/>
          <w:sz w:val="24"/>
          <w:szCs w:val="24"/>
          <w:lang w:eastAsia="ru-RU"/>
        </w:rPr>
        <w:t xml:space="preserve"> и имена</w:t>
      </w:r>
      <w:r>
        <w:rPr>
          <w:rFonts w:ascii="Times New Roman" w:hAnsi="Times New Roman"/>
          <w:sz w:val="24"/>
          <w:szCs w:val="24"/>
          <w:lang w:eastAsia="ru-RU"/>
        </w:rPr>
        <w:t>х</w:t>
      </w:r>
      <w:r w:rsidRPr="00C517AF">
        <w:rPr>
          <w:rFonts w:ascii="Times New Roman" w:hAnsi="Times New Roman"/>
          <w:sz w:val="24"/>
          <w:szCs w:val="24"/>
          <w:lang w:eastAsia="ru-RU"/>
        </w:rPr>
        <w:t xml:space="preserve"> политических и общ</w:t>
      </w:r>
      <w:r>
        <w:rPr>
          <w:rFonts w:ascii="Times New Roman" w:hAnsi="Times New Roman"/>
          <w:sz w:val="24"/>
          <w:szCs w:val="24"/>
          <w:lang w:eastAsia="ru-RU"/>
        </w:rPr>
        <w:t>ественных деятелей, их концепциях</w:t>
      </w:r>
      <w:r w:rsidRPr="00C517AF">
        <w:rPr>
          <w:rFonts w:ascii="Times New Roman" w:hAnsi="Times New Roman"/>
          <w:sz w:val="24"/>
          <w:szCs w:val="24"/>
          <w:lang w:eastAsia="ru-RU"/>
        </w:rPr>
        <w:t>; понимание объективной необходимости и функционального назначении политической власти, политических институтов, государства, полити</w:t>
      </w:r>
      <w:r>
        <w:rPr>
          <w:rFonts w:ascii="Times New Roman" w:hAnsi="Times New Roman"/>
          <w:sz w:val="24"/>
          <w:szCs w:val="24"/>
          <w:lang w:eastAsia="ru-RU"/>
        </w:rPr>
        <w:t xml:space="preserve">ческих партий; конституционных </w:t>
      </w:r>
      <w:r w:rsidRPr="00C517AF">
        <w:rPr>
          <w:rFonts w:ascii="Times New Roman" w:hAnsi="Times New Roman"/>
          <w:sz w:val="24"/>
          <w:szCs w:val="24"/>
          <w:lang w:eastAsia="ru-RU"/>
        </w:rPr>
        <w:t>основах российского государства, полномочиях исполнительной, законодательной, судебной власти;</w:t>
      </w:r>
    </w:p>
    <w:p w:rsidR="0072568A"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517AF">
        <w:rPr>
          <w:rFonts w:ascii="Times New Roman" w:hAnsi="Times New Roman"/>
          <w:sz w:val="24"/>
          <w:szCs w:val="24"/>
          <w:lang w:eastAsia="ru-RU"/>
        </w:rPr>
        <w:t>уметь анализировать партийные программы, избирательные лозунги, давать адекватную оценку политическому популизму, экстремизму и другим девиантным формам политического поведения; быть толерантным, научиться признавать право каждого на политический и идеологический выбор; аргументировано отстаивать свои политические идеалы и ценности, понимать необходимость овладения демократической политической культурой;</w:t>
      </w:r>
    </w:p>
    <w:p w:rsidR="0072568A" w:rsidRPr="00C517AF"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517AF">
        <w:rPr>
          <w:rFonts w:ascii="Times New Roman" w:hAnsi="Times New Roman"/>
          <w:sz w:val="24"/>
          <w:szCs w:val="24"/>
          <w:lang w:eastAsia="ru-RU"/>
        </w:rPr>
        <w:t>иметь навыки по поиску, обработке и интерпретации информации по заданной проблеме; освоить методы подготовки и проведения публичного выступления; приемы ведения публичного обсуждения проблемы; основами политического мышления и политической культуры.</w:t>
      </w:r>
    </w:p>
    <w:p w:rsidR="0072568A" w:rsidRPr="00282552" w:rsidRDefault="0072568A" w:rsidP="0072568A">
      <w:pPr>
        <w:autoSpaceDE w:val="0"/>
        <w:autoSpaceDN w:val="0"/>
        <w:adjustRightInd w:val="0"/>
        <w:ind w:firstLine="709"/>
        <w:jc w:val="both"/>
      </w:pPr>
      <w:r>
        <w:t xml:space="preserve">Дисциплина </w:t>
      </w:r>
      <w:r w:rsidRPr="002C2907">
        <w:t>«Современные проблемы</w:t>
      </w:r>
      <w:r>
        <w:t xml:space="preserve"> политологии</w:t>
      </w:r>
      <w:r w:rsidRPr="002C2907">
        <w:t xml:space="preserve">» </w:t>
      </w:r>
      <w:r>
        <w:t xml:space="preserve">входит в состав Блока 1. Дисциплины (модули) </w:t>
      </w:r>
      <w:r w:rsidRPr="000603C4">
        <w:t xml:space="preserve">и является одной из базовых дисциплин учебного плана направления </w:t>
      </w:r>
      <w:r>
        <w:t>51.04.01 «Культурология», магистерская программа «Культура городских и общественных пространств».</w:t>
      </w:r>
    </w:p>
    <w:p w:rsidR="0072568A" w:rsidRDefault="0072568A" w:rsidP="0072568A">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72568A" w:rsidRPr="00293B90" w:rsidRDefault="0072568A" w:rsidP="0072568A">
      <w:pPr>
        <w:ind w:firstLine="709"/>
        <w:jc w:val="both"/>
      </w:pPr>
      <w:r w:rsidRPr="00255A37">
        <w:t xml:space="preserve">Общая трудоемкость освоения дисциплины составляет </w:t>
      </w:r>
      <w:r w:rsidRPr="00293B90">
        <w:t xml:space="preserve">2 зачетных единицы, 72 академических часа </w:t>
      </w:r>
      <w:r w:rsidRPr="00293B90">
        <w:rPr>
          <w:i/>
        </w:rPr>
        <w:t>(1 зачетная единица соответствует 36 академическим часам).</w:t>
      </w:r>
    </w:p>
    <w:p w:rsidR="0072568A" w:rsidRPr="00DD7F70" w:rsidRDefault="0072568A" w:rsidP="00671FDC">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72568A" w:rsidRPr="007F18F6" w:rsidTr="0072568A">
        <w:trPr>
          <w:trHeight w:val="589"/>
        </w:trPr>
        <w:tc>
          <w:tcPr>
            <w:tcW w:w="6540" w:type="dxa"/>
          </w:tcPr>
          <w:p w:rsidR="0072568A" w:rsidRPr="00DB026A" w:rsidRDefault="0072568A" w:rsidP="0072568A">
            <w:pPr>
              <w:pStyle w:val="a5"/>
              <w:jc w:val="center"/>
            </w:pPr>
            <w:r>
              <w:t>Вид учебной работы</w:t>
            </w:r>
          </w:p>
        </w:tc>
        <w:tc>
          <w:tcPr>
            <w:tcW w:w="2835" w:type="dxa"/>
          </w:tcPr>
          <w:p w:rsidR="0072568A" w:rsidRPr="007F18F6" w:rsidRDefault="0072568A" w:rsidP="0072568A">
            <w:pPr>
              <w:pStyle w:val="a5"/>
              <w:jc w:val="center"/>
            </w:pPr>
            <w:r>
              <w:t>Трудоемкость в акад. час</w:t>
            </w:r>
          </w:p>
        </w:tc>
      </w:tr>
      <w:tr w:rsidR="0072568A" w:rsidRPr="007F18F6" w:rsidTr="0072568A">
        <w:trPr>
          <w:trHeight w:val="424"/>
        </w:trPr>
        <w:tc>
          <w:tcPr>
            <w:tcW w:w="6540" w:type="dxa"/>
            <w:shd w:val="clear" w:color="auto" w:fill="E0E0E0"/>
          </w:tcPr>
          <w:p w:rsidR="0072568A" w:rsidRPr="00841850" w:rsidRDefault="0072568A" w:rsidP="0072568A">
            <w:pPr>
              <w:rPr>
                <w:b/>
              </w:rPr>
            </w:pPr>
            <w:r w:rsidRPr="00841850">
              <w:rPr>
                <w:b/>
              </w:rPr>
              <w:t>Контактная работа (аудиторные занятия) (всего):</w:t>
            </w:r>
          </w:p>
        </w:tc>
        <w:tc>
          <w:tcPr>
            <w:tcW w:w="2835" w:type="dxa"/>
            <w:shd w:val="clear" w:color="auto" w:fill="E0E0E0"/>
            <w:vAlign w:val="center"/>
          </w:tcPr>
          <w:p w:rsidR="0072568A" w:rsidRPr="00293B90" w:rsidRDefault="0072568A" w:rsidP="0072568A">
            <w:pPr>
              <w:jc w:val="center"/>
              <w:rPr>
                <w:b/>
              </w:rPr>
            </w:pPr>
            <w:r>
              <w:rPr>
                <w:b/>
              </w:rPr>
              <w:t>28</w:t>
            </w:r>
          </w:p>
        </w:tc>
      </w:tr>
      <w:tr w:rsidR="0072568A" w:rsidRPr="007F18F6" w:rsidTr="0072568A">
        <w:tc>
          <w:tcPr>
            <w:tcW w:w="6540" w:type="dxa"/>
          </w:tcPr>
          <w:p w:rsidR="0072568A" w:rsidRPr="007F18F6" w:rsidRDefault="0072568A" w:rsidP="0072568A">
            <w:pPr>
              <w:pStyle w:val="a5"/>
            </w:pPr>
            <w:r>
              <w:t>в</w:t>
            </w:r>
            <w:r w:rsidRPr="007F18F6">
              <w:t xml:space="preserve"> том числе:</w:t>
            </w:r>
          </w:p>
        </w:tc>
        <w:tc>
          <w:tcPr>
            <w:tcW w:w="2835" w:type="dxa"/>
            <w:vAlign w:val="center"/>
          </w:tcPr>
          <w:p w:rsidR="0072568A" w:rsidRPr="00293B90" w:rsidRDefault="0072568A" w:rsidP="0072568A">
            <w:pPr>
              <w:pStyle w:val="a5"/>
              <w:jc w:val="center"/>
            </w:pPr>
          </w:p>
        </w:tc>
      </w:tr>
      <w:tr w:rsidR="0072568A" w:rsidRPr="007F18F6" w:rsidTr="0072568A">
        <w:tc>
          <w:tcPr>
            <w:tcW w:w="6540" w:type="dxa"/>
          </w:tcPr>
          <w:p w:rsidR="0072568A" w:rsidRPr="007F18F6" w:rsidRDefault="0072568A" w:rsidP="0072568A">
            <w:pPr>
              <w:pStyle w:val="a5"/>
            </w:pPr>
            <w:r w:rsidRPr="007F18F6">
              <w:t>Лекции</w:t>
            </w:r>
          </w:p>
        </w:tc>
        <w:tc>
          <w:tcPr>
            <w:tcW w:w="2835" w:type="dxa"/>
            <w:vAlign w:val="center"/>
          </w:tcPr>
          <w:p w:rsidR="0072568A" w:rsidRPr="00293B90" w:rsidRDefault="0072568A" w:rsidP="0072568A">
            <w:pPr>
              <w:pStyle w:val="a5"/>
              <w:jc w:val="center"/>
            </w:pPr>
            <w:r>
              <w:t>14</w:t>
            </w:r>
          </w:p>
        </w:tc>
      </w:tr>
      <w:tr w:rsidR="0072568A" w:rsidRPr="007F18F6" w:rsidTr="0072568A">
        <w:tc>
          <w:tcPr>
            <w:tcW w:w="6540" w:type="dxa"/>
          </w:tcPr>
          <w:p w:rsidR="0072568A" w:rsidRPr="007F18F6" w:rsidRDefault="00F824F8" w:rsidP="0072568A">
            <w:pPr>
              <w:pStyle w:val="a5"/>
            </w:pPr>
            <w:r>
              <w:t xml:space="preserve">Лабораторные работы / </w:t>
            </w:r>
            <w:r w:rsidR="0072568A" w:rsidRPr="005C2776">
              <w:t>Практические</w:t>
            </w:r>
            <w:r w:rsidR="0072568A">
              <w:t xml:space="preserve"> занятия (в т.ч. зачет*)</w:t>
            </w:r>
          </w:p>
        </w:tc>
        <w:tc>
          <w:tcPr>
            <w:tcW w:w="2835" w:type="dxa"/>
            <w:vAlign w:val="center"/>
          </w:tcPr>
          <w:p w:rsidR="0072568A" w:rsidRPr="00293B90" w:rsidRDefault="00F824F8" w:rsidP="0072568A">
            <w:pPr>
              <w:pStyle w:val="a5"/>
              <w:jc w:val="center"/>
            </w:pPr>
            <w:r>
              <w:t>-/</w:t>
            </w:r>
            <w:r w:rsidR="0072568A">
              <w:t>14</w:t>
            </w:r>
          </w:p>
        </w:tc>
      </w:tr>
      <w:tr w:rsidR="0072568A" w:rsidRPr="007F18F6" w:rsidTr="0072568A">
        <w:tc>
          <w:tcPr>
            <w:tcW w:w="6540" w:type="dxa"/>
            <w:shd w:val="clear" w:color="auto" w:fill="E0E0E0"/>
          </w:tcPr>
          <w:p w:rsidR="0072568A" w:rsidRPr="007F18F6" w:rsidRDefault="0072568A" w:rsidP="0072568A">
            <w:pPr>
              <w:pStyle w:val="a5"/>
              <w:rPr>
                <w:b/>
                <w:bCs/>
              </w:rPr>
            </w:pPr>
            <w:r w:rsidRPr="007F18F6">
              <w:rPr>
                <w:b/>
                <w:bCs/>
              </w:rPr>
              <w:t>Самостоятельная работа (всего)</w:t>
            </w:r>
          </w:p>
        </w:tc>
        <w:tc>
          <w:tcPr>
            <w:tcW w:w="2835" w:type="dxa"/>
            <w:shd w:val="clear" w:color="auto" w:fill="E0E0E0"/>
            <w:vAlign w:val="center"/>
          </w:tcPr>
          <w:p w:rsidR="0072568A" w:rsidRPr="00293B90" w:rsidRDefault="0072568A" w:rsidP="0072568A">
            <w:pPr>
              <w:pStyle w:val="a5"/>
              <w:jc w:val="center"/>
              <w:rPr>
                <w:b/>
              </w:rPr>
            </w:pPr>
            <w:r>
              <w:rPr>
                <w:b/>
              </w:rPr>
              <w:t>44</w:t>
            </w:r>
          </w:p>
        </w:tc>
      </w:tr>
      <w:tr w:rsidR="0072568A" w:rsidRPr="007F18F6" w:rsidTr="0072568A">
        <w:trPr>
          <w:trHeight w:val="454"/>
        </w:trPr>
        <w:tc>
          <w:tcPr>
            <w:tcW w:w="6540" w:type="dxa"/>
            <w:shd w:val="clear" w:color="auto" w:fill="E0E0E0"/>
          </w:tcPr>
          <w:p w:rsidR="0072568A" w:rsidRPr="007F18F6" w:rsidRDefault="0072568A" w:rsidP="0072568A">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72568A" w:rsidRPr="00671FDC" w:rsidRDefault="0072568A" w:rsidP="0072568A">
            <w:pPr>
              <w:pStyle w:val="a5"/>
              <w:jc w:val="center"/>
              <w:rPr>
                <w:b/>
              </w:rPr>
            </w:pPr>
            <w:r>
              <w:rPr>
                <w:b/>
              </w:rPr>
              <w:t>72</w:t>
            </w:r>
            <w:r w:rsidR="00671FDC">
              <w:rPr>
                <w:b/>
                <w:lang w:val="en-US"/>
              </w:rPr>
              <w:t>/</w:t>
            </w:r>
            <w:r w:rsidR="00671FDC">
              <w:rPr>
                <w:b/>
              </w:rPr>
              <w:t>2</w:t>
            </w:r>
          </w:p>
        </w:tc>
      </w:tr>
    </w:tbl>
    <w:p w:rsidR="0072568A" w:rsidRPr="00E5780D" w:rsidRDefault="0072568A" w:rsidP="0072568A">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A10A6" w:rsidRPr="00162958" w:rsidRDefault="00DA10A6" w:rsidP="002B36AA">
      <w:pPr>
        <w:spacing w:line="360" w:lineRule="auto"/>
        <w:rPr>
          <w:b/>
          <w:bCs/>
          <w:caps/>
        </w:rPr>
      </w:pPr>
      <w:r w:rsidRPr="00162958">
        <w:rPr>
          <w:b/>
          <w:bCs/>
          <w:caps/>
        </w:rPr>
        <w:t>4.</w:t>
      </w:r>
      <w:r w:rsidR="00F824F8">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72568A" w:rsidRPr="0072568A" w:rsidRDefault="0072568A" w:rsidP="0072568A">
      <w:pPr>
        <w:ind w:firstLine="709"/>
        <w:jc w:val="both"/>
        <w:rPr>
          <w:b/>
        </w:rPr>
      </w:pPr>
      <w:r w:rsidRPr="0072568A">
        <w:rPr>
          <w:b/>
        </w:rPr>
        <w:t>Тема 1. Объект, предмет и метод политической науки</w:t>
      </w:r>
    </w:p>
    <w:p w:rsidR="0072568A" w:rsidRPr="0072568A" w:rsidRDefault="0072568A" w:rsidP="0072568A">
      <w:pPr>
        <w:ind w:firstLine="709"/>
        <w:jc w:val="both"/>
      </w:pPr>
      <w:r w:rsidRPr="0072568A">
        <w:t>Политология как наука, учебная дисциплина и профессия. Объект и предмет учебного курса. Теоретико-методологические основания и понятийно-категориальный аппарат политической науки. Функции политологии: теоретическая, методологическая, практическая и прогностическая.</w:t>
      </w:r>
    </w:p>
    <w:p w:rsidR="0072568A" w:rsidRPr="0072568A" w:rsidRDefault="0072568A" w:rsidP="0072568A">
      <w:pPr>
        <w:ind w:firstLine="709"/>
        <w:jc w:val="both"/>
      </w:pPr>
      <w:r w:rsidRPr="0072568A">
        <w:t xml:space="preserve">Структура, система основных категорий и понятий курса; его информационная база. Политическая теория, сравнительная политология, мировая политика: пересечения и различия предметных областей, теоретико-методологических оснований, категориально-понятийного аппарата, методов.   Развитие политической науки в ХХ веке: основные этапы. Эволюция политической науки в США. Сравнительный анализ развития политической науки в странах Западной Европы. Политические исследования в государствах Центральной и Восточной Европы. Политическая наука в не западном мире. Эволюция политических исследований в России. </w:t>
      </w:r>
    </w:p>
    <w:p w:rsidR="0072568A" w:rsidRPr="0072568A" w:rsidRDefault="0072568A" w:rsidP="0072568A">
      <w:pPr>
        <w:ind w:firstLine="709"/>
        <w:jc w:val="both"/>
      </w:pPr>
      <w:r w:rsidRPr="0072568A">
        <w:t xml:space="preserve">Институциональные формы организации политических исследований. Международная ассоциация политической науки. Европейская конференция национальных ассоциаций политической науки.  Европейский консорциум по политическим исследованиям. Европейская ассоциация преподавателей политологии.  </w:t>
      </w:r>
    </w:p>
    <w:p w:rsidR="0072568A" w:rsidRPr="0072568A" w:rsidRDefault="0072568A" w:rsidP="0072568A">
      <w:pPr>
        <w:ind w:firstLine="709"/>
        <w:jc w:val="both"/>
      </w:pPr>
      <w:r w:rsidRPr="0072568A">
        <w:lastRenderedPageBreak/>
        <w:t xml:space="preserve">Российская ассоциация политической науки: история и деятельность. Российская ассоциация международных исследований и ее участие в международных исследовательских сетях. </w:t>
      </w:r>
    </w:p>
    <w:p w:rsidR="0072568A" w:rsidRPr="0072568A" w:rsidRDefault="0072568A" w:rsidP="0072568A">
      <w:pPr>
        <w:ind w:firstLine="709"/>
        <w:jc w:val="both"/>
        <w:rPr>
          <w:b/>
        </w:rPr>
      </w:pPr>
    </w:p>
    <w:p w:rsidR="0072568A" w:rsidRPr="0072568A" w:rsidRDefault="0072568A" w:rsidP="0072568A">
      <w:pPr>
        <w:pStyle w:val="af6"/>
        <w:ind w:firstLine="709"/>
        <w:rPr>
          <w:b/>
          <w:sz w:val="24"/>
          <w:szCs w:val="24"/>
        </w:rPr>
      </w:pPr>
      <w:r w:rsidRPr="0072568A">
        <w:rPr>
          <w:b/>
          <w:sz w:val="24"/>
          <w:szCs w:val="24"/>
        </w:rPr>
        <w:t>Тема 2. Политическая система. Политические режимы, политические партии</w:t>
      </w:r>
    </w:p>
    <w:p w:rsidR="0072568A" w:rsidRPr="0072568A" w:rsidRDefault="0072568A" w:rsidP="0072568A">
      <w:pPr>
        <w:ind w:firstLine="709"/>
        <w:jc w:val="both"/>
      </w:pPr>
      <w:r w:rsidRPr="0072568A">
        <w:t>Институциональные аспекты политики. Политическая власть. Политическая система. Развитие системного анализа политики и основные теории политических систем. Функции политической системы. Основные типологии политических систем.</w:t>
      </w:r>
    </w:p>
    <w:p w:rsidR="0072568A" w:rsidRPr="0072568A" w:rsidRDefault="0072568A" w:rsidP="0072568A">
      <w:pPr>
        <w:ind w:firstLine="709"/>
        <w:jc w:val="both"/>
      </w:pPr>
      <w:r w:rsidRPr="0072568A">
        <w:t>Структура политической системы общества: политические институты, политические и правовые нормы, политическая деятельность, политическое сознание и политическая культура. Специфика политической системы современной России.</w:t>
      </w:r>
    </w:p>
    <w:p w:rsidR="0072568A" w:rsidRPr="0072568A" w:rsidRDefault="0072568A" w:rsidP="0072568A">
      <w:pPr>
        <w:ind w:firstLine="709"/>
        <w:jc w:val="both"/>
      </w:pPr>
      <w:r w:rsidRPr="0072568A">
        <w:t>Понятие политической стабильности. Политическая оппозиция. Понятие и типология групп интересов. Место и роль групп давления в политическом процессе.</w:t>
      </w:r>
    </w:p>
    <w:p w:rsidR="0072568A" w:rsidRPr="0072568A" w:rsidRDefault="0072568A" w:rsidP="0072568A">
      <w:pPr>
        <w:pStyle w:val="af6"/>
        <w:ind w:firstLine="709"/>
        <w:rPr>
          <w:i/>
          <w:sz w:val="24"/>
          <w:szCs w:val="24"/>
        </w:rPr>
      </w:pPr>
    </w:p>
    <w:p w:rsidR="0072568A" w:rsidRPr="0072568A" w:rsidRDefault="0072568A" w:rsidP="0072568A">
      <w:pPr>
        <w:pStyle w:val="af6"/>
        <w:ind w:firstLine="709"/>
        <w:rPr>
          <w:b/>
          <w:sz w:val="24"/>
          <w:szCs w:val="24"/>
        </w:rPr>
      </w:pPr>
      <w:r w:rsidRPr="0072568A">
        <w:rPr>
          <w:b/>
          <w:sz w:val="24"/>
          <w:szCs w:val="24"/>
        </w:rPr>
        <w:t xml:space="preserve">Тема 3. Политическая власть как центральный объект политической науки </w:t>
      </w:r>
    </w:p>
    <w:p w:rsidR="0072568A" w:rsidRPr="0072568A" w:rsidRDefault="0072568A" w:rsidP="0072568A">
      <w:pPr>
        <w:pStyle w:val="af4"/>
        <w:spacing w:after="0"/>
        <w:ind w:firstLine="709"/>
        <w:jc w:val="both"/>
      </w:pPr>
      <w:r w:rsidRPr="0072568A">
        <w:t xml:space="preserve">Власть и ее исторические формы. Основные подходы к изучению феномена политической власти. Понятие легитимности политической власти. Источники и типы легитимности власти. Кризисы легитимности и способы их урегулирования. </w:t>
      </w:r>
    </w:p>
    <w:p w:rsidR="0072568A" w:rsidRPr="0072568A" w:rsidRDefault="0072568A" w:rsidP="0072568A">
      <w:pPr>
        <w:ind w:firstLine="709"/>
      </w:pPr>
      <w:r w:rsidRPr="0072568A">
        <w:t>Понятие эффективности власти. Соотношение легитимности и эффективности власти. Парадигма системного подхода и ее роль в современном социальном знании. Основные теории политических систем.</w:t>
      </w:r>
    </w:p>
    <w:p w:rsidR="0072568A" w:rsidRPr="0072568A" w:rsidRDefault="0072568A" w:rsidP="0072568A">
      <w:pPr>
        <w:ind w:firstLine="709"/>
        <w:jc w:val="both"/>
      </w:pPr>
      <w:r w:rsidRPr="0072568A">
        <w:t>Институциональная структура политической системы. Сущность, структура и</w:t>
      </w:r>
      <w:r>
        <w:t xml:space="preserve"> функции политической системы.</w:t>
      </w:r>
    </w:p>
    <w:p w:rsidR="0072568A" w:rsidRPr="0072568A" w:rsidRDefault="0072568A" w:rsidP="0072568A">
      <w:pPr>
        <w:ind w:firstLine="709"/>
        <w:jc w:val="both"/>
        <w:rPr>
          <w:b/>
        </w:rPr>
      </w:pPr>
    </w:p>
    <w:p w:rsidR="0072568A" w:rsidRPr="0072568A" w:rsidRDefault="0072568A" w:rsidP="0072568A">
      <w:pPr>
        <w:ind w:firstLine="709"/>
        <w:jc w:val="both"/>
        <w:rPr>
          <w:b/>
        </w:rPr>
      </w:pPr>
      <w:r w:rsidRPr="0072568A">
        <w:rPr>
          <w:b/>
        </w:rPr>
        <w:t>Тема 4. Государство как политический институт. Бюрократия и государственное управление</w:t>
      </w:r>
    </w:p>
    <w:p w:rsidR="0072568A" w:rsidRPr="0072568A" w:rsidRDefault="0072568A" w:rsidP="0072568A">
      <w:pPr>
        <w:ind w:firstLine="709"/>
        <w:jc w:val="both"/>
      </w:pPr>
      <w:r w:rsidRPr="0072568A">
        <w:t xml:space="preserve">Государство как доминирующий фактор современной политики. Государство как универсальный политический институт. </w:t>
      </w:r>
    </w:p>
    <w:p w:rsidR="0072568A" w:rsidRPr="0072568A" w:rsidRDefault="0072568A" w:rsidP="0072568A">
      <w:pPr>
        <w:ind w:firstLine="709"/>
        <w:jc w:val="both"/>
      </w:pPr>
      <w:r w:rsidRPr="0072568A">
        <w:t xml:space="preserve">Классические и современные теории государства. Теория рационального выбора. Государство и рынок. Маркетинговый подход к интерпретации государства. </w:t>
      </w:r>
    </w:p>
    <w:p w:rsidR="0072568A" w:rsidRPr="0072568A" w:rsidRDefault="0072568A" w:rsidP="0072568A">
      <w:pPr>
        <w:ind w:firstLine="709"/>
        <w:jc w:val="both"/>
      </w:pPr>
      <w:r w:rsidRPr="0072568A">
        <w:t xml:space="preserve">Государственные и негосударственные факторы в мировой политике. </w:t>
      </w:r>
    </w:p>
    <w:p w:rsidR="0072568A" w:rsidRPr="0072568A" w:rsidRDefault="0072568A" w:rsidP="0072568A">
      <w:pPr>
        <w:ind w:firstLine="709"/>
        <w:jc w:val="both"/>
      </w:pPr>
      <w:r w:rsidRPr="0072568A">
        <w:t>Основные функции и направления функционирования государства. «Старые» и «новые функции государства. Тип государственного устройства. Формы правления. Институт выборов.</w:t>
      </w:r>
    </w:p>
    <w:p w:rsidR="0072568A" w:rsidRPr="0072568A" w:rsidRDefault="0072568A" w:rsidP="0072568A">
      <w:pPr>
        <w:ind w:firstLine="709"/>
        <w:jc w:val="both"/>
      </w:pPr>
      <w:r w:rsidRPr="0072568A">
        <w:t xml:space="preserve">Конфигурации современного государства. Минимальное государство и его цена. Государство развития. Социал-демократическое государство. Коллективизированные государства. Тоталитарные государства.  </w:t>
      </w:r>
    </w:p>
    <w:p w:rsidR="0072568A" w:rsidRPr="0072568A" w:rsidRDefault="0072568A" w:rsidP="0072568A">
      <w:pPr>
        <w:ind w:firstLine="709"/>
        <w:jc w:val="both"/>
      </w:pPr>
      <w:r w:rsidRPr="0072568A">
        <w:t xml:space="preserve">Современное государство и проблемы репрезентации. Теории представительства. Выборы: институциональные измерения и функции. Избирательные системы: классические и современные версии. Феномен электоральных автократий.  </w:t>
      </w:r>
    </w:p>
    <w:p w:rsidR="0072568A" w:rsidRPr="0072568A" w:rsidRDefault="0072568A" w:rsidP="0072568A">
      <w:pPr>
        <w:ind w:firstLine="709"/>
        <w:jc w:val="both"/>
      </w:pPr>
      <w:r w:rsidRPr="0072568A">
        <w:t xml:space="preserve">Разделение властей: теории и практики. Конституционализм и конституции. Генезис и классификация конституций. Специфика современных моделей разделения властей. Право и судебные системы. Право, мораль и политика.  </w:t>
      </w:r>
    </w:p>
    <w:p w:rsidR="0072568A" w:rsidRPr="0072568A" w:rsidRDefault="0072568A" w:rsidP="0072568A">
      <w:pPr>
        <w:ind w:firstLine="709"/>
        <w:jc w:val="both"/>
      </w:pPr>
      <w:r w:rsidRPr="0072568A">
        <w:t xml:space="preserve">Феномен мнимого конституционализма. </w:t>
      </w:r>
    </w:p>
    <w:p w:rsidR="0072568A" w:rsidRPr="0072568A" w:rsidRDefault="0072568A" w:rsidP="0072568A">
      <w:pPr>
        <w:ind w:firstLine="709"/>
        <w:jc w:val="both"/>
      </w:pPr>
      <w:r w:rsidRPr="0072568A">
        <w:t>Соотношение влияния различных ветвей власти в современной политике: компаративный анализ отечественной и зарубежной практики. Президентские и парламентские системы.</w:t>
      </w:r>
    </w:p>
    <w:p w:rsidR="0072568A" w:rsidRPr="0072568A" w:rsidRDefault="0072568A" w:rsidP="0072568A">
      <w:pPr>
        <w:ind w:firstLine="709"/>
        <w:jc w:val="both"/>
      </w:pPr>
      <w:r w:rsidRPr="0072568A">
        <w:lastRenderedPageBreak/>
        <w:t>Исполнительная власть и ее эволюция в ХХ столетии. Роль и функции органов исполнительной власти. Конфигурация исполнительной</w:t>
      </w:r>
      <w:r>
        <w:t xml:space="preserve"> власти. Институт президента в </w:t>
      </w:r>
      <w:r w:rsidRPr="0072568A">
        <w:t xml:space="preserve">современной политике. Сопоставление практики президентства в США, Франции, РФ. </w:t>
      </w:r>
    </w:p>
    <w:p w:rsidR="0072568A" w:rsidRPr="0072568A" w:rsidRDefault="0072568A" w:rsidP="0072568A">
      <w:pPr>
        <w:ind w:firstLine="709"/>
        <w:jc w:val="both"/>
      </w:pPr>
      <w:r w:rsidRPr="0072568A">
        <w:t xml:space="preserve">Премьер-министр. Кабинет министров. </w:t>
      </w:r>
    </w:p>
    <w:p w:rsidR="0072568A" w:rsidRPr="0072568A" w:rsidRDefault="0072568A" w:rsidP="0072568A">
      <w:pPr>
        <w:ind w:firstLine="709"/>
        <w:jc w:val="both"/>
      </w:pPr>
      <w:r w:rsidRPr="0072568A">
        <w:t xml:space="preserve">Конфигурации законодательных органов власти: мировая практика. Функции законодательных собраний. Структура представительных органов власти. </w:t>
      </w:r>
    </w:p>
    <w:p w:rsidR="0072568A" w:rsidRPr="0072568A" w:rsidRDefault="0072568A" w:rsidP="0072568A">
      <w:pPr>
        <w:ind w:firstLine="709"/>
        <w:jc w:val="both"/>
      </w:pPr>
      <w:r w:rsidRPr="0072568A">
        <w:t>Политическая эволюция институтов представительной власти и особенности политического уча</w:t>
      </w:r>
      <w:r>
        <w:t xml:space="preserve">стия национальных легислатур в исторической ретроспективе </w:t>
      </w:r>
      <w:r w:rsidRPr="0072568A">
        <w:t xml:space="preserve">и сравнительной перспективе (по материалам международного компаративного исследования «Парламентское представительство в Европе. 1848-2010 гг.»).  Персональный состав национальных легислатур: сравнительный анализ. Верхние палаты парламентов в мировой практике бикамерализма: роль и функции. </w:t>
      </w:r>
    </w:p>
    <w:p w:rsidR="0072568A" w:rsidRPr="0072568A" w:rsidRDefault="0072568A" w:rsidP="0072568A">
      <w:pPr>
        <w:ind w:firstLine="709"/>
        <w:jc w:val="both"/>
      </w:pPr>
      <w:r w:rsidRPr="0072568A">
        <w:t>Роль судебной власти в системе разделения властей.   Судебная власть и политика.</w:t>
      </w:r>
    </w:p>
    <w:p w:rsidR="0072568A" w:rsidRPr="0072568A" w:rsidRDefault="0072568A" w:rsidP="0072568A">
      <w:pPr>
        <w:ind w:firstLine="709"/>
        <w:jc w:val="both"/>
      </w:pPr>
      <w:r w:rsidRPr="0072568A">
        <w:t xml:space="preserve">Национальное государство в условиях глобализации: трансформация конфигурации и роли. Государства и негосударственные </w:t>
      </w:r>
      <w:r>
        <w:t>ф</w:t>
      </w:r>
      <w:r w:rsidRPr="0072568A">
        <w:t>акторы в мировой политике.</w:t>
      </w:r>
    </w:p>
    <w:p w:rsidR="0072568A" w:rsidRPr="0072568A" w:rsidRDefault="0072568A" w:rsidP="0072568A">
      <w:pPr>
        <w:ind w:firstLine="709"/>
        <w:jc w:val="both"/>
      </w:pPr>
      <w:r w:rsidRPr="0072568A">
        <w:t>Трансформация суверенитета. Уходит ли национальное государство из мировой политики?  Глобальное управление. Глобализация демократии? Глобализация публичной сферы.</w:t>
      </w:r>
    </w:p>
    <w:p w:rsidR="0072568A" w:rsidRPr="0072568A" w:rsidRDefault="0072568A" w:rsidP="0072568A">
      <w:pPr>
        <w:ind w:firstLine="709"/>
        <w:jc w:val="both"/>
      </w:pPr>
      <w:r w:rsidRPr="0072568A">
        <w:t>Национальное государство в глобальной культурной среде: перед лицом культурного плюрализма. Мультикультурализм.</w:t>
      </w:r>
    </w:p>
    <w:p w:rsidR="0072568A" w:rsidRPr="0072568A" w:rsidRDefault="0072568A" w:rsidP="0072568A">
      <w:pPr>
        <w:pStyle w:val="10"/>
        <w:widowControl w:val="0"/>
        <w:tabs>
          <w:tab w:val="left" w:pos="2310"/>
        </w:tabs>
        <w:ind w:firstLine="709"/>
        <w:jc w:val="both"/>
        <w:rPr>
          <w:sz w:val="24"/>
          <w:szCs w:val="24"/>
        </w:rPr>
      </w:pPr>
      <w:r w:rsidRPr="0072568A">
        <w:rPr>
          <w:sz w:val="24"/>
          <w:szCs w:val="24"/>
        </w:rPr>
        <w:t xml:space="preserve">Классические и современные теории бюрократии. </w:t>
      </w:r>
      <w:r w:rsidRPr="0072568A">
        <w:rPr>
          <w:bCs/>
          <w:iCs/>
          <w:sz w:val="24"/>
          <w:szCs w:val="24"/>
        </w:rPr>
        <w:t xml:space="preserve">Административные реформы в контексте властных отношений. </w:t>
      </w:r>
      <w:r w:rsidRPr="0072568A">
        <w:rPr>
          <w:sz w:val="24"/>
          <w:szCs w:val="24"/>
        </w:rPr>
        <w:t xml:space="preserve">Мировой опыт реформ государственного управления. </w:t>
      </w:r>
    </w:p>
    <w:p w:rsidR="0072568A" w:rsidRPr="0072568A" w:rsidRDefault="0072568A" w:rsidP="0072568A">
      <w:pPr>
        <w:tabs>
          <w:tab w:val="left" w:pos="2310"/>
        </w:tabs>
        <w:ind w:firstLine="709"/>
        <w:jc w:val="both"/>
      </w:pPr>
      <w:r w:rsidRPr="0072568A">
        <w:t>Модификация политической роли государственной бюрократии в современном обществе: сравнительный анализ. Теория принятия государственно-публичных решений. Система практика государственного управления. Публичные решения в государственно-управленческой системе. Основные модели государственного управления. Структура и компоненты государственного управления. Специфика политических решений.</w:t>
      </w:r>
    </w:p>
    <w:p w:rsidR="0072568A" w:rsidRPr="0072568A" w:rsidRDefault="0072568A" w:rsidP="0072568A">
      <w:pPr>
        <w:tabs>
          <w:tab w:val="left" w:pos="2310"/>
        </w:tabs>
        <w:ind w:firstLine="709"/>
        <w:jc w:val="both"/>
      </w:pPr>
      <w:r w:rsidRPr="0072568A">
        <w:t xml:space="preserve">Теория принятия политических решений в комплексе социальных и управленческих дисциплин. Современное состояние теории принятия решений. Предметное поле. </w:t>
      </w:r>
    </w:p>
    <w:p w:rsidR="0072568A" w:rsidRPr="0072568A" w:rsidRDefault="0072568A" w:rsidP="0072568A">
      <w:pPr>
        <w:tabs>
          <w:tab w:val="left" w:pos="2310"/>
        </w:tabs>
        <w:ind w:firstLine="709"/>
        <w:jc w:val="both"/>
      </w:pPr>
      <w:r w:rsidRPr="0072568A">
        <w:t>Механизмы государственного управления. Механизм принятия политических решений: комплексная структура и основные компоненты. Проблема конструирования комплексной модели механизма принятия политических решений. Сетевая структура механизма принятия политических решений.</w:t>
      </w:r>
    </w:p>
    <w:p w:rsidR="0072568A" w:rsidRPr="0072568A" w:rsidRDefault="0072568A" w:rsidP="0072568A">
      <w:pPr>
        <w:tabs>
          <w:tab w:val="left" w:pos="2310"/>
        </w:tabs>
        <w:ind w:firstLine="709"/>
        <w:jc w:val="both"/>
      </w:pPr>
      <w:r w:rsidRPr="0072568A">
        <w:t>Процесс принятия решений: циклы и фазы. Политико-управленческий цикл: типы и фазы. Формирование повестки дня и определение приоритетных общественных проблем. Подготовка и выбор проектов государственного решения. Реализация государственных решений и результаты их осуществления.</w:t>
      </w:r>
    </w:p>
    <w:p w:rsidR="0072568A" w:rsidRPr="0072568A" w:rsidRDefault="0072568A" w:rsidP="0072568A">
      <w:pPr>
        <w:jc w:val="both"/>
      </w:pPr>
    </w:p>
    <w:p w:rsidR="0072568A" w:rsidRPr="0072568A" w:rsidRDefault="0072568A" w:rsidP="0072568A">
      <w:pPr>
        <w:ind w:firstLine="709"/>
        <w:jc w:val="both"/>
      </w:pPr>
      <w:r w:rsidRPr="0072568A">
        <w:rPr>
          <w:b/>
        </w:rPr>
        <w:t>Тема 5. Гражданское общество: понятие, институционализация, интеграция в политику.</w:t>
      </w:r>
      <w:r w:rsidRPr="0072568A">
        <w:t xml:space="preserve"> </w:t>
      </w:r>
    </w:p>
    <w:p w:rsidR="0072568A" w:rsidRPr="0072568A" w:rsidRDefault="0072568A" w:rsidP="0072568A">
      <w:pPr>
        <w:ind w:firstLine="709"/>
        <w:jc w:val="both"/>
      </w:pPr>
      <w:r w:rsidRPr="0072568A">
        <w:t>Группы интересов как базовые институты гражданского общества. Государство как политический институт общества: понятие, основные признаки и теории происхождения государства. Функции государства. Формы и типы современных государств.</w:t>
      </w:r>
    </w:p>
    <w:p w:rsidR="0072568A" w:rsidRPr="0072568A" w:rsidRDefault="0072568A" w:rsidP="0072568A">
      <w:pPr>
        <w:ind w:firstLine="709"/>
        <w:jc w:val="both"/>
      </w:pPr>
      <w:r w:rsidRPr="0072568A">
        <w:t>Государственная власть как особая разновидность социальной власти. Государственная власть и самоуправление. Понятие правового государства и его признаки и принципы.</w:t>
      </w:r>
    </w:p>
    <w:p w:rsidR="0072568A" w:rsidRPr="0072568A" w:rsidRDefault="0072568A" w:rsidP="0072568A">
      <w:pPr>
        <w:ind w:firstLine="709"/>
        <w:jc w:val="both"/>
      </w:pPr>
      <w:r w:rsidRPr="0072568A">
        <w:lastRenderedPageBreak/>
        <w:t>Политические режимы. Сущность и особенности политического режима. Политический режим как система методов, способов и средств осуществления политической власти. Признаки политического режима. Виды политических режимов и их краткая характеристика.</w:t>
      </w:r>
    </w:p>
    <w:p w:rsidR="0072568A" w:rsidRPr="0072568A" w:rsidRDefault="0072568A" w:rsidP="0072568A">
      <w:pPr>
        <w:ind w:firstLine="709"/>
        <w:jc w:val="both"/>
      </w:pPr>
      <w:r w:rsidRPr="0072568A">
        <w:t>Гражданское общество, его происхождение и особенности. Генезис представлений о гражданском обществе. "Гражданское общество" в античности. Гражданское общество в трактовке Т. Гоббса, И. Канта, Г. Гегеля. Маркс и Ленин о гражданском обществе.</w:t>
      </w:r>
    </w:p>
    <w:p w:rsidR="0072568A" w:rsidRPr="0072568A" w:rsidRDefault="0072568A" w:rsidP="0072568A">
      <w:pPr>
        <w:ind w:firstLine="709"/>
        <w:jc w:val="both"/>
      </w:pPr>
      <w:r w:rsidRPr="0072568A">
        <w:t>Современные западные концепции гражданского общества. Функции и основные структурные элементы гражданского общества. Формирование современной идеи гражданского общества. Связь гражданского общества с экономическими, политическими, социальными, духовными основами общества. Принцип разделения сфер общественной жизни. Соотношение общества и государства. Взаимосвязь гражданского общества и правового государства. Функционирование гражданского общества и его зависимость от форм политического правления, политического режима, качества правовой, экономической, культурной, системы страны. Роль частной собственности в формировании среднего класса и становлении гражданского общества.</w:t>
      </w:r>
    </w:p>
    <w:p w:rsidR="0072568A" w:rsidRPr="0072568A" w:rsidRDefault="0072568A" w:rsidP="0072568A">
      <w:pPr>
        <w:ind w:firstLine="709"/>
        <w:jc w:val="both"/>
      </w:pPr>
      <w:r w:rsidRPr="0072568A">
        <w:t>Факторы, способствующие созданию, развитию гражданского общества. Особенности становления гражданского общества в России.</w:t>
      </w:r>
    </w:p>
    <w:p w:rsidR="0072568A" w:rsidRPr="0072568A" w:rsidRDefault="0072568A" w:rsidP="0072568A">
      <w:pPr>
        <w:ind w:firstLine="709"/>
        <w:jc w:val="both"/>
      </w:pPr>
    </w:p>
    <w:p w:rsidR="0072568A" w:rsidRPr="0072568A" w:rsidRDefault="0072568A" w:rsidP="0072568A">
      <w:pPr>
        <w:ind w:firstLine="709"/>
        <w:jc w:val="both"/>
        <w:rPr>
          <w:b/>
        </w:rPr>
      </w:pPr>
      <w:r w:rsidRPr="0072568A">
        <w:rPr>
          <w:b/>
        </w:rPr>
        <w:t xml:space="preserve">Тема 6. Политические организации и движения. </w:t>
      </w:r>
    </w:p>
    <w:p w:rsidR="0072568A" w:rsidRPr="0072568A" w:rsidRDefault="0072568A" w:rsidP="0072568A">
      <w:pPr>
        <w:ind w:firstLine="709"/>
        <w:jc w:val="both"/>
      </w:pPr>
      <w:r w:rsidRPr="0072568A">
        <w:t>Политические партии и электоральные системы. Понятие и функции политических партий.</w:t>
      </w:r>
    </w:p>
    <w:p w:rsidR="0072568A" w:rsidRPr="0072568A" w:rsidRDefault="0072568A" w:rsidP="0072568A">
      <w:pPr>
        <w:ind w:firstLine="709"/>
        <w:jc w:val="both"/>
      </w:pPr>
      <w:r w:rsidRPr="0072568A">
        <w:t>Современные теории политических партий. Свобода образования и деятельности политических партий. Источники и способы финансирования политических партий. Типы партий и партийных систем. Особенности становления российской многопартийности.</w:t>
      </w:r>
    </w:p>
    <w:p w:rsidR="0072568A" w:rsidRPr="0072568A" w:rsidRDefault="0072568A" w:rsidP="0072568A">
      <w:pPr>
        <w:ind w:firstLine="709"/>
        <w:jc w:val="both"/>
      </w:pPr>
      <w:r w:rsidRPr="0072568A">
        <w:t>Понятие и признаки общественно-политических движений. Их сущность, место и роль в политической системе. Типология общественно-политических движений. Особенности становления и функционирования общественно–политических движений в современной России.</w:t>
      </w:r>
    </w:p>
    <w:p w:rsidR="0072568A" w:rsidRPr="0072568A" w:rsidRDefault="0072568A" w:rsidP="0072568A">
      <w:pPr>
        <w:ind w:firstLine="709"/>
        <w:jc w:val="both"/>
      </w:pPr>
      <w:r w:rsidRPr="0072568A">
        <w:t xml:space="preserve">Политические элиты. Политическое лидерство. Социокультурные аспекты политики. Политические партии: сущность, критерии классификации. Исторический генезис института политических партий. Организационная структура и функции современных политических партий.  Партии и партийные системы. Основные подходы к классификации партийных систем. Классификации партийных систем. </w:t>
      </w:r>
    </w:p>
    <w:p w:rsidR="0072568A" w:rsidRPr="0072568A" w:rsidRDefault="0072568A" w:rsidP="0072568A">
      <w:pPr>
        <w:ind w:firstLine="709"/>
        <w:jc w:val="both"/>
      </w:pPr>
      <w:r w:rsidRPr="0072568A">
        <w:t xml:space="preserve">Политические партии как субъект современного политического процесса: историческая ретроспектива и современное состояние. Многопартийность как атрибутивная характеристика демократического политического процесса. </w:t>
      </w:r>
    </w:p>
    <w:p w:rsidR="0072568A" w:rsidRPr="0072568A" w:rsidRDefault="0072568A" w:rsidP="0072568A">
      <w:pPr>
        <w:ind w:firstLine="709"/>
        <w:jc w:val="both"/>
      </w:pPr>
      <w:r w:rsidRPr="0072568A">
        <w:t xml:space="preserve">Зарубежный опыт партийного строительства. Основные тенденции эволюции института политических партий в мировой политике. </w:t>
      </w:r>
    </w:p>
    <w:p w:rsidR="0072568A" w:rsidRPr="0072568A" w:rsidRDefault="0072568A" w:rsidP="0072568A">
      <w:pPr>
        <w:ind w:firstLine="709"/>
        <w:jc w:val="both"/>
      </w:pPr>
      <w:r w:rsidRPr="0072568A">
        <w:t>Феномен «партий новой волны»: теория и практика (мировой и российский опыт). Картельные, «всеохватные», м</w:t>
      </w:r>
      <w:r>
        <w:t xml:space="preserve">едиа-партии, клиентеллистские, партии-предприятия </w:t>
      </w:r>
      <w:r w:rsidRPr="0072568A">
        <w:t>и другие разновидности постмодернистских партий.</w:t>
      </w:r>
    </w:p>
    <w:p w:rsidR="0072568A" w:rsidRPr="0072568A" w:rsidRDefault="0072568A" w:rsidP="0072568A">
      <w:pPr>
        <w:ind w:firstLine="709"/>
        <w:jc w:val="both"/>
      </w:pPr>
      <w:r w:rsidRPr="0072568A">
        <w:t xml:space="preserve">Эволюция современных избирательных систем и их влияние на формирование партийно-политического спектра. </w:t>
      </w:r>
    </w:p>
    <w:p w:rsidR="0072568A" w:rsidRPr="0072568A" w:rsidRDefault="0072568A" w:rsidP="0072568A">
      <w:pPr>
        <w:ind w:firstLine="709"/>
        <w:jc w:val="both"/>
      </w:pPr>
      <w:r w:rsidRPr="0072568A">
        <w:t xml:space="preserve">Формирование современной партийно-политической системы в РФ: основные этапы становления и развития. Типология, основные направления и перспективы эволюции партийно-политического спектра в РФ. Особенности идеологий современных </w:t>
      </w:r>
      <w:r w:rsidRPr="0072568A">
        <w:lastRenderedPageBreak/>
        <w:t>российских партий.  Феномен «партии власти»: исторические прототипы и современная реальность.</w:t>
      </w:r>
    </w:p>
    <w:p w:rsidR="0072568A" w:rsidRPr="0072568A" w:rsidRDefault="0072568A" w:rsidP="0072568A">
      <w:pPr>
        <w:ind w:firstLine="709"/>
        <w:jc w:val="both"/>
      </w:pPr>
      <w:r w:rsidRPr="0072568A">
        <w:t>Политическое сознание и политическая идеология в современном обществе. Понятие политического сознания. Структура и функции политического сознания.</w:t>
      </w:r>
    </w:p>
    <w:p w:rsidR="0072568A" w:rsidRPr="0072568A" w:rsidRDefault="0072568A" w:rsidP="0072568A">
      <w:pPr>
        <w:ind w:firstLine="709"/>
        <w:jc w:val="both"/>
      </w:pPr>
      <w:r w:rsidRPr="0072568A">
        <w:t>Понятие и функции политической культуры. Структура политической культуры: политическое сознание, политическое поведение, политический опыт. Система политических ценностей, информированность, политические символы, политические ориентации, традиции и процедуры. Типы политической культуры: патриархальная, подданническая, активистская.</w:t>
      </w:r>
    </w:p>
    <w:p w:rsidR="0072568A" w:rsidRPr="0072568A" w:rsidRDefault="0072568A" w:rsidP="0072568A">
      <w:pPr>
        <w:ind w:firstLine="709"/>
        <w:jc w:val="both"/>
      </w:pPr>
      <w:r w:rsidRPr="0072568A">
        <w:t xml:space="preserve">Политические субкультуры: региональная, этнолингвистическая, социально–экономическая, религиозная, возрастная. Особенности политических культур западного и восточного типов. </w:t>
      </w:r>
    </w:p>
    <w:p w:rsidR="0072568A" w:rsidRPr="0072568A" w:rsidRDefault="0072568A" w:rsidP="0072568A">
      <w:pPr>
        <w:ind w:firstLine="709"/>
        <w:jc w:val="both"/>
      </w:pPr>
      <w:r w:rsidRPr="0072568A">
        <w:t xml:space="preserve">Особенности современной российской политической культуры. Политическая социализация. </w:t>
      </w:r>
    </w:p>
    <w:p w:rsidR="0072568A" w:rsidRPr="0072568A" w:rsidRDefault="0072568A" w:rsidP="0072568A">
      <w:pPr>
        <w:ind w:firstLine="709"/>
        <w:jc w:val="both"/>
      </w:pPr>
      <w:r w:rsidRPr="0072568A">
        <w:t>Основные этапы, способы и механизмы политической социализации.</w:t>
      </w:r>
    </w:p>
    <w:p w:rsidR="0072568A" w:rsidRPr="0072568A" w:rsidRDefault="0072568A" w:rsidP="0072568A">
      <w:pPr>
        <w:ind w:firstLine="709"/>
        <w:jc w:val="both"/>
      </w:pPr>
      <w:r w:rsidRPr="0072568A">
        <w:t>Сущность и особенности политической психологии. Структура и функции политической психологии. Политические настроения. Содержание и типы политического поведения. Роль политической психологии в политическом процессе.</w:t>
      </w:r>
    </w:p>
    <w:p w:rsidR="0072568A" w:rsidRPr="0072568A" w:rsidRDefault="0072568A" w:rsidP="0072568A">
      <w:pPr>
        <w:ind w:firstLine="709"/>
        <w:jc w:val="both"/>
      </w:pPr>
      <w:r w:rsidRPr="0072568A">
        <w:t xml:space="preserve">Понятие и функции СМИ. Основные каналы и особенности политического влияния СМИ. Политическое манипулирование и пути его ограничения. </w:t>
      </w:r>
    </w:p>
    <w:p w:rsidR="0072568A" w:rsidRPr="0072568A" w:rsidRDefault="0072568A" w:rsidP="0072568A">
      <w:pPr>
        <w:ind w:firstLine="709"/>
        <w:jc w:val="both"/>
      </w:pPr>
      <w:r w:rsidRPr="0072568A">
        <w:t>Политическая социализация: понятие, типы и этапы.</w:t>
      </w:r>
    </w:p>
    <w:p w:rsidR="0072568A" w:rsidRPr="0072568A" w:rsidRDefault="0072568A" w:rsidP="0072568A">
      <w:pPr>
        <w:ind w:firstLine="709"/>
        <w:jc w:val="both"/>
        <w:rPr>
          <w:b/>
        </w:rPr>
      </w:pPr>
    </w:p>
    <w:p w:rsidR="0072568A" w:rsidRPr="0072568A" w:rsidRDefault="0072568A" w:rsidP="0072568A">
      <w:pPr>
        <w:ind w:firstLine="709"/>
        <w:jc w:val="both"/>
        <w:rPr>
          <w:b/>
        </w:rPr>
      </w:pPr>
      <w:r w:rsidRPr="0072568A">
        <w:rPr>
          <w:b/>
        </w:rPr>
        <w:t xml:space="preserve">Тема 7. Мировая политика и международные отношения. </w:t>
      </w:r>
    </w:p>
    <w:p w:rsidR="0072568A" w:rsidRPr="0072568A" w:rsidRDefault="0072568A" w:rsidP="0072568A">
      <w:pPr>
        <w:ind w:firstLine="709"/>
        <w:jc w:val="both"/>
      </w:pPr>
      <w:r w:rsidRPr="0072568A">
        <w:t>Особенности мирового политического процесса. Национально-государственные интересы России в новой геополитической ситуации. Мировая политика и международные отношения. Особенности мирового политического процесса. Завершение двухполюсного мира, новые системы международных отношений.</w:t>
      </w:r>
    </w:p>
    <w:p w:rsidR="0072568A" w:rsidRPr="0072568A" w:rsidRDefault="0072568A" w:rsidP="0072568A">
      <w:pPr>
        <w:ind w:firstLine="709"/>
        <w:jc w:val="both"/>
      </w:pPr>
      <w:r w:rsidRPr="0072568A">
        <w:t>Возникновение и сущность геополитики. Классические геополитические теории.</w:t>
      </w:r>
    </w:p>
    <w:p w:rsidR="0072568A" w:rsidRPr="0072568A" w:rsidRDefault="0072568A" w:rsidP="0072568A">
      <w:pPr>
        <w:ind w:firstLine="709"/>
        <w:jc w:val="both"/>
      </w:pPr>
      <w:r w:rsidRPr="0072568A">
        <w:t>Геополитические идеи середины-конца XX в. Национально-государственные интересы России в новой геополитической ситуации.</w:t>
      </w:r>
    </w:p>
    <w:p w:rsidR="0072568A" w:rsidRPr="0072568A" w:rsidRDefault="0072568A" w:rsidP="0072568A">
      <w:pPr>
        <w:ind w:firstLine="709"/>
        <w:jc w:val="both"/>
      </w:pPr>
      <w:r w:rsidRPr="0072568A">
        <w:t>Роль США, Японии, Китая, ФРГ, Западной Европы, стран СНГ в международных отношениях. Региональные конфликты в условиях изменения мировой геополитической ситуации.</w:t>
      </w:r>
    </w:p>
    <w:p w:rsidR="0072568A" w:rsidRPr="0072568A" w:rsidRDefault="0072568A" w:rsidP="0072568A">
      <w:pPr>
        <w:ind w:firstLine="709"/>
        <w:jc w:val="both"/>
      </w:pPr>
      <w:r w:rsidRPr="0072568A">
        <w:t>Новый этап во внешнеполитической деятельности России: преемственность и обновление, изменение позиции РФ в международных отношениях. Футурологические концепции.</w:t>
      </w:r>
    </w:p>
    <w:p w:rsidR="0072568A" w:rsidRPr="0072568A" w:rsidRDefault="0072568A" w:rsidP="0072568A">
      <w:pPr>
        <w:ind w:firstLine="709"/>
        <w:jc w:val="both"/>
      </w:pPr>
      <w:r w:rsidRPr="0072568A">
        <w:t>Понятие, концепции и цели политической модернизации. Кризисы политического развития и их особенности.</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F824F8">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671FDC">
        <w:rPr>
          <w:b/>
          <w:bCs/>
        </w:rPr>
        <w:t>работ</w:t>
      </w:r>
      <w:r w:rsidR="00C4068A" w:rsidRPr="00162958">
        <w:rPr>
          <w:b/>
          <w:bCs/>
        </w:rPr>
        <w:t xml:space="preserve"> (</w:t>
      </w:r>
      <w:r w:rsidR="00671FDC">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F824F8">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tbl>
      <w:tblPr>
        <w:tblW w:w="83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401"/>
        <w:gridCol w:w="1985"/>
        <w:gridCol w:w="2274"/>
      </w:tblGrid>
      <w:tr w:rsidR="00671FDC" w:rsidRPr="007F18F6" w:rsidTr="00671FDC">
        <w:tc>
          <w:tcPr>
            <w:tcW w:w="674" w:type="dxa"/>
            <w:vAlign w:val="center"/>
          </w:tcPr>
          <w:p w:rsidR="00671FDC" w:rsidRPr="007F18F6" w:rsidRDefault="00671FDC" w:rsidP="008D3975">
            <w:pPr>
              <w:pStyle w:val="a5"/>
              <w:jc w:val="center"/>
            </w:pPr>
            <w:r w:rsidRPr="007F18F6">
              <w:t xml:space="preserve">№ </w:t>
            </w:r>
            <w:r w:rsidRPr="007F18F6">
              <w:lastRenderedPageBreak/>
              <w:t>п/п</w:t>
            </w:r>
          </w:p>
        </w:tc>
        <w:tc>
          <w:tcPr>
            <w:tcW w:w="3401" w:type="dxa"/>
            <w:vAlign w:val="center"/>
          </w:tcPr>
          <w:p w:rsidR="00671FDC" w:rsidRPr="007F18F6" w:rsidRDefault="00671FDC" w:rsidP="008D3975">
            <w:pPr>
              <w:pStyle w:val="a5"/>
              <w:jc w:val="center"/>
            </w:pPr>
            <w:r>
              <w:lastRenderedPageBreak/>
              <w:t xml:space="preserve">наименование блока (раздела) </w:t>
            </w:r>
            <w:r w:rsidRPr="007F18F6">
              <w:lastRenderedPageBreak/>
              <w:t>дисциплины</w:t>
            </w:r>
          </w:p>
        </w:tc>
        <w:tc>
          <w:tcPr>
            <w:tcW w:w="1985" w:type="dxa"/>
            <w:vAlign w:val="center"/>
          </w:tcPr>
          <w:p w:rsidR="00671FDC" w:rsidRPr="007F18F6" w:rsidRDefault="00671FDC" w:rsidP="008D3975">
            <w:pPr>
              <w:pStyle w:val="a5"/>
              <w:jc w:val="center"/>
            </w:pPr>
            <w:r w:rsidRPr="007F18F6">
              <w:lastRenderedPageBreak/>
              <w:t xml:space="preserve">Наименование </w:t>
            </w:r>
            <w:r>
              <w:lastRenderedPageBreak/>
              <w:t>видов занятий</w:t>
            </w:r>
          </w:p>
        </w:tc>
        <w:tc>
          <w:tcPr>
            <w:tcW w:w="2274" w:type="dxa"/>
            <w:vAlign w:val="center"/>
          </w:tcPr>
          <w:p w:rsidR="00671FDC" w:rsidRPr="007F18F6" w:rsidRDefault="00671FDC" w:rsidP="008D3975">
            <w:pPr>
              <w:pStyle w:val="a5"/>
              <w:jc w:val="center"/>
            </w:pPr>
            <w:r>
              <w:lastRenderedPageBreak/>
              <w:t xml:space="preserve">Форма проведения </w:t>
            </w:r>
            <w:r>
              <w:lastRenderedPageBreak/>
              <w:t>занятия</w:t>
            </w:r>
          </w:p>
        </w:tc>
      </w:tr>
      <w:tr w:rsidR="00671FDC" w:rsidRPr="007F18F6" w:rsidTr="00671FDC">
        <w:trPr>
          <w:trHeight w:val="240"/>
        </w:trPr>
        <w:tc>
          <w:tcPr>
            <w:tcW w:w="674" w:type="dxa"/>
          </w:tcPr>
          <w:p w:rsidR="00671FDC" w:rsidRPr="00C4068A" w:rsidRDefault="00671FDC" w:rsidP="002C044E">
            <w:pPr>
              <w:pStyle w:val="a5"/>
              <w:jc w:val="center"/>
            </w:pPr>
            <w:r w:rsidRPr="00C4068A">
              <w:lastRenderedPageBreak/>
              <w:t>1.</w:t>
            </w:r>
          </w:p>
        </w:tc>
        <w:tc>
          <w:tcPr>
            <w:tcW w:w="3401" w:type="dxa"/>
          </w:tcPr>
          <w:p w:rsidR="00671FDC" w:rsidRPr="0072568A" w:rsidRDefault="00671FDC" w:rsidP="002C044E">
            <w:r w:rsidRPr="0072568A">
              <w:t>Тема 1. Объект, предмет и метод политической науки.</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600"/>
        </w:trPr>
        <w:tc>
          <w:tcPr>
            <w:tcW w:w="674" w:type="dxa"/>
          </w:tcPr>
          <w:p w:rsidR="00671FDC" w:rsidRPr="00C4068A" w:rsidRDefault="00671FDC" w:rsidP="002C044E">
            <w:pPr>
              <w:pStyle w:val="a5"/>
              <w:jc w:val="center"/>
            </w:pPr>
            <w:r w:rsidRPr="00C4068A">
              <w:t>2.</w:t>
            </w:r>
          </w:p>
        </w:tc>
        <w:tc>
          <w:tcPr>
            <w:tcW w:w="3401" w:type="dxa"/>
          </w:tcPr>
          <w:p w:rsidR="00671FDC" w:rsidRPr="0072568A" w:rsidRDefault="00671FDC" w:rsidP="002C044E">
            <w:pPr>
              <w:rPr>
                <w:spacing w:val="-8"/>
              </w:rPr>
            </w:pPr>
            <w:r w:rsidRPr="0072568A">
              <w:rPr>
                <w:spacing w:val="-8"/>
              </w:rPr>
              <w:t xml:space="preserve">Тема 2. </w:t>
            </w:r>
            <w:r w:rsidRPr="0072568A">
              <w:t>Политическая система. Политические режимы, политические партии.</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495"/>
        </w:trPr>
        <w:tc>
          <w:tcPr>
            <w:tcW w:w="674" w:type="dxa"/>
          </w:tcPr>
          <w:p w:rsidR="00671FDC" w:rsidRPr="00C4068A" w:rsidRDefault="00671FDC" w:rsidP="002C044E">
            <w:pPr>
              <w:pStyle w:val="a5"/>
              <w:jc w:val="center"/>
            </w:pPr>
            <w:r w:rsidRPr="00C4068A">
              <w:t>3</w:t>
            </w:r>
          </w:p>
        </w:tc>
        <w:tc>
          <w:tcPr>
            <w:tcW w:w="3401" w:type="dxa"/>
          </w:tcPr>
          <w:p w:rsidR="00671FDC" w:rsidRPr="0072568A" w:rsidRDefault="00671FDC" w:rsidP="002C044E">
            <w:r w:rsidRPr="0072568A">
              <w:t>Тема 3. Политическая власть как центральный объект политической науки.</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495"/>
        </w:trPr>
        <w:tc>
          <w:tcPr>
            <w:tcW w:w="674" w:type="dxa"/>
          </w:tcPr>
          <w:p w:rsidR="00671FDC" w:rsidRPr="00C4068A" w:rsidRDefault="00671FDC" w:rsidP="002C044E">
            <w:pPr>
              <w:pStyle w:val="a5"/>
              <w:jc w:val="center"/>
            </w:pPr>
            <w:r w:rsidRPr="00C4068A">
              <w:t>4</w:t>
            </w:r>
          </w:p>
        </w:tc>
        <w:tc>
          <w:tcPr>
            <w:tcW w:w="3401" w:type="dxa"/>
          </w:tcPr>
          <w:p w:rsidR="00671FDC" w:rsidRPr="0072568A" w:rsidRDefault="00671FDC" w:rsidP="002C044E">
            <w:r w:rsidRPr="0072568A">
              <w:t>Тема 4. Государство как политический институт. Бюрократия и государственное управление.</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495"/>
        </w:trPr>
        <w:tc>
          <w:tcPr>
            <w:tcW w:w="674" w:type="dxa"/>
          </w:tcPr>
          <w:p w:rsidR="00671FDC" w:rsidRPr="00C4068A" w:rsidRDefault="00671FDC" w:rsidP="002C044E">
            <w:pPr>
              <w:pStyle w:val="a5"/>
              <w:jc w:val="center"/>
            </w:pPr>
            <w:r w:rsidRPr="00C4068A">
              <w:t>5</w:t>
            </w:r>
          </w:p>
        </w:tc>
        <w:tc>
          <w:tcPr>
            <w:tcW w:w="3401" w:type="dxa"/>
          </w:tcPr>
          <w:p w:rsidR="00671FDC" w:rsidRPr="0072568A" w:rsidRDefault="00671FDC" w:rsidP="002C044E">
            <w:r w:rsidRPr="0072568A">
              <w:t>Тема 5. Гражданское общество: понятие, институционализация, интеграция в политику.</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495"/>
        </w:trPr>
        <w:tc>
          <w:tcPr>
            <w:tcW w:w="674" w:type="dxa"/>
          </w:tcPr>
          <w:p w:rsidR="00671FDC" w:rsidRPr="00C4068A" w:rsidRDefault="00671FDC" w:rsidP="002C044E">
            <w:pPr>
              <w:pStyle w:val="a5"/>
              <w:jc w:val="center"/>
            </w:pPr>
            <w:r>
              <w:t>6</w:t>
            </w:r>
          </w:p>
        </w:tc>
        <w:tc>
          <w:tcPr>
            <w:tcW w:w="3401" w:type="dxa"/>
          </w:tcPr>
          <w:p w:rsidR="00671FDC" w:rsidRPr="0072568A" w:rsidRDefault="00671FDC" w:rsidP="002C044E">
            <w:r w:rsidRPr="0072568A">
              <w:t>Тема 6. Политические организации и движения.</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r w:rsidR="00671FDC" w:rsidRPr="007F18F6" w:rsidTr="00671FDC">
        <w:trPr>
          <w:trHeight w:val="495"/>
        </w:trPr>
        <w:tc>
          <w:tcPr>
            <w:tcW w:w="674" w:type="dxa"/>
          </w:tcPr>
          <w:p w:rsidR="00671FDC" w:rsidRDefault="00671FDC" w:rsidP="002C044E">
            <w:pPr>
              <w:pStyle w:val="a5"/>
              <w:jc w:val="center"/>
            </w:pPr>
            <w:r>
              <w:t>7</w:t>
            </w:r>
          </w:p>
        </w:tc>
        <w:tc>
          <w:tcPr>
            <w:tcW w:w="3401" w:type="dxa"/>
          </w:tcPr>
          <w:p w:rsidR="00671FDC" w:rsidRPr="0072568A" w:rsidRDefault="00671FDC" w:rsidP="002C044E">
            <w:r w:rsidRPr="0072568A">
              <w:t>Тема 7. Мировая политика и международные отношения.</w:t>
            </w:r>
          </w:p>
        </w:tc>
        <w:tc>
          <w:tcPr>
            <w:tcW w:w="1985" w:type="dxa"/>
          </w:tcPr>
          <w:p w:rsidR="00671FDC" w:rsidRPr="002C044E" w:rsidRDefault="00671FDC" w:rsidP="002C044E">
            <w:r w:rsidRPr="002C044E">
              <w:t>Практические занятия</w:t>
            </w:r>
          </w:p>
        </w:tc>
        <w:tc>
          <w:tcPr>
            <w:tcW w:w="2274" w:type="dxa"/>
          </w:tcPr>
          <w:p w:rsidR="00671FDC" w:rsidRPr="002C044E" w:rsidRDefault="00671FDC" w:rsidP="002C044E">
            <w:r w:rsidRPr="002C044E">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2568A" w:rsidRPr="00162958" w:rsidRDefault="002C044E" w:rsidP="0072568A">
      <w:pPr>
        <w:rPr>
          <w:b/>
          <w:bCs/>
          <w:caps/>
        </w:rPr>
      </w:pPr>
      <w:r>
        <w:rPr>
          <w:b/>
          <w:bCs/>
        </w:rPr>
        <w:t>5.1 Т</w:t>
      </w:r>
      <w:r w:rsidR="0072568A" w:rsidRPr="00162958">
        <w:rPr>
          <w:b/>
          <w:bCs/>
        </w:rPr>
        <w:t>емы конспектов:</w:t>
      </w:r>
    </w:p>
    <w:p w:rsidR="0072568A" w:rsidRPr="006B71B8" w:rsidRDefault="0072568A" w:rsidP="002C044E">
      <w:pPr>
        <w:numPr>
          <w:ilvl w:val="0"/>
          <w:numId w:val="17"/>
        </w:numPr>
        <w:autoSpaceDE w:val="0"/>
        <w:autoSpaceDN w:val="0"/>
        <w:adjustRightInd w:val="0"/>
        <w:ind w:left="0" w:firstLine="0"/>
        <w:jc w:val="both"/>
      </w:pPr>
      <w:r w:rsidRPr="006B71B8">
        <w:t>Политика как социальное явление</w:t>
      </w:r>
    </w:p>
    <w:p w:rsidR="0072568A" w:rsidRPr="006B71B8" w:rsidRDefault="0072568A" w:rsidP="002C044E">
      <w:pPr>
        <w:numPr>
          <w:ilvl w:val="0"/>
          <w:numId w:val="17"/>
        </w:numPr>
        <w:autoSpaceDE w:val="0"/>
        <w:autoSpaceDN w:val="0"/>
        <w:adjustRightInd w:val="0"/>
        <w:ind w:left="0" w:firstLine="0"/>
        <w:jc w:val="both"/>
      </w:pPr>
      <w:r>
        <w:t>П</w:t>
      </w:r>
      <w:r w:rsidRPr="006B71B8">
        <w:t>редмет и методы политологии</w:t>
      </w:r>
    </w:p>
    <w:p w:rsidR="0072568A" w:rsidRPr="006B71B8" w:rsidRDefault="0072568A" w:rsidP="002C044E">
      <w:pPr>
        <w:numPr>
          <w:ilvl w:val="0"/>
          <w:numId w:val="17"/>
        </w:numPr>
        <w:autoSpaceDE w:val="0"/>
        <w:autoSpaceDN w:val="0"/>
        <w:adjustRightInd w:val="0"/>
        <w:ind w:left="0" w:firstLine="0"/>
        <w:jc w:val="both"/>
      </w:pPr>
      <w:r w:rsidRPr="006B71B8">
        <w:t>Политика и мораль</w:t>
      </w:r>
    </w:p>
    <w:p w:rsidR="0072568A" w:rsidRPr="006B71B8" w:rsidRDefault="0072568A" w:rsidP="002C044E">
      <w:pPr>
        <w:numPr>
          <w:ilvl w:val="0"/>
          <w:numId w:val="17"/>
        </w:numPr>
        <w:autoSpaceDE w:val="0"/>
        <w:autoSpaceDN w:val="0"/>
        <w:adjustRightInd w:val="0"/>
        <w:ind w:left="0" w:firstLine="0"/>
        <w:jc w:val="both"/>
      </w:pPr>
      <w:r w:rsidRPr="006B71B8">
        <w:t>Политика и экономика</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Древнего Востока</w:t>
      </w:r>
    </w:p>
    <w:p w:rsidR="0072568A" w:rsidRPr="006B71B8" w:rsidRDefault="0072568A" w:rsidP="002C044E">
      <w:pPr>
        <w:numPr>
          <w:ilvl w:val="0"/>
          <w:numId w:val="17"/>
        </w:numPr>
        <w:autoSpaceDE w:val="0"/>
        <w:autoSpaceDN w:val="0"/>
        <w:adjustRightInd w:val="0"/>
        <w:ind w:left="0" w:firstLine="0"/>
        <w:jc w:val="both"/>
      </w:pPr>
      <w:r w:rsidRPr="006B71B8">
        <w:t>Политические теории Древней Греции</w:t>
      </w:r>
    </w:p>
    <w:p w:rsidR="0072568A" w:rsidRPr="006B71B8" w:rsidRDefault="0072568A" w:rsidP="002C044E">
      <w:pPr>
        <w:numPr>
          <w:ilvl w:val="0"/>
          <w:numId w:val="17"/>
        </w:numPr>
        <w:autoSpaceDE w:val="0"/>
        <w:autoSpaceDN w:val="0"/>
        <w:adjustRightInd w:val="0"/>
        <w:ind w:left="0" w:firstLine="0"/>
        <w:jc w:val="both"/>
      </w:pPr>
      <w:r w:rsidRPr="006B71B8">
        <w:t>Политические идеи Древнего Рима</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эпохи Возрождения</w:t>
      </w:r>
    </w:p>
    <w:p w:rsidR="0072568A" w:rsidRPr="006B71B8" w:rsidRDefault="0072568A" w:rsidP="002C044E">
      <w:pPr>
        <w:numPr>
          <w:ilvl w:val="0"/>
          <w:numId w:val="17"/>
        </w:numPr>
        <w:autoSpaceDE w:val="0"/>
        <w:autoSpaceDN w:val="0"/>
        <w:adjustRightInd w:val="0"/>
        <w:ind w:left="0" w:firstLine="0"/>
        <w:jc w:val="both"/>
      </w:pPr>
      <w:r w:rsidRPr="006B71B8">
        <w:t>Политическое учение Н. Макиавелли о государстве</w:t>
      </w:r>
    </w:p>
    <w:p w:rsidR="0072568A" w:rsidRPr="006B71B8" w:rsidRDefault="0072568A" w:rsidP="002C044E">
      <w:pPr>
        <w:numPr>
          <w:ilvl w:val="0"/>
          <w:numId w:val="17"/>
        </w:numPr>
        <w:autoSpaceDE w:val="0"/>
        <w:autoSpaceDN w:val="0"/>
        <w:adjustRightInd w:val="0"/>
        <w:ind w:left="0" w:firstLine="0"/>
        <w:jc w:val="both"/>
      </w:pPr>
      <w:r w:rsidRPr="006B71B8">
        <w:t>Политические идеи Реформации</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Нового времени</w:t>
      </w:r>
    </w:p>
    <w:p w:rsidR="0072568A" w:rsidRPr="006B71B8" w:rsidRDefault="0072568A" w:rsidP="002C044E">
      <w:pPr>
        <w:numPr>
          <w:ilvl w:val="0"/>
          <w:numId w:val="17"/>
        </w:numPr>
        <w:autoSpaceDE w:val="0"/>
        <w:autoSpaceDN w:val="0"/>
        <w:adjustRightInd w:val="0"/>
        <w:ind w:left="0" w:firstLine="0"/>
        <w:jc w:val="both"/>
      </w:pPr>
      <w:r w:rsidRPr="006B71B8">
        <w:t>Теория «естественного права»: история и современность</w:t>
      </w:r>
    </w:p>
    <w:p w:rsidR="0072568A" w:rsidRPr="006B71B8" w:rsidRDefault="0072568A" w:rsidP="002C044E">
      <w:pPr>
        <w:numPr>
          <w:ilvl w:val="0"/>
          <w:numId w:val="17"/>
        </w:numPr>
        <w:autoSpaceDE w:val="0"/>
        <w:autoSpaceDN w:val="0"/>
        <w:adjustRightInd w:val="0"/>
        <w:ind w:left="0" w:firstLine="0"/>
        <w:jc w:val="both"/>
      </w:pPr>
      <w:r w:rsidRPr="006B71B8">
        <w:t>Теория «общественного договора» в истории политической мысли</w:t>
      </w:r>
    </w:p>
    <w:p w:rsidR="0072568A" w:rsidRPr="006B71B8" w:rsidRDefault="0072568A" w:rsidP="002C044E">
      <w:pPr>
        <w:numPr>
          <w:ilvl w:val="0"/>
          <w:numId w:val="17"/>
        </w:numPr>
        <w:autoSpaceDE w:val="0"/>
        <w:autoSpaceDN w:val="0"/>
        <w:adjustRightInd w:val="0"/>
        <w:ind w:left="0" w:firstLine="0"/>
        <w:jc w:val="both"/>
      </w:pPr>
      <w:r w:rsidRPr="006B71B8">
        <w:t>Концепция «разделения властей»: история и современность</w:t>
      </w:r>
    </w:p>
    <w:p w:rsidR="0072568A" w:rsidRPr="002C044E" w:rsidRDefault="0072568A" w:rsidP="00DD0639">
      <w:pPr>
        <w:jc w:val="both"/>
        <w:rPr>
          <w:b/>
          <w:bCs/>
          <w:iCs/>
        </w:rPr>
      </w:pPr>
    </w:p>
    <w:p w:rsidR="002C044E" w:rsidRDefault="002C044E" w:rsidP="002C044E">
      <w:pPr>
        <w:rPr>
          <w:b/>
          <w:bCs/>
          <w:caps/>
        </w:rPr>
      </w:pPr>
      <w:r w:rsidRPr="00162958">
        <w:rPr>
          <w:b/>
          <w:bCs/>
        </w:rPr>
        <w:t>5.</w:t>
      </w:r>
      <w:r>
        <w:rPr>
          <w:b/>
          <w:bCs/>
        </w:rPr>
        <w:t>2 Т</w:t>
      </w:r>
      <w:r w:rsidRPr="00162958">
        <w:rPr>
          <w:b/>
          <w:bCs/>
        </w:rPr>
        <w:t>емы рефератов:</w:t>
      </w:r>
    </w:p>
    <w:p w:rsidR="002C044E" w:rsidRPr="00BF0C7C" w:rsidRDefault="002C044E" w:rsidP="002C044E">
      <w:pPr>
        <w:numPr>
          <w:ilvl w:val="0"/>
          <w:numId w:val="19"/>
        </w:numPr>
        <w:tabs>
          <w:tab w:val="left" w:pos="142"/>
          <w:tab w:val="left" w:pos="709"/>
        </w:tabs>
        <w:ind w:left="0" w:firstLine="0"/>
        <w:jc w:val="both"/>
      </w:pPr>
      <w:r w:rsidRPr="00BF0C7C">
        <w:t xml:space="preserve">Сущность политики: классические и современные интерпретации. </w:t>
      </w:r>
    </w:p>
    <w:p w:rsidR="002C044E" w:rsidRPr="00BF0C7C" w:rsidRDefault="002C044E" w:rsidP="002C044E">
      <w:pPr>
        <w:numPr>
          <w:ilvl w:val="0"/>
          <w:numId w:val="19"/>
        </w:numPr>
        <w:tabs>
          <w:tab w:val="left" w:pos="142"/>
          <w:tab w:val="left" w:pos="709"/>
        </w:tabs>
        <w:ind w:left="0" w:firstLine="0"/>
        <w:jc w:val="both"/>
      </w:pPr>
      <w:r w:rsidRPr="00BF0C7C">
        <w:t xml:space="preserve">Понятие политического процесса. Ведущие теоретические и прикладные методы изучения политического процесса. </w:t>
      </w:r>
    </w:p>
    <w:p w:rsidR="002C044E" w:rsidRPr="00BF0C7C" w:rsidRDefault="002C044E" w:rsidP="002C044E">
      <w:pPr>
        <w:pStyle w:val="af4"/>
        <w:numPr>
          <w:ilvl w:val="0"/>
          <w:numId w:val="19"/>
        </w:numPr>
        <w:tabs>
          <w:tab w:val="left" w:pos="142"/>
          <w:tab w:val="left" w:pos="709"/>
        </w:tabs>
        <w:spacing w:after="0"/>
        <w:ind w:left="0" w:firstLine="0"/>
        <w:jc w:val="both"/>
      </w:pPr>
      <w:r w:rsidRPr="00BF0C7C">
        <w:t xml:space="preserve">Власть и ее исторические формы. Основные подходы к изучению феномена политической власти. </w:t>
      </w:r>
    </w:p>
    <w:p w:rsidR="002C044E" w:rsidRPr="00BF0C7C" w:rsidRDefault="002C044E" w:rsidP="002C044E">
      <w:pPr>
        <w:pStyle w:val="af4"/>
        <w:numPr>
          <w:ilvl w:val="0"/>
          <w:numId w:val="19"/>
        </w:numPr>
        <w:tabs>
          <w:tab w:val="left" w:pos="142"/>
          <w:tab w:val="left" w:pos="709"/>
        </w:tabs>
        <w:spacing w:after="0"/>
        <w:ind w:left="0" w:firstLine="0"/>
        <w:jc w:val="both"/>
      </w:pPr>
      <w:r w:rsidRPr="00BF0C7C">
        <w:lastRenderedPageBreak/>
        <w:t>Понятие эффективности власти. Соотношение легитимности и эффективности власти.</w:t>
      </w:r>
    </w:p>
    <w:p w:rsidR="002C044E" w:rsidRPr="00BF0C7C" w:rsidRDefault="002C044E" w:rsidP="002C044E">
      <w:pPr>
        <w:pStyle w:val="af4"/>
        <w:numPr>
          <w:ilvl w:val="0"/>
          <w:numId w:val="19"/>
        </w:numPr>
        <w:tabs>
          <w:tab w:val="left" w:pos="142"/>
          <w:tab w:val="left" w:pos="709"/>
        </w:tabs>
        <w:spacing w:after="0"/>
        <w:ind w:left="0" w:firstLine="0"/>
        <w:jc w:val="both"/>
      </w:pPr>
      <w:r w:rsidRPr="00BF0C7C">
        <w:t>Сущность, структура и функции политической системы.  Типологии политических систем.</w:t>
      </w:r>
    </w:p>
    <w:p w:rsidR="002C044E" w:rsidRPr="00BF0C7C" w:rsidRDefault="002C044E" w:rsidP="002C044E">
      <w:pPr>
        <w:numPr>
          <w:ilvl w:val="0"/>
          <w:numId w:val="19"/>
        </w:numPr>
        <w:tabs>
          <w:tab w:val="left" w:pos="142"/>
          <w:tab w:val="left" w:pos="709"/>
        </w:tabs>
        <w:ind w:left="0" w:firstLine="0"/>
        <w:jc w:val="both"/>
      </w:pPr>
      <w:r w:rsidRPr="00BF0C7C">
        <w:t xml:space="preserve">Демократия: понятие и исторические формы. Классические и современные модели демократии. Понятие демократических транзитов. </w:t>
      </w:r>
    </w:p>
    <w:p w:rsidR="002C044E" w:rsidRPr="00BF0C7C" w:rsidRDefault="002C044E" w:rsidP="002C044E">
      <w:pPr>
        <w:numPr>
          <w:ilvl w:val="0"/>
          <w:numId w:val="19"/>
        </w:numPr>
        <w:tabs>
          <w:tab w:val="left" w:pos="142"/>
          <w:tab w:val="left" w:pos="709"/>
        </w:tabs>
        <w:ind w:left="0" w:firstLine="0"/>
        <w:jc w:val="both"/>
      </w:pPr>
      <w:r w:rsidRPr="00BF0C7C">
        <w:t xml:space="preserve">Соотношение влияния различных ветвей власти в современной политике: компаративный анализ отечественной и зарубежной практики. </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Политические элиты как ведущий субъект современной политики. </w:t>
      </w:r>
    </w:p>
    <w:p w:rsidR="002C044E" w:rsidRPr="00BF0C7C" w:rsidRDefault="002C044E" w:rsidP="002C044E">
      <w:pPr>
        <w:numPr>
          <w:ilvl w:val="0"/>
          <w:numId w:val="19"/>
        </w:numPr>
        <w:tabs>
          <w:tab w:val="left" w:pos="142"/>
          <w:tab w:val="left" w:pos="709"/>
        </w:tabs>
        <w:ind w:left="0" w:firstLine="0"/>
        <w:jc w:val="both"/>
      </w:pPr>
      <w:r w:rsidRPr="00BF0C7C">
        <w:t xml:space="preserve">Феномен гражданского общества: модели и национальные особенности. </w:t>
      </w:r>
    </w:p>
    <w:p w:rsidR="002C044E" w:rsidRDefault="002C044E" w:rsidP="002C044E">
      <w:pPr>
        <w:numPr>
          <w:ilvl w:val="0"/>
          <w:numId w:val="19"/>
        </w:numPr>
        <w:tabs>
          <w:tab w:val="left" w:pos="142"/>
          <w:tab w:val="left" w:pos="709"/>
        </w:tabs>
        <w:ind w:left="0" w:firstLine="0"/>
        <w:jc w:val="both"/>
      </w:pPr>
      <w:r w:rsidRPr="00BF0C7C">
        <w:t>Гражданское общество: мировой и отечественный опыт участия в политике.</w:t>
      </w:r>
    </w:p>
    <w:p w:rsidR="002C044E" w:rsidRPr="00BF0C7C" w:rsidRDefault="002C044E" w:rsidP="002C044E">
      <w:pPr>
        <w:numPr>
          <w:ilvl w:val="0"/>
          <w:numId w:val="19"/>
        </w:numPr>
        <w:tabs>
          <w:tab w:val="left" w:pos="142"/>
          <w:tab w:val="left" w:pos="709"/>
        </w:tabs>
        <w:ind w:left="0" w:firstLine="0"/>
        <w:jc w:val="both"/>
      </w:pPr>
      <w:r w:rsidRPr="00BF0C7C">
        <w:t xml:space="preserve">Исторические и актуальные аспекты соотношения влияния личности, общества и государства. </w:t>
      </w:r>
    </w:p>
    <w:p w:rsidR="002C044E" w:rsidRPr="00BF0C7C" w:rsidRDefault="002C044E" w:rsidP="002C044E">
      <w:pPr>
        <w:numPr>
          <w:ilvl w:val="0"/>
          <w:numId w:val="19"/>
        </w:numPr>
        <w:tabs>
          <w:tab w:val="left" w:pos="142"/>
          <w:tab w:val="left" w:pos="709"/>
        </w:tabs>
        <w:ind w:left="0" w:firstLine="0"/>
        <w:jc w:val="both"/>
      </w:pPr>
      <w:r w:rsidRPr="00BF0C7C">
        <w:t xml:space="preserve">Неправительственные организации и их роль в формировании гражданского общества: российский и зарубежный опыт. </w:t>
      </w:r>
    </w:p>
    <w:p w:rsidR="002C044E" w:rsidRPr="00BF0C7C" w:rsidRDefault="002C044E" w:rsidP="002C044E">
      <w:pPr>
        <w:numPr>
          <w:ilvl w:val="0"/>
          <w:numId w:val="19"/>
        </w:numPr>
        <w:tabs>
          <w:tab w:val="left" w:pos="142"/>
          <w:tab w:val="left" w:pos="709"/>
        </w:tabs>
        <w:ind w:left="0" w:firstLine="0"/>
        <w:jc w:val="both"/>
      </w:pPr>
      <w:r w:rsidRPr="00BF0C7C">
        <w:t>Политические партии и общественные движения в современном пол</w:t>
      </w:r>
      <w:r>
        <w:t xml:space="preserve">итическом процессе: зарубежные </w:t>
      </w:r>
      <w:r w:rsidRPr="00BF0C7C">
        <w:t xml:space="preserve">и отечественные реалии </w:t>
      </w:r>
    </w:p>
    <w:p w:rsidR="002C044E" w:rsidRPr="00BF0C7C" w:rsidRDefault="002C044E" w:rsidP="002C044E">
      <w:pPr>
        <w:numPr>
          <w:ilvl w:val="0"/>
          <w:numId w:val="19"/>
        </w:numPr>
        <w:tabs>
          <w:tab w:val="left" w:pos="142"/>
          <w:tab w:val="left" w:pos="709"/>
        </w:tabs>
        <w:ind w:left="0" w:firstLine="0"/>
        <w:jc w:val="both"/>
      </w:pPr>
      <w:r w:rsidRPr="00BF0C7C">
        <w:t>Выборы и избирательные системы: функции и типология.</w:t>
      </w:r>
    </w:p>
    <w:p w:rsidR="002C044E" w:rsidRPr="00BF0C7C" w:rsidRDefault="002C044E" w:rsidP="002C044E">
      <w:pPr>
        <w:numPr>
          <w:ilvl w:val="0"/>
          <w:numId w:val="19"/>
        </w:numPr>
        <w:tabs>
          <w:tab w:val="left" w:pos="142"/>
          <w:tab w:val="left" w:pos="709"/>
        </w:tabs>
        <w:ind w:left="0" w:firstLine="0"/>
        <w:jc w:val="both"/>
      </w:pPr>
      <w:r w:rsidRPr="00BF0C7C">
        <w:t>Группы интересов, социальные движения и поли</w:t>
      </w:r>
      <w:r>
        <w:t xml:space="preserve">тические партии </w:t>
      </w:r>
      <w:r w:rsidRPr="00BF0C7C">
        <w:t xml:space="preserve">в современном мировом и российском политическом процессе: общее и особенное.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Понятие политической коммуникации. Теория коммуникативного действия Ю. Хабермаса. Философия коммуникативного дискурса.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Значение теории коммуникативного пространства для средств массовой коммуникации. М. </w:t>
      </w:r>
      <w:r>
        <w:rPr>
          <w:bCs/>
          <w:sz w:val="24"/>
          <w:szCs w:val="24"/>
        </w:rPr>
        <w:t xml:space="preserve">Маклюэн </w:t>
      </w:r>
      <w:r w:rsidRPr="00BF0C7C">
        <w:rPr>
          <w:bCs/>
          <w:sz w:val="24"/>
          <w:szCs w:val="24"/>
        </w:rPr>
        <w:t>о роли масс-медиа в современном обществе.</w:t>
      </w:r>
    </w:p>
    <w:p w:rsidR="002C044E"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Политическая роль средств массовой информации. Соотношение политической и массовой коммуникаций.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Базовые критерии идентификации политических коммуникаций. </w:t>
      </w:r>
    </w:p>
    <w:p w:rsidR="002C044E" w:rsidRPr="00BF0C7C" w:rsidRDefault="002C044E" w:rsidP="002C044E">
      <w:pPr>
        <w:pStyle w:val="10"/>
        <w:numPr>
          <w:ilvl w:val="0"/>
          <w:numId w:val="19"/>
        </w:numPr>
        <w:tabs>
          <w:tab w:val="left" w:pos="142"/>
          <w:tab w:val="left" w:pos="709"/>
        </w:tabs>
        <w:ind w:left="0" w:firstLine="0"/>
        <w:jc w:val="both"/>
        <w:rPr>
          <w:bCs/>
          <w:sz w:val="24"/>
          <w:szCs w:val="24"/>
        </w:rPr>
      </w:pPr>
      <w:r w:rsidRPr="00BF0C7C">
        <w:rPr>
          <w:sz w:val="24"/>
          <w:szCs w:val="24"/>
        </w:rPr>
        <w:t>СМИ как институт политических коммуника</w:t>
      </w:r>
      <w:r>
        <w:rPr>
          <w:sz w:val="24"/>
          <w:szCs w:val="24"/>
        </w:rPr>
        <w:t xml:space="preserve">ций. Предметная основа </w:t>
      </w:r>
      <w:r w:rsidRPr="00BF0C7C">
        <w:rPr>
          <w:sz w:val="24"/>
          <w:szCs w:val="24"/>
        </w:rPr>
        <w:t xml:space="preserve">и агенты политических коммуникаций. </w:t>
      </w:r>
    </w:p>
    <w:p w:rsidR="002C044E" w:rsidRDefault="002C044E" w:rsidP="002C044E">
      <w:pPr>
        <w:numPr>
          <w:ilvl w:val="0"/>
          <w:numId w:val="19"/>
        </w:numPr>
        <w:tabs>
          <w:tab w:val="left" w:pos="142"/>
          <w:tab w:val="left" w:pos="709"/>
        </w:tabs>
        <w:ind w:left="0" w:firstLine="0"/>
        <w:jc w:val="both"/>
      </w:pPr>
      <w:r w:rsidRPr="00BF0C7C">
        <w:t xml:space="preserve">Политическая коммуникация как особый тип информационно-коммуникативных обменов. </w:t>
      </w:r>
    </w:p>
    <w:p w:rsidR="002C044E" w:rsidRPr="00BF0C7C" w:rsidRDefault="002C044E" w:rsidP="002C044E">
      <w:pPr>
        <w:numPr>
          <w:ilvl w:val="0"/>
          <w:numId w:val="19"/>
        </w:numPr>
        <w:tabs>
          <w:tab w:val="left" w:pos="142"/>
          <w:tab w:val="left" w:pos="709"/>
        </w:tabs>
        <w:ind w:left="0" w:firstLine="0"/>
        <w:jc w:val="both"/>
      </w:pPr>
      <w:r w:rsidRPr="00BF0C7C">
        <w:t>Информационно-коммуникативные поля и системы в пространстве политики. Массовая информационно-коммуникативная политическая система: сущность, структура, функции.</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Политическая культура: сущность и функции. Типологии и структура политической культуры. </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Политическая социализация как универсальный механизм трансляции политической культуры. Особенности современной политической социализации. </w:t>
      </w:r>
    </w:p>
    <w:p w:rsidR="002C044E" w:rsidRPr="00BF0C7C" w:rsidRDefault="002C044E" w:rsidP="002C044E">
      <w:pPr>
        <w:numPr>
          <w:ilvl w:val="0"/>
          <w:numId w:val="19"/>
        </w:numPr>
        <w:tabs>
          <w:tab w:val="left" w:pos="142"/>
          <w:tab w:val="left" w:pos="709"/>
        </w:tabs>
        <w:ind w:left="0" w:firstLine="0"/>
        <w:jc w:val="both"/>
      </w:pPr>
      <w:r w:rsidRPr="00BF0C7C">
        <w:t xml:space="preserve">Феномен политического сознания. Структура и функции политического сознания.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Понятие идеологии. Феномен политических идеологий: сущность и социальные функции. Современные трактовки идеологии.</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Спектр политических идеологий. Консерватизм и неоконсерватизм.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Либерализм и либертаризм.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Коммунитарные идеологии. Социалистические и социал-демократические идеологии.</w:t>
      </w:r>
    </w:p>
    <w:p w:rsidR="002C044E" w:rsidRPr="00BF0C7C" w:rsidRDefault="002C044E" w:rsidP="002C044E">
      <w:pPr>
        <w:pStyle w:val="af4"/>
        <w:numPr>
          <w:ilvl w:val="0"/>
          <w:numId w:val="19"/>
        </w:numPr>
        <w:tabs>
          <w:tab w:val="left" w:pos="142"/>
          <w:tab w:val="left" w:pos="709"/>
        </w:tabs>
        <w:spacing w:after="0"/>
        <w:ind w:left="0" w:firstLine="0"/>
        <w:jc w:val="both"/>
      </w:pPr>
      <w:r w:rsidRPr="00BF0C7C">
        <w:t>Мировая политика: современные тенденции эволюции.</w:t>
      </w:r>
    </w:p>
    <w:p w:rsidR="00DD7F70" w:rsidRDefault="00DD7F70" w:rsidP="00625492">
      <w:pPr>
        <w:rPr>
          <w:b/>
          <w:bCs/>
          <w:caps/>
        </w:rPr>
      </w:pPr>
    </w:p>
    <w:p w:rsidR="002C044E" w:rsidRDefault="002C044E" w:rsidP="00625492">
      <w:pPr>
        <w:rPr>
          <w:b/>
          <w:bCs/>
          <w:caps/>
        </w:rPr>
      </w:pPr>
      <w:r>
        <w:rPr>
          <w:b/>
          <w:bCs/>
          <w:caps/>
        </w:rPr>
        <w:lastRenderedPageBreak/>
        <w:t xml:space="preserve">5.3 </w:t>
      </w:r>
      <w:r>
        <w:rPr>
          <w:b/>
          <w:bCs/>
        </w:rPr>
        <w:t>Темы практических занятий:</w:t>
      </w:r>
    </w:p>
    <w:p w:rsidR="002C044E" w:rsidRPr="0072568A" w:rsidRDefault="00532EED" w:rsidP="00532EED">
      <w:pPr>
        <w:jc w:val="both"/>
      </w:pPr>
      <w:r>
        <w:rPr>
          <w:b/>
          <w:i/>
        </w:rPr>
        <w:t xml:space="preserve">К теме 1. </w:t>
      </w:r>
      <w:r w:rsidR="002C044E" w:rsidRPr="0072568A">
        <w:t>Структура, система основных категорий и понятий курса; его информационная база.  Развитие политической науки в ХХ веке: основные этапы. Сравнительны</w:t>
      </w:r>
      <w:r w:rsidR="002C044E">
        <w:t xml:space="preserve">й анализ развития политической </w:t>
      </w:r>
      <w:r w:rsidR="002C044E" w:rsidRPr="0072568A">
        <w:t>науки в странах Западной Европы. Эволюция полит</w:t>
      </w:r>
      <w:r w:rsidR="002C044E">
        <w:t xml:space="preserve">ических исследований в России. </w:t>
      </w:r>
    </w:p>
    <w:p w:rsidR="002C044E" w:rsidRPr="0072568A" w:rsidRDefault="00532EED" w:rsidP="00532EED">
      <w:pPr>
        <w:jc w:val="both"/>
      </w:pPr>
      <w:r>
        <w:rPr>
          <w:b/>
          <w:i/>
        </w:rPr>
        <w:t xml:space="preserve">К теме 2. </w:t>
      </w:r>
      <w:r w:rsidR="002C044E" w:rsidRPr="0072568A">
        <w:t>Структура политической системы общества: политические институты, политические и правовые нормы, политическая деятельность, политическое сознание и политическая культура. Специфика политической системы современной России. Понятие политической стабильности.</w:t>
      </w:r>
    </w:p>
    <w:p w:rsidR="002C044E" w:rsidRPr="0072568A" w:rsidRDefault="00532EED" w:rsidP="00532EED">
      <w:pPr>
        <w:jc w:val="both"/>
      </w:pPr>
      <w:r>
        <w:rPr>
          <w:b/>
          <w:i/>
        </w:rPr>
        <w:t xml:space="preserve">К теме 3. </w:t>
      </w:r>
      <w:r w:rsidR="002C044E" w:rsidRPr="0072568A">
        <w:t xml:space="preserve">Власть и ее исторические формы. Основные подходы к изучению феномена политической власти. Понятие эффективности власти. Соотношение легитимности и эффективности власти. </w:t>
      </w:r>
    </w:p>
    <w:p w:rsidR="002C044E" w:rsidRPr="0072568A" w:rsidRDefault="00532EED" w:rsidP="00532EED">
      <w:pPr>
        <w:jc w:val="both"/>
      </w:pPr>
      <w:r>
        <w:rPr>
          <w:b/>
          <w:i/>
        </w:rPr>
        <w:t xml:space="preserve">К теме 4. </w:t>
      </w:r>
      <w:r w:rsidR="002C044E" w:rsidRPr="0072568A">
        <w:t>Государство как универсальный политический институт. Исполнительная власть и ее эволюция в ХХ столетии. Роль и функции органов исполнительной власти. Конфигурация исполнительной</w:t>
      </w:r>
      <w:r w:rsidR="002C044E">
        <w:t xml:space="preserve"> власти. Институт президента в </w:t>
      </w:r>
      <w:r w:rsidR="002C044E" w:rsidRPr="0072568A">
        <w:t>современной п</w:t>
      </w:r>
      <w:r w:rsidR="002C044E">
        <w:t>олитике.</w:t>
      </w:r>
    </w:p>
    <w:p w:rsidR="002C044E" w:rsidRPr="0072568A" w:rsidRDefault="00532EED" w:rsidP="00532EED">
      <w:pPr>
        <w:jc w:val="both"/>
      </w:pPr>
      <w:r>
        <w:rPr>
          <w:b/>
          <w:i/>
        </w:rPr>
        <w:t xml:space="preserve">К теме 5. </w:t>
      </w:r>
      <w:r w:rsidR="002C044E" w:rsidRPr="0072568A">
        <w:t>Генезис представлений о гражданском обществе. Связь гражданского общества с экономическими, политическими, социальными, духовными основами общества. Взаимосвязь гражданского общества и правового государства.</w:t>
      </w:r>
    </w:p>
    <w:p w:rsidR="002C044E" w:rsidRPr="0072568A" w:rsidRDefault="00532EED" w:rsidP="00532EED">
      <w:pPr>
        <w:jc w:val="both"/>
      </w:pPr>
      <w:r>
        <w:rPr>
          <w:b/>
          <w:i/>
        </w:rPr>
        <w:t xml:space="preserve">К теме 6. </w:t>
      </w:r>
      <w:r w:rsidR="002C044E" w:rsidRPr="0072568A">
        <w:t>Политические элиты. Политическое лидерство. Понятие политического сознания. Структура и функции политического сознания. Структура политической культуры: политическое сознание, политическое поведение, политический опыт.</w:t>
      </w:r>
    </w:p>
    <w:p w:rsidR="002C044E" w:rsidRPr="0072568A" w:rsidRDefault="00532EED" w:rsidP="00532EED">
      <w:pPr>
        <w:jc w:val="both"/>
      </w:pPr>
      <w:r>
        <w:rPr>
          <w:b/>
          <w:i/>
        </w:rPr>
        <w:t xml:space="preserve">К теме 7. </w:t>
      </w:r>
      <w:r w:rsidR="002C044E" w:rsidRPr="0072568A">
        <w:t>Национально-государственные интересы России в новой геополитической ситуации. Понятие, концепции и цели политической модернизации. Кризисы политического развития и их особенности.</w:t>
      </w:r>
    </w:p>
    <w:p w:rsidR="002C044E" w:rsidRDefault="002C044E"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2C044E" w:rsidTr="00D30DD7">
        <w:tc>
          <w:tcPr>
            <w:tcW w:w="567" w:type="dxa"/>
          </w:tcPr>
          <w:p w:rsidR="002C044E" w:rsidRPr="007F18F6" w:rsidRDefault="002C044E" w:rsidP="002C044E">
            <w:pPr>
              <w:pStyle w:val="a5"/>
            </w:pPr>
            <w:r>
              <w:t>1</w:t>
            </w:r>
          </w:p>
        </w:tc>
        <w:tc>
          <w:tcPr>
            <w:tcW w:w="6096" w:type="dxa"/>
          </w:tcPr>
          <w:p w:rsidR="002C044E" w:rsidRPr="0072568A" w:rsidRDefault="002C044E" w:rsidP="002C044E">
            <w:r w:rsidRPr="0072568A">
              <w:t>Тема 1. Объект, предмет и метод политической науки.</w:t>
            </w:r>
          </w:p>
        </w:tc>
        <w:tc>
          <w:tcPr>
            <w:tcW w:w="2693" w:type="dxa"/>
            <w:vAlign w:val="center"/>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2C044E" w:rsidRDefault="002C044E" w:rsidP="002C044E">
            <w:pPr>
              <w:pStyle w:val="a5"/>
              <w:jc w:val="center"/>
            </w:pPr>
            <w:r w:rsidRPr="002C044E">
              <w:t>Работа на практических занятиях</w:t>
            </w:r>
          </w:p>
        </w:tc>
      </w:tr>
      <w:tr w:rsidR="002C044E" w:rsidRPr="007F18F6" w:rsidTr="00D30DD7">
        <w:tc>
          <w:tcPr>
            <w:tcW w:w="567" w:type="dxa"/>
          </w:tcPr>
          <w:p w:rsidR="002C044E" w:rsidRPr="007F18F6" w:rsidRDefault="002C044E" w:rsidP="002C044E">
            <w:pPr>
              <w:pStyle w:val="a5"/>
            </w:pPr>
            <w:r>
              <w:t>2</w:t>
            </w:r>
          </w:p>
        </w:tc>
        <w:tc>
          <w:tcPr>
            <w:tcW w:w="6096" w:type="dxa"/>
          </w:tcPr>
          <w:p w:rsidR="002C044E" w:rsidRPr="0072568A" w:rsidRDefault="002C044E" w:rsidP="002C044E">
            <w:pPr>
              <w:rPr>
                <w:spacing w:val="-8"/>
              </w:rPr>
            </w:pPr>
            <w:r w:rsidRPr="0072568A">
              <w:rPr>
                <w:spacing w:val="-8"/>
              </w:rPr>
              <w:t xml:space="preserve">Тема 2. </w:t>
            </w:r>
            <w:r w:rsidRPr="0072568A">
              <w:t>Политическая система. Политические режимы, политические партии.</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t>Работа на практических занятиях</w:t>
            </w:r>
          </w:p>
        </w:tc>
      </w:tr>
      <w:tr w:rsidR="002C044E" w:rsidRPr="007F18F6" w:rsidTr="00D30DD7">
        <w:tc>
          <w:tcPr>
            <w:tcW w:w="567" w:type="dxa"/>
          </w:tcPr>
          <w:p w:rsidR="002C044E" w:rsidRPr="007F18F6" w:rsidRDefault="002C044E" w:rsidP="002C044E">
            <w:pPr>
              <w:pStyle w:val="a5"/>
            </w:pPr>
            <w:r>
              <w:t>3</w:t>
            </w:r>
          </w:p>
        </w:tc>
        <w:tc>
          <w:tcPr>
            <w:tcW w:w="6096" w:type="dxa"/>
          </w:tcPr>
          <w:p w:rsidR="002C044E" w:rsidRPr="0072568A" w:rsidRDefault="002C044E" w:rsidP="002C044E">
            <w:r w:rsidRPr="0072568A">
              <w:t>Тема 3. Политическая власть как центральный объект политической науки.</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t>Работа на практических занятиях</w:t>
            </w:r>
          </w:p>
        </w:tc>
      </w:tr>
      <w:tr w:rsidR="002C044E" w:rsidRPr="007F18F6" w:rsidTr="00D30DD7">
        <w:tc>
          <w:tcPr>
            <w:tcW w:w="567" w:type="dxa"/>
          </w:tcPr>
          <w:p w:rsidR="002C044E" w:rsidRDefault="002C044E" w:rsidP="002C044E">
            <w:pPr>
              <w:pStyle w:val="a5"/>
            </w:pPr>
            <w:r>
              <w:t>4</w:t>
            </w:r>
          </w:p>
        </w:tc>
        <w:tc>
          <w:tcPr>
            <w:tcW w:w="6096" w:type="dxa"/>
          </w:tcPr>
          <w:p w:rsidR="002C044E" w:rsidRPr="0072568A" w:rsidRDefault="002C044E" w:rsidP="002C044E">
            <w:r w:rsidRPr="0072568A">
              <w:t>Тема 4. Государство как политический институт. Бюрократия и государственное управление.</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t>Работа на практических занятиях</w:t>
            </w:r>
          </w:p>
        </w:tc>
      </w:tr>
      <w:tr w:rsidR="002C044E" w:rsidRPr="007F18F6" w:rsidTr="00D30DD7">
        <w:tc>
          <w:tcPr>
            <w:tcW w:w="567" w:type="dxa"/>
          </w:tcPr>
          <w:p w:rsidR="002C044E" w:rsidRDefault="002C044E" w:rsidP="002C044E">
            <w:pPr>
              <w:pStyle w:val="a5"/>
            </w:pPr>
            <w:r>
              <w:t>5</w:t>
            </w:r>
          </w:p>
        </w:tc>
        <w:tc>
          <w:tcPr>
            <w:tcW w:w="6096" w:type="dxa"/>
          </w:tcPr>
          <w:p w:rsidR="002C044E" w:rsidRPr="0072568A" w:rsidRDefault="002C044E" w:rsidP="002C044E">
            <w:r w:rsidRPr="0072568A">
              <w:t>Тема 5. Гражданское общество: понятие, институционализация, интеграция в политику.</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lastRenderedPageBreak/>
              <w:t>Работа на практических занятиях</w:t>
            </w:r>
          </w:p>
        </w:tc>
      </w:tr>
      <w:tr w:rsidR="002C044E" w:rsidRPr="007F18F6" w:rsidTr="00D30DD7">
        <w:tc>
          <w:tcPr>
            <w:tcW w:w="567" w:type="dxa"/>
          </w:tcPr>
          <w:p w:rsidR="002C044E" w:rsidRDefault="002C044E" w:rsidP="002C044E">
            <w:pPr>
              <w:pStyle w:val="a5"/>
            </w:pPr>
            <w:r>
              <w:lastRenderedPageBreak/>
              <w:t>6</w:t>
            </w:r>
          </w:p>
        </w:tc>
        <w:tc>
          <w:tcPr>
            <w:tcW w:w="6096" w:type="dxa"/>
          </w:tcPr>
          <w:p w:rsidR="002C044E" w:rsidRPr="0072568A" w:rsidRDefault="002C044E" w:rsidP="002C044E">
            <w:r w:rsidRPr="0072568A">
              <w:t>Тема 6. Политические организации и движения.</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t>Работа на практических занятиях</w:t>
            </w:r>
          </w:p>
        </w:tc>
      </w:tr>
      <w:tr w:rsidR="002C044E" w:rsidRPr="007F18F6" w:rsidTr="00D30DD7">
        <w:tc>
          <w:tcPr>
            <w:tcW w:w="567" w:type="dxa"/>
          </w:tcPr>
          <w:p w:rsidR="002C044E" w:rsidRDefault="002C044E" w:rsidP="002C044E">
            <w:pPr>
              <w:pStyle w:val="a5"/>
            </w:pPr>
            <w:r>
              <w:t>7</w:t>
            </w:r>
          </w:p>
        </w:tc>
        <w:tc>
          <w:tcPr>
            <w:tcW w:w="6096" w:type="dxa"/>
          </w:tcPr>
          <w:p w:rsidR="002C044E" w:rsidRPr="0072568A" w:rsidRDefault="002C044E" w:rsidP="002C044E">
            <w:r w:rsidRPr="0072568A">
              <w:t>Тема 7. Мировая политика и международные отношения.</w:t>
            </w:r>
          </w:p>
        </w:tc>
        <w:tc>
          <w:tcPr>
            <w:tcW w:w="2693" w:type="dxa"/>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916758" w:rsidRDefault="002C044E" w:rsidP="002C044E">
            <w:pPr>
              <w:pStyle w:val="a5"/>
              <w:jc w:val="center"/>
            </w:pPr>
            <w:r w:rsidRPr="002C044E">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106B9D" w:rsidRPr="00155BEC" w:rsidRDefault="00106B9D" w:rsidP="00106B9D">
      <w:pPr>
        <w:jc w:val="both"/>
        <w:rPr>
          <w:b/>
          <w:bCs/>
          <w:i/>
          <w:color w:val="000000"/>
        </w:rPr>
      </w:pPr>
      <w:r w:rsidRPr="00155BEC">
        <w:rPr>
          <w:b/>
          <w:bCs/>
          <w:i/>
          <w:color w:val="000000"/>
        </w:rPr>
        <w:t>Темы конспектов.</w:t>
      </w:r>
    </w:p>
    <w:p w:rsidR="00106B9D" w:rsidRDefault="00106B9D" w:rsidP="00106B9D">
      <w:pPr>
        <w:jc w:val="both"/>
        <w:rPr>
          <w:bCs/>
          <w:color w:val="000000"/>
        </w:rPr>
      </w:pPr>
      <w:r>
        <w:rPr>
          <w:bCs/>
          <w:color w:val="000000"/>
        </w:rPr>
        <w:t xml:space="preserve">Представлены в </w:t>
      </w:r>
      <w:r w:rsidR="000E092E">
        <w:rPr>
          <w:bCs/>
          <w:color w:val="000000"/>
        </w:rPr>
        <w:t>п.</w:t>
      </w:r>
      <w:r>
        <w:rPr>
          <w:bCs/>
          <w:color w:val="000000"/>
        </w:rPr>
        <w:t xml:space="preserve"> 5.1</w:t>
      </w:r>
    </w:p>
    <w:p w:rsidR="00106B9D" w:rsidRPr="00155BEC" w:rsidRDefault="00106B9D" w:rsidP="00106B9D">
      <w:pPr>
        <w:spacing w:before="240"/>
        <w:jc w:val="both"/>
        <w:rPr>
          <w:b/>
          <w:bCs/>
          <w:i/>
          <w:color w:val="000000"/>
        </w:rPr>
      </w:pPr>
      <w:r w:rsidRPr="00155BEC">
        <w:rPr>
          <w:b/>
          <w:bCs/>
          <w:i/>
          <w:color w:val="000000"/>
        </w:rPr>
        <w:t>Темы рефератов.</w:t>
      </w:r>
    </w:p>
    <w:p w:rsidR="00106B9D" w:rsidRDefault="00106B9D" w:rsidP="00106B9D">
      <w:pPr>
        <w:jc w:val="both"/>
        <w:rPr>
          <w:bCs/>
          <w:color w:val="000000"/>
        </w:rPr>
      </w:pPr>
      <w:r>
        <w:rPr>
          <w:bCs/>
          <w:color w:val="000000"/>
        </w:rPr>
        <w:t xml:space="preserve">Представлены в </w:t>
      </w:r>
      <w:r w:rsidR="000E092E">
        <w:rPr>
          <w:bCs/>
          <w:color w:val="000000"/>
        </w:rPr>
        <w:t>п.</w:t>
      </w:r>
      <w:r>
        <w:rPr>
          <w:bCs/>
          <w:color w:val="000000"/>
        </w:rPr>
        <w:t xml:space="preserve"> 5.2</w:t>
      </w:r>
    </w:p>
    <w:p w:rsidR="00106B9D" w:rsidRDefault="00106B9D" w:rsidP="00106B9D">
      <w:pPr>
        <w:jc w:val="both"/>
        <w:rPr>
          <w:bCs/>
          <w:color w:val="000000"/>
        </w:rPr>
      </w:pPr>
    </w:p>
    <w:p w:rsidR="00106B9D" w:rsidRPr="00155BEC" w:rsidRDefault="00106B9D" w:rsidP="00106B9D">
      <w:pPr>
        <w:jc w:val="both"/>
        <w:rPr>
          <w:b/>
          <w:bCs/>
          <w:i/>
          <w:color w:val="000000"/>
        </w:rPr>
      </w:pPr>
      <w:r w:rsidRPr="00155BEC">
        <w:rPr>
          <w:b/>
          <w:bCs/>
          <w:i/>
          <w:color w:val="000000"/>
        </w:rPr>
        <w:t>Темы практических занятий.</w:t>
      </w:r>
    </w:p>
    <w:p w:rsidR="00106B9D" w:rsidRPr="0093342E" w:rsidRDefault="00106B9D" w:rsidP="00106B9D">
      <w:pPr>
        <w:spacing w:after="240"/>
        <w:jc w:val="both"/>
        <w:rPr>
          <w:bCs/>
          <w:color w:val="000000"/>
        </w:rPr>
      </w:pPr>
      <w:r>
        <w:rPr>
          <w:bCs/>
          <w:color w:val="000000"/>
        </w:rPr>
        <w:t xml:space="preserve">Представлены в </w:t>
      </w:r>
      <w:r w:rsidR="000E092E">
        <w:rPr>
          <w:bCs/>
          <w:color w:val="000000"/>
        </w:rPr>
        <w:t>р.</w:t>
      </w:r>
      <w:r>
        <w:rPr>
          <w:bCs/>
          <w:color w:val="000000"/>
        </w:rPr>
        <w:t xml:space="preserve"> 5.3</w:t>
      </w:r>
    </w:p>
    <w:p w:rsidR="00106B9D" w:rsidRDefault="000E092E" w:rsidP="000E092E">
      <w:pPr>
        <w:spacing w:after="240"/>
        <w:jc w:val="both"/>
        <w:rPr>
          <w:b/>
          <w:bCs/>
          <w:color w:val="000000"/>
        </w:rPr>
      </w:pPr>
      <w:r>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w:t>
            </w:r>
            <w:r>
              <w:lastRenderedPageBreak/>
              <w:t>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вопросов темы </w:t>
            </w:r>
            <w:r>
              <w:lastRenderedPageBreak/>
              <w:t>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w:t>
            </w:r>
            <w:r>
              <w:lastRenderedPageBreak/>
              <w:t>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при ответах </w:t>
            </w:r>
            <w:r>
              <w:lastRenderedPageBreak/>
              <w:t>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2C044E" w:rsidRPr="0058764C" w:rsidTr="00C041E1">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C044E" w:rsidRPr="00252771" w:rsidRDefault="002C044E" w:rsidP="002C044E">
            <w:pPr>
              <w:numPr>
                <w:ilvl w:val="0"/>
                <w:numId w:val="5"/>
              </w:numPr>
              <w:ind w:left="0" w:firstLine="0"/>
              <w:jc w:val="center"/>
            </w:pPr>
          </w:p>
        </w:tc>
        <w:tc>
          <w:tcPr>
            <w:tcW w:w="1984" w:type="dxa"/>
            <w:vAlign w:val="center"/>
          </w:tcPr>
          <w:p w:rsidR="002C044E" w:rsidRPr="002C044E" w:rsidRDefault="002C044E" w:rsidP="002C044E">
            <w:r w:rsidRPr="002C044E">
              <w:t>Политология: учебник</w:t>
            </w:r>
          </w:p>
        </w:tc>
        <w:tc>
          <w:tcPr>
            <w:tcW w:w="1985" w:type="dxa"/>
            <w:vAlign w:val="center"/>
          </w:tcPr>
          <w:p w:rsidR="002C044E" w:rsidRPr="002C044E" w:rsidRDefault="002C044E" w:rsidP="002C044E">
            <w:r w:rsidRPr="002C044E">
              <w:t xml:space="preserve">Гаджиев К.С. </w:t>
            </w:r>
          </w:p>
        </w:tc>
        <w:tc>
          <w:tcPr>
            <w:tcW w:w="1275" w:type="dxa"/>
            <w:vAlign w:val="center"/>
          </w:tcPr>
          <w:p w:rsidR="002C044E" w:rsidRPr="002C044E" w:rsidRDefault="002C044E" w:rsidP="002C044E">
            <w:r w:rsidRPr="002C044E">
              <w:t>М.: Логос</w:t>
            </w:r>
          </w:p>
        </w:tc>
        <w:tc>
          <w:tcPr>
            <w:tcW w:w="993" w:type="dxa"/>
            <w:vAlign w:val="center"/>
          </w:tcPr>
          <w:p w:rsidR="002C044E" w:rsidRPr="002C044E" w:rsidRDefault="002C044E" w:rsidP="002C044E">
            <w:r w:rsidRPr="002C044E">
              <w:t>2011</w:t>
            </w:r>
          </w:p>
        </w:tc>
        <w:tc>
          <w:tcPr>
            <w:tcW w:w="1275" w:type="dxa"/>
          </w:tcPr>
          <w:p w:rsidR="002C044E" w:rsidRPr="002C044E" w:rsidRDefault="002C044E" w:rsidP="002C044E"/>
        </w:tc>
        <w:tc>
          <w:tcPr>
            <w:tcW w:w="1418" w:type="dxa"/>
          </w:tcPr>
          <w:p w:rsidR="002C044E" w:rsidRPr="002C044E" w:rsidRDefault="003C4430" w:rsidP="00671FDC">
            <w:hyperlink r:id="rId7" w:history="1">
              <w:r w:rsidR="00671FDC" w:rsidRPr="00182C46">
                <w:rPr>
                  <w:rStyle w:val="af2"/>
                </w:rPr>
                <w:t>http://biblioclub.ru/</w:t>
              </w:r>
            </w:hyperlink>
            <w:r w:rsidR="002C044E" w:rsidRPr="002C044E">
              <w:t xml:space="preserve"> </w:t>
            </w:r>
          </w:p>
        </w:tc>
      </w:tr>
      <w:tr w:rsidR="002C044E" w:rsidRPr="00252771" w:rsidTr="0042515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70"/>
        </w:trPr>
        <w:tc>
          <w:tcPr>
            <w:tcW w:w="568" w:type="dxa"/>
          </w:tcPr>
          <w:p w:rsidR="002C044E" w:rsidRPr="00252771" w:rsidRDefault="002C044E" w:rsidP="002C044E">
            <w:pPr>
              <w:numPr>
                <w:ilvl w:val="0"/>
                <w:numId w:val="5"/>
              </w:numPr>
              <w:ind w:left="0" w:firstLine="0"/>
              <w:jc w:val="center"/>
              <w:rPr>
                <w:lang w:val="en-US"/>
              </w:rPr>
            </w:pPr>
          </w:p>
        </w:tc>
        <w:tc>
          <w:tcPr>
            <w:tcW w:w="1984" w:type="dxa"/>
          </w:tcPr>
          <w:p w:rsidR="002C044E" w:rsidRPr="002C044E" w:rsidRDefault="002C044E" w:rsidP="002C044E">
            <w:r w:rsidRPr="002C044E">
              <w:t>Теория и история политических институтов</w:t>
            </w:r>
          </w:p>
        </w:tc>
        <w:tc>
          <w:tcPr>
            <w:tcW w:w="1985" w:type="dxa"/>
          </w:tcPr>
          <w:p w:rsidR="002C044E" w:rsidRPr="002C044E" w:rsidRDefault="002C044E" w:rsidP="002C044E">
            <w:r w:rsidRPr="002C044E">
              <w:t>Под ред. Попова О.В.</w:t>
            </w:r>
          </w:p>
        </w:tc>
        <w:tc>
          <w:tcPr>
            <w:tcW w:w="1275" w:type="dxa"/>
          </w:tcPr>
          <w:p w:rsidR="002C044E" w:rsidRPr="002C044E" w:rsidRDefault="00425155" w:rsidP="00425155">
            <w:r w:rsidRPr="00425155">
              <w:t>Издательство Санкт-Петербургского</w:t>
            </w:r>
            <w:r>
              <w:t xml:space="preserve"> Государственного Университета</w:t>
            </w:r>
          </w:p>
        </w:tc>
        <w:tc>
          <w:tcPr>
            <w:tcW w:w="993" w:type="dxa"/>
          </w:tcPr>
          <w:p w:rsidR="002C044E" w:rsidRPr="002C044E" w:rsidRDefault="00425155" w:rsidP="002C044E">
            <w:r w:rsidRPr="00425155">
              <w:t>2014</w:t>
            </w:r>
          </w:p>
        </w:tc>
        <w:tc>
          <w:tcPr>
            <w:tcW w:w="1275" w:type="dxa"/>
          </w:tcPr>
          <w:p w:rsidR="002C044E" w:rsidRPr="002C044E" w:rsidRDefault="002C044E" w:rsidP="002C044E">
            <w:pPr>
              <w:jc w:val="center"/>
            </w:pPr>
          </w:p>
        </w:tc>
        <w:tc>
          <w:tcPr>
            <w:tcW w:w="1418" w:type="dxa"/>
          </w:tcPr>
          <w:p w:rsidR="002C044E" w:rsidRPr="002C044E" w:rsidRDefault="003C4430" w:rsidP="002C044E">
            <w:hyperlink r:id="rId8" w:history="1">
              <w:r w:rsidR="00425155" w:rsidRPr="00182C46">
                <w:rPr>
                  <w:rStyle w:val="af2"/>
                </w:rPr>
                <w:t>http://biblioclub.ru/</w:t>
              </w:r>
            </w:hyperlink>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171F67" w:rsidRPr="00252771"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Политические и избирательные системы. Государства британского содружества: учебное пособие. Т. 1</w:t>
            </w:r>
          </w:p>
        </w:tc>
        <w:tc>
          <w:tcPr>
            <w:tcW w:w="1985" w:type="dxa"/>
          </w:tcPr>
          <w:p w:rsidR="00171F67" w:rsidRPr="00171F67" w:rsidRDefault="00171F67" w:rsidP="00171F67">
            <w:r w:rsidRPr="00171F67">
              <w:t>Борзова Е. П., Бурдукова И. И.</w:t>
            </w:r>
          </w:p>
        </w:tc>
        <w:tc>
          <w:tcPr>
            <w:tcW w:w="1275" w:type="dxa"/>
          </w:tcPr>
          <w:p w:rsidR="00171F67" w:rsidRPr="00171F67" w:rsidRDefault="00171F67" w:rsidP="00171F67">
            <w:r w:rsidRPr="00171F67">
              <w:t>СПб.: «СПбКО»</w:t>
            </w:r>
          </w:p>
        </w:tc>
        <w:tc>
          <w:tcPr>
            <w:tcW w:w="993" w:type="dxa"/>
          </w:tcPr>
          <w:p w:rsidR="00171F67" w:rsidRPr="00171F67" w:rsidRDefault="00171F67" w:rsidP="00171F67">
            <w:r w:rsidRPr="00171F67">
              <w:t>2013</w:t>
            </w:r>
          </w:p>
        </w:tc>
        <w:tc>
          <w:tcPr>
            <w:tcW w:w="1275" w:type="dxa"/>
          </w:tcPr>
          <w:p w:rsidR="00171F67" w:rsidRPr="00171F67" w:rsidRDefault="00171F67" w:rsidP="00171F67"/>
        </w:tc>
        <w:tc>
          <w:tcPr>
            <w:tcW w:w="1418" w:type="dxa"/>
          </w:tcPr>
          <w:p w:rsidR="00171F67" w:rsidRPr="00171F67" w:rsidRDefault="003C4430" w:rsidP="00671FDC">
            <w:hyperlink r:id="rId9" w:history="1">
              <w:r w:rsidR="00671FDC" w:rsidRPr="00182C46">
                <w:rPr>
                  <w:rStyle w:val="af2"/>
                </w:rPr>
                <w:t>http://biblioclub.ru/</w:t>
              </w:r>
            </w:hyperlink>
            <w:r w:rsidR="00171F67" w:rsidRPr="00171F67">
              <w:t xml:space="preserve"> </w:t>
            </w:r>
          </w:p>
        </w:tc>
      </w:tr>
      <w:tr w:rsidR="00171F67" w:rsidRPr="00083E82"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Демократия и авторитаризм: российский конституционализм в сравнительной перспективе.</w:t>
            </w:r>
          </w:p>
        </w:tc>
        <w:tc>
          <w:tcPr>
            <w:tcW w:w="1985" w:type="dxa"/>
          </w:tcPr>
          <w:p w:rsidR="00171F67" w:rsidRPr="00171F67" w:rsidRDefault="00171F67" w:rsidP="00171F67">
            <w:r w:rsidRPr="00171F67">
              <w:t>Медушевский А.Н.</w:t>
            </w:r>
          </w:p>
        </w:tc>
        <w:tc>
          <w:tcPr>
            <w:tcW w:w="1275" w:type="dxa"/>
          </w:tcPr>
          <w:p w:rsidR="00171F67" w:rsidRPr="00171F67" w:rsidRDefault="00171F67" w:rsidP="00171F67">
            <w:r w:rsidRPr="00171F67">
              <w:t>М.-Берлин, Директ-Медиа</w:t>
            </w:r>
          </w:p>
        </w:tc>
        <w:tc>
          <w:tcPr>
            <w:tcW w:w="993" w:type="dxa"/>
          </w:tcPr>
          <w:p w:rsidR="00171F67" w:rsidRPr="00171F67" w:rsidRDefault="00171F67" w:rsidP="00171F67">
            <w:r w:rsidRPr="00171F67">
              <w:t>2015</w:t>
            </w:r>
          </w:p>
        </w:tc>
        <w:tc>
          <w:tcPr>
            <w:tcW w:w="1275" w:type="dxa"/>
          </w:tcPr>
          <w:p w:rsidR="00171F67" w:rsidRPr="00171F67" w:rsidRDefault="00171F67" w:rsidP="00171F67"/>
        </w:tc>
        <w:tc>
          <w:tcPr>
            <w:tcW w:w="1418" w:type="dxa"/>
          </w:tcPr>
          <w:p w:rsidR="00171F67" w:rsidRPr="00171F67" w:rsidRDefault="003C4430" w:rsidP="00671FDC">
            <w:hyperlink r:id="rId10" w:history="1">
              <w:r w:rsidR="00671FDC" w:rsidRPr="00182C46">
                <w:rPr>
                  <w:rStyle w:val="af2"/>
                </w:rPr>
                <w:t>http://biblioclub.ru/</w:t>
              </w:r>
            </w:hyperlink>
            <w:r w:rsidR="00171F67" w:rsidRPr="00171F67">
              <w:t xml:space="preserve"> </w:t>
            </w:r>
          </w:p>
        </w:tc>
      </w:tr>
      <w:tr w:rsidR="00171F67" w:rsidRPr="00252771" w:rsidTr="000D44CC">
        <w:trPr>
          <w:cantSplit/>
        </w:trPr>
        <w:tc>
          <w:tcPr>
            <w:tcW w:w="568" w:type="dxa"/>
          </w:tcPr>
          <w:p w:rsidR="00171F67" w:rsidRPr="00171F67" w:rsidRDefault="00171F67" w:rsidP="00171F67">
            <w:pPr>
              <w:numPr>
                <w:ilvl w:val="0"/>
                <w:numId w:val="6"/>
              </w:numPr>
              <w:ind w:left="357" w:hanging="357"/>
              <w:jc w:val="center"/>
            </w:pPr>
          </w:p>
        </w:tc>
        <w:tc>
          <w:tcPr>
            <w:tcW w:w="1984" w:type="dxa"/>
          </w:tcPr>
          <w:p w:rsidR="00171F67" w:rsidRPr="00171F67" w:rsidRDefault="00171F67" w:rsidP="00171F67">
            <w:r w:rsidRPr="00171F67">
              <w:t>Демократия как универсальная ценность</w:t>
            </w:r>
          </w:p>
        </w:tc>
        <w:tc>
          <w:tcPr>
            <w:tcW w:w="1985" w:type="dxa"/>
          </w:tcPr>
          <w:p w:rsidR="00171F67" w:rsidRPr="00171F67" w:rsidRDefault="00171F67" w:rsidP="00171F67">
            <w:r w:rsidRPr="00171F67">
              <w:t>Мутагиров Д.З.</w:t>
            </w:r>
          </w:p>
        </w:tc>
        <w:tc>
          <w:tcPr>
            <w:tcW w:w="1275" w:type="dxa"/>
          </w:tcPr>
          <w:p w:rsidR="00171F67" w:rsidRPr="00171F67" w:rsidRDefault="00171F67" w:rsidP="00171F67">
            <w:r w:rsidRPr="00171F67">
              <w:t>М.: Логос</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3C4430" w:rsidP="00671FDC">
            <w:hyperlink r:id="rId11" w:history="1">
              <w:r w:rsidR="00671FDC" w:rsidRPr="00182C46">
                <w:rPr>
                  <w:rStyle w:val="af2"/>
                </w:rPr>
                <w:t>http://biblioclub.ru/</w:t>
              </w:r>
            </w:hyperlink>
          </w:p>
        </w:tc>
      </w:tr>
      <w:tr w:rsidR="00171F67" w:rsidRPr="00083E82"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 xml:space="preserve">Политическая система России в мировом контексте: институты и механизмы взаимодействия </w:t>
            </w:r>
          </w:p>
        </w:tc>
        <w:tc>
          <w:tcPr>
            <w:tcW w:w="1985" w:type="dxa"/>
          </w:tcPr>
          <w:p w:rsidR="00171F67" w:rsidRPr="00171F67" w:rsidRDefault="00171F67" w:rsidP="00171F67">
            <w:r w:rsidRPr="00171F67">
              <w:t>Перегудов С.П</w:t>
            </w:r>
          </w:p>
        </w:tc>
        <w:tc>
          <w:tcPr>
            <w:tcW w:w="1275" w:type="dxa"/>
          </w:tcPr>
          <w:p w:rsidR="00171F67" w:rsidRPr="00171F67" w:rsidRDefault="00171F67" w:rsidP="00171F67">
            <w:r w:rsidRPr="00171F67">
              <w:t>М.: РОССПЭН</w:t>
            </w:r>
          </w:p>
        </w:tc>
        <w:tc>
          <w:tcPr>
            <w:tcW w:w="993" w:type="dxa"/>
          </w:tcPr>
          <w:p w:rsidR="00171F67" w:rsidRPr="00171F67" w:rsidRDefault="00171F67" w:rsidP="00171F67">
            <w:r w:rsidRPr="00171F67">
              <w:t>2011</w:t>
            </w:r>
          </w:p>
        </w:tc>
        <w:tc>
          <w:tcPr>
            <w:tcW w:w="1275" w:type="dxa"/>
          </w:tcPr>
          <w:p w:rsidR="00171F67" w:rsidRPr="00171F67" w:rsidRDefault="00171F67" w:rsidP="00171F67"/>
        </w:tc>
        <w:tc>
          <w:tcPr>
            <w:tcW w:w="1418" w:type="dxa"/>
          </w:tcPr>
          <w:p w:rsidR="00171F67" w:rsidRPr="00171F67" w:rsidRDefault="003C4430" w:rsidP="00671FDC">
            <w:hyperlink r:id="rId12" w:history="1">
              <w:r w:rsidR="00671FDC" w:rsidRPr="00182C46">
                <w:rPr>
                  <w:rStyle w:val="af2"/>
                </w:rPr>
                <w:t>http://biblioclub.ru/</w:t>
              </w:r>
            </w:hyperlink>
            <w:r w:rsidR="00671FDC">
              <w:t xml:space="preserve"> </w:t>
            </w:r>
          </w:p>
        </w:tc>
      </w:tr>
      <w:tr w:rsidR="00171F67" w:rsidRPr="00252771" w:rsidTr="000D44CC">
        <w:trPr>
          <w:cantSplit/>
        </w:trPr>
        <w:tc>
          <w:tcPr>
            <w:tcW w:w="568" w:type="dxa"/>
          </w:tcPr>
          <w:p w:rsidR="00171F67" w:rsidRPr="00171F67" w:rsidRDefault="00171F67" w:rsidP="00171F67">
            <w:pPr>
              <w:numPr>
                <w:ilvl w:val="0"/>
                <w:numId w:val="6"/>
              </w:numPr>
              <w:ind w:left="357" w:hanging="357"/>
              <w:jc w:val="center"/>
            </w:pPr>
          </w:p>
        </w:tc>
        <w:tc>
          <w:tcPr>
            <w:tcW w:w="1984" w:type="dxa"/>
          </w:tcPr>
          <w:p w:rsidR="00171F67" w:rsidRPr="00171F67" w:rsidRDefault="00171F67" w:rsidP="00171F67">
            <w:r w:rsidRPr="00171F67">
              <w:t>Философия политики</w:t>
            </w:r>
          </w:p>
        </w:tc>
        <w:tc>
          <w:tcPr>
            <w:tcW w:w="1985" w:type="dxa"/>
          </w:tcPr>
          <w:p w:rsidR="00171F67" w:rsidRPr="00171F67" w:rsidRDefault="00171F67" w:rsidP="00171F67">
            <w:r w:rsidRPr="00171F67">
              <w:t>Поздняков Э.А.</w:t>
            </w:r>
          </w:p>
        </w:tc>
        <w:tc>
          <w:tcPr>
            <w:tcW w:w="1275" w:type="dxa"/>
          </w:tcPr>
          <w:p w:rsidR="00171F67" w:rsidRPr="00171F67" w:rsidRDefault="00171F67" w:rsidP="00171F67">
            <w:r w:rsidRPr="00171F67">
              <w:t>М.: Весь Мир</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3C4430" w:rsidP="00671FDC">
            <w:hyperlink r:id="rId13" w:history="1">
              <w:r w:rsidR="00671FDC" w:rsidRPr="00182C46">
                <w:rPr>
                  <w:rStyle w:val="af2"/>
                </w:rPr>
                <w:t>http://biblioclub.ru/</w:t>
              </w:r>
            </w:hyperlink>
            <w:r w:rsidR="00671FDC">
              <w:t xml:space="preserve"> </w:t>
            </w:r>
          </w:p>
        </w:tc>
      </w:tr>
      <w:tr w:rsidR="00171F67" w:rsidRPr="00083E82"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Великая трансформация. Политические и экономические истоки нашего времени</w:t>
            </w:r>
          </w:p>
        </w:tc>
        <w:tc>
          <w:tcPr>
            <w:tcW w:w="1985" w:type="dxa"/>
          </w:tcPr>
          <w:p w:rsidR="00171F67" w:rsidRPr="00171F67" w:rsidRDefault="00171F67" w:rsidP="00171F67">
            <w:r w:rsidRPr="00171F67">
              <w:t>Поланьи К.</w:t>
            </w:r>
          </w:p>
        </w:tc>
        <w:tc>
          <w:tcPr>
            <w:tcW w:w="1275" w:type="dxa"/>
          </w:tcPr>
          <w:p w:rsidR="00171F67" w:rsidRPr="00171F67" w:rsidRDefault="00171F67" w:rsidP="00171F67">
            <w:r w:rsidRPr="00171F67">
              <w:t>СПб.: Алетейя</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3C4430" w:rsidP="00671FDC">
            <w:hyperlink r:id="rId14" w:history="1">
              <w:r w:rsidR="00671FDC" w:rsidRPr="00182C46">
                <w:rPr>
                  <w:rStyle w:val="af2"/>
                </w:rPr>
                <w:t>http://biblioclub.ru/</w:t>
              </w:r>
            </w:hyperlink>
            <w:r w:rsidR="00671FDC">
              <w:t xml:space="preserve"> </w:t>
            </w:r>
          </w:p>
        </w:tc>
      </w:tr>
      <w:tr w:rsidR="00171F67" w:rsidRPr="00083E82"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Политический порядок в меняющихся обществах</w:t>
            </w:r>
          </w:p>
        </w:tc>
        <w:tc>
          <w:tcPr>
            <w:tcW w:w="1985" w:type="dxa"/>
          </w:tcPr>
          <w:p w:rsidR="00171F67" w:rsidRPr="00171F67" w:rsidRDefault="00171F67" w:rsidP="00171F67">
            <w:r w:rsidRPr="00171F67">
              <w:t>Хантингтон С. (пер. с англ.)</w:t>
            </w:r>
          </w:p>
        </w:tc>
        <w:tc>
          <w:tcPr>
            <w:tcW w:w="1275" w:type="dxa"/>
          </w:tcPr>
          <w:p w:rsidR="00171F67" w:rsidRPr="00171F67" w:rsidRDefault="00171F67" w:rsidP="00171F67">
            <w:r w:rsidRPr="00171F67">
              <w:t>М.: Прогресс-Традиция</w:t>
            </w:r>
          </w:p>
        </w:tc>
        <w:tc>
          <w:tcPr>
            <w:tcW w:w="993" w:type="dxa"/>
          </w:tcPr>
          <w:p w:rsidR="00171F67" w:rsidRPr="00171F67" w:rsidRDefault="00171F67" w:rsidP="00171F67">
            <w:r w:rsidRPr="00171F67">
              <w:t>2004</w:t>
            </w:r>
          </w:p>
        </w:tc>
        <w:tc>
          <w:tcPr>
            <w:tcW w:w="1275" w:type="dxa"/>
          </w:tcPr>
          <w:p w:rsidR="00171F67" w:rsidRPr="00171F67" w:rsidRDefault="00171F67" w:rsidP="00171F67">
            <w:pPr>
              <w:pStyle w:val="afa"/>
              <w:widowControl w:val="0"/>
              <w:tabs>
                <w:tab w:val="left" w:pos="900"/>
              </w:tabs>
              <w:spacing w:after="0"/>
              <w:ind w:left="0"/>
              <w:jc w:val="both"/>
            </w:pPr>
          </w:p>
        </w:tc>
        <w:tc>
          <w:tcPr>
            <w:tcW w:w="1418" w:type="dxa"/>
          </w:tcPr>
          <w:p w:rsidR="00171F67" w:rsidRPr="00171F67" w:rsidRDefault="003C4430" w:rsidP="00671FDC">
            <w:pPr>
              <w:pStyle w:val="afa"/>
              <w:widowControl w:val="0"/>
              <w:tabs>
                <w:tab w:val="left" w:pos="900"/>
              </w:tabs>
              <w:spacing w:after="0"/>
              <w:ind w:left="0"/>
              <w:jc w:val="both"/>
            </w:pPr>
            <w:hyperlink r:id="rId15" w:history="1">
              <w:r w:rsidR="00671FDC" w:rsidRPr="00182C46">
                <w:rPr>
                  <w:rStyle w:val="af2"/>
                </w:rPr>
                <w:t>http://biblioclub.ru/</w:t>
              </w:r>
            </w:hyperlink>
            <w:r w:rsidR="00671FDC">
              <w:t xml:space="preserve"> </w:t>
            </w:r>
          </w:p>
        </w:tc>
      </w:tr>
      <w:tr w:rsidR="00171F67" w:rsidRPr="00083E82" w:rsidTr="000D44CC">
        <w:trPr>
          <w:cantSplit/>
        </w:trPr>
        <w:tc>
          <w:tcPr>
            <w:tcW w:w="568" w:type="dxa"/>
          </w:tcPr>
          <w:p w:rsidR="00171F67" w:rsidRPr="00252771" w:rsidRDefault="00171F67" w:rsidP="00171F67">
            <w:pPr>
              <w:numPr>
                <w:ilvl w:val="0"/>
                <w:numId w:val="6"/>
              </w:numPr>
              <w:ind w:left="357" w:hanging="357"/>
              <w:jc w:val="center"/>
            </w:pPr>
          </w:p>
        </w:tc>
        <w:tc>
          <w:tcPr>
            <w:tcW w:w="1984" w:type="dxa"/>
          </w:tcPr>
          <w:p w:rsidR="00171F67" w:rsidRPr="00171F67" w:rsidRDefault="00171F67" w:rsidP="00171F67">
            <w:r w:rsidRPr="00171F67">
              <w:t xml:space="preserve">Создавая будущее= </w:t>
            </w:r>
            <w:r w:rsidRPr="00171F67">
              <w:rPr>
                <w:lang w:val="en-US"/>
              </w:rPr>
              <w:t>Making</w:t>
            </w:r>
            <w:r w:rsidRPr="00171F67">
              <w:t xml:space="preserve"> </w:t>
            </w:r>
            <w:r w:rsidRPr="00171F67">
              <w:rPr>
                <w:lang w:val="en-US"/>
              </w:rPr>
              <w:t>the</w:t>
            </w:r>
            <w:r w:rsidRPr="00171F67">
              <w:t xml:space="preserve"> </w:t>
            </w:r>
            <w:r w:rsidRPr="00171F67">
              <w:rPr>
                <w:lang w:val="en-US"/>
              </w:rPr>
              <w:t>future</w:t>
            </w:r>
            <w:r w:rsidRPr="00171F67">
              <w:t>: Оккупации, вторжения, имперское мышление и стабильность</w:t>
            </w:r>
          </w:p>
        </w:tc>
        <w:tc>
          <w:tcPr>
            <w:tcW w:w="1985" w:type="dxa"/>
          </w:tcPr>
          <w:p w:rsidR="00171F67" w:rsidRPr="00171F67" w:rsidRDefault="00171F67" w:rsidP="00171F67">
            <w:r w:rsidRPr="00171F67">
              <w:t>Хомский Н.</w:t>
            </w:r>
          </w:p>
        </w:tc>
        <w:tc>
          <w:tcPr>
            <w:tcW w:w="1275" w:type="dxa"/>
          </w:tcPr>
          <w:p w:rsidR="00171F67" w:rsidRPr="00171F67" w:rsidRDefault="00171F67" w:rsidP="00171F67">
            <w:r w:rsidRPr="00171F67">
              <w:t>М.:Альпина нон-фикшн</w:t>
            </w:r>
          </w:p>
        </w:tc>
        <w:tc>
          <w:tcPr>
            <w:tcW w:w="993" w:type="dxa"/>
          </w:tcPr>
          <w:p w:rsidR="00171F67" w:rsidRPr="00171F67" w:rsidRDefault="00171F67" w:rsidP="00425155">
            <w:r w:rsidRPr="00171F67">
              <w:t>201</w:t>
            </w:r>
            <w:r w:rsidR="00425155">
              <w:t>7</w:t>
            </w:r>
          </w:p>
        </w:tc>
        <w:tc>
          <w:tcPr>
            <w:tcW w:w="1275" w:type="dxa"/>
          </w:tcPr>
          <w:p w:rsidR="00171F67" w:rsidRPr="00171F67" w:rsidRDefault="00171F67" w:rsidP="00171F67"/>
        </w:tc>
        <w:tc>
          <w:tcPr>
            <w:tcW w:w="1418" w:type="dxa"/>
          </w:tcPr>
          <w:p w:rsidR="00171F67" w:rsidRPr="00171F67" w:rsidRDefault="003C4430" w:rsidP="00671FDC">
            <w:hyperlink r:id="rId16" w:history="1">
              <w:r w:rsidR="00671FDC" w:rsidRPr="00182C46">
                <w:rPr>
                  <w:rStyle w:val="af2"/>
                </w:rPr>
                <w:t>http://biblioclub.ru/</w:t>
              </w:r>
            </w:hyperlink>
            <w:r w:rsidR="00671FDC">
              <w:t xml:space="preserve"> </w:t>
            </w:r>
          </w:p>
        </w:tc>
      </w:tr>
    </w:tbl>
    <w:p w:rsidR="00DA3714" w:rsidRPr="00171F67"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0E092E" w:rsidRPr="00C351F5" w:rsidRDefault="003C4430" w:rsidP="000E092E">
      <w:pPr>
        <w:numPr>
          <w:ilvl w:val="0"/>
          <w:numId w:val="23"/>
        </w:numPr>
        <w:ind w:left="0" w:firstLine="142"/>
      </w:pPr>
      <w:hyperlink r:id="rId17" w:history="1">
        <w:r w:rsidR="000E092E" w:rsidRPr="00CA7EF5">
          <w:rPr>
            <w:rStyle w:val="af2"/>
          </w:rPr>
          <w:t>http://school-collection.edu.ru/</w:t>
        </w:r>
      </w:hyperlink>
      <w:r w:rsidR="000E092E">
        <w:t xml:space="preserve"> </w:t>
      </w:r>
      <w:r w:rsidR="000E092E" w:rsidRPr="00C351F5">
        <w:t xml:space="preserve"> - федеральное хранилище Единая коллекция цифровых образовательных ресурсов </w:t>
      </w:r>
    </w:p>
    <w:p w:rsidR="000E092E" w:rsidRPr="00C351F5" w:rsidRDefault="003C4430" w:rsidP="000E092E">
      <w:pPr>
        <w:numPr>
          <w:ilvl w:val="0"/>
          <w:numId w:val="23"/>
        </w:numPr>
        <w:ind w:left="0" w:firstLine="142"/>
      </w:pPr>
      <w:hyperlink r:id="rId18" w:history="1">
        <w:r w:rsidR="000E092E" w:rsidRPr="00CA7EF5">
          <w:rPr>
            <w:rStyle w:val="af2"/>
          </w:rPr>
          <w:t>http://www.edu.ru/</w:t>
        </w:r>
      </w:hyperlink>
      <w:r w:rsidR="000E092E">
        <w:t xml:space="preserve"> </w:t>
      </w:r>
      <w:r w:rsidR="000E092E" w:rsidRPr="00C351F5">
        <w:t xml:space="preserve"> - федеральный портал Российское образование </w:t>
      </w:r>
    </w:p>
    <w:p w:rsidR="000E092E" w:rsidRPr="00C351F5" w:rsidRDefault="003C4430" w:rsidP="000E092E">
      <w:pPr>
        <w:numPr>
          <w:ilvl w:val="0"/>
          <w:numId w:val="23"/>
        </w:numPr>
        <w:ind w:left="0" w:firstLine="142"/>
      </w:pPr>
      <w:hyperlink r:id="rId19" w:history="1">
        <w:r w:rsidR="000E092E" w:rsidRPr="00CA7EF5">
          <w:rPr>
            <w:rStyle w:val="af2"/>
          </w:rPr>
          <w:t>http://www.igumo.ru/</w:t>
        </w:r>
      </w:hyperlink>
      <w:r w:rsidR="000E092E">
        <w:t xml:space="preserve"> </w:t>
      </w:r>
      <w:r w:rsidR="000E092E" w:rsidRPr="00C351F5">
        <w:t xml:space="preserve"> - интернет-портал Института гуманитарного образования и информационных технологий </w:t>
      </w:r>
    </w:p>
    <w:p w:rsidR="000E092E" w:rsidRPr="00C351F5" w:rsidRDefault="003C4430" w:rsidP="000E092E">
      <w:pPr>
        <w:numPr>
          <w:ilvl w:val="0"/>
          <w:numId w:val="23"/>
        </w:numPr>
        <w:ind w:left="0" w:firstLine="142"/>
      </w:pPr>
      <w:hyperlink r:id="rId20" w:history="1">
        <w:r w:rsidR="000E092E" w:rsidRPr="00CA7EF5">
          <w:rPr>
            <w:rStyle w:val="af2"/>
          </w:rPr>
          <w:t>http://elibrary.ru/defaultx.asp</w:t>
        </w:r>
      </w:hyperlink>
      <w:r w:rsidR="000E092E">
        <w:t xml:space="preserve"> </w:t>
      </w:r>
      <w:r w:rsidR="000E092E" w:rsidRPr="00C351F5">
        <w:t xml:space="preserve"> - научная электронная библиотека «Elibrary» </w:t>
      </w:r>
    </w:p>
    <w:p w:rsidR="000E092E" w:rsidRPr="00C351F5" w:rsidRDefault="000E092E" w:rsidP="000E092E">
      <w:pPr>
        <w:numPr>
          <w:ilvl w:val="0"/>
          <w:numId w:val="23"/>
        </w:numPr>
        <w:ind w:left="0" w:firstLine="142"/>
      </w:pPr>
      <w:r w:rsidRPr="00C351F5">
        <w:t xml:space="preserve">http://www.eduhmao.ru/info/1/4382/ - информационно-просветительский портал «Электронные журналы» </w:t>
      </w:r>
    </w:p>
    <w:p w:rsidR="000E092E" w:rsidRPr="00C351F5" w:rsidRDefault="003C4430" w:rsidP="000E092E">
      <w:pPr>
        <w:numPr>
          <w:ilvl w:val="0"/>
          <w:numId w:val="23"/>
        </w:numPr>
        <w:ind w:left="0" w:firstLine="142"/>
      </w:pPr>
      <w:hyperlink r:id="rId21" w:history="1">
        <w:r w:rsidR="000E092E" w:rsidRPr="00CA7EF5">
          <w:rPr>
            <w:rStyle w:val="af2"/>
          </w:rPr>
          <w:t>www.gumer.info</w:t>
        </w:r>
      </w:hyperlink>
      <w:r w:rsidR="000E092E">
        <w:t xml:space="preserve"> </w:t>
      </w:r>
      <w:r w:rsidR="000E092E" w:rsidRPr="00C351F5">
        <w:t xml:space="preserve"> – библиотека Гумер</w:t>
      </w:r>
    </w:p>
    <w:p w:rsidR="000E092E" w:rsidRPr="0080094D" w:rsidRDefault="003C4430" w:rsidP="000E092E">
      <w:pPr>
        <w:numPr>
          <w:ilvl w:val="0"/>
          <w:numId w:val="23"/>
        </w:numPr>
        <w:ind w:left="0" w:firstLine="142"/>
      </w:pPr>
      <w:hyperlink r:id="rId22" w:history="1">
        <w:r w:rsidR="000E092E" w:rsidRPr="00CA7EF5">
          <w:rPr>
            <w:rStyle w:val="af2"/>
          </w:rPr>
          <w:t>http://cyberleninka.ru</w:t>
        </w:r>
      </w:hyperlink>
      <w:r w:rsidR="000E092E">
        <w:t xml:space="preserve"> </w:t>
      </w:r>
      <w:r w:rsidR="000E092E" w:rsidRPr="0080094D">
        <w:t xml:space="preserve"> – Научная электронная библиотека «Киберленинка»</w:t>
      </w:r>
    </w:p>
    <w:p w:rsidR="000E092E" w:rsidRDefault="003C4430" w:rsidP="000E092E">
      <w:pPr>
        <w:numPr>
          <w:ilvl w:val="0"/>
          <w:numId w:val="23"/>
        </w:numPr>
        <w:ind w:left="0" w:firstLine="142"/>
      </w:pPr>
      <w:hyperlink r:id="rId23" w:history="1">
        <w:r w:rsidR="000E092E" w:rsidRPr="00CA7EF5">
          <w:rPr>
            <w:rStyle w:val="af2"/>
          </w:rPr>
          <w:t>http://iph.ras.ru</w:t>
        </w:r>
      </w:hyperlink>
      <w:r w:rsidR="000E092E">
        <w:t xml:space="preserve"> </w:t>
      </w:r>
      <w:r w:rsidR="000E092E" w:rsidRPr="00C351F5">
        <w:t xml:space="preserve"> - Философский журнал Института Философии РАН </w:t>
      </w:r>
    </w:p>
    <w:p w:rsidR="000E092E" w:rsidRPr="006456EC" w:rsidRDefault="000E092E" w:rsidP="000E092E">
      <w:pPr>
        <w:numPr>
          <w:ilvl w:val="0"/>
          <w:numId w:val="23"/>
        </w:numPr>
        <w:ind w:left="0" w:firstLine="142"/>
        <w:rPr>
          <w:rStyle w:val="af2"/>
        </w:rPr>
      </w:pPr>
      <w:r w:rsidRPr="006456EC">
        <w:t xml:space="preserve">Электронно-библиотечная система «Университетская библиотека online». – Режим доступа: </w:t>
      </w:r>
      <w:hyperlink r:id="rId24"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671FDC"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671FDC" w:rsidRPr="0009642A" w:rsidRDefault="00671FDC" w:rsidP="00671FDC">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671FDC" w:rsidRPr="00FD037B" w:rsidRDefault="00671FDC" w:rsidP="00671FDC">
      <w:pPr>
        <w:autoSpaceDE w:val="0"/>
        <w:autoSpaceDN w:val="0"/>
        <w:adjustRightInd w:val="0"/>
        <w:ind w:firstLine="360"/>
        <w:jc w:val="both"/>
        <w:rPr>
          <w:b/>
          <w:i/>
        </w:rPr>
      </w:pPr>
      <w:r w:rsidRPr="00FD037B">
        <w:rPr>
          <w:b/>
          <w:i/>
        </w:rPr>
        <w:t>Подготовка к лекционным занятиям</w:t>
      </w:r>
    </w:p>
    <w:p w:rsidR="00671FDC" w:rsidRPr="0009642A" w:rsidRDefault="00671FDC" w:rsidP="00671FDC">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671FDC" w:rsidRPr="004774A5" w:rsidRDefault="00671FDC" w:rsidP="00671FDC">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671FDC" w:rsidRPr="004774A5" w:rsidRDefault="00671FDC" w:rsidP="00671FDC">
      <w:pPr>
        <w:autoSpaceDE w:val="0"/>
        <w:autoSpaceDN w:val="0"/>
        <w:adjustRightInd w:val="0"/>
        <w:jc w:val="both"/>
      </w:pPr>
      <w:r w:rsidRPr="0009642A">
        <w:sym w:font="Symbol" w:char="F02D"/>
      </w:r>
      <w:r w:rsidRPr="0009642A">
        <w:t xml:space="preserve"> знакомит с новым учебным материалом; </w:t>
      </w:r>
    </w:p>
    <w:p w:rsidR="00671FDC" w:rsidRPr="004774A5" w:rsidRDefault="00671FDC" w:rsidP="00671FDC">
      <w:pPr>
        <w:autoSpaceDE w:val="0"/>
        <w:autoSpaceDN w:val="0"/>
        <w:adjustRightInd w:val="0"/>
        <w:jc w:val="both"/>
      </w:pPr>
      <w:r w:rsidRPr="0009642A">
        <w:sym w:font="Symbol" w:char="F02D"/>
      </w:r>
      <w:r w:rsidRPr="0009642A">
        <w:t xml:space="preserve"> разъясняет учебные элементы, трудные для понимания; </w:t>
      </w:r>
    </w:p>
    <w:p w:rsidR="00671FDC" w:rsidRPr="00F7701F" w:rsidRDefault="00671FDC" w:rsidP="00671FDC">
      <w:pPr>
        <w:autoSpaceDE w:val="0"/>
        <w:autoSpaceDN w:val="0"/>
        <w:adjustRightInd w:val="0"/>
        <w:jc w:val="both"/>
      </w:pPr>
      <w:r w:rsidRPr="0009642A">
        <w:sym w:font="Symbol" w:char="F02D"/>
      </w:r>
      <w:r w:rsidRPr="0009642A">
        <w:t xml:space="preserve"> систематизирует учебный материал; </w:t>
      </w:r>
    </w:p>
    <w:p w:rsidR="00671FDC" w:rsidRPr="004774A5" w:rsidRDefault="00671FDC" w:rsidP="00671FDC">
      <w:pPr>
        <w:autoSpaceDE w:val="0"/>
        <w:autoSpaceDN w:val="0"/>
        <w:adjustRightInd w:val="0"/>
        <w:jc w:val="both"/>
      </w:pPr>
      <w:r w:rsidRPr="0009642A">
        <w:sym w:font="Symbol" w:char="F02D"/>
      </w:r>
      <w:r w:rsidRPr="0009642A">
        <w:t xml:space="preserve"> ориентирует в учебном процессе. </w:t>
      </w:r>
    </w:p>
    <w:p w:rsidR="00671FDC" w:rsidRPr="004774A5" w:rsidRDefault="00671FDC" w:rsidP="00671FDC">
      <w:pPr>
        <w:autoSpaceDE w:val="0"/>
        <w:autoSpaceDN w:val="0"/>
        <w:adjustRightInd w:val="0"/>
        <w:ind w:firstLine="360"/>
        <w:jc w:val="both"/>
      </w:pPr>
      <w:r w:rsidRPr="0009642A">
        <w:t>П</w:t>
      </w:r>
      <w:r>
        <w:t>ри подготовке к лекции необходимо</w:t>
      </w:r>
      <w:r w:rsidRPr="0009642A">
        <w:t xml:space="preserve">: </w:t>
      </w:r>
    </w:p>
    <w:p w:rsidR="00671FDC" w:rsidRPr="004774A5" w:rsidRDefault="00671FDC" w:rsidP="00671FDC">
      <w:pPr>
        <w:autoSpaceDE w:val="0"/>
        <w:autoSpaceDN w:val="0"/>
        <w:adjustRightInd w:val="0"/>
        <w:jc w:val="both"/>
      </w:pPr>
      <w:r w:rsidRPr="0009642A">
        <w:sym w:font="Symbol" w:char="F02D"/>
      </w:r>
      <w:r w:rsidRPr="0009642A">
        <w:t xml:space="preserve"> внимательно прочита</w:t>
      </w:r>
      <w:r>
        <w:t>ть</w:t>
      </w:r>
      <w:r w:rsidRPr="0009642A">
        <w:t xml:space="preserve"> материал предыдущей лекции; </w:t>
      </w:r>
    </w:p>
    <w:p w:rsidR="00671FDC" w:rsidRPr="004774A5" w:rsidRDefault="00671FDC" w:rsidP="00671FDC">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671FDC" w:rsidRPr="004774A5" w:rsidRDefault="00671FDC" w:rsidP="00671FDC">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671FDC" w:rsidRPr="004774A5" w:rsidRDefault="00671FDC" w:rsidP="00671FDC">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671FDC" w:rsidRPr="0009642A" w:rsidRDefault="00671FDC" w:rsidP="00671FDC">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671FDC" w:rsidRPr="00FD037B" w:rsidRDefault="00671FDC" w:rsidP="00671FDC">
      <w:pPr>
        <w:autoSpaceDE w:val="0"/>
        <w:autoSpaceDN w:val="0"/>
        <w:adjustRightInd w:val="0"/>
        <w:ind w:firstLine="360"/>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671FDC" w:rsidRPr="0009642A" w:rsidRDefault="00671FDC" w:rsidP="00671FDC">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671FDC" w:rsidRPr="0009642A" w:rsidRDefault="00671FDC" w:rsidP="00671FDC">
      <w:pPr>
        <w:autoSpaceDE w:val="0"/>
        <w:autoSpaceDN w:val="0"/>
        <w:adjustRightInd w:val="0"/>
        <w:ind w:firstLine="360"/>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671FDC" w:rsidRPr="00671FDC" w:rsidRDefault="00671FDC" w:rsidP="00671FDC">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671FDC">
        <w:rPr>
          <w:rFonts w:ascii="Times New Roman" w:hAnsi="Times New Roman" w:cs="Times New Roman"/>
          <w:sz w:val="24"/>
        </w:rPr>
        <w:t>уделять внимание разбору теоретических задач, обсуждаемых на лекциях;</w:t>
      </w:r>
    </w:p>
    <w:p w:rsidR="00671FDC" w:rsidRPr="00671FDC" w:rsidRDefault="00671FDC" w:rsidP="00671FDC">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671FDC">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671FDC" w:rsidRPr="00671FDC" w:rsidRDefault="00671FDC" w:rsidP="00671FDC">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671FDC">
        <w:rPr>
          <w:rFonts w:ascii="Times New Roman" w:hAnsi="Times New Roman" w:cs="Times New Roman"/>
          <w:sz w:val="24"/>
        </w:rPr>
        <w:t>осуществлять регулярную сверку домашних заданий;</w:t>
      </w:r>
    </w:p>
    <w:p w:rsidR="00671FDC" w:rsidRPr="00671FDC" w:rsidRDefault="00671FDC" w:rsidP="00671FDC">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671FDC">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671FDC" w:rsidRPr="00671FDC" w:rsidRDefault="00671FDC" w:rsidP="00671FDC">
      <w:pPr>
        <w:pStyle w:val="ad"/>
        <w:numPr>
          <w:ilvl w:val="0"/>
          <w:numId w:val="22"/>
        </w:numPr>
        <w:autoSpaceDE w:val="0"/>
        <w:autoSpaceDN w:val="0"/>
        <w:adjustRightInd w:val="0"/>
        <w:spacing w:after="0" w:line="240" w:lineRule="auto"/>
        <w:ind w:left="567"/>
        <w:contextualSpacing/>
        <w:jc w:val="both"/>
        <w:rPr>
          <w:rFonts w:ascii="Times New Roman" w:hAnsi="Times New Roman" w:cs="Times New Roman"/>
          <w:sz w:val="24"/>
        </w:rPr>
      </w:pPr>
      <w:r w:rsidRPr="00671FDC">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671FDC" w:rsidRPr="00671FDC" w:rsidRDefault="00671FDC" w:rsidP="00671FDC">
      <w:pPr>
        <w:pStyle w:val="ad"/>
        <w:numPr>
          <w:ilvl w:val="0"/>
          <w:numId w:val="22"/>
        </w:numPr>
        <w:autoSpaceDE w:val="0"/>
        <w:autoSpaceDN w:val="0"/>
        <w:adjustRightInd w:val="0"/>
        <w:spacing w:after="0" w:line="240" w:lineRule="auto"/>
        <w:ind w:left="567"/>
        <w:contextualSpacing/>
        <w:jc w:val="both"/>
        <w:rPr>
          <w:rFonts w:ascii="Times New Roman" w:hAnsi="Times New Roman" w:cs="Times New Roman"/>
          <w:sz w:val="24"/>
        </w:rPr>
      </w:pPr>
      <w:r w:rsidRPr="00671FDC">
        <w:rPr>
          <w:rFonts w:ascii="Times New Roman" w:hAnsi="Times New Roman" w:cs="Times New Roman"/>
          <w:sz w:val="24"/>
        </w:rPr>
        <w:t>развивать предметную интуицию.</w:t>
      </w:r>
    </w:p>
    <w:p w:rsidR="00671FDC" w:rsidRPr="0009642A" w:rsidRDefault="00671FDC" w:rsidP="00671FDC">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671FDC" w:rsidRPr="00FD037B" w:rsidRDefault="00671FDC" w:rsidP="00671FDC">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671FDC" w:rsidRPr="0009642A" w:rsidRDefault="00671FDC" w:rsidP="00671FDC">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671FDC" w:rsidRPr="0009642A" w:rsidRDefault="00671FDC" w:rsidP="00671FDC">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671FDC" w:rsidRDefault="00671FDC" w:rsidP="00671FDC">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671FDC" w:rsidRPr="0009642A" w:rsidRDefault="00671FDC" w:rsidP="00671FDC">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671FDC" w:rsidRPr="00DC56F2" w:rsidRDefault="00671FDC" w:rsidP="00671FDC">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D30DD7" w:rsidRPr="00981E60" w:rsidRDefault="00671FDC" w:rsidP="00671FDC">
      <w:pPr>
        <w:spacing w:after="24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317CC4" w:rsidRDefault="00D30DD7" w:rsidP="00D30DD7">
      <w:pPr>
        <w:ind w:firstLine="709"/>
        <w:jc w:val="both"/>
      </w:pPr>
      <w:r w:rsidRPr="00317CC4">
        <w:t>Обучение по дисциплине ведется с применением традиционных и современных (инновационных) образовательных технологий: на основе потоково-группового метода широко используются информационно-телекоммуникационные технологии (аудиторные и внеаудиторные (для контрол</w:t>
      </w:r>
      <w:r>
        <w:t>я и самостоятельной работы)).</w:t>
      </w:r>
    </w:p>
    <w:p w:rsidR="00D30DD7" w:rsidRDefault="00D30DD7" w:rsidP="00D30DD7">
      <w:pPr>
        <w:ind w:firstLine="567"/>
        <w:jc w:val="both"/>
        <w:rPr>
          <w:spacing w:val="-4"/>
        </w:rPr>
      </w:pPr>
      <w:r w:rsidRPr="00317CC4">
        <w:t xml:space="preserve">При осуществлении образовательного процесса по дисциплине используются следующие информационно-телекоммуникационные технологии: сбор, хранение, систематизация и выдача учебной и научной информации; обработка текстовой, графической и эмпирической информации; подготовка, конструирование и презентация итогов исследовательской и аналитической деятельности; самостоятельный поиск дополнительного учебного и научного материала, с использованием поисковых систем и сайтов сети Интернет, электронных энциклопедий и баз данных; использование электронной почты преподавателей и обучающихся для рассылки, переписки и обсуждения возникших учебных проблем; </w:t>
      </w:r>
      <w:r w:rsidRPr="00317CC4">
        <w:rPr>
          <w:spacing w:val="-4"/>
        </w:rPr>
        <w:t xml:space="preserve">использование компьютерной техники для демонстрации слайдов с помощью программного приложения </w:t>
      </w:r>
      <w:r w:rsidRPr="00317CC4">
        <w:rPr>
          <w:spacing w:val="-4"/>
          <w:lang w:val="en-US"/>
        </w:rPr>
        <w:t>Microsoft</w:t>
      </w:r>
      <w:r w:rsidRPr="00317CC4">
        <w:rPr>
          <w:spacing w:val="-4"/>
        </w:rPr>
        <w:t xml:space="preserve"> </w:t>
      </w:r>
      <w:r w:rsidRPr="00317CC4">
        <w:rPr>
          <w:spacing w:val="-4"/>
          <w:lang w:val="en-US"/>
        </w:rPr>
        <w:t>Power</w:t>
      </w:r>
      <w:r w:rsidRPr="00317CC4">
        <w:rPr>
          <w:spacing w:val="-4"/>
        </w:rPr>
        <w:t xml:space="preserve"> </w:t>
      </w:r>
      <w:r w:rsidRPr="00317CC4">
        <w:rPr>
          <w:spacing w:val="-4"/>
          <w:lang w:val="en-US"/>
        </w:rPr>
        <w:t>Point</w:t>
      </w:r>
      <w:r w:rsidRPr="00317CC4">
        <w:rPr>
          <w:spacing w:val="-4"/>
        </w:rPr>
        <w:t xml:space="preserve"> преподавателем при проведении аудиторных занятий </w:t>
      </w:r>
      <w:r>
        <w:rPr>
          <w:spacing w:val="-4"/>
        </w:rPr>
        <w:t xml:space="preserve">или </w:t>
      </w:r>
      <w:r w:rsidRPr="00317CC4">
        <w:rPr>
          <w:spacing w:val="-4"/>
        </w:rPr>
        <w:t xml:space="preserve">при представлении презентаций по соответствующим темам и </w:t>
      </w:r>
      <w:r w:rsidR="002670DA">
        <w:rPr>
          <w:spacing w:val="-4"/>
        </w:rPr>
        <w:t>занятиям</w:t>
      </w:r>
      <w:r w:rsidRPr="00317CC4">
        <w:rPr>
          <w:spacing w:val="-4"/>
        </w:rPr>
        <w:t>,  подготовленных в часы самостоятельной работы.</w:t>
      </w:r>
    </w:p>
    <w:p w:rsidR="00D30DD7" w:rsidRDefault="00D30DD7" w:rsidP="00D30DD7">
      <w:pPr>
        <w:pStyle w:val="ad"/>
        <w:spacing w:after="0" w:line="360" w:lineRule="auto"/>
        <w:ind w:left="357" w:hanging="357"/>
        <w:rPr>
          <w:rFonts w:ascii="Times New Roman" w:hAnsi="Times New Roman" w:cs="Times New Roman"/>
          <w:b/>
          <w:bCs/>
          <w:sz w:val="24"/>
          <w:szCs w:val="24"/>
        </w:rPr>
      </w:pP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D30DD7">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D30DD7" w:rsidRDefault="00D30DD7" w:rsidP="00D30DD7">
      <w:pPr>
        <w:pStyle w:val="ad"/>
        <w:spacing w:line="360" w:lineRule="auto"/>
        <w:ind w:left="0"/>
        <w:contextualSpacing/>
        <w:jc w:val="both"/>
        <w:rPr>
          <w:rFonts w:ascii="Times New Roman" w:hAnsi="Times New Roman"/>
          <w:b/>
          <w:color w:val="000000"/>
        </w:rPr>
      </w:pPr>
    </w:p>
    <w:p w:rsidR="00671FDC" w:rsidRPr="00671FDC" w:rsidRDefault="00671FDC" w:rsidP="00671FDC">
      <w:pPr>
        <w:pStyle w:val="ad"/>
        <w:numPr>
          <w:ilvl w:val="1"/>
          <w:numId w:val="13"/>
        </w:numPr>
        <w:spacing w:after="0" w:line="360" w:lineRule="auto"/>
        <w:contextualSpacing/>
        <w:jc w:val="both"/>
        <w:rPr>
          <w:rFonts w:ascii="Times New Roman" w:hAnsi="Times New Roman"/>
          <w:b/>
          <w:color w:val="000000"/>
        </w:rPr>
      </w:pPr>
      <w:r w:rsidRPr="00671FDC">
        <w:rPr>
          <w:rFonts w:ascii="Times New Roman" w:hAnsi="Times New Roman"/>
          <w:b/>
          <w:color w:val="000000"/>
        </w:rPr>
        <w:t>Информационно-справочные системы (при необходимости)</w:t>
      </w:r>
    </w:p>
    <w:p w:rsidR="00671FDC" w:rsidRDefault="00671FDC" w:rsidP="00671FDC">
      <w:pPr>
        <w:ind w:firstLine="567"/>
        <w:jc w:val="both"/>
      </w:pPr>
      <w:r w:rsidRPr="00671FDC">
        <w:rPr>
          <w:color w:val="000000"/>
        </w:rPr>
        <w:t>При осуществлении образовательного процесса по дисциплине может быть использован</w:t>
      </w:r>
      <w:r w:rsidR="00F824F8">
        <w:rPr>
          <w:color w:val="000000"/>
        </w:rPr>
        <w:t>а</w:t>
      </w:r>
      <w:r w:rsidRPr="00671FDC">
        <w:rPr>
          <w:color w:val="000000"/>
        </w:rPr>
        <w:t xml:space="preserve"> информационно-</w:t>
      </w:r>
      <w:r w:rsidR="00F824F8">
        <w:rPr>
          <w:color w:val="000000"/>
        </w:rPr>
        <w:t>правовая система</w:t>
      </w:r>
      <w:r w:rsidRPr="00671FDC">
        <w:rPr>
          <w:color w:val="000000"/>
        </w:rPr>
        <w:t xml:space="preserve"> «Гарант» </w:t>
      </w:r>
      <w:r>
        <w:t xml:space="preserve">-  </w:t>
      </w:r>
      <w:hyperlink r:id="rId25" w:tgtFrame="_blank" w:tooltip="http://www.garant.ru/" w:history="1">
        <w:r w:rsidRPr="00247B03">
          <w:rPr>
            <w:rStyle w:val="af2"/>
          </w:rPr>
          <w:t>http://www.garant.ru/</w:t>
        </w:r>
      </w:hyperlink>
    </w:p>
    <w:p w:rsidR="00671FDC" w:rsidRPr="00671FDC" w:rsidRDefault="00671FDC" w:rsidP="00671FDC">
      <w:pPr>
        <w:pStyle w:val="Default"/>
        <w:tabs>
          <w:tab w:val="left" w:pos="284"/>
        </w:tabs>
        <w:spacing w:line="360" w:lineRule="auto"/>
        <w:ind w:firstLine="567"/>
        <w:jc w:val="both"/>
      </w:pPr>
      <w:r w:rsidRPr="00671FDC">
        <w:t>.</w:t>
      </w:r>
    </w:p>
    <w:p w:rsidR="00671FDC" w:rsidRPr="00671FDC" w:rsidRDefault="00671FDC" w:rsidP="00671FDC">
      <w:pPr>
        <w:numPr>
          <w:ilvl w:val="0"/>
          <w:numId w:val="15"/>
        </w:numPr>
        <w:spacing w:line="360" w:lineRule="auto"/>
        <w:ind w:left="0" w:firstLine="0"/>
        <w:rPr>
          <w:b/>
          <w:bCs/>
          <w:color w:val="000000"/>
        </w:rPr>
      </w:pPr>
      <w:r w:rsidRPr="00671FDC">
        <w:rPr>
          <w:b/>
          <w:bCs/>
          <w:color w:val="000000"/>
        </w:rPr>
        <w:t>МАТЕРИАЛЬНО-ТЕХНИЧЕСКОЕ ОБЕСПЕЧЕНИЕ ДИСЦИПЛИНЫ</w:t>
      </w:r>
    </w:p>
    <w:p w:rsidR="00671FDC" w:rsidRPr="00671FDC" w:rsidRDefault="00671FDC" w:rsidP="00671FDC">
      <w:pPr>
        <w:ind w:firstLine="567"/>
        <w:jc w:val="both"/>
        <w:rPr>
          <w:bCs/>
          <w:color w:val="000000"/>
        </w:rPr>
      </w:pPr>
      <w:r w:rsidRPr="00671FDC">
        <w:rPr>
          <w:bCs/>
          <w:color w:val="000000"/>
        </w:rPr>
        <w:t>Для проведения занятий лекционного типа предлагаются наборы демонстрационного оборудования и учебно-наглядных пособий</w:t>
      </w:r>
      <w:r w:rsidR="000E092E">
        <w:rPr>
          <w:bCs/>
          <w:color w:val="000000"/>
        </w:rPr>
        <w:t>.</w:t>
      </w:r>
    </w:p>
    <w:p w:rsidR="00671FDC" w:rsidRPr="00671FDC" w:rsidRDefault="00671FDC" w:rsidP="00F824F8">
      <w:pPr>
        <w:ind w:firstLine="567"/>
        <w:jc w:val="both"/>
        <w:rPr>
          <w:bCs/>
          <w:color w:val="000000"/>
        </w:rPr>
      </w:pPr>
      <w:r w:rsidRPr="00671FDC">
        <w:rPr>
          <w:bCs/>
          <w:color w:val="000000"/>
        </w:rPr>
        <w:t>Перечень материально-технического обеспечения, необходимого для проведения практических занятий:</w:t>
      </w:r>
      <w:r w:rsidR="00F824F8" w:rsidRPr="00F824F8">
        <w:rPr>
          <w:bCs/>
        </w:rPr>
        <w:t xml:space="preserve"> </w:t>
      </w:r>
      <w:r w:rsidR="00F824F8"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sectPr w:rsidR="00671FDC" w:rsidRPr="00671FDC" w:rsidSect="000E092E">
      <w:headerReference w:type="default" r:id="rId26"/>
      <w:footerReference w:type="default" r:id="rId27"/>
      <w:headerReference w:type="firs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430" w:rsidRDefault="003C4430">
      <w:r>
        <w:separator/>
      </w:r>
    </w:p>
  </w:endnote>
  <w:endnote w:type="continuationSeparator" w:id="0">
    <w:p w:rsidR="003C4430" w:rsidRDefault="003C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8A" w:rsidRPr="007661DA" w:rsidRDefault="0072568A">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7A2EA9">
      <w:rPr>
        <w:noProof/>
        <w:sz w:val="20"/>
        <w:szCs w:val="20"/>
      </w:rPr>
      <w:t>2</w:t>
    </w:r>
    <w:r w:rsidRPr="007661DA">
      <w:rPr>
        <w:sz w:val="20"/>
        <w:szCs w:val="20"/>
      </w:rPr>
      <w:fldChar w:fldCharType="end"/>
    </w:r>
  </w:p>
  <w:p w:rsidR="0072568A" w:rsidRDefault="007256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430" w:rsidRDefault="003C4430">
      <w:r>
        <w:separator/>
      </w:r>
    </w:p>
  </w:footnote>
  <w:footnote w:type="continuationSeparator" w:id="0">
    <w:p w:rsidR="003C4430" w:rsidRDefault="003C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68A" w:rsidRDefault="0072568A"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72568A" w:rsidRPr="00FB55A3" w:rsidTr="00D30DD7">
      <w:trPr>
        <w:trHeight w:val="1402"/>
      </w:trPr>
      <w:tc>
        <w:tcPr>
          <w:tcW w:w="2160" w:type="dxa"/>
          <w:vAlign w:val="center"/>
        </w:tcPr>
        <w:p w:rsidR="0072568A" w:rsidRDefault="003C4430"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72568A" w:rsidRDefault="0072568A"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72568A" w:rsidRPr="007661DA" w:rsidRDefault="0072568A"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72568A" w:rsidRDefault="0072568A"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72568A" w:rsidRDefault="0072568A" w:rsidP="00AE293A">
          <w:pPr>
            <w:pStyle w:val="a6"/>
            <w:spacing w:before="100"/>
            <w:jc w:val="center"/>
            <w:rPr>
              <w:rFonts w:ascii="Book Antiqua" w:hAnsi="Book Antiqua" w:cs="Book Antiqua"/>
              <w:b/>
              <w:bCs/>
              <w:sz w:val="18"/>
              <w:szCs w:val="18"/>
            </w:rPr>
          </w:pPr>
        </w:p>
      </w:tc>
    </w:tr>
  </w:tbl>
  <w:p w:rsidR="0072568A" w:rsidRDefault="0072568A"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0E092E" w:rsidRPr="00FB55A3" w:rsidTr="00AF09C8">
      <w:trPr>
        <w:trHeight w:val="1402"/>
      </w:trPr>
      <w:tc>
        <w:tcPr>
          <w:tcW w:w="2160" w:type="dxa"/>
          <w:vAlign w:val="center"/>
        </w:tcPr>
        <w:p w:rsidR="000E092E" w:rsidRDefault="003C4430" w:rsidP="000E092E">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0E092E" w:rsidRDefault="000E092E" w:rsidP="000E092E">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0E092E" w:rsidRPr="007661DA" w:rsidRDefault="000E092E" w:rsidP="000E092E">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0E092E" w:rsidRDefault="000E092E" w:rsidP="000E092E">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0E092E" w:rsidRDefault="000E092E" w:rsidP="000E092E">
          <w:pPr>
            <w:pStyle w:val="a6"/>
            <w:spacing w:before="100"/>
            <w:jc w:val="center"/>
            <w:rPr>
              <w:rFonts w:ascii="Book Antiqua" w:hAnsi="Book Antiqua" w:cs="Book Antiqua"/>
              <w:b/>
              <w:bCs/>
              <w:sz w:val="18"/>
              <w:szCs w:val="18"/>
            </w:rPr>
          </w:pPr>
        </w:p>
      </w:tc>
    </w:tr>
  </w:tbl>
  <w:p w:rsidR="000E092E" w:rsidRDefault="000E09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360643"/>
    <w:multiLevelType w:val="hybridMultilevel"/>
    <w:tmpl w:val="F036D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07ABE"/>
    <w:multiLevelType w:val="hybridMultilevel"/>
    <w:tmpl w:val="4142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017EA"/>
    <w:multiLevelType w:val="hybridMultilevel"/>
    <w:tmpl w:val="4B1CFBF6"/>
    <w:lvl w:ilvl="0" w:tplc="FC4A54EC">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2213F84"/>
    <w:multiLevelType w:val="hybridMultilevel"/>
    <w:tmpl w:val="C834FA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D114008"/>
    <w:multiLevelType w:val="hybridMultilevel"/>
    <w:tmpl w:val="531A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F0285C"/>
    <w:multiLevelType w:val="hybridMultilevel"/>
    <w:tmpl w:val="371ED242"/>
    <w:lvl w:ilvl="0" w:tplc="BD7490C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3"/>
  </w:num>
  <w:num w:numId="2">
    <w:abstractNumId w:val="19"/>
  </w:num>
  <w:num w:numId="3">
    <w:abstractNumId w:val="2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0"/>
  </w:num>
  <w:num w:numId="8">
    <w:abstractNumId w:val="12"/>
  </w:num>
  <w:num w:numId="9">
    <w:abstractNumId w:val="7"/>
  </w:num>
  <w:num w:numId="10">
    <w:abstractNumId w:val="8"/>
  </w:num>
  <w:num w:numId="11">
    <w:abstractNumId w:val="16"/>
  </w:num>
  <w:num w:numId="12">
    <w:abstractNumId w:val="3"/>
  </w:num>
  <w:num w:numId="13">
    <w:abstractNumId w:val="5"/>
  </w:num>
  <w:num w:numId="14">
    <w:abstractNumId w:val="15"/>
  </w:num>
  <w:num w:numId="15">
    <w:abstractNumId w:val="1"/>
  </w:num>
  <w:num w:numId="16">
    <w:abstractNumId w:val="17"/>
  </w:num>
  <w:num w:numId="17">
    <w:abstractNumId w:val="10"/>
  </w:num>
  <w:num w:numId="18">
    <w:abstractNumId w:val="9"/>
  </w:num>
  <w:num w:numId="19">
    <w:abstractNumId w:val="4"/>
  </w:num>
  <w:num w:numId="20">
    <w:abstractNumId w:val="14"/>
  </w:num>
  <w:num w:numId="21">
    <w:abstractNumId w:val="6"/>
  </w:num>
  <w:num w:numId="22">
    <w:abstractNumId w:val="2"/>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5A99"/>
    <w:rsid w:val="00076CE0"/>
    <w:rsid w:val="00080264"/>
    <w:rsid w:val="00081937"/>
    <w:rsid w:val="00083E82"/>
    <w:rsid w:val="000B12C2"/>
    <w:rsid w:val="000B1837"/>
    <w:rsid w:val="000C1225"/>
    <w:rsid w:val="000C266A"/>
    <w:rsid w:val="000C7AAA"/>
    <w:rsid w:val="000D44CC"/>
    <w:rsid w:val="000E092E"/>
    <w:rsid w:val="000E3758"/>
    <w:rsid w:val="000F23C3"/>
    <w:rsid w:val="000F420F"/>
    <w:rsid w:val="000F461D"/>
    <w:rsid w:val="000F589C"/>
    <w:rsid w:val="000F5976"/>
    <w:rsid w:val="000F59C9"/>
    <w:rsid w:val="000F5C62"/>
    <w:rsid w:val="00101252"/>
    <w:rsid w:val="00106B9D"/>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1F67"/>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09DD"/>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687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044E"/>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60191"/>
    <w:rsid w:val="00360688"/>
    <w:rsid w:val="00361CCA"/>
    <w:rsid w:val="00362924"/>
    <w:rsid w:val="00362C43"/>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4430"/>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5155"/>
    <w:rsid w:val="00434012"/>
    <w:rsid w:val="00437AE5"/>
    <w:rsid w:val="0044027D"/>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2EED"/>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1FDC"/>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568A"/>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2EA9"/>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5B72"/>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5C8"/>
    <w:rsid w:val="00D75C45"/>
    <w:rsid w:val="00D76840"/>
    <w:rsid w:val="00D800AF"/>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A22"/>
    <w:rsid w:val="00F51C3A"/>
    <w:rsid w:val="00F60874"/>
    <w:rsid w:val="00F64BAB"/>
    <w:rsid w:val="00F654E1"/>
    <w:rsid w:val="00F657C8"/>
    <w:rsid w:val="00F657DD"/>
    <w:rsid w:val="00F65E97"/>
    <w:rsid w:val="00F74B51"/>
    <w:rsid w:val="00F75AFA"/>
    <w:rsid w:val="00F76965"/>
    <w:rsid w:val="00F76B88"/>
    <w:rsid w:val="00F77C3F"/>
    <w:rsid w:val="00F81A32"/>
    <w:rsid w:val="00F81EE2"/>
    <w:rsid w:val="00F824F8"/>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2901F3"/>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aliases w:val="single space,Footnote Text Char Знак,Footnote Text Char,Footnote Text Antiqua,Текст сноски Знак Знак Знак Знак,Текст сноски Знак Знак1 Знак,Текст сноски Знак Знак Знак,footnote text,Текст сноски Знак1 Знак,Текст сноски Знак Знак,-++,nienie"/>
    <w:basedOn w:val="a0"/>
    <w:link w:val="af7"/>
    <w:rsid w:val="00934D82"/>
    <w:rPr>
      <w:sz w:val="20"/>
      <w:szCs w:val="20"/>
    </w:rPr>
  </w:style>
  <w:style w:type="character" w:customStyle="1" w:styleId="af7">
    <w:name w:val="Текст сноски Знак"/>
    <w:aliases w:val="single space Знак,Footnote Text Char Знак Знак,Footnote Text Char Знак1,Footnote Text Antiqua Знак,Текст сноски Знак Знак Знак Знак Знак,Текст сноски Знак Знак1 Знак Знак,Текст сноски Знак Знак Знак Знак1,footnote text Знак,-++ Знак"/>
    <w:link w:val="af6"/>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customStyle="1" w:styleId="10">
    <w:name w:val="Обычный1"/>
    <w:rsid w:val="0072568A"/>
    <w:pPr>
      <w:jc w:val="center"/>
    </w:pPr>
    <w:rPr>
      <w:sz w:val="28"/>
    </w:rPr>
  </w:style>
  <w:style w:type="paragraph" w:styleId="afa">
    <w:name w:val="Body Text Indent"/>
    <w:basedOn w:val="a0"/>
    <w:link w:val="afb"/>
    <w:uiPriority w:val="99"/>
    <w:unhideWhenUsed/>
    <w:rsid w:val="00171F67"/>
    <w:pPr>
      <w:spacing w:after="120"/>
      <w:ind w:left="283"/>
    </w:pPr>
  </w:style>
  <w:style w:type="character" w:customStyle="1" w:styleId="afb">
    <w:name w:val="Основной текст с отступом Знак"/>
    <w:link w:val="afa"/>
    <w:uiPriority w:val="99"/>
    <w:rsid w:val="00171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edu.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gumer.info"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school-collection.edu.ru/" TargetMode="External"/><Relationship Id="rId25" Type="http://schemas.openxmlformats.org/officeDocument/2006/relationships/hyperlink" Target="http://www.garant.ru/" TargetMode="Externa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elibrary.ru/defaultx.as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iph.ras.ru" TargetMode="External"/><Relationship Id="rId28" Type="http://schemas.openxmlformats.org/officeDocument/2006/relationships/header" Target="header2.xml"/><Relationship Id="rId10" Type="http://schemas.openxmlformats.org/officeDocument/2006/relationships/hyperlink" Target="http://biblioclub.ru/" TargetMode="External"/><Relationship Id="rId19" Type="http://schemas.openxmlformats.org/officeDocument/2006/relationships/hyperlink" Target="http://www.igumo.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cyberleninka.ru"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1379</TotalTime>
  <Pages>1</Pages>
  <Words>6284</Words>
  <Characters>35825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85</cp:revision>
  <cp:lastPrinted>2016-03-21T10:31:00Z</cp:lastPrinted>
  <dcterms:created xsi:type="dcterms:W3CDTF">2016-03-21T11:43:00Z</dcterms:created>
  <dcterms:modified xsi:type="dcterms:W3CDTF">2019-02-08T09:09:00Z</dcterms:modified>
</cp:coreProperties>
</file>