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DA10A6" w:rsidRPr="00B50F78" w:rsidTr="00E74617">
        <w:trPr>
          <w:trHeight w:val="11619"/>
        </w:trPr>
        <w:tc>
          <w:tcPr>
            <w:tcW w:w="9412" w:type="dxa"/>
          </w:tcPr>
          <w:p w:rsidR="00DA10A6" w:rsidRPr="00CA4640" w:rsidRDefault="00DA10A6" w:rsidP="00407CC6">
            <w:pPr>
              <w:suppressAutoHyphens/>
              <w:autoSpaceDE w:val="0"/>
              <w:autoSpaceDN w:val="0"/>
              <w:adjustRightInd w:val="0"/>
              <w:jc w:val="center"/>
            </w:pPr>
            <w:r w:rsidRPr="00CA4640">
              <w:t>Кафедра философии</w:t>
            </w:r>
          </w:p>
          <w:p w:rsidR="00DA10A6" w:rsidRPr="00470D55" w:rsidRDefault="00DA10A6" w:rsidP="00593C0C">
            <w:pPr>
              <w:suppressAutoHyphens/>
              <w:autoSpaceDE w:val="0"/>
              <w:autoSpaceDN w:val="0"/>
              <w:adjustRightInd w:val="0"/>
              <w:jc w:val="both"/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Default="00DA10A6" w:rsidP="007661DA">
            <w:pPr>
              <w:ind w:left="3541" w:firstLine="1810"/>
            </w:pPr>
            <w:r>
              <w:t>УТВЕРЖДАЮ</w:t>
            </w:r>
          </w:p>
          <w:p w:rsidR="00DA10A6" w:rsidRDefault="00DA10A6" w:rsidP="007661DA">
            <w:pPr>
              <w:ind w:left="3541" w:firstLine="1810"/>
            </w:pPr>
            <w:r>
              <w:t>Проректор</w:t>
            </w:r>
          </w:p>
          <w:p w:rsidR="00DA10A6" w:rsidRDefault="00DA10A6" w:rsidP="007661DA">
            <w:pPr>
              <w:ind w:left="3541" w:firstLine="1810"/>
            </w:pPr>
            <w:r>
              <w:t xml:space="preserve">по учебной </w:t>
            </w:r>
            <w:r w:rsidR="007661DA">
              <w:t xml:space="preserve">и воспитательной </w:t>
            </w:r>
            <w:r>
              <w:t>работе</w:t>
            </w:r>
          </w:p>
          <w:p w:rsidR="007661DA" w:rsidRDefault="007661DA" w:rsidP="007661DA">
            <w:pPr>
              <w:ind w:left="3541" w:firstLine="1810"/>
            </w:pPr>
          </w:p>
          <w:p w:rsidR="00DA10A6" w:rsidRDefault="00DA10A6" w:rsidP="007661DA">
            <w:pPr>
              <w:ind w:left="3541" w:firstLine="1810"/>
            </w:pPr>
            <w:r>
              <w:t>д.фил.н., профессор</w:t>
            </w:r>
          </w:p>
          <w:p w:rsidR="00DA10A6" w:rsidRDefault="00DA10A6" w:rsidP="007661DA">
            <w:pPr>
              <w:ind w:left="3541" w:firstLine="1810"/>
            </w:pPr>
            <w:r>
              <w:t>________________ Т.В. Мальцева</w:t>
            </w:r>
          </w:p>
          <w:p w:rsidR="00DA10A6" w:rsidRPr="009849CB" w:rsidRDefault="00DA10A6" w:rsidP="007661DA">
            <w:pPr>
              <w:ind w:left="3541" w:firstLine="1810"/>
            </w:pPr>
            <w:r>
              <w:t>«____» ____________20___ г.</w:t>
            </w: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Pr="00470D55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7E6FA5" w:rsidRDefault="00DA10A6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E6FA5">
              <w:rPr>
                <w:bCs/>
              </w:rPr>
              <w:t xml:space="preserve">РАБОЧАЯ ПРОГРАММА </w:t>
            </w:r>
          </w:p>
          <w:p w:rsidR="007E6FA5" w:rsidRPr="007E6FA5" w:rsidRDefault="007E6FA5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DA10A6" w:rsidRPr="007E6FA5" w:rsidRDefault="00DD5368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E6FA5">
              <w:rPr>
                <w:bCs/>
              </w:rPr>
              <w:t>дисциплины</w:t>
            </w:r>
          </w:p>
          <w:p w:rsidR="00DA10A6" w:rsidRPr="00CC104D" w:rsidRDefault="00DA10A6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8D3017" w:rsidRPr="00D23F01" w:rsidRDefault="008D3017" w:rsidP="008D3017">
            <w:pPr>
              <w:pStyle w:val="5"/>
              <w:spacing w:before="0" w:after="0"/>
              <w:jc w:val="center"/>
              <w:rPr>
                <w:i w:val="0"/>
                <w:sz w:val="24"/>
                <w:szCs w:val="24"/>
              </w:rPr>
            </w:pPr>
            <w:r w:rsidRPr="00D23F01">
              <w:rPr>
                <w:rFonts w:eastAsiaTheme="minorEastAsia"/>
                <w:bCs w:val="0"/>
                <w:i w:val="0"/>
                <w:sz w:val="24"/>
                <w:szCs w:val="24"/>
                <w:lang w:eastAsia="ja-JP"/>
              </w:rPr>
              <w:t>М1</w:t>
            </w:r>
            <w:r w:rsidRPr="00D23F01">
              <w:rPr>
                <w:bCs w:val="0"/>
                <w:i w:val="0"/>
                <w:sz w:val="24"/>
                <w:szCs w:val="24"/>
              </w:rPr>
              <w:t xml:space="preserve">.Б.03 </w:t>
            </w:r>
            <w:r w:rsidRPr="00D23F01">
              <w:rPr>
                <w:i w:val="0"/>
                <w:sz w:val="24"/>
                <w:szCs w:val="24"/>
              </w:rPr>
              <w:t>СОЦИАЛЬНО-ФИЛОСОФСКИЕ ТЕОРИИ ДЕЯТЕЛЬНОСТИ</w:t>
            </w:r>
          </w:p>
          <w:p w:rsidR="00DA10A6" w:rsidRPr="00CA1940" w:rsidRDefault="00DA10A6" w:rsidP="00407CC6">
            <w:pPr>
              <w:tabs>
                <w:tab w:val="right" w:leader="underscore" w:pos="8505"/>
              </w:tabs>
              <w:rPr>
                <w:b/>
                <w:sz w:val="28"/>
                <w:szCs w:val="28"/>
              </w:rPr>
            </w:pPr>
          </w:p>
          <w:p w:rsidR="007E6FA5" w:rsidRPr="00CA1940" w:rsidRDefault="007E6FA5" w:rsidP="00407CC6">
            <w:pPr>
              <w:tabs>
                <w:tab w:val="right" w:leader="underscore" w:pos="8505"/>
              </w:tabs>
            </w:pPr>
          </w:p>
          <w:p w:rsidR="00CA1940" w:rsidRPr="00E177E8" w:rsidRDefault="00CA1940" w:rsidP="00CA1940">
            <w:pPr>
              <w:ind w:left="1152"/>
              <w:jc w:val="center"/>
              <w:rPr>
                <w:b/>
                <w:bCs/>
              </w:rPr>
            </w:pPr>
            <w:r w:rsidRPr="00E177E8">
              <w:rPr>
                <w:bCs/>
              </w:rPr>
              <w:t xml:space="preserve">Направление подготовки </w:t>
            </w:r>
            <w:r>
              <w:rPr>
                <w:b/>
                <w:bCs/>
              </w:rPr>
              <w:t>47.04.01 – Философия</w:t>
            </w:r>
          </w:p>
          <w:p w:rsidR="00CA1940" w:rsidRPr="00E177E8" w:rsidRDefault="00CA1940" w:rsidP="00CA1940">
            <w:pPr>
              <w:ind w:left="1152"/>
              <w:jc w:val="both"/>
              <w:rPr>
                <w:b/>
              </w:rPr>
            </w:pPr>
          </w:p>
          <w:p w:rsidR="00CA1940" w:rsidRPr="00CA1940" w:rsidRDefault="00E74617" w:rsidP="00293C15">
            <w:pPr>
              <w:ind w:left="-37" w:firstLine="37"/>
              <w:jc w:val="center"/>
              <w:rPr>
                <w:b/>
                <w:bCs/>
                <w:i/>
              </w:rPr>
            </w:pPr>
            <w:bookmarkStart w:id="0" w:name="_GoBack"/>
            <w:bookmarkEnd w:id="0"/>
            <w:r w:rsidRPr="00C234CC">
              <w:rPr>
                <w:bCs/>
              </w:rPr>
              <w:t>Направленность (профиль)</w:t>
            </w:r>
            <w:r w:rsidR="00CA1940" w:rsidRPr="00E177E8">
              <w:rPr>
                <w:bCs/>
              </w:rPr>
              <w:t xml:space="preserve">– </w:t>
            </w:r>
            <w:r w:rsidR="00CA1940" w:rsidRPr="00CA1940">
              <w:rPr>
                <w:b/>
                <w:bCs/>
                <w:i/>
              </w:rPr>
              <w:t xml:space="preserve">«Философия </w:t>
            </w:r>
            <w:r w:rsidR="00CA1940" w:rsidRPr="00E177E8">
              <w:rPr>
                <w:b/>
                <w:bCs/>
                <w:i/>
              </w:rPr>
              <w:t>городских и общественных пространств»</w:t>
            </w:r>
          </w:p>
          <w:p w:rsidR="00A304D6" w:rsidRPr="00CA1940" w:rsidRDefault="00A304D6" w:rsidP="00A304D6">
            <w:pPr>
              <w:ind w:left="1152"/>
              <w:jc w:val="center"/>
              <w:rPr>
                <w:b/>
                <w:bCs/>
                <w:i/>
              </w:rPr>
            </w:pPr>
          </w:p>
          <w:p w:rsidR="00DA10A6" w:rsidRPr="00470D55" w:rsidRDefault="00DA10A6" w:rsidP="00407CC6">
            <w:pPr>
              <w:rPr>
                <w:b/>
                <w:bCs/>
                <w:i/>
                <w:iCs/>
              </w:rPr>
            </w:pPr>
          </w:p>
          <w:p w:rsidR="00DA10A6" w:rsidRPr="00470D55" w:rsidRDefault="00DA10A6" w:rsidP="00407CC6">
            <w:pPr>
              <w:rPr>
                <w:b/>
                <w:bCs/>
                <w:i/>
                <w:iCs/>
              </w:rPr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CA1940" w:rsidRDefault="00CA1940" w:rsidP="00407CC6">
            <w:pPr>
              <w:jc w:val="center"/>
            </w:pPr>
          </w:p>
          <w:p w:rsidR="00CA1940" w:rsidRDefault="00CA1940" w:rsidP="00407CC6">
            <w:pPr>
              <w:jc w:val="center"/>
            </w:pPr>
          </w:p>
          <w:p w:rsidR="00CA1940" w:rsidRDefault="00CA1940" w:rsidP="00407CC6">
            <w:pPr>
              <w:jc w:val="center"/>
            </w:pPr>
          </w:p>
          <w:p w:rsidR="00CA1940" w:rsidRDefault="00CA1940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Pr="00470D55" w:rsidRDefault="00DA10A6" w:rsidP="00407CC6">
            <w:pPr>
              <w:jc w:val="center"/>
            </w:pPr>
          </w:p>
          <w:p w:rsidR="00E74617" w:rsidRDefault="00E74617" w:rsidP="00407CC6">
            <w:pPr>
              <w:jc w:val="center"/>
            </w:pPr>
          </w:p>
          <w:p w:rsidR="00E74617" w:rsidRDefault="00E74617" w:rsidP="00407CC6">
            <w:pPr>
              <w:jc w:val="center"/>
            </w:pPr>
          </w:p>
          <w:p w:rsidR="00E74617" w:rsidRDefault="00E74617" w:rsidP="00407CC6">
            <w:pPr>
              <w:jc w:val="center"/>
            </w:pPr>
          </w:p>
          <w:p w:rsidR="00DA10A6" w:rsidRPr="00CC104D" w:rsidRDefault="00DA10A6" w:rsidP="00407CC6">
            <w:pPr>
              <w:jc w:val="center"/>
            </w:pPr>
            <w:r>
              <w:t>Санкт-Петербург</w:t>
            </w:r>
          </w:p>
          <w:p w:rsidR="00DA10A6" w:rsidRPr="00242A89" w:rsidRDefault="00DA10A6" w:rsidP="00E74617">
            <w:pPr>
              <w:jc w:val="center"/>
            </w:pPr>
            <w:r w:rsidRPr="00CC104D">
              <w:t>20</w:t>
            </w:r>
            <w:r w:rsidR="00CA1940">
              <w:t>18</w:t>
            </w:r>
          </w:p>
        </w:tc>
      </w:tr>
    </w:tbl>
    <w:p w:rsidR="004A795F" w:rsidRPr="00C32C26" w:rsidRDefault="00DA10A6" w:rsidP="004A795F">
      <w:pPr>
        <w:pStyle w:val="txt"/>
        <w:spacing w:before="0" w:beforeAutospacing="0" w:after="0" w:afterAutospacing="0"/>
        <w:ind w:right="-6"/>
        <w:jc w:val="center"/>
        <w:rPr>
          <w:b/>
          <w:bCs/>
          <w:sz w:val="28"/>
          <w:szCs w:val="28"/>
        </w:rPr>
      </w:pPr>
      <w:r w:rsidRPr="007F18F6">
        <w:rPr>
          <w:b/>
          <w:bCs/>
        </w:rPr>
        <w:br w:type="page"/>
      </w:r>
      <w:r w:rsidR="004A795F">
        <w:rPr>
          <w:b/>
          <w:bCs/>
          <w:sz w:val="28"/>
          <w:szCs w:val="28"/>
        </w:rPr>
        <w:lastRenderedPageBreak/>
        <w:t xml:space="preserve">Лист согласований </w:t>
      </w:r>
      <w:r w:rsidR="004A795F" w:rsidRPr="00C32C26">
        <w:rPr>
          <w:b/>
          <w:bCs/>
          <w:sz w:val="28"/>
          <w:szCs w:val="28"/>
        </w:rPr>
        <w:t xml:space="preserve">рабочей программы </w:t>
      </w:r>
    </w:p>
    <w:p w:rsidR="00DA10A6" w:rsidRPr="004A795F" w:rsidRDefault="00DA10A6" w:rsidP="000248D3">
      <w:pPr>
        <w:tabs>
          <w:tab w:val="left" w:pos="708"/>
        </w:tabs>
        <w:ind w:left="-142" w:firstLine="142"/>
        <w:jc w:val="center"/>
        <w:rPr>
          <w:i/>
          <w:iCs/>
          <w:sz w:val="28"/>
          <w:szCs w:val="28"/>
        </w:rPr>
      </w:pPr>
    </w:p>
    <w:tbl>
      <w:tblPr>
        <w:tblW w:w="9488" w:type="dxa"/>
        <w:jc w:val="center"/>
        <w:tblLook w:val="01E0" w:firstRow="1" w:lastRow="1" w:firstColumn="1" w:lastColumn="1" w:noHBand="0" w:noVBand="0"/>
      </w:tblPr>
      <w:tblGrid>
        <w:gridCol w:w="9488"/>
      </w:tblGrid>
      <w:tr w:rsidR="00DA10A6" w:rsidRPr="00A95739">
        <w:trPr>
          <w:jc w:val="center"/>
        </w:trPr>
        <w:tc>
          <w:tcPr>
            <w:tcW w:w="9488" w:type="dxa"/>
          </w:tcPr>
          <w:p w:rsidR="00DA10A6" w:rsidRPr="00A95739" w:rsidRDefault="00DA10A6" w:rsidP="002670DA">
            <w:pPr>
              <w:spacing w:line="276" w:lineRule="auto"/>
              <w:jc w:val="both"/>
            </w:pPr>
            <w:r w:rsidRPr="00A95739">
              <w:t>Рабочая программа дисциплины составлена в соответствии с требованиями:</w:t>
            </w:r>
          </w:p>
          <w:p w:rsidR="00DB5F25" w:rsidRPr="008743E4" w:rsidRDefault="00DB5F25" w:rsidP="00DB5F25">
            <w:pPr>
              <w:jc w:val="both"/>
              <w:rPr>
                <w:b/>
                <w:bCs/>
                <w:i/>
              </w:rPr>
            </w:pPr>
            <w:r w:rsidRPr="008743E4">
              <w:t xml:space="preserve">- Федерального государственного образовательного стандарта высшего образования по направлению подготовки </w:t>
            </w:r>
            <w:r w:rsidRPr="008743E4">
              <w:rPr>
                <w:i/>
              </w:rPr>
              <w:t>47.04.01Философия (уровень магистратуры)</w:t>
            </w:r>
            <w:r w:rsidRPr="008743E4">
              <w:t xml:space="preserve">, утвержденного приказом Министерства образования и науки от </w:t>
            </w:r>
            <w:r w:rsidRPr="008743E4">
              <w:rPr>
                <w:i/>
              </w:rPr>
              <w:t xml:space="preserve">«03» декабря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8743E4">
                <w:rPr>
                  <w:i/>
                </w:rPr>
                <w:t>2015 г</w:t>
              </w:r>
            </w:smartTag>
            <w:r w:rsidRPr="008743E4">
              <w:rPr>
                <w:i/>
              </w:rPr>
              <w:t>. № 1408.</w:t>
            </w:r>
          </w:p>
          <w:p w:rsidR="00A304D6" w:rsidRDefault="00A304D6" w:rsidP="00A304D6">
            <w:pPr>
              <w:widowControl w:val="0"/>
              <w:tabs>
                <w:tab w:val="left" w:pos="284"/>
                <w:tab w:val="left" w:pos="42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Приказа Министерства образования и науки от 05.04.2017 N 301 "Об утверждении Порядка организации и осуществления образовательной деятельности по образовательным программам высшего образования - программам бакалавриата, программам специалитета, программам магистратуры" </w:t>
            </w:r>
          </w:p>
          <w:p w:rsidR="00DA10A6" w:rsidRPr="00A95739" w:rsidRDefault="00A304D6" w:rsidP="00DB5F25">
            <w:pPr>
              <w:jc w:val="both"/>
            </w:pPr>
            <w:r>
              <w:rPr>
                <w:sz w:val="22"/>
                <w:szCs w:val="22"/>
              </w:rPr>
              <w:t xml:space="preserve">- учебного плана ГАОУ ВО ЛО </w:t>
            </w:r>
            <w:r w:rsidR="00A54380">
              <w:rPr>
                <w:sz w:val="22"/>
                <w:szCs w:val="22"/>
              </w:rPr>
              <w:t xml:space="preserve">«Ленинградский государственный </w:t>
            </w:r>
            <w:r>
              <w:rPr>
                <w:sz w:val="22"/>
                <w:szCs w:val="22"/>
              </w:rPr>
              <w:t xml:space="preserve">университет имени А.С. Пушкина» по направлению </w:t>
            </w:r>
            <w:r w:rsidR="00DB5F25" w:rsidRPr="008743E4">
              <w:rPr>
                <w:b/>
                <w:bCs/>
                <w:i/>
              </w:rPr>
              <w:t>47.04.01</w:t>
            </w:r>
            <w:r w:rsidR="002E0AB8">
              <w:rPr>
                <w:b/>
                <w:bCs/>
                <w:i/>
              </w:rPr>
              <w:t xml:space="preserve"> </w:t>
            </w:r>
            <w:r w:rsidR="00DB5F25" w:rsidRPr="008743E4">
              <w:rPr>
                <w:b/>
                <w:bCs/>
                <w:i/>
              </w:rPr>
              <w:t>Философия</w:t>
            </w:r>
            <w:r w:rsidR="00E74617">
              <w:rPr>
                <w:b/>
                <w:bCs/>
                <w:i/>
              </w:rPr>
              <w:t xml:space="preserve">, направленность (профиль) </w:t>
            </w:r>
            <w:r w:rsidR="00E74617" w:rsidRPr="00E74617">
              <w:rPr>
                <w:b/>
                <w:bCs/>
                <w:i/>
              </w:rPr>
              <w:t>Философия город</w:t>
            </w:r>
            <w:r w:rsidR="00E74617">
              <w:rPr>
                <w:b/>
                <w:bCs/>
                <w:i/>
              </w:rPr>
              <w:t>ских и общественных пространств</w:t>
            </w:r>
          </w:p>
        </w:tc>
      </w:tr>
    </w:tbl>
    <w:p w:rsidR="00DA10A6" w:rsidRDefault="00DA10A6" w:rsidP="00B327D7">
      <w:pPr>
        <w:pStyle w:val="ab"/>
        <w:spacing w:line="240" w:lineRule="auto"/>
        <w:ind w:firstLine="0"/>
        <w:rPr>
          <w:sz w:val="24"/>
          <w:szCs w:val="24"/>
        </w:rPr>
      </w:pPr>
    </w:p>
    <w:p w:rsidR="00D141E6" w:rsidRDefault="00D141E6" w:rsidP="00B327D7">
      <w:pPr>
        <w:pStyle w:val="ab"/>
        <w:spacing w:line="240" w:lineRule="auto"/>
        <w:ind w:firstLine="0"/>
        <w:rPr>
          <w:sz w:val="24"/>
          <w:szCs w:val="24"/>
        </w:rPr>
      </w:pPr>
    </w:p>
    <w:p w:rsidR="00DA10A6" w:rsidRPr="008D3017" w:rsidRDefault="00DA10A6" w:rsidP="00CA1940">
      <w:pPr>
        <w:pStyle w:val="ab"/>
        <w:spacing w:line="360" w:lineRule="auto"/>
        <w:ind w:firstLine="0"/>
        <w:rPr>
          <w:sz w:val="24"/>
          <w:szCs w:val="24"/>
        </w:rPr>
      </w:pPr>
      <w:r w:rsidRPr="0011556B">
        <w:rPr>
          <w:b/>
          <w:bCs/>
          <w:sz w:val="24"/>
          <w:szCs w:val="24"/>
        </w:rPr>
        <w:t>Составитель</w:t>
      </w:r>
      <w:r w:rsidRPr="008D3017">
        <w:rPr>
          <w:sz w:val="24"/>
          <w:szCs w:val="24"/>
        </w:rPr>
        <w:t>:</w:t>
      </w:r>
      <w:r w:rsidR="002E0AB8">
        <w:rPr>
          <w:sz w:val="24"/>
          <w:szCs w:val="24"/>
        </w:rPr>
        <w:t xml:space="preserve"> </w:t>
      </w:r>
      <w:r w:rsidRPr="008D3017">
        <w:rPr>
          <w:sz w:val="24"/>
          <w:szCs w:val="24"/>
        </w:rPr>
        <w:t xml:space="preserve">к.ф.н., доцент кафедры философии ГАОУ ВО ЛО ЛГУ им. А.С. Пушкина </w:t>
      </w:r>
      <w:r w:rsidR="008D3017" w:rsidRPr="008D3017">
        <w:rPr>
          <w:sz w:val="24"/>
          <w:szCs w:val="24"/>
        </w:rPr>
        <w:t xml:space="preserve">Шатова Е.Н. </w:t>
      </w:r>
      <w:r w:rsidR="007661DA" w:rsidRPr="008D3017">
        <w:rPr>
          <w:sz w:val="24"/>
          <w:szCs w:val="24"/>
        </w:rPr>
        <w:t>____________________</w:t>
      </w:r>
    </w:p>
    <w:p w:rsidR="00DA10A6" w:rsidRPr="008D3017" w:rsidRDefault="00DA10A6" w:rsidP="00B327D7">
      <w:pPr>
        <w:pStyle w:val="ab"/>
        <w:spacing w:line="240" w:lineRule="auto"/>
        <w:rPr>
          <w:b/>
          <w:bCs/>
          <w:i/>
          <w:iCs/>
          <w:sz w:val="24"/>
          <w:szCs w:val="24"/>
        </w:rPr>
      </w:pPr>
    </w:p>
    <w:p w:rsidR="00E74617" w:rsidRDefault="00DA10A6" w:rsidP="00E74617">
      <w:pPr>
        <w:jc w:val="both"/>
      </w:pPr>
      <w:r w:rsidRPr="008D3017">
        <w:t>Рассмотрено на заседании кафедры философии</w:t>
      </w:r>
    </w:p>
    <w:p w:rsidR="00DA10A6" w:rsidRPr="008D3017" w:rsidRDefault="00E74617" w:rsidP="00E74617">
      <w:pPr>
        <w:jc w:val="both"/>
      </w:pPr>
      <w:r>
        <w:t>(протокол №                                                             ).</w:t>
      </w:r>
    </w:p>
    <w:p w:rsidR="00DA10A6" w:rsidRPr="00A95739" w:rsidRDefault="00DA10A6" w:rsidP="00B327D7">
      <w:pPr>
        <w:jc w:val="both"/>
      </w:pPr>
    </w:p>
    <w:p w:rsidR="00DA10A6" w:rsidRPr="00A95739" w:rsidRDefault="00DA10A6" w:rsidP="00B327D7">
      <w:pPr>
        <w:spacing w:line="360" w:lineRule="auto"/>
        <w:jc w:val="both"/>
      </w:pPr>
      <w:r w:rsidRPr="00A95739">
        <w:t>Рабочая программа соответствует требованиям к содержанию, структуре, оформлению.</w:t>
      </w:r>
    </w:p>
    <w:p w:rsidR="00DA10A6" w:rsidRPr="000608AF" w:rsidRDefault="00DA10A6" w:rsidP="00B327D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DA10A6" w:rsidRPr="000608AF" w:rsidRDefault="00DA10A6" w:rsidP="007B5634">
      <w:pPr>
        <w:widowControl w:val="0"/>
        <w:jc w:val="both"/>
        <w:rPr>
          <w:b/>
          <w:bCs/>
          <w:sz w:val="28"/>
          <w:szCs w:val="28"/>
        </w:rPr>
      </w:pPr>
    </w:p>
    <w:p w:rsidR="00DA10A6" w:rsidRPr="00A95739" w:rsidRDefault="00DA10A6" w:rsidP="00B327D7">
      <w:pPr>
        <w:widowControl w:val="0"/>
        <w:spacing w:line="360" w:lineRule="auto"/>
        <w:jc w:val="both"/>
      </w:pPr>
      <w:r w:rsidRPr="00A95739">
        <w:t>Согласовано:</w:t>
      </w:r>
    </w:p>
    <w:p w:rsidR="00DA10A6" w:rsidRPr="00A95739" w:rsidRDefault="00DA10A6" w:rsidP="00B327D7">
      <w:pPr>
        <w:widowControl w:val="0"/>
        <w:spacing w:line="360" w:lineRule="auto"/>
        <w:jc w:val="both"/>
      </w:pPr>
      <w:r w:rsidRPr="00A95739">
        <w:t>За</w:t>
      </w:r>
      <w:r w:rsidR="00CA1940">
        <w:t xml:space="preserve">в.библиотекой ________________ </w:t>
      </w:r>
      <w:r w:rsidRPr="00A95739">
        <w:t>М.Е.Харитонова</w:t>
      </w:r>
    </w:p>
    <w:p w:rsidR="00DA10A6" w:rsidRPr="00A95739" w:rsidRDefault="00DA10A6" w:rsidP="00B327D7">
      <w:pPr>
        <w:jc w:val="both"/>
      </w:pPr>
    </w:p>
    <w:p w:rsidR="00DA10A6" w:rsidRPr="00A95739" w:rsidRDefault="00DA10A6" w:rsidP="00B327D7">
      <w:pPr>
        <w:spacing w:line="360" w:lineRule="auto"/>
      </w:pPr>
      <w:r w:rsidRPr="00A95739">
        <w:t>Рекомендовано к использованию в учебном процессе</w:t>
      </w:r>
    </w:p>
    <w:p w:rsidR="00DA10A6" w:rsidRDefault="00DA10A6" w:rsidP="00B327D7">
      <w:pPr>
        <w:tabs>
          <w:tab w:val="left" w:pos="708"/>
        </w:tabs>
        <w:ind w:left="-142" w:firstLine="142"/>
        <w:jc w:val="center"/>
        <w:rPr>
          <w:i/>
          <w:iCs/>
          <w:color w:val="FF0000"/>
          <w:sz w:val="28"/>
          <w:szCs w:val="28"/>
        </w:rPr>
      </w:pPr>
    </w:p>
    <w:p w:rsidR="00DA10A6" w:rsidRPr="007F18F6" w:rsidRDefault="006C6B9B" w:rsidP="0015420B">
      <w:pPr>
        <w:numPr>
          <w:ilvl w:val="0"/>
          <w:numId w:val="11"/>
        </w:numPr>
        <w:ind w:left="357" w:hanging="357"/>
        <w:jc w:val="both"/>
        <w:rPr>
          <w:b/>
          <w:bCs/>
        </w:rPr>
      </w:pPr>
      <w:r>
        <w:br w:type="page"/>
      </w:r>
      <w:r w:rsidR="00DA10A6">
        <w:rPr>
          <w:b/>
          <w:bCs/>
        </w:rPr>
        <w:lastRenderedPageBreak/>
        <w:t>ПЕРЕЧЕНЬ ПЛАНИРУЕМЫХ РЕЗУЛЬТАТОВ ОБУЧЕНИЯ ПО ДИСЦИПЛИНЕ</w:t>
      </w:r>
      <w:r w:rsidR="00DA10A6" w:rsidRPr="007F18F6">
        <w:rPr>
          <w:b/>
          <w:bCs/>
        </w:rPr>
        <w:t>:</w:t>
      </w:r>
    </w:p>
    <w:p w:rsidR="00DA10A6" w:rsidRDefault="00DA10A6" w:rsidP="002E0AB8">
      <w:pPr>
        <w:pStyle w:val="a"/>
        <w:numPr>
          <w:ilvl w:val="0"/>
          <w:numId w:val="0"/>
        </w:numPr>
        <w:spacing w:before="240" w:line="240" w:lineRule="auto"/>
      </w:pPr>
      <w:r w:rsidRPr="007F18F6">
        <w:t>Процесс изучения дисциплины направлен на формирование следующих компетенций:</w:t>
      </w:r>
    </w:p>
    <w:p w:rsidR="00DA10A6" w:rsidRPr="00A304D6" w:rsidRDefault="00DA10A6" w:rsidP="00EC69C9">
      <w:pPr>
        <w:jc w:val="both"/>
        <w:rPr>
          <w:iCs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092"/>
        <w:gridCol w:w="1843"/>
        <w:gridCol w:w="1842"/>
        <w:gridCol w:w="2552"/>
        <w:gridCol w:w="1984"/>
      </w:tblGrid>
      <w:tr w:rsidR="00DA10A6" w:rsidRPr="00145CC1" w:rsidTr="00D30DD7">
        <w:trPr>
          <w:trHeight w:val="219"/>
        </w:trPr>
        <w:tc>
          <w:tcPr>
            <w:tcW w:w="468" w:type="dxa"/>
            <w:vMerge w:val="restart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>№</w:t>
            </w:r>
          </w:p>
          <w:p w:rsidR="00DA10A6" w:rsidRPr="00F75AFA" w:rsidRDefault="00DA10A6" w:rsidP="002D79E2">
            <w:pPr>
              <w:pStyle w:val="a5"/>
              <w:jc w:val="center"/>
            </w:pPr>
            <w:r w:rsidRPr="00F75AFA">
              <w:t>п/п</w:t>
            </w:r>
          </w:p>
        </w:tc>
        <w:tc>
          <w:tcPr>
            <w:tcW w:w="1092" w:type="dxa"/>
            <w:vMerge w:val="restart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  <w:rPr>
                <w:i/>
                <w:iCs/>
              </w:rPr>
            </w:pPr>
            <w:r w:rsidRPr="00F75AFA">
              <w:t>Индекс компе</w:t>
            </w:r>
            <w:r w:rsidR="002D79E2">
              <w:t>-</w:t>
            </w:r>
            <w:r w:rsidRPr="00F75AFA">
              <w:t>тенции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 xml:space="preserve">Содержание компетенции </w:t>
            </w:r>
          </w:p>
          <w:p w:rsidR="00DA10A6" w:rsidRPr="00F75AFA" w:rsidRDefault="00DA10A6" w:rsidP="002D79E2">
            <w:pPr>
              <w:pStyle w:val="a5"/>
              <w:jc w:val="center"/>
            </w:pPr>
            <w:r w:rsidRPr="00F75AFA">
              <w:t>(или ее части)</w:t>
            </w:r>
          </w:p>
        </w:tc>
        <w:tc>
          <w:tcPr>
            <w:tcW w:w="6378" w:type="dxa"/>
            <w:gridSpan w:val="3"/>
            <w:shd w:val="clear" w:color="auto" w:fill="auto"/>
          </w:tcPr>
          <w:p w:rsidR="00D141E6" w:rsidRDefault="00DA10A6" w:rsidP="002D79E2">
            <w:pPr>
              <w:pStyle w:val="a5"/>
              <w:jc w:val="center"/>
            </w:pPr>
            <w:r w:rsidRPr="00F75AFA">
              <w:t xml:space="preserve">В результате изучения учебной дисциплины </w:t>
            </w:r>
          </w:p>
          <w:p w:rsidR="00DA10A6" w:rsidRPr="00F75AFA" w:rsidRDefault="00DA10A6" w:rsidP="002D79E2">
            <w:pPr>
              <w:pStyle w:val="a5"/>
              <w:jc w:val="center"/>
            </w:pPr>
            <w:r w:rsidRPr="00F75AFA">
              <w:t>обучающиеся должны:</w:t>
            </w:r>
          </w:p>
        </w:tc>
      </w:tr>
      <w:tr w:rsidR="00DA10A6" w:rsidRPr="00145CC1" w:rsidTr="00A304D6">
        <w:trPr>
          <w:trHeight w:val="234"/>
        </w:trPr>
        <w:tc>
          <w:tcPr>
            <w:tcW w:w="468" w:type="dxa"/>
            <w:vMerge/>
            <w:shd w:val="clear" w:color="auto" w:fill="auto"/>
          </w:tcPr>
          <w:p w:rsidR="00DA10A6" w:rsidRPr="00F75AFA" w:rsidRDefault="00DA10A6" w:rsidP="00EC69C9">
            <w:pPr>
              <w:pStyle w:val="a5"/>
              <w:spacing w:line="360" w:lineRule="auto"/>
            </w:pPr>
          </w:p>
        </w:tc>
        <w:tc>
          <w:tcPr>
            <w:tcW w:w="1092" w:type="dxa"/>
            <w:vMerge/>
            <w:shd w:val="clear" w:color="auto" w:fill="auto"/>
          </w:tcPr>
          <w:p w:rsidR="00DA10A6" w:rsidRPr="00F75AFA" w:rsidRDefault="00DA10A6" w:rsidP="002D79E2">
            <w:pPr>
              <w:pStyle w:val="a5"/>
            </w:pPr>
          </w:p>
        </w:tc>
        <w:tc>
          <w:tcPr>
            <w:tcW w:w="1843" w:type="dxa"/>
            <w:vMerge/>
            <w:shd w:val="clear" w:color="auto" w:fill="auto"/>
          </w:tcPr>
          <w:p w:rsidR="00DA10A6" w:rsidRPr="00F75AFA" w:rsidRDefault="00DA10A6" w:rsidP="002D79E2">
            <w:pPr>
              <w:pStyle w:val="a5"/>
            </w:pPr>
          </w:p>
        </w:tc>
        <w:tc>
          <w:tcPr>
            <w:tcW w:w="1842" w:type="dxa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>знать</w:t>
            </w:r>
          </w:p>
        </w:tc>
        <w:tc>
          <w:tcPr>
            <w:tcW w:w="2552" w:type="dxa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>уметь</w:t>
            </w:r>
          </w:p>
        </w:tc>
        <w:tc>
          <w:tcPr>
            <w:tcW w:w="1984" w:type="dxa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>владеть</w:t>
            </w:r>
          </w:p>
        </w:tc>
      </w:tr>
      <w:tr w:rsidR="00A304D6" w:rsidRPr="00145CC1" w:rsidTr="002E0AB8">
        <w:trPr>
          <w:trHeight w:val="424"/>
        </w:trPr>
        <w:tc>
          <w:tcPr>
            <w:tcW w:w="468" w:type="dxa"/>
            <w:shd w:val="clear" w:color="auto" w:fill="F2F2F2" w:themeFill="background1" w:themeFillShade="F2"/>
          </w:tcPr>
          <w:p w:rsidR="00A304D6" w:rsidRPr="00B71438" w:rsidRDefault="00A304D6" w:rsidP="00A304D6">
            <w:pPr>
              <w:pStyle w:val="a5"/>
              <w:spacing w:line="360" w:lineRule="auto"/>
              <w:rPr>
                <w:bCs/>
              </w:rPr>
            </w:pPr>
            <w:r w:rsidRPr="00B71438">
              <w:rPr>
                <w:bCs/>
              </w:rPr>
              <w:t>1.</w:t>
            </w:r>
          </w:p>
        </w:tc>
        <w:tc>
          <w:tcPr>
            <w:tcW w:w="1092" w:type="dxa"/>
            <w:shd w:val="clear" w:color="auto" w:fill="F2F2F2" w:themeFill="background1" w:themeFillShade="F2"/>
          </w:tcPr>
          <w:p w:rsidR="00A304D6" w:rsidRPr="008D3017" w:rsidRDefault="00A304D6" w:rsidP="00A304D6">
            <w:pPr>
              <w:pStyle w:val="a5"/>
              <w:spacing w:line="360" w:lineRule="auto"/>
              <w:rPr>
                <w:lang w:eastAsia="en-US"/>
              </w:rPr>
            </w:pPr>
            <w:r w:rsidRPr="008D3017">
              <w:rPr>
                <w:lang w:eastAsia="en-US"/>
              </w:rPr>
              <w:t>ОК-1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A304D6" w:rsidRPr="008D3017" w:rsidRDefault="00A304D6" w:rsidP="00A304D6">
            <w:pPr>
              <w:pStyle w:val="a5"/>
              <w:spacing w:line="256" w:lineRule="auto"/>
              <w:jc w:val="both"/>
              <w:rPr>
                <w:lang w:eastAsia="en-US"/>
              </w:rPr>
            </w:pPr>
            <w:r w:rsidRPr="008D3017">
              <w:rPr>
                <w:lang w:eastAsia="en-US"/>
              </w:rPr>
              <w:t xml:space="preserve">способность использовать основы философских знаний для формирования мировоззренческой позиции 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A304D6" w:rsidRPr="008D3017" w:rsidRDefault="00A304D6" w:rsidP="00A304D6">
            <w:pPr>
              <w:pStyle w:val="a5"/>
              <w:spacing w:line="256" w:lineRule="auto"/>
              <w:jc w:val="both"/>
              <w:rPr>
                <w:lang w:eastAsia="en-US"/>
              </w:rPr>
            </w:pPr>
            <w:r w:rsidRPr="008D3017">
              <w:rPr>
                <w:lang w:eastAsia="en-US"/>
              </w:rPr>
              <w:t>о природе мышления и закономерностях взаимодействия человека и общества; философскую терминологию, содержание и взаимосвязи философских категорий; философские персоналии;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A304D6" w:rsidRPr="008D3017" w:rsidRDefault="00A304D6" w:rsidP="00A304D6">
            <w:pPr>
              <w:pStyle w:val="a5"/>
              <w:spacing w:line="256" w:lineRule="auto"/>
              <w:jc w:val="both"/>
              <w:rPr>
                <w:lang w:eastAsia="en-US"/>
              </w:rPr>
            </w:pPr>
            <w:r w:rsidRPr="008D3017">
              <w:rPr>
                <w:lang w:eastAsia="en-US"/>
              </w:rPr>
              <w:t>ориентироваться в существующем разнообразии древней и современной философской литературы; оперировать философской терминологией; грамотно излагать содержание всех, предусмотренных тематическим планом данной программы, философских концепций; анализировать философские проблемы, предполагаемые данной учебной программой, давать развёрнутые определения основным философским терминам, определять тематическую, мировоззренческую, идейно-теоретическую направленность любого русскоязычного философского текста;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A304D6" w:rsidRPr="008D3017" w:rsidRDefault="00A304D6" w:rsidP="00A304D6">
            <w:pPr>
              <w:pStyle w:val="a5"/>
              <w:spacing w:line="256" w:lineRule="auto"/>
              <w:jc w:val="both"/>
              <w:rPr>
                <w:lang w:eastAsia="en-US"/>
              </w:rPr>
            </w:pPr>
            <w:r w:rsidRPr="008D3017">
              <w:rPr>
                <w:lang w:eastAsia="en-US"/>
              </w:rPr>
              <w:t>навыками работы с философской литературой и работы на семинарских занятиях, навыками самостоятельного изложения ранее изученных, философских концепций, навыками комментирования и интерпретации философских текстов; навыками приобретения, использования и обновления гуманитарных (социально-экономических и политических) знаний.</w:t>
            </w:r>
          </w:p>
        </w:tc>
      </w:tr>
      <w:tr w:rsidR="008D3017" w:rsidRPr="00145CC1" w:rsidTr="00A304D6">
        <w:trPr>
          <w:trHeight w:val="424"/>
        </w:trPr>
        <w:tc>
          <w:tcPr>
            <w:tcW w:w="468" w:type="dxa"/>
            <w:shd w:val="clear" w:color="auto" w:fill="auto"/>
          </w:tcPr>
          <w:p w:rsidR="008D3017" w:rsidRPr="00B71438" w:rsidRDefault="008D3017" w:rsidP="00A304D6">
            <w:pPr>
              <w:pStyle w:val="a5"/>
              <w:spacing w:line="360" w:lineRule="auto"/>
              <w:rPr>
                <w:bCs/>
              </w:rPr>
            </w:pPr>
            <w:r>
              <w:rPr>
                <w:bCs/>
              </w:rPr>
              <w:t>2</w:t>
            </w:r>
            <w:r w:rsidR="002E0AB8">
              <w:rPr>
                <w:bCs/>
              </w:rPr>
              <w:t>.</w:t>
            </w:r>
          </w:p>
        </w:tc>
        <w:tc>
          <w:tcPr>
            <w:tcW w:w="1092" w:type="dxa"/>
            <w:shd w:val="clear" w:color="auto" w:fill="auto"/>
          </w:tcPr>
          <w:p w:rsidR="008D3017" w:rsidRPr="00783242" w:rsidRDefault="008D3017" w:rsidP="008D3017">
            <w:r w:rsidRPr="00783242">
              <w:t>ОК-3</w:t>
            </w:r>
          </w:p>
        </w:tc>
        <w:tc>
          <w:tcPr>
            <w:tcW w:w="1843" w:type="dxa"/>
            <w:shd w:val="clear" w:color="auto" w:fill="auto"/>
          </w:tcPr>
          <w:p w:rsidR="008D3017" w:rsidRPr="00783242" w:rsidRDefault="008D3017" w:rsidP="008D3017">
            <w:r w:rsidRPr="00783242">
              <w:t xml:space="preserve">готовностью к саморазвитию, </w:t>
            </w:r>
            <w:r w:rsidRPr="00783242">
              <w:lastRenderedPageBreak/>
              <w:t xml:space="preserve">самореализации, использованию творческого потенциала </w:t>
            </w:r>
          </w:p>
        </w:tc>
        <w:tc>
          <w:tcPr>
            <w:tcW w:w="1842" w:type="dxa"/>
            <w:shd w:val="clear" w:color="auto" w:fill="auto"/>
          </w:tcPr>
          <w:p w:rsidR="008D3017" w:rsidRPr="00FE1F11" w:rsidRDefault="008D3017" w:rsidP="008D3017">
            <w:pPr>
              <w:pStyle w:val="a5"/>
            </w:pPr>
            <w:r>
              <w:lastRenderedPageBreak/>
              <w:t xml:space="preserve">теоретические основы </w:t>
            </w:r>
            <w:r w:rsidRPr="00FE1F11">
              <w:lastRenderedPageBreak/>
              <w:t>саморазвития и самореализации личности;</w:t>
            </w:r>
          </w:p>
          <w:p w:rsidR="008D3017" w:rsidRPr="00FC1922" w:rsidRDefault="008D3017" w:rsidP="008D3017">
            <w:pPr>
              <w:pStyle w:val="a5"/>
            </w:pPr>
            <w:r w:rsidRPr="00FE1F11">
              <w:t>роль творчества в самораз</w:t>
            </w:r>
            <w:r>
              <w:t xml:space="preserve">витии и самореализации личности, </w:t>
            </w:r>
            <w:r w:rsidRPr="00FE1F11">
              <w:t>испол</w:t>
            </w:r>
            <w:r>
              <w:t>ьзовании творческого потенциала;</w:t>
            </w:r>
          </w:p>
        </w:tc>
        <w:tc>
          <w:tcPr>
            <w:tcW w:w="2552" w:type="dxa"/>
            <w:shd w:val="clear" w:color="auto" w:fill="auto"/>
          </w:tcPr>
          <w:p w:rsidR="008D3017" w:rsidRPr="00FE1F11" w:rsidRDefault="008D3017" w:rsidP="008D3017">
            <w:pPr>
              <w:pStyle w:val="a5"/>
            </w:pPr>
            <w:r w:rsidRPr="00FE1F11">
              <w:lastRenderedPageBreak/>
              <w:t>анал</w:t>
            </w:r>
            <w:r>
              <w:t xml:space="preserve">изировать теоретические основы </w:t>
            </w:r>
            <w:r w:rsidRPr="00FE1F11">
              <w:lastRenderedPageBreak/>
              <w:t>саморазвития и самореализации личности;</w:t>
            </w:r>
          </w:p>
          <w:p w:rsidR="008D3017" w:rsidRPr="00FE1F11" w:rsidRDefault="008D3017" w:rsidP="008D3017">
            <w:pPr>
              <w:pStyle w:val="a5"/>
            </w:pPr>
            <w:r w:rsidRPr="00FE1F11">
              <w:t>выявлять роль творчества в самораз</w:t>
            </w:r>
            <w:r>
              <w:t xml:space="preserve">витии и самореализации личности, в </w:t>
            </w:r>
            <w:r w:rsidRPr="00FE1F11">
              <w:t>испол</w:t>
            </w:r>
            <w:r>
              <w:t>ьзовании творческого потенциала;</w:t>
            </w:r>
          </w:p>
        </w:tc>
        <w:tc>
          <w:tcPr>
            <w:tcW w:w="1984" w:type="dxa"/>
            <w:shd w:val="clear" w:color="auto" w:fill="auto"/>
          </w:tcPr>
          <w:p w:rsidR="008D3017" w:rsidRPr="00FE1F11" w:rsidRDefault="008D3017" w:rsidP="008D3017">
            <w:pPr>
              <w:pStyle w:val="a5"/>
            </w:pPr>
            <w:r w:rsidRPr="00FE1F11">
              <w:lastRenderedPageBreak/>
              <w:t>навыка</w:t>
            </w:r>
            <w:r>
              <w:t xml:space="preserve">ми анализа </w:t>
            </w:r>
            <w:r>
              <w:lastRenderedPageBreak/>
              <w:t xml:space="preserve">теоретических основ </w:t>
            </w:r>
            <w:r w:rsidRPr="00FE1F11">
              <w:t>саморазвития и самореализации личности;</w:t>
            </w:r>
          </w:p>
          <w:p w:rsidR="008D3017" w:rsidRPr="00FE1F11" w:rsidRDefault="008D3017" w:rsidP="008D3017">
            <w:pPr>
              <w:pStyle w:val="a5"/>
            </w:pPr>
            <w:r w:rsidRPr="00FE1F11">
              <w:t>навыками выявления роли творчества в саморазвитии и самореализации личности</w:t>
            </w:r>
            <w:r>
              <w:t xml:space="preserve">, в </w:t>
            </w:r>
            <w:r w:rsidRPr="00FE1F11">
              <w:t>испол</w:t>
            </w:r>
            <w:r>
              <w:t>ьзовании творческого потенциала;</w:t>
            </w:r>
          </w:p>
        </w:tc>
      </w:tr>
      <w:tr w:rsidR="008D3017" w:rsidRPr="00145CC1" w:rsidTr="002E0AB8">
        <w:trPr>
          <w:trHeight w:val="424"/>
        </w:trPr>
        <w:tc>
          <w:tcPr>
            <w:tcW w:w="468" w:type="dxa"/>
            <w:shd w:val="clear" w:color="auto" w:fill="F2F2F2" w:themeFill="background1" w:themeFillShade="F2"/>
          </w:tcPr>
          <w:p w:rsidR="008D3017" w:rsidRPr="00B71438" w:rsidRDefault="008D3017" w:rsidP="00A304D6">
            <w:pPr>
              <w:pStyle w:val="a5"/>
              <w:spacing w:line="360" w:lineRule="auto"/>
              <w:rPr>
                <w:bCs/>
              </w:rPr>
            </w:pPr>
            <w:r>
              <w:rPr>
                <w:bCs/>
              </w:rPr>
              <w:lastRenderedPageBreak/>
              <w:t>3</w:t>
            </w:r>
            <w:r w:rsidR="002E0AB8">
              <w:rPr>
                <w:bCs/>
              </w:rPr>
              <w:t>.</w:t>
            </w:r>
          </w:p>
        </w:tc>
        <w:tc>
          <w:tcPr>
            <w:tcW w:w="1092" w:type="dxa"/>
            <w:shd w:val="clear" w:color="auto" w:fill="F2F2F2" w:themeFill="background1" w:themeFillShade="F2"/>
          </w:tcPr>
          <w:p w:rsidR="008D3017" w:rsidRPr="00783242" w:rsidRDefault="008D3017" w:rsidP="008D3017">
            <w:r w:rsidRPr="00783242">
              <w:t>ОПК-1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8D3017" w:rsidRPr="00783242" w:rsidRDefault="008D3017" w:rsidP="008D3017">
            <w:r w:rsidRPr="00783242">
              <w:t xml:space="preserve">владением углубленным знанием современных проблем философии, готовностью предлагать и аргументировано обосновывать способы их решения 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8D3017" w:rsidRPr="00055449" w:rsidRDefault="008D3017" w:rsidP="008D3017">
            <w:pPr>
              <w:pStyle w:val="a5"/>
            </w:pPr>
            <w:r w:rsidRPr="00055449">
              <w:t>центральные проблемы современной философии;</w:t>
            </w:r>
          </w:p>
          <w:p w:rsidR="008D3017" w:rsidRPr="00055449" w:rsidRDefault="008D3017" w:rsidP="008D3017">
            <w:pPr>
              <w:pStyle w:val="a5"/>
            </w:pPr>
            <w:r w:rsidRPr="00055449">
              <w:t>принципы аргументированного обоснования способов решения проблем современной философии;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8D3017" w:rsidRPr="00055449" w:rsidRDefault="008D3017" w:rsidP="008D3017">
            <w:pPr>
              <w:pStyle w:val="a5"/>
            </w:pPr>
            <w:r w:rsidRPr="00055449">
              <w:t>интерпретировать центральные проблемы современной философии;</w:t>
            </w:r>
          </w:p>
          <w:p w:rsidR="008D3017" w:rsidRPr="00055449" w:rsidRDefault="008D3017" w:rsidP="008D3017">
            <w:pPr>
              <w:pStyle w:val="a5"/>
            </w:pPr>
            <w:r w:rsidRPr="00055449">
              <w:t>следовать принципам аргументации способов решения проблем современной философии;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8D3017" w:rsidRPr="00055449" w:rsidRDefault="008D3017" w:rsidP="008D3017">
            <w:pPr>
              <w:pStyle w:val="a5"/>
            </w:pPr>
            <w:r w:rsidRPr="00055449">
              <w:t>навыками интерпретации центральных проблем современной философии;</w:t>
            </w:r>
          </w:p>
          <w:p w:rsidR="008D3017" w:rsidRPr="00055449" w:rsidRDefault="008D3017" w:rsidP="008D3017">
            <w:pPr>
              <w:pStyle w:val="a5"/>
            </w:pPr>
            <w:r w:rsidRPr="00055449">
              <w:t>навыками следования принципам аргументации способов решения проблем современной философии;</w:t>
            </w:r>
          </w:p>
        </w:tc>
      </w:tr>
    </w:tbl>
    <w:p w:rsidR="00DA10A6" w:rsidRPr="0027119F" w:rsidRDefault="00DA10A6" w:rsidP="002E0AB8">
      <w:pPr>
        <w:spacing w:before="240"/>
      </w:pPr>
      <w:r w:rsidRPr="007F18F6">
        <w:rPr>
          <w:b/>
          <w:bCs/>
        </w:rPr>
        <w:t xml:space="preserve">2. </w:t>
      </w:r>
      <w:r w:rsidR="00CA1940"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  <w:r w:rsidRPr="007F18F6">
        <w:rPr>
          <w:b/>
          <w:bCs/>
        </w:rPr>
        <w:t xml:space="preserve">: </w:t>
      </w:r>
    </w:p>
    <w:p w:rsidR="008D3017" w:rsidRPr="00D23F01" w:rsidRDefault="00B71438" w:rsidP="002E0AB8">
      <w:pPr>
        <w:spacing w:before="240"/>
        <w:ind w:firstLine="708"/>
        <w:jc w:val="both"/>
      </w:pPr>
      <w:r>
        <w:rPr>
          <w:u w:val="single"/>
        </w:rPr>
        <w:t>Цель дисциплины</w:t>
      </w:r>
      <w:r w:rsidR="00DA10A6" w:rsidRPr="00D6425B">
        <w:t xml:space="preserve">: </w:t>
      </w:r>
      <w:r w:rsidR="008D3017" w:rsidRPr="00D23F01">
        <w:t>сформировать у студентов систему знаний по основным этапам развития социально-философских теорий деятельности, по содержанию наиболее значительных тенденций исторического развития социально-философских теорий деятельности; ввести обучающегося в круг важнейших проблем социально-философских теорий деятельности.</w:t>
      </w:r>
    </w:p>
    <w:p w:rsidR="00DA10A6" w:rsidRPr="008D3017" w:rsidRDefault="00DA10A6" w:rsidP="002E0AB8">
      <w:pPr>
        <w:pStyle w:val="western"/>
        <w:shd w:val="clear" w:color="auto" w:fill="auto"/>
        <w:spacing w:before="0" w:beforeAutospacing="0" w:line="240" w:lineRule="auto"/>
        <w:ind w:firstLine="708"/>
        <w:jc w:val="both"/>
        <w:rPr>
          <w:sz w:val="24"/>
          <w:szCs w:val="24"/>
        </w:rPr>
      </w:pPr>
      <w:r w:rsidRPr="008D3017">
        <w:rPr>
          <w:sz w:val="24"/>
          <w:szCs w:val="24"/>
          <w:u w:val="single"/>
        </w:rPr>
        <w:t>Зад</w:t>
      </w:r>
      <w:r w:rsidR="00B71438" w:rsidRPr="008D3017">
        <w:rPr>
          <w:sz w:val="24"/>
          <w:szCs w:val="24"/>
          <w:u w:val="single"/>
        </w:rPr>
        <w:t>ачи дисциплины</w:t>
      </w:r>
      <w:r w:rsidRPr="008D3017">
        <w:rPr>
          <w:sz w:val="24"/>
          <w:szCs w:val="24"/>
        </w:rPr>
        <w:t>:</w:t>
      </w:r>
    </w:p>
    <w:p w:rsidR="008D3017" w:rsidRPr="009E77AF" w:rsidRDefault="008D3017" w:rsidP="008D3017">
      <w:pPr>
        <w:numPr>
          <w:ilvl w:val="1"/>
          <w:numId w:val="18"/>
        </w:numPr>
        <w:ind w:left="0" w:firstLine="0"/>
        <w:jc w:val="both"/>
        <w:rPr>
          <w:rFonts w:eastAsia="Calibri"/>
          <w:lang w:eastAsia="en-US"/>
        </w:rPr>
      </w:pPr>
      <w:r w:rsidRPr="009E77AF">
        <w:rPr>
          <w:rFonts w:eastAsia="Calibri"/>
          <w:lang w:eastAsia="en-US"/>
        </w:rPr>
        <w:t xml:space="preserve">систематизировать знания о логических основах абстрактного мышления, анализа и синтеза; современных проблемах философии, способах их решения; </w:t>
      </w:r>
    </w:p>
    <w:p w:rsidR="008D3017" w:rsidRPr="009E77AF" w:rsidRDefault="008D3017" w:rsidP="008D3017">
      <w:pPr>
        <w:numPr>
          <w:ilvl w:val="1"/>
          <w:numId w:val="18"/>
        </w:numPr>
        <w:ind w:left="0" w:firstLine="0"/>
        <w:jc w:val="both"/>
        <w:rPr>
          <w:rFonts w:eastAsia="Calibri"/>
          <w:lang w:eastAsia="en-US"/>
        </w:rPr>
      </w:pPr>
      <w:r w:rsidRPr="009E77AF">
        <w:rPr>
          <w:rFonts w:eastAsia="Calibri"/>
          <w:lang w:eastAsia="en-US"/>
        </w:rPr>
        <w:t>уметь определять и интерпретировать логические основы абстрактного мышления, анализа и синтеза;</w:t>
      </w:r>
      <w:r>
        <w:rPr>
          <w:rFonts w:eastAsia="Calibri"/>
          <w:lang w:eastAsia="en-US"/>
        </w:rPr>
        <w:t xml:space="preserve"> </w:t>
      </w:r>
      <w:r w:rsidRPr="009E77AF">
        <w:rPr>
          <w:rFonts w:eastAsia="Calibri"/>
          <w:lang w:eastAsia="en-US"/>
        </w:rPr>
        <w:t xml:space="preserve">анализировать современные проблемы философии, выявлять способы их решения; </w:t>
      </w:r>
    </w:p>
    <w:p w:rsidR="008D3017" w:rsidRPr="009E77AF" w:rsidRDefault="008D3017" w:rsidP="008D3017">
      <w:pPr>
        <w:numPr>
          <w:ilvl w:val="1"/>
          <w:numId w:val="18"/>
        </w:numPr>
        <w:ind w:left="0" w:firstLine="0"/>
        <w:jc w:val="both"/>
        <w:rPr>
          <w:rFonts w:eastAsia="Calibri"/>
          <w:lang w:eastAsia="en-US"/>
        </w:rPr>
      </w:pPr>
      <w:r w:rsidRPr="009E77AF">
        <w:rPr>
          <w:rFonts w:eastAsia="Calibri"/>
          <w:lang w:eastAsia="en-US"/>
        </w:rPr>
        <w:t>иметь навыки определения и интерпретации логических основ абстрактного мышления, анализа и синтеза;</w:t>
      </w:r>
      <w:r>
        <w:rPr>
          <w:rFonts w:eastAsia="Calibri"/>
          <w:lang w:eastAsia="en-US"/>
        </w:rPr>
        <w:t xml:space="preserve"> </w:t>
      </w:r>
      <w:r w:rsidRPr="009E77AF">
        <w:rPr>
          <w:rFonts w:eastAsia="Calibri"/>
          <w:lang w:eastAsia="en-US"/>
        </w:rPr>
        <w:t>анализа современных проблем философии, выявления способов их решения.</w:t>
      </w:r>
    </w:p>
    <w:p w:rsidR="007661DA" w:rsidRDefault="007661DA" w:rsidP="007D5303">
      <w:pPr>
        <w:ind w:firstLine="709"/>
        <w:jc w:val="both"/>
      </w:pPr>
    </w:p>
    <w:p w:rsidR="00DB5F25" w:rsidRPr="00282552" w:rsidRDefault="00DB5F25" w:rsidP="00DB5F25">
      <w:pPr>
        <w:autoSpaceDE w:val="0"/>
        <w:autoSpaceDN w:val="0"/>
        <w:adjustRightInd w:val="0"/>
        <w:ind w:firstLine="709"/>
        <w:jc w:val="both"/>
      </w:pPr>
      <w:r w:rsidRPr="00C2562C">
        <w:lastRenderedPageBreak/>
        <w:t xml:space="preserve">Дисциплина входит в состав </w:t>
      </w:r>
      <w:r w:rsidR="003C6A59">
        <w:t>Блока 1</w:t>
      </w:r>
      <w:r w:rsidRPr="00C2562C">
        <w:t xml:space="preserve"> – дисциплины (модули) и является одной из дисциплин </w:t>
      </w:r>
      <w:r w:rsidR="008D3017" w:rsidRPr="008D3017">
        <w:t xml:space="preserve">базовой </w:t>
      </w:r>
      <w:r w:rsidRPr="00C2562C">
        <w:t xml:space="preserve">части учебного плана направления </w:t>
      </w:r>
      <w:r w:rsidRPr="000603C4">
        <w:t xml:space="preserve">47.04.01 Философия, </w:t>
      </w:r>
      <w:r>
        <w:t>магистерской программы «Фил</w:t>
      </w:r>
      <w:r w:rsidRPr="000603C4">
        <w:t>ософия</w:t>
      </w:r>
      <w:r w:rsidR="008D3017">
        <w:t xml:space="preserve"> </w:t>
      </w:r>
      <w:r w:rsidRPr="0099506F">
        <w:t>городских и общественных пространств</w:t>
      </w:r>
      <w:r w:rsidRPr="000603C4">
        <w:t>»</w:t>
      </w:r>
      <w:r>
        <w:t xml:space="preserve">. </w:t>
      </w:r>
    </w:p>
    <w:p w:rsidR="00DB5F25" w:rsidRDefault="00DB5F25" w:rsidP="007D5303">
      <w:pPr>
        <w:ind w:firstLine="709"/>
        <w:jc w:val="both"/>
      </w:pP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B71438" w:rsidRPr="008D3017" w:rsidRDefault="00DA10A6" w:rsidP="00B71438">
      <w:pPr>
        <w:ind w:firstLine="709"/>
        <w:jc w:val="both"/>
      </w:pPr>
      <w:r w:rsidRPr="00255A37">
        <w:t xml:space="preserve">Общая трудоемкость освоения дисциплины составляет </w:t>
      </w:r>
      <w:r w:rsidRPr="008D3017">
        <w:t>4 зачетных единицы, 144 академических часа</w:t>
      </w:r>
      <w:r w:rsidR="00B71438" w:rsidRPr="008D3017">
        <w:rPr>
          <w:i/>
        </w:rPr>
        <w:t>(1 зачетная единица соответствует 36 академическим часам).</w:t>
      </w:r>
    </w:p>
    <w:p w:rsidR="00F75AFA" w:rsidRPr="00F75AFA" w:rsidRDefault="00F75AFA" w:rsidP="002E0AB8">
      <w:pPr>
        <w:spacing w:before="240" w:line="360" w:lineRule="auto"/>
        <w:rPr>
          <w:color w:val="000000"/>
        </w:rPr>
      </w:pPr>
      <w:r w:rsidRPr="00F75AFA">
        <w:rPr>
          <w:color w:val="000000"/>
        </w:rPr>
        <w:t>Очная форма обучения</w:t>
      </w:r>
    </w:p>
    <w:tbl>
      <w:tblPr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2"/>
        <w:gridCol w:w="2958"/>
      </w:tblGrid>
      <w:tr w:rsidR="00F75AFA" w:rsidRPr="007F18F6" w:rsidTr="00936094">
        <w:trPr>
          <w:trHeight w:val="487"/>
        </w:trPr>
        <w:tc>
          <w:tcPr>
            <w:tcW w:w="6682" w:type="dxa"/>
          </w:tcPr>
          <w:p w:rsidR="00F75AFA" w:rsidRPr="00936094" w:rsidRDefault="00F75AFA" w:rsidP="00936094">
            <w:pPr>
              <w:pStyle w:val="a5"/>
              <w:jc w:val="center"/>
            </w:pPr>
            <w:r w:rsidRPr="007F18F6">
              <w:t>Вид учебной работы</w:t>
            </w:r>
          </w:p>
        </w:tc>
        <w:tc>
          <w:tcPr>
            <w:tcW w:w="2958" w:type="dxa"/>
          </w:tcPr>
          <w:p w:rsidR="00F75AFA" w:rsidRPr="007F18F6" w:rsidRDefault="00F75AFA" w:rsidP="002D79E2">
            <w:pPr>
              <w:pStyle w:val="a5"/>
              <w:jc w:val="center"/>
            </w:pPr>
            <w:r>
              <w:t>Трудоемкость в акад. час</w:t>
            </w:r>
          </w:p>
        </w:tc>
      </w:tr>
      <w:tr w:rsidR="00A304D6" w:rsidRPr="007F18F6" w:rsidTr="00A304D6">
        <w:trPr>
          <w:trHeight w:val="424"/>
        </w:trPr>
        <w:tc>
          <w:tcPr>
            <w:tcW w:w="6682" w:type="dxa"/>
            <w:shd w:val="clear" w:color="auto" w:fill="E0E0E0"/>
          </w:tcPr>
          <w:p w:rsidR="00A304D6" w:rsidRPr="00841850" w:rsidRDefault="00A304D6" w:rsidP="00A304D6">
            <w:pPr>
              <w:rPr>
                <w:b/>
              </w:rPr>
            </w:pPr>
            <w:r w:rsidRPr="0084185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58" w:type="dxa"/>
            <w:shd w:val="clear" w:color="auto" w:fill="E0E0E0"/>
          </w:tcPr>
          <w:p w:rsidR="00A304D6" w:rsidRPr="008D3017" w:rsidRDefault="008D3017" w:rsidP="00A304D6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8D3017">
              <w:rPr>
                <w:b/>
                <w:lang w:eastAsia="en-US"/>
              </w:rPr>
              <w:t>34</w:t>
            </w:r>
          </w:p>
        </w:tc>
      </w:tr>
      <w:tr w:rsidR="00A304D6" w:rsidRPr="007F18F6" w:rsidTr="00A304D6">
        <w:tc>
          <w:tcPr>
            <w:tcW w:w="6682" w:type="dxa"/>
          </w:tcPr>
          <w:p w:rsidR="00A304D6" w:rsidRPr="007F18F6" w:rsidRDefault="00A304D6" w:rsidP="00A304D6">
            <w:pPr>
              <w:pStyle w:val="a5"/>
            </w:pPr>
            <w:r>
              <w:t>в</w:t>
            </w:r>
            <w:r w:rsidRPr="007F18F6">
              <w:t xml:space="preserve"> том числе:</w:t>
            </w:r>
          </w:p>
        </w:tc>
        <w:tc>
          <w:tcPr>
            <w:tcW w:w="2958" w:type="dxa"/>
          </w:tcPr>
          <w:p w:rsidR="00A304D6" w:rsidRPr="008D3017" w:rsidRDefault="00A304D6" w:rsidP="00A304D6">
            <w:pPr>
              <w:pStyle w:val="a5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A304D6" w:rsidRPr="007F18F6" w:rsidTr="00A304D6">
        <w:tc>
          <w:tcPr>
            <w:tcW w:w="6682" w:type="dxa"/>
          </w:tcPr>
          <w:p w:rsidR="00A304D6" w:rsidRPr="007F18F6" w:rsidRDefault="00A304D6" w:rsidP="00A304D6">
            <w:pPr>
              <w:pStyle w:val="a5"/>
            </w:pPr>
            <w:r w:rsidRPr="007F18F6">
              <w:t>Лекции</w:t>
            </w:r>
          </w:p>
        </w:tc>
        <w:tc>
          <w:tcPr>
            <w:tcW w:w="2958" w:type="dxa"/>
          </w:tcPr>
          <w:p w:rsidR="00A304D6" w:rsidRPr="008D3017" w:rsidRDefault="008D3017" w:rsidP="00A304D6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</w:tr>
      <w:tr w:rsidR="00A304D6" w:rsidRPr="007F18F6" w:rsidTr="00A304D6">
        <w:tc>
          <w:tcPr>
            <w:tcW w:w="6682" w:type="dxa"/>
          </w:tcPr>
          <w:p w:rsidR="00A304D6" w:rsidRPr="007F18F6" w:rsidRDefault="00E74617" w:rsidP="00A304D6">
            <w:pPr>
              <w:pStyle w:val="a5"/>
            </w:pPr>
            <w:r>
              <w:t xml:space="preserve">Лабораторные работы / </w:t>
            </w:r>
            <w:r w:rsidR="00A304D6" w:rsidRPr="005C2776">
              <w:t>Практические</w:t>
            </w:r>
            <w:r w:rsidR="00A304D6">
              <w:t xml:space="preserve"> занятия</w:t>
            </w:r>
          </w:p>
        </w:tc>
        <w:tc>
          <w:tcPr>
            <w:tcW w:w="2958" w:type="dxa"/>
          </w:tcPr>
          <w:p w:rsidR="00A304D6" w:rsidRPr="008D3017" w:rsidRDefault="00E74617" w:rsidP="00A304D6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-/</w:t>
            </w:r>
            <w:r w:rsidR="008D3017">
              <w:rPr>
                <w:lang w:eastAsia="en-US"/>
              </w:rPr>
              <w:t>22</w:t>
            </w:r>
          </w:p>
        </w:tc>
      </w:tr>
      <w:tr w:rsidR="00A304D6" w:rsidRPr="007F18F6" w:rsidTr="00A304D6">
        <w:tc>
          <w:tcPr>
            <w:tcW w:w="6682" w:type="dxa"/>
            <w:shd w:val="clear" w:color="auto" w:fill="E0E0E0"/>
          </w:tcPr>
          <w:p w:rsidR="00A304D6" w:rsidRPr="007F18F6" w:rsidRDefault="00A304D6" w:rsidP="00A304D6">
            <w:pPr>
              <w:pStyle w:val="a5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958" w:type="dxa"/>
            <w:shd w:val="clear" w:color="auto" w:fill="E0E0E0"/>
          </w:tcPr>
          <w:p w:rsidR="00A304D6" w:rsidRPr="008D3017" w:rsidRDefault="008D3017" w:rsidP="00A304D6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 w:rsidRPr="008D3017">
              <w:rPr>
                <w:b/>
                <w:lang w:eastAsia="en-US"/>
              </w:rPr>
              <w:t>74</w:t>
            </w:r>
          </w:p>
        </w:tc>
      </w:tr>
      <w:tr w:rsidR="00A304D6" w:rsidRPr="007F18F6" w:rsidTr="00A304D6">
        <w:tc>
          <w:tcPr>
            <w:tcW w:w="6682" w:type="dxa"/>
            <w:shd w:val="clear" w:color="auto" w:fill="D9D9D9"/>
          </w:tcPr>
          <w:p w:rsidR="00A304D6" w:rsidRPr="007F18F6" w:rsidRDefault="00A304D6" w:rsidP="00A304D6">
            <w:pPr>
              <w:pStyle w:val="a5"/>
            </w:pPr>
            <w:r w:rsidRPr="00E05DA6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958" w:type="dxa"/>
            <w:shd w:val="clear" w:color="auto" w:fill="D9D9D9"/>
          </w:tcPr>
          <w:p w:rsidR="00A304D6" w:rsidRPr="008D3017" w:rsidRDefault="00A304D6" w:rsidP="00A304D6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 w:rsidRPr="008D3017">
              <w:rPr>
                <w:b/>
                <w:lang w:eastAsia="en-US"/>
              </w:rPr>
              <w:t>36</w:t>
            </w:r>
          </w:p>
        </w:tc>
      </w:tr>
      <w:tr w:rsidR="00A304D6" w:rsidRPr="007F18F6" w:rsidTr="00A304D6">
        <w:tc>
          <w:tcPr>
            <w:tcW w:w="6682" w:type="dxa"/>
          </w:tcPr>
          <w:p w:rsidR="00A304D6" w:rsidRPr="007F18F6" w:rsidRDefault="00A304D6" w:rsidP="00A304D6">
            <w:pPr>
              <w:pStyle w:val="a5"/>
            </w:pPr>
            <w:r>
              <w:t>контактная работа</w:t>
            </w:r>
          </w:p>
        </w:tc>
        <w:tc>
          <w:tcPr>
            <w:tcW w:w="2958" w:type="dxa"/>
          </w:tcPr>
          <w:p w:rsidR="00A304D6" w:rsidRPr="008D3017" w:rsidRDefault="00A304D6" w:rsidP="00A304D6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8D3017">
              <w:rPr>
                <w:lang w:eastAsia="en-US"/>
              </w:rPr>
              <w:t>2,35</w:t>
            </w:r>
          </w:p>
        </w:tc>
      </w:tr>
      <w:tr w:rsidR="00A304D6" w:rsidRPr="007F18F6" w:rsidTr="00A304D6">
        <w:tc>
          <w:tcPr>
            <w:tcW w:w="6682" w:type="dxa"/>
          </w:tcPr>
          <w:p w:rsidR="00A304D6" w:rsidRDefault="00A304D6" w:rsidP="00A304D6">
            <w:pPr>
              <w:pStyle w:val="a5"/>
            </w:pPr>
            <w:r>
              <w:t>самостоятельная работа по подготовке к экзамену</w:t>
            </w:r>
          </w:p>
        </w:tc>
        <w:tc>
          <w:tcPr>
            <w:tcW w:w="2958" w:type="dxa"/>
          </w:tcPr>
          <w:p w:rsidR="00A304D6" w:rsidRPr="008D3017" w:rsidRDefault="00A304D6" w:rsidP="00A304D6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8D3017">
              <w:rPr>
                <w:lang w:eastAsia="en-US"/>
              </w:rPr>
              <w:t>33,65</w:t>
            </w:r>
          </w:p>
        </w:tc>
      </w:tr>
      <w:tr w:rsidR="00A304D6" w:rsidRPr="007F18F6" w:rsidTr="00A304D6">
        <w:trPr>
          <w:trHeight w:val="454"/>
        </w:trPr>
        <w:tc>
          <w:tcPr>
            <w:tcW w:w="6682" w:type="dxa"/>
            <w:shd w:val="clear" w:color="auto" w:fill="E0E0E0"/>
          </w:tcPr>
          <w:p w:rsidR="00A304D6" w:rsidRPr="007F18F6" w:rsidRDefault="00A304D6" w:rsidP="00A304D6">
            <w:pPr>
              <w:pStyle w:val="a5"/>
            </w:pPr>
            <w:r w:rsidRPr="00602C6D">
              <w:rPr>
                <w:b/>
              </w:rPr>
              <w:t>Общая трудоемкость дисциплины (в час</w:t>
            </w:r>
            <w:r>
              <w:rPr>
                <w:b/>
              </w:rPr>
              <w:t>. /</w:t>
            </w:r>
            <w:r w:rsidRPr="00602C6D">
              <w:rPr>
                <w:b/>
              </w:rPr>
              <w:t>з.е.)</w:t>
            </w:r>
          </w:p>
        </w:tc>
        <w:tc>
          <w:tcPr>
            <w:tcW w:w="2958" w:type="dxa"/>
            <w:shd w:val="clear" w:color="auto" w:fill="E0E0E0"/>
          </w:tcPr>
          <w:p w:rsidR="00A304D6" w:rsidRPr="008D3017" w:rsidRDefault="00A304D6" w:rsidP="00A304D6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 w:rsidRPr="008D3017">
              <w:rPr>
                <w:b/>
                <w:lang w:eastAsia="en-US"/>
              </w:rPr>
              <w:t>144</w:t>
            </w:r>
            <w:r w:rsidR="00EA3E09" w:rsidRPr="008D3017">
              <w:rPr>
                <w:b/>
                <w:lang w:eastAsia="en-US"/>
              </w:rPr>
              <w:t>/ 4 з.е</w:t>
            </w:r>
          </w:p>
        </w:tc>
      </w:tr>
    </w:tbl>
    <w:p w:rsidR="00F75AFA" w:rsidRDefault="00F75AFA" w:rsidP="00EC69C9">
      <w:pPr>
        <w:ind w:firstLine="720"/>
        <w:jc w:val="both"/>
      </w:pPr>
    </w:p>
    <w:p w:rsidR="00DD7F70" w:rsidRPr="00255A37" w:rsidRDefault="00DD7F70" w:rsidP="00EC69C9">
      <w:pPr>
        <w:ind w:firstLine="720"/>
        <w:jc w:val="both"/>
      </w:pPr>
    </w:p>
    <w:p w:rsidR="00DA10A6" w:rsidRDefault="00DA10A6" w:rsidP="00936094">
      <w:pPr>
        <w:spacing w:after="120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D141E6" w:rsidRPr="0039664A" w:rsidRDefault="00D141E6" w:rsidP="00D141E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141E6" w:rsidRPr="007F18F6" w:rsidRDefault="00D141E6" w:rsidP="00D141E6">
      <w:pPr>
        <w:rPr>
          <w:b/>
          <w:bCs/>
        </w:rPr>
      </w:pPr>
    </w:p>
    <w:p w:rsidR="00DA10A6" w:rsidRPr="00162958" w:rsidRDefault="00DA10A6" w:rsidP="002B36AA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E74617">
        <w:rPr>
          <w:b/>
          <w:bCs/>
          <w:caps/>
        </w:rPr>
        <w:t>1</w:t>
      </w:r>
      <w:r w:rsidRPr="00162958">
        <w:rPr>
          <w:b/>
          <w:bCs/>
          <w:caps/>
        </w:rPr>
        <w:t xml:space="preserve"> </w:t>
      </w:r>
      <w:r w:rsidR="008D6386">
        <w:rPr>
          <w:b/>
          <w:bCs/>
          <w:caps/>
        </w:rPr>
        <w:t>С</w:t>
      </w:r>
      <w:r w:rsidR="00C4068A" w:rsidRPr="00162958">
        <w:rPr>
          <w:b/>
          <w:bCs/>
        </w:rPr>
        <w:t xml:space="preserve">одержание разделов и тем </w:t>
      </w:r>
    </w:p>
    <w:p w:rsidR="00CA225C" w:rsidRPr="00D23F01" w:rsidRDefault="00CA225C" w:rsidP="00CA225C">
      <w:pPr>
        <w:ind w:firstLine="709"/>
        <w:jc w:val="both"/>
      </w:pPr>
      <w:r w:rsidRPr="00D23F01">
        <w:rPr>
          <w:b/>
          <w:bCs/>
        </w:rPr>
        <w:t>Тема 1. П</w:t>
      </w:r>
      <w:r w:rsidRPr="00D23F01">
        <w:rPr>
          <w:b/>
        </w:rPr>
        <w:t>роблемы современной философской теории</w:t>
      </w:r>
    </w:p>
    <w:p w:rsidR="00CA225C" w:rsidRPr="00D23F01" w:rsidRDefault="00CA225C" w:rsidP="00CA225C">
      <w:pPr>
        <w:ind w:firstLine="709"/>
        <w:jc w:val="both"/>
      </w:pPr>
      <w:r w:rsidRPr="00D23F01">
        <w:t>Истоки философского теоретизирования. Особенности «теоретического взгляда». Типы и уровни философского теоретизирования. Стратегии философского теоретизирования.</w:t>
      </w:r>
    </w:p>
    <w:p w:rsidR="00CA225C" w:rsidRPr="00D23F01" w:rsidRDefault="00CA225C" w:rsidP="00CA225C">
      <w:pPr>
        <w:ind w:firstLine="709"/>
        <w:jc w:val="both"/>
        <w:rPr>
          <w:b/>
          <w:spacing w:val="-8"/>
        </w:rPr>
      </w:pPr>
      <w:r w:rsidRPr="00D23F01">
        <w:rPr>
          <w:b/>
        </w:rPr>
        <w:t xml:space="preserve">Тема 2. </w:t>
      </w:r>
      <w:r w:rsidRPr="00D23F01">
        <w:rPr>
          <w:b/>
          <w:spacing w:val="-8"/>
        </w:rPr>
        <w:t>Философское метатеоретизирование: перспективы концептуальной стандартизации и теоретической кодификации научного знания</w:t>
      </w:r>
    </w:p>
    <w:p w:rsidR="00CA225C" w:rsidRPr="00D23F01" w:rsidRDefault="00CA225C" w:rsidP="00CA225C">
      <w:pPr>
        <w:ind w:firstLine="709"/>
        <w:jc w:val="both"/>
      </w:pPr>
      <w:r w:rsidRPr="00D23F01">
        <w:t xml:space="preserve">Метатеоретический анализ философского знания: задачи и перспективы. Основные парадигмы и этапы развития философской теории. Фундаментальные теоретические различения в объяснении социального действия: индивидуализм – холизм (коллективизм), субъективизм – объективизм, нормативизм – волюнтаризм и т.п. Ключевые понятия </w:t>
      </w:r>
      <w:r w:rsidRPr="00D23F01">
        <w:lastRenderedPageBreak/>
        <w:t>философской теории: действие и деятельность; практическая рациональность; структура; система.</w:t>
      </w:r>
    </w:p>
    <w:p w:rsidR="00CA225C" w:rsidRPr="00D23F01" w:rsidRDefault="00CA225C" w:rsidP="00CA225C">
      <w:pPr>
        <w:ind w:firstLine="709"/>
        <w:jc w:val="both"/>
        <w:rPr>
          <w:b/>
        </w:rPr>
      </w:pPr>
      <w:r w:rsidRPr="00D23F01">
        <w:rPr>
          <w:b/>
        </w:rPr>
        <w:t>Тема 3. «Классические» интрепретативные теории деятельности: общие характеристики</w:t>
      </w:r>
    </w:p>
    <w:p w:rsidR="00CA225C" w:rsidRPr="00D23F01" w:rsidRDefault="00CA225C" w:rsidP="00CA225C">
      <w:pPr>
        <w:ind w:firstLine="709"/>
        <w:jc w:val="both"/>
      </w:pPr>
      <w:r w:rsidRPr="00D23F01">
        <w:t>Истоки концепции интенционального действия. М. Вебер и концепция «социального действия». Идеи Г. Зиммеля и общая теория действия. Символический интеракционизм и Дж. Г. Мид: общество, символ и самость.</w:t>
      </w:r>
    </w:p>
    <w:p w:rsidR="00CA225C" w:rsidRPr="00D23F01" w:rsidRDefault="00CA225C" w:rsidP="00CA225C">
      <w:pPr>
        <w:ind w:firstLine="709"/>
        <w:jc w:val="both"/>
        <w:rPr>
          <w:b/>
        </w:rPr>
      </w:pPr>
      <w:r w:rsidRPr="00D23F01">
        <w:rPr>
          <w:b/>
        </w:rPr>
        <w:t>Тема 4. Модернистские теории деятельности</w:t>
      </w:r>
    </w:p>
    <w:p w:rsidR="00CA225C" w:rsidRPr="00D23F01" w:rsidRDefault="00CA225C" w:rsidP="00CA225C">
      <w:pPr>
        <w:ind w:firstLine="709"/>
        <w:jc w:val="both"/>
      </w:pPr>
      <w:r w:rsidRPr="00D23F01">
        <w:t>От веберовской типологии действия к «модернистской» теории деятельности: Т. Парсонс и общая система действия. Типология социального действия Ю. Хабермаса. А. Шюц и развитие феноменологической философии. Проект социальной феноменологии А. Шюца. П. Бергер и Т. Лукман: формирование конструкционистской версии интерпретативной программы.</w:t>
      </w:r>
    </w:p>
    <w:p w:rsidR="00CA225C" w:rsidRPr="00D23F01" w:rsidRDefault="00CA225C" w:rsidP="00CA225C">
      <w:pPr>
        <w:ind w:firstLine="709"/>
        <w:jc w:val="both"/>
        <w:rPr>
          <w:b/>
        </w:rPr>
      </w:pPr>
      <w:r w:rsidRPr="00D23F01">
        <w:rPr>
          <w:b/>
        </w:rPr>
        <w:t>Тема 5. Современные интерпретативные теории деятельности</w:t>
      </w:r>
    </w:p>
    <w:p w:rsidR="00CA225C" w:rsidRPr="00D23F01" w:rsidRDefault="00CA225C" w:rsidP="00CA225C">
      <w:pPr>
        <w:ind w:firstLine="709"/>
        <w:jc w:val="both"/>
      </w:pPr>
      <w:r w:rsidRPr="00D23F01">
        <w:t xml:space="preserve">Драматургическое учение И. Гофмана. </w:t>
      </w:r>
    </w:p>
    <w:p w:rsidR="00CA225C" w:rsidRPr="00D23F01" w:rsidRDefault="00CA225C" w:rsidP="00CA225C">
      <w:pPr>
        <w:ind w:firstLine="709"/>
        <w:jc w:val="both"/>
      </w:pPr>
      <w:r w:rsidRPr="00D23F01">
        <w:t>Этнометодология (Х. Гарфинкель, Х. Сакс).</w:t>
      </w:r>
    </w:p>
    <w:p w:rsidR="00CA225C" w:rsidRPr="00D23F01" w:rsidRDefault="00CA225C" w:rsidP="00CA225C">
      <w:pPr>
        <w:ind w:firstLine="709"/>
        <w:jc w:val="both"/>
        <w:rPr>
          <w:b/>
        </w:rPr>
      </w:pPr>
      <w:r w:rsidRPr="00D23F01">
        <w:rPr>
          <w:b/>
        </w:rPr>
        <w:t>Тема 6. Постмодернистские теории деятельности</w:t>
      </w:r>
    </w:p>
    <w:p w:rsidR="00CA225C" w:rsidRPr="00D23F01" w:rsidRDefault="00CA225C" w:rsidP="00CA225C">
      <w:pPr>
        <w:ind w:firstLine="709"/>
        <w:jc w:val="both"/>
      </w:pPr>
      <w:r w:rsidRPr="00D23F01">
        <w:t>Теория структурации Э. Гидденса: от преднамеренных действий к непреднамеренным структурам. Неопрагматистская теория Х. Йоаса и реляционная теория М.Эмирбаейера.</w:t>
      </w:r>
    </w:p>
    <w:p w:rsidR="00CA225C" w:rsidRPr="00D23F01" w:rsidRDefault="00CA225C" w:rsidP="00CA225C">
      <w:pPr>
        <w:ind w:firstLine="709"/>
        <w:jc w:val="both"/>
        <w:rPr>
          <w:b/>
        </w:rPr>
      </w:pPr>
      <w:r w:rsidRPr="00D23F01">
        <w:rPr>
          <w:b/>
        </w:rPr>
        <w:t>Тема 7. Классически и модернистские теории инструментальной рациональности</w:t>
      </w:r>
    </w:p>
    <w:p w:rsidR="00CA225C" w:rsidRPr="00D23F01" w:rsidRDefault="00CA225C" w:rsidP="00CA225C">
      <w:pPr>
        <w:ind w:firstLine="709"/>
        <w:jc w:val="both"/>
      </w:pPr>
      <w:r w:rsidRPr="00D23F01">
        <w:t>Теоретические истоки: утилитаризм и теоретическая политэкономия. Взгляды В. Парето. Зарождение теорий рационального выбора и общественного выбора. От бихевиоризма к теориям обмена (Б. Скиннер, Дж. Хоманс, П. Блау, Р. Эмерсон).</w:t>
      </w:r>
    </w:p>
    <w:p w:rsidR="00CA225C" w:rsidRPr="00D23F01" w:rsidRDefault="00CA225C" w:rsidP="00CA225C">
      <w:pPr>
        <w:ind w:firstLine="709"/>
        <w:jc w:val="both"/>
        <w:rPr>
          <w:b/>
        </w:rPr>
      </w:pPr>
      <w:r w:rsidRPr="00D23F01">
        <w:rPr>
          <w:b/>
        </w:rPr>
        <w:t>Тема 8. Рациональный выбор и теории социального выбора</w:t>
      </w:r>
    </w:p>
    <w:p w:rsidR="00CA225C" w:rsidRPr="00D23F01" w:rsidRDefault="00CA225C" w:rsidP="00CA225C">
      <w:pPr>
        <w:ind w:firstLine="709"/>
        <w:jc w:val="both"/>
      </w:pPr>
      <w:r w:rsidRPr="00D23F01">
        <w:t>От максимизации индивидуального интереса к парадоксам коллективного действия и сотрудничества (М. Олсон, К. Эрроу, Р. Акселрод, А. Нисканен). Общественный выбор как социальный обмен (Дж. Коулмен, Дж. Элстер).</w:t>
      </w:r>
    </w:p>
    <w:p w:rsidR="00CA225C" w:rsidRPr="00D23F01" w:rsidRDefault="00CA225C" w:rsidP="00CA225C">
      <w:pPr>
        <w:ind w:firstLine="851"/>
        <w:jc w:val="both"/>
        <w:rPr>
          <w:b/>
        </w:rPr>
      </w:pPr>
      <w:r w:rsidRPr="00D23F01">
        <w:rPr>
          <w:b/>
        </w:rPr>
        <w:t>Тема 9. Метатеоретическая критика теорий социального выбора</w:t>
      </w:r>
    </w:p>
    <w:p w:rsidR="00CA225C" w:rsidRPr="00D23F01" w:rsidRDefault="00CA225C" w:rsidP="00CA225C">
      <w:pPr>
        <w:ind w:firstLine="709"/>
        <w:jc w:val="both"/>
      </w:pPr>
      <w:r w:rsidRPr="00D23F01">
        <w:t xml:space="preserve">Логические и содержательные трудности рационального объяснения действия. Ограничения «принципа рациональности». Аргумент «Логической связи». Соотношение обыденных и научных теорий деятельности. Перспективы преодоления логических, концептуальных и содержательных трудностей в теориях социального действия. </w:t>
      </w:r>
    </w:p>
    <w:p w:rsidR="00DD7F70" w:rsidRDefault="00DD7F70" w:rsidP="00DC4BBE">
      <w:pPr>
        <w:ind w:firstLine="720"/>
        <w:jc w:val="both"/>
        <w:rPr>
          <w:b/>
          <w:bCs/>
        </w:rPr>
      </w:pPr>
    </w:p>
    <w:p w:rsidR="00DA10A6" w:rsidRPr="00162958" w:rsidRDefault="00DA10A6" w:rsidP="002B36AA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E74617">
        <w:rPr>
          <w:b/>
          <w:bCs/>
          <w:caps/>
        </w:rPr>
        <w:t>2</w:t>
      </w:r>
      <w:r w:rsidR="00CA225C">
        <w:rPr>
          <w:b/>
          <w:bCs/>
          <w:caps/>
        </w:rPr>
        <w:t xml:space="preserve"> </w:t>
      </w:r>
      <w:r w:rsidR="00C4068A">
        <w:rPr>
          <w:b/>
          <w:bCs/>
        </w:rPr>
        <w:t>П</w:t>
      </w:r>
      <w:r w:rsidR="00C4068A" w:rsidRPr="00162958">
        <w:rPr>
          <w:b/>
          <w:bCs/>
        </w:rPr>
        <w:t xml:space="preserve">римерная тематика курсовых </w:t>
      </w:r>
      <w:r w:rsidR="002E0AB8">
        <w:rPr>
          <w:b/>
          <w:bCs/>
        </w:rPr>
        <w:t>работ</w:t>
      </w:r>
      <w:r w:rsidR="00C4068A" w:rsidRPr="00162958">
        <w:rPr>
          <w:b/>
          <w:bCs/>
        </w:rPr>
        <w:t xml:space="preserve"> (</w:t>
      </w:r>
      <w:r w:rsidR="002E0AB8">
        <w:rPr>
          <w:b/>
          <w:bCs/>
        </w:rPr>
        <w:t>проектов</w:t>
      </w:r>
      <w:r w:rsidR="00C4068A" w:rsidRPr="00162958">
        <w:rPr>
          <w:b/>
          <w:bCs/>
        </w:rPr>
        <w:t>)</w:t>
      </w:r>
    </w:p>
    <w:p w:rsidR="00DA10A6" w:rsidRDefault="00DA10A6" w:rsidP="007D59BB">
      <w:pPr>
        <w:spacing w:after="120" w:line="360" w:lineRule="auto"/>
      </w:pPr>
      <w:r w:rsidRPr="00B50F9D">
        <w:t>Курсовая работа по дисциплине не предусмотрена учебным планом.</w:t>
      </w:r>
    </w:p>
    <w:p w:rsidR="00EE3346" w:rsidRDefault="00DA10A6" w:rsidP="008D6386">
      <w:pPr>
        <w:spacing w:after="120" w:line="276" w:lineRule="auto"/>
        <w:jc w:val="both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E74617">
        <w:rPr>
          <w:b/>
          <w:bCs/>
          <w:caps/>
        </w:rPr>
        <w:t>3</w:t>
      </w:r>
      <w:r w:rsidRPr="00FB202C">
        <w:rPr>
          <w:b/>
          <w:bCs/>
          <w:caps/>
        </w:rPr>
        <w:t xml:space="preserve"> </w:t>
      </w:r>
      <w:r w:rsidR="00C4068A">
        <w:rPr>
          <w:b/>
          <w:bCs/>
          <w:caps/>
        </w:rPr>
        <w:t>П</w:t>
      </w:r>
      <w:r w:rsidR="00C4068A" w:rsidRPr="00162958">
        <w:rPr>
          <w:b/>
          <w:bCs/>
        </w:rPr>
        <w:t xml:space="preserve">еречень занятий, проводимых </w:t>
      </w:r>
      <w:r w:rsidR="00C4068A">
        <w:rPr>
          <w:b/>
          <w:bCs/>
        </w:rPr>
        <w:t>в активной и интерактивной формах</w:t>
      </w:r>
      <w:r w:rsidR="00EE3346">
        <w:rPr>
          <w:b/>
          <w:bCs/>
        </w:rPr>
        <w:t>,</w:t>
      </w:r>
      <w:r w:rsidR="00CA225C">
        <w:rPr>
          <w:b/>
          <w:bCs/>
        </w:rPr>
        <w:t xml:space="preserve"> </w:t>
      </w:r>
      <w:r w:rsidR="00EE3346" w:rsidRPr="00BE5904">
        <w:rPr>
          <w:b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</w:p>
    <w:p w:rsidR="00DD7F70" w:rsidRPr="00D62C48" w:rsidRDefault="00DD7F70" w:rsidP="00DD7F70">
      <w:pPr>
        <w:ind w:firstLine="709"/>
        <w:jc w:val="both"/>
        <w:rPr>
          <w:bCs/>
          <w:caps/>
        </w:rPr>
      </w:pPr>
      <w:r w:rsidRPr="00D62C48">
        <w:rPr>
          <w:bCs/>
        </w:rPr>
        <w:t>Не предусмотрены учебным планом</w:t>
      </w:r>
      <w:r>
        <w:rPr>
          <w:bCs/>
        </w:rPr>
        <w:t>.</w:t>
      </w:r>
    </w:p>
    <w:p w:rsidR="00D141E6" w:rsidRDefault="00D141E6" w:rsidP="00DD0639">
      <w:pPr>
        <w:jc w:val="both"/>
        <w:rPr>
          <w:b/>
          <w:bCs/>
          <w:caps/>
        </w:rPr>
      </w:pPr>
    </w:p>
    <w:p w:rsidR="00E74617" w:rsidRDefault="00E74617" w:rsidP="00DD0639">
      <w:pPr>
        <w:jc w:val="both"/>
        <w:rPr>
          <w:b/>
          <w:bCs/>
          <w:caps/>
        </w:rPr>
      </w:pPr>
      <w:r>
        <w:rPr>
          <w:b/>
          <w:bCs/>
          <w:caps/>
        </w:rPr>
        <w:br/>
      </w:r>
    </w:p>
    <w:p w:rsidR="00DA10A6" w:rsidRPr="00162958" w:rsidRDefault="00E74617" w:rsidP="00DD0639">
      <w:pPr>
        <w:jc w:val="both"/>
        <w:rPr>
          <w:b/>
          <w:bCs/>
          <w:caps/>
        </w:rPr>
      </w:pPr>
      <w:r>
        <w:rPr>
          <w:b/>
          <w:bCs/>
          <w:caps/>
        </w:rPr>
        <w:br w:type="page"/>
      </w:r>
      <w:r w:rsidR="00DA10A6" w:rsidRPr="00162958">
        <w:rPr>
          <w:b/>
          <w:bCs/>
          <w:caps/>
        </w:rPr>
        <w:lastRenderedPageBreak/>
        <w:t>5. Учебно-методическое обеспечение для самостоятельной работы обучающихся по дисциплине</w:t>
      </w:r>
    </w:p>
    <w:p w:rsidR="00CA225C" w:rsidRPr="00E74617" w:rsidRDefault="00CA225C" w:rsidP="00CA225C">
      <w:pPr>
        <w:rPr>
          <w:rFonts w:ascii="Times New Roman Полужирный" w:hAnsi="Times New Roman Полужирный"/>
          <w:b/>
          <w:bCs/>
        </w:rPr>
      </w:pPr>
      <w:r w:rsidRPr="00E74617">
        <w:rPr>
          <w:rFonts w:ascii="Times New Roman Полужирный" w:hAnsi="Times New Roman Полужирный"/>
          <w:b/>
          <w:bCs/>
        </w:rPr>
        <w:t>5.1 Темы конспектов:</w:t>
      </w:r>
    </w:p>
    <w:p w:rsidR="00CA225C" w:rsidRPr="00D23F01" w:rsidRDefault="00CA225C" w:rsidP="00CA225C">
      <w:pPr>
        <w:numPr>
          <w:ilvl w:val="0"/>
          <w:numId w:val="19"/>
        </w:numPr>
        <w:ind w:left="0" w:firstLine="0"/>
        <w:jc w:val="both"/>
      </w:pPr>
      <w:r w:rsidRPr="00D23F01">
        <w:t>Истоки философского теоретизирования</w:t>
      </w:r>
    </w:p>
    <w:p w:rsidR="00CA225C" w:rsidRPr="00D23F01" w:rsidRDefault="00CA225C" w:rsidP="00CA225C">
      <w:pPr>
        <w:numPr>
          <w:ilvl w:val="0"/>
          <w:numId w:val="19"/>
        </w:numPr>
        <w:ind w:left="0" w:firstLine="0"/>
        <w:jc w:val="both"/>
      </w:pPr>
      <w:r w:rsidRPr="00D23F01">
        <w:t>Типы и уровни философского теоретизирования</w:t>
      </w:r>
    </w:p>
    <w:p w:rsidR="00CA225C" w:rsidRPr="00D23F01" w:rsidRDefault="00CA225C" w:rsidP="00CA225C">
      <w:pPr>
        <w:numPr>
          <w:ilvl w:val="0"/>
          <w:numId w:val="19"/>
        </w:numPr>
        <w:ind w:left="0" w:firstLine="0"/>
        <w:jc w:val="both"/>
      </w:pPr>
      <w:r w:rsidRPr="00D23F01">
        <w:t>Метатеоретический анализ философского знания: задачи и перспективы</w:t>
      </w:r>
    </w:p>
    <w:p w:rsidR="00CA225C" w:rsidRPr="00D23F01" w:rsidRDefault="00CA225C" w:rsidP="00CA225C">
      <w:pPr>
        <w:numPr>
          <w:ilvl w:val="0"/>
          <w:numId w:val="19"/>
        </w:numPr>
        <w:ind w:left="0" w:firstLine="0"/>
        <w:jc w:val="both"/>
      </w:pPr>
      <w:r w:rsidRPr="00D23F01">
        <w:t>Фундаментальные теоретические различения в объяснении социального действия</w:t>
      </w:r>
    </w:p>
    <w:p w:rsidR="00CA225C" w:rsidRPr="00D23F01" w:rsidRDefault="00CA225C" w:rsidP="00CA225C">
      <w:pPr>
        <w:numPr>
          <w:ilvl w:val="0"/>
          <w:numId w:val="19"/>
        </w:numPr>
        <w:ind w:left="0" w:firstLine="0"/>
        <w:jc w:val="both"/>
      </w:pPr>
      <w:r w:rsidRPr="00D23F01">
        <w:t>Истоки концепции интенционального действия</w:t>
      </w:r>
    </w:p>
    <w:p w:rsidR="00CA225C" w:rsidRPr="00D23F01" w:rsidRDefault="00CA225C" w:rsidP="00CA225C">
      <w:pPr>
        <w:numPr>
          <w:ilvl w:val="0"/>
          <w:numId w:val="19"/>
        </w:numPr>
        <w:ind w:left="0" w:firstLine="0"/>
        <w:jc w:val="both"/>
      </w:pPr>
      <w:r w:rsidRPr="00D23F01">
        <w:t>Идеи Г. Зиммеля и общая теория действия</w:t>
      </w:r>
    </w:p>
    <w:p w:rsidR="00CA225C" w:rsidRPr="00D23F01" w:rsidRDefault="00CA225C" w:rsidP="00CA225C">
      <w:pPr>
        <w:numPr>
          <w:ilvl w:val="0"/>
          <w:numId w:val="19"/>
        </w:numPr>
        <w:ind w:left="0" w:firstLine="0"/>
        <w:jc w:val="both"/>
      </w:pPr>
      <w:r w:rsidRPr="00D23F01">
        <w:t>От веберовской типологии действия к «модернистской» теории деятельности: Т. Парсонс и общая система действия</w:t>
      </w:r>
    </w:p>
    <w:p w:rsidR="00CA225C" w:rsidRPr="00D23F01" w:rsidRDefault="00CA225C" w:rsidP="00CA225C">
      <w:pPr>
        <w:numPr>
          <w:ilvl w:val="0"/>
          <w:numId w:val="19"/>
        </w:numPr>
        <w:ind w:left="0" w:firstLine="0"/>
        <w:jc w:val="both"/>
      </w:pPr>
      <w:r w:rsidRPr="00D23F01">
        <w:t>А. Шюц и развитие феноменологической философии</w:t>
      </w:r>
    </w:p>
    <w:p w:rsidR="00CA225C" w:rsidRPr="00D23F01" w:rsidRDefault="00CA225C" w:rsidP="00CA225C">
      <w:pPr>
        <w:numPr>
          <w:ilvl w:val="0"/>
          <w:numId w:val="19"/>
        </w:numPr>
        <w:ind w:left="0" w:firstLine="0"/>
        <w:jc w:val="both"/>
      </w:pPr>
      <w:r w:rsidRPr="00D23F01">
        <w:t>П. Бергер и Т. Лукман: формирование конструкционистской версии интерпретативной программы</w:t>
      </w:r>
    </w:p>
    <w:p w:rsidR="00CA225C" w:rsidRPr="00D23F01" w:rsidRDefault="00CA225C" w:rsidP="00CA225C">
      <w:pPr>
        <w:numPr>
          <w:ilvl w:val="0"/>
          <w:numId w:val="19"/>
        </w:numPr>
        <w:ind w:left="0" w:firstLine="0"/>
        <w:jc w:val="both"/>
      </w:pPr>
      <w:r w:rsidRPr="00D23F01">
        <w:t>Этнометодология (Х. Гарфинкель, Х. Сакс)</w:t>
      </w:r>
    </w:p>
    <w:p w:rsidR="00CA225C" w:rsidRPr="00D23F01" w:rsidRDefault="00CA225C" w:rsidP="00CA225C">
      <w:pPr>
        <w:numPr>
          <w:ilvl w:val="0"/>
          <w:numId w:val="19"/>
        </w:numPr>
        <w:ind w:left="0" w:firstLine="0"/>
        <w:jc w:val="both"/>
      </w:pPr>
      <w:r w:rsidRPr="00D23F01">
        <w:t>Неопрагматистская теория Х. Йоаса и реляционная теория М.Эмирбаейера</w:t>
      </w:r>
    </w:p>
    <w:p w:rsidR="00CA225C" w:rsidRPr="00D23F01" w:rsidRDefault="00CA225C" w:rsidP="00CA225C">
      <w:pPr>
        <w:numPr>
          <w:ilvl w:val="0"/>
          <w:numId w:val="19"/>
        </w:numPr>
        <w:ind w:left="0" w:firstLine="0"/>
        <w:jc w:val="both"/>
      </w:pPr>
      <w:r w:rsidRPr="00D23F01">
        <w:t>Взгляды В. Парето</w:t>
      </w:r>
    </w:p>
    <w:p w:rsidR="00CA225C" w:rsidRPr="00D23F01" w:rsidRDefault="00CA225C" w:rsidP="00CA225C">
      <w:pPr>
        <w:numPr>
          <w:ilvl w:val="0"/>
          <w:numId w:val="19"/>
        </w:numPr>
        <w:ind w:left="0" w:firstLine="0"/>
        <w:jc w:val="both"/>
      </w:pPr>
      <w:r w:rsidRPr="00D23F01">
        <w:t>От бихевиоризма к теориям обмена (Б. Скиннер, Дж. Хоманс, П. Блау, Р. Эмерсон)</w:t>
      </w:r>
    </w:p>
    <w:p w:rsidR="00CA225C" w:rsidRPr="00D23F01" w:rsidRDefault="00CA225C" w:rsidP="00CA225C">
      <w:pPr>
        <w:numPr>
          <w:ilvl w:val="0"/>
          <w:numId w:val="19"/>
        </w:numPr>
        <w:ind w:left="0" w:firstLine="0"/>
        <w:jc w:val="both"/>
      </w:pPr>
      <w:r w:rsidRPr="00D23F01">
        <w:t>Общественный выбор как социальный обмен (Дж. Коулмен, Дж. Элстер)</w:t>
      </w:r>
    </w:p>
    <w:p w:rsidR="00CA225C" w:rsidRPr="00D23F01" w:rsidRDefault="00CA225C" w:rsidP="00CA225C">
      <w:pPr>
        <w:numPr>
          <w:ilvl w:val="0"/>
          <w:numId w:val="19"/>
        </w:numPr>
        <w:ind w:left="0" w:firstLine="0"/>
        <w:jc w:val="both"/>
      </w:pPr>
      <w:r w:rsidRPr="00D23F01">
        <w:t>Ограничения «принципа рациональности»</w:t>
      </w:r>
    </w:p>
    <w:p w:rsidR="00CA225C" w:rsidRPr="00D23F01" w:rsidRDefault="00CA225C" w:rsidP="00CA225C">
      <w:pPr>
        <w:numPr>
          <w:ilvl w:val="0"/>
          <w:numId w:val="19"/>
        </w:numPr>
        <w:ind w:left="0" w:firstLine="0"/>
        <w:jc w:val="both"/>
      </w:pPr>
      <w:r w:rsidRPr="00D23F01">
        <w:t>Соотношение обыденных и научных теорий деятельности</w:t>
      </w:r>
    </w:p>
    <w:p w:rsidR="00CA225C" w:rsidRPr="00D23F01" w:rsidRDefault="00CA225C" w:rsidP="00CA225C">
      <w:pPr>
        <w:rPr>
          <w:b/>
          <w:bCs/>
          <w:caps/>
        </w:rPr>
      </w:pPr>
    </w:p>
    <w:p w:rsidR="00CA225C" w:rsidRPr="00E74617" w:rsidRDefault="00CA225C" w:rsidP="00CA225C">
      <w:pPr>
        <w:rPr>
          <w:rFonts w:ascii="Times New Roman Полужирный" w:hAnsi="Times New Roman Полужирный"/>
          <w:b/>
          <w:bCs/>
        </w:rPr>
      </w:pPr>
      <w:r w:rsidRPr="00E74617">
        <w:rPr>
          <w:rFonts w:ascii="Times New Roman Полужирный" w:hAnsi="Times New Roman Полужирный"/>
          <w:b/>
          <w:bCs/>
        </w:rPr>
        <w:t>5.2 Темы для рефератов:</w:t>
      </w:r>
    </w:p>
    <w:p w:rsidR="00CA225C" w:rsidRPr="00D23F01" w:rsidRDefault="00CA225C" w:rsidP="00CA225C">
      <w:pPr>
        <w:numPr>
          <w:ilvl w:val="0"/>
          <w:numId w:val="20"/>
        </w:numPr>
        <w:ind w:left="0" w:firstLine="0"/>
        <w:jc w:val="both"/>
      </w:pPr>
      <w:r w:rsidRPr="00D23F01">
        <w:t>Особенности «теоретического взгляда»</w:t>
      </w:r>
    </w:p>
    <w:p w:rsidR="00CA225C" w:rsidRPr="00D23F01" w:rsidRDefault="00CA225C" w:rsidP="00CA225C">
      <w:pPr>
        <w:numPr>
          <w:ilvl w:val="0"/>
          <w:numId w:val="20"/>
        </w:numPr>
        <w:ind w:left="0" w:firstLine="0"/>
        <w:jc w:val="both"/>
      </w:pPr>
      <w:r w:rsidRPr="00D23F01">
        <w:t>Стратегии философского теоретизирования</w:t>
      </w:r>
    </w:p>
    <w:p w:rsidR="00CA225C" w:rsidRPr="00D23F01" w:rsidRDefault="00CA225C" w:rsidP="00CA225C">
      <w:pPr>
        <w:numPr>
          <w:ilvl w:val="0"/>
          <w:numId w:val="20"/>
        </w:numPr>
        <w:ind w:left="0" w:firstLine="0"/>
        <w:jc w:val="both"/>
      </w:pPr>
      <w:r w:rsidRPr="00D23F01">
        <w:t>Основные парадигмы и этапы развития философской теории</w:t>
      </w:r>
    </w:p>
    <w:p w:rsidR="00CA225C" w:rsidRPr="00D23F01" w:rsidRDefault="00CA225C" w:rsidP="00CA225C">
      <w:pPr>
        <w:numPr>
          <w:ilvl w:val="0"/>
          <w:numId w:val="20"/>
        </w:numPr>
        <w:ind w:left="0" w:firstLine="0"/>
        <w:jc w:val="both"/>
      </w:pPr>
      <w:r w:rsidRPr="00D23F01">
        <w:t>Ключевые понятия философской теории</w:t>
      </w:r>
    </w:p>
    <w:p w:rsidR="00CA225C" w:rsidRPr="00D23F01" w:rsidRDefault="00CA225C" w:rsidP="00CA225C">
      <w:pPr>
        <w:numPr>
          <w:ilvl w:val="0"/>
          <w:numId w:val="20"/>
        </w:numPr>
        <w:ind w:left="0" w:firstLine="0"/>
        <w:jc w:val="both"/>
      </w:pPr>
      <w:r w:rsidRPr="00D23F01">
        <w:t>М. Вебер и концепция «социального действия»</w:t>
      </w:r>
    </w:p>
    <w:p w:rsidR="00CA225C" w:rsidRPr="00D23F01" w:rsidRDefault="00CA225C" w:rsidP="00CA225C">
      <w:pPr>
        <w:numPr>
          <w:ilvl w:val="0"/>
          <w:numId w:val="20"/>
        </w:numPr>
        <w:ind w:left="0" w:firstLine="0"/>
        <w:jc w:val="both"/>
      </w:pPr>
      <w:r w:rsidRPr="00D23F01">
        <w:t>Символический интеракционизм и Дж. Г. Мид: общество, символ и самость</w:t>
      </w:r>
    </w:p>
    <w:p w:rsidR="00CA225C" w:rsidRPr="00D23F01" w:rsidRDefault="00CA225C" w:rsidP="00CA225C">
      <w:pPr>
        <w:numPr>
          <w:ilvl w:val="0"/>
          <w:numId w:val="20"/>
        </w:numPr>
        <w:ind w:left="0" w:firstLine="0"/>
        <w:jc w:val="both"/>
      </w:pPr>
      <w:r w:rsidRPr="00D23F01">
        <w:t>Типология социального действия Ю. Хабермаса</w:t>
      </w:r>
    </w:p>
    <w:p w:rsidR="00CA225C" w:rsidRPr="00D23F01" w:rsidRDefault="00CA225C" w:rsidP="00CA225C">
      <w:pPr>
        <w:numPr>
          <w:ilvl w:val="0"/>
          <w:numId w:val="20"/>
        </w:numPr>
        <w:ind w:left="0" w:firstLine="0"/>
        <w:jc w:val="both"/>
      </w:pPr>
      <w:r w:rsidRPr="00D23F01">
        <w:t>Проект социальной феноменологии А. Шюца</w:t>
      </w:r>
    </w:p>
    <w:p w:rsidR="00CA225C" w:rsidRPr="00D23F01" w:rsidRDefault="00CA225C" w:rsidP="00CA225C">
      <w:pPr>
        <w:numPr>
          <w:ilvl w:val="0"/>
          <w:numId w:val="20"/>
        </w:numPr>
        <w:ind w:left="0" w:firstLine="0"/>
        <w:jc w:val="both"/>
      </w:pPr>
      <w:r w:rsidRPr="00D23F01">
        <w:t xml:space="preserve">Драматургическое учение И. Гофмана </w:t>
      </w:r>
    </w:p>
    <w:p w:rsidR="00CA225C" w:rsidRPr="00D23F01" w:rsidRDefault="00CA225C" w:rsidP="00CA225C">
      <w:pPr>
        <w:numPr>
          <w:ilvl w:val="0"/>
          <w:numId w:val="20"/>
        </w:numPr>
        <w:ind w:left="0" w:firstLine="0"/>
        <w:jc w:val="both"/>
      </w:pPr>
      <w:r w:rsidRPr="00D23F01">
        <w:t>Теория структурации Э. Гидденса: от преднамеренных действий к непреднамеренным структурам</w:t>
      </w:r>
    </w:p>
    <w:p w:rsidR="00CA225C" w:rsidRPr="00D23F01" w:rsidRDefault="00CA225C" w:rsidP="00CA225C">
      <w:pPr>
        <w:numPr>
          <w:ilvl w:val="0"/>
          <w:numId w:val="20"/>
        </w:numPr>
        <w:ind w:left="0" w:firstLine="0"/>
        <w:jc w:val="both"/>
      </w:pPr>
      <w:r w:rsidRPr="00D23F01">
        <w:t>Теоретические истоки: утилитаризм и теоретическая политэкономия</w:t>
      </w:r>
    </w:p>
    <w:p w:rsidR="00CA225C" w:rsidRPr="00D23F01" w:rsidRDefault="00CA225C" w:rsidP="00CA225C">
      <w:pPr>
        <w:numPr>
          <w:ilvl w:val="0"/>
          <w:numId w:val="20"/>
        </w:numPr>
        <w:ind w:left="0" w:firstLine="0"/>
        <w:jc w:val="both"/>
      </w:pPr>
      <w:r w:rsidRPr="00D23F01">
        <w:t>Зарождение теорий рационального выбора и общественного выбора</w:t>
      </w:r>
    </w:p>
    <w:p w:rsidR="00CA225C" w:rsidRPr="00D23F01" w:rsidRDefault="00CA225C" w:rsidP="00CA225C">
      <w:pPr>
        <w:numPr>
          <w:ilvl w:val="0"/>
          <w:numId w:val="20"/>
        </w:numPr>
        <w:ind w:left="0" w:firstLine="0"/>
        <w:jc w:val="both"/>
      </w:pPr>
      <w:r w:rsidRPr="00D23F01">
        <w:t>От максимизации индивидуального интереса к парадоксам коллективного действия и сотрудничества</w:t>
      </w:r>
    </w:p>
    <w:p w:rsidR="00CA225C" w:rsidRPr="00D23F01" w:rsidRDefault="00CA225C" w:rsidP="00CA225C">
      <w:pPr>
        <w:numPr>
          <w:ilvl w:val="0"/>
          <w:numId w:val="20"/>
        </w:numPr>
        <w:ind w:left="0" w:firstLine="0"/>
        <w:jc w:val="both"/>
      </w:pPr>
      <w:r w:rsidRPr="00D23F01">
        <w:t>Логические и содержательные трудности рационального объяснения действия</w:t>
      </w:r>
    </w:p>
    <w:p w:rsidR="00CA225C" w:rsidRPr="00D23F01" w:rsidRDefault="00CA225C" w:rsidP="00CA225C">
      <w:pPr>
        <w:numPr>
          <w:ilvl w:val="0"/>
          <w:numId w:val="20"/>
        </w:numPr>
        <w:ind w:left="0" w:firstLine="0"/>
        <w:jc w:val="both"/>
      </w:pPr>
      <w:r w:rsidRPr="00D23F01">
        <w:t>Аргумент «Логической связи»</w:t>
      </w:r>
    </w:p>
    <w:p w:rsidR="00CA225C" w:rsidRPr="00D23F01" w:rsidRDefault="00CA225C" w:rsidP="00CA225C">
      <w:pPr>
        <w:numPr>
          <w:ilvl w:val="0"/>
          <w:numId w:val="20"/>
        </w:numPr>
        <w:ind w:left="0" w:firstLine="0"/>
        <w:jc w:val="both"/>
      </w:pPr>
      <w:r w:rsidRPr="00D23F01">
        <w:t>Перспективы преодоления логических, концептуальных и содержательных трудностей в теориях социального действия</w:t>
      </w:r>
    </w:p>
    <w:p w:rsidR="00CA225C" w:rsidRDefault="00CA225C" w:rsidP="00D30DD7">
      <w:pPr>
        <w:rPr>
          <w:b/>
          <w:bCs/>
        </w:rPr>
      </w:pPr>
    </w:p>
    <w:p w:rsidR="00D30DD7" w:rsidRPr="00CA225C" w:rsidRDefault="00CA225C" w:rsidP="00D30DD7">
      <w:pPr>
        <w:rPr>
          <w:b/>
          <w:bCs/>
        </w:rPr>
      </w:pPr>
      <w:r w:rsidRPr="00CA225C">
        <w:rPr>
          <w:b/>
          <w:bCs/>
        </w:rPr>
        <w:t xml:space="preserve">5.3 </w:t>
      </w:r>
      <w:r w:rsidR="00E74617">
        <w:rPr>
          <w:b/>
          <w:bCs/>
        </w:rPr>
        <w:t>Темы практических занятий:</w:t>
      </w:r>
    </w:p>
    <w:p w:rsidR="00CA225C" w:rsidRPr="00D23F01" w:rsidRDefault="00CA225C" w:rsidP="002E0AB8">
      <w:r w:rsidRPr="00CA225C">
        <w:rPr>
          <w:b/>
          <w:i/>
        </w:rPr>
        <w:t>К теме 1.</w:t>
      </w:r>
      <w:r>
        <w:t xml:space="preserve"> </w:t>
      </w:r>
      <w:r w:rsidRPr="00D23F01">
        <w:t>1.Истоки философского теоретизирования; 2. Особенности «теоретического взгляда»; 3. Типы и уровни философского теоретизирования; 4. Стратегии философского теоретизирования</w:t>
      </w:r>
    </w:p>
    <w:p w:rsidR="00CA225C" w:rsidRPr="00D23F01" w:rsidRDefault="00CA225C" w:rsidP="002E0AB8">
      <w:pPr>
        <w:jc w:val="both"/>
      </w:pPr>
      <w:r w:rsidRPr="00CA225C">
        <w:rPr>
          <w:b/>
          <w:i/>
        </w:rPr>
        <w:lastRenderedPageBreak/>
        <w:t xml:space="preserve">К теме </w:t>
      </w:r>
      <w:r>
        <w:rPr>
          <w:b/>
          <w:i/>
        </w:rPr>
        <w:t>2.</w:t>
      </w:r>
      <w:r w:rsidRPr="00D23F01">
        <w:t>1.Метатеоретический анализ философского знания: задачи и перспективы; 2.Основные парадигмы и этапы развития философской теории; 3. Фундаментальные теоретические различения в объяснении социального действия: индивидуализм – холизм (коллективизм), субъективизм – объективизм, нормативизм – волюнтаризм и т.п.; 4.Ключевые понятия философской теории: действие и деятельность; практическая рациональность; структура; система</w:t>
      </w:r>
    </w:p>
    <w:p w:rsidR="00CA225C" w:rsidRPr="00D23F01" w:rsidRDefault="00CA225C" w:rsidP="002E0AB8">
      <w:pPr>
        <w:jc w:val="both"/>
      </w:pPr>
      <w:r w:rsidRPr="00CA225C">
        <w:rPr>
          <w:b/>
          <w:i/>
        </w:rPr>
        <w:t xml:space="preserve">К теме </w:t>
      </w:r>
      <w:r>
        <w:rPr>
          <w:b/>
          <w:i/>
        </w:rPr>
        <w:t>3.</w:t>
      </w:r>
      <w:r w:rsidRPr="00D23F01">
        <w:t>1.Истоки концепции интенционального действия; 2.М. Вебер и концепция «социального действия»; 3.Идеи Г. Зиммеля и общая теория действия; 4.Символический интеракционизм и Дж. Г. Мид: общество, символ и самость</w:t>
      </w:r>
    </w:p>
    <w:p w:rsidR="00CA225C" w:rsidRPr="00D23F01" w:rsidRDefault="00CA225C" w:rsidP="002E0AB8">
      <w:pPr>
        <w:jc w:val="both"/>
      </w:pPr>
      <w:r w:rsidRPr="00CA225C">
        <w:rPr>
          <w:b/>
          <w:i/>
        </w:rPr>
        <w:t xml:space="preserve">К теме </w:t>
      </w:r>
      <w:r>
        <w:rPr>
          <w:b/>
          <w:i/>
        </w:rPr>
        <w:t>4.</w:t>
      </w:r>
      <w:r w:rsidRPr="00D23F01">
        <w:t>1.От веберовской типологии действия к «модернистской» теории деятельности: Т. Парсонс и общая система действия; 2.Типология социального действия Ю. Хабермаса; 3.А. Шюц и развитие феноменологической философии; 4.Проект социальной феноменологии А. Шюца; 5.П. Бергер и Т. Лукман: формирование конструкционистской версии интерпретативной программы</w:t>
      </w:r>
    </w:p>
    <w:p w:rsidR="00CA225C" w:rsidRPr="00D23F01" w:rsidRDefault="00CA225C" w:rsidP="002E0AB8">
      <w:pPr>
        <w:jc w:val="both"/>
      </w:pPr>
      <w:r w:rsidRPr="00CA225C">
        <w:rPr>
          <w:b/>
          <w:i/>
        </w:rPr>
        <w:t xml:space="preserve">К теме </w:t>
      </w:r>
      <w:r>
        <w:rPr>
          <w:b/>
          <w:i/>
        </w:rPr>
        <w:t>5.</w:t>
      </w:r>
      <w:r w:rsidRPr="00D23F01">
        <w:t>1.Драматургическое учение И. Гофмана; 2.Этнометодология (Х. Гарфинкель, Х. Сакс)</w:t>
      </w:r>
    </w:p>
    <w:p w:rsidR="00CA225C" w:rsidRPr="00D23F01" w:rsidRDefault="00CA225C" w:rsidP="002E0AB8">
      <w:pPr>
        <w:jc w:val="both"/>
      </w:pPr>
      <w:r w:rsidRPr="00CA225C">
        <w:rPr>
          <w:b/>
          <w:i/>
        </w:rPr>
        <w:t xml:space="preserve">К теме </w:t>
      </w:r>
      <w:r>
        <w:rPr>
          <w:b/>
          <w:i/>
        </w:rPr>
        <w:t>6.</w:t>
      </w:r>
      <w:r w:rsidRPr="00D23F01">
        <w:t>1.Теория структурации Э. Гидденса: от преднамеренных действий к непреднамеренным структурам; 2.Неопрагматистская теория Х. Йоаса и реляционная теория М.Эмирбаейера</w:t>
      </w:r>
    </w:p>
    <w:p w:rsidR="00CA225C" w:rsidRPr="00D23F01" w:rsidRDefault="00CA225C" w:rsidP="002E0AB8">
      <w:pPr>
        <w:jc w:val="both"/>
      </w:pPr>
      <w:r w:rsidRPr="00CA225C">
        <w:rPr>
          <w:b/>
          <w:i/>
        </w:rPr>
        <w:t xml:space="preserve">К теме </w:t>
      </w:r>
      <w:r>
        <w:rPr>
          <w:b/>
          <w:i/>
        </w:rPr>
        <w:t>7.</w:t>
      </w:r>
      <w:r w:rsidRPr="00D23F01">
        <w:t>1.Теоретические истоки: утилитаризм и теоретическая политэкономия; 2.Взгляды В. Парето; 3.Зарождение теорий рационального выбора и общественного выбора; 4.От бихевиоризма к теориям обмена (Б. Скиннер, Дж. Хоманс, П. Блау, Р. Эмерсон)</w:t>
      </w:r>
    </w:p>
    <w:p w:rsidR="00CA225C" w:rsidRPr="00D23F01" w:rsidRDefault="00CA225C" w:rsidP="002E0AB8">
      <w:pPr>
        <w:jc w:val="both"/>
      </w:pPr>
      <w:r w:rsidRPr="00CA225C">
        <w:rPr>
          <w:b/>
          <w:i/>
        </w:rPr>
        <w:t xml:space="preserve">К теме </w:t>
      </w:r>
      <w:r>
        <w:rPr>
          <w:b/>
          <w:i/>
        </w:rPr>
        <w:t>8.</w:t>
      </w:r>
      <w:r w:rsidRPr="00D23F01">
        <w:t>1.От максимизации индивидуального интереса к парадоксам коллективного действия и сотрудничества (М. Олсон, К. Эрроу, Р. Акселрод, А. Нисканен); 2.Общественный выбор как социальный обмен (Дж. Коулмен, Дж. Элстер)</w:t>
      </w:r>
    </w:p>
    <w:p w:rsidR="00CA225C" w:rsidRPr="00D23F01" w:rsidRDefault="00CA225C" w:rsidP="002E0AB8">
      <w:pPr>
        <w:jc w:val="both"/>
      </w:pPr>
      <w:r w:rsidRPr="00CA225C">
        <w:rPr>
          <w:b/>
          <w:i/>
        </w:rPr>
        <w:t xml:space="preserve">К теме </w:t>
      </w:r>
      <w:r>
        <w:rPr>
          <w:b/>
          <w:i/>
        </w:rPr>
        <w:t>9.</w:t>
      </w:r>
      <w:r w:rsidRPr="00D23F01">
        <w:t>1.Логические и содержательные трудности рационального объяснения действия; 2.Ограничения «принципа рациональности»; 3.Аргумент «Логической связи»; 4.Соотношение обыденных и научных теорий деятельности; 5.Перспективы преодоления логических, концептуальных и содержательных трудностей в теориях социального действия</w:t>
      </w:r>
    </w:p>
    <w:p w:rsidR="00CA225C" w:rsidRPr="00DD7F70" w:rsidRDefault="00CA225C" w:rsidP="00D30DD7">
      <w:pPr>
        <w:rPr>
          <w:b/>
          <w:bCs/>
          <w:color w:val="00B0F0"/>
        </w:rPr>
      </w:pPr>
    </w:p>
    <w:p w:rsidR="00DD7F70" w:rsidRDefault="00DD7F70" w:rsidP="00625492">
      <w:pPr>
        <w:rPr>
          <w:b/>
          <w:bCs/>
          <w:caps/>
        </w:rPr>
      </w:pPr>
    </w:p>
    <w:p w:rsidR="00DA10A6" w:rsidRDefault="00DA10A6" w:rsidP="00625492">
      <w:pPr>
        <w:rPr>
          <w:b/>
          <w:bC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Default="00DA10A6" w:rsidP="00D66A7F">
      <w:pPr>
        <w:spacing w:after="120"/>
        <w:rPr>
          <w:b/>
          <w:bCs/>
        </w:rPr>
      </w:pPr>
      <w:r>
        <w:rPr>
          <w:b/>
          <w:bCs/>
        </w:rPr>
        <w:t xml:space="preserve">6.1. </w:t>
      </w:r>
      <w:r w:rsidR="00D66A7F">
        <w:rPr>
          <w:b/>
          <w:bCs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693"/>
      </w:tblGrid>
      <w:tr w:rsidR="00D66A7F" w:rsidRPr="007F18F6" w:rsidTr="00D30DD7">
        <w:trPr>
          <w:trHeight w:val="582"/>
        </w:trPr>
        <w:tc>
          <w:tcPr>
            <w:tcW w:w="567" w:type="dxa"/>
            <w:vAlign w:val="center"/>
          </w:tcPr>
          <w:p w:rsidR="00D66A7F" w:rsidRDefault="00D66A7F" w:rsidP="00F43A50">
            <w:pPr>
              <w:pStyle w:val="a5"/>
              <w:jc w:val="center"/>
            </w:pPr>
            <w:r>
              <w:t>№</w:t>
            </w:r>
          </w:p>
          <w:p w:rsidR="00D66A7F" w:rsidRPr="007F18F6" w:rsidRDefault="00D66A7F" w:rsidP="00F43A50">
            <w:pPr>
              <w:pStyle w:val="a5"/>
              <w:jc w:val="center"/>
            </w:pPr>
            <w:r>
              <w:t>п</w:t>
            </w:r>
            <w:r w:rsidR="007D59BB">
              <w:t>/</w:t>
            </w:r>
            <w:r>
              <w:t>п</w:t>
            </w:r>
          </w:p>
        </w:tc>
        <w:tc>
          <w:tcPr>
            <w:tcW w:w="6096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 и наименование блока (раздела) </w:t>
            </w:r>
            <w:r w:rsidRPr="007F18F6">
              <w:t>дисциплины</w:t>
            </w:r>
          </w:p>
        </w:tc>
        <w:tc>
          <w:tcPr>
            <w:tcW w:w="2693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8D3017" w:rsidTr="00D30DD7">
        <w:tc>
          <w:tcPr>
            <w:tcW w:w="567" w:type="dxa"/>
          </w:tcPr>
          <w:p w:rsidR="008D3017" w:rsidRPr="007F18F6" w:rsidRDefault="008D3017" w:rsidP="00D30DD7">
            <w:pPr>
              <w:pStyle w:val="a5"/>
            </w:pPr>
            <w:r>
              <w:t>1</w:t>
            </w:r>
          </w:p>
        </w:tc>
        <w:tc>
          <w:tcPr>
            <w:tcW w:w="6096" w:type="dxa"/>
          </w:tcPr>
          <w:p w:rsidR="008D3017" w:rsidRPr="0082383C" w:rsidRDefault="008D3017" w:rsidP="008D3017">
            <w:r w:rsidRPr="0082383C">
              <w:t xml:space="preserve">Тема 1. </w:t>
            </w:r>
            <w:r w:rsidRPr="00D23F01">
              <w:t>Проблемы современной философской теории</w:t>
            </w:r>
          </w:p>
        </w:tc>
        <w:tc>
          <w:tcPr>
            <w:tcW w:w="2693" w:type="dxa"/>
            <w:vAlign w:val="center"/>
          </w:tcPr>
          <w:p w:rsidR="008D3017" w:rsidRPr="00CA225C" w:rsidRDefault="008D3017" w:rsidP="00D30DD7">
            <w:pPr>
              <w:pStyle w:val="a5"/>
              <w:jc w:val="center"/>
            </w:pPr>
            <w:r w:rsidRPr="00CA225C">
              <w:t>Конспект</w:t>
            </w:r>
          </w:p>
          <w:p w:rsidR="008D3017" w:rsidRPr="00CA225C" w:rsidRDefault="008D3017" w:rsidP="00D30DD7">
            <w:pPr>
              <w:pStyle w:val="a5"/>
              <w:jc w:val="center"/>
            </w:pPr>
            <w:r w:rsidRPr="00CA225C">
              <w:t>Реферат</w:t>
            </w:r>
          </w:p>
          <w:p w:rsidR="008D3017" w:rsidRPr="007F18F6" w:rsidRDefault="008D3017" w:rsidP="00CA225C">
            <w:pPr>
              <w:pStyle w:val="a5"/>
              <w:jc w:val="center"/>
            </w:pPr>
            <w:r w:rsidRPr="00CA225C">
              <w:t>Работа на практических занятиях</w:t>
            </w:r>
          </w:p>
        </w:tc>
      </w:tr>
      <w:tr w:rsidR="008D3017" w:rsidRPr="007F18F6" w:rsidTr="00D30DD7">
        <w:tc>
          <w:tcPr>
            <w:tcW w:w="567" w:type="dxa"/>
          </w:tcPr>
          <w:p w:rsidR="008D3017" w:rsidRPr="007F18F6" w:rsidRDefault="008D3017" w:rsidP="00D30DD7">
            <w:pPr>
              <w:pStyle w:val="a5"/>
            </w:pPr>
            <w:r>
              <w:t>2</w:t>
            </w:r>
          </w:p>
        </w:tc>
        <w:tc>
          <w:tcPr>
            <w:tcW w:w="6096" w:type="dxa"/>
          </w:tcPr>
          <w:p w:rsidR="008D3017" w:rsidRPr="0082383C" w:rsidRDefault="008D3017" w:rsidP="008D3017">
            <w:pPr>
              <w:rPr>
                <w:spacing w:val="-8"/>
              </w:rPr>
            </w:pPr>
            <w:r w:rsidRPr="0082383C">
              <w:rPr>
                <w:spacing w:val="-8"/>
              </w:rPr>
              <w:t>Тема 2</w:t>
            </w:r>
            <w:r w:rsidRPr="00D23F01">
              <w:rPr>
                <w:spacing w:val="-8"/>
              </w:rPr>
              <w:t xml:space="preserve"> Философское метатеоретизирование: перспективы концептуальной стандартизации и теоретической кодификации научного знания</w:t>
            </w:r>
          </w:p>
        </w:tc>
        <w:tc>
          <w:tcPr>
            <w:tcW w:w="2693" w:type="dxa"/>
          </w:tcPr>
          <w:p w:rsidR="00CA225C" w:rsidRPr="00CA225C" w:rsidRDefault="00CA225C" w:rsidP="00CA225C">
            <w:pPr>
              <w:pStyle w:val="a5"/>
              <w:jc w:val="center"/>
            </w:pPr>
            <w:r w:rsidRPr="00CA225C">
              <w:t>Конспект</w:t>
            </w:r>
          </w:p>
          <w:p w:rsidR="00CA225C" w:rsidRPr="00CA225C" w:rsidRDefault="00CA225C" w:rsidP="00CA225C">
            <w:pPr>
              <w:pStyle w:val="a5"/>
              <w:jc w:val="center"/>
            </w:pPr>
            <w:r w:rsidRPr="00CA225C">
              <w:t>Реферат</w:t>
            </w:r>
          </w:p>
          <w:p w:rsidR="008D3017" w:rsidRPr="00916758" w:rsidRDefault="00CA225C" w:rsidP="00CA225C">
            <w:pPr>
              <w:pStyle w:val="a5"/>
              <w:jc w:val="center"/>
            </w:pPr>
            <w:r w:rsidRPr="00CA225C">
              <w:t>Работа на практических занятиях</w:t>
            </w:r>
          </w:p>
        </w:tc>
      </w:tr>
      <w:tr w:rsidR="008D3017" w:rsidRPr="007F18F6" w:rsidTr="00D30DD7">
        <w:tc>
          <w:tcPr>
            <w:tcW w:w="567" w:type="dxa"/>
          </w:tcPr>
          <w:p w:rsidR="008D3017" w:rsidRPr="007F18F6" w:rsidRDefault="008D3017" w:rsidP="00D30DD7">
            <w:pPr>
              <w:pStyle w:val="a5"/>
            </w:pPr>
            <w:r>
              <w:t>3</w:t>
            </w:r>
          </w:p>
        </w:tc>
        <w:tc>
          <w:tcPr>
            <w:tcW w:w="6096" w:type="dxa"/>
          </w:tcPr>
          <w:p w:rsidR="008D3017" w:rsidRPr="0082383C" w:rsidRDefault="008D3017" w:rsidP="008D3017">
            <w:r w:rsidRPr="0082383C">
              <w:t xml:space="preserve">Тема 3 </w:t>
            </w:r>
            <w:r w:rsidRPr="00D23F01">
              <w:t>«Классические» интрепретативные теории деятельности: общие характеристики</w:t>
            </w:r>
          </w:p>
        </w:tc>
        <w:tc>
          <w:tcPr>
            <w:tcW w:w="2693" w:type="dxa"/>
          </w:tcPr>
          <w:p w:rsidR="00CA225C" w:rsidRPr="00CA225C" w:rsidRDefault="00CA225C" w:rsidP="00CA225C">
            <w:pPr>
              <w:pStyle w:val="a5"/>
              <w:jc w:val="center"/>
            </w:pPr>
            <w:r w:rsidRPr="00CA225C">
              <w:t>Конспект</w:t>
            </w:r>
          </w:p>
          <w:p w:rsidR="00CA225C" w:rsidRPr="00CA225C" w:rsidRDefault="00CA225C" w:rsidP="00CA225C">
            <w:pPr>
              <w:pStyle w:val="a5"/>
              <w:jc w:val="center"/>
            </w:pPr>
            <w:r w:rsidRPr="00CA225C">
              <w:t>Реферат</w:t>
            </w:r>
          </w:p>
          <w:p w:rsidR="008D3017" w:rsidRPr="00916758" w:rsidRDefault="00CA225C" w:rsidP="00CA225C">
            <w:pPr>
              <w:pStyle w:val="a5"/>
              <w:jc w:val="center"/>
            </w:pPr>
            <w:r w:rsidRPr="00CA225C">
              <w:lastRenderedPageBreak/>
              <w:t>Работа на практических занятиях</w:t>
            </w:r>
          </w:p>
        </w:tc>
      </w:tr>
      <w:tr w:rsidR="008D3017" w:rsidRPr="007F18F6" w:rsidTr="00D30DD7">
        <w:tc>
          <w:tcPr>
            <w:tcW w:w="567" w:type="dxa"/>
          </w:tcPr>
          <w:p w:rsidR="008D3017" w:rsidRDefault="008D3017" w:rsidP="00D30DD7">
            <w:pPr>
              <w:pStyle w:val="a5"/>
            </w:pPr>
            <w:r>
              <w:lastRenderedPageBreak/>
              <w:t>4</w:t>
            </w:r>
          </w:p>
        </w:tc>
        <w:tc>
          <w:tcPr>
            <w:tcW w:w="6096" w:type="dxa"/>
          </w:tcPr>
          <w:p w:rsidR="008D3017" w:rsidRPr="0082383C" w:rsidRDefault="008D3017" w:rsidP="008D3017">
            <w:r>
              <w:t>Тема 4</w:t>
            </w:r>
            <w:r w:rsidRPr="00D23F01">
              <w:t xml:space="preserve"> Модернистские теории деятельности</w:t>
            </w:r>
          </w:p>
        </w:tc>
        <w:tc>
          <w:tcPr>
            <w:tcW w:w="2693" w:type="dxa"/>
          </w:tcPr>
          <w:p w:rsidR="00CA225C" w:rsidRPr="00CA225C" w:rsidRDefault="00CA225C" w:rsidP="00CA225C">
            <w:pPr>
              <w:pStyle w:val="a5"/>
              <w:jc w:val="center"/>
            </w:pPr>
            <w:r w:rsidRPr="00CA225C">
              <w:t>Конспект</w:t>
            </w:r>
          </w:p>
          <w:p w:rsidR="00CA225C" w:rsidRPr="00CA225C" w:rsidRDefault="00CA225C" w:rsidP="00CA225C">
            <w:pPr>
              <w:pStyle w:val="a5"/>
              <w:jc w:val="center"/>
            </w:pPr>
            <w:r w:rsidRPr="00CA225C">
              <w:t>Реферат</w:t>
            </w:r>
          </w:p>
          <w:p w:rsidR="008D3017" w:rsidRPr="00916758" w:rsidRDefault="00CA225C" w:rsidP="00CA225C">
            <w:pPr>
              <w:pStyle w:val="a5"/>
              <w:jc w:val="center"/>
            </w:pPr>
            <w:r w:rsidRPr="00CA225C">
              <w:t>Работа на практических занятиях</w:t>
            </w:r>
          </w:p>
        </w:tc>
      </w:tr>
      <w:tr w:rsidR="008D3017" w:rsidRPr="007F18F6" w:rsidTr="00D30DD7">
        <w:tc>
          <w:tcPr>
            <w:tcW w:w="567" w:type="dxa"/>
          </w:tcPr>
          <w:p w:rsidR="008D3017" w:rsidRDefault="008D3017" w:rsidP="00D30DD7">
            <w:pPr>
              <w:pStyle w:val="a5"/>
            </w:pPr>
            <w:r>
              <w:t>5</w:t>
            </w:r>
          </w:p>
        </w:tc>
        <w:tc>
          <w:tcPr>
            <w:tcW w:w="6096" w:type="dxa"/>
          </w:tcPr>
          <w:p w:rsidR="008D3017" w:rsidRPr="0082383C" w:rsidRDefault="008D3017" w:rsidP="008D3017">
            <w:r>
              <w:t>Тема 5</w:t>
            </w:r>
            <w:r w:rsidRPr="0082383C">
              <w:t xml:space="preserve">. </w:t>
            </w:r>
            <w:r w:rsidRPr="00D23F01">
              <w:t>Современные интерпретативные теории деятельности</w:t>
            </w:r>
          </w:p>
        </w:tc>
        <w:tc>
          <w:tcPr>
            <w:tcW w:w="2693" w:type="dxa"/>
          </w:tcPr>
          <w:p w:rsidR="00CA225C" w:rsidRPr="00CA225C" w:rsidRDefault="00CA225C" w:rsidP="00CA225C">
            <w:pPr>
              <w:pStyle w:val="a5"/>
              <w:jc w:val="center"/>
            </w:pPr>
            <w:r w:rsidRPr="00CA225C">
              <w:t>Конспект</w:t>
            </w:r>
          </w:p>
          <w:p w:rsidR="00CA225C" w:rsidRPr="00CA225C" w:rsidRDefault="00CA225C" w:rsidP="00CA225C">
            <w:pPr>
              <w:pStyle w:val="a5"/>
              <w:jc w:val="center"/>
            </w:pPr>
            <w:r w:rsidRPr="00CA225C">
              <w:t>Реферат</w:t>
            </w:r>
          </w:p>
          <w:p w:rsidR="008D3017" w:rsidRPr="00916758" w:rsidRDefault="00CA225C" w:rsidP="00CA225C">
            <w:pPr>
              <w:pStyle w:val="a5"/>
              <w:jc w:val="center"/>
            </w:pPr>
            <w:r w:rsidRPr="00CA225C">
              <w:t>Работа на практических занятиях</w:t>
            </w:r>
          </w:p>
        </w:tc>
      </w:tr>
      <w:tr w:rsidR="008D3017" w:rsidRPr="007F18F6" w:rsidTr="00D30DD7">
        <w:tc>
          <w:tcPr>
            <w:tcW w:w="567" w:type="dxa"/>
          </w:tcPr>
          <w:p w:rsidR="008D3017" w:rsidRDefault="008D3017" w:rsidP="00D30DD7">
            <w:pPr>
              <w:pStyle w:val="a5"/>
            </w:pPr>
            <w:r>
              <w:t>6</w:t>
            </w:r>
          </w:p>
        </w:tc>
        <w:tc>
          <w:tcPr>
            <w:tcW w:w="6096" w:type="dxa"/>
          </w:tcPr>
          <w:p w:rsidR="008D3017" w:rsidRPr="0082383C" w:rsidRDefault="008D3017" w:rsidP="008D3017">
            <w:r>
              <w:t>Тема 6.</w:t>
            </w:r>
            <w:r w:rsidRPr="00D23F01">
              <w:t xml:space="preserve"> Постмодернистские теории деятельности</w:t>
            </w:r>
          </w:p>
        </w:tc>
        <w:tc>
          <w:tcPr>
            <w:tcW w:w="2693" w:type="dxa"/>
          </w:tcPr>
          <w:p w:rsidR="00CA225C" w:rsidRPr="00CA225C" w:rsidRDefault="00CA225C" w:rsidP="00CA225C">
            <w:pPr>
              <w:pStyle w:val="a5"/>
              <w:jc w:val="center"/>
            </w:pPr>
            <w:r w:rsidRPr="00CA225C">
              <w:t>Конспект</w:t>
            </w:r>
          </w:p>
          <w:p w:rsidR="00CA225C" w:rsidRPr="00CA225C" w:rsidRDefault="00CA225C" w:rsidP="00CA225C">
            <w:pPr>
              <w:pStyle w:val="a5"/>
              <w:jc w:val="center"/>
            </w:pPr>
            <w:r w:rsidRPr="00CA225C">
              <w:t>Реферат</w:t>
            </w:r>
          </w:p>
          <w:p w:rsidR="008D3017" w:rsidRPr="00916758" w:rsidRDefault="00CA225C" w:rsidP="00CA225C">
            <w:pPr>
              <w:pStyle w:val="a5"/>
              <w:jc w:val="center"/>
            </w:pPr>
            <w:r w:rsidRPr="00CA225C">
              <w:t>Работа на практических занятиях</w:t>
            </w:r>
          </w:p>
        </w:tc>
      </w:tr>
      <w:tr w:rsidR="008D3017" w:rsidRPr="007F18F6" w:rsidTr="00D30DD7">
        <w:tc>
          <w:tcPr>
            <w:tcW w:w="567" w:type="dxa"/>
          </w:tcPr>
          <w:p w:rsidR="008D3017" w:rsidRDefault="008D3017" w:rsidP="00D30DD7">
            <w:pPr>
              <w:pStyle w:val="a5"/>
            </w:pPr>
            <w:r>
              <w:t>7</w:t>
            </w:r>
          </w:p>
        </w:tc>
        <w:tc>
          <w:tcPr>
            <w:tcW w:w="6096" w:type="dxa"/>
          </w:tcPr>
          <w:p w:rsidR="008D3017" w:rsidRPr="0082383C" w:rsidRDefault="008D3017" w:rsidP="008D3017">
            <w:r>
              <w:t>Тема 7.</w:t>
            </w:r>
            <w:r w:rsidRPr="00D23F01">
              <w:t xml:space="preserve"> Классически и модернистские теории инструментальной рациональности</w:t>
            </w:r>
          </w:p>
        </w:tc>
        <w:tc>
          <w:tcPr>
            <w:tcW w:w="2693" w:type="dxa"/>
          </w:tcPr>
          <w:p w:rsidR="00CA225C" w:rsidRPr="00CA225C" w:rsidRDefault="00CA225C" w:rsidP="00CA225C">
            <w:pPr>
              <w:pStyle w:val="a5"/>
              <w:jc w:val="center"/>
            </w:pPr>
            <w:r w:rsidRPr="00CA225C">
              <w:t>Конспект</w:t>
            </w:r>
          </w:p>
          <w:p w:rsidR="00CA225C" w:rsidRPr="00CA225C" w:rsidRDefault="00CA225C" w:rsidP="00CA225C">
            <w:pPr>
              <w:pStyle w:val="a5"/>
              <w:jc w:val="center"/>
            </w:pPr>
            <w:r w:rsidRPr="00CA225C">
              <w:t>Реферат</w:t>
            </w:r>
          </w:p>
          <w:p w:rsidR="008D3017" w:rsidRPr="00916758" w:rsidRDefault="00CA225C" w:rsidP="00CA225C">
            <w:pPr>
              <w:pStyle w:val="a5"/>
              <w:jc w:val="center"/>
            </w:pPr>
            <w:r w:rsidRPr="00CA225C">
              <w:t>Работа на практических занятиях</w:t>
            </w:r>
          </w:p>
        </w:tc>
      </w:tr>
      <w:tr w:rsidR="008D3017" w:rsidRPr="007F18F6" w:rsidTr="00D30DD7">
        <w:tc>
          <w:tcPr>
            <w:tcW w:w="567" w:type="dxa"/>
          </w:tcPr>
          <w:p w:rsidR="008D3017" w:rsidRDefault="008D3017" w:rsidP="00D30DD7">
            <w:pPr>
              <w:pStyle w:val="a5"/>
            </w:pPr>
            <w:r>
              <w:t>8</w:t>
            </w:r>
          </w:p>
        </w:tc>
        <w:tc>
          <w:tcPr>
            <w:tcW w:w="6096" w:type="dxa"/>
          </w:tcPr>
          <w:p w:rsidR="008D3017" w:rsidRPr="0082383C" w:rsidRDefault="008D3017" w:rsidP="008D3017">
            <w:r>
              <w:t>Тема 8.</w:t>
            </w:r>
            <w:r w:rsidRPr="00D23F01">
              <w:t xml:space="preserve"> Рациональный выбор и теории социального выбора</w:t>
            </w:r>
          </w:p>
        </w:tc>
        <w:tc>
          <w:tcPr>
            <w:tcW w:w="2693" w:type="dxa"/>
          </w:tcPr>
          <w:p w:rsidR="00CA225C" w:rsidRPr="00CA225C" w:rsidRDefault="00CA225C" w:rsidP="00CA225C">
            <w:pPr>
              <w:pStyle w:val="a5"/>
              <w:jc w:val="center"/>
            </w:pPr>
            <w:r w:rsidRPr="00CA225C">
              <w:t>Конспект</w:t>
            </w:r>
          </w:p>
          <w:p w:rsidR="00CA225C" w:rsidRPr="00CA225C" w:rsidRDefault="00CA225C" w:rsidP="00CA225C">
            <w:pPr>
              <w:pStyle w:val="a5"/>
              <w:jc w:val="center"/>
            </w:pPr>
            <w:r w:rsidRPr="00CA225C">
              <w:t>Реферат</w:t>
            </w:r>
          </w:p>
          <w:p w:rsidR="008D3017" w:rsidRPr="00916758" w:rsidRDefault="00CA225C" w:rsidP="00CA225C">
            <w:pPr>
              <w:pStyle w:val="a5"/>
              <w:jc w:val="center"/>
            </w:pPr>
            <w:r w:rsidRPr="00CA225C">
              <w:t>Работа на практических занятиях</w:t>
            </w:r>
          </w:p>
        </w:tc>
      </w:tr>
      <w:tr w:rsidR="008D3017" w:rsidRPr="007F18F6" w:rsidTr="00D30DD7">
        <w:tc>
          <w:tcPr>
            <w:tcW w:w="567" w:type="dxa"/>
          </w:tcPr>
          <w:p w:rsidR="008D3017" w:rsidRDefault="00CA225C" w:rsidP="00D30DD7">
            <w:pPr>
              <w:pStyle w:val="a5"/>
            </w:pPr>
            <w:r>
              <w:t>9</w:t>
            </w:r>
          </w:p>
        </w:tc>
        <w:tc>
          <w:tcPr>
            <w:tcW w:w="6096" w:type="dxa"/>
          </w:tcPr>
          <w:p w:rsidR="008D3017" w:rsidRPr="0082383C" w:rsidRDefault="008D3017" w:rsidP="008D3017">
            <w:r>
              <w:t>Тема 9.</w:t>
            </w:r>
            <w:r w:rsidRPr="00D23F01">
              <w:t xml:space="preserve"> Метатеоретическая критика теорий социального выбора</w:t>
            </w:r>
          </w:p>
        </w:tc>
        <w:tc>
          <w:tcPr>
            <w:tcW w:w="2693" w:type="dxa"/>
          </w:tcPr>
          <w:p w:rsidR="00CA225C" w:rsidRPr="00CA225C" w:rsidRDefault="00CA225C" w:rsidP="00CA225C">
            <w:pPr>
              <w:pStyle w:val="a5"/>
              <w:jc w:val="center"/>
            </w:pPr>
            <w:r w:rsidRPr="00CA225C">
              <w:t>Конспект</w:t>
            </w:r>
          </w:p>
          <w:p w:rsidR="00CA225C" w:rsidRPr="00CA225C" w:rsidRDefault="00CA225C" w:rsidP="00CA225C">
            <w:pPr>
              <w:pStyle w:val="a5"/>
              <w:jc w:val="center"/>
            </w:pPr>
            <w:r w:rsidRPr="00CA225C">
              <w:t>Реферат</w:t>
            </w:r>
          </w:p>
          <w:p w:rsidR="008D3017" w:rsidRPr="00916758" w:rsidRDefault="00CA225C" w:rsidP="00CA225C">
            <w:pPr>
              <w:pStyle w:val="a5"/>
              <w:jc w:val="center"/>
            </w:pPr>
            <w:r w:rsidRPr="00CA225C">
              <w:t>Работа на практических занятиях</w:t>
            </w:r>
          </w:p>
        </w:tc>
      </w:tr>
    </w:tbl>
    <w:p w:rsidR="00D66A7F" w:rsidRDefault="00D66A7F" w:rsidP="00D66A7F">
      <w:pPr>
        <w:spacing w:after="120"/>
        <w:rPr>
          <w:b/>
          <w:bCs/>
        </w:rPr>
      </w:pPr>
    </w:p>
    <w:p w:rsidR="002670DA" w:rsidRDefault="002670DA" w:rsidP="002670DA">
      <w:pPr>
        <w:jc w:val="both"/>
        <w:rPr>
          <w:b/>
          <w:bCs/>
          <w:color w:val="000000"/>
        </w:rPr>
      </w:pPr>
      <w:r w:rsidRPr="00291E74">
        <w:rPr>
          <w:b/>
          <w:bCs/>
          <w:caps/>
          <w:color w:val="000000"/>
        </w:rPr>
        <w:t xml:space="preserve">6.2. </w:t>
      </w:r>
      <w:r>
        <w:rPr>
          <w:b/>
          <w:bCs/>
          <w:color w:val="000000"/>
        </w:rPr>
        <w:t>П</w:t>
      </w:r>
      <w:r w:rsidRPr="00291E74">
        <w:rPr>
          <w:b/>
          <w:bCs/>
          <w:color w:val="000000"/>
        </w:rPr>
        <w:t xml:space="preserve">римеры оценочных средств </w:t>
      </w:r>
      <w:r>
        <w:rPr>
          <w:b/>
          <w:bCs/>
          <w:color w:val="000000"/>
        </w:rPr>
        <w:t xml:space="preserve">для </w:t>
      </w:r>
      <w:r w:rsidRPr="00291E74">
        <w:rPr>
          <w:b/>
          <w:bCs/>
          <w:color w:val="000000"/>
        </w:rPr>
        <w:t>текущего контроля по дисциплине</w:t>
      </w:r>
    </w:p>
    <w:p w:rsidR="002E0AB8" w:rsidRDefault="002E0AB8" w:rsidP="002E0AB8"/>
    <w:p w:rsidR="002E0AB8" w:rsidRPr="00155BEC" w:rsidRDefault="002E0AB8" w:rsidP="002E0AB8">
      <w:pPr>
        <w:jc w:val="both"/>
        <w:rPr>
          <w:b/>
          <w:bCs/>
          <w:i/>
          <w:color w:val="000000"/>
        </w:rPr>
      </w:pPr>
      <w:r w:rsidRPr="00155BEC">
        <w:rPr>
          <w:b/>
          <w:bCs/>
          <w:i/>
          <w:color w:val="000000"/>
        </w:rPr>
        <w:t>Темы конспектов.</w:t>
      </w:r>
    </w:p>
    <w:p w:rsidR="002E0AB8" w:rsidRDefault="002E0AB8" w:rsidP="002E0AB8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Представлены в </w:t>
      </w:r>
      <w:r w:rsidR="00E74617">
        <w:rPr>
          <w:bCs/>
          <w:color w:val="000000"/>
        </w:rPr>
        <w:t>п.</w:t>
      </w:r>
      <w:r>
        <w:rPr>
          <w:bCs/>
          <w:color w:val="000000"/>
        </w:rPr>
        <w:t xml:space="preserve"> 5.1</w:t>
      </w:r>
    </w:p>
    <w:p w:rsidR="002E0AB8" w:rsidRPr="00155BEC" w:rsidRDefault="002E0AB8" w:rsidP="002E0AB8">
      <w:pPr>
        <w:spacing w:before="240"/>
        <w:jc w:val="both"/>
        <w:rPr>
          <w:b/>
          <w:bCs/>
          <w:i/>
          <w:color w:val="000000"/>
        </w:rPr>
      </w:pPr>
      <w:r w:rsidRPr="00155BEC">
        <w:rPr>
          <w:b/>
          <w:bCs/>
          <w:i/>
          <w:color w:val="000000"/>
        </w:rPr>
        <w:t>Темы рефератов.</w:t>
      </w:r>
    </w:p>
    <w:p w:rsidR="002E0AB8" w:rsidRDefault="002E0AB8" w:rsidP="002E0AB8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Представлены в </w:t>
      </w:r>
      <w:r w:rsidR="00E74617">
        <w:rPr>
          <w:bCs/>
          <w:color w:val="000000"/>
        </w:rPr>
        <w:t>п.</w:t>
      </w:r>
      <w:r>
        <w:rPr>
          <w:bCs/>
          <w:color w:val="000000"/>
        </w:rPr>
        <w:t xml:space="preserve"> 5.2</w:t>
      </w:r>
    </w:p>
    <w:p w:rsidR="002E0AB8" w:rsidRDefault="002E0AB8" w:rsidP="002E0AB8">
      <w:pPr>
        <w:jc w:val="both"/>
        <w:rPr>
          <w:bCs/>
          <w:color w:val="000000"/>
        </w:rPr>
      </w:pPr>
    </w:p>
    <w:p w:rsidR="002E0AB8" w:rsidRPr="00155BEC" w:rsidRDefault="002E0AB8" w:rsidP="002E0AB8">
      <w:pPr>
        <w:jc w:val="both"/>
        <w:rPr>
          <w:b/>
          <w:bCs/>
          <w:i/>
          <w:color w:val="000000"/>
        </w:rPr>
      </w:pPr>
      <w:r w:rsidRPr="00155BEC">
        <w:rPr>
          <w:b/>
          <w:bCs/>
          <w:i/>
          <w:color w:val="000000"/>
        </w:rPr>
        <w:t>Темы практических занятий.</w:t>
      </w:r>
    </w:p>
    <w:p w:rsidR="002E0AB8" w:rsidRPr="0093342E" w:rsidRDefault="002E0AB8" w:rsidP="002E0AB8">
      <w:pPr>
        <w:spacing w:after="240"/>
        <w:jc w:val="both"/>
        <w:rPr>
          <w:bCs/>
          <w:color w:val="000000"/>
        </w:rPr>
      </w:pPr>
      <w:r>
        <w:rPr>
          <w:bCs/>
          <w:color w:val="000000"/>
        </w:rPr>
        <w:t xml:space="preserve">Представлены в </w:t>
      </w:r>
      <w:r w:rsidR="00E74617">
        <w:rPr>
          <w:bCs/>
          <w:color w:val="000000"/>
        </w:rPr>
        <w:t>п.</w:t>
      </w:r>
      <w:r>
        <w:rPr>
          <w:bCs/>
          <w:color w:val="000000"/>
        </w:rPr>
        <w:t xml:space="preserve"> 5.3</w:t>
      </w:r>
    </w:p>
    <w:p w:rsidR="007B551A" w:rsidRDefault="00E74617" w:rsidP="002670DA">
      <w:pPr>
        <w:jc w:val="both"/>
        <w:rPr>
          <w:b/>
          <w:bCs/>
        </w:rPr>
      </w:pPr>
      <w:r>
        <w:rPr>
          <w:b/>
          <w:bCs/>
        </w:rPr>
        <w:t>Критерии оценки успеваемости обучающегося</w:t>
      </w:r>
    </w:p>
    <w:p w:rsidR="00E74617" w:rsidRPr="00CA225C" w:rsidRDefault="00E74617" w:rsidP="002670DA">
      <w:pPr>
        <w:jc w:val="both"/>
        <w:rPr>
          <w:b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1751"/>
        <w:gridCol w:w="1889"/>
        <w:gridCol w:w="1781"/>
        <w:gridCol w:w="1904"/>
        <w:gridCol w:w="1621"/>
      </w:tblGrid>
      <w:tr w:rsidR="00C7504F" w:rsidTr="00C7504F">
        <w:tc>
          <w:tcPr>
            <w:tcW w:w="517" w:type="dxa"/>
            <w:shd w:val="clear" w:color="auto" w:fill="auto"/>
            <w:vAlign w:val="center"/>
          </w:tcPr>
          <w:p w:rsidR="002670DA" w:rsidRDefault="002670DA" w:rsidP="00C7504F">
            <w:pPr>
              <w:pStyle w:val="a5"/>
              <w:jc w:val="center"/>
            </w:pPr>
            <w:r>
              <w:t>№</w:t>
            </w:r>
          </w:p>
          <w:p w:rsidR="002670DA" w:rsidRPr="00C7504F" w:rsidRDefault="002670DA" w:rsidP="00C7504F">
            <w:pPr>
              <w:jc w:val="center"/>
              <w:rPr>
                <w:b/>
                <w:bCs/>
                <w:caps/>
                <w:color w:val="000000"/>
              </w:rPr>
            </w:pPr>
            <w:r>
              <w:t>п/п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  <w:color w:val="000000"/>
              </w:rPr>
              <w:t>Форма контроля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отлично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хорошо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удовлетво-рительно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неудовлетво-рительно</w:t>
            </w:r>
          </w:p>
        </w:tc>
      </w:tr>
      <w:tr w:rsidR="00C7504F" w:rsidTr="00C7504F">
        <w:tc>
          <w:tcPr>
            <w:tcW w:w="517" w:type="dxa"/>
            <w:shd w:val="clear" w:color="auto" w:fill="auto"/>
          </w:tcPr>
          <w:p w:rsidR="002670DA" w:rsidRPr="00C7504F" w:rsidRDefault="002670DA" w:rsidP="00C7504F">
            <w:pPr>
              <w:jc w:val="both"/>
              <w:rPr>
                <w:bCs/>
                <w:caps/>
                <w:color w:val="000000"/>
              </w:rPr>
            </w:pPr>
            <w:r w:rsidRPr="00C7504F">
              <w:rPr>
                <w:bCs/>
                <w:caps/>
                <w:color w:val="000000"/>
              </w:rPr>
              <w:t>1.</w:t>
            </w:r>
          </w:p>
        </w:tc>
        <w:tc>
          <w:tcPr>
            <w:tcW w:w="175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Конспект</w:t>
            </w:r>
          </w:p>
        </w:tc>
        <w:tc>
          <w:tcPr>
            <w:tcW w:w="1889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 xml:space="preserve">Студент представил конспект в срок в полном </w:t>
            </w:r>
            <w:r w:rsidRPr="00C7504F">
              <w:rPr>
                <w:bCs/>
                <w:color w:val="000000"/>
              </w:rPr>
              <w:lastRenderedPageBreak/>
              <w:t>объеме: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 xml:space="preserve">текст работы раскрывает содержание темы и оформлен в соответствии с требованиями, логически выстроен и изложен научным языком, с применением терминологии, принятой в изучаемой дисциплине, </w:t>
            </w:r>
          </w:p>
          <w:p w:rsidR="002670DA" w:rsidRDefault="002670DA" w:rsidP="00A304D6">
            <w:r>
              <w:t xml:space="preserve">имеется наличие </w:t>
            </w:r>
            <w:r w:rsidRPr="00FC504A">
              <w:t>схем, графическое выде</w:t>
            </w:r>
            <w:r>
              <w:t>ление особо значимой информации,</w:t>
            </w:r>
          </w:p>
          <w:p w:rsidR="002670DA" w:rsidRPr="00985CCA" w:rsidRDefault="002670DA" w:rsidP="00A304D6">
            <w:r>
              <w:t>собственных комментариев и мыслей студента.</w:t>
            </w:r>
          </w:p>
        </w:tc>
        <w:tc>
          <w:tcPr>
            <w:tcW w:w="178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lastRenderedPageBreak/>
              <w:t>Студент представил конспект в срок: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lastRenderedPageBreak/>
              <w:t>текст работы раскрывает содержание темы оформлен в соответствии с требованиями, однако логически не выстроен, отсутствует</w:t>
            </w:r>
          </w:p>
          <w:p w:rsidR="002670DA" w:rsidRDefault="002670DA" w:rsidP="00A304D6">
            <w:r w:rsidRPr="00FC504A">
              <w:t>графическое выде</w:t>
            </w:r>
            <w:r>
              <w:t>ление особо значимой информации.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</w:p>
        </w:tc>
        <w:tc>
          <w:tcPr>
            <w:tcW w:w="1904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lastRenderedPageBreak/>
              <w:t>Студент представил конспект в срок: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lastRenderedPageBreak/>
              <w:t>текст работы не оформлен в соответствии с требованиями,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не в полном объеме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отражено содержание основных идей, отсутствуют собственные комментарии и мысли студента.</w:t>
            </w:r>
          </w:p>
        </w:tc>
        <w:tc>
          <w:tcPr>
            <w:tcW w:w="162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lastRenderedPageBreak/>
              <w:t>Студент конспект не представил</w:t>
            </w:r>
          </w:p>
        </w:tc>
      </w:tr>
      <w:tr w:rsidR="00C7504F" w:rsidTr="00C7504F">
        <w:tc>
          <w:tcPr>
            <w:tcW w:w="517" w:type="dxa"/>
            <w:shd w:val="clear" w:color="auto" w:fill="auto"/>
          </w:tcPr>
          <w:p w:rsidR="002670DA" w:rsidRPr="00C7504F" w:rsidRDefault="002670DA" w:rsidP="00C7504F">
            <w:pPr>
              <w:jc w:val="both"/>
              <w:rPr>
                <w:bCs/>
                <w:caps/>
                <w:color w:val="000000"/>
              </w:rPr>
            </w:pPr>
            <w:r w:rsidRPr="00C7504F">
              <w:rPr>
                <w:bCs/>
                <w:caps/>
                <w:color w:val="000000"/>
              </w:rPr>
              <w:t>2.</w:t>
            </w:r>
          </w:p>
        </w:tc>
        <w:tc>
          <w:tcPr>
            <w:tcW w:w="1751" w:type="dxa"/>
            <w:shd w:val="clear" w:color="auto" w:fill="auto"/>
          </w:tcPr>
          <w:p w:rsidR="002670DA" w:rsidRPr="00916758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t>Реферат</w:t>
            </w:r>
          </w:p>
        </w:tc>
        <w:tc>
          <w:tcPr>
            <w:tcW w:w="1889" w:type="dxa"/>
            <w:shd w:val="clear" w:color="auto" w:fill="auto"/>
          </w:tcPr>
          <w:p w:rsidR="002670DA" w:rsidRDefault="002670DA" w:rsidP="00C7504F">
            <w:pPr>
              <w:jc w:val="both"/>
            </w:pPr>
            <w:r>
              <w:t xml:space="preserve">Работа студента написана грамотным научным языком, </w:t>
            </w:r>
          </w:p>
          <w:p w:rsidR="002670DA" w:rsidRDefault="002670DA" w:rsidP="00C7504F">
            <w:pPr>
              <w:jc w:val="both"/>
            </w:pPr>
            <w:r>
              <w:t xml:space="preserve">имеет чёткую структуру и логику изложения, точка зрения студента обоснована, </w:t>
            </w:r>
          </w:p>
          <w:p w:rsidR="002670DA" w:rsidRDefault="002670DA" w:rsidP="00C7504F">
            <w:pPr>
              <w:jc w:val="both"/>
            </w:pPr>
            <w:r>
              <w:t xml:space="preserve">в работе присутствуют ссылки на использованную литературу, мнения известных </w:t>
            </w:r>
            <w:r>
              <w:lastRenderedPageBreak/>
              <w:t xml:space="preserve">учёных в данной области. Студент работе выдвигает новые идеи и трактовки, демонстрирует способность анализировать </w:t>
            </w:r>
            <w:r w:rsidR="00A54380">
              <w:t>материал.</w:t>
            </w:r>
          </w:p>
        </w:tc>
        <w:tc>
          <w:tcPr>
            <w:tcW w:w="1781" w:type="dxa"/>
            <w:shd w:val="clear" w:color="auto" w:fill="auto"/>
          </w:tcPr>
          <w:p w:rsidR="002670DA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lastRenderedPageBreak/>
              <w:t xml:space="preserve">Работа студента написана грамотным научным языком, имеет чёткую структуру и логику изложения, точка зрения студента обоснована, в работе присутствуют ссылки на использованную литературу, мнения </w:t>
            </w:r>
            <w:r>
              <w:lastRenderedPageBreak/>
              <w:t>известных учёных в данной области.</w:t>
            </w:r>
          </w:p>
        </w:tc>
        <w:tc>
          <w:tcPr>
            <w:tcW w:w="1904" w:type="dxa"/>
            <w:shd w:val="clear" w:color="auto" w:fill="auto"/>
          </w:tcPr>
          <w:p w:rsidR="002670DA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lastRenderedPageBreak/>
              <w:t>Студент выполнил задание, однако не продемонстрировал способность к научному анализу, не высказывал в работе своего мнения, допустил ошибки в логическом обосновании своего ответа.</w:t>
            </w:r>
          </w:p>
        </w:tc>
        <w:tc>
          <w:tcPr>
            <w:tcW w:w="1621" w:type="dxa"/>
            <w:shd w:val="clear" w:color="auto" w:fill="auto"/>
          </w:tcPr>
          <w:p w:rsidR="002670DA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t xml:space="preserve">Студент не выполнил задание, или выполнил его формально, ответил на заданный вопрос, при этом не ссылался на мнения учёных, не высказывал своего мнения, не проявил способность к анализу, то есть в целом </w:t>
            </w:r>
            <w:r>
              <w:lastRenderedPageBreak/>
              <w:t>цель реферата не достигнута.</w:t>
            </w:r>
          </w:p>
        </w:tc>
      </w:tr>
      <w:tr w:rsidR="00C7504F" w:rsidTr="00C7504F">
        <w:tc>
          <w:tcPr>
            <w:tcW w:w="517" w:type="dxa"/>
            <w:shd w:val="clear" w:color="auto" w:fill="auto"/>
          </w:tcPr>
          <w:p w:rsidR="002670DA" w:rsidRPr="00C7504F" w:rsidRDefault="002670DA" w:rsidP="00C7504F">
            <w:pPr>
              <w:jc w:val="both"/>
              <w:rPr>
                <w:bCs/>
                <w:caps/>
                <w:color w:val="000000"/>
              </w:rPr>
            </w:pPr>
            <w:r w:rsidRPr="00C7504F">
              <w:rPr>
                <w:bCs/>
                <w:caps/>
                <w:color w:val="000000"/>
              </w:rPr>
              <w:lastRenderedPageBreak/>
              <w:t>3.</w:t>
            </w:r>
          </w:p>
        </w:tc>
        <w:tc>
          <w:tcPr>
            <w:tcW w:w="175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916758">
              <w:t>Работа на практических занятиях</w:t>
            </w:r>
          </w:p>
        </w:tc>
        <w:tc>
          <w:tcPr>
            <w:tcW w:w="1889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>Студен демонстрирует активное участие в обсуждении проблем практического занятия, самостоятельность ответов, свободное владение материалом, полные и аргументированные ответы на вопросы, твёрдое знание лекционного материала, обязательной и рекомендованной дополнительной литературы, регулярную посещаемость занятий.</w:t>
            </w:r>
          </w:p>
        </w:tc>
        <w:tc>
          <w:tcPr>
            <w:tcW w:w="178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>Студен демонстрирует недостаточно полное раскрытие некоторых вопросов темы практического занятия, незначительные ошибки в формулировке категорий и понятий, меньшая активность на занятии, неполное знание дополнительной литературы, регулярную посещаемость занятий.</w:t>
            </w:r>
          </w:p>
        </w:tc>
        <w:tc>
          <w:tcPr>
            <w:tcW w:w="1904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>Ответы студента отражают в целом понимание темы, знание содержания основных категорий и понятий, знакомство с лекционным материалом и рекомендованной основной литературой, однако студент проявляет недостаточную активность на занятиях.</w:t>
            </w:r>
          </w:p>
        </w:tc>
        <w:tc>
          <w:tcPr>
            <w:tcW w:w="162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>Студент проявляет пассивность на занятиях, частую неготовность при ответах на вопросы, плохую посещаемость, отсутствие качеств, указанных выше, для получения более высоких оценок.</w:t>
            </w:r>
          </w:p>
        </w:tc>
      </w:tr>
    </w:tbl>
    <w:p w:rsidR="002670DA" w:rsidRDefault="002670DA" w:rsidP="00D30DD7">
      <w:pPr>
        <w:jc w:val="both"/>
        <w:rPr>
          <w:bCs/>
          <w:i/>
        </w:rPr>
      </w:pP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ОСНОВНОЙ И ДОПОЛНИТЕЛЬНОЙ УЧЕБНОЙ ЛИТЕРАТУРЫ</w:t>
      </w:r>
      <w:r w:rsidRPr="007F18F6">
        <w:rPr>
          <w:b/>
          <w:bCs/>
        </w:rPr>
        <w:t>:</w:t>
      </w:r>
    </w:p>
    <w:p w:rsidR="00EA3E09" w:rsidRDefault="00EA3E09" w:rsidP="006C7B9A">
      <w:pPr>
        <w:spacing w:line="360" w:lineRule="auto"/>
        <w:rPr>
          <w:b/>
          <w:bCs/>
        </w:rPr>
      </w:pPr>
    </w:p>
    <w:p w:rsidR="00DA10A6" w:rsidRPr="00252771" w:rsidRDefault="00DD5368" w:rsidP="006C7B9A">
      <w:pPr>
        <w:spacing w:line="360" w:lineRule="auto"/>
        <w:rPr>
          <w:b/>
          <w:bCs/>
        </w:rPr>
      </w:pPr>
      <w:r>
        <w:rPr>
          <w:b/>
          <w:bCs/>
        </w:rPr>
        <w:t>7.</w:t>
      </w:r>
      <w:r w:rsidR="00DA10A6" w:rsidRPr="00252771">
        <w:rPr>
          <w:b/>
          <w:bCs/>
        </w:rPr>
        <w:t>1. Основная литература</w:t>
      </w: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0D44CC" w:rsidRPr="007E722D" w:rsidTr="000D44CC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 xml:space="preserve">№ </w:t>
            </w:r>
            <w:r w:rsidRPr="007E722D">
              <w:lastRenderedPageBreak/>
              <w:t>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lastRenderedPageBreak/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Наличие</w:t>
            </w:r>
          </w:p>
        </w:tc>
      </w:tr>
      <w:tr w:rsidR="000D44CC" w:rsidRPr="007E722D" w:rsidTr="000D44CC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  <w:r w:rsidRPr="007E722D"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CC" w:rsidRPr="00291E74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</w:p>
          <w:p w:rsidR="000D44CC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 xml:space="preserve">адрес </w:t>
            </w:r>
          </w:p>
          <w:p w:rsidR="000D44CC" w:rsidRPr="007E722D" w:rsidRDefault="000D44CC" w:rsidP="00F43A50">
            <w:pPr>
              <w:jc w:val="center"/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CA225C" w:rsidRPr="0058764C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CA225C" w:rsidRPr="00252771" w:rsidRDefault="00CA225C" w:rsidP="0015420B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CA225C" w:rsidRPr="00D23F01" w:rsidRDefault="00CA225C" w:rsidP="002E0AB8">
            <w:pPr>
              <w:pStyle w:val="10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D23F01">
              <w:rPr>
                <w:b w:val="0"/>
                <w:sz w:val="24"/>
                <w:szCs w:val="24"/>
              </w:rPr>
              <w:t>Социальная философия: учебное пособие для студентов высших учебных заведений</w:t>
            </w:r>
          </w:p>
        </w:tc>
        <w:tc>
          <w:tcPr>
            <w:tcW w:w="1985" w:type="dxa"/>
          </w:tcPr>
          <w:p w:rsidR="00CA225C" w:rsidRPr="00D23F01" w:rsidRDefault="00CA225C" w:rsidP="002E0AB8">
            <w:pPr>
              <w:pStyle w:val="10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D23F01">
              <w:rPr>
                <w:b w:val="0"/>
                <w:sz w:val="24"/>
                <w:szCs w:val="24"/>
              </w:rPr>
              <w:t>В.К. Галушко, А.К. Астафьев, В.П. Горюнов и др.</w:t>
            </w:r>
          </w:p>
        </w:tc>
        <w:tc>
          <w:tcPr>
            <w:tcW w:w="1275" w:type="dxa"/>
          </w:tcPr>
          <w:p w:rsidR="00CA225C" w:rsidRPr="00D23F01" w:rsidRDefault="00CA225C" w:rsidP="002E0AB8">
            <w:r w:rsidRPr="00D23F01">
              <w:t>СПб.: Издательский дом «Петрополис»</w:t>
            </w:r>
          </w:p>
        </w:tc>
        <w:tc>
          <w:tcPr>
            <w:tcW w:w="993" w:type="dxa"/>
          </w:tcPr>
          <w:p w:rsidR="00CA225C" w:rsidRPr="00D23F01" w:rsidRDefault="00CA225C" w:rsidP="002E0AB8">
            <w:r w:rsidRPr="00D23F01">
              <w:t>2009</w:t>
            </w:r>
          </w:p>
        </w:tc>
        <w:tc>
          <w:tcPr>
            <w:tcW w:w="1275" w:type="dxa"/>
          </w:tcPr>
          <w:p w:rsidR="00CA225C" w:rsidRPr="00D23F01" w:rsidRDefault="00CA225C" w:rsidP="002E0AB8">
            <w:pPr>
              <w:jc w:val="center"/>
            </w:pPr>
          </w:p>
        </w:tc>
        <w:tc>
          <w:tcPr>
            <w:tcW w:w="1418" w:type="dxa"/>
          </w:tcPr>
          <w:p w:rsidR="00CA225C" w:rsidRDefault="00A72F31" w:rsidP="00DD0639">
            <w:hyperlink r:id="rId7" w:history="1">
              <w:r w:rsidR="00CA225C" w:rsidRPr="005C6188">
                <w:rPr>
                  <w:rStyle w:val="af2"/>
                </w:rPr>
                <w:t>http://biblioclub.ru</w:t>
              </w:r>
            </w:hyperlink>
          </w:p>
          <w:p w:rsidR="00CA225C" w:rsidRPr="00F43A50" w:rsidRDefault="00CA225C" w:rsidP="00DD0639"/>
        </w:tc>
      </w:tr>
      <w:tr w:rsidR="00CA225C" w:rsidRPr="00083E82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CA225C" w:rsidRPr="00252771" w:rsidRDefault="00CA225C" w:rsidP="0015420B">
            <w:pPr>
              <w:numPr>
                <w:ilvl w:val="0"/>
                <w:numId w:val="5"/>
              </w:numPr>
              <w:ind w:left="0" w:firstLine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:rsidR="00CA225C" w:rsidRPr="00D23F01" w:rsidRDefault="00CA225C" w:rsidP="002E0AB8">
            <w:pPr>
              <w:pStyle w:val="10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D23F01">
              <w:rPr>
                <w:b w:val="0"/>
                <w:sz w:val="24"/>
                <w:szCs w:val="24"/>
              </w:rPr>
              <w:t>Социальная философия: учебное пособие</w:t>
            </w:r>
          </w:p>
        </w:tc>
        <w:tc>
          <w:tcPr>
            <w:tcW w:w="1985" w:type="dxa"/>
          </w:tcPr>
          <w:p w:rsidR="00CA225C" w:rsidRPr="00D23F01" w:rsidRDefault="00CA225C" w:rsidP="002E0AB8">
            <w:pPr>
              <w:pStyle w:val="10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D23F01">
              <w:rPr>
                <w:b w:val="0"/>
                <w:sz w:val="24"/>
                <w:szCs w:val="24"/>
              </w:rPr>
              <w:t>Абачиев С.К.</w:t>
            </w:r>
          </w:p>
        </w:tc>
        <w:tc>
          <w:tcPr>
            <w:tcW w:w="1275" w:type="dxa"/>
          </w:tcPr>
          <w:p w:rsidR="00CA225C" w:rsidRPr="00D23F01" w:rsidRDefault="00CA225C" w:rsidP="002E0AB8">
            <w:r w:rsidRPr="00D23F01">
              <w:t>Ростов-н/Д: Феникс</w:t>
            </w:r>
          </w:p>
        </w:tc>
        <w:tc>
          <w:tcPr>
            <w:tcW w:w="993" w:type="dxa"/>
          </w:tcPr>
          <w:p w:rsidR="00CA225C" w:rsidRPr="00D23F01" w:rsidRDefault="00CA225C" w:rsidP="002E0AB8">
            <w:r w:rsidRPr="00D23F01">
              <w:t>2012</w:t>
            </w:r>
          </w:p>
        </w:tc>
        <w:tc>
          <w:tcPr>
            <w:tcW w:w="1275" w:type="dxa"/>
          </w:tcPr>
          <w:p w:rsidR="00CA225C" w:rsidRPr="00D23F01" w:rsidRDefault="00CA225C" w:rsidP="002E0AB8">
            <w:pPr>
              <w:jc w:val="center"/>
            </w:pPr>
          </w:p>
        </w:tc>
        <w:tc>
          <w:tcPr>
            <w:tcW w:w="1418" w:type="dxa"/>
          </w:tcPr>
          <w:p w:rsidR="00CA225C" w:rsidRDefault="00A72F31" w:rsidP="00EA3E09">
            <w:hyperlink r:id="rId8" w:history="1">
              <w:r w:rsidR="00CA225C" w:rsidRPr="005C6188">
                <w:rPr>
                  <w:rStyle w:val="af2"/>
                </w:rPr>
                <w:t>http://biblioclub.ru</w:t>
              </w:r>
            </w:hyperlink>
          </w:p>
          <w:p w:rsidR="00CA225C" w:rsidRPr="00252771" w:rsidRDefault="00CA225C" w:rsidP="00DD0639">
            <w:pPr>
              <w:rPr>
                <w:lang w:val="en-US"/>
              </w:rPr>
            </w:pPr>
          </w:p>
        </w:tc>
      </w:tr>
      <w:tr w:rsidR="00CA225C" w:rsidRPr="00252771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CA225C" w:rsidRPr="00252771" w:rsidRDefault="00CA225C" w:rsidP="0015420B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CA225C" w:rsidRPr="00D23F01" w:rsidRDefault="00CA225C" w:rsidP="002E0AB8">
            <w:pPr>
              <w:pStyle w:val="10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D23F01">
              <w:rPr>
                <w:b w:val="0"/>
                <w:sz w:val="24"/>
                <w:szCs w:val="24"/>
              </w:rPr>
              <w:t>Введение в современную теорию познания : учебное пособие для студентов, обучающихся по специальности "Философия"</w:t>
            </w:r>
          </w:p>
        </w:tc>
        <w:tc>
          <w:tcPr>
            <w:tcW w:w="1985" w:type="dxa"/>
          </w:tcPr>
          <w:p w:rsidR="00CA225C" w:rsidRPr="00D23F01" w:rsidRDefault="00CA225C" w:rsidP="002E0AB8">
            <w:pPr>
              <w:pStyle w:val="10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D23F01">
              <w:rPr>
                <w:b w:val="0"/>
                <w:sz w:val="24"/>
                <w:szCs w:val="24"/>
              </w:rPr>
              <w:t>Бряник</w:t>
            </w:r>
            <w:r w:rsidRPr="00D23F01">
              <w:rPr>
                <w:b w:val="0"/>
                <w:bCs w:val="0"/>
                <w:sz w:val="24"/>
                <w:szCs w:val="24"/>
              </w:rPr>
              <w:t xml:space="preserve"> Н.В.</w:t>
            </w:r>
          </w:p>
        </w:tc>
        <w:tc>
          <w:tcPr>
            <w:tcW w:w="1275" w:type="dxa"/>
          </w:tcPr>
          <w:p w:rsidR="00CA225C" w:rsidRPr="00D23F01" w:rsidRDefault="00CA225C" w:rsidP="002E0AB8">
            <w:r w:rsidRPr="00D23F01">
              <w:t>М.: Академический Проект; Екатеринбург: Деловая книга</w:t>
            </w:r>
          </w:p>
        </w:tc>
        <w:tc>
          <w:tcPr>
            <w:tcW w:w="993" w:type="dxa"/>
          </w:tcPr>
          <w:p w:rsidR="00CA225C" w:rsidRPr="00D23F01" w:rsidRDefault="00CA225C" w:rsidP="002E0AB8">
            <w:r w:rsidRPr="00D23F01">
              <w:t>2003</w:t>
            </w:r>
          </w:p>
        </w:tc>
        <w:tc>
          <w:tcPr>
            <w:tcW w:w="1275" w:type="dxa"/>
          </w:tcPr>
          <w:p w:rsidR="00CA225C" w:rsidRPr="00D23F01" w:rsidRDefault="00CA225C" w:rsidP="002E0AB8">
            <w:pPr>
              <w:jc w:val="center"/>
            </w:pPr>
            <w:r w:rsidRPr="00D23F01">
              <w:t>+</w:t>
            </w:r>
          </w:p>
        </w:tc>
        <w:tc>
          <w:tcPr>
            <w:tcW w:w="1418" w:type="dxa"/>
          </w:tcPr>
          <w:p w:rsidR="00CA225C" w:rsidRDefault="00CA225C" w:rsidP="00EA3E09"/>
        </w:tc>
      </w:tr>
      <w:tr w:rsidR="00CA225C" w:rsidRPr="00252771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CA225C" w:rsidRPr="00252771" w:rsidRDefault="00CA225C" w:rsidP="0015420B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CA225C" w:rsidRPr="00D23F01" w:rsidRDefault="00CA225C" w:rsidP="002E0AB8">
            <w:pPr>
              <w:pStyle w:val="10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D23F01">
              <w:rPr>
                <w:b w:val="0"/>
                <w:bCs w:val="0"/>
                <w:sz w:val="24"/>
                <w:szCs w:val="24"/>
              </w:rPr>
              <w:t>Философия и методология</w:t>
            </w:r>
            <w:r w:rsidRPr="00D23F01">
              <w:rPr>
                <w:b w:val="0"/>
                <w:sz w:val="24"/>
                <w:szCs w:val="24"/>
              </w:rPr>
              <w:t xml:space="preserve"> познания: учебник для магистров и аспирантов</w:t>
            </w:r>
          </w:p>
        </w:tc>
        <w:tc>
          <w:tcPr>
            <w:tcW w:w="1985" w:type="dxa"/>
          </w:tcPr>
          <w:p w:rsidR="00CA225C" w:rsidRPr="00D23F01" w:rsidRDefault="00CA225C" w:rsidP="002E0AB8">
            <w:pPr>
              <w:pStyle w:val="10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D23F01">
              <w:rPr>
                <w:b w:val="0"/>
                <w:sz w:val="24"/>
                <w:szCs w:val="24"/>
              </w:rPr>
              <w:t>В.П. Сальникови др.</w:t>
            </w:r>
          </w:p>
        </w:tc>
        <w:tc>
          <w:tcPr>
            <w:tcW w:w="1275" w:type="dxa"/>
          </w:tcPr>
          <w:p w:rsidR="00CA225C" w:rsidRPr="00D23F01" w:rsidRDefault="00CA225C" w:rsidP="002E0AB8">
            <w:r w:rsidRPr="00D23F01">
              <w:t>СПб.: Фонд "Университет"</w:t>
            </w:r>
          </w:p>
        </w:tc>
        <w:tc>
          <w:tcPr>
            <w:tcW w:w="993" w:type="dxa"/>
          </w:tcPr>
          <w:p w:rsidR="00CA225C" w:rsidRPr="00D23F01" w:rsidRDefault="00CA225C" w:rsidP="002E0AB8">
            <w:r w:rsidRPr="00D23F01">
              <w:t>2003</w:t>
            </w:r>
          </w:p>
        </w:tc>
        <w:tc>
          <w:tcPr>
            <w:tcW w:w="1275" w:type="dxa"/>
          </w:tcPr>
          <w:p w:rsidR="00CA225C" w:rsidRPr="00D23F01" w:rsidRDefault="00CA225C" w:rsidP="002E0AB8">
            <w:pPr>
              <w:jc w:val="center"/>
            </w:pPr>
            <w:r w:rsidRPr="00D23F01">
              <w:t>+</w:t>
            </w:r>
          </w:p>
        </w:tc>
        <w:tc>
          <w:tcPr>
            <w:tcW w:w="1418" w:type="dxa"/>
          </w:tcPr>
          <w:p w:rsidR="00CA225C" w:rsidRPr="00252771" w:rsidRDefault="00CA225C" w:rsidP="0089366F"/>
        </w:tc>
      </w:tr>
    </w:tbl>
    <w:p w:rsidR="00DA10A6" w:rsidRPr="00252771" w:rsidRDefault="00DA10A6" w:rsidP="006C7B9A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:rsidR="00DA10A6" w:rsidRPr="00252771" w:rsidRDefault="00DA10A6" w:rsidP="006C7B9A">
      <w:pPr>
        <w:spacing w:line="360" w:lineRule="auto"/>
        <w:rPr>
          <w:b/>
          <w:bCs/>
        </w:rPr>
      </w:pPr>
      <w:r w:rsidRPr="00252771">
        <w:rPr>
          <w:b/>
          <w:bCs/>
        </w:rPr>
        <w:t>7.2. Дополнительная литература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ED76A6" w:rsidRPr="00252771" w:rsidTr="00D30DD7">
        <w:trPr>
          <w:trHeight w:val="278"/>
        </w:trPr>
        <w:tc>
          <w:tcPr>
            <w:tcW w:w="568" w:type="dxa"/>
            <w:vMerge w:val="restart"/>
          </w:tcPr>
          <w:p w:rsidR="00ED76A6" w:rsidRPr="00252771" w:rsidRDefault="00ED76A6" w:rsidP="00ED76A6">
            <w:pPr>
              <w:jc w:val="center"/>
            </w:pPr>
            <w:r w:rsidRPr="00252771">
              <w:rPr>
                <w:sz w:val="22"/>
                <w:szCs w:val="22"/>
              </w:rPr>
              <w:t>№ п/п</w:t>
            </w:r>
          </w:p>
        </w:tc>
        <w:tc>
          <w:tcPr>
            <w:tcW w:w="1984" w:type="dxa"/>
            <w:vMerge w:val="restart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Наименование</w:t>
            </w:r>
          </w:p>
        </w:tc>
        <w:tc>
          <w:tcPr>
            <w:tcW w:w="1985" w:type="dxa"/>
            <w:vMerge w:val="restart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Авторы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Год издания</w:t>
            </w:r>
          </w:p>
        </w:tc>
        <w:tc>
          <w:tcPr>
            <w:tcW w:w="2693" w:type="dxa"/>
            <w:gridSpan w:val="2"/>
          </w:tcPr>
          <w:p w:rsidR="00ED76A6" w:rsidRPr="00252771" w:rsidRDefault="00ED76A6" w:rsidP="00ED76A6">
            <w:pPr>
              <w:jc w:val="center"/>
            </w:pPr>
            <w:r w:rsidRPr="007E722D">
              <w:t>Наличие</w:t>
            </w:r>
          </w:p>
        </w:tc>
      </w:tr>
      <w:tr w:rsidR="00ED76A6" w:rsidRPr="00252771" w:rsidTr="00F43A50">
        <w:trPr>
          <w:trHeight w:val="277"/>
        </w:trPr>
        <w:tc>
          <w:tcPr>
            <w:tcW w:w="568" w:type="dxa"/>
            <w:vMerge/>
          </w:tcPr>
          <w:p w:rsidR="00ED76A6" w:rsidRPr="00252771" w:rsidRDefault="00ED76A6" w:rsidP="00ED76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ED76A6" w:rsidRPr="00252771" w:rsidRDefault="00ED76A6" w:rsidP="00ED76A6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ED76A6" w:rsidRPr="00252771" w:rsidRDefault="00ED76A6" w:rsidP="00ED76A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</w:p>
        </w:tc>
        <w:tc>
          <w:tcPr>
            <w:tcW w:w="1275" w:type="dxa"/>
          </w:tcPr>
          <w:p w:rsidR="00ED76A6" w:rsidRPr="007E722D" w:rsidRDefault="00ED76A6" w:rsidP="00ED76A6">
            <w:r w:rsidRPr="007E722D">
              <w:t>Печатные издания</w:t>
            </w:r>
          </w:p>
        </w:tc>
        <w:tc>
          <w:tcPr>
            <w:tcW w:w="1418" w:type="dxa"/>
          </w:tcPr>
          <w:p w:rsidR="00ED76A6" w:rsidRPr="00291E74" w:rsidRDefault="00ED76A6" w:rsidP="00ED76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</w:p>
          <w:p w:rsidR="00ED76A6" w:rsidRDefault="00ED76A6" w:rsidP="00ED76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>адрес</w:t>
            </w:r>
          </w:p>
          <w:p w:rsidR="00ED76A6" w:rsidRDefault="00ED76A6" w:rsidP="00ED76A6">
            <w:pPr>
              <w:jc w:val="center"/>
              <w:rPr>
                <w:sz w:val="22"/>
                <w:szCs w:val="22"/>
              </w:rPr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CA225C" w:rsidRPr="0058764C" w:rsidTr="000D44CC">
        <w:trPr>
          <w:cantSplit/>
        </w:trPr>
        <w:tc>
          <w:tcPr>
            <w:tcW w:w="568" w:type="dxa"/>
          </w:tcPr>
          <w:p w:rsidR="00CA225C" w:rsidRPr="00252771" w:rsidRDefault="00CA225C" w:rsidP="00EA3E09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CA225C" w:rsidRPr="00D23F01" w:rsidRDefault="00CA225C" w:rsidP="002E0AB8">
            <w:pPr>
              <w:pStyle w:val="10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D23F01">
              <w:rPr>
                <w:b w:val="0"/>
                <w:sz w:val="24"/>
                <w:szCs w:val="24"/>
              </w:rPr>
              <w:t>Инновации в государственном и муниципальном управлении: учебное пособие</w:t>
            </w:r>
          </w:p>
        </w:tc>
        <w:tc>
          <w:tcPr>
            <w:tcW w:w="1985" w:type="dxa"/>
          </w:tcPr>
          <w:p w:rsidR="00CA225C" w:rsidRPr="00D23F01" w:rsidRDefault="00CA225C" w:rsidP="002E0AB8">
            <w:pPr>
              <w:pStyle w:val="10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D23F01">
              <w:rPr>
                <w:b w:val="0"/>
                <w:sz w:val="24"/>
                <w:szCs w:val="24"/>
              </w:rPr>
              <w:t>И.В. Новикова, С.В. Недвижай, И.П. Савченко и др.</w:t>
            </w:r>
          </w:p>
        </w:tc>
        <w:tc>
          <w:tcPr>
            <w:tcW w:w="1275" w:type="dxa"/>
          </w:tcPr>
          <w:p w:rsidR="00CA225C" w:rsidRPr="00D23F01" w:rsidRDefault="00CA225C" w:rsidP="002E0AB8">
            <w:r w:rsidRPr="00D23F01">
              <w:t>Ставрополь: СКФУ</w:t>
            </w:r>
          </w:p>
        </w:tc>
        <w:tc>
          <w:tcPr>
            <w:tcW w:w="993" w:type="dxa"/>
          </w:tcPr>
          <w:p w:rsidR="00CA225C" w:rsidRPr="00D23F01" w:rsidRDefault="00CA225C" w:rsidP="002E0AB8">
            <w:r w:rsidRPr="00D23F01">
              <w:t>2016</w:t>
            </w:r>
          </w:p>
        </w:tc>
        <w:tc>
          <w:tcPr>
            <w:tcW w:w="1275" w:type="dxa"/>
          </w:tcPr>
          <w:p w:rsidR="00CA225C" w:rsidRPr="00D23F01" w:rsidRDefault="00CA225C" w:rsidP="002E0AB8">
            <w:pPr>
              <w:jc w:val="center"/>
            </w:pPr>
          </w:p>
        </w:tc>
        <w:tc>
          <w:tcPr>
            <w:tcW w:w="1418" w:type="dxa"/>
          </w:tcPr>
          <w:p w:rsidR="00CA225C" w:rsidRDefault="00A72F31" w:rsidP="00EA3E09">
            <w:hyperlink r:id="rId9" w:history="1">
              <w:r w:rsidR="00CA225C" w:rsidRPr="00D45C8B">
                <w:rPr>
                  <w:rStyle w:val="af2"/>
                </w:rPr>
                <w:t>http://biblioclub.ru</w:t>
              </w:r>
            </w:hyperlink>
          </w:p>
        </w:tc>
      </w:tr>
      <w:tr w:rsidR="00CA225C" w:rsidRPr="00252771" w:rsidTr="000D44CC">
        <w:trPr>
          <w:cantSplit/>
        </w:trPr>
        <w:tc>
          <w:tcPr>
            <w:tcW w:w="568" w:type="dxa"/>
          </w:tcPr>
          <w:p w:rsidR="00CA225C" w:rsidRPr="00F43A50" w:rsidRDefault="00CA225C" w:rsidP="00EA3E09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CA225C" w:rsidRPr="00D23F01" w:rsidRDefault="00CA225C" w:rsidP="002E0AB8">
            <w:pPr>
              <w:pStyle w:val="10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D23F01">
              <w:rPr>
                <w:b w:val="0"/>
                <w:sz w:val="24"/>
                <w:szCs w:val="24"/>
              </w:rPr>
              <w:t>Современные тенденции управления государством и обществом: учебное пособие по элективному курсу</w:t>
            </w:r>
          </w:p>
        </w:tc>
        <w:tc>
          <w:tcPr>
            <w:tcW w:w="1985" w:type="dxa"/>
          </w:tcPr>
          <w:p w:rsidR="00CA225C" w:rsidRPr="00D23F01" w:rsidRDefault="00CA225C" w:rsidP="002E0AB8">
            <w:pPr>
              <w:pStyle w:val="10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D23F01">
              <w:rPr>
                <w:b w:val="0"/>
                <w:sz w:val="24"/>
                <w:szCs w:val="24"/>
              </w:rPr>
              <w:t>Л.Р. Ибрашева, А.М. Идиатуллина и др.</w:t>
            </w:r>
          </w:p>
        </w:tc>
        <w:tc>
          <w:tcPr>
            <w:tcW w:w="1275" w:type="dxa"/>
          </w:tcPr>
          <w:p w:rsidR="00CA225C" w:rsidRPr="00D23F01" w:rsidRDefault="00CA225C" w:rsidP="002E0AB8">
            <w:r w:rsidRPr="00D23F01">
              <w:t>Казань: КГТУ</w:t>
            </w:r>
          </w:p>
        </w:tc>
        <w:tc>
          <w:tcPr>
            <w:tcW w:w="993" w:type="dxa"/>
          </w:tcPr>
          <w:p w:rsidR="00CA225C" w:rsidRPr="00D23F01" w:rsidRDefault="00CA225C" w:rsidP="002E0AB8">
            <w:r w:rsidRPr="00D23F01">
              <w:t>2010</w:t>
            </w:r>
          </w:p>
        </w:tc>
        <w:tc>
          <w:tcPr>
            <w:tcW w:w="1275" w:type="dxa"/>
          </w:tcPr>
          <w:p w:rsidR="00CA225C" w:rsidRPr="00D23F01" w:rsidRDefault="00CA225C" w:rsidP="002E0AB8">
            <w:pPr>
              <w:jc w:val="center"/>
            </w:pPr>
          </w:p>
        </w:tc>
        <w:tc>
          <w:tcPr>
            <w:tcW w:w="1418" w:type="dxa"/>
          </w:tcPr>
          <w:p w:rsidR="00CA225C" w:rsidRDefault="00A72F31" w:rsidP="00EA3E09">
            <w:hyperlink r:id="rId10" w:history="1">
              <w:r w:rsidR="00CA225C" w:rsidRPr="00D45C8B">
                <w:rPr>
                  <w:rStyle w:val="af2"/>
                </w:rPr>
                <w:t>http://biblioclub.ru</w:t>
              </w:r>
            </w:hyperlink>
          </w:p>
        </w:tc>
      </w:tr>
      <w:tr w:rsidR="00CA225C" w:rsidRPr="00252771" w:rsidTr="000D44CC">
        <w:trPr>
          <w:cantSplit/>
        </w:trPr>
        <w:tc>
          <w:tcPr>
            <w:tcW w:w="568" w:type="dxa"/>
          </w:tcPr>
          <w:p w:rsidR="00CA225C" w:rsidRPr="00252771" w:rsidRDefault="00CA225C" w:rsidP="00EA3E09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CA225C" w:rsidRPr="00D23F01" w:rsidRDefault="00CA225C" w:rsidP="002E0AB8">
            <w:pPr>
              <w:pStyle w:val="10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D23F01">
              <w:rPr>
                <w:b w:val="0"/>
                <w:sz w:val="24"/>
                <w:szCs w:val="24"/>
              </w:rPr>
              <w:t>Методика и технология социального планирования: учебное пособие</w:t>
            </w:r>
          </w:p>
        </w:tc>
        <w:tc>
          <w:tcPr>
            <w:tcW w:w="1985" w:type="dxa"/>
          </w:tcPr>
          <w:p w:rsidR="00CA225C" w:rsidRPr="00D23F01" w:rsidRDefault="00CA225C" w:rsidP="002E0AB8">
            <w:pPr>
              <w:pStyle w:val="10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D23F01">
              <w:rPr>
                <w:b w:val="0"/>
                <w:sz w:val="24"/>
                <w:szCs w:val="24"/>
              </w:rPr>
              <w:t>Вараксин В.Н.</w:t>
            </w:r>
          </w:p>
        </w:tc>
        <w:tc>
          <w:tcPr>
            <w:tcW w:w="1275" w:type="dxa"/>
          </w:tcPr>
          <w:p w:rsidR="00CA225C" w:rsidRPr="00D23F01" w:rsidRDefault="00CA225C" w:rsidP="002E0AB8">
            <w:r w:rsidRPr="00D23F01">
              <w:t>М.: Директ-Медиа</w:t>
            </w:r>
          </w:p>
        </w:tc>
        <w:tc>
          <w:tcPr>
            <w:tcW w:w="993" w:type="dxa"/>
          </w:tcPr>
          <w:p w:rsidR="00CA225C" w:rsidRPr="00D23F01" w:rsidRDefault="00CA225C" w:rsidP="002E0AB8">
            <w:r w:rsidRPr="00D23F01">
              <w:t>2013</w:t>
            </w:r>
          </w:p>
        </w:tc>
        <w:tc>
          <w:tcPr>
            <w:tcW w:w="1275" w:type="dxa"/>
          </w:tcPr>
          <w:p w:rsidR="00CA225C" w:rsidRPr="00D23F01" w:rsidRDefault="00CA225C" w:rsidP="002E0AB8">
            <w:pPr>
              <w:jc w:val="center"/>
            </w:pPr>
          </w:p>
        </w:tc>
        <w:tc>
          <w:tcPr>
            <w:tcW w:w="1418" w:type="dxa"/>
          </w:tcPr>
          <w:p w:rsidR="00CA225C" w:rsidRDefault="00A72F31" w:rsidP="00EA3E09">
            <w:hyperlink r:id="rId11" w:history="1">
              <w:r w:rsidR="00CA225C" w:rsidRPr="00D45C8B">
                <w:rPr>
                  <w:rStyle w:val="af2"/>
                </w:rPr>
                <w:t>http://biblioclub.ru</w:t>
              </w:r>
            </w:hyperlink>
          </w:p>
        </w:tc>
      </w:tr>
      <w:tr w:rsidR="00CA225C" w:rsidRPr="00252771" w:rsidTr="000D44CC">
        <w:trPr>
          <w:cantSplit/>
        </w:trPr>
        <w:tc>
          <w:tcPr>
            <w:tcW w:w="568" w:type="dxa"/>
          </w:tcPr>
          <w:p w:rsidR="00CA225C" w:rsidRPr="00252771" w:rsidRDefault="00CA225C" w:rsidP="00EA3E09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CA225C" w:rsidRPr="00D23F01" w:rsidRDefault="00CA225C" w:rsidP="002E0AB8">
            <w:pPr>
              <w:pStyle w:val="10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D23F01">
              <w:rPr>
                <w:b w:val="0"/>
                <w:sz w:val="24"/>
                <w:szCs w:val="24"/>
              </w:rPr>
              <w:t>Этапы инновационного проектирования: учебное пособие</w:t>
            </w:r>
          </w:p>
        </w:tc>
        <w:tc>
          <w:tcPr>
            <w:tcW w:w="1985" w:type="dxa"/>
          </w:tcPr>
          <w:p w:rsidR="00CA225C" w:rsidRPr="00D23F01" w:rsidRDefault="00CA225C" w:rsidP="002E0AB8">
            <w:pPr>
              <w:pStyle w:val="10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D23F01">
              <w:rPr>
                <w:b w:val="0"/>
                <w:sz w:val="24"/>
                <w:szCs w:val="24"/>
              </w:rPr>
              <w:t>Горевая Е.С., Борисова А.А. и др.</w:t>
            </w:r>
          </w:p>
        </w:tc>
        <w:tc>
          <w:tcPr>
            <w:tcW w:w="1275" w:type="dxa"/>
          </w:tcPr>
          <w:p w:rsidR="00CA225C" w:rsidRPr="00D23F01" w:rsidRDefault="00CA225C" w:rsidP="002E0AB8">
            <w:r w:rsidRPr="00D23F01">
              <w:t>Новосибирск: НГТУ</w:t>
            </w:r>
          </w:p>
        </w:tc>
        <w:tc>
          <w:tcPr>
            <w:tcW w:w="993" w:type="dxa"/>
          </w:tcPr>
          <w:p w:rsidR="00CA225C" w:rsidRPr="00D23F01" w:rsidRDefault="00CA225C" w:rsidP="002E0AB8">
            <w:r w:rsidRPr="00D23F01">
              <w:t>2015</w:t>
            </w:r>
          </w:p>
        </w:tc>
        <w:tc>
          <w:tcPr>
            <w:tcW w:w="1275" w:type="dxa"/>
          </w:tcPr>
          <w:p w:rsidR="00CA225C" w:rsidRPr="00D23F01" w:rsidRDefault="00CA225C" w:rsidP="002E0AB8">
            <w:pPr>
              <w:jc w:val="center"/>
            </w:pPr>
          </w:p>
        </w:tc>
        <w:tc>
          <w:tcPr>
            <w:tcW w:w="1418" w:type="dxa"/>
          </w:tcPr>
          <w:p w:rsidR="00CA225C" w:rsidRDefault="00A72F31" w:rsidP="00EA3E09">
            <w:hyperlink r:id="rId12" w:history="1">
              <w:r w:rsidR="00CA225C" w:rsidRPr="00D45C8B">
                <w:rPr>
                  <w:rStyle w:val="af2"/>
                </w:rPr>
                <w:t>http://biblioclub.ru</w:t>
              </w:r>
            </w:hyperlink>
          </w:p>
        </w:tc>
      </w:tr>
      <w:tr w:rsidR="00CA225C" w:rsidRPr="00083E82" w:rsidTr="000D44CC">
        <w:trPr>
          <w:cantSplit/>
        </w:trPr>
        <w:tc>
          <w:tcPr>
            <w:tcW w:w="568" w:type="dxa"/>
          </w:tcPr>
          <w:p w:rsidR="00CA225C" w:rsidRPr="00252771" w:rsidRDefault="00CA225C" w:rsidP="00EA3E09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CA225C" w:rsidRPr="00D23F01" w:rsidRDefault="00CA225C" w:rsidP="002E0AB8">
            <w:pPr>
              <w:pStyle w:val="10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D23F01">
              <w:rPr>
                <w:b w:val="0"/>
                <w:sz w:val="24"/>
                <w:szCs w:val="24"/>
              </w:rPr>
              <w:t>Методы принятия управленческих решений: учебное пособие</w:t>
            </w:r>
          </w:p>
        </w:tc>
        <w:tc>
          <w:tcPr>
            <w:tcW w:w="1985" w:type="dxa"/>
          </w:tcPr>
          <w:p w:rsidR="00CA225C" w:rsidRPr="00D23F01" w:rsidRDefault="00CA225C" w:rsidP="002E0AB8">
            <w:pPr>
              <w:pStyle w:val="10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D23F01">
              <w:rPr>
                <w:b w:val="0"/>
                <w:sz w:val="24"/>
                <w:szCs w:val="24"/>
              </w:rPr>
              <w:t>Катаева В.И.</w:t>
            </w:r>
          </w:p>
        </w:tc>
        <w:tc>
          <w:tcPr>
            <w:tcW w:w="1275" w:type="dxa"/>
          </w:tcPr>
          <w:p w:rsidR="00CA225C" w:rsidRPr="00D23F01" w:rsidRDefault="00CA225C" w:rsidP="002E0AB8">
            <w:r w:rsidRPr="00D23F01">
              <w:t>М.; Берлин :Директ-Медиа</w:t>
            </w:r>
          </w:p>
        </w:tc>
        <w:tc>
          <w:tcPr>
            <w:tcW w:w="993" w:type="dxa"/>
          </w:tcPr>
          <w:p w:rsidR="00CA225C" w:rsidRPr="00D23F01" w:rsidRDefault="00CA225C" w:rsidP="002E0AB8">
            <w:r w:rsidRPr="00D23F01">
              <w:t>2015</w:t>
            </w:r>
          </w:p>
        </w:tc>
        <w:tc>
          <w:tcPr>
            <w:tcW w:w="1275" w:type="dxa"/>
          </w:tcPr>
          <w:p w:rsidR="00CA225C" w:rsidRPr="00D23F01" w:rsidRDefault="00CA225C" w:rsidP="002E0AB8">
            <w:pPr>
              <w:jc w:val="center"/>
            </w:pPr>
          </w:p>
        </w:tc>
        <w:tc>
          <w:tcPr>
            <w:tcW w:w="1418" w:type="dxa"/>
          </w:tcPr>
          <w:p w:rsidR="00CA225C" w:rsidRDefault="00A72F31" w:rsidP="00EA3E09">
            <w:hyperlink r:id="rId13" w:history="1">
              <w:r w:rsidR="00CA225C" w:rsidRPr="00D45C8B">
                <w:rPr>
                  <w:rStyle w:val="af2"/>
                </w:rPr>
                <w:t>http://biblioclub.ru</w:t>
              </w:r>
            </w:hyperlink>
          </w:p>
        </w:tc>
      </w:tr>
      <w:tr w:rsidR="00CA225C" w:rsidRPr="00252771" w:rsidTr="000D44CC">
        <w:trPr>
          <w:cantSplit/>
        </w:trPr>
        <w:tc>
          <w:tcPr>
            <w:tcW w:w="568" w:type="dxa"/>
          </w:tcPr>
          <w:p w:rsidR="00CA225C" w:rsidRPr="00252771" w:rsidRDefault="00CA225C" w:rsidP="00EA3E09">
            <w:pPr>
              <w:numPr>
                <w:ilvl w:val="0"/>
                <w:numId w:val="6"/>
              </w:numPr>
              <w:ind w:left="357" w:hanging="357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CA225C" w:rsidRPr="00D23F01" w:rsidRDefault="00CA225C" w:rsidP="002E0AB8">
            <w:pPr>
              <w:pStyle w:val="10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D23F01">
              <w:rPr>
                <w:b w:val="0"/>
                <w:sz w:val="24"/>
                <w:szCs w:val="24"/>
              </w:rPr>
              <w:t>Теория устойчивого развития города: учебное пособие</w:t>
            </w:r>
          </w:p>
        </w:tc>
        <w:tc>
          <w:tcPr>
            <w:tcW w:w="1985" w:type="dxa"/>
          </w:tcPr>
          <w:p w:rsidR="00CA225C" w:rsidRPr="00D23F01" w:rsidRDefault="00CA225C" w:rsidP="002E0AB8">
            <w:pPr>
              <w:pStyle w:val="10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D23F01">
              <w:rPr>
                <w:b w:val="0"/>
                <w:sz w:val="24"/>
                <w:szCs w:val="24"/>
              </w:rPr>
              <w:t>Гущин А.Н.</w:t>
            </w:r>
          </w:p>
        </w:tc>
        <w:tc>
          <w:tcPr>
            <w:tcW w:w="1275" w:type="dxa"/>
          </w:tcPr>
          <w:p w:rsidR="00CA225C" w:rsidRPr="00D23F01" w:rsidRDefault="00CA225C" w:rsidP="002E0AB8">
            <w:r w:rsidRPr="00D23F01">
              <w:t>М.: Директ-Медиа</w:t>
            </w:r>
          </w:p>
        </w:tc>
        <w:tc>
          <w:tcPr>
            <w:tcW w:w="993" w:type="dxa"/>
          </w:tcPr>
          <w:p w:rsidR="00CA225C" w:rsidRPr="00D23F01" w:rsidRDefault="00CA225C" w:rsidP="002E0AB8">
            <w:r w:rsidRPr="00D23F01">
              <w:t>2011</w:t>
            </w:r>
          </w:p>
        </w:tc>
        <w:tc>
          <w:tcPr>
            <w:tcW w:w="1275" w:type="dxa"/>
          </w:tcPr>
          <w:p w:rsidR="00CA225C" w:rsidRPr="00D23F01" w:rsidRDefault="00CA225C" w:rsidP="002E0AB8">
            <w:pPr>
              <w:jc w:val="center"/>
            </w:pPr>
          </w:p>
        </w:tc>
        <w:tc>
          <w:tcPr>
            <w:tcW w:w="1418" w:type="dxa"/>
          </w:tcPr>
          <w:p w:rsidR="00CA225C" w:rsidRDefault="00A72F31" w:rsidP="00EA3E09">
            <w:hyperlink r:id="rId14" w:history="1">
              <w:r w:rsidR="00CA225C" w:rsidRPr="00D45C8B">
                <w:rPr>
                  <w:rStyle w:val="af2"/>
                </w:rPr>
                <w:t>http://biblioclub.ru</w:t>
              </w:r>
            </w:hyperlink>
          </w:p>
        </w:tc>
      </w:tr>
    </w:tbl>
    <w:p w:rsidR="00DA3714" w:rsidRPr="00F43A50" w:rsidRDefault="00DA3714" w:rsidP="00DA3714">
      <w:pPr>
        <w:spacing w:line="360" w:lineRule="auto"/>
        <w:rPr>
          <w:b/>
          <w:bCs/>
          <w:lang w:val="en-US"/>
        </w:rPr>
      </w:pPr>
    </w:p>
    <w:p w:rsidR="00DA10A6" w:rsidRPr="00B16E06" w:rsidRDefault="00DA10A6" w:rsidP="00EF58C6">
      <w:pPr>
        <w:jc w:val="both"/>
        <w:rPr>
          <w:b/>
          <w:bCs/>
        </w:rPr>
      </w:pPr>
      <w:r>
        <w:rPr>
          <w:b/>
          <w:bCs/>
        </w:rPr>
        <w:t>8.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</w:p>
    <w:p w:rsidR="00E74617" w:rsidRPr="00C351F5" w:rsidRDefault="00A72F31" w:rsidP="00E74617">
      <w:pPr>
        <w:numPr>
          <w:ilvl w:val="0"/>
          <w:numId w:val="21"/>
        </w:numPr>
        <w:ind w:left="0" w:firstLine="142"/>
      </w:pPr>
      <w:hyperlink r:id="rId15" w:history="1">
        <w:r w:rsidR="00E74617" w:rsidRPr="00CA7EF5">
          <w:rPr>
            <w:rStyle w:val="af2"/>
          </w:rPr>
          <w:t>http://school-collection.edu.ru/</w:t>
        </w:r>
      </w:hyperlink>
      <w:r w:rsidR="00E74617">
        <w:t xml:space="preserve"> </w:t>
      </w:r>
      <w:r w:rsidR="00E74617" w:rsidRPr="00C351F5">
        <w:t xml:space="preserve"> - федеральное хранилище Единая коллекция цифровых образовательных ресурсов </w:t>
      </w:r>
    </w:p>
    <w:p w:rsidR="00E74617" w:rsidRPr="00C351F5" w:rsidRDefault="00A72F31" w:rsidP="00E74617">
      <w:pPr>
        <w:numPr>
          <w:ilvl w:val="0"/>
          <w:numId w:val="21"/>
        </w:numPr>
        <w:ind w:left="0" w:firstLine="142"/>
      </w:pPr>
      <w:hyperlink r:id="rId16" w:history="1">
        <w:r w:rsidR="00E74617" w:rsidRPr="00CA7EF5">
          <w:rPr>
            <w:rStyle w:val="af2"/>
          </w:rPr>
          <w:t>http://www.edu.ru/</w:t>
        </w:r>
      </w:hyperlink>
      <w:r w:rsidR="00E74617">
        <w:t xml:space="preserve"> </w:t>
      </w:r>
      <w:r w:rsidR="00E74617" w:rsidRPr="00C351F5">
        <w:t xml:space="preserve"> - федеральный портал Российское образование </w:t>
      </w:r>
    </w:p>
    <w:p w:rsidR="00E74617" w:rsidRPr="00C351F5" w:rsidRDefault="00A72F31" w:rsidP="00E74617">
      <w:pPr>
        <w:numPr>
          <w:ilvl w:val="0"/>
          <w:numId w:val="21"/>
        </w:numPr>
        <w:ind w:left="0" w:firstLine="142"/>
      </w:pPr>
      <w:hyperlink r:id="rId17" w:history="1">
        <w:r w:rsidR="00E74617" w:rsidRPr="00CA7EF5">
          <w:rPr>
            <w:rStyle w:val="af2"/>
          </w:rPr>
          <w:t>http://www.igumo.ru/</w:t>
        </w:r>
      </w:hyperlink>
      <w:r w:rsidR="00E74617">
        <w:t xml:space="preserve"> </w:t>
      </w:r>
      <w:r w:rsidR="00E74617" w:rsidRPr="00C351F5">
        <w:t xml:space="preserve"> - интернет-портал Института гуманитарного образования и информационных технологий </w:t>
      </w:r>
    </w:p>
    <w:p w:rsidR="00E74617" w:rsidRPr="00C351F5" w:rsidRDefault="00A72F31" w:rsidP="00E74617">
      <w:pPr>
        <w:numPr>
          <w:ilvl w:val="0"/>
          <w:numId w:val="21"/>
        </w:numPr>
        <w:ind w:left="0" w:firstLine="142"/>
      </w:pPr>
      <w:hyperlink r:id="rId18" w:history="1">
        <w:r w:rsidR="00E74617" w:rsidRPr="00CA7EF5">
          <w:rPr>
            <w:rStyle w:val="af2"/>
          </w:rPr>
          <w:t>http://elibrary.ru/defaultx.asp</w:t>
        </w:r>
      </w:hyperlink>
      <w:r w:rsidR="00E74617">
        <w:t xml:space="preserve"> </w:t>
      </w:r>
      <w:r w:rsidR="00E74617" w:rsidRPr="00C351F5">
        <w:t xml:space="preserve"> - научная электронная библиотека «Elibrary» </w:t>
      </w:r>
    </w:p>
    <w:p w:rsidR="00E74617" w:rsidRPr="00C351F5" w:rsidRDefault="00E74617" w:rsidP="00E74617">
      <w:pPr>
        <w:numPr>
          <w:ilvl w:val="0"/>
          <w:numId w:val="21"/>
        </w:numPr>
        <w:ind w:left="0" w:firstLine="142"/>
      </w:pPr>
      <w:r w:rsidRPr="00C351F5">
        <w:t xml:space="preserve">http://www.eduhmao.ru/info/1/4382/ - информационно-просветительский портал «Электронные журналы» </w:t>
      </w:r>
    </w:p>
    <w:p w:rsidR="00E74617" w:rsidRPr="00C351F5" w:rsidRDefault="00A72F31" w:rsidP="00E74617">
      <w:pPr>
        <w:numPr>
          <w:ilvl w:val="0"/>
          <w:numId w:val="21"/>
        </w:numPr>
        <w:ind w:left="0" w:firstLine="142"/>
      </w:pPr>
      <w:hyperlink r:id="rId19" w:history="1">
        <w:r w:rsidR="00E74617" w:rsidRPr="00CA7EF5">
          <w:rPr>
            <w:rStyle w:val="af2"/>
          </w:rPr>
          <w:t>www.gumer.info</w:t>
        </w:r>
      </w:hyperlink>
      <w:r w:rsidR="00E74617">
        <w:t xml:space="preserve"> </w:t>
      </w:r>
      <w:r w:rsidR="00E74617" w:rsidRPr="00C351F5">
        <w:t xml:space="preserve"> – библиотека Гумер</w:t>
      </w:r>
    </w:p>
    <w:p w:rsidR="00E74617" w:rsidRPr="0080094D" w:rsidRDefault="00A72F31" w:rsidP="00E74617">
      <w:pPr>
        <w:numPr>
          <w:ilvl w:val="0"/>
          <w:numId w:val="21"/>
        </w:numPr>
        <w:ind w:left="0" w:firstLine="142"/>
      </w:pPr>
      <w:hyperlink r:id="rId20" w:history="1">
        <w:r w:rsidR="00E74617" w:rsidRPr="00CA7EF5">
          <w:rPr>
            <w:rStyle w:val="af2"/>
          </w:rPr>
          <w:t>http://cyberleninka.ru</w:t>
        </w:r>
      </w:hyperlink>
      <w:r w:rsidR="00E74617">
        <w:t xml:space="preserve"> </w:t>
      </w:r>
      <w:r w:rsidR="00E74617" w:rsidRPr="0080094D">
        <w:t xml:space="preserve"> – Научная электронная библиотека «Киберленинка»</w:t>
      </w:r>
    </w:p>
    <w:p w:rsidR="00E74617" w:rsidRDefault="00A72F31" w:rsidP="00E74617">
      <w:pPr>
        <w:numPr>
          <w:ilvl w:val="0"/>
          <w:numId w:val="21"/>
        </w:numPr>
        <w:ind w:left="0" w:firstLine="142"/>
      </w:pPr>
      <w:hyperlink r:id="rId21" w:history="1">
        <w:r w:rsidR="00E74617" w:rsidRPr="00CA7EF5">
          <w:rPr>
            <w:rStyle w:val="af2"/>
          </w:rPr>
          <w:t>http://iph.ras.ru</w:t>
        </w:r>
      </w:hyperlink>
      <w:r w:rsidR="00E74617">
        <w:t xml:space="preserve"> </w:t>
      </w:r>
      <w:r w:rsidR="00E74617" w:rsidRPr="00C351F5">
        <w:t xml:space="preserve"> - Философский журнал Института Философии РАН </w:t>
      </w:r>
    </w:p>
    <w:p w:rsidR="00E74617" w:rsidRPr="006456EC" w:rsidRDefault="00E74617" w:rsidP="00E74617">
      <w:pPr>
        <w:numPr>
          <w:ilvl w:val="0"/>
          <w:numId w:val="21"/>
        </w:numPr>
        <w:ind w:left="0" w:firstLine="142"/>
        <w:rPr>
          <w:rStyle w:val="af2"/>
        </w:rPr>
      </w:pPr>
      <w:r w:rsidRPr="006456EC">
        <w:t xml:space="preserve">Электронно-библиотечная система «Университетская библиотека online». – Режим доступа: </w:t>
      </w:r>
      <w:hyperlink r:id="rId22" w:history="1">
        <w:r w:rsidRPr="006456EC">
          <w:rPr>
            <w:rStyle w:val="af2"/>
          </w:rPr>
          <w:t>http://biblioclub.ru</w:t>
        </w:r>
      </w:hyperlink>
    </w:p>
    <w:p w:rsidR="00EA3E09" w:rsidRPr="00EA3E09" w:rsidRDefault="00EA3E09" w:rsidP="008C2262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auto"/>
          <w:sz w:val="24"/>
          <w:szCs w:val="24"/>
        </w:rPr>
      </w:pPr>
    </w:p>
    <w:p w:rsidR="00D30DD7" w:rsidRDefault="00D30DD7" w:rsidP="008C2262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auto"/>
          <w:sz w:val="24"/>
          <w:szCs w:val="24"/>
        </w:rPr>
      </w:pPr>
    </w:p>
    <w:p w:rsidR="00D30DD7" w:rsidRDefault="00E74617" w:rsidP="00D30DD7">
      <w:pPr>
        <w:pStyle w:val="3"/>
        <w:tabs>
          <w:tab w:val="left" w:pos="0"/>
        </w:tabs>
        <w:spacing w:line="240" w:lineRule="auto"/>
        <w:ind w:left="0" w:firstLine="0"/>
        <w:rPr>
          <w:rStyle w:val="af2"/>
          <w:b/>
          <w:color w:val="auto"/>
          <w:sz w:val="24"/>
          <w:szCs w:val="24"/>
          <w:u w:val="none"/>
        </w:rPr>
      </w:pPr>
      <w:r>
        <w:rPr>
          <w:rStyle w:val="af2"/>
          <w:b/>
          <w:color w:val="auto"/>
          <w:sz w:val="24"/>
          <w:szCs w:val="24"/>
          <w:u w:val="none"/>
        </w:rPr>
        <w:br w:type="page"/>
      </w:r>
      <w:r w:rsidR="00EA3E09">
        <w:rPr>
          <w:rStyle w:val="af2"/>
          <w:b/>
          <w:color w:val="auto"/>
          <w:sz w:val="24"/>
          <w:szCs w:val="24"/>
          <w:u w:val="none"/>
        </w:rPr>
        <w:lastRenderedPageBreak/>
        <w:t xml:space="preserve">9. </w:t>
      </w:r>
      <w:r w:rsidR="00D30DD7" w:rsidRPr="00B62118">
        <w:rPr>
          <w:rStyle w:val="af2"/>
          <w:b/>
          <w:color w:val="auto"/>
          <w:sz w:val="24"/>
          <w:szCs w:val="24"/>
          <w:u w:val="none"/>
        </w:rPr>
        <w:t>МЕТОДИЧЕСКИЕ УКАЗАНИЯ ДЛЯ ОБУЧАЮЩИХСЯ ПО ОСВОЕНИЮ ДИСЦИПЛИНЫ:</w:t>
      </w:r>
    </w:p>
    <w:p w:rsidR="00EA3E09" w:rsidRPr="0009642A" w:rsidRDefault="00EA3E09" w:rsidP="00F37003">
      <w:pPr>
        <w:tabs>
          <w:tab w:val="left" w:pos="7655"/>
        </w:tabs>
        <w:ind w:firstLine="709"/>
        <w:jc w:val="both"/>
      </w:pPr>
      <w:r w:rsidRPr="0009642A">
        <w:t xml:space="preserve">Важнейшим условием успешного освоения материала является планомерная работа </w:t>
      </w:r>
      <w:r>
        <w:t>обучающегося</w:t>
      </w:r>
      <w:r w:rsidRPr="0009642A">
        <w:t xml:space="preserve"> в течение всего периода изучения дисциплины, поэтому подготовку к итоговому зачету или экзамену по дисциплине следует начинать с первого занятия</w:t>
      </w:r>
      <w:r>
        <w:t>. Обучающемуся</w:t>
      </w:r>
      <w:r w:rsidRPr="0009642A">
        <w:t xml:space="preserve"> следует ознакомиться со следующей учебно-методической документацией: программой дисциплины; перечнем знаний и умений, которыми </w:t>
      </w:r>
      <w:r>
        <w:t>обучающийся</w:t>
      </w:r>
      <w:r w:rsidRPr="0009642A">
        <w:t xml:space="preserve"> должен владеть; тематическими планами лекций, практических занятий; </w:t>
      </w:r>
      <w:r>
        <w:t>видами текущего контроля</w:t>
      </w:r>
      <w:r w:rsidRPr="0009642A">
        <w:t>; учебником, учебными пособиями по дисциплине</w:t>
      </w:r>
      <w:r>
        <w:t xml:space="preserve">; </w:t>
      </w:r>
      <w:r w:rsidRPr="0009642A">
        <w:t>электронными ресурсами</w:t>
      </w:r>
      <w:r>
        <w:t xml:space="preserve"> по дисциплине</w:t>
      </w:r>
      <w:r w:rsidRPr="0009642A">
        <w:t>; перечнем экзаменационных вопросов</w:t>
      </w:r>
      <w:r>
        <w:t xml:space="preserve"> /вопросов к зачету</w:t>
      </w:r>
      <w:r w:rsidRPr="0009642A">
        <w:t>.</w:t>
      </w:r>
    </w:p>
    <w:p w:rsidR="00EA3E09" w:rsidRPr="00FD037B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b/>
          <w:i/>
        </w:rPr>
      </w:pPr>
      <w:r w:rsidRPr="00FD037B">
        <w:rPr>
          <w:b/>
          <w:i/>
        </w:rPr>
        <w:t>Подготовка к лекционным занятиям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t>В ходе лекций преподаватель излагает и разъясняет основные</w:t>
      </w:r>
      <w:r>
        <w:t xml:space="preserve"> и</w:t>
      </w:r>
      <w:r w:rsidRPr="0009642A">
        <w:t xml:space="preserve"> наиболее сложные понятия темы, а также связанные с ней теоретические и практические проблемы, дает рекомендации </w:t>
      </w:r>
      <w:r>
        <w:t>по подготовке к п</w:t>
      </w:r>
      <w:r w:rsidRPr="0009642A">
        <w:t>рактическ</w:t>
      </w:r>
      <w:r>
        <w:t>им</w:t>
      </w:r>
      <w:r w:rsidRPr="0009642A">
        <w:t xml:space="preserve"> заняти</w:t>
      </w:r>
      <w:r>
        <w:t>ям</w:t>
      </w:r>
      <w:r w:rsidRPr="0009642A">
        <w:t xml:space="preserve"> и самостоятельн</w:t>
      </w:r>
      <w:r>
        <w:t>ой</w:t>
      </w:r>
      <w:r w:rsidRPr="0009642A">
        <w:t xml:space="preserve"> работ</w:t>
      </w:r>
      <w:r>
        <w:t>е</w:t>
      </w:r>
      <w:r w:rsidRPr="0009642A">
        <w:t xml:space="preserve">. В ходе лекционных занятий </w:t>
      </w:r>
      <w:r>
        <w:t>обучающемуся</w:t>
      </w:r>
      <w:r w:rsidRPr="0009642A">
        <w:t xml:space="preserve"> следует вести конспектирование учебного материала.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t xml:space="preserve">С целью обеспечения успешного обучения </w:t>
      </w:r>
      <w:r>
        <w:t>обучающийся</w:t>
      </w:r>
      <w:r w:rsidRPr="0009642A">
        <w:t xml:space="preserve"> должен готовиться к лекции, она является важнейшей формой организации учебного процесса, поскольку: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знакомит с новым учебным материалом;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разъясняет учебные элементы, трудные для понимания; </w:t>
      </w:r>
    </w:p>
    <w:p w:rsidR="00EA3E09" w:rsidRPr="00F7701F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систематизирует учебный материал;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ориентирует в учебном процессе.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t>П</w:t>
      </w:r>
      <w:r>
        <w:t>ри подготовке к лекции необходимо</w:t>
      </w:r>
      <w:r w:rsidRPr="0009642A">
        <w:t xml:space="preserve">: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внимательно прочита</w:t>
      </w:r>
      <w:r>
        <w:t>ть</w:t>
      </w:r>
      <w:r w:rsidRPr="0009642A">
        <w:t xml:space="preserve"> материал предыдущей лекции;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узна</w:t>
      </w:r>
      <w:r>
        <w:t>ть</w:t>
      </w:r>
      <w:r w:rsidRPr="0009642A">
        <w:t xml:space="preserve"> тему предстоящей лекции (по тематическому плану, по </w:t>
      </w:r>
      <w:r>
        <w:t>рабочей программе дисциплины</w:t>
      </w:r>
      <w:r w:rsidRPr="0009642A">
        <w:t xml:space="preserve">);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ознаком</w:t>
      </w:r>
      <w:r>
        <w:t>иться</w:t>
      </w:r>
      <w:r w:rsidRPr="0009642A">
        <w:t xml:space="preserve"> с учебным материалом </w:t>
      </w:r>
      <w:r>
        <w:t xml:space="preserve">лекции </w:t>
      </w:r>
      <w:r w:rsidRPr="0009642A">
        <w:t xml:space="preserve">по </w:t>
      </w:r>
      <w:r>
        <w:t xml:space="preserve">рекомендованному </w:t>
      </w:r>
      <w:r w:rsidRPr="0009642A">
        <w:t xml:space="preserve">учебнику и учебным пособиям;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уяснить место изучаемой темы в своей профессиональной подготовке; 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запи</w:t>
      </w:r>
      <w:r>
        <w:t>сать</w:t>
      </w:r>
      <w:r w:rsidRPr="0009642A">
        <w:t xml:space="preserve"> возможные вопросы, которые</w:t>
      </w:r>
      <w:r>
        <w:t xml:space="preserve"> обучающийся предполагает задать преподавателю</w:t>
      </w:r>
      <w:r w:rsidRPr="0009642A">
        <w:t>.</w:t>
      </w:r>
    </w:p>
    <w:p w:rsidR="00EA3E09" w:rsidRPr="00FD037B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b/>
          <w:i/>
        </w:rPr>
      </w:pPr>
      <w:r w:rsidRPr="00FD037B">
        <w:rPr>
          <w:b/>
          <w:i/>
        </w:rPr>
        <w:t xml:space="preserve">Подготовка к практическим </w:t>
      </w:r>
      <w:r>
        <w:rPr>
          <w:b/>
          <w:i/>
        </w:rPr>
        <w:t xml:space="preserve">(семинарским) </w:t>
      </w:r>
      <w:r w:rsidRPr="00FD037B">
        <w:rPr>
          <w:b/>
          <w:i/>
        </w:rPr>
        <w:t>занятиям</w:t>
      </w:r>
      <w:r>
        <w:rPr>
          <w:b/>
          <w:i/>
        </w:rPr>
        <w:t>, лабораторным работам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Этот вид самостоятельной работы состоит из нескольких этапов: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2) углубление знаний по теме. Необходимо имеющийся материал в конспектах лекций, учебных пособиях дифференцировать в соответствии с пунктами плана практического занятия. Отдельно выписать неясные вопросы, термины. Лучше это делать на полях конспекта лекции</w:t>
      </w:r>
      <w:r>
        <w:rPr>
          <w:rFonts w:eastAsia="TimesNewRoman"/>
        </w:rPr>
        <w:t>;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 xml:space="preserve">3) выполнение практических заданий,упражнений, проверочных тестов, </w:t>
      </w:r>
      <w:r w:rsidRPr="0009642A">
        <w:rPr>
          <w:rFonts w:eastAsia="TimesNewRoman"/>
        </w:rPr>
        <w:t>составлени</w:t>
      </w:r>
      <w:r>
        <w:rPr>
          <w:rFonts w:eastAsia="TimesNewRoman"/>
        </w:rPr>
        <w:t xml:space="preserve">е словаря терминов, </w:t>
      </w:r>
      <w:r w:rsidRPr="0009642A">
        <w:rPr>
          <w:rFonts w:eastAsia="TimesNewRoman"/>
        </w:rPr>
        <w:t xml:space="preserve">развернутого плана </w:t>
      </w:r>
      <w:r>
        <w:rPr>
          <w:rFonts w:eastAsia="TimesNewRoman"/>
        </w:rPr>
        <w:t>сообщения</w:t>
      </w:r>
      <w:r w:rsidRPr="0009642A">
        <w:rPr>
          <w:rFonts w:eastAsia="TimesNewRoman"/>
        </w:rPr>
        <w:t xml:space="preserve"> и т.д.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>
        <w:t>При подготовке к</w:t>
      </w:r>
      <w:r w:rsidRPr="0009642A">
        <w:t xml:space="preserve"> практическ</w:t>
      </w:r>
      <w:r>
        <w:t>ому занятию</w:t>
      </w:r>
      <w:r w:rsidRPr="0009642A">
        <w:t xml:space="preserve"> рекомендуется с целью повышения их эффективности:</w:t>
      </w:r>
    </w:p>
    <w:p w:rsidR="00F37003" w:rsidRPr="00EA3E09" w:rsidRDefault="00F37003" w:rsidP="00F37003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E09">
        <w:rPr>
          <w:rFonts w:ascii="Times New Roman" w:hAnsi="Times New Roman" w:cs="Times New Roman"/>
          <w:sz w:val="24"/>
          <w:szCs w:val="24"/>
        </w:rPr>
        <w:t>уделять внимание разбору теоретических задач, обсуждаемых на лекциях;</w:t>
      </w:r>
    </w:p>
    <w:p w:rsidR="00F37003" w:rsidRPr="00EA3E09" w:rsidRDefault="00F37003" w:rsidP="00F37003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E09">
        <w:rPr>
          <w:rFonts w:ascii="Times New Roman" w:hAnsi="Times New Roman" w:cs="Times New Roman"/>
          <w:sz w:val="24"/>
          <w:szCs w:val="24"/>
        </w:rPr>
        <w:t>уделять внимание краткому повторению теоретического материала, который используется при выполнении практических заданий;</w:t>
      </w:r>
    </w:p>
    <w:p w:rsidR="00F37003" w:rsidRPr="00EA3E09" w:rsidRDefault="00F37003" w:rsidP="00F37003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E09">
        <w:rPr>
          <w:rFonts w:ascii="Times New Roman" w:hAnsi="Times New Roman" w:cs="Times New Roman"/>
          <w:sz w:val="24"/>
          <w:szCs w:val="24"/>
        </w:rPr>
        <w:t>осуществлять регулярную сверку домашних заданий;</w:t>
      </w:r>
    </w:p>
    <w:p w:rsidR="00F37003" w:rsidRPr="00EA3E09" w:rsidRDefault="00F37003" w:rsidP="00F37003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E09">
        <w:rPr>
          <w:rFonts w:ascii="Times New Roman" w:hAnsi="Times New Roman" w:cs="Times New Roman"/>
          <w:sz w:val="24"/>
          <w:szCs w:val="24"/>
        </w:rPr>
        <w:lastRenderedPageBreak/>
        <w:t>ставить проблемные вопросы, по возможности использовать примеры и задачи с практическим содержанием;</w:t>
      </w:r>
    </w:p>
    <w:p w:rsidR="00F37003" w:rsidRPr="00EA3E09" w:rsidRDefault="00F37003" w:rsidP="00F37003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E09">
        <w:rPr>
          <w:rFonts w:ascii="Times New Roman" w:hAnsi="Times New Roman" w:cs="Times New Roman"/>
          <w:sz w:val="24"/>
          <w:szCs w:val="24"/>
        </w:rPr>
        <w:t>включаться в используемые при проведении практических занятий активные и интерактивные методы обучения;</w:t>
      </w:r>
    </w:p>
    <w:p w:rsidR="00F37003" w:rsidRPr="00EA3E09" w:rsidRDefault="00F37003" w:rsidP="00F37003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E09">
        <w:rPr>
          <w:rFonts w:ascii="Times New Roman" w:hAnsi="Times New Roman" w:cs="Times New Roman"/>
          <w:sz w:val="24"/>
          <w:szCs w:val="24"/>
        </w:rPr>
        <w:t>развивать предметную интуицию.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</w:t>
      </w:r>
      <w:r>
        <w:t>обучающемуся</w:t>
      </w:r>
      <w:r w:rsidRPr="0009642A">
        <w:rPr>
          <w:rFonts w:eastAsia="TimesNewRoman"/>
        </w:rPr>
        <w:t xml:space="preserve"> рекомендуется придерживаться следующего порядка обучения: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1</w:t>
      </w:r>
      <w:r>
        <w:rPr>
          <w:rFonts w:eastAsia="TimesNewRoman"/>
        </w:rPr>
        <w:t>) о</w:t>
      </w:r>
      <w:r w:rsidRPr="0009642A">
        <w:rPr>
          <w:rFonts w:eastAsia="TimesNewRoman"/>
        </w:rPr>
        <w:t>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</w:t>
      </w:r>
      <w:r>
        <w:rPr>
          <w:rFonts w:eastAsia="TimesNewRoman"/>
        </w:rPr>
        <w:t>;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2</w:t>
      </w:r>
      <w:r>
        <w:rPr>
          <w:rFonts w:eastAsia="TimesNewRoman"/>
        </w:rPr>
        <w:t>) р</w:t>
      </w:r>
      <w:r w:rsidRPr="0009642A">
        <w:rPr>
          <w:rFonts w:eastAsia="TimesNewRoman"/>
        </w:rPr>
        <w:t>егулярно изучать каждую тему дисциплины, используя различные формы индивидуальной работы</w:t>
      </w:r>
      <w:r>
        <w:rPr>
          <w:rFonts w:eastAsia="TimesNewRoman"/>
        </w:rPr>
        <w:t>;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3</w:t>
      </w:r>
      <w:r>
        <w:rPr>
          <w:rFonts w:eastAsia="TimesNewRoman"/>
        </w:rPr>
        <w:t>) с</w:t>
      </w:r>
      <w:r w:rsidRPr="0009642A">
        <w:rPr>
          <w:rFonts w:eastAsia="TimesNewRoman"/>
        </w:rPr>
        <w:t>огласовывать с преподавателем виды работы по изучению дисциплины</w:t>
      </w:r>
      <w:r>
        <w:rPr>
          <w:rFonts w:eastAsia="TimesNewRoman"/>
        </w:rPr>
        <w:t>;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4</w:t>
      </w:r>
      <w:r>
        <w:rPr>
          <w:rFonts w:eastAsia="TimesNewRoman"/>
        </w:rPr>
        <w:t>) п</w:t>
      </w:r>
      <w:r w:rsidRPr="0009642A">
        <w:rPr>
          <w:rFonts w:eastAsia="TimesNewRoman"/>
        </w:rPr>
        <w:t>о завершении отдельных тем своевременно передавать выполненные индивидуальные работы преподавателю.</w:t>
      </w:r>
    </w:p>
    <w:p w:rsidR="00EA3E09" w:rsidRPr="00FD037B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  <w:b/>
          <w:i/>
        </w:rPr>
      </w:pPr>
      <w:r w:rsidRPr="00FD037B">
        <w:rPr>
          <w:rFonts w:eastAsia="TimesNewRoman"/>
          <w:b/>
          <w:i/>
        </w:rPr>
        <w:t>Организация самостоятельной работы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 xml:space="preserve">Для теоретического и практического усвоения дисциплины большое значение имеет самостоятельная работа </w:t>
      </w:r>
      <w:r>
        <w:t>обучающихся</w:t>
      </w:r>
      <w:r w:rsidRPr="0009642A">
        <w:rPr>
          <w:rFonts w:eastAsia="TimesNewRoman"/>
        </w:rPr>
        <w:t xml:space="preserve">, которая может осуществляться индивидуально и под руководством преподавателя. Самостоятельная работа </w:t>
      </w:r>
      <w:r>
        <w:rPr>
          <w:rFonts w:eastAsia="TimesNewRoman"/>
        </w:rPr>
        <w:t>обучающегося</w:t>
      </w:r>
      <w:r w:rsidRPr="0009642A">
        <w:rPr>
          <w:rFonts w:eastAsia="TimesNewRoman"/>
        </w:rPr>
        <w:t xml:space="preserve"> является основным средством овладения учебным материалом во время, свободное от обязательных учебных занятий, </w:t>
      </w:r>
      <w:r>
        <w:rPr>
          <w:rFonts w:eastAsia="TimesNewRoman"/>
        </w:rPr>
        <w:t>что</w:t>
      </w:r>
      <w:r w:rsidRPr="0009642A">
        <w:rPr>
          <w:rFonts w:eastAsia="TimesNewRoman"/>
        </w:rPr>
        <w:t xml:space="preserve"> предполагает самостоятельное изучение отдельных тем, дополнительную подготовку к каждому семинарскому и практическому занятию</w:t>
      </w:r>
      <w:r>
        <w:rPr>
          <w:rFonts w:eastAsia="TimesNewRoman"/>
        </w:rPr>
        <w:t xml:space="preserve"> или лабораторной работе</w:t>
      </w:r>
      <w:r w:rsidRPr="0009642A">
        <w:rPr>
          <w:rFonts w:eastAsia="TimesNewRoman"/>
        </w:rPr>
        <w:t xml:space="preserve">. Самостоятельная работа </w:t>
      </w:r>
      <w:r>
        <w:t>обучающихся</w:t>
      </w:r>
      <w:r w:rsidRPr="0009642A">
        <w:rPr>
          <w:rFonts w:eastAsia="TimesNewRoman"/>
        </w:rPr>
        <w:t xml:space="preserve"> является важной формой образовательного процесса. Она реализуется непосредственно в </w:t>
      </w:r>
      <w:r>
        <w:rPr>
          <w:rFonts w:eastAsia="TimesNewRoman"/>
        </w:rPr>
        <w:t xml:space="preserve">ходе </w:t>
      </w:r>
      <w:r w:rsidRPr="0009642A">
        <w:rPr>
          <w:rFonts w:eastAsia="TimesNewRoman"/>
        </w:rPr>
        <w:t>аудиторных занятий, в контакт</w:t>
      </w:r>
      <w:r>
        <w:rPr>
          <w:rFonts w:eastAsia="TimesNewRoman"/>
        </w:rPr>
        <w:t xml:space="preserve">ной работе </w:t>
      </w:r>
      <w:r w:rsidRPr="0009642A">
        <w:rPr>
          <w:rFonts w:eastAsia="TimesNewRoman"/>
        </w:rPr>
        <w:t xml:space="preserve">с преподавателем вне рамок расписания, а также в библиотеке, при выполнении </w:t>
      </w:r>
      <w:r>
        <w:t>обучающимся</w:t>
      </w:r>
      <w:r w:rsidRPr="0009642A">
        <w:rPr>
          <w:rFonts w:eastAsia="TimesNewRoman"/>
        </w:rPr>
        <w:t xml:space="preserve"> учебных заданий.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 xml:space="preserve">Цель самостоятельной работы </w:t>
      </w:r>
      <w:r>
        <w:t>обучающихся</w:t>
      </w:r>
      <w:r w:rsidRPr="0009642A">
        <w:rPr>
          <w:rFonts w:eastAsia="TimesNewRoman"/>
        </w:rPr>
        <w:t xml:space="preserve">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</w:t>
      </w:r>
      <w:r>
        <w:rPr>
          <w:rFonts w:eastAsia="TimesNewRoman"/>
        </w:rPr>
        <w:t xml:space="preserve">будет </w:t>
      </w:r>
      <w:r w:rsidRPr="0009642A">
        <w:rPr>
          <w:rFonts w:eastAsia="TimesNewRoman"/>
        </w:rPr>
        <w:t>способств</w:t>
      </w:r>
      <w:r>
        <w:rPr>
          <w:rFonts w:eastAsia="TimesNewRoman"/>
        </w:rPr>
        <w:t>овать</w:t>
      </w:r>
      <w:r w:rsidRPr="0009642A">
        <w:rPr>
          <w:rFonts w:eastAsia="TimesNewRoman"/>
        </w:rPr>
        <w:t xml:space="preserve"> формированию </w:t>
      </w:r>
      <w:r>
        <w:rPr>
          <w:rFonts w:eastAsia="TimesNewRoman"/>
        </w:rPr>
        <w:t xml:space="preserve">профессиональных </w:t>
      </w:r>
      <w:r w:rsidRPr="0009642A">
        <w:rPr>
          <w:rFonts w:eastAsia="TimesNewRoman"/>
        </w:rPr>
        <w:t xml:space="preserve">компетенций на достаточно высоком уровне. При изучении дисциплины организация самостоятельной работы </w:t>
      </w:r>
      <w:r>
        <w:rPr>
          <w:rFonts w:eastAsia="TimesNewRoman"/>
        </w:rPr>
        <w:t>обучающихся</w:t>
      </w:r>
      <w:r w:rsidRPr="0009642A">
        <w:rPr>
          <w:rFonts w:eastAsia="TimesNewRoman"/>
        </w:rPr>
        <w:t xml:space="preserve"> представляет собой единство трех взаимосвязанных форм: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1) внеаудиторная самостоятельная работа;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2) аудиторная самостоятельная работа, которая осуществляется под непосредственным руководством преподавателяпри проведении практических занятий и во время чтения лекций;</w:t>
      </w:r>
    </w:p>
    <w:p w:rsidR="00EA3E09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 xml:space="preserve">3) творческая, в том числе научно-исследовательская работа. </w:t>
      </w:r>
      <w:r>
        <w:rPr>
          <w:rFonts w:eastAsia="TimesNewRoman"/>
        </w:rPr>
        <w:t>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 xml:space="preserve">На практических занятиях </w:t>
      </w:r>
      <w:r>
        <w:rPr>
          <w:rFonts w:eastAsia="TimesNewRoman"/>
        </w:rPr>
        <w:t xml:space="preserve">необходимо выполнять </w:t>
      </w:r>
      <w:r w:rsidRPr="0009642A">
        <w:rPr>
          <w:rFonts w:eastAsia="TimesNewRoman"/>
        </w:rPr>
        <w:t xml:space="preserve">различные виды самостоятельной работы </w:t>
      </w:r>
      <w:r>
        <w:rPr>
          <w:rFonts w:eastAsia="TimesNewRoman"/>
        </w:rPr>
        <w:t xml:space="preserve">(в том числе в малых группах), что </w:t>
      </w:r>
      <w:r w:rsidRPr="0009642A">
        <w:rPr>
          <w:rFonts w:eastAsia="TimesNewRoman"/>
        </w:rPr>
        <w:t>позволя</w:t>
      </w:r>
      <w:r>
        <w:rPr>
          <w:rFonts w:eastAsia="TimesNewRoman"/>
        </w:rPr>
        <w:t xml:space="preserve">етускорить формирование профессиональных умений и навыков. </w:t>
      </w:r>
    </w:p>
    <w:p w:rsidR="00EA3E09" w:rsidRPr="00DC56F2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  <w:b/>
          <w:i/>
        </w:rPr>
      </w:pPr>
      <w:r w:rsidRPr="00DC56F2">
        <w:rPr>
          <w:rFonts w:eastAsia="TimesNewRoman"/>
          <w:b/>
          <w:i/>
        </w:rPr>
        <w:lastRenderedPageBreak/>
        <w:t xml:space="preserve">Подготовка к экзамену (зачету) </w:t>
      </w:r>
    </w:p>
    <w:p w:rsidR="00EA3E09" w:rsidRPr="0009642A" w:rsidRDefault="00EA3E09" w:rsidP="00F37003">
      <w:pPr>
        <w:tabs>
          <w:tab w:val="left" w:pos="7655"/>
        </w:tabs>
        <w:ind w:firstLine="709"/>
        <w:jc w:val="both"/>
      </w:pPr>
      <w:r w:rsidRPr="0009642A">
        <w:t xml:space="preserve">Завершающим этапом изучения </w:t>
      </w:r>
      <w:r>
        <w:t>дисциплины</w:t>
      </w:r>
      <w:r w:rsidRPr="0009642A">
        <w:t xml:space="preserve">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повторять по учебнику и конспекту</w:t>
      </w:r>
      <w:r>
        <w:t xml:space="preserve">. </w:t>
      </w:r>
      <w:r w:rsidRPr="0009642A">
        <w:t xml:space="preserve">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</w:t>
      </w:r>
      <w:r>
        <w:t>обучающегося</w:t>
      </w:r>
      <w:r w:rsidRPr="0009642A">
        <w:t xml:space="preserve"> на аудиторных занятиях, качество самостоятельн</w:t>
      </w:r>
      <w:r>
        <w:t>ой</w:t>
      </w:r>
      <w:r w:rsidRPr="0009642A">
        <w:t xml:space="preserve"> работ</w:t>
      </w:r>
      <w:r>
        <w:t>ы</w:t>
      </w:r>
      <w:r w:rsidRPr="0009642A">
        <w:t xml:space="preserve">, </w:t>
      </w:r>
      <w:r>
        <w:t xml:space="preserve">результативность </w:t>
      </w:r>
      <w:r w:rsidRPr="0009642A">
        <w:t>контрольных работ, тестовых заданий и т.д.</w:t>
      </w:r>
    </w:p>
    <w:p w:rsidR="00CA1940" w:rsidRDefault="00CA1940" w:rsidP="00CA1940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B551A" w:rsidRDefault="007B551A" w:rsidP="007B551A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 ИНФОРМАЦИОННЫЕ ТЕХНОЛОГИИ, ИСПОЛЬЗУЕМЫЕ ПРИ ОСУЩЕСТВЛЕНИИ ОБРАЗОВАТЕЛЬНОГО ПРОЦЕССА ПО ДИСЦИПЛИНЕ</w:t>
      </w:r>
    </w:p>
    <w:p w:rsidR="007B551A" w:rsidRPr="00E5098F" w:rsidRDefault="007B551A" w:rsidP="00845594">
      <w:pPr>
        <w:pStyle w:val="ad"/>
        <w:spacing w:before="240" w:after="0" w:line="360" w:lineRule="auto"/>
        <w:ind w:left="357" w:hanging="35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10.1. Требования к программному обеспечению учебного процесса</w:t>
      </w:r>
    </w:p>
    <w:p w:rsidR="007B551A" w:rsidRDefault="007B551A" w:rsidP="007B551A">
      <w:pPr>
        <w:pStyle w:val="Default"/>
        <w:tabs>
          <w:tab w:val="left" w:pos="284"/>
        </w:tabs>
        <w:ind w:firstLine="567"/>
        <w:jc w:val="both"/>
      </w:pPr>
      <w:r w:rsidRPr="007E6FA5">
        <w:rPr>
          <w:color w:val="auto"/>
        </w:rPr>
        <w:t>К основным программам относятся программы для персональных компьютеров системы Micros</w:t>
      </w:r>
      <w:r w:rsidRPr="00291E74">
        <w:rPr>
          <w:lang w:val="en-US"/>
        </w:rPr>
        <w:t>oft</w:t>
      </w:r>
      <w:r w:rsidR="00845594">
        <w:t xml:space="preserve"> </w:t>
      </w:r>
      <w:r w:rsidRPr="00291E74">
        <w:rPr>
          <w:lang w:val="en-US"/>
        </w:rPr>
        <w:t>Word</w:t>
      </w:r>
      <w:r w:rsidRPr="00291E74">
        <w:t>;</w:t>
      </w:r>
      <w:r w:rsidR="00845594">
        <w:t xml:space="preserve"> </w:t>
      </w:r>
      <w:r w:rsidRPr="00291E74">
        <w:rPr>
          <w:lang w:val="en-US"/>
        </w:rPr>
        <w:t>Microsoft</w:t>
      </w:r>
      <w:r w:rsidR="00845594">
        <w:t xml:space="preserve"> </w:t>
      </w:r>
      <w:r w:rsidRPr="00291E74">
        <w:rPr>
          <w:lang w:val="en-US"/>
        </w:rPr>
        <w:t>PowerPoint</w:t>
      </w:r>
      <w:r w:rsidRPr="00317CC4">
        <w:t>, позволяющего создавать документы, таблицы, базы данных, презентации, необходимые для организации и проведения занятий, консультаций и обмена информацией</w:t>
      </w:r>
      <w:r>
        <w:t>.</w:t>
      </w:r>
    </w:p>
    <w:p w:rsidR="007B551A" w:rsidRDefault="007B551A" w:rsidP="007B551A">
      <w:pPr>
        <w:pStyle w:val="ad"/>
        <w:spacing w:after="0" w:line="360" w:lineRule="auto"/>
        <w:ind w:left="0"/>
        <w:contextualSpacing/>
        <w:jc w:val="both"/>
        <w:rPr>
          <w:rFonts w:ascii="Times New Roman" w:hAnsi="Times New Roman"/>
          <w:b/>
        </w:rPr>
      </w:pPr>
    </w:p>
    <w:p w:rsidR="007B551A" w:rsidRPr="00CC09DA" w:rsidRDefault="007B551A" w:rsidP="007B551A">
      <w:pPr>
        <w:pStyle w:val="ad"/>
        <w:numPr>
          <w:ilvl w:val="1"/>
          <w:numId w:val="13"/>
        </w:numPr>
        <w:spacing w:after="0" w:line="360" w:lineRule="auto"/>
        <w:contextualSpacing/>
        <w:jc w:val="both"/>
        <w:rPr>
          <w:rFonts w:ascii="Times New Roman" w:hAnsi="Times New Roman"/>
          <w:b/>
        </w:rPr>
      </w:pPr>
      <w:r w:rsidRPr="00CC09DA">
        <w:rPr>
          <w:rFonts w:ascii="Times New Roman" w:hAnsi="Times New Roman"/>
          <w:b/>
        </w:rPr>
        <w:t>Информационно-справочные системы (при необходимости)</w:t>
      </w:r>
    </w:p>
    <w:p w:rsidR="007B551A" w:rsidRDefault="007B551A" w:rsidP="007B551A">
      <w:pPr>
        <w:pStyle w:val="3"/>
        <w:tabs>
          <w:tab w:val="left" w:pos="0"/>
        </w:tabs>
        <w:spacing w:line="240" w:lineRule="auto"/>
        <w:rPr>
          <w:rStyle w:val="af2"/>
          <w:color w:val="FF0000"/>
          <w:sz w:val="24"/>
          <w:szCs w:val="24"/>
        </w:rPr>
      </w:pPr>
    </w:p>
    <w:p w:rsidR="007B551A" w:rsidRPr="00CC09DA" w:rsidRDefault="007B551A" w:rsidP="007B551A">
      <w:pPr>
        <w:pStyle w:val="3"/>
        <w:tabs>
          <w:tab w:val="left" w:pos="0"/>
        </w:tabs>
        <w:spacing w:line="240" w:lineRule="auto"/>
        <w:ind w:left="0" w:firstLine="0"/>
        <w:rPr>
          <w:rStyle w:val="af2"/>
          <w:color w:val="FF0000"/>
          <w:sz w:val="32"/>
          <w:szCs w:val="24"/>
        </w:rPr>
      </w:pPr>
      <w:r>
        <w:rPr>
          <w:sz w:val="24"/>
        </w:rPr>
        <w:tab/>
      </w:r>
      <w:r w:rsidRPr="00CC09DA">
        <w:rPr>
          <w:sz w:val="24"/>
        </w:rPr>
        <w:t>При осуществлении образовательного п</w:t>
      </w:r>
      <w:r>
        <w:rPr>
          <w:sz w:val="24"/>
        </w:rPr>
        <w:t xml:space="preserve">роцесса может быть использована </w:t>
      </w:r>
      <w:r w:rsidRPr="00CC09DA">
        <w:rPr>
          <w:sz w:val="24"/>
        </w:rPr>
        <w:t>информационно-</w:t>
      </w:r>
      <w:r w:rsidR="00E74617">
        <w:rPr>
          <w:sz w:val="24"/>
        </w:rPr>
        <w:t>правовая</w:t>
      </w:r>
      <w:r w:rsidRPr="00CC09DA">
        <w:rPr>
          <w:sz w:val="24"/>
        </w:rPr>
        <w:t xml:space="preserve"> система "Гарант" - </w:t>
      </w:r>
      <w:hyperlink r:id="rId23" w:tgtFrame="_blank" w:tooltip="http://www.garant.ru/" w:history="1">
        <w:r w:rsidRPr="00CC09DA">
          <w:rPr>
            <w:rStyle w:val="af2"/>
            <w:sz w:val="24"/>
          </w:rPr>
          <w:t>http://www.garant.ru/</w:t>
        </w:r>
      </w:hyperlink>
    </w:p>
    <w:p w:rsidR="007B551A" w:rsidRDefault="007B551A" w:rsidP="007B551A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FF0000"/>
          <w:sz w:val="24"/>
          <w:szCs w:val="24"/>
        </w:rPr>
      </w:pPr>
    </w:p>
    <w:p w:rsidR="007B551A" w:rsidRPr="00CC09DA" w:rsidRDefault="007B551A" w:rsidP="007B551A">
      <w:pPr>
        <w:numPr>
          <w:ilvl w:val="0"/>
          <w:numId w:val="15"/>
        </w:numPr>
        <w:spacing w:line="360" w:lineRule="auto"/>
        <w:ind w:left="0" w:firstLine="0"/>
        <w:rPr>
          <w:b/>
          <w:bCs/>
        </w:rPr>
      </w:pPr>
      <w:r w:rsidRPr="00CC09DA">
        <w:rPr>
          <w:b/>
          <w:bCs/>
        </w:rPr>
        <w:t>МАТЕРИАЛЬНО-ТЕХНИЧЕСКОЕ ОБЕСПЕЧЕНИЕ ДИСЦИПЛИНЫ</w:t>
      </w:r>
    </w:p>
    <w:p w:rsidR="00C7290D" w:rsidRDefault="00C7290D" w:rsidP="00C7290D">
      <w:pPr>
        <w:ind w:firstLine="708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Для проведения занятий лекционного типа предлагаются наборы демонстрационного оборудования и учебно-наглядных пособий</w:t>
      </w:r>
      <w:r w:rsidR="00E74617">
        <w:rPr>
          <w:bCs/>
          <w:color w:val="000000" w:themeColor="text1"/>
        </w:rPr>
        <w:t>.</w:t>
      </w:r>
    </w:p>
    <w:p w:rsidR="007B551A" w:rsidRPr="00F83273" w:rsidRDefault="007B551A" w:rsidP="007B551A">
      <w:pPr>
        <w:ind w:left="142" w:firstLine="566"/>
        <w:jc w:val="both"/>
        <w:rPr>
          <w:bCs/>
        </w:rPr>
      </w:pPr>
      <w:r w:rsidRPr="00F83273">
        <w:rPr>
          <w:bCs/>
        </w:rPr>
        <w:t xml:space="preserve">Перечень материально-технического обеспечения, необходимого для проведения занятий по дисциплине: основное учебное оборудование – стандартные учебные аудитории для проведения занятий лекционного типа, занятий семинарского типа, текущего контроля и промежуточной аттестации, оснащенные техническими средствами обучения, служащими для представления учебной информации большой аудитории (ПК в сборе: системный блок, монитор, клавиатура, мышь, проектор, экран настенный, доска для мела/маркерная) и специализированной мебелью (стандартное аудиторное оборудование): аудиторные скамьи или стулья, трибуна, письменный стол и стул для преподавателя. </w:t>
      </w:r>
    </w:p>
    <w:p w:rsidR="00D30DD7" w:rsidRPr="00981E60" w:rsidRDefault="00D30DD7" w:rsidP="00815CB3">
      <w:pPr>
        <w:tabs>
          <w:tab w:val="left" w:pos="7655"/>
        </w:tabs>
        <w:jc w:val="both"/>
      </w:pPr>
    </w:p>
    <w:sectPr w:rsidR="00D30DD7" w:rsidRPr="00981E60" w:rsidSect="00E74617">
      <w:headerReference w:type="default" r:id="rId24"/>
      <w:footerReference w:type="default" r:id="rId25"/>
      <w:headerReference w:type="first" r:id="rId2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F31" w:rsidRDefault="00A72F31">
      <w:r>
        <w:separator/>
      </w:r>
    </w:p>
  </w:endnote>
  <w:endnote w:type="continuationSeparator" w:id="0">
    <w:p w:rsidR="00A72F31" w:rsidRDefault="00A72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AB8" w:rsidRPr="007661DA" w:rsidRDefault="002E0AB8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293C15">
      <w:rPr>
        <w:noProof/>
        <w:sz w:val="20"/>
        <w:szCs w:val="20"/>
      </w:rPr>
      <w:t>2</w:t>
    </w:r>
    <w:r w:rsidRPr="007661DA">
      <w:rPr>
        <w:sz w:val="20"/>
        <w:szCs w:val="20"/>
      </w:rPr>
      <w:fldChar w:fldCharType="end"/>
    </w:r>
  </w:p>
  <w:p w:rsidR="002E0AB8" w:rsidRDefault="002E0AB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F31" w:rsidRDefault="00A72F31">
      <w:r>
        <w:separator/>
      </w:r>
    </w:p>
  </w:footnote>
  <w:footnote w:type="continuationSeparator" w:id="0">
    <w:p w:rsidR="00A72F31" w:rsidRDefault="00A72F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AB8" w:rsidRDefault="002E0AB8" w:rsidP="0014477D">
    <w:pPr>
      <w:pStyle w:val="a6"/>
      <w:framePr w:wrap="auto" w:vAnchor="text" w:hAnchor="margin" w:xAlign="right" w:y="1"/>
      <w:rPr>
        <w:rStyle w:val="a8"/>
      </w:rPr>
    </w:pPr>
  </w:p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2E0AB8" w:rsidRPr="00FB55A3" w:rsidTr="00D30DD7">
      <w:trPr>
        <w:trHeight w:val="1402"/>
      </w:trPr>
      <w:tc>
        <w:tcPr>
          <w:tcW w:w="2160" w:type="dxa"/>
          <w:vAlign w:val="center"/>
        </w:tcPr>
        <w:p w:rsidR="002E0AB8" w:rsidRDefault="00A72F31" w:rsidP="00AE293A">
          <w:pPr>
            <w:pStyle w:val="a6"/>
            <w:spacing w:line="276" w:lineRule="auto"/>
            <w:ind w:left="-69" w:firstLine="69"/>
            <w:jc w:val="center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" o:spid="_x0000_i1025" type="#_x0000_t75" style="width:87.75pt;height:60.75pt;visibility:visible">
                <v:imagedata r:id="rId1" o:title=""/>
              </v:shape>
            </w:pict>
          </w:r>
        </w:p>
      </w:tc>
      <w:tc>
        <w:tcPr>
          <w:tcW w:w="6204" w:type="dxa"/>
        </w:tcPr>
        <w:p w:rsidR="002E0AB8" w:rsidRDefault="002E0AB8" w:rsidP="007661DA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 xml:space="preserve">ГОСУДАРСТВЕННОЕ АВТОНОМНОЕ  ОБРАЗОВАТЕЛЬНОЕ  УЧРЕЖДЕНИЕ  ВЫСШЕГО  ОБРАЗОВАНИЯ </w:t>
          </w:r>
        </w:p>
        <w:p w:rsidR="002E0AB8" w:rsidRPr="007661DA" w:rsidRDefault="002E0AB8" w:rsidP="007661DA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>ЛЕНИНГРАДСКОЙ ОБЛАСТИ</w:t>
          </w:r>
        </w:p>
        <w:p w:rsidR="002E0AB8" w:rsidRDefault="002E0AB8" w:rsidP="00D75C45">
          <w:pPr>
            <w:pStyle w:val="a6"/>
            <w:jc w:val="center"/>
            <w:rPr>
              <w:b/>
              <w:bCs/>
            </w:rPr>
          </w:pPr>
          <w:r w:rsidRPr="005949B5">
            <w:rPr>
              <w:rFonts w:ascii="Book Antiqua" w:hAnsi="Book Antiqua" w:cs="Book Antiqua"/>
              <w:b/>
              <w:bCs/>
            </w:rPr>
            <w:t>«</w:t>
          </w:r>
          <w:r>
            <w:rPr>
              <w:rFonts w:ascii="Book Antiqua" w:hAnsi="Book Antiqua" w:cs="Book Antiqua"/>
              <w:b/>
              <w:bCs/>
            </w:rPr>
            <w:t>ЛЕНИНГРАДСКИЙ  ГОСУДАРСТВЕННЫЙ  УНИВЕРСИТЕТ  ИМЕНИ А.С. ПУШКИНА</w:t>
          </w:r>
          <w:r w:rsidRPr="005949B5">
            <w:rPr>
              <w:rFonts w:ascii="Book Antiqua" w:hAnsi="Book Antiqua" w:cs="Book Antiqua"/>
              <w:b/>
              <w:bCs/>
            </w:rPr>
            <w:t>»</w:t>
          </w:r>
        </w:p>
      </w:tc>
      <w:tc>
        <w:tcPr>
          <w:tcW w:w="996" w:type="dxa"/>
        </w:tcPr>
        <w:p w:rsidR="002E0AB8" w:rsidRDefault="002E0AB8" w:rsidP="00AE293A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</w:p>
      </w:tc>
    </w:tr>
  </w:tbl>
  <w:p w:rsidR="002E0AB8" w:rsidRDefault="002E0AB8" w:rsidP="001D000A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E74617" w:rsidRPr="00FB55A3" w:rsidTr="00AF09C8">
      <w:trPr>
        <w:trHeight w:val="1402"/>
      </w:trPr>
      <w:tc>
        <w:tcPr>
          <w:tcW w:w="2160" w:type="dxa"/>
          <w:vAlign w:val="center"/>
        </w:tcPr>
        <w:p w:rsidR="00E74617" w:rsidRDefault="00E74617" w:rsidP="00E74617">
          <w:pPr>
            <w:pStyle w:val="a6"/>
            <w:spacing w:line="276" w:lineRule="auto"/>
            <w:ind w:left="-69" w:firstLine="69"/>
            <w:jc w:val="center"/>
          </w:pPr>
          <w:r>
            <w:rPr>
              <w:noProof/>
            </w:rPr>
            <w:drawing>
              <wp:inline distT="0" distB="0" distL="0" distR="0">
                <wp:extent cx="1114425" cy="77152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4" w:type="dxa"/>
        </w:tcPr>
        <w:p w:rsidR="00E74617" w:rsidRDefault="00E74617" w:rsidP="00E74617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 xml:space="preserve">ГОСУДАРСТВЕННОЕ АВТОНОМНОЕ  ОБРАЗОВАТЕЛЬНОЕ  УЧРЕЖДЕНИЕ  ВЫСШЕГО  ОБРАЗОВАНИЯ </w:t>
          </w:r>
        </w:p>
        <w:p w:rsidR="00E74617" w:rsidRPr="007661DA" w:rsidRDefault="00E74617" w:rsidP="00E74617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>ЛЕНИНГРАДСКОЙ ОБЛАСТИ</w:t>
          </w:r>
        </w:p>
        <w:p w:rsidR="00E74617" w:rsidRDefault="00E74617" w:rsidP="00E74617">
          <w:pPr>
            <w:pStyle w:val="a6"/>
            <w:jc w:val="center"/>
            <w:rPr>
              <w:b/>
              <w:bCs/>
            </w:rPr>
          </w:pPr>
          <w:r w:rsidRPr="005949B5">
            <w:rPr>
              <w:rFonts w:ascii="Book Antiqua" w:hAnsi="Book Antiqua" w:cs="Book Antiqua"/>
              <w:b/>
              <w:bCs/>
            </w:rPr>
            <w:t>«</w:t>
          </w:r>
          <w:r>
            <w:rPr>
              <w:rFonts w:ascii="Book Antiqua" w:hAnsi="Book Antiqua" w:cs="Book Antiqua"/>
              <w:b/>
              <w:bCs/>
            </w:rPr>
            <w:t>ЛЕНИНГРАДСКИЙ  ГОСУДАРСТВЕННЫЙ  УНИВЕРСИТЕТ  ИМЕНИ А.С. ПУШКИНА</w:t>
          </w:r>
          <w:r w:rsidRPr="005949B5">
            <w:rPr>
              <w:rFonts w:ascii="Book Antiqua" w:hAnsi="Book Antiqua" w:cs="Book Antiqua"/>
              <w:b/>
              <w:bCs/>
            </w:rPr>
            <w:t>»</w:t>
          </w:r>
        </w:p>
      </w:tc>
      <w:tc>
        <w:tcPr>
          <w:tcW w:w="996" w:type="dxa"/>
        </w:tcPr>
        <w:p w:rsidR="00E74617" w:rsidRDefault="00E74617" w:rsidP="00E74617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</w:p>
      </w:tc>
    </w:tr>
  </w:tbl>
  <w:p w:rsidR="00E74617" w:rsidRDefault="00E7461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67F8F"/>
    <w:multiLevelType w:val="hybridMultilevel"/>
    <w:tmpl w:val="C9B60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03049"/>
    <w:multiLevelType w:val="hybridMultilevel"/>
    <w:tmpl w:val="26A843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97E69"/>
    <w:multiLevelType w:val="hybridMultilevel"/>
    <w:tmpl w:val="B880A0B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BD7490C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3" w15:restartNumberingAfterBreak="0">
    <w:nsid w:val="4E305619"/>
    <w:multiLevelType w:val="hybridMultilevel"/>
    <w:tmpl w:val="808AADA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7C169EA"/>
    <w:multiLevelType w:val="hybridMultilevel"/>
    <w:tmpl w:val="FB6E4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7"/>
  </w:num>
  <w:num w:numId="3">
    <w:abstractNumId w:val="18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20"/>
  </w:num>
  <w:num w:numId="7">
    <w:abstractNumId w:val="1"/>
  </w:num>
  <w:num w:numId="8">
    <w:abstractNumId w:val="11"/>
  </w:num>
  <w:num w:numId="9">
    <w:abstractNumId w:val="7"/>
  </w:num>
  <w:num w:numId="10">
    <w:abstractNumId w:val="9"/>
  </w:num>
  <w:num w:numId="11">
    <w:abstractNumId w:val="15"/>
  </w:num>
  <w:num w:numId="12">
    <w:abstractNumId w:val="4"/>
  </w:num>
  <w:num w:numId="13">
    <w:abstractNumId w:val="6"/>
  </w:num>
  <w:num w:numId="14">
    <w:abstractNumId w:val="14"/>
  </w:num>
  <w:num w:numId="15">
    <w:abstractNumId w:val="2"/>
  </w:num>
  <w:num w:numId="16">
    <w:abstractNumId w:val="3"/>
  </w:num>
  <w:num w:numId="17">
    <w:abstractNumId w:val="13"/>
  </w:num>
  <w:num w:numId="18">
    <w:abstractNumId w:val="8"/>
  </w:num>
  <w:num w:numId="19">
    <w:abstractNumId w:val="5"/>
  </w:num>
  <w:num w:numId="20">
    <w:abstractNumId w:val="0"/>
  </w:num>
  <w:num w:numId="21">
    <w:abstractNumId w:val="1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A38C9"/>
    <w:rsid w:val="000113DB"/>
    <w:rsid w:val="00021719"/>
    <w:rsid w:val="000217F2"/>
    <w:rsid w:val="0002193F"/>
    <w:rsid w:val="000248D3"/>
    <w:rsid w:val="0002503E"/>
    <w:rsid w:val="000335AC"/>
    <w:rsid w:val="000371F3"/>
    <w:rsid w:val="00037EA9"/>
    <w:rsid w:val="00040027"/>
    <w:rsid w:val="00042098"/>
    <w:rsid w:val="0004305E"/>
    <w:rsid w:val="00043C23"/>
    <w:rsid w:val="0004633E"/>
    <w:rsid w:val="00050530"/>
    <w:rsid w:val="00051D77"/>
    <w:rsid w:val="00054DEC"/>
    <w:rsid w:val="000573FC"/>
    <w:rsid w:val="000608AF"/>
    <w:rsid w:val="00060FD3"/>
    <w:rsid w:val="0006461A"/>
    <w:rsid w:val="00065678"/>
    <w:rsid w:val="0006648F"/>
    <w:rsid w:val="00074E6F"/>
    <w:rsid w:val="00076CE0"/>
    <w:rsid w:val="00080264"/>
    <w:rsid w:val="00083E82"/>
    <w:rsid w:val="000B12C2"/>
    <w:rsid w:val="000B1837"/>
    <w:rsid w:val="000C1225"/>
    <w:rsid w:val="000C266A"/>
    <w:rsid w:val="000C7AAA"/>
    <w:rsid w:val="000D44CC"/>
    <w:rsid w:val="000E3758"/>
    <w:rsid w:val="000F23C3"/>
    <w:rsid w:val="000F420F"/>
    <w:rsid w:val="000F461D"/>
    <w:rsid w:val="000F589C"/>
    <w:rsid w:val="000F5976"/>
    <w:rsid w:val="000F59C9"/>
    <w:rsid w:val="000F5C62"/>
    <w:rsid w:val="00101252"/>
    <w:rsid w:val="001116C6"/>
    <w:rsid w:val="00114B70"/>
    <w:rsid w:val="0011556B"/>
    <w:rsid w:val="00120FC7"/>
    <w:rsid w:val="00121712"/>
    <w:rsid w:val="0012224D"/>
    <w:rsid w:val="001237DA"/>
    <w:rsid w:val="00133F3B"/>
    <w:rsid w:val="001357B4"/>
    <w:rsid w:val="001373B2"/>
    <w:rsid w:val="001415B7"/>
    <w:rsid w:val="0014276E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62958"/>
    <w:rsid w:val="0016387E"/>
    <w:rsid w:val="001639BB"/>
    <w:rsid w:val="00166795"/>
    <w:rsid w:val="00166E82"/>
    <w:rsid w:val="00171AE1"/>
    <w:rsid w:val="00175514"/>
    <w:rsid w:val="001856FD"/>
    <w:rsid w:val="001860FC"/>
    <w:rsid w:val="00186210"/>
    <w:rsid w:val="00187CF7"/>
    <w:rsid w:val="00195C95"/>
    <w:rsid w:val="001A7AFD"/>
    <w:rsid w:val="001B6146"/>
    <w:rsid w:val="001C7A0D"/>
    <w:rsid w:val="001D000A"/>
    <w:rsid w:val="001D0BC6"/>
    <w:rsid w:val="001E3C52"/>
    <w:rsid w:val="001E4E33"/>
    <w:rsid w:val="001F09B3"/>
    <w:rsid w:val="002011B9"/>
    <w:rsid w:val="00204E5A"/>
    <w:rsid w:val="00204E60"/>
    <w:rsid w:val="002104F8"/>
    <w:rsid w:val="00214166"/>
    <w:rsid w:val="002152A6"/>
    <w:rsid w:val="0021569F"/>
    <w:rsid w:val="002171AE"/>
    <w:rsid w:val="00220028"/>
    <w:rsid w:val="00221229"/>
    <w:rsid w:val="0022757E"/>
    <w:rsid w:val="0023651E"/>
    <w:rsid w:val="00241D54"/>
    <w:rsid w:val="00242A89"/>
    <w:rsid w:val="00243D50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7691"/>
    <w:rsid w:val="00277D8B"/>
    <w:rsid w:val="0028500D"/>
    <w:rsid w:val="00285CBA"/>
    <w:rsid w:val="00287117"/>
    <w:rsid w:val="00287EEA"/>
    <w:rsid w:val="00290F9E"/>
    <w:rsid w:val="00291922"/>
    <w:rsid w:val="00292259"/>
    <w:rsid w:val="00293C15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6B50"/>
    <w:rsid w:val="002D338A"/>
    <w:rsid w:val="002D6C48"/>
    <w:rsid w:val="002D7648"/>
    <w:rsid w:val="002D7794"/>
    <w:rsid w:val="002D79E2"/>
    <w:rsid w:val="002E0AB8"/>
    <w:rsid w:val="002E3447"/>
    <w:rsid w:val="002E4A56"/>
    <w:rsid w:val="002E5DEA"/>
    <w:rsid w:val="002F49A9"/>
    <w:rsid w:val="00303E51"/>
    <w:rsid w:val="00306709"/>
    <w:rsid w:val="00310C7E"/>
    <w:rsid w:val="00311C9C"/>
    <w:rsid w:val="0031568E"/>
    <w:rsid w:val="00316977"/>
    <w:rsid w:val="00317CC4"/>
    <w:rsid w:val="003202E3"/>
    <w:rsid w:val="00324442"/>
    <w:rsid w:val="0033001E"/>
    <w:rsid w:val="003300DA"/>
    <w:rsid w:val="00331C35"/>
    <w:rsid w:val="00340EA1"/>
    <w:rsid w:val="00341595"/>
    <w:rsid w:val="00342D2B"/>
    <w:rsid w:val="00345B5E"/>
    <w:rsid w:val="00360191"/>
    <w:rsid w:val="00360688"/>
    <w:rsid w:val="00361CCA"/>
    <w:rsid w:val="00362924"/>
    <w:rsid w:val="00364FEF"/>
    <w:rsid w:val="0037327E"/>
    <w:rsid w:val="00373A16"/>
    <w:rsid w:val="00373FD0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5E94"/>
    <w:rsid w:val="00395FC5"/>
    <w:rsid w:val="003971CC"/>
    <w:rsid w:val="003A38C9"/>
    <w:rsid w:val="003B35B9"/>
    <w:rsid w:val="003B47BF"/>
    <w:rsid w:val="003C10A4"/>
    <w:rsid w:val="003C20B5"/>
    <w:rsid w:val="003C57E6"/>
    <w:rsid w:val="003C6A59"/>
    <w:rsid w:val="003D0DF3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4027A5"/>
    <w:rsid w:val="00407CC6"/>
    <w:rsid w:val="004124E8"/>
    <w:rsid w:val="00416031"/>
    <w:rsid w:val="00434012"/>
    <w:rsid w:val="00437AE5"/>
    <w:rsid w:val="0044027D"/>
    <w:rsid w:val="00440F9B"/>
    <w:rsid w:val="00444ACB"/>
    <w:rsid w:val="00450FE6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3CA6"/>
    <w:rsid w:val="00491414"/>
    <w:rsid w:val="004A0EB5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7491"/>
    <w:rsid w:val="004D4D7E"/>
    <w:rsid w:val="004D6161"/>
    <w:rsid w:val="004D7D80"/>
    <w:rsid w:val="004F2EE8"/>
    <w:rsid w:val="004F3ED9"/>
    <w:rsid w:val="004F4A23"/>
    <w:rsid w:val="005014D2"/>
    <w:rsid w:val="005049BF"/>
    <w:rsid w:val="005168DA"/>
    <w:rsid w:val="00520749"/>
    <w:rsid w:val="00526079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57DC1"/>
    <w:rsid w:val="00563D93"/>
    <w:rsid w:val="00566607"/>
    <w:rsid w:val="005714D0"/>
    <w:rsid w:val="0058764C"/>
    <w:rsid w:val="00587B0C"/>
    <w:rsid w:val="00590D08"/>
    <w:rsid w:val="00592BF6"/>
    <w:rsid w:val="00593C0C"/>
    <w:rsid w:val="005949B5"/>
    <w:rsid w:val="0059613A"/>
    <w:rsid w:val="005965C5"/>
    <w:rsid w:val="00597235"/>
    <w:rsid w:val="005A4816"/>
    <w:rsid w:val="005B28B9"/>
    <w:rsid w:val="005B424D"/>
    <w:rsid w:val="005B6BAC"/>
    <w:rsid w:val="005C43B6"/>
    <w:rsid w:val="005C5D06"/>
    <w:rsid w:val="005D26C5"/>
    <w:rsid w:val="005E1F02"/>
    <w:rsid w:val="005E2651"/>
    <w:rsid w:val="005E5045"/>
    <w:rsid w:val="005F1685"/>
    <w:rsid w:val="005F50A7"/>
    <w:rsid w:val="005F7E2E"/>
    <w:rsid w:val="00601AAD"/>
    <w:rsid w:val="00605F21"/>
    <w:rsid w:val="0061123D"/>
    <w:rsid w:val="00612515"/>
    <w:rsid w:val="00613D0D"/>
    <w:rsid w:val="0062211F"/>
    <w:rsid w:val="00625492"/>
    <w:rsid w:val="00626B30"/>
    <w:rsid w:val="00634FFF"/>
    <w:rsid w:val="0063674C"/>
    <w:rsid w:val="00640082"/>
    <w:rsid w:val="00640C2C"/>
    <w:rsid w:val="006415EB"/>
    <w:rsid w:val="00647D81"/>
    <w:rsid w:val="00653102"/>
    <w:rsid w:val="00662F33"/>
    <w:rsid w:val="0066357D"/>
    <w:rsid w:val="00667BC0"/>
    <w:rsid w:val="00667C53"/>
    <w:rsid w:val="006731B0"/>
    <w:rsid w:val="0067345C"/>
    <w:rsid w:val="00676891"/>
    <w:rsid w:val="00676D89"/>
    <w:rsid w:val="00680C8A"/>
    <w:rsid w:val="00683331"/>
    <w:rsid w:val="00683656"/>
    <w:rsid w:val="00687425"/>
    <w:rsid w:val="0068798D"/>
    <w:rsid w:val="00691465"/>
    <w:rsid w:val="006935CF"/>
    <w:rsid w:val="006952F8"/>
    <w:rsid w:val="00697EFB"/>
    <w:rsid w:val="006A64CE"/>
    <w:rsid w:val="006A697C"/>
    <w:rsid w:val="006B152D"/>
    <w:rsid w:val="006B45BC"/>
    <w:rsid w:val="006B6150"/>
    <w:rsid w:val="006C1C16"/>
    <w:rsid w:val="006C2160"/>
    <w:rsid w:val="006C27CF"/>
    <w:rsid w:val="006C2A1F"/>
    <w:rsid w:val="006C4B22"/>
    <w:rsid w:val="006C6B9B"/>
    <w:rsid w:val="006C7B9A"/>
    <w:rsid w:val="006D03EF"/>
    <w:rsid w:val="006E2B69"/>
    <w:rsid w:val="006E7CAF"/>
    <w:rsid w:val="006F0E83"/>
    <w:rsid w:val="006F6485"/>
    <w:rsid w:val="0070492D"/>
    <w:rsid w:val="00710144"/>
    <w:rsid w:val="00726F50"/>
    <w:rsid w:val="00734819"/>
    <w:rsid w:val="00741DFE"/>
    <w:rsid w:val="007460AF"/>
    <w:rsid w:val="00747C24"/>
    <w:rsid w:val="0075502A"/>
    <w:rsid w:val="00760AE0"/>
    <w:rsid w:val="00760F3F"/>
    <w:rsid w:val="0076580D"/>
    <w:rsid w:val="007661DA"/>
    <w:rsid w:val="007677F8"/>
    <w:rsid w:val="0076793F"/>
    <w:rsid w:val="00767FEF"/>
    <w:rsid w:val="00774F34"/>
    <w:rsid w:val="0077528F"/>
    <w:rsid w:val="00787D60"/>
    <w:rsid w:val="007A1B6C"/>
    <w:rsid w:val="007A6C23"/>
    <w:rsid w:val="007B199D"/>
    <w:rsid w:val="007B551A"/>
    <w:rsid w:val="007B5634"/>
    <w:rsid w:val="007C0098"/>
    <w:rsid w:val="007C332A"/>
    <w:rsid w:val="007C448F"/>
    <w:rsid w:val="007D0F62"/>
    <w:rsid w:val="007D0F8A"/>
    <w:rsid w:val="007D5303"/>
    <w:rsid w:val="007D59BB"/>
    <w:rsid w:val="007E09EC"/>
    <w:rsid w:val="007E3394"/>
    <w:rsid w:val="007E381C"/>
    <w:rsid w:val="007E6FA5"/>
    <w:rsid w:val="007F144A"/>
    <w:rsid w:val="007F18F6"/>
    <w:rsid w:val="0080203C"/>
    <w:rsid w:val="0080418B"/>
    <w:rsid w:val="008102D2"/>
    <w:rsid w:val="00812120"/>
    <w:rsid w:val="00813A9F"/>
    <w:rsid w:val="00814A72"/>
    <w:rsid w:val="008151C0"/>
    <w:rsid w:val="008158B5"/>
    <w:rsid w:val="00815CB3"/>
    <w:rsid w:val="00817005"/>
    <w:rsid w:val="00822D05"/>
    <w:rsid w:val="0082383C"/>
    <w:rsid w:val="008238E7"/>
    <w:rsid w:val="00825A41"/>
    <w:rsid w:val="00827AD6"/>
    <w:rsid w:val="00830585"/>
    <w:rsid w:val="0083361E"/>
    <w:rsid w:val="0083699D"/>
    <w:rsid w:val="00843AF9"/>
    <w:rsid w:val="00844176"/>
    <w:rsid w:val="0084451A"/>
    <w:rsid w:val="00845594"/>
    <w:rsid w:val="00850F4C"/>
    <w:rsid w:val="00851D2A"/>
    <w:rsid w:val="00852CA6"/>
    <w:rsid w:val="008543B3"/>
    <w:rsid w:val="00854B15"/>
    <w:rsid w:val="00856FCD"/>
    <w:rsid w:val="00861EE0"/>
    <w:rsid w:val="0086555D"/>
    <w:rsid w:val="00866514"/>
    <w:rsid w:val="00870AA3"/>
    <w:rsid w:val="00871035"/>
    <w:rsid w:val="008720C9"/>
    <w:rsid w:val="008761E0"/>
    <w:rsid w:val="00876584"/>
    <w:rsid w:val="008807C3"/>
    <w:rsid w:val="00883F1D"/>
    <w:rsid w:val="00886C79"/>
    <w:rsid w:val="00890BF1"/>
    <w:rsid w:val="00892A67"/>
    <w:rsid w:val="0089366F"/>
    <w:rsid w:val="008956CD"/>
    <w:rsid w:val="00896E21"/>
    <w:rsid w:val="008A047C"/>
    <w:rsid w:val="008A5963"/>
    <w:rsid w:val="008B4338"/>
    <w:rsid w:val="008B5F57"/>
    <w:rsid w:val="008C0989"/>
    <w:rsid w:val="008C1501"/>
    <w:rsid w:val="008C2262"/>
    <w:rsid w:val="008C6072"/>
    <w:rsid w:val="008D0EA1"/>
    <w:rsid w:val="008D1095"/>
    <w:rsid w:val="008D3017"/>
    <w:rsid w:val="008D3975"/>
    <w:rsid w:val="008D6386"/>
    <w:rsid w:val="008D6BCA"/>
    <w:rsid w:val="008D7592"/>
    <w:rsid w:val="008E1A75"/>
    <w:rsid w:val="00900D35"/>
    <w:rsid w:val="00916829"/>
    <w:rsid w:val="00926167"/>
    <w:rsid w:val="00926A1A"/>
    <w:rsid w:val="0093257B"/>
    <w:rsid w:val="009337F8"/>
    <w:rsid w:val="00934D82"/>
    <w:rsid w:val="00936094"/>
    <w:rsid w:val="00941318"/>
    <w:rsid w:val="009460C4"/>
    <w:rsid w:val="009579CE"/>
    <w:rsid w:val="00960581"/>
    <w:rsid w:val="009605EA"/>
    <w:rsid w:val="009627EF"/>
    <w:rsid w:val="00963EEB"/>
    <w:rsid w:val="00964E13"/>
    <w:rsid w:val="00964FC4"/>
    <w:rsid w:val="00966739"/>
    <w:rsid w:val="00971602"/>
    <w:rsid w:val="00976173"/>
    <w:rsid w:val="00983E13"/>
    <w:rsid w:val="009849CB"/>
    <w:rsid w:val="0099367E"/>
    <w:rsid w:val="00993A71"/>
    <w:rsid w:val="009A2DFE"/>
    <w:rsid w:val="009A3949"/>
    <w:rsid w:val="009A7979"/>
    <w:rsid w:val="009B305C"/>
    <w:rsid w:val="009C060E"/>
    <w:rsid w:val="009C1DC1"/>
    <w:rsid w:val="009D4525"/>
    <w:rsid w:val="009D6E08"/>
    <w:rsid w:val="009E02E3"/>
    <w:rsid w:val="009E47CD"/>
    <w:rsid w:val="009E529A"/>
    <w:rsid w:val="009E75D3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53B5"/>
    <w:rsid w:val="00A22611"/>
    <w:rsid w:val="00A228F6"/>
    <w:rsid w:val="00A236F5"/>
    <w:rsid w:val="00A27CBA"/>
    <w:rsid w:val="00A304D6"/>
    <w:rsid w:val="00A307CC"/>
    <w:rsid w:val="00A31E4A"/>
    <w:rsid w:val="00A33B02"/>
    <w:rsid w:val="00A34C68"/>
    <w:rsid w:val="00A35D6B"/>
    <w:rsid w:val="00A40BC9"/>
    <w:rsid w:val="00A54380"/>
    <w:rsid w:val="00A54CF4"/>
    <w:rsid w:val="00A63C0A"/>
    <w:rsid w:val="00A64D15"/>
    <w:rsid w:val="00A64DCE"/>
    <w:rsid w:val="00A651A3"/>
    <w:rsid w:val="00A72F31"/>
    <w:rsid w:val="00A72FF3"/>
    <w:rsid w:val="00A7735E"/>
    <w:rsid w:val="00A80898"/>
    <w:rsid w:val="00A814F5"/>
    <w:rsid w:val="00A82465"/>
    <w:rsid w:val="00A82E4F"/>
    <w:rsid w:val="00A91354"/>
    <w:rsid w:val="00A92778"/>
    <w:rsid w:val="00A95739"/>
    <w:rsid w:val="00A97C89"/>
    <w:rsid w:val="00AA0AEF"/>
    <w:rsid w:val="00AA5527"/>
    <w:rsid w:val="00AA6205"/>
    <w:rsid w:val="00AC1E9D"/>
    <w:rsid w:val="00AC2315"/>
    <w:rsid w:val="00AC58BD"/>
    <w:rsid w:val="00AC69BA"/>
    <w:rsid w:val="00AC6E66"/>
    <w:rsid w:val="00AD69E9"/>
    <w:rsid w:val="00AD72A2"/>
    <w:rsid w:val="00AE1002"/>
    <w:rsid w:val="00AE1CEA"/>
    <w:rsid w:val="00AE293A"/>
    <w:rsid w:val="00AE4BE0"/>
    <w:rsid w:val="00AF14AF"/>
    <w:rsid w:val="00AF179B"/>
    <w:rsid w:val="00AF71B6"/>
    <w:rsid w:val="00B05098"/>
    <w:rsid w:val="00B05C3E"/>
    <w:rsid w:val="00B10A6D"/>
    <w:rsid w:val="00B124AA"/>
    <w:rsid w:val="00B16E06"/>
    <w:rsid w:val="00B16F29"/>
    <w:rsid w:val="00B17560"/>
    <w:rsid w:val="00B20C62"/>
    <w:rsid w:val="00B30FFD"/>
    <w:rsid w:val="00B327D7"/>
    <w:rsid w:val="00B33EE6"/>
    <w:rsid w:val="00B4504B"/>
    <w:rsid w:val="00B45071"/>
    <w:rsid w:val="00B50F78"/>
    <w:rsid w:val="00B50F9D"/>
    <w:rsid w:val="00B635D4"/>
    <w:rsid w:val="00B6400E"/>
    <w:rsid w:val="00B65766"/>
    <w:rsid w:val="00B67C1D"/>
    <w:rsid w:val="00B71438"/>
    <w:rsid w:val="00B8000D"/>
    <w:rsid w:val="00B82872"/>
    <w:rsid w:val="00B85F24"/>
    <w:rsid w:val="00B867D3"/>
    <w:rsid w:val="00B86C43"/>
    <w:rsid w:val="00B872BE"/>
    <w:rsid w:val="00B904AD"/>
    <w:rsid w:val="00B93A7D"/>
    <w:rsid w:val="00B94DE7"/>
    <w:rsid w:val="00BA228C"/>
    <w:rsid w:val="00BA7064"/>
    <w:rsid w:val="00BA71AB"/>
    <w:rsid w:val="00BA746B"/>
    <w:rsid w:val="00BB29A7"/>
    <w:rsid w:val="00BC04A1"/>
    <w:rsid w:val="00BE0375"/>
    <w:rsid w:val="00BF3114"/>
    <w:rsid w:val="00C01602"/>
    <w:rsid w:val="00C0425E"/>
    <w:rsid w:val="00C04CAE"/>
    <w:rsid w:val="00C10C96"/>
    <w:rsid w:val="00C13268"/>
    <w:rsid w:val="00C163D5"/>
    <w:rsid w:val="00C17E03"/>
    <w:rsid w:val="00C20CBF"/>
    <w:rsid w:val="00C2345B"/>
    <w:rsid w:val="00C2351F"/>
    <w:rsid w:val="00C245B6"/>
    <w:rsid w:val="00C27F49"/>
    <w:rsid w:val="00C31A2C"/>
    <w:rsid w:val="00C35605"/>
    <w:rsid w:val="00C401F4"/>
    <w:rsid w:val="00C4068A"/>
    <w:rsid w:val="00C42CC3"/>
    <w:rsid w:val="00C44CEE"/>
    <w:rsid w:val="00C46E06"/>
    <w:rsid w:val="00C47A94"/>
    <w:rsid w:val="00C47CD0"/>
    <w:rsid w:val="00C522E6"/>
    <w:rsid w:val="00C547C3"/>
    <w:rsid w:val="00C55B65"/>
    <w:rsid w:val="00C55FAD"/>
    <w:rsid w:val="00C5628B"/>
    <w:rsid w:val="00C62165"/>
    <w:rsid w:val="00C7290D"/>
    <w:rsid w:val="00C74CC2"/>
    <w:rsid w:val="00C7504F"/>
    <w:rsid w:val="00C805B3"/>
    <w:rsid w:val="00C80B6A"/>
    <w:rsid w:val="00C835DC"/>
    <w:rsid w:val="00C83F6F"/>
    <w:rsid w:val="00C86219"/>
    <w:rsid w:val="00C90F41"/>
    <w:rsid w:val="00C92252"/>
    <w:rsid w:val="00CA1940"/>
    <w:rsid w:val="00CA225C"/>
    <w:rsid w:val="00CA4640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3C6C"/>
    <w:rsid w:val="00CD3D61"/>
    <w:rsid w:val="00CD61DA"/>
    <w:rsid w:val="00CE117F"/>
    <w:rsid w:val="00CE2519"/>
    <w:rsid w:val="00CE5855"/>
    <w:rsid w:val="00CF72D2"/>
    <w:rsid w:val="00D03CDC"/>
    <w:rsid w:val="00D052BA"/>
    <w:rsid w:val="00D0604A"/>
    <w:rsid w:val="00D07335"/>
    <w:rsid w:val="00D141E6"/>
    <w:rsid w:val="00D150C6"/>
    <w:rsid w:val="00D15B78"/>
    <w:rsid w:val="00D20CA0"/>
    <w:rsid w:val="00D22DB9"/>
    <w:rsid w:val="00D30DD7"/>
    <w:rsid w:val="00D34205"/>
    <w:rsid w:val="00D40FAF"/>
    <w:rsid w:val="00D45B29"/>
    <w:rsid w:val="00D5380E"/>
    <w:rsid w:val="00D5519E"/>
    <w:rsid w:val="00D55230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09D"/>
    <w:rsid w:val="00D75C45"/>
    <w:rsid w:val="00D76840"/>
    <w:rsid w:val="00D81FDD"/>
    <w:rsid w:val="00D8444B"/>
    <w:rsid w:val="00D91A1D"/>
    <w:rsid w:val="00D95D1E"/>
    <w:rsid w:val="00D96D2E"/>
    <w:rsid w:val="00DA10A6"/>
    <w:rsid w:val="00DA3714"/>
    <w:rsid w:val="00DA50C8"/>
    <w:rsid w:val="00DA6839"/>
    <w:rsid w:val="00DB10DA"/>
    <w:rsid w:val="00DB4B27"/>
    <w:rsid w:val="00DB5F25"/>
    <w:rsid w:val="00DB7C78"/>
    <w:rsid w:val="00DC031E"/>
    <w:rsid w:val="00DC0384"/>
    <w:rsid w:val="00DC2913"/>
    <w:rsid w:val="00DC2BD0"/>
    <w:rsid w:val="00DC4BBE"/>
    <w:rsid w:val="00DD0639"/>
    <w:rsid w:val="00DD4777"/>
    <w:rsid w:val="00DD5368"/>
    <w:rsid w:val="00DD7F70"/>
    <w:rsid w:val="00DE4FFA"/>
    <w:rsid w:val="00DE6BDE"/>
    <w:rsid w:val="00DF3BED"/>
    <w:rsid w:val="00E00305"/>
    <w:rsid w:val="00E01C81"/>
    <w:rsid w:val="00E06A01"/>
    <w:rsid w:val="00E06C4E"/>
    <w:rsid w:val="00E07117"/>
    <w:rsid w:val="00E0719F"/>
    <w:rsid w:val="00E07958"/>
    <w:rsid w:val="00E1150B"/>
    <w:rsid w:val="00E13A81"/>
    <w:rsid w:val="00E22CB3"/>
    <w:rsid w:val="00E42FA4"/>
    <w:rsid w:val="00E4417B"/>
    <w:rsid w:val="00E50039"/>
    <w:rsid w:val="00E5098F"/>
    <w:rsid w:val="00E56622"/>
    <w:rsid w:val="00E71783"/>
    <w:rsid w:val="00E72A74"/>
    <w:rsid w:val="00E73CC1"/>
    <w:rsid w:val="00E74617"/>
    <w:rsid w:val="00E82ADC"/>
    <w:rsid w:val="00E831A7"/>
    <w:rsid w:val="00E85467"/>
    <w:rsid w:val="00E915F9"/>
    <w:rsid w:val="00E96A7E"/>
    <w:rsid w:val="00EA07EE"/>
    <w:rsid w:val="00EA3E09"/>
    <w:rsid w:val="00EA6A79"/>
    <w:rsid w:val="00EB0D70"/>
    <w:rsid w:val="00EB3693"/>
    <w:rsid w:val="00EB37D2"/>
    <w:rsid w:val="00EB3B1E"/>
    <w:rsid w:val="00EC4425"/>
    <w:rsid w:val="00EC4EAC"/>
    <w:rsid w:val="00EC69C9"/>
    <w:rsid w:val="00ED17E3"/>
    <w:rsid w:val="00ED3A32"/>
    <w:rsid w:val="00ED65C7"/>
    <w:rsid w:val="00ED76A6"/>
    <w:rsid w:val="00EE02DA"/>
    <w:rsid w:val="00EE1398"/>
    <w:rsid w:val="00EE14DB"/>
    <w:rsid w:val="00EE1935"/>
    <w:rsid w:val="00EE3346"/>
    <w:rsid w:val="00EF0933"/>
    <w:rsid w:val="00EF23F9"/>
    <w:rsid w:val="00EF4562"/>
    <w:rsid w:val="00EF58C6"/>
    <w:rsid w:val="00EF5F95"/>
    <w:rsid w:val="00EF6FB2"/>
    <w:rsid w:val="00F019FE"/>
    <w:rsid w:val="00F04FE5"/>
    <w:rsid w:val="00F11992"/>
    <w:rsid w:val="00F14C84"/>
    <w:rsid w:val="00F15CD1"/>
    <w:rsid w:val="00F20DC6"/>
    <w:rsid w:val="00F22730"/>
    <w:rsid w:val="00F23AC2"/>
    <w:rsid w:val="00F2680B"/>
    <w:rsid w:val="00F30016"/>
    <w:rsid w:val="00F3298C"/>
    <w:rsid w:val="00F32A7D"/>
    <w:rsid w:val="00F355AF"/>
    <w:rsid w:val="00F35837"/>
    <w:rsid w:val="00F37003"/>
    <w:rsid w:val="00F37E9C"/>
    <w:rsid w:val="00F43A50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EE2"/>
    <w:rsid w:val="00F92201"/>
    <w:rsid w:val="00F9434D"/>
    <w:rsid w:val="00F9570D"/>
    <w:rsid w:val="00FA24D2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59C5"/>
    <w:rsid w:val="00FD4A03"/>
    <w:rsid w:val="00FE09A5"/>
    <w:rsid w:val="00FF1B76"/>
    <w:rsid w:val="00FF1C2B"/>
    <w:rsid w:val="00FF4F82"/>
    <w:rsid w:val="00FF5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17F32FA3-F5E0-40B2-9CC0-F20011493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CA225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5">
    <w:name w:val="heading 5"/>
    <w:basedOn w:val="a0"/>
    <w:next w:val="a0"/>
    <w:link w:val="50"/>
    <w:qFormat/>
    <w:locked/>
    <w:rsid w:val="008D301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50">
    <w:name w:val="Заголовок 5 Знак"/>
    <w:basedOn w:val="a1"/>
    <w:link w:val="5"/>
    <w:rsid w:val="008D3017"/>
    <w:rPr>
      <w:b/>
      <w:bCs/>
      <w:i/>
      <w:iCs/>
      <w:sz w:val="26"/>
      <w:szCs w:val="26"/>
    </w:rPr>
  </w:style>
  <w:style w:type="character" w:customStyle="1" w:styleId="11">
    <w:name w:val="Заголовок 1 Знак"/>
    <w:basedOn w:val="a1"/>
    <w:link w:val="10"/>
    <w:uiPriority w:val="99"/>
    <w:rsid w:val="00CA225C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elibrary.ru/defaultx.asp" TargetMode="External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yperlink" Target="http://iph.ras.ru" TargetMode="Externa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igumo.ru/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edu.ru/" TargetMode="External"/><Relationship Id="rId20" Type="http://schemas.openxmlformats.org/officeDocument/2006/relationships/hyperlink" Target="http://cyberleninka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school-collection.edu.ru/" TargetMode="External"/><Relationship Id="rId23" Type="http://schemas.openxmlformats.org/officeDocument/2006/relationships/hyperlink" Target="http://www.garant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www.gumer.inf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hyperlink" Target="http://biblioclub.ru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16</Pages>
  <Words>4368</Words>
  <Characters>24903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29213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Илья Москалев</cp:lastModifiedBy>
  <cp:revision>10</cp:revision>
  <cp:lastPrinted>2019-01-27T16:03:00Z</cp:lastPrinted>
  <dcterms:created xsi:type="dcterms:W3CDTF">2018-11-15T17:49:00Z</dcterms:created>
  <dcterms:modified xsi:type="dcterms:W3CDTF">2019-01-27T16:03:00Z</dcterms:modified>
</cp:coreProperties>
</file>