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F5023F">
        <w:trPr>
          <w:trHeight w:val="11619"/>
        </w:trPr>
        <w:tc>
          <w:tcPr>
            <w:tcW w:w="9412" w:type="dxa"/>
          </w:tcPr>
          <w:p w:rsidR="00DA10A6" w:rsidRPr="00F0436B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</w:pPr>
            <w:r w:rsidRPr="00F0436B">
              <w:t>Кафедра философии</w:t>
            </w: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r>
              <w:t>д.фил.н.,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619B2" w:rsidRPr="00763E70" w:rsidRDefault="005619B2" w:rsidP="005619B2">
            <w:pPr>
              <w:pStyle w:val="5"/>
              <w:spacing w:before="0" w:after="0"/>
              <w:jc w:val="center"/>
              <w:rPr>
                <w:rFonts w:eastAsiaTheme="minorEastAsia"/>
                <w:i w:val="0"/>
                <w:sz w:val="24"/>
                <w:szCs w:val="24"/>
                <w:lang w:eastAsia="ja-JP"/>
              </w:rPr>
            </w:pPr>
            <w:r w:rsidRPr="00763E70">
              <w:rPr>
                <w:rFonts w:eastAsiaTheme="minorEastAsia"/>
                <w:bCs w:val="0"/>
                <w:i w:val="0"/>
                <w:sz w:val="24"/>
                <w:szCs w:val="24"/>
                <w:lang w:eastAsia="ja-JP"/>
              </w:rPr>
              <w:t>М1</w:t>
            </w:r>
            <w:r w:rsidRPr="00763E70">
              <w:rPr>
                <w:bCs w:val="0"/>
                <w:i w:val="0"/>
                <w:sz w:val="24"/>
                <w:szCs w:val="24"/>
              </w:rPr>
              <w:t xml:space="preserve">.Б.02 </w:t>
            </w:r>
            <w:r w:rsidRPr="00763E70">
              <w:rPr>
                <w:rFonts w:eastAsiaTheme="minorEastAsia"/>
                <w:i w:val="0"/>
                <w:sz w:val="24"/>
                <w:szCs w:val="24"/>
                <w:lang w:eastAsia="ja-JP"/>
              </w:rPr>
              <w:t>НОВЕЙШИЕ ТЕНДЕНЦИИ СОВРЕМЕННОЙ ФИЛОСОФИИ ПОЗНАНИЯ</w:t>
            </w:r>
          </w:p>
          <w:p w:rsidR="00DA10A6" w:rsidRPr="00DB5F25" w:rsidRDefault="00DA10A6" w:rsidP="00407CC6">
            <w:pPr>
              <w:tabs>
                <w:tab w:val="right" w:leader="underscore" w:pos="8505"/>
              </w:tabs>
              <w:rPr>
                <w:b/>
                <w:color w:val="00B0F0"/>
                <w:sz w:val="28"/>
                <w:szCs w:val="28"/>
              </w:rPr>
            </w:pPr>
          </w:p>
          <w:p w:rsidR="007E6FA5" w:rsidRPr="00083E82" w:rsidRDefault="007E6FA5" w:rsidP="00407CC6">
            <w:pPr>
              <w:tabs>
                <w:tab w:val="right" w:leader="underscore" w:pos="8505"/>
              </w:tabs>
              <w:rPr>
                <w:color w:val="00B0F0"/>
              </w:rPr>
            </w:pPr>
          </w:p>
          <w:p w:rsidR="00F0436B" w:rsidRPr="008C60EC" w:rsidRDefault="00F0436B" w:rsidP="00F0436B">
            <w:pPr>
              <w:jc w:val="center"/>
              <w:rPr>
                <w:b/>
              </w:rPr>
            </w:pPr>
            <w:r w:rsidRPr="008C60EC">
              <w:rPr>
                <w:bCs/>
              </w:rPr>
              <w:t xml:space="preserve">Направление подготовки </w:t>
            </w:r>
            <w:r w:rsidRPr="008C60EC">
              <w:rPr>
                <w:b/>
              </w:rPr>
              <w:t>47.04.01 – Философия</w:t>
            </w:r>
          </w:p>
          <w:p w:rsidR="00F0436B" w:rsidRPr="008C60EC" w:rsidRDefault="00F0436B" w:rsidP="00F0436B">
            <w:pPr>
              <w:jc w:val="both"/>
              <w:rPr>
                <w:b/>
              </w:rPr>
            </w:pPr>
          </w:p>
          <w:p w:rsidR="00F5023F" w:rsidRPr="00C234CC" w:rsidRDefault="00F5023F" w:rsidP="007F0158">
            <w:pPr>
              <w:jc w:val="center"/>
              <w:rPr>
                <w:b/>
                <w:bCs/>
                <w:i/>
              </w:rPr>
            </w:pPr>
            <w:bookmarkStart w:id="0" w:name="_GoBack"/>
            <w:bookmarkEnd w:id="0"/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«Философия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083E82" w:rsidRDefault="00A304D6" w:rsidP="00A304D6">
            <w:pPr>
              <w:ind w:left="1152"/>
              <w:jc w:val="center"/>
              <w:rPr>
                <w:b/>
                <w:bCs/>
                <w:i/>
                <w:color w:val="00B0F0"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470D55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F5023F" w:rsidRDefault="00F5023F" w:rsidP="00407CC6">
            <w:pPr>
              <w:jc w:val="center"/>
            </w:pPr>
          </w:p>
          <w:p w:rsidR="00F5023F" w:rsidRDefault="00F5023F" w:rsidP="00407CC6">
            <w:pPr>
              <w:jc w:val="center"/>
            </w:pPr>
          </w:p>
          <w:p w:rsidR="00F5023F" w:rsidRDefault="00F5023F" w:rsidP="00407CC6">
            <w:pPr>
              <w:jc w:val="center"/>
            </w:pPr>
          </w:p>
          <w:p w:rsidR="00F5023F" w:rsidRDefault="00F5023F" w:rsidP="00407CC6">
            <w:pPr>
              <w:jc w:val="center"/>
            </w:pPr>
          </w:p>
          <w:p w:rsidR="00F5023F" w:rsidRDefault="00F5023F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F5023F">
            <w:pPr>
              <w:jc w:val="center"/>
            </w:pPr>
            <w:r w:rsidRPr="00CC104D">
              <w:t>20</w:t>
            </w:r>
            <w:r w:rsidR="006C6B9B">
              <w:t>1</w:t>
            </w:r>
            <w:r w:rsidR="00C10EB8">
              <w:t>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tbl>
      <w:tblPr>
        <w:tblW w:w="9488" w:type="dxa"/>
        <w:jc w:val="center"/>
        <w:tblLook w:val="01E0" w:firstRow="1" w:lastRow="1" w:firstColumn="1" w:lastColumn="1" w:noHBand="0" w:noVBand="0"/>
      </w:tblPr>
      <w:tblGrid>
        <w:gridCol w:w="9488"/>
      </w:tblGrid>
      <w:tr w:rsidR="00DA10A6" w:rsidRPr="00A95739">
        <w:trPr>
          <w:jc w:val="center"/>
        </w:trPr>
        <w:tc>
          <w:tcPr>
            <w:tcW w:w="9488" w:type="dxa"/>
          </w:tcPr>
          <w:p w:rsidR="00DA10A6" w:rsidRPr="00A95739" w:rsidRDefault="00DA10A6" w:rsidP="002670DA">
            <w:pPr>
              <w:spacing w:line="276" w:lineRule="auto"/>
              <w:jc w:val="both"/>
            </w:pPr>
            <w:r w:rsidRPr="00A95739">
              <w:t>Рабочая программа дисциплины составлена в соответствии с требованиями:</w:t>
            </w:r>
          </w:p>
          <w:p w:rsidR="00DB5F25" w:rsidRPr="008743E4" w:rsidRDefault="00DB5F25" w:rsidP="00DB5F25">
            <w:pPr>
              <w:jc w:val="both"/>
              <w:rPr>
                <w:b/>
                <w:bCs/>
                <w:i/>
              </w:rPr>
            </w:pPr>
            <w:r w:rsidRPr="008743E4">
              <w:t xml:space="preserve">- Федерального государственного образовательного стандарта высшего образования по направлению подготовки </w:t>
            </w:r>
            <w:r w:rsidRPr="008743E4">
              <w:rPr>
                <w:i/>
              </w:rPr>
              <w:t>47.04.01</w:t>
            </w:r>
            <w:r w:rsidR="00952971">
              <w:rPr>
                <w:i/>
              </w:rPr>
              <w:t xml:space="preserve"> </w:t>
            </w:r>
            <w:r w:rsidRPr="008743E4">
              <w:rPr>
                <w:i/>
              </w:rPr>
              <w:t>Философия (уровень магистратуры)</w:t>
            </w:r>
            <w:r w:rsidRPr="008743E4">
              <w:t xml:space="preserve">, утвержденного приказом Министерства образования и науки от </w:t>
            </w:r>
            <w:r w:rsidRPr="008743E4">
              <w:rPr>
                <w:i/>
              </w:rPr>
              <w:t xml:space="preserve">«03» декабря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8743E4">
                <w:rPr>
                  <w:i/>
                </w:rPr>
                <w:t>2015 г</w:t>
              </w:r>
            </w:smartTag>
            <w:r w:rsidRPr="008743E4">
              <w:rPr>
                <w:i/>
              </w:rPr>
              <w:t>. № 1408.</w:t>
            </w:r>
          </w:p>
          <w:p w:rsidR="00A304D6" w:rsidRDefault="00A304D6" w:rsidP="00A304D6">
            <w:pPr>
              <w:widowControl w:val="0"/>
              <w:tabs>
                <w:tab w:val="left" w:pos="284"/>
                <w:tab w:val="left" w:pos="42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бакалавриата, программам специалитета, программам магистратуры" </w:t>
            </w:r>
          </w:p>
          <w:p w:rsidR="00DA10A6" w:rsidRPr="00A95739" w:rsidRDefault="00A304D6" w:rsidP="00DB5F25">
            <w:pPr>
              <w:jc w:val="both"/>
            </w:pPr>
            <w:r>
              <w:rPr>
                <w:sz w:val="22"/>
                <w:szCs w:val="22"/>
              </w:rPr>
              <w:t xml:space="preserve">- учебного плана ГАОУ ВО ЛО </w:t>
            </w:r>
            <w:r w:rsidR="00A54380">
              <w:rPr>
                <w:sz w:val="22"/>
                <w:szCs w:val="22"/>
              </w:rPr>
              <w:t xml:space="preserve">«Ленинградский государственный </w:t>
            </w:r>
            <w:r>
              <w:rPr>
                <w:sz w:val="22"/>
                <w:szCs w:val="22"/>
              </w:rPr>
              <w:t xml:space="preserve">университет имени А.С. Пушкина» по направлению </w:t>
            </w:r>
            <w:r w:rsidR="00DB5F25" w:rsidRPr="008743E4">
              <w:rPr>
                <w:b/>
                <w:bCs/>
                <w:i/>
              </w:rPr>
              <w:t>47.04.01Философия</w:t>
            </w:r>
            <w:r w:rsidR="00F5023F">
              <w:rPr>
                <w:b/>
                <w:bCs/>
                <w:i/>
              </w:rPr>
              <w:t>, направленность (профиль) Философия городских и общественных пространств</w:t>
            </w:r>
          </w:p>
        </w:tc>
      </w:tr>
    </w:tbl>
    <w:p w:rsidR="00DA10A6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007AA7" w:rsidRDefault="00DA10A6" w:rsidP="00B327D7">
      <w:pPr>
        <w:pStyle w:val="ab"/>
        <w:spacing w:line="240" w:lineRule="auto"/>
        <w:ind w:firstLine="0"/>
        <w:rPr>
          <w:sz w:val="24"/>
          <w:szCs w:val="24"/>
        </w:rPr>
      </w:pPr>
      <w:r w:rsidRPr="00007AA7">
        <w:rPr>
          <w:b/>
          <w:bCs/>
          <w:sz w:val="24"/>
          <w:szCs w:val="24"/>
        </w:rPr>
        <w:t>Составитель</w:t>
      </w:r>
      <w:r w:rsidRPr="00007AA7">
        <w:rPr>
          <w:sz w:val="24"/>
          <w:szCs w:val="24"/>
        </w:rPr>
        <w:t>:</w:t>
      </w:r>
      <w:r w:rsidR="00C10EB8">
        <w:rPr>
          <w:sz w:val="24"/>
          <w:szCs w:val="24"/>
        </w:rPr>
        <w:t xml:space="preserve"> </w:t>
      </w:r>
      <w:r w:rsidRPr="00007AA7">
        <w:rPr>
          <w:sz w:val="24"/>
          <w:szCs w:val="24"/>
        </w:rPr>
        <w:t xml:space="preserve">к.ф.н., доцент кафедры философии ГАОУ ВО ЛО ЛГУ им. А.С. Пушкина </w:t>
      </w:r>
      <w:r w:rsidR="00007AA7" w:rsidRPr="00007AA7">
        <w:rPr>
          <w:sz w:val="24"/>
          <w:szCs w:val="24"/>
        </w:rPr>
        <w:t>Шатова Е.Н.</w:t>
      </w:r>
      <w:r w:rsidRPr="00007AA7">
        <w:rPr>
          <w:sz w:val="24"/>
          <w:szCs w:val="24"/>
        </w:rPr>
        <w:t>.</w:t>
      </w:r>
      <w:r w:rsidR="007661DA" w:rsidRPr="00007AA7">
        <w:rPr>
          <w:sz w:val="24"/>
          <w:szCs w:val="24"/>
        </w:rPr>
        <w:t xml:space="preserve"> ____________________</w:t>
      </w:r>
    </w:p>
    <w:p w:rsidR="00DA10A6" w:rsidRPr="006C6B9B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F5023F" w:rsidRDefault="00DA10A6" w:rsidP="00F5023F">
      <w:pPr>
        <w:jc w:val="both"/>
      </w:pPr>
      <w:r w:rsidRPr="00C10EB8">
        <w:t>Рассмотрено на заседании кафедры философии</w:t>
      </w:r>
    </w:p>
    <w:p w:rsidR="00F5023F" w:rsidRPr="00584DFF" w:rsidRDefault="00F5023F" w:rsidP="00F5023F">
      <w:pPr>
        <w:jc w:val="both"/>
      </w:pPr>
      <w:r>
        <w:t>(протокол №                                                             ).</w:t>
      </w:r>
    </w:p>
    <w:p w:rsidR="00DA10A6" w:rsidRDefault="00DA10A6" w:rsidP="00F5023F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Зав.</w:t>
      </w:r>
      <w:r w:rsidR="00F0436B">
        <w:t xml:space="preserve"> </w:t>
      </w:r>
      <w:r w:rsidRPr="00A95739">
        <w:t>библиотекой ________________  М.Е.Харитонова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Default="00DA10A6" w:rsidP="00B327D7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</w:t>
            </w:r>
            <w:r w:rsidR="002D79E2">
              <w:t>-</w:t>
            </w:r>
            <w:r w:rsidRPr="00F75AFA">
              <w:t>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5619B2" w:rsidRPr="00145CC1" w:rsidTr="00952971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5619B2" w:rsidRPr="00B71438" w:rsidRDefault="005619B2" w:rsidP="00A304D6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5619B2" w:rsidRPr="00783242" w:rsidRDefault="005619B2" w:rsidP="005619B2">
            <w:r w:rsidRPr="00783242">
              <w:t>ОК-1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619B2" w:rsidRPr="00783242" w:rsidRDefault="005619B2" w:rsidP="005619B2">
            <w:r w:rsidRPr="00783242">
              <w:t xml:space="preserve">способностью к абстрактному мышлению, анализу, синтезу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619B2" w:rsidRPr="00055449" w:rsidRDefault="005619B2" w:rsidP="005619B2">
            <w:pPr>
              <w:pStyle w:val="a5"/>
            </w:pPr>
            <w:r w:rsidRPr="00055449">
              <w:t>содержание центральных проблем логики и методологии и научного познания;</w:t>
            </w:r>
          </w:p>
          <w:p w:rsidR="005619B2" w:rsidRPr="006462E9" w:rsidRDefault="005619B2" w:rsidP="005619B2">
            <w:pPr>
              <w:pStyle w:val="a5"/>
            </w:pPr>
            <w:r w:rsidRPr="00055449">
              <w:t>принципы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5619B2" w:rsidRPr="00055449" w:rsidRDefault="005619B2" w:rsidP="005619B2">
            <w:pPr>
              <w:pStyle w:val="a5"/>
            </w:pPr>
            <w:r w:rsidRPr="00055449">
              <w:t>применять на практике знание центральных проблем логики и методологии и научного познания;</w:t>
            </w:r>
          </w:p>
          <w:p w:rsidR="005619B2" w:rsidRPr="00055449" w:rsidRDefault="005619B2" w:rsidP="005619B2">
            <w:pPr>
              <w:pStyle w:val="a5"/>
            </w:pPr>
            <w:r w:rsidRPr="00055449">
              <w:t>следовать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5619B2" w:rsidRPr="00055449" w:rsidRDefault="005619B2" w:rsidP="005619B2">
            <w:pPr>
              <w:pStyle w:val="a5"/>
            </w:pPr>
            <w:r w:rsidRPr="00055449">
              <w:t>навыками применения на практике знаний центральных проблем логики и методологии и научного познания;</w:t>
            </w:r>
          </w:p>
          <w:p w:rsidR="005619B2" w:rsidRPr="00055449" w:rsidRDefault="005619B2" w:rsidP="005619B2">
            <w:pPr>
              <w:pStyle w:val="a5"/>
            </w:pPr>
            <w:r w:rsidRPr="00055449">
              <w:t>навыками следования принципам использования абстрактного мышления, анализа и синтеза в философском исследовании городских и общественных пространств;</w:t>
            </w:r>
          </w:p>
        </w:tc>
      </w:tr>
      <w:tr w:rsidR="005619B2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5619B2" w:rsidRPr="00B71438" w:rsidRDefault="005619B2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092" w:type="dxa"/>
            <w:shd w:val="clear" w:color="auto" w:fill="auto"/>
          </w:tcPr>
          <w:p w:rsidR="005619B2" w:rsidRPr="00783242" w:rsidRDefault="005619B2" w:rsidP="005619B2">
            <w:r w:rsidRPr="00783242">
              <w:t>ОК-3</w:t>
            </w:r>
          </w:p>
        </w:tc>
        <w:tc>
          <w:tcPr>
            <w:tcW w:w="1843" w:type="dxa"/>
            <w:shd w:val="clear" w:color="auto" w:fill="auto"/>
          </w:tcPr>
          <w:p w:rsidR="005619B2" w:rsidRPr="00783242" w:rsidRDefault="005619B2" w:rsidP="005619B2">
            <w:r w:rsidRPr="00783242">
              <w:t xml:space="preserve">готовностью к саморазвитию, самореализации, использованию творческого потенциала </w:t>
            </w:r>
          </w:p>
        </w:tc>
        <w:tc>
          <w:tcPr>
            <w:tcW w:w="1842" w:type="dxa"/>
            <w:shd w:val="clear" w:color="auto" w:fill="auto"/>
          </w:tcPr>
          <w:p w:rsidR="005619B2" w:rsidRPr="00FE1F11" w:rsidRDefault="005619B2" w:rsidP="005619B2">
            <w:pPr>
              <w:pStyle w:val="a5"/>
            </w:pPr>
            <w:r>
              <w:t xml:space="preserve">теоретические основы </w:t>
            </w:r>
            <w:r w:rsidRPr="00FE1F11">
              <w:t>саморазвития и самореализации личности;</w:t>
            </w:r>
          </w:p>
          <w:p w:rsidR="005619B2" w:rsidRPr="00FC1922" w:rsidRDefault="005619B2" w:rsidP="005619B2">
            <w:pPr>
              <w:pStyle w:val="a5"/>
            </w:pPr>
            <w:r w:rsidRPr="00FE1F11">
              <w:t>роль творчества в самораз</w:t>
            </w:r>
            <w:r>
              <w:t xml:space="preserve">витии и самореализации личности,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2552" w:type="dxa"/>
            <w:shd w:val="clear" w:color="auto" w:fill="auto"/>
          </w:tcPr>
          <w:p w:rsidR="005619B2" w:rsidRPr="00FE1F11" w:rsidRDefault="005619B2" w:rsidP="005619B2">
            <w:pPr>
              <w:pStyle w:val="a5"/>
            </w:pPr>
            <w:r w:rsidRPr="00FE1F11">
              <w:t>анал</w:t>
            </w:r>
            <w:r>
              <w:t xml:space="preserve">изировать теоретические основы </w:t>
            </w:r>
            <w:r w:rsidRPr="00FE1F11">
              <w:t>саморазвития и самореализации личности;</w:t>
            </w:r>
          </w:p>
          <w:p w:rsidR="005619B2" w:rsidRPr="00FE1F11" w:rsidRDefault="005619B2" w:rsidP="005619B2">
            <w:pPr>
              <w:pStyle w:val="a5"/>
            </w:pPr>
            <w:r w:rsidRPr="00FE1F11">
              <w:t>выявлять роль творчества в самораз</w:t>
            </w:r>
            <w:r>
              <w:t xml:space="preserve">витии и самореализации личности,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  <w:tc>
          <w:tcPr>
            <w:tcW w:w="1984" w:type="dxa"/>
            <w:shd w:val="clear" w:color="auto" w:fill="auto"/>
          </w:tcPr>
          <w:p w:rsidR="005619B2" w:rsidRPr="00FE1F11" w:rsidRDefault="005619B2" w:rsidP="005619B2">
            <w:pPr>
              <w:pStyle w:val="a5"/>
            </w:pPr>
            <w:r w:rsidRPr="00FE1F11">
              <w:t>навыка</w:t>
            </w:r>
            <w:r>
              <w:t xml:space="preserve">ми анализа теоретических основ </w:t>
            </w:r>
            <w:r w:rsidRPr="00FE1F11">
              <w:t>саморазвития и самореализации личности;</w:t>
            </w:r>
          </w:p>
          <w:p w:rsidR="005619B2" w:rsidRPr="00FE1F11" w:rsidRDefault="005619B2" w:rsidP="005619B2">
            <w:pPr>
              <w:pStyle w:val="a5"/>
            </w:pPr>
            <w:r w:rsidRPr="00FE1F11">
              <w:t>навыками выявления роли творчества в саморазвитии и самореализации личности</w:t>
            </w:r>
            <w:r>
              <w:t xml:space="preserve">, в </w:t>
            </w:r>
            <w:r w:rsidRPr="00FE1F11">
              <w:t>испол</w:t>
            </w:r>
            <w:r>
              <w:t>ьзовании творческого потенциала;</w:t>
            </w:r>
          </w:p>
        </w:tc>
      </w:tr>
      <w:tr w:rsidR="005619B2" w:rsidRPr="00145CC1" w:rsidTr="00952971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5619B2" w:rsidRPr="00B71438" w:rsidRDefault="005619B2" w:rsidP="00A304D6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5619B2" w:rsidRPr="00783242" w:rsidRDefault="005619B2" w:rsidP="005619B2">
            <w:r w:rsidRPr="00783242">
              <w:t>ОПК-1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5619B2" w:rsidRPr="00783242" w:rsidRDefault="005619B2" w:rsidP="00C10EB8">
            <w:r w:rsidRPr="00783242">
              <w:t xml:space="preserve">владением углубленным знанием </w:t>
            </w:r>
            <w:r w:rsidRPr="00783242">
              <w:lastRenderedPageBreak/>
              <w:t xml:space="preserve">современных проблем философии, готовностью предлагать и аргументировано обосновывать способы их решения 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5619B2" w:rsidRPr="00055449" w:rsidRDefault="005619B2" w:rsidP="005619B2">
            <w:pPr>
              <w:pStyle w:val="a5"/>
            </w:pPr>
            <w:r w:rsidRPr="00055449">
              <w:lastRenderedPageBreak/>
              <w:t xml:space="preserve">центральные проблемы современной </w:t>
            </w:r>
            <w:r w:rsidRPr="00055449">
              <w:lastRenderedPageBreak/>
              <w:t>философии;</w:t>
            </w:r>
          </w:p>
          <w:p w:rsidR="005619B2" w:rsidRPr="00055449" w:rsidRDefault="005619B2" w:rsidP="005619B2">
            <w:pPr>
              <w:pStyle w:val="a5"/>
            </w:pPr>
            <w:r w:rsidRPr="00055449">
              <w:t>принципы аргументированного обоснования способов решения проблем современной философии;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5619B2" w:rsidRPr="00055449" w:rsidRDefault="005619B2" w:rsidP="005619B2">
            <w:pPr>
              <w:pStyle w:val="a5"/>
            </w:pPr>
            <w:r w:rsidRPr="00055449">
              <w:lastRenderedPageBreak/>
              <w:t xml:space="preserve">интерпретировать центральные проблемы </w:t>
            </w:r>
            <w:r w:rsidRPr="00055449">
              <w:lastRenderedPageBreak/>
              <w:t>современной философии;</w:t>
            </w:r>
          </w:p>
          <w:p w:rsidR="005619B2" w:rsidRPr="00055449" w:rsidRDefault="005619B2" w:rsidP="005619B2">
            <w:pPr>
              <w:pStyle w:val="a5"/>
            </w:pPr>
            <w:r w:rsidRPr="00055449">
              <w:t>следовать принципам аргументации способов решения проблем современной философии;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5619B2" w:rsidRPr="00055449" w:rsidRDefault="005619B2" w:rsidP="005619B2">
            <w:pPr>
              <w:pStyle w:val="a5"/>
            </w:pPr>
            <w:r w:rsidRPr="00055449">
              <w:lastRenderedPageBreak/>
              <w:t xml:space="preserve">навыками интерпретации центральных </w:t>
            </w:r>
            <w:r w:rsidRPr="00055449">
              <w:lastRenderedPageBreak/>
              <w:t>проблем современной философии;</w:t>
            </w:r>
          </w:p>
          <w:p w:rsidR="005619B2" w:rsidRPr="00055449" w:rsidRDefault="005619B2" w:rsidP="005619B2">
            <w:pPr>
              <w:pStyle w:val="a5"/>
            </w:pPr>
            <w:r w:rsidRPr="00055449">
              <w:t>навыками следования принципам аргументации способов решения проблем современной философии;</w:t>
            </w:r>
          </w:p>
        </w:tc>
      </w:tr>
    </w:tbl>
    <w:p w:rsidR="005619B2" w:rsidRDefault="005619B2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 в структуре ОП</w:t>
      </w:r>
      <w:r w:rsidRPr="007F18F6">
        <w:rPr>
          <w:b/>
          <w:bCs/>
        </w:rPr>
        <w:t xml:space="preserve">: </w:t>
      </w:r>
    </w:p>
    <w:p w:rsidR="00DA10A6" w:rsidRPr="005619B2" w:rsidRDefault="00B71438" w:rsidP="00285903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B0F0"/>
          <w:sz w:val="24"/>
          <w:szCs w:val="24"/>
        </w:rPr>
      </w:pPr>
      <w:r>
        <w:rPr>
          <w:color w:val="auto"/>
          <w:sz w:val="24"/>
          <w:szCs w:val="24"/>
          <w:u w:val="single"/>
        </w:rPr>
        <w:t>Цель дисциплины</w:t>
      </w:r>
      <w:r w:rsidR="00DA10A6" w:rsidRPr="00D6425B">
        <w:rPr>
          <w:color w:val="auto"/>
          <w:sz w:val="24"/>
          <w:szCs w:val="24"/>
        </w:rPr>
        <w:t xml:space="preserve">: </w:t>
      </w:r>
      <w:r w:rsidR="005619B2" w:rsidRPr="005619B2">
        <w:rPr>
          <w:sz w:val="24"/>
          <w:szCs w:val="24"/>
        </w:rPr>
        <w:t>сформировать у студентов систему знаний по основным этапам развития философии познания, по содержанию новейших тенденций развития философии познания; сформировать представление о философии познания как междисциплинарной области научного знания; ввести обучающегося в круг важнейших проблем современной философии познания.</w:t>
      </w:r>
    </w:p>
    <w:p w:rsidR="00DA10A6" w:rsidRDefault="00DA10A6" w:rsidP="00285903">
      <w:pPr>
        <w:ind w:firstLine="708"/>
        <w:jc w:val="both"/>
      </w:pPr>
      <w:r w:rsidRPr="00D6425B">
        <w:rPr>
          <w:u w:val="single"/>
        </w:rPr>
        <w:t>Зад</w:t>
      </w:r>
      <w:r w:rsidR="00B71438">
        <w:rPr>
          <w:u w:val="single"/>
        </w:rPr>
        <w:t>ачи дисциплины</w:t>
      </w:r>
      <w:r w:rsidRPr="00D6425B">
        <w:t>:</w:t>
      </w:r>
    </w:p>
    <w:p w:rsidR="005619B2" w:rsidRDefault="005619B2" w:rsidP="007D5303">
      <w:pPr>
        <w:ind w:firstLine="709"/>
        <w:jc w:val="both"/>
      </w:pPr>
      <w:r>
        <w:t>- систематизировать знания о логических основах абстрактного мышления, анализа и синтеза; современных проблемах философии, способах их решения;</w:t>
      </w:r>
    </w:p>
    <w:p w:rsidR="005619B2" w:rsidRDefault="005619B2" w:rsidP="007D5303">
      <w:pPr>
        <w:ind w:firstLine="709"/>
        <w:jc w:val="both"/>
      </w:pPr>
      <w:r>
        <w:t>- уметь определять и интерпретировать логические основы абстрактного мышления, анализа и синтеза; анализировать современные проблемы философии, выявлять способы их решения;</w:t>
      </w:r>
    </w:p>
    <w:p w:rsidR="007661DA" w:rsidRDefault="005619B2" w:rsidP="007D5303">
      <w:pPr>
        <w:ind w:firstLine="709"/>
        <w:jc w:val="both"/>
      </w:pPr>
      <w:r>
        <w:t>-  иметь навыки определения и интерпретации логических основ абстрактного мышления, анализа и синтеза; анализа современных проблем философии, выявления способов их решения.</w:t>
      </w:r>
    </w:p>
    <w:p w:rsidR="00DB5F25" w:rsidRPr="00282552" w:rsidRDefault="00DB5F25" w:rsidP="00DB5F25">
      <w:pPr>
        <w:autoSpaceDE w:val="0"/>
        <w:autoSpaceDN w:val="0"/>
        <w:adjustRightInd w:val="0"/>
        <w:ind w:firstLine="709"/>
        <w:jc w:val="both"/>
      </w:pPr>
      <w:r w:rsidRPr="00C2562C">
        <w:t xml:space="preserve">Дисциплина входит в состав </w:t>
      </w:r>
      <w:r w:rsidR="00285903">
        <w:t xml:space="preserve">Блока </w:t>
      </w:r>
      <w:r w:rsidRPr="00C2562C">
        <w:t xml:space="preserve">1 – дисциплины (модули) и является одной из дисциплин </w:t>
      </w:r>
      <w:r w:rsidRPr="005619B2">
        <w:t>базовой</w:t>
      </w:r>
      <w:r w:rsidR="005619B2">
        <w:t xml:space="preserve"> </w:t>
      </w:r>
      <w:r w:rsidRPr="00C2562C">
        <w:t xml:space="preserve">части учебного плана направления </w:t>
      </w:r>
      <w:r w:rsidRPr="000603C4">
        <w:t xml:space="preserve">47.04.01 Философия, </w:t>
      </w:r>
      <w:r>
        <w:t>магистерской программы «Фил</w:t>
      </w:r>
      <w:r w:rsidRPr="000603C4">
        <w:t>ософия</w:t>
      </w:r>
      <w:r w:rsidR="005619B2">
        <w:t xml:space="preserve"> </w:t>
      </w:r>
      <w:r w:rsidRPr="0099506F">
        <w:t>городских и общественных пространств</w:t>
      </w:r>
      <w:r w:rsidRPr="000603C4">
        <w:t>»</w:t>
      </w:r>
      <w:r>
        <w:t xml:space="preserve">. </w:t>
      </w:r>
    </w:p>
    <w:p w:rsidR="00DB5F25" w:rsidRDefault="00DB5F25" w:rsidP="007D5303">
      <w:pPr>
        <w:ind w:firstLine="709"/>
        <w:jc w:val="both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B71438" w:rsidRPr="00CA2021" w:rsidRDefault="00DA10A6" w:rsidP="00B71438">
      <w:pPr>
        <w:ind w:firstLine="709"/>
        <w:jc w:val="both"/>
        <w:rPr>
          <w:color w:val="000000"/>
        </w:rPr>
      </w:pPr>
      <w:r w:rsidRPr="00255A37">
        <w:t xml:space="preserve">Общая трудоемкость освоения дисциплины составляет </w:t>
      </w:r>
      <w:r w:rsidR="005619B2" w:rsidRPr="005619B2">
        <w:t>3 зачетных единицы, 108</w:t>
      </w:r>
      <w:r w:rsidRPr="005619B2">
        <w:t xml:space="preserve"> академических часа</w:t>
      </w:r>
      <w:r w:rsidR="00B71438" w:rsidRPr="005619B2">
        <w:rPr>
          <w:i/>
        </w:rPr>
        <w:t>(1 зачетная единица соответствует 36 ака</w:t>
      </w:r>
      <w:r w:rsidR="00B71438" w:rsidRPr="00B71438">
        <w:rPr>
          <w:i/>
          <w:color w:val="000000"/>
        </w:rPr>
        <w:t>демическим часам).</w:t>
      </w:r>
    </w:p>
    <w:p w:rsidR="00DD7F70" w:rsidRDefault="00DD7F70" w:rsidP="00EC69C9">
      <w:pPr>
        <w:ind w:firstLine="720"/>
        <w:jc w:val="both"/>
      </w:pPr>
    </w:p>
    <w:p w:rsidR="00F75AFA" w:rsidRPr="00F75AFA" w:rsidRDefault="00F75AFA" w:rsidP="00F75AFA">
      <w:pPr>
        <w:spacing w:line="360" w:lineRule="auto"/>
        <w:rPr>
          <w:color w:val="000000"/>
        </w:rPr>
      </w:pPr>
      <w:r w:rsidRPr="00F75AFA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2958"/>
      </w:tblGrid>
      <w:tr w:rsidR="00F75AFA" w:rsidRPr="007F18F6" w:rsidTr="00936094">
        <w:trPr>
          <w:trHeight w:val="487"/>
        </w:trPr>
        <w:tc>
          <w:tcPr>
            <w:tcW w:w="6682" w:type="dxa"/>
          </w:tcPr>
          <w:p w:rsidR="00F75AFA" w:rsidRPr="00936094" w:rsidRDefault="00F75AFA" w:rsidP="00936094">
            <w:pPr>
              <w:pStyle w:val="a5"/>
              <w:jc w:val="center"/>
            </w:pPr>
            <w:r w:rsidRPr="007F18F6">
              <w:t>Вид учебной работы</w:t>
            </w:r>
          </w:p>
        </w:tc>
        <w:tc>
          <w:tcPr>
            <w:tcW w:w="2958" w:type="dxa"/>
          </w:tcPr>
          <w:p w:rsidR="00F75AFA" w:rsidRPr="005619B2" w:rsidRDefault="00F75AFA" w:rsidP="002D79E2">
            <w:pPr>
              <w:pStyle w:val="a5"/>
              <w:jc w:val="center"/>
            </w:pPr>
            <w:r w:rsidRPr="005619B2">
              <w:t>Трудоемкость в акад. час</w:t>
            </w:r>
          </w:p>
        </w:tc>
      </w:tr>
      <w:tr w:rsidR="00A304D6" w:rsidRPr="007F18F6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841850" w:rsidRDefault="00A304D6" w:rsidP="00A304D6">
            <w:pPr>
              <w:rPr>
                <w:b/>
              </w:rPr>
            </w:pPr>
            <w:r w:rsidRPr="0084185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shd w:val="clear" w:color="auto" w:fill="E0E0E0"/>
          </w:tcPr>
          <w:p w:rsidR="00A304D6" w:rsidRPr="005619B2" w:rsidRDefault="005619B2" w:rsidP="00A304D6">
            <w:pPr>
              <w:spacing w:line="256" w:lineRule="auto"/>
              <w:jc w:val="center"/>
              <w:rPr>
                <w:b/>
                <w:lang w:eastAsia="en-US"/>
              </w:rPr>
            </w:pPr>
            <w:r w:rsidRPr="005619B2">
              <w:rPr>
                <w:b/>
                <w:lang w:eastAsia="en-US"/>
              </w:rPr>
              <w:t>28</w:t>
            </w: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>
              <w:t>в</w:t>
            </w:r>
            <w:r w:rsidRPr="007F18F6">
              <w:t xml:space="preserve"> том числе:</w:t>
            </w:r>
          </w:p>
        </w:tc>
        <w:tc>
          <w:tcPr>
            <w:tcW w:w="2958" w:type="dxa"/>
          </w:tcPr>
          <w:p w:rsidR="00A304D6" w:rsidRPr="005619B2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</w:p>
        </w:tc>
      </w:tr>
      <w:tr w:rsidR="00A304D6" w:rsidRPr="007F18F6" w:rsidTr="00A304D6">
        <w:tc>
          <w:tcPr>
            <w:tcW w:w="6682" w:type="dxa"/>
          </w:tcPr>
          <w:p w:rsidR="00A304D6" w:rsidRPr="007F18F6" w:rsidRDefault="00A304D6" w:rsidP="00A304D6">
            <w:pPr>
              <w:pStyle w:val="a5"/>
            </w:pPr>
            <w:r w:rsidRPr="007F18F6">
              <w:t>Лекции</w:t>
            </w:r>
          </w:p>
        </w:tc>
        <w:tc>
          <w:tcPr>
            <w:tcW w:w="2958" w:type="dxa"/>
          </w:tcPr>
          <w:p w:rsidR="00A304D6" w:rsidRPr="005619B2" w:rsidRDefault="00A304D6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 w:rsidRPr="005619B2">
              <w:rPr>
                <w:lang w:eastAsia="en-US"/>
              </w:rPr>
              <w:t>8</w:t>
            </w:r>
          </w:p>
        </w:tc>
      </w:tr>
      <w:tr w:rsidR="00A304D6" w:rsidRPr="007F18F6" w:rsidTr="005619B2">
        <w:trPr>
          <w:trHeight w:val="372"/>
        </w:trPr>
        <w:tc>
          <w:tcPr>
            <w:tcW w:w="6682" w:type="dxa"/>
          </w:tcPr>
          <w:p w:rsidR="00A304D6" w:rsidRPr="007F18F6" w:rsidRDefault="00F5023F" w:rsidP="00A304D6">
            <w:pPr>
              <w:pStyle w:val="a5"/>
            </w:pPr>
            <w:r>
              <w:t xml:space="preserve">Лабораторные работы / </w:t>
            </w:r>
            <w:r w:rsidR="00A304D6" w:rsidRPr="005C2776">
              <w:t>Практические</w:t>
            </w:r>
            <w:r w:rsidR="00A304D6">
              <w:t xml:space="preserve"> занятия</w:t>
            </w:r>
          </w:p>
        </w:tc>
        <w:tc>
          <w:tcPr>
            <w:tcW w:w="2958" w:type="dxa"/>
          </w:tcPr>
          <w:p w:rsidR="00A304D6" w:rsidRPr="005619B2" w:rsidRDefault="00F5023F" w:rsidP="00A304D6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</w:t>
            </w:r>
            <w:r w:rsidR="005619B2" w:rsidRPr="005619B2">
              <w:rPr>
                <w:lang w:eastAsia="en-US"/>
              </w:rPr>
              <w:t>2</w:t>
            </w:r>
            <w:r w:rsidR="00A304D6" w:rsidRPr="005619B2">
              <w:rPr>
                <w:lang w:eastAsia="en-US"/>
              </w:rPr>
              <w:t>0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  <w:rPr>
                <w:b/>
                <w:bCs/>
              </w:rPr>
            </w:pPr>
            <w:r w:rsidRPr="007F18F6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shd w:val="clear" w:color="auto" w:fill="E0E0E0"/>
          </w:tcPr>
          <w:p w:rsidR="00A304D6" w:rsidRPr="005619B2" w:rsidRDefault="005619B2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5619B2">
              <w:rPr>
                <w:b/>
                <w:lang w:eastAsia="en-US"/>
              </w:rPr>
              <w:t>26</w:t>
            </w:r>
          </w:p>
        </w:tc>
      </w:tr>
      <w:tr w:rsidR="00A304D6" w:rsidRPr="007F18F6" w:rsidTr="00A304D6">
        <w:tc>
          <w:tcPr>
            <w:tcW w:w="6682" w:type="dxa"/>
            <w:shd w:val="clear" w:color="auto" w:fill="D9D9D9"/>
          </w:tcPr>
          <w:p w:rsidR="00A304D6" w:rsidRPr="007F18F6" w:rsidRDefault="00A304D6" w:rsidP="00A304D6">
            <w:pPr>
              <w:pStyle w:val="a5"/>
            </w:pPr>
            <w:r w:rsidRPr="00E05DA6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shd w:val="clear" w:color="auto" w:fill="D9D9D9"/>
          </w:tcPr>
          <w:p w:rsidR="00A304D6" w:rsidRPr="00C10EB8" w:rsidRDefault="005619B2" w:rsidP="00A304D6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C10EB8">
              <w:rPr>
                <w:b/>
                <w:lang w:eastAsia="en-US"/>
              </w:rPr>
              <w:t>54</w:t>
            </w:r>
          </w:p>
        </w:tc>
      </w:tr>
      <w:tr w:rsidR="006A0DFD" w:rsidRPr="007F18F6" w:rsidTr="00A304D6">
        <w:tc>
          <w:tcPr>
            <w:tcW w:w="6682" w:type="dxa"/>
          </w:tcPr>
          <w:p w:rsidR="006A0DFD" w:rsidRPr="007F18F6" w:rsidRDefault="006A0DFD" w:rsidP="00A304D6">
            <w:pPr>
              <w:pStyle w:val="a5"/>
            </w:pPr>
            <w:r>
              <w:lastRenderedPageBreak/>
              <w:t>контактная работа</w:t>
            </w:r>
          </w:p>
        </w:tc>
        <w:tc>
          <w:tcPr>
            <w:tcW w:w="2958" w:type="dxa"/>
          </w:tcPr>
          <w:p w:rsidR="006A0DFD" w:rsidRPr="00763E70" w:rsidRDefault="00952971" w:rsidP="00587EFC">
            <w:pPr>
              <w:pStyle w:val="a5"/>
              <w:jc w:val="center"/>
            </w:pPr>
            <w:r>
              <w:t>2,35</w:t>
            </w:r>
          </w:p>
        </w:tc>
      </w:tr>
      <w:tr w:rsidR="006A0DFD" w:rsidRPr="007F18F6" w:rsidTr="00A304D6">
        <w:tc>
          <w:tcPr>
            <w:tcW w:w="6682" w:type="dxa"/>
          </w:tcPr>
          <w:p w:rsidR="006A0DFD" w:rsidRDefault="006A0DFD" w:rsidP="00A304D6">
            <w:pPr>
              <w:pStyle w:val="a5"/>
            </w:pPr>
            <w:r>
              <w:t>самостоятельная работа по подготовке к экзамену</w:t>
            </w:r>
          </w:p>
        </w:tc>
        <w:tc>
          <w:tcPr>
            <w:tcW w:w="2958" w:type="dxa"/>
          </w:tcPr>
          <w:p w:rsidR="006A0DFD" w:rsidRPr="00763E70" w:rsidRDefault="00952971" w:rsidP="00587EFC">
            <w:pPr>
              <w:pStyle w:val="a5"/>
              <w:jc w:val="center"/>
            </w:pPr>
            <w:r>
              <w:t>51,65</w:t>
            </w:r>
          </w:p>
        </w:tc>
      </w:tr>
      <w:tr w:rsidR="00A304D6" w:rsidRPr="007F18F6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7F18F6" w:rsidRDefault="00A304D6" w:rsidP="00A304D6">
            <w:pPr>
              <w:pStyle w:val="a5"/>
            </w:pPr>
            <w:r w:rsidRPr="00602C6D">
              <w:rPr>
                <w:b/>
              </w:rPr>
              <w:t>Общая трудоемкость дисциплины (в час</w:t>
            </w:r>
            <w:r>
              <w:rPr>
                <w:b/>
              </w:rPr>
              <w:t>. /</w:t>
            </w:r>
            <w:r w:rsidRPr="00602C6D">
              <w:rPr>
                <w:b/>
              </w:rPr>
              <w:t>з.е.)</w:t>
            </w:r>
          </w:p>
        </w:tc>
        <w:tc>
          <w:tcPr>
            <w:tcW w:w="2958" w:type="dxa"/>
            <w:shd w:val="clear" w:color="auto" w:fill="E0E0E0"/>
          </w:tcPr>
          <w:p w:rsidR="00A304D6" w:rsidRPr="005619B2" w:rsidRDefault="00A304D6" w:rsidP="00F5023F">
            <w:pPr>
              <w:pStyle w:val="a5"/>
              <w:spacing w:line="256" w:lineRule="auto"/>
              <w:jc w:val="center"/>
              <w:rPr>
                <w:b/>
                <w:lang w:eastAsia="en-US"/>
              </w:rPr>
            </w:pPr>
            <w:r w:rsidRPr="005619B2">
              <w:rPr>
                <w:b/>
                <w:lang w:eastAsia="en-US"/>
              </w:rPr>
              <w:t>1</w:t>
            </w:r>
            <w:r w:rsidR="005619B2" w:rsidRPr="005619B2">
              <w:rPr>
                <w:b/>
                <w:lang w:eastAsia="en-US"/>
              </w:rPr>
              <w:t>08</w:t>
            </w:r>
            <w:r w:rsidR="00EA3E09" w:rsidRPr="005619B2">
              <w:rPr>
                <w:b/>
                <w:lang w:eastAsia="en-US"/>
              </w:rPr>
              <w:t xml:space="preserve">/ </w:t>
            </w:r>
            <w:r w:rsidR="005619B2" w:rsidRPr="005619B2">
              <w:rPr>
                <w:b/>
                <w:lang w:eastAsia="en-US"/>
              </w:rPr>
              <w:t>3</w:t>
            </w:r>
            <w:r w:rsidR="00EA3E09" w:rsidRPr="005619B2">
              <w:rPr>
                <w:b/>
                <w:lang w:eastAsia="en-US"/>
              </w:rPr>
              <w:t xml:space="preserve"> </w:t>
            </w:r>
          </w:p>
        </w:tc>
      </w:tr>
    </w:tbl>
    <w:p w:rsidR="00F75AFA" w:rsidRDefault="00F75AFA" w:rsidP="00EC69C9">
      <w:pPr>
        <w:ind w:firstLine="720"/>
        <w:jc w:val="both"/>
      </w:pPr>
    </w:p>
    <w:p w:rsidR="00DD7F70" w:rsidRPr="00255A37" w:rsidRDefault="00DD7F70" w:rsidP="00EC69C9">
      <w:pPr>
        <w:ind w:firstLine="720"/>
        <w:jc w:val="both"/>
      </w:pPr>
    </w:p>
    <w:p w:rsidR="00DA10A6" w:rsidRDefault="00DA10A6" w:rsidP="00936094">
      <w:pPr>
        <w:spacing w:after="120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5023F">
        <w:rPr>
          <w:b/>
          <w:bCs/>
          <w:caps/>
        </w:rPr>
        <w:t>1</w:t>
      </w:r>
      <w:r w:rsidRPr="00162958">
        <w:rPr>
          <w:b/>
          <w:bCs/>
          <w:caps/>
        </w:rPr>
        <w:t xml:space="preserve">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6A0DFD" w:rsidRPr="00763E70" w:rsidRDefault="006A0DFD" w:rsidP="006A0DFD">
      <w:pPr>
        <w:ind w:firstLine="709"/>
        <w:jc w:val="both"/>
      </w:pPr>
      <w:r w:rsidRPr="00763E70">
        <w:rPr>
          <w:b/>
          <w:bCs/>
        </w:rPr>
        <w:t xml:space="preserve">Тема 1. </w:t>
      </w:r>
      <w:r w:rsidRPr="00763E70">
        <w:rPr>
          <w:b/>
        </w:rPr>
        <w:t>Гносеология как раздел философии</w:t>
      </w:r>
    </w:p>
    <w:p w:rsidR="006A0DFD" w:rsidRPr="00763E70" w:rsidRDefault="006A0DFD" w:rsidP="006A0DFD">
      <w:pPr>
        <w:ind w:firstLine="709"/>
        <w:jc w:val="both"/>
      </w:pPr>
      <w:r w:rsidRPr="00763E70">
        <w:t>Предмет и основные проблемы теории познания.</w:t>
      </w:r>
    </w:p>
    <w:p w:rsidR="006A0DFD" w:rsidRPr="00763E70" w:rsidRDefault="006A0DFD" w:rsidP="006A0DFD">
      <w:pPr>
        <w:ind w:firstLine="709"/>
        <w:jc w:val="both"/>
      </w:pPr>
      <w:r w:rsidRPr="00763E70">
        <w:t xml:space="preserve">Гносеология как важнейший раздел метафизики. Разработка проблем познания в античной философии, в богословской мысли Средневековья. Оформление теории познания в трудах мыслителей Нового времени. Гносеологический бум последней четверти XIX – начала XX века. </w:t>
      </w:r>
    </w:p>
    <w:p w:rsidR="006A0DFD" w:rsidRPr="00763E70" w:rsidRDefault="006A0DFD" w:rsidP="006A0DFD">
      <w:pPr>
        <w:ind w:firstLine="709"/>
        <w:jc w:val="both"/>
      </w:pPr>
      <w:r w:rsidRPr="00763E70">
        <w:t>Гносеология как интерпретатор и стимулятор философского творчества. Методологическое и социально-психологическое значение теории познания в современном обществе.</w:t>
      </w:r>
    </w:p>
    <w:p w:rsidR="006A0DFD" w:rsidRPr="00763E70" w:rsidRDefault="006A0DFD" w:rsidP="006A0DFD">
      <w:pPr>
        <w:ind w:firstLine="709"/>
        <w:jc w:val="both"/>
      </w:pPr>
      <w:r w:rsidRPr="00763E70">
        <w:t>Теория познания как посредствующее звено между онтологией и общей аксиологией. Систематизирующая и обобщающая функция гносеологии применительно к результатам, полученным в конкретных когнитивных науках. Вечные проблемы философского учения о знании. Гносеология как философское учение об истине и путях ее достижения. Гносеологические категории и их специфические черты.</w:t>
      </w:r>
    </w:p>
    <w:p w:rsidR="006A0DFD" w:rsidRPr="00763E70" w:rsidRDefault="006A0DFD" w:rsidP="006A0DFD">
      <w:pPr>
        <w:ind w:firstLine="709"/>
        <w:jc w:val="both"/>
        <w:rPr>
          <w:b/>
        </w:rPr>
      </w:pPr>
      <w:r w:rsidRPr="00763E70">
        <w:rPr>
          <w:b/>
          <w:bCs/>
        </w:rPr>
        <w:t xml:space="preserve">Тема 2. </w:t>
      </w:r>
      <w:r w:rsidRPr="00763E70">
        <w:rPr>
          <w:b/>
        </w:rPr>
        <w:t>Основные теоретико-познавательные стратегии</w:t>
      </w:r>
    </w:p>
    <w:p w:rsidR="006A0DFD" w:rsidRPr="00763E70" w:rsidRDefault="006A0DFD" w:rsidP="006A0DFD">
      <w:pPr>
        <w:ind w:firstLine="709"/>
        <w:jc w:val="both"/>
      </w:pPr>
      <w:r w:rsidRPr="00763E70">
        <w:t>«Пессимистические доктрины». Скептицизм – одна из самых древних познавательных программ. Религиозно-философский вариант агностической позиции (С.Л. Франк). Конструктивные теоретико-познавательные доктрины. Реалистические доктрины: наивный реализм, натурализм (физикализм, физиологический редукционизм, нативизм, эволюционная теория познания).</w:t>
      </w:r>
    </w:p>
    <w:p w:rsidR="006A0DFD" w:rsidRPr="00763E70" w:rsidRDefault="006A0DFD" w:rsidP="006A0DFD">
      <w:pPr>
        <w:ind w:firstLine="709"/>
        <w:jc w:val="both"/>
      </w:pPr>
      <w:r w:rsidRPr="00763E70">
        <w:t>Праксеологические концепции: генетическая эпистемология, прагматистская гносеологическая программа, диалектический материализм.</w:t>
      </w:r>
    </w:p>
    <w:p w:rsidR="006A0DFD" w:rsidRPr="00763E70" w:rsidRDefault="006A0DFD" w:rsidP="006A0DFD">
      <w:pPr>
        <w:ind w:firstLine="709"/>
        <w:jc w:val="both"/>
      </w:pPr>
      <w:r w:rsidRPr="00763E70">
        <w:t xml:space="preserve">«Платонические» теории познания. Имманентистские теории (имманентный субъективизм, имманентный объективизм, платонический имманентизм). </w:t>
      </w:r>
    </w:p>
    <w:p w:rsidR="006A0DFD" w:rsidRPr="00763E70" w:rsidRDefault="006A0DFD" w:rsidP="006A0DFD">
      <w:pPr>
        <w:ind w:firstLine="709"/>
        <w:jc w:val="both"/>
      </w:pPr>
      <w:r w:rsidRPr="00763E70">
        <w:t>Трансцендентализм. Современная гносеологическая ситуация как глобальный антропокосмический поворот.</w:t>
      </w:r>
    </w:p>
    <w:p w:rsidR="006A0DFD" w:rsidRPr="00763E70" w:rsidRDefault="006A0DFD" w:rsidP="006A0DFD">
      <w:pPr>
        <w:ind w:firstLine="709"/>
        <w:jc w:val="both"/>
        <w:rPr>
          <w:b/>
          <w:bCs/>
        </w:rPr>
      </w:pPr>
      <w:r w:rsidRPr="00763E70">
        <w:rPr>
          <w:b/>
          <w:bCs/>
        </w:rPr>
        <w:t xml:space="preserve">Тема 3. </w:t>
      </w:r>
      <w:r w:rsidRPr="00763E70">
        <w:rPr>
          <w:b/>
        </w:rPr>
        <w:t>Субъект и объект познания. Сущность знания и его атрибутивныехарактеристики</w:t>
      </w:r>
    </w:p>
    <w:p w:rsidR="006A0DFD" w:rsidRPr="00763E70" w:rsidRDefault="006A0DFD" w:rsidP="006A0DFD">
      <w:pPr>
        <w:ind w:firstLine="709"/>
        <w:jc w:val="both"/>
      </w:pPr>
      <w:r w:rsidRPr="00763E70">
        <w:t xml:space="preserve">Понятие объекта и субъекта познания. Критика субъект-объектной дихотомии и ее ограниченность. Категориальная пара «субъект–объект» как средство метафизического </w:t>
      </w:r>
      <w:r w:rsidRPr="00763E70">
        <w:lastRenderedPageBreak/>
        <w:t>осмысления познавательного процесса. Объект познания, его диалектичность. Трансцендентность объекта и его бытийная связность с познающим сознанием. Эволюция объекта познания (гносеологическое и собственное развитие). Активная роль субъекта в познании. Индивидуальный и коллективный, трансцендентальный и эмпирический субъект познания. Диалектика индивидуального и социального в познании. Концепция уровней человеческого «Я» К. Ясперса, «бессубъектная» эпистемология К. Поппера. Специфика эволюционистского подхода к субъекту познания. Субъект познания как единство антропологического, трансцендентального и социального. Условность, относительность границы между объектом и субъектом и их непрерывное сближение в процессе познания. Невозможность устранения субъекта на любом этапе познавательного процесса. Субъективизм и объективизм. «Мыслительные коллективы», их особенности. Их стиль мышления и их история. Постепенная включенность субъективной деятельности в «тело» знания – существенная черта науки ХХ-XXI веков. Необходимость постоянного учета характера получаемых знаний об объекте не только с особенностями средств и операций познающего субъекта, но и с ценностно-целевыми структурами и смысло-жизненной ориентацией. Объектное осмысление действительности и его ограниченность. Идеальное воссоздание объекта в знании. Объект как «данность» и объект как «конструкция». Объекты материальные и идеальные. Специфика познания ненаблюдаемого объекта. Включенность объекта в контекст культуры и истории. Роль субъектно-объектных отношений, общения, коммуникации в познании. Коллективный характер познания. Система ценностных ориентаций субъекта познания. Трансформация объекта и идеала объективности в современной (постнеклассической) науке. Исторически развивающиеся, самоорганизующиеся сложные открытые системы (в т. ч. «человекоразмерные») – новые объекты теории познания. Знание как результат совпадения субъекта и объекта. Общая логика развития человеческих знаний. Модели динамики знаний (линейная, круговая (циклическая), диалектическая спиральная). Общая характеристика видов знания. Объективация знания. Непосредственные и опосредствованные компоненты знания. Личное и безличное (надперсональное) содержание знания. Явная и неявная компоненты знания.</w:t>
      </w:r>
    </w:p>
    <w:p w:rsidR="006A0DFD" w:rsidRPr="00763E70" w:rsidRDefault="006A0DFD" w:rsidP="006A0DFD">
      <w:pPr>
        <w:ind w:firstLine="709"/>
        <w:jc w:val="both"/>
        <w:rPr>
          <w:b/>
          <w:bCs/>
        </w:rPr>
      </w:pPr>
      <w:r w:rsidRPr="00763E70">
        <w:rPr>
          <w:b/>
          <w:bCs/>
        </w:rPr>
        <w:t xml:space="preserve">Тема 4. </w:t>
      </w:r>
      <w:r w:rsidRPr="00763E70">
        <w:rPr>
          <w:b/>
        </w:rPr>
        <w:t>Язык и познание</w:t>
      </w:r>
    </w:p>
    <w:p w:rsidR="006A0DFD" w:rsidRPr="00763E70" w:rsidRDefault="006A0DFD" w:rsidP="006A0DFD">
      <w:pPr>
        <w:ind w:firstLine="709"/>
        <w:jc w:val="both"/>
      </w:pPr>
      <w:r w:rsidRPr="00763E70">
        <w:t>Утилитарно-инструменталистский подход к языку и его критика. Базовые характеристики языка как целостной системы. Имманентность языка человеческому бытию. Посредническая природа языка. Материальная и духовная основы языка. Феномен умолчания и его научное осмысление. Диалектическая природа языка (Ф. де Соссюр). Функции языка. Коммуникативная и познавательная функции, их диалектическое взаимодействие. Функциональные модальности языка. Креативное воздействие языка. Адаптивно-стабилизирующая функциональная модальность языка. Сосуществование коммуникативных стилей, возникновение и организация дискурсивных мифологем; специфические «коммуникативные обычаи». Репрессивная модальность языка. Формирование «коллективного неосознанного чувства здравого смысла» (Т.С. Элиот). Феномен искусственной стимуляции «предожидания». Соотношение креативной и репрессивной модальностей языка. Традиция противопоставления двух модальностей. Сущность онтологического подхода к языку. Дж. Викко, В.Гумбольт, А.С. Хомяков, А.А. Потебня, П.А. Флоренский, А.Ф. Лосев, М. Хайдеггер, М.М. Бахтин. Имманентно-трансцендентная природа языковых смыслов. Теоретические основы понятия «языковая картина мира». Теория Л. Вайсгербера. Язык как «создатель мира».</w:t>
      </w:r>
    </w:p>
    <w:p w:rsidR="006A0DFD" w:rsidRPr="00763E70" w:rsidRDefault="006A0DFD" w:rsidP="006A0DFD">
      <w:pPr>
        <w:ind w:firstLine="709"/>
        <w:jc w:val="both"/>
      </w:pPr>
      <w:r w:rsidRPr="00763E70">
        <w:rPr>
          <w:b/>
          <w:bCs/>
        </w:rPr>
        <w:t xml:space="preserve">Тема 5. </w:t>
      </w:r>
      <w:r w:rsidRPr="00763E70">
        <w:rPr>
          <w:b/>
        </w:rPr>
        <w:t>Сознание как объект гносеологических исследований</w:t>
      </w:r>
    </w:p>
    <w:p w:rsidR="006A0DFD" w:rsidRPr="00763E70" w:rsidRDefault="006A0DFD" w:rsidP="006A0DFD">
      <w:pPr>
        <w:ind w:firstLine="709"/>
        <w:jc w:val="both"/>
        <w:rPr>
          <w:b/>
          <w:bCs/>
        </w:rPr>
      </w:pPr>
      <w:r w:rsidRPr="00763E70">
        <w:lastRenderedPageBreak/>
        <w:t>Структура сознания.</w:t>
      </w:r>
      <w:r w:rsidR="00C10EB8">
        <w:t xml:space="preserve"> </w:t>
      </w:r>
      <w:r w:rsidRPr="00763E70">
        <w:t>Методологические трудности изучения сознания. Самоочевидность и ускользающая предметность. Возможность логического понимания сущности сознания. Логический парадокс самоприменимости.</w:t>
      </w:r>
      <w:r w:rsidR="00C10EB8">
        <w:t xml:space="preserve"> </w:t>
      </w:r>
      <w:r w:rsidRPr="00763E70">
        <w:t>Методологические проблемы научно-экспериментального изучения сознания. Проблема нахождения объективных методов его изучения. Надежность рациональных средств изучения сознания. Основные антиномии сознания. Сознание как нечто глубоко имманентное и одновременно нечто трансцендентное. Субъективно-временящееся и объективно-сверхвременное в сознании. Антиномия «сознаваемое (сознательное)-неосознаваемое». Свобода и детерминированность сознания. Социальная и личностно-экзистенциальная ипостаси сознания.</w:t>
      </w:r>
      <w:r w:rsidR="00C10EB8">
        <w:t xml:space="preserve"> </w:t>
      </w:r>
      <w:r w:rsidRPr="00763E70">
        <w:t>Структура сознания. Основные сферы сознания (телесно-перцептивные способности, логико-понятийные компоненты, эмоционально-аффективный сектор, ценностно-смысловая компонента). Взаимоотношения сфер сознания.</w:t>
      </w:r>
      <w:r w:rsidR="00C10EB8">
        <w:t xml:space="preserve"> </w:t>
      </w:r>
      <w:r w:rsidRPr="00763E70">
        <w:t xml:space="preserve">Вертикальные уровни сознания (сверхсознательное, осознаваемое, бессознательное). Динамическая «Ось Я» (ось самосознания). Восточная, западная, русская философская традиции осмысления «Я» эмпирического и «Я» теоретического (трансцендентального).Диалектика развития представлений о собственном «Я». «Прото-Я» -первичная стадия становления самосознания. Телесное, физическое «Я» -этап психической самоидентификации с собственным телом. Социальное «Я» -становление. </w:t>
      </w:r>
    </w:p>
    <w:p w:rsidR="006A0DFD" w:rsidRPr="00763E70" w:rsidRDefault="006A0DFD" w:rsidP="006A0DFD">
      <w:pPr>
        <w:ind w:firstLine="709"/>
        <w:jc w:val="both"/>
        <w:rPr>
          <w:b/>
        </w:rPr>
      </w:pPr>
      <w:r w:rsidRPr="00763E70">
        <w:rPr>
          <w:b/>
          <w:bCs/>
        </w:rPr>
        <w:t xml:space="preserve">Тема 6. </w:t>
      </w:r>
      <w:r w:rsidRPr="00763E70">
        <w:rPr>
          <w:b/>
        </w:rPr>
        <w:t>Онтологический статус явлений сознания</w:t>
      </w:r>
    </w:p>
    <w:p w:rsidR="006A0DFD" w:rsidRPr="00763E70" w:rsidRDefault="006A0DFD" w:rsidP="006A0DFD">
      <w:pPr>
        <w:ind w:firstLine="709"/>
        <w:jc w:val="both"/>
        <w:rPr>
          <w:b/>
          <w:bCs/>
        </w:rPr>
      </w:pPr>
      <w:r w:rsidRPr="00763E70">
        <w:t>Проблема идеального.</w:t>
      </w:r>
      <w:r w:rsidR="00C10EB8">
        <w:t xml:space="preserve"> </w:t>
      </w:r>
      <w:r w:rsidRPr="00763E70">
        <w:t>Идеальность сознания. Диалектико-материалистический подход. Идеальность природных процессов. Платонические традиции в понимании сущности идеального. Идеальность как «самополагание» одного тела в другом или «видимость» одного тела через другое.</w:t>
      </w:r>
      <w:r w:rsidR="00C10EB8">
        <w:t xml:space="preserve"> </w:t>
      </w:r>
      <w:r w:rsidRPr="00763E70">
        <w:t>Пронизанность природы идеальными (информационными) процессами и связями. Идеальность как атрибут природы, условие ее целостного бытия. Проявленность идеально-сущего в психике человека. Материальность сознания. Проблема взаимосвязи идеально-сущего содержания сознания с материально-несущими процессами, обеспечивающими его жизнедеятельность. Представления о всеначальной психической энергии мироздания в различных религиозно-философских учениях. Метафизическое предположение о сознании человека как о непосредственной материальной силе в Космосе и его эмпирическое фундирование.</w:t>
      </w:r>
      <w:r w:rsidR="00C10EB8">
        <w:t xml:space="preserve"> </w:t>
      </w:r>
      <w:r w:rsidRPr="00763E70">
        <w:t>Перспективы исследования сознания. Монодуалистическая (С.Л. Франк, С.Н. Булгаков) –идеально-материальная (энергоинформационная) природа сознания. Направления дальнейших исследований феномена сознания: 1) сознание как объективный феномен, проявляющийся в виде материальных взаимодействий (физических, физиологических, биохимических), которые могут быть экспериментально исследованы и теоретически объяснены средствами естественных наук; 2) сознание с точки зрения его идеально-сущего предметного содержания (научно-психологический анализ и обобщение опыта восточной и западной психотехники).Познание явлений сознания как этико-практический вопрос человеческого жизнеустройства.</w:t>
      </w:r>
    </w:p>
    <w:p w:rsidR="006A0DFD" w:rsidRPr="00763E70" w:rsidRDefault="006A0DFD" w:rsidP="006A0DFD">
      <w:pPr>
        <w:ind w:firstLine="709"/>
        <w:jc w:val="both"/>
      </w:pPr>
      <w:r w:rsidRPr="00763E70">
        <w:rPr>
          <w:b/>
          <w:bCs/>
        </w:rPr>
        <w:t xml:space="preserve">Тема 7. </w:t>
      </w:r>
      <w:r w:rsidRPr="00763E70">
        <w:rPr>
          <w:b/>
        </w:rPr>
        <w:t>Чувственное и рациональное в познании</w:t>
      </w:r>
    </w:p>
    <w:p w:rsidR="006A0DFD" w:rsidRPr="00763E70" w:rsidRDefault="006A0DFD" w:rsidP="006A0DFD">
      <w:pPr>
        <w:ind w:firstLine="709"/>
        <w:jc w:val="both"/>
      </w:pPr>
      <w:r w:rsidRPr="00763E70">
        <w:t xml:space="preserve"> Виды рационального познания.</w:t>
      </w:r>
      <w:r w:rsidR="00C10EB8">
        <w:t xml:space="preserve"> </w:t>
      </w:r>
      <w:r w:rsidRPr="00763E70">
        <w:t>Становление проблемы: источник и объективность знания. Сенсуалистические варианты решения. Субъективно-идеалистическая разновидность. Скептический вариант сенсуализма. Классическая реалистическая разновидность сенсуализма</w:t>
      </w:r>
      <w:r w:rsidRPr="00763E70">
        <w:rPr>
          <w:b/>
          <w:bCs/>
        </w:rPr>
        <w:t>.</w:t>
      </w:r>
      <w:r w:rsidRPr="00763E70">
        <w:t xml:space="preserve"> Трансформация гносеологической позиции классического сенсуализма в методологическую установку эмпиризма. Рационалистическая позиция. Оформление рационализма как классической гносеологической программы. Феноменология и герменевтика – рационалистические варианты философствования ХХ </w:t>
      </w:r>
      <w:r w:rsidRPr="00763E70">
        <w:lastRenderedPageBreak/>
        <w:t>века. «Новый рационализм» Г. Башляра. Попытки гармоничного синтеза эмпирико-сенсуалистических и рационалистических позиций. Чувственность и рассудок как «два ствола» единой познавательной деятельности человека. Чувственное познание. Чувственно-сенситивные источники знаний: внутренние (органические) ощущения; внешние (экстрацептивные) ощущения; восприятие предметов; способность к оперированию конкретными представлениями. Проблема соответствия чувственно-перцептивного опыта самим вещам. Проблема соответствия первичных и вторичных качеств. Иерархия внеперцептивных форм влияния на чувственно-телесный «образ мира». Аспекты рациональности (методологический, социальный, гносеологический). Вненаучный иррационализм. Линия теологического иррационализма. Оккультно-магическое знание. Научный иррационализм – оборотная сторона вненаучного иррационализма. Философский иррационализм, его воплощение в философии постмодерна. Виды рационального познания. Логико-понятийное рациональное познание. Логическое мышление, его условия. Проблема логических категорий. Функции логических категорий. Саморефлексивность, взаиморефлексивность, системная рефлексивность – существенные признаки логических категорий. Рассудочное мышление и диалектический разум. Ценностно-гуманитарное познание. Познание, отражение, творчество. Понятие творчества, его основные формы и стимулы. Детерминация творчества. Диалектика творческого процесса, его структура и основные этапы. Творчество и возникновение нового знания. Единство продуктивного и репродуктивного в творчестве. Концепции «творческой эволюции» (А. Бергсон) и «смысла творчества» (Н. Бердяев). Творческое познание, предвидение и целеполагание. Воображение, память, интуиция, фантазия и их роль в творчестве. Единство интуитивного и дискурсивного в познании. Интуитивизм в западной и русской религиозной философии. Понимание в структуре познания и его предмет. Диалогическая природа понимания. Основные подходы к пониманию: познание как осмысление, интерпретация, смыслопорождение. Понимание как «реальное движение в смыслах», процесс постижения смысла («сути дела»). Понимание, самопонимание и взаимопонимание. Понимание и непонимание. Общение и «стихия языка» как условия понимания. Объяснение и понимание, их взаимосвязь. Текстовая природа понимания. Исторические традиции в трактовке понимания: психологическая интерпретация понимания как канала субъективации знания (В. Дильтей, Ф. Шлейермахер); трансцендентальная интерпретация – понимание как приобщение к данной системе значений (Г. Рикерт, М. Шелер); методологическая интерпретация (П. Рикер). Объясняющее и актуальное понимание. Приоритетное значение понимания в гуманитарном познании. Сложный, опосредованный характер взаимосвязи субъекта и объекта последнего. Особая роль философии и диалектического метода в гуманитарном познании, отсутствие в нем общепризнанных парадигм.</w:t>
      </w:r>
    </w:p>
    <w:p w:rsidR="006A0DFD" w:rsidRPr="00763E70" w:rsidRDefault="006A0DFD" w:rsidP="006A0DFD">
      <w:pPr>
        <w:ind w:firstLine="709"/>
        <w:jc w:val="both"/>
      </w:pPr>
      <w:r w:rsidRPr="00763E70">
        <w:rPr>
          <w:b/>
          <w:bCs/>
        </w:rPr>
        <w:t xml:space="preserve">Тема 8. </w:t>
      </w:r>
      <w:r w:rsidRPr="00763E70">
        <w:rPr>
          <w:b/>
        </w:rPr>
        <w:t>Внерациональные виды опыта</w:t>
      </w:r>
    </w:p>
    <w:p w:rsidR="006A0DFD" w:rsidRPr="00763E70" w:rsidRDefault="006A0DFD" w:rsidP="006A0DFD">
      <w:pPr>
        <w:ind w:firstLine="709"/>
        <w:jc w:val="both"/>
      </w:pPr>
      <w:r w:rsidRPr="00763E70">
        <w:t xml:space="preserve">Интуитивное знание в обыденном опыте. Интуитивизм А. Бергсона, взгляды на </w:t>
      </w:r>
    </w:p>
    <w:p w:rsidR="006A0DFD" w:rsidRPr="00763E70" w:rsidRDefault="006A0DFD" w:rsidP="006A0DFD">
      <w:pPr>
        <w:ind w:firstLine="709"/>
        <w:jc w:val="both"/>
      </w:pPr>
      <w:r w:rsidRPr="00763E70">
        <w:t xml:space="preserve">сущность интуиции С.Л. Франка, Н.О. Лосского. Чувственная интуиция ее трактовки. Эмоциональная интуиция (эмпатия), сложность ее научного и философского исследования. Рациональная (интеллектуальная) интуиция, ее трактовка в рационализме Р. Декарта, феноменологическая традиция исследования интеллектуальной интуиции. Понимание интеллектуальной интуиции как умозрения (Платон, неоплатоники). Мистическое знание. Характеристика мистического опыта в исследованиях У. Джемса. Соотношение мистики и религии. Религиозное знание как действенная живая связь человека с высшими духовными началами. Атрибутивные характеристики религии. </w:t>
      </w:r>
      <w:r w:rsidRPr="00763E70">
        <w:lastRenderedPageBreak/>
        <w:t>Экзистенциально-жизнеустроительное знание. Процесс личностного жизнеустроения как особый интегральный тип деятельности и особый (рационально-внерациональный) тип знания (М.М. Бахтин). Природа экзистенциальных категорий. Сомнение и неудовлетворенность. Раздражение и негодование. Страх и трепет. Уныние и страдание, восторг и радость. Соизмеримость и подозрительность. Смирение и самоуничижение. Вместимость и всеядность. Свободное самоопределение и иерархическое служение. Дерзание и терпение. Подвижность и равновесие. Мужество и сострадание</w:t>
      </w:r>
    </w:p>
    <w:p w:rsidR="006A0DFD" w:rsidRPr="00763E70" w:rsidRDefault="006A0DFD" w:rsidP="006A0DFD">
      <w:pPr>
        <w:ind w:firstLine="709"/>
        <w:jc w:val="both"/>
        <w:rPr>
          <w:b/>
          <w:bCs/>
        </w:rPr>
      </w:pPr>
      <w:r w:rsidRPr="00763E70">
        <w:rPr>
          <w:b/>
          <w:bCs/>
        </w:rPr>
        <w:t xml:space="preserve">Тема 9. </w:t>
      </w:r>
      <w:r w:rsidRPr="00763E70">
        <w:rPr>
          <w:b/>
        </w:rPr>
        <w:t>Истина в теории познания</w:t>
      </w:r>
    </w:p>
    <w:p w:rsidR="006A0DFD" w:rsidRPr="00763E70" w:rsidRDefault="006A0DFD" w:rsidP="006A0DFD">
      <w:pPr>
        <w:ind w:firstLine="709"/>
        <w:jc w:val="both"/>
      </w:pPr>
      <w:r w:rsidRPr="00763E70">
        <w:t>Истина как соответствие знания предмету, предмета своему пониманию. Адекватность и истинность как характеристики знания. Проблема истины в истории философии. Истина как цель познания, субъективный образ объективного мира. Аспекты категории «истина». Онтологический аспект. Логико-семантический аспект. Ценностно-экзистенциальный аспект. Гносеологическое понимание истины и ее концепции в истории философии. Классическая (корреспондентская) концепция истины, ее основные положения и их ограниченность. Априористская концепция. Когерентная теория истины. Прагматистская концепция. Конвенционалистская концепция. Экзистенциалистские концепции (Н.А. Бердяев, С.Н. Булгаков, П.А. Флоренский, С. Кьеркегор, К. Ясперс,  М. Хайдеггер). Истина и формы ее инобытия. Истина и мнение. Истина и ложь, истина и заблуждение. Природа заблуждений в научном познании и их виды. Достоверное и вероятное знание. Социальная природа заблуждений, их объективные и субъективные источники. Специфика заблуждений в социальном познании. Проблема соотношения истины и заблуждения в философских концепциях. Пути и способы преодоления заблуждений. Истина как результат познания и основа для последующего углубления знаний. Объективность истины и принцип активности субъекта в познании. Соотношение истины и формальной правильности. Процессуальность истины. Исторический, логический, экзистенциальный планы. Диалектика абсолютного и относительного, субъективного и объективного в истине. Догматизм и релятивизм. Конкретность истины. Восхождение от абстрактного к конкретному. Практика – основа объективности познания. Парадоксальность научных истин. Истина как системное знание. Проблема истины в социальном познании. Истина, оценка, ценности и их влияние на познавательный процесс. Истина и убеждение. Проблема критерия истины и его понимание в различных философских концепциях. Диалектико-материалистическое понимание практики как решающего критерия истины. Абсолютность и относительность практики в единстве всех ее форм и в развитии как критерия истины. Специфика практики как критерия истины социального знания. Эмпирические критерии истины. Логические критерии истины: непротиворечивость, критерий независимости аксиом, критерий полноты теории. Специфицированные теоретические критерии (критерий внутренней и внешней когерентности знания, принцип простоты теории). Красота как критерий истины. Проблема универсальных критериев истины: синтетичность, этичность, экологичность, открытость, личностность.</w:t>
      </w:r>
    </w:p>
    <w:p w:rsidR="006A0DFD" w:rsidRPr="00763E70" w:rsidRDefault="006A0DFD" w:rsidP="006A0DFD">
      <w:pPr>
        <w:ind w:firstLine="709"/>
        <w:jc w:val="both"/>
        <w:rPr>
          <w:b/>
          <w:bCs/>
        </w:rPr>
      </w:pPr>
      <w:r w:rsidRPr="00763E70">
        <w:rPr>
          <w:b/>
          <w:bCs/>
        </w:rPr>
        <w:t xml:space="preserve"> Тема 10. </w:t>
      </w:r>
      <w:r w:rsidRPr="00763E70">
        <w:rPr>
          <w:b/>
        </w:rPr>
        <w:t>Научное познание и его формы</w:t>
      </w:r>
    </w:p>
    <w:p w:rsidR="006A0DFD" w:rsidRPr="00763E70" w:rsidRDefault="006A0DFD" w:rsidP="006A0DFD">
      <w:pPr>
        <w:ind w:firstLine="709"/>
        <w:jc w:val="both"/>
      </w:pPr>
      <w:r w:rsidRPr="00763E70">
        <w:t xml:space="preserve">Рост и организация научного знания. Научное познание как форма деятельности, его объективность и предметность. Особенности научного познания. Критерии научности. Понятия научного метода и методологии. Исторический характер науки и научного познания. Проблема периодизации истории науки и ее внутренние закономерности развития. Классификация науки и ее критерии. Естественные и социогуманитарные науки: сходство и различие. Специфика познания социальных явлений. Наука и общество. </w:t>
      </w:r>
      <w:r w:rsidRPr="00763E70">
        <w:lastRenderedPageBreak/>
        <w:t>Сциентизм и антисциентизм. Усиление взаимодействия науки, техники и производства как характерная черта современного общественного развития. Этос науки. Традиции и новации в развитии науки. Научные революции. Эмпирический и теоретический уровни научного познания, их различение по предмету и формам знания. Зависимость эмпирического познания от концептуальных предпосылок. «Теоретическая нагруженность» опыта, фактов. Проблема как исходный пункт научного исследования. Преждевременные и мнимые проблемы, причины их возникновения. Научные и практические проблемы. Формы знания на эмпирическом и теоретическом уровнях: научный факт, эмпирический закон, гипотеза, идея, принцип, знаковая модель, теория. Сущность, структура и функции теории. Закон как ключевой ее элемент. Специфика социальной теории, внутренние и внешние источники ее развития, проблема смены теорий в истории науки. Основные виды (типы) научных теорий. Критерии выбора теорий. Роль философских принципов в построении и развитии теорий. Границы применимости научной теории и проблема их определения. Опредмечивание научного знания. Практическая реализация теории и ее условия. Взаимодействие теории и практики. Особенности функционирования знания в современном постинформационном обществе. Многообразие форм использования компьютерной техники в науке и образовании нашего времени. Компьютеризация и новые методы хранения и поиска научной информации.</w:t>
      </w:r>
    </w:p>
    <w:p w:rsidR="00DD7F70" w:rsidRDefault="00DD7F70" w:rsidP="00DC4BBE">
      <w:pPr>
        <w:ind w:firstLine="720"/>
        <w:jc w:val="both"/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5023F">
        <w:rPr>
          <w:b/>
          <w:bCs/>
          <w:caps/>
        </w:rPr>
        <w:t>2</w:t>
      </w:r>
      <w:r w:rsidR="006A0DFD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952971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952971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EE3346" w:rsidRDefault="00DA10A6" w:rsidP="008D6386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F5023F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6A0DFD">
        <w:rPr>
          <w:b/>
          <w:bCs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D62C48" w:rsidRDefault="00DD7F70" w:rsidP="00C10EB8">
      <w:pPr>
        <w:jc w:val="both"/>
        <w:rPr>
          <w:bCs/>
          <w:cap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D141E6" w:rsidRDefault="00D141E6" w:rsidP="00DD0639">
      <w:pPr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A0DFD" w:rsidRPr="00F5023F" w:rsidRDefault="006A0DFD" w:rsidP="006A0DFD">
      <w:pPr>
        <w:rPr>
          <w:rFonts w:ascii="Times New Roman Полужирный" w:hAnsi="Times New Roman Полужирный"/>
          <w:b/>
          <w:bCs/>
        </w:rPr>
      </w:pPr>
      <w:r w:rsidRPr="00F5023F">
        <w:rPr>
          <w:rFonts w:ascii="Times New Roman Полужирный" w:hAnsi="Times New Roman Полужирный"/>
          <w:b/>
          <w:bCs/>
        </w:rPr>
        <w:t>5.1 Темы конспектов: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Религиозно-философский вариант агностической позиции (С.Л. Франк)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Концепция уровней человеческого «Я» К. Ясперса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«Бессубъектная» эпистемология К. Поппера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Диалектическая природа языка (Ф. де Соссюр)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Сущность онтологического подхода к языку (А.С. Хомяков)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Сущность онтологического подхода к языку (А.А. Потебня)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Сущность онтологического подхода к языку (П.А. Флоренский)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Сущность онтологического подхода к языку (А.Ф. Лосев)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Сущность онтологического подхода к языку (М. Хайдеггер)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Сущность онтологического подхода к языку (М.М. Бахтин)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Теория Л. Вайсгербера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Динамическая «Ось Я» (ось самосознания)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«Прото-Я» -первичная стадия становления самосознания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Телесное, физическое «Я» -этап психической самоидентификации с собственным телом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  <w:rPr>
          <w:bCs/>
        </w:rPr>
      </w:pPr>
      <w:r w:rsidRPr="00763E70">
        <w:lastRenderedPageBreak/>
        <w:t xml:space="preserve">Социальное «Я» -становление 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Монодуалистическая (С.Л. Франк, С.Н. Булгаков) –идеально-материальная (энергоинформационная) природа сознания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«Новый рационализм» Г. Башляра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Концепция «творческой эволюции» (А. Бергсон)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Концепция «смысла творчества» (Н. Бердяев)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Исторические традиции в трактовке понимания: психологическая интерпретация понимания как канала субъективации знания (В. Дильтей, Ф. Шлейермахер)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Трансцендентальная интерпретация – понимание как приобщение к данной системе значений (Г. Рикерт, М. Шелер)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Методологическая интерпретация понимания (П. Рикер)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Интуитивизм А. Бергсона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Взгляды на сущность интуиции С.Л. Франка, Н.О. Лосского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Процесс личностного жизнеустроения как особый интегральный тип деятельности и особый (рационально-внерациональный) тип знания (М.М. Бахтин)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Экзистенциалистские концепции (Н.А. Бердяев, С.Н. Булгаков, П.А. Флоренский, С. Кьеркегор, К. Ясперс,  М. Хайдеггер)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 xml:space="preserve">Этос науки 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Роль философских принципов в построении и развитии теорий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Многообразие форм использования компьютерной техники в науке и образовании нашего времени</w:t>
      </w:r>
    </w:p>
    <w:p w:rsidR="006A0DFD" w:rsidRPr="00763E70" w:rsidRDefault="006A0DFD" w:rsidP="006A0DFD">
      <w:pPr>
        <w:numPr>
          <w:ilvl w:val="0"/>
          <w:numId w:val="18"/>
        </w:numPr>
        <w:ind w:left="0" w:firstLine="0"/>
        <w:jc w:val="both"/>
      </w:pPr>
      <w:r w:rsidRPr="00763E70">
        <w:t>Компьютеризация и новые методы хранения и поиска научной информации</w:t>
      </w:r>
    </w:p>
    <w:p w:rsidR="006A0DFD" w:rsidRPr="00F5023F" w:rsidRDefault="006A0DFD" w:rsidP="006A0DFD">
      <w:pPr>
        <w:rPr>
          <w:rFonts w:ascii="Times New Roman Полужирный" w:hAnsi="Times New Roman Полужирный"/>
          <w:b/>
          <w:bCs/>
        </w:rPr>
      </w:pPr>
    </w:p>
    <w:p w:rsidR="006A0DFD" w:rsidRPr="00F5023F" w:rsidRDefault="006A0DFD" w:rsidP="006A0DFD">
      <w:pPr>
        <w:rPr>
          <w:rFonts w:ascii="Times New Roman Полужирный" w:hAnsi="Times New Roman Полужирный"/>
          <w:b/>
          <w:bCs/>
        </w:rPr>
      </w:pPr>
      <w:r w:rsidRPr="00F5023F">
        <w:rPr>
          <w:rFonts w:ascii="Times New Roman Полужирный" w:hAnsi="Times New Roman Полужирный"/>
          <w:b/>
          <w:bCs/>
        </w:rPr>
        <w:t>5.2 Темы для рефератов: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Конструктивные теоретико-познавательные доктрины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Праксеологические концепции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Имманентистские теории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Современная гносеологическая ситуация как глобальный антропокосмический поворот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Религиозно-философский вариант агностической позиции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Реалистические доктрины: наивный реализм, натурализм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Праксеологические концепции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Имманентистские теории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Трансцендентализм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Критика субъект-объектной дихотомии и ее ограниченность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Концепция уровней человеческого «Я» К. Ясперса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«Бессубъектная» эпистемология К. Поппера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«Мыслительные коллективы», их особенности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Исторически развивающиеся, самоорганизующиеся сложные открытые системы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Модели динамики знаний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Личное и безличное (надперсональное) содержание знания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Явная и неявная компоненты знания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Утилитарно-инструменталистский подход к языку и его критика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Диалектическая природа языка (Ф. де Соссюр)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Формирование «коллективного неосознанного чувства здравого смысла» (Т.С. Элиот)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Сущность онтологического подхода к языку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lastRenderedPageBreak/>
        <w:t>Имманентно-трансцендентная природа языковых смыслов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Теоретические основы понятия «языковая картина мира»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Язык как «создатель мира»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Методологические трудности изучения сознания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Методологические проблемы научно-экспериментального изучения сознания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Субъективно-временящееся и объективно-сверхвременное в сознании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Антиномия «сознаваемое (сознательное)-неосознаваемое»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Свобода и детерминированность сознания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Динамическая «Ось Я» (ось самосознания)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Восточная, западная, русская философская традиции осмысления «Я» эмпирического и «Я» теоретического (трансцендентального)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Проблема идеального. Диалектико-материалистический подход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Платонические традиции в понимании сущности идеального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Проявленность идеально-сущего в психике человека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Проблема взаимосвязи идеально-сущего содержания сознания с материально-несущими процессами, обеспечивающими его жизнедеятельность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Представления о всеначальной психической энергии мироздания в различных религиозно-философских учениях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материальной силе в Космосе и его эмпирическое фундирование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Перспективы исследования сознания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Познание явлений сознания как этико-практический вопрос человеческого жизнеустройства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Оформление рационализма как классической гносеологической программы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Феноменология и герменевтика – рационалистические варианты философствования ХХ века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Чувственно-сенситивные источники знаний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Вненаучный иррационализм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Линия теологического иррационализма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 xml:space="preserve">Философский иррационализм, его воплощение в философии постмодерна 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Интуитивное знание в обыденном опыте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Мистическое знание. Характеристика мистического опыта в исследованиях У. Джемса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Религиозное знание. Атрибутивные характеристики религии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Экзистенциально-жизнеустроительное знание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Природа экзистенциальных категорий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Классическая (корреспондентская) концепция истины, ее основные положения и их ограниченность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Когерентная теория истины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Прагматистская концепция истины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Конвенционалистская концепция истины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Экзистенциалистские концепции истины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Проблема универсальных критериев истины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Понятия научного метода и методологии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Проблема периодизации истории науки и ее внутренние закономерности развития</w:t>
      </w:r>
    </w:p>
    <w:p w:rsidR="006A0DFD" w:rsidRPr="00763E70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Сциентизм и антисциентизм</w:t>
      </w:r>
    </w:p>
    <w:p w:rsidR="006A0DFD" w:rsidRDefault="006A0DFD" w:rsidP="006A0DFD">
      <w:pPr>
        <w:numPr>
          <w:ilvl w:val="0"/>
          <w:numId w:val="19"/>
        </w:numPr>
        <w:ind w:left="0" w:firstLine="0"/>
        <w:jc w:val="both"/>
      </w:pPr>
      <w:r w:rsidRPr="00763E70">
        <w:t>Традиции и новации в развитии науки. Научные революции</w:t>
      </w:r>
    </w:p>
    <w:p w:rsidR="00C10EB8" w:rsidRPr="00763E70" w:rsidRDefault="00C10EB8" w:rsidP="00C10EB8">
      <w:pPr>
        <w:jc w:val="both"/>
      </w:pPr>
    </w:p>
    <w:p w:rsidR="00DD7F70" w:rsidRPr="00DD7F70" w:rsidRDefault="00DD7F70" w:rsidP="00DD7F70">
      <w:pPr>
        <w:jc w:val="both"/>
        <w:rPr>
          <w:b/>
          <w:bCs/>
          <w:color w:val="00B0F0"/>
        </w:rPr>
      </w:pPr>
    </w:p>
    <w:p w:rsidR="00DD7F70" w:rsidRPr="00F5023F" w:rsidRDefault="00F5023F" w:rsidP="00625492">
      <w:pPr>
        <w:rPr>
          <w:rFonts w:ascii="Times New Roman Полужирный" w:hAnsi="Times New Roman Полужирный"/>
          <w:b/>
          <w:bCs/>
        </w:rPr>
      </w:pPr>
      <w:r>
        <w:rPr>
          <w:rFonts w:ascii="Times New Roman Полужирный" w:hAnsi="Times New Roman Полужирный"/>
          <w:b/>
          <w:bCs/>
        </w:rPr>
        <w:t>5.3 Т</w:t>
      </w:r>
      <w:r w:rsidR="00C10EB8" w:rsidRPr="00F5023F">
        <w:rPr>
          <w:rFonts w:ascii="Times New Roman Полужирный" w:hAnsi="Times New Roman Полужирный"/>
          <w:b/>
          <w:bCs/>
        </w:rPr>
        <w:t>емы практических занятий:</w:t>
      </w:r>
    </w:p>
    <w:p w:rsidR="00C10EB8" w:rsidRPr="00763E70" w:rsidRDefault="00C10EB8" w:rsidP="00C10EB8">
      <w:pPr>
        <w:jc w:val="both"/>
      </w:pPr>
      <w:r w:rsidRPr="00C10EB8">
        <w:rPr>
          <w:b/>
          <w:i/>
        </w:rPr>
        <w:t>К теме 1.</w:t>
      </w:r>
      <w:r>
        <w:t xml:space="preserve"> </w:t>
      </w:r>
      <w:r w:rsidRPr="00763E70">
        <w:t>1.Предмет и основные проблемы теории познания; 2.</w:t>
      </w:r>
      <w:r>
        <w:t xml:space="preserve"> </w:t>
      </w:r>
      <w:r w:rsidRPr="00763E70">
        <w:t>Гносеология как важнейший раздел метафизики; 3. Гносеология как интерпретатор и стимулятор философского творчества; 4.Теория познания как посредствующее звено между онтологией и общей аксиологией</w:t>
      </w:r>
    </w:p>
    <w:p w:rsidR="00C10EB8" w:rsidRPr="00763E70" w:rsidRDefault="00C10EB8" w:rsidP="00C10EB8">
      <w:pPr>
        <w:jc w:val="both"/>
      </w:pPr>
      <w:r w:rsidRPr="00C10EB8">
        <w:rPr>
          <w:b/>
          <w:i/>
        </w:rPr>
        <w:t xml:space="preserve">К теме </w:t>
      </w:r>
      <w:r>
        <w:rPr>
          <w:b/>
          <w:i/>
        </w:rPr>
        <w:t xml:space="preserve">2. </w:t>
      </w:r>
      <w:r w:rsidRPr="00763E70">
        <w:t>1.Религиозно-философский вариант агностической позиции; 2. Конструктивные теоретико-познавательные доктрины; 3. Реалистические доктрины: наивный реализм, натурализм; 4.Праксеологические концепции; 5. «Платонические» теории познания; 6. Имманентистские теории ; 7.Трансцендентализм; 8.Современная гносеологическая ситуация как глобальный антропокосмический поворот</w:t>
      </w:r>
    </w:p>
    <w:p w:rsidR="00C10EB8" w:rsidRPr="00763E70" w:rsidRDefault="00C10EB8" w:rsidP="00C10EB8">
      <w:pPr>
        <w:jc w:val="both"/>
      </w:pPr>
      <w:r w:rsidRPr="00C10EB8">
        <w:rPr>
          <w:b/>
          <w:i/>
        </w:rPr>
        <w:t xml:space="preserve">К теме </w:t>
      </w:r>
      <w:r>
        <w:rPr>
          <w:b/>
          <w:i/>
        </w:rPr>
        <w:t>3</w:t>
      </w:r>
      <w:r w:rsidRPr="00C10EB8">
        <w:rPr>
          <w:b/>
          <w:i/>
        </w:rPr>
        <w:t>.</w:t>
      </w:r>
      <w:r>
        <w:t xml:space="preserve"> </w:t>
      </w:r>
      <w:r w:rsidRPr="00763E70">
        <w:t>1. Критика субъект-объектной дихотомии и ее ограниченность; 2. Концепция уровней человеческого «Я» К. Ясперса; 3, «Бессубъектная» эпистемология К. Поппера; 4. «Мыслительные коллективы», их особенности; 5. Трансформация объекта и идеала объективности в современной (постнеклассической) науке; 6. Исторически развивающиеся, самоорганизующиеся сложные открытые системы; 7. Модели динамики знаний; 8. Личное и безличное (надперсональное) содержание знания; 9. Явная и неявная компоненты знания</w:t>
      </w:r>
    </w:p>
    <w:p w:rsidR="00C10EB8" w:rsidRPr="00763E70" w:rsidRDefault="00C10EB8" w:rsidP="00C10EB8">
      <w:pPr>
        <w:jc w:val="both"/>
      </w:pPr>
      <w:r w:rsidRPr="00C10EB8">
        <w:rPr>
          <w:b/>
          <w:i/>
        </w:rPr>
        <w:t xml:space="preserve">К теме </w:t>
      </w:r>
      <w:r>
        <w:rPr>
          <w:b/>
          <w:i/>
        </w:rPr>
        <w:t>4</w:t>
      </w:r>
      <w:r w:rsidRPr="00C10EB8">
        <w:rPr>
          <w:b/>
          <w:i/>
        </w:rPr>
        <w:t>.</w:t>
      </w:r>
      <w:r>
        <w:t xml:space="preserve"> </w:t>
      </w:r>
      <w:r w:rsidRPr="00763E70">
        <w:t>1.Утилитарно-инструменталистский подход к языку и его критика; 2. Диалектическая природа языка (Ф. де Соссюр); 3. Формирование «коллективного неосознанного чувства здравого смысла» (Т.С. Элиот); 4. Сущность онтологического подхода к языку; 5. Имманентно-трансцендентная природа языковых смыслов; 6. Теоретические основы понятия «языковая картина мира»; 7. Язык как «создатель мира»</w:t>
      </w:r>
    </w:p>
    <w:p w:rsidR="00C10EB8" w:rsidRPr="00763E70" w:rsidRDefault="00C10EB8" w:rsidP="00C10EB8">
      <w:pPr>
        <w:jc w:val="both"/>
      </w:pPr>
      <w:r w:rsidRPr="00C10EB8">
        <w:rPr>
          <w:b/>
          <w:i/>
        </w:rPr>
        <w:t xml:space="preserve">К теме </w:t>
      </w:r>
      <w:r>
        <w:rPr>
          <w:b/>
          <w:i/>
        </w:rPr>
        <w:t>5</w:t>
      </w:r>
      <w:r w:rsidRPr="00C10EB8">
        <w:rPr>
          <w:b/>
          <w:i/>
        </w:rPr>
        <w:t>.</w:t>
      </w:r>
      <w:r>
        <w:t xml:space="preserve"> </w:t>
      </w:r>
      <w:r w:rsidRPr="00763E70">
        <w:t>1.Методологические трудности изучения сознания; 2.Методологические проблемы научно-экспериментального изучения сознания; 3.Сознание как нечто глубоко имманентное и одновременно нечто трансцендентное; 4.Субъективно-временящееся и объективно-сверхвременное в сознании; 5.Антиномия «сознаваемое (сознательное)-неосознаваемое»; 6. Свобода и детерминированность сознания; 7. Динамическая «Ось Я» (ось самосознания); 8 Восточная, западная, русская философская традиции осмысления «Я» эмпирического и «Я» теоретического (трансцендентального)</w:t>
      </w:r>
    </w:p>
    <w:p w:rsidR="00C10EB8" w:rsidRPr="00763E70" w:rsidRDefault="00C10EB8" w:rsidP="00C10EB8">
      <w:pPr>
        <w:jc w:val="both"/>
      </w:pPr>
      <w:r w:rsidRPr="00C10EB8">
        <w:rPr>
          <w:b/>
          <w:i/>
        </w:rPr>
        <w:t xml:space="preserve">К теме </w:t>
      </w:r>
      <w:r>
        <w:rPr>
          <w:b/>
          <w:i/>
        </w:rPr>
        <w:t>6</w:t>
      </w:r>
      <w:r w:rsidRPr="00C10EB8">
        <w:rPr>
          <w:b/>
          <w:i/>
        </w:rPr>
        <w:t>.</w:t>
      </w:r>
      <w:r>
        <w:t xml:space="preserve"> </w:t>
      </w:r>
      <w:r w:rsidRPr="00763E70">
        <w:t>1.Проблема идеального.</w:t>
      </w:r>
      <w:r>
        <w:t xml:space="preserve"> </w:t>
      </w:r>
      <w:r w:rsidRPr="00763E70">
        <w:t>Диалектико-материалистический подход; 2. Платонические традиции в понимании сущности идеального; 3.Проявленность идеально-сущего в психике человека; 4. Проблема взаимосвязи идеально-сущего содержания сознания с материально-несущими процессами, обеспечивающими его жизнедеятельность. Представления о всеначальной психической энергии мироздания в различных религиозно-философских учениях; 5.Метафизическое предположение о сознании человека как о непосредственной материальной силе в Космосе и его эмпирическое фундирование; 6.Перспективы исследования сознания;</w:t>
      </w:r>
      <w:r w:rsidRPr="00763E70">
        <w:rPr>
          <w:b/>
          <w:bCs/>
        </w:rPr>
        <w:t xml:space="preserve"> 7.</w:t>
      </w:r>
      <w:r w:rsidRPr="00763E70">
        <w:t>Познание явлений сознания как этико-практический вопрос человеческого жизнеустройства</w:t>
      </w:r>
    </w:p>
    <w:p w:rsidR="00C10EB8" w:rsidRPr="00763E70" w:rsidRDefault="00C10EB8" w:rsidP="00C10EB8">
      <w:pPr>
        <w:jc w:val="both"/>
      </w:pPr>
      <w:r w:rsidRPr="00C10EB8">
        <w:rPr>
          <w:b/>
          <w:i/>
        </w:rPr>
        <w:t xml:space="preserve">К теме </w:t>
      </w:r>
      <w:r>
        <w:rPr>
          <w:b/>
          <w:i/>
        </w:rPr>
        <w:t>7</w:t>
      </w:r>
      <w:r w:rsidRPr="00C10EB8">
        <w:rPr>
          <w:b/>
          <w:i/>
        </w:rPr>
        <w:t>.</w:t>
      </w:r>
      <w:r>
        <w:t xml:space="preserve"> </w:t>
      </w:r>
      <w:r w:rsidRPr="00763E70">
        <w:t xml:space="preserve">1.Виды рационального познания; 2.Оформление рационализма как классической гносеологической программы; 3. Феноменология и герменевтика – рационалистические варианты философствования ХХ века; 4.Чувственно-сенситивные источники знаний; 5. Вненаучный иррационализм. Линия теологического иррационализма; 6. Оккультно-магическое знание; 7. Научный иррационализм; 8.Философский иррационализм, его воплощение в философии постмодерна </w:t>
      </w:r>
    </w:p>
    <w:p w:rsidR="00C10EB8" w:rsidRPr="00763E70" w:rsidRDefault="00C10EB8" w:rsidP="00C10EB8">
      <w:pPr>
        <w:jc w:val="both"/>
      </w:pPr>
      <w:r w:rsidRPr="00C10EB8">
        <w:rPr>
          <w:b/>
          <w:i/>
        </w:rPr>
        <w:t xml:space="preserve">К теме </w:t>
      </w:r>
      <w:r>
        <w:rPr>
          <w:b/>
          <w:i/>
        </w:rPr>
        <w:t>8</w:t>
      </w:r>
      <w:r w:rsidRPr="00C10EB8">
        <w:rPr>
          <w:b/>
          <w:i/>
        </w:rPr>
        <w:t>.</w:t>
      </w:r>
      <w:r>
        <w:t xml:space="preserve"> </w:t>
      </w:r>
      <w:r w:rsidRPr="00763E70">
        <w:t xml:space="preserve">1.Интуитивное знание в обыденном опыте; 2.Мистическое знание. Характеристика мистического опыта в исследованиях У. Джемса; 3.Религиозное знание. </w:t>
      </w:r>
      <w:r w:rsidRPr="00763E70">
        <w:lastRenderedPageBreak/>
        <w:t>Атрибутивные характеристики религии; Экзистенциально-жизнеустроительное знание; 4.Природа экзистенциальных категорий</w:t>
      </w:r>
    </w:p>
    <w:p w:rsidR="00C10EB8" w:rsidRPr="00763E70" w:rsidRDefault="00C10EB8" w:rsidP="00C10EB8">
      <w:pPr>
        <w:jc w:val="both"/>
      </w:pPr>
      <w:r w:rsidRPr="00C10EB8">
        <w:rPr>
          <w:b/>
          <w:i/>
        </w:rPr>
        <w:t xml:space="preserve">К теме </w:t>
      </w:r>
      <w:r>
        <w:rPr>
          <w:b/>
          <w:i/>
        </w:rPr>
        <w:t>9</w:t>
      </w:r>
      <w:r w:rsidRPr="00C10EB8">
        <w:rPr>
          <w:b/>
          <w:i/>
        </w:rPr>
        <w:t>.</w:t>
      </w:r>
      <w:r>
        <w:t xml:space="preserve"> </w:t>
      </w:r>
      <w:r w:rsidRPr="00763E70">
        <w:t>1.Классическая (корреспондентская) концепция истины, ее основные положения и их ограниченность; 2.Априористская концепция; 3. Когерентная теория истины; 4.Прагматистская концепция; 5.Конвенционалистская концепция; 6. Экзистенциалистские концепции; 7.Проблема универсальных критериев истины</w:t>
      </w:r>
    </w:p>
    <w:p w:rsidR="00C10EB8" w:rsidRPr="00763E70" w:rsidRDefault="00C10EB8" w:rsidP="00C10EB8">
      <w:pPr>
        <w:jc w:val="both"/>
      </w:pPr>
      <w:r w:rsidRPr="00C10EB8">
        <w:rPr>
          <w:b/>
          <w:i/>
        </w:rPr>
        <w:t xml:space="preserve">К теме </w:t>
      </w:r>
      <w:r>
        <w:rPr>
          <w:b/>
          <w:i/>
        </w:rPr>
        <w:t>10</w:t>
      </w:r>
      <w:r w:rsidRPr="00C10EB8">
        <w:rPr>
          <w:b/>
          <w:i/>
        </w:rPr>
        <w:t>.</w:t>
      </w:r>
      <w:r>
        <w:t xml:space="preserve"> </w:t>
      </w:r>
      <w:r w:rsidRPr="00763E70">
        <w:t>1.Научное познание как форма деятельности, его объективность и предметность; 2.Понятия научного метода и методологии; 3.Проблема периодизации истории науки и ее внутренние закономерности развития; 4.Сциентизм и антисциентизм; 5. Этос науки; 6.Традиции и новации в развитии науки. Научные революции</w:t>
      </w:r>
    </w:p>
    <w:p w:rsidR="00C10EB8" w:rsidRDefault="00C10EB8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D66A7F">
      <w:pPr>
        <w:spacing w:after="120"/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7F18F6" w:rsidTr="00D30DD7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6096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2693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6A0DFD" w:rsidTr="00D30DD7">
        <w:tc>
          <w:tcPr>
            <w:tcW w:w="567" w:type="dxa"/>
          </w:tcPr>
          <w:p w:rsidR="006A0DFD" w:rsidRPr="007F18F6" w:rsidRDefault="006A0DFD" w:rsidP="00D30DD7">
            <w:pPr>
              <w:pStyle w:val="a5"/>
            </w:pPr>
            <w:r>
              <w:t>1</w:t>
            </w:r>
          </w:p>
        </w:tc>
        <w:tc>
          <w:tcPr>
            <w:tcW w:w="6096" w:type="dxa"/>
          </w:tcPr>
          <w:p w:rsidR="006A0DFD" w:rsidRPr="0082383C" w:rsidRDefault="006A0DFD" w:rsidP="00587EFC">
            <w:r w:rsidRPr="0082383C">
              <w:t xml:space="preserve">Тема 1. </w:t>
            </w:r>
            <w:r w:rsidRPr="00763E70">
              <w:t>Гносеология как раздел философии</w:t>
            </w:r>
          </w:p>
        </w:tc>
        <w:tc>
          <w:tcPr>
            <w:tcW w:w="2693" w:type="dxa"/>
            <w:vAlign w:val="center"/>
          </w:tcPr>
          <w:p w:rsidR="00C10EB8" w:rsidRPr="00956E9C" w:rsidRDefault="00C10EB8" w:rsidP="00C10EB8">
            <w:pPr>
              <w:pStyle w:val="a5"/>
              <w:jc w:val="center"/>
            </w:pPr>
            <w:r w:rsidRPr="00956E9C">
              <w:t>Конспект</w:t>
            </w:r>
          </w:p>
          <w:p w:rsidR="00C10EB8" w:rsidRPr="00956E9C" w:rsidRDefault="00C10EB8" w:rsidP="00C10EB8">
            <w:pPr>
              <w:pStyle w:val="a5"/>
              <w:jc w:val="center"/>
            </w:pPr>
            <w:r w:rsidRPr="00956E9C">
              <w:t>Реферат</w:t>
            </w:r>
          </w:p>
          <w:p w:rsidR="006A0DFD" w:rsidRPr="007F18F6" w:rsidRDefault="00C10EB8" w:rsidP="00C10EB8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6A0DFD" w:rsidRPr="007F18F6" w:rsidTr="00D30DD7">
        <w:tc>
          <w:tcPr>
            <w:tcW w:w="567" w:type="dxa"/>
          </w:tcPr>
          <w:p w:rsidR="006A0DFD" w:rsidRPr="007F18F6" w:rsidRDefault="006A0DFD" w:rsidP="00D30DD7">
            <w:pPr>
              <w:pStyle w:val="a5"/>
            </w:pPr>
            <w:r>
              <w:t>2</w:t>
            </w:r>
          </w:p>
        </w:tc>
        <w:tc>
          <w:tcPr>
            <w:tcW w:w="6096" w:type="dxa"/>
          </w:tcPr>
          <w:p w:rsidR="006A0DFD" w:rsidRPr="0082383C" w:rsidRDefault="006A0DFD" w:rsidP="00587EFC">
            <w:pPr>
              <w:rPr>
                <w:spacing w:val="-8"/>
              </w:rPr>
            </w:pPr>
            <w:r w:rsidRPr="0082383C">
              <w:rPr>
                <w:spacing w:val="-8"/>
              </w:rPr>
              <w:t>Тема 2</w:t>
            </w:r>
            <w:r w:rsidRPr="00763E70">
              <w:t xml:space="preserve"> Основные теоретико-познавательные стратегии</w:t>
            </w:r>
          </w:p>
        </w:tc>
        <w:tc>
          <w:tcPr>
            <w:tcW w:w="2693" w:type="dxa"/>
          </w:tcPr>
          <w:p w:rsidR="00C10EB8" w:rsidRPr="00956E9C" w:rsidRDefault="00C10EB8" w:rsidP="00C10EB8">
            <w:pPr>
              <w:pStyle w:val="a5"/>
              <w:jc w:val="center"/>
            </w:pPr>
            <w:r w:rsidRPr="00956E9C">
              <w:t>Конспект</w:t>
            </w:r>
          </w:p>
          <w:p w:rsidR="00C10EB8" w:rsidRPr="00956E9C" w:rsidRDefault="00C10EB8" w:rsidP="00C10EB8">
            <w:pPr>
              <w:pStyle w:val="a5"/>
              <w:jc w:val="center"/>
            </w:pPr>
            <w:r w:rsidRPr="00956E9C">
              <w:t>Реферат</w:t>
            </w:r>
          </w:p>
          <w:p w:rsidR="006A0DFD" w:rsidRPr="00916758" w:rsidRDefault="00C10EB8" w:rsidP="00C10EB8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6A0DFD" w:rsidRPr="007F18F6" w:rsidTr="00D30DD7">
        <w:tc>
          <w:tcPr>
            <w:tcW w:w="567" w:type="dxa"/>
          </w:tcPr>
          <w:p w:rsidR="006A0DFD" w:rsidRPr="007F18F6" w:rsidRDefault="006A0DFD" w:rsidP="00D30DD7">
            <w:pPr>
              <w:pStyle w:val="a5"/>
            </w:pPr>
            <w:r>
              <w:t>3</w:t>
            </w:r>
          </w:p>
        </w:tc>
        <w:tc>
          <w:tcPr>
            <w:tcW w:w="6096" w:type="dxa"/>
          </w:tcPr>
          <w:p w:rsidR="006A0DFD" w:rsidRPr="0082383C" w:rsidRDefault="006A0DFD" w:rsidP="00587EFC">
            <w:r w:rsidRPr="0082383C">
              <w:t xml:space="preserve">Тема 3 </w:t>
            </w:r>
            <w:r w:rsidRPr="00763E70">
              <w:t>Субъект и объект познания. Сущность знания и его атрибутивные</w:t>
            </w:r>
            <w:r>
              <w:t xml:space="preserve"> </w:t>
            </w:r>
            <w:r w:rsidRPr="00763E70">
              <w:t>характеристики</w:t>
            </w:r>
          </w:p>
        </w:tc>
        <w:tc>
          <w:tcPr>
            <w:tcW w:w="2693" w:type="dxa"/>
          </w:tcPr>
          <w:p w:rsidR="00C10EB8" w:rsidRPr="00956E9C" w:rsidRDefault="00C10EB8" w:rsidP="00C10EB8">
            <w:pPr>
              <w:pStyle w:val="a5"/>
              <w:jc w:val="center"/>
            </w:pPr>
            <w:r w:rsidRPr="00956E9C">
              <w:t>Конспект</w:t>
            </w:r>
          </w:p>
          <w:p w:rsidR="00C10EB8" w:rsidRPr="00956E9C" w:rsidRDefault="00C10EB8" w:rsidP="00C10EB8">
            <w:pPr>
              <w:pStyle w:val="a5"/>
              <w:jc w:val="center"/>
            </w:pPr>
            <w:r w:rsidRPr="00956E9C">
              <w:t>Реферат</w:t>
            </w:r>
          </w:p>
          <w:p w:rsidR="006A0DFD" w:rsidRPr="00916758" w:rsidRDefault="00C10EB8" w:rsidP="00C10EB8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6A0DFD" w:rsidRPr="007F18F6" w:rsidTr="00D30DD7">
        <w:tc>
          <w:tcPr>
            <w:tcW w:w="567" w:type="dxa"/>
          </w:tcPr>
          <w:p w:rsidR="006A0DFD" w:rsidRDefault="006A0DFD" w:rsidP="00D30DD7">
            <w:pPr>
              <w:pStyle w:val="a5"/>
            </w:pPr>
            <w:r>
              <w:t>4</w:t>
            </w:r>
          </w:p>
        </w:tc>
        <w:tc>
          <w:tcPr>
            <w:tcW w:w="6096" w:type="dxa"/>
          </w:tcPr>
          <w:p w:rsidR="006A0DFD" w:rsidRPr="0082383C" w:rsidRDefault="006A0DFD" w:rsidP="00587EFC">
            <w:r>
              <w:t>Тема 4</w:t>
            </w:r>
            <w:r w:rsidRPr="00763E70">
              <w:t xml:space="preserve"> Язык и познание</w:t>
            </w:r>
          </w:p>
        </w:tc>
        <w:tc>
          <w:tcPr>
            <w:tcW w:w="2693" w:type="dxa"/>
          </w:tcPr>
          <w:p w:rsidR="00C10EB8" w:rsidRPr="00956E9C" w:rsidRDefault="00C10EB8" w:rsidP="00C10EB8">
            <w:pPr>
              <w:pStyle w:val="a5"/>
              <w:jc w:val="center"/>
            </w:pPr>
            <w:r w:rsidRPr="00956E9C">
              <w:t>Конспект</w:t>
            </w:r>
          </w:p>
          <w:p w:rsidR="00C10EB8" w:rsidRPr="00956E9C" w:rsidRDefault="00C10EB8" w:rsidP="00C10EB8">
            <w:pPr>
              <w:pStyle w:val="a5"/>
              <w:jc w:val="center"/>
            </w:pPr>
            <w:r w:rsidRPr="00956E9C">
              <w:t>Реферат</w:t>
            </w:r>
          </w:p>
          <w:p w:rsidR="006A0DFD" w:rsidRPr="00916758" w:rsidRDefault="00C10EB8" w:rsidP="00C10EB8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6A0DFD" w:rsidRPr="007F18F6" w:rsidTr="00D30DD7">
        <w:tc>
          <w:tcPr>
            <w:tcW w:w="567" w:type="dxa"/>
          </w:tcPr>
          <w:p w:rsidR="006A0DFD" w:rsidRDefault="006A0DFD" w:rsidP="00D30DD7">
            <w:pPr>
              <w:pStyle w:val="a5"/>
            </w:pPr>
            <w:r>
              <w:t>5</w:t>
            </w:r>
          </w:p>
        </w:tc>
        <w:tc>
          <w:tcPr>
            <w:tcW w:w="6096" w:type="dxa"/>
          </w:tcPr>
          <w:p w:rsidR="006A0DFD" w:rsidRPr="0082383C" w:rsidRDefault="006A0DFD" w:rsidP="00587EFC">
            <w:r>
              <w:t>Тема 5</w:t>
            </w:r>
            <w:r w:rsidRPr="0082383C">
              <w:t xml:space="preserve">. </w:t>
            </w:r>
            <w:r w:rsidRPr="00763E70">
              <w:t>Сознание как объект гносеологических исследований</w:t>
            </w:r>
          </w:p>
        </w:tc>
        <w:tc>
          <w:tcPr>
            <w:tcW w:w="2693" w:type="dxa"/>
          </w:tcPr>
          <w:p w:rsidR="00C10EB8" w:rsidRPr="00956E9C" w:rsidRDefault="00C10EB8" w:rsidP="00C10EB8">
            <w:pPr>
              <w:pStyle w:val="a5"/>
              <w:jc w:val="center"/>
            </w:pPr>
            <w:r w:rsidRPr="00956E9C">
              <w:t>Конспект</w:t>
            </w:r>
          </w:p>
          <w:p w:rsidR="00C10EB8" w:rsidRPr="00956E9C" w:rsidRDefault="00C10EB8" w:rsidP="00C10EB8">
            <w:pPr>
              <w:pStyle w:val="a5"/>
              <w:jc w:val="center"/>
            </w:pPr>
            <w:r w:rsidRPr="00956E9C">
              <w:t>Реферат</w:t>
            </w:r>
          </w:p>
          <w:p w:rsidR="006A0DFD" w:rsidRPr="00916758" w:rsidRDefault="00C10EB8" w:rsidP="00C10EB8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6A0DFD" w:rsidRPr="007F18F6" w:rsidTr="00D30DD7">
        <w:tc>
          <w:tcPr>
            <w:tcW w:w="567" w:type="dxa"/>
          </w:tcPr>
          <w:p w:rsidR="006A0DFD" w:rsidRDefault="006A0DFD" w:rsidP="00D30DD7">
            <w:pPr>
              <w:pStyle w:val="a5"/>
            </w:pPr>
            <w:r>
              <w:t>6</w:t>
            </w:r>
          </w:p>
        </w:tc>
        <w:tc>
          <w:tcPr>
            <w:tcW w:w="6096" w:type="dxa"/>
          </w:tcPr>
          <w:p w:rsidR="006A0DFD" w:rsidRPr="0082383C" w:rsidRDefault="006A0DFD" w:rsidP="00587EFC">
            <w:r>
              <w:t>Тема 6.</w:t>
            </w:r>
            <w:r w:rsidRPr="00763E70">
              <w:t xml:space="preserve"> Онтологический статус явлений сознания</w:t>
            </w:r>
          </w:p>
        </w:tc>
        <w:tc>
          <w:tcPr>
            <w:tcW w:w="2693" w:type="dxa"/>
          </w:tcPr>
          <w:p w:rsidR="00C10EB8" w:rsidRPr="00956E9C" w:rsidRDefault="00C10EB8" w:rsidP="00C10EB8">
            <w:pPr>
              <w:pStyle w:val="a5"/>
              <w:jc w:val="center"/>
            </w:pPr>
            <w:r w:rsidRPr="00956E9C">
              <w:t>Конспект</w:t>
            </w:r>
          </w:p>
          <w:p w:rsidR="00C10EB8" w:rsidRPr="00956E9C" w:rsidRDefault="00C10EB8" w:rsidP="00C10EB8">
            <w:pPr>
              <w:pStyle w:val="a5"/>
              <w:jc w:val="center"/>
            </w:pPr>
            <w:r w:rsidRPr="00956E9C">
              <w:t>Реферат</w:t>
            </w:r>
          </w:p>
          <w:p w:rsidR="006A0DFD" w:rsidRPr="00916758" w:rsidRDefault="00C10EB8" w:rsidP="00C10EB8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6A0DFD" w:rsidRPr="007F18F6" w:rsidTr="00D30DD7">
        <w:tc>
          <w:tcPr>
            <w:tcW w:w="567" w:type="dxa"/>
          </w:tcPr>
          <w:p w:rsidR="006A0DFD" w:rsidRDefault="006A0DFD" w:rsidP="00D30DD7">
            <w:pPr>
              <w:pStyle w:val="a5"/>
            </w:pPr>
            <w:r>
              <w:t>7</w:t>
            </w:r>
          </w:p>
        </w:tc>
        <w:tc>
          <w:tcPr>
            <w:tcW w:w="6096" w:type="dxa"/>
          </w:tcPr>
          <w:p w:rsidR="006A0DFD" w:rsidRPr="0082383C" w:rsidRDefault="006A0DFD" w:rsidP="00587EFC">
            <w:r>
              <w:t>Тема 7.</w:t>
            </w:r>
            <w:r w:rsidRPr="00763E70">
              <w:t xml:space="preserve"> Чувственное и рациональное в познании</w:t>
            </w:r>
          </w:p>
        </w:tc>
        <w:tc>
          <w:tcPr>
            <w:tcW w:w="2693" w:type="dxa"/>
          </w:tcPr>
          <w:p w:rsidR="00C10EB8" w:rsidRPr="00956E9C" w:rsidRDefault="00C10EB8" w:rsidP="00C10EB8">
            <w:pPr>
              <w:pStyle w:val="a5"/>
              <w:jc w:val="center"/>
            </w:pPr>
            <w:r w:rsidRPr="00956E9C">
              <w:t>Конспект</w:t>
            </w:r>
          </w:p>
          <w:p w:rsidR="00C10EB8" w:rsidRPr="00956E9C" w:rsidRDefault="00C10EB8" w:rsidP="00C10EB8">
            <w:pPr>
              <w:pStyle w:val="a5"/>
              <w:jc w:val="center"/>
            </w:pPr>
            <w:r w:rsidRPr="00956E9C">
              <w:t>Реферат</w:t>
            </w:r>
          </w:p>
          <w:p w:rsidR="006A0DFD" w:rsidRPr="00916758" w:rsidRDefault="00C10EB8" w:rsidP="00C10EB8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6A0DFD" w:rsidRPr="007F18F6" w:rsidTr="00D30DD7">
        <w:tc>
          <w:tcPr>
            <w:tcW w:w="567" w:type="dxa"/>
          </w:tcPr>
          <w:p w:rsidR="006A0DFD" w:rsidRDefault="00C10EB8" w:rsidP="00D30DD7">
            <w:pPr>
              <w:pStyle w:val="a5"/>
            </w:pPr>
            <w:r>
              <w:t>8</w:t>
            </w:r>
          </w:p>
        </w:tc>
        <w:tc>
          <w:tcPr>
            <w:tcW w:w="6096" w:type="dxa"/>
          </w:tcPr>
          <w:p w:rsidR="006A0DFD" w:rsidRPr="0082383C" w:rsidRDefault="006A0DFD" w:rsidP="00587EFC">
            <w:r>
              <w:t>Тема 8.</w:t>
            </w:r>
            <w:r w:rsidRPr="00763E70">
              <w:t xml:space="preserve"> Внерациональные виды опыта</w:t>
            </w:r>
          </w:p>
        </w:tc>
        <w:tc>
          <w:tcPr>
            <w:tcW w:w="2693" w:type="dxa"/>
          </w:tcPr>
          <w:p w:rsidR="00C10EB8" w:rsidRPr="00956E9C" w:rsidRDefault="00C10EB8" w:rsidP="00C10EB8">
            <w:pPr>
              <w:pStyle w:val="a5"/>
              <w:jc w:val="center"/>
            </w:pPr>
            <w:r w:rsidRPr="00956E9C">
              <w:t>Конспект</w:t>
            </w:r>
          </w:p>
          <w:p w:rsidR="00C10EB8" w:rsidRPr="00956E9C" w:rsidRDefault="00C10EB8" w:rsidP="00C10EB8">
            <w:pPr>
              <w:pStyle w:val="a5"/>
              <w:jc w:val="center"/>
            </w:pPr>
            <w:r w:rsidRPr="00956E9C">
              <w:t>Реферат</w:t>
            </w:r>
          </w:p>
          <w:p w:rsidR="006A0DFD" w:rsidRPr="00916758" w:rsidRDefault="00C10EB8" w:rsidP="00C10EB8">
            <w:pPr>
              <w:pStyle w:val="a5"/>
              <w:jc w:val="center"/>
            </w:pPr>
            <w:r w:rsidRPr="00956E9C">
              <w:t xml:space="preserve">Работа на практических </w:t>
            </w:r>
            <w:r w:rsidRPr="00956E9C">
              <w:lastRenderedPageBreak/>
              <w:t>занятиях</w:t>
            </w:r>
          </w:p>
        </w:tc>
      </w:tr>
      <w:tr w:rsidR="006A0DFD" w:rsidRPr="007F18F6" w:rsidTr="00D30DD7">
        <w:tc>
          <w:tcPr>
            <w:tcW w:w="567" w:type="dxa"/>
          </w:tcPr>
          <w:p w:rsidR="006A0DFD" w:rsidRDefault="00C10EB8" w:rsidP="00D30DD7">
            <w:pPr>
              <w:pStyle w:val="a5"/>
            </w:pPr>
            <w:r>
              <w:lastRenderedPageBreak/>
              <w:t>9</w:t>
            </w:r>
          </w:p>
        </w:tc>
        <w:tc>
          <w:tcPr>
            <w:tcW w:w="6096" w:type="dxa"/>
          </w:tcPr>
          <w:p w:rsidR="006A0DFD" w:rsidRPr="0082383C" w:rsidRDefault="006A0DFD" w:rsidP="00587EFC">
            <w:r>
              <w:t>Тема 9.</w:t>
            </w:r>
            <w:r w:rsidRPr="00763E70">
              <w:t xml:space="preserve"> Истина в теории познания</w:t>
            </w:r>
          </w:p>
        </w:tc>
        <w:tc>
          <w:tcPr>
            <w:tcW w:w="2693" w:type="dxa"/>
          </w:tcPr>
          <w:p w:rsidR="00C10EB8" w:rsidRPr="00956E9C" w:rsidRDefault="00C10EB8" w:rsidP="00C10EB8">
            <w:pPr>
              <w:pStyle w:val="a5"/>
              <w:jc w:val="center"/>
            </w:pPr>
            <w:r w:rsidRPr="00956E9C">
              <w:t>Конспект</w:t>
            </w:r>
          </w:p>
          <w:p w:rsidR="00C10EB8" w:rsidRPr="00956E9C" w:rsidRDefault="00C10EB8" w:rsidP="00C10EB8">
            <w:pPr>
              <w:pStyle w:val="a5"/>
              <w:jc w:val="center"/>
            </w:pPr>
            <w:r w:rsidRPr="00956E9C">
              <w:t>Реферат</w:t>
            </w:r>
          </w:p>
          <w:p w:rsidR="006A0DFD" w:rsidRPr="00916758" w:rsidRDefault="00C10EB8" w:rsidP="00C10EB8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  <w:tr w:rsidR="006A0DFD" w:rsidRPr="007F18F6" w:rsidTr="00D30DD7">
        <w:tc>
          <w:tcPr>
            <w:tcW w:w="567" w:type="dxa"/>
          </w:tcPr>
          <w:p w:rsidR="006A0DFD" w:rsidRDefault="00C10EB8" w:rsidP="00D30DD7">
            <w:pPr>
              <w:pStyle w:val="a5"/>
            </w:pPr>
            <w:r>
              <w:t>10</w:t>
            </w:r>
          </w:p>
        </w:tc>
        <w:tc>
          <w:tcPr>
            <w:tcW w:w="6096" w:type="dxa"/>
          </w:tcPr>
          <w:p w:rsidR="006A0DFD" w:rsidRPr="0082383C" w:rsidRDefault="006A0DFD" w:rsidP="00587EFC">
            <w:r>
              <w:t>Тема 10.</w:t>
            </w:r>
            <w:r w:rsidRPr="00763E70">
              <w:t xml:space="preserve"> Научное познание и его формы</w:t>
            </w:r>
          </w:p>
        </w:tc>
        <w:tc>
          <w:tcPr>
            <w:tcW w:w="2693" w:type="dxa"/>
          </w:tcPr>
          <w:p w:rsidR="00C10EB8" w:rsidRPr="00956E9C" w:rsidRDefault="00C10EB8" w:rsidP="00C10EB8">
            <w:pPr>
              <w:pStyle w:val="a5"/>
              <w:jc w:val="center"/>
            </w:pPr>
            <w:r w:rsidRPr="00956E9C">
              <w:t>Конспект</w:t>
            </w:r>
          </w:p>
          <w:p w:rsidR="00C10EB8" w:rsidRPr="00956E9C" w:rsidRDefault="00C10EB8" w:rsidP="00C10EB8">
            <w:pPr>
              <w:pStyle w:val="a5"/>
              <w:jc w:val="center"/>
            </w:pPr>
            <w:r w:rsidRPr="00956E9C">
              <w:t>Реферат</w:t>
            </w:r>
          </w:p>
          <w:p w:rsidR="006A0DFD" w:rsidRPr="00916758" w:rsidRDefault="00C10EB8" w:rsidP="00C10EB8">
            <w:pPr>
              <w:pStyle w:val="a5"/>
              <w:jc w:val="center"/>
            </w:pPr>
            <w:r w:rsidRPr="00956E9C">
              <w:t>Работа на практических занятиях</w:t>
            </w:r>
          </w:p>
        </w:tc>
      </w:tr>
    </w:tbl>
    <w:p w:rsidR="00D66A7F" w:rsidRDefault="00D66A7F" w:rsidP="00D66A7F">
      <w:pPr>
        <w:spacing w:after="120"/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952971" w:rsidRPr="00155BEC" w:rsidRDefault="00952971" w:rsidP="00952971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952971" w:rsidRDefault="00952971" w:rsidP="00952971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F5023F">
        <w:rPr>
          <w:bCs/>
          <w:color w:val="000000"/>
        </w:rPr>
        <w:t>п.</w:t>
      </w:r>
      <w:r>
        <w:rPr>
          <w:bCs/>
          <w:color w:val="000000"/>
        </w:rPr>
        <w:t xml:space="preserve"> 5.1</w:t>
      </w:r>
    </w:p>
    <w:p w:rsidR="00952971" w:rsidRPr="00155BEC" w:rsidRDefault="00952971" w:rsidP="00952971">
      <w:pPr>
        <w:spacing w:before="240"/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рефератов.</w:t>
      </w:r>
    </w:p>
    <w:p w:rsidR="00952971" w:rsidRDefault="00952971" w:rsidP="00952971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F5023F">
        <w:rPr>
          <w:bCs/>
          <w:color w:val="000000"/>
        </w:rPr>
        <w:t>п.</w:t>
      </w:r>
      <w:r>
        <w:rPr>
          <w:bCs/>
          <w:color w:val="000000"/>
        </w:rPr>
        <w:t xml:space="preserve"> 5.2</w:t>
      </w:r>
    </w:p>
    <w:p w:rsidR="00952971" w:rsidRDefault="00952971" w:rsidP="00952971">
      <w:pPr>
        <w:jc w:val="both"/>
        <w:rPr>
          <w:bCs/>
          <w:color w:val="000000"/>
        </w:rPr>
      </w:pPr>
    </w:p>
    <w:p w:rsidR="00952971" w:rsidRPr="00155BEC" w:rsidRDefault="00952971" w:rsidP="00952971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практических занятий.</w:t>
      </w:r>
    </w:p>
    <w:p w:rsidR="00952971" w:rsidRPr="0093342E" w:rsidRDefault="00952971" w:rsidP="00952971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 xml:space="preserve">Представлены в </w:t>
      </w:r>
      <w:r w:rsidR="00F5023F">
        <w:rPr>
          <w:bCs/>
          <w:color w:val="000000"/>
        </w:rPr>
        <w:t>п.</w:t>
      </w:r>
      <w:r>
        <w:rPr>
          <w:bCs/>
          <w:color w:val="000000"/>
        </w:rPr>
        <w:t xml:space="preserve"> 5.3</w:t>
      </w:r>
    </w:p>
    <w:p w:rsidR="002F695F" w:rsidRDefault="00F5023F" w:rsidP="002670D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Критерии оценки успеваемости обучающегося</w:t>
      </w:r>
    </w:p>
    <w:p w:rsidR="00F5023F" w:rsidRDefault="00F5023F" w:rsidP="002670DA">
      <w:pPr>
        <w:jc w:val="both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7"/>
        <w:gridCol w:w="1751"/>
        <w:gridCol w:w="1889"/>
        <w:gridCol w:w="1781"/>
        <w:gridCol w:w="1904"/>
        <w:gridCol w:w="1621"/>
      </w:tblGrid>
      <w:tr w:rsidR="00C7504F" w:rsidTr="00C7504F">
        <w:tc>
          <w:tcPr>
            <w:tcW w:w="51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удовлетво-рительно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неудовлетво-рительно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</w:t>
            </w:r>
            <w:r>
              <w:lastRenderedPageBreak/>
              <w:t xml:space="preserve">дисциплине, </w:t>
            </w:r>
          </w:p>
          <w:p w:rsidR="002670DA" w:rsidRDefault="002670DA" w:rsidP="00A304D6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2670DA" w:rsidRPr="00985CCA" w:rsidRDefault="002670DA" w:rsidP="00A304D6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2670DA" w:rsidRDefault="002670DA" w:rsidP="00A304D6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2.</w:t>
            </w:r>
          </w:p>
        </w:tc>
        <w:tc>
          <w:tcPr>
            <w:tcW w:w="1751" w:type="dxa"/>
            <w:shd w:val="clear" w:color="auto" w:fill="auto"/>
          </w:tcPr>
          <w:p w:rsidR="002670DA" w:rsidRPr="00916758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Реферат</w:t>
            </w:r>
          </w:p>
        </w:tc>
        <w:tc>
          <w:tcPr>
            <w:tcW w:w="1889" w:type="dxa"/>
            <w:shd w:val="clear" w:color="auto" w:fill="auto"/>
          </w:tcPr>
          <w:p w:rsidR="002670DA" w:rsidRDefault="002670DA" w:rsidP="00C7504F">
            <w:pPr>
              <w:jc w:val="both"/>
            </w:pPr>
            <w:r>
              <w:t xml:space="preserve">Работа студента написана грамотным научным языком, </w:t>
            </w:r>
          </w:p>
          <w:p w:rsidR="002670DA" w:rsidRDefault="002670DA" w:rsidP="00C7504F">
            <w:pPr>
              <w:jc w:val="both"/>
            </w:pPr>
            <w:r>
              <w:t xml:space="preserve">имеет чёткую структуру и логику изложения, точка зрения студента обоснована, </w:t>
            </w:r>
          </w:p>
          <w:p w:rsidR="002670DA" w:rsidRDefault="002670DA" w:rsidP="00C7504F">
            <w:pPr>
              <w:jc w:val="both"/>
            </w:pPr>
            <w:r>
              <w:t xml:space="preserve">в работе присутствуют ссылки на использованную литературу, мнения известных учёных в данной области. Студент работе выдвигает новые идеи и трактовки, демонстрирует способность анализировать </w:t>
            </w:r>
            <w:r w:rsidR="00A54380">
              <w:t>материал.</w:t>
            </w:r>
          </w:p>
        </w:tc>
        <w:tc>
          <w:tcPr>
            <w:tcW w:w="178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Работа студента написана грамотным научным языком, имеет чёткую структуру и логику изложения, точка зрения студента обоснована, в работе присутствуют ссылки на использованную литературу, мнения известных учёных в данной области.</w:t>
            </w:r>
          </w:p>
        </w:tc>
        <w:tc>
          <w:tcPr>
            <w:tcW w:w="1904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выполнил задание, однако не продемонстрировал способность к научному анализу, не высказывал в работе своего мнения, допустил ошибки в логическом обосновании своего ответа.</w:t>
            </w:r>
          </w:p>
        </w:tc>
        <w:tc>
          <w:tcPr>
            <w:tcW w:w="1621" w:type="dxa"/>
            <w:shd w:val="clear" w:color="auto" w:fill="auto"/>
          </w:tcPr>
          <w:p w:rsidR="002670DA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</w:pPr>
            <w:r>
              <w:t>Студент не выполнил задание, или выполнил его формально, ответил на заданный вопрос, при этом не ссылался на мнения учёных, не высказывал своего мнения, не проявил способность к анализу, то есть в целом цель реферата не достигнута.</w:t>
            </w:r>
          </w:p>
        </w:tc>
      </w:tr>
      <w:tr w:rsidR="00C7504F" w:rsidTr="00C7504F">
        <w:tc>
          <w:tcPr>
            <w:tcW w:w="517" w:type="dxa"/>
            <w:shd w:val="clear" w:color="auto" w:fill="auto"/>
          </w:tcPr>
          <w:p w:rsidR="002670DA" w:rsidRPr="00C7504F" w:rsidRDefault="002670DA" w:rsidP="00C7504F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3.</w:t>
            </w:r>
          </w:p>
        </w:tc>
        <w:tc>
          <w:tcPr>
            <w:tcW w:w="175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</w:t>
            </w:r>
            <w:r w:rsidR="00C10EB8">
              <w:t>т</w:t>
            </w:r>
            <w:r>
              <w:t xml:space="preserve"> демонстрирует активное участие в обсуждении проблем практического </w:t>
            </w:r>
            <w:r>
              <w:lastRenderedPageBreak/>
              <w:t>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>Студен</w:t>
            </w:r>
            <w:r w:rsidR="00C10EB8">
              <w:t>т</w:t>
            </w:r>
            <w:r>
              <w:t xml:space="preserve"> демонстрирует недостаточно полное раскрытие некоторых вопросов темы </w:t>
            </w:r>
            <w:r>
              <w:lastRenderedPageBreak/>
              <w:t>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Ответы студента отражают в целом понимание темы, знание содержания </w:t>
            </w:r>
            <w:r>
              <w:lastRenderedPageBreak/>
              <w:t>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lastRenderedPageBreak/>
              <w:t xml:space="preserve">Студент проявляет пассивность на занятиях, частую неготовность при ответах </w:t>
            </w:r>
            <w:r>
              <w:lastRenderedPageBreak/>
              <w:t>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EA3E09" w:rsidRDefault="00EA3E09" w:rsidP="006C7B9A">
      <w:pPr>
        <w:spacing w:line="360" w:lineRule="auto"/>
        <w:rPr>
          <w:b/>
          <w:bCs/>
        </w:rPr>
      </w:pP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D791D" w:rsidRPr="0058764C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CD791D" w:rsidRPr="00252771" w:rsidRDefault="00CD791D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CD791D" w:rsidRPr="00763E70" w:rsidRDefault="00CD791D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763E70">
              <w:rPr>
                <w:b w:val="0"/>
                <w:bCs w:val="0"/>
                <w:kern w:val="0"/>
                <w:sz w:val="24"/>
                <w:szCs w:val="24"/>
              </w:rPr>
              <w:t>Введение в современную теорию познания : учебное пособие для студентов, обучающихся по специальности "Философия"</w:t>
            </w:r>
          </w:p>
        </w:tc>
        <w:tc>
          <w:tcPr>
            <w:tcW w:w="1985" w:type="dxa"/>
          </w:tcPr>
          <w:p w:rsidR="00CD791D" w:rsidRPr="00763E70" w:rsidRDefault="00CD791D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763E70">
              <w:rPr>
                <w:b w:val="0"/>
                <w:bCs w:val="0"/>
                <w:kern w:val="0"/>
                <w:sz w:val="24"/>
                <w:szCs w:val="24"/>
              </w:rPr>
              <w:t>Бряник Н.В.</w:t>
            </w:r>
          </w:p>
        </w:tc>
        <w:tc>
          <w:tcPr>
            <w:tcW w:w="1275" w:type="dxa"/>
          </w:tcPr>
          <w:p w:rsidR="00CD791D" w:rsidRPr="00763E70" w:rsidRDefault="00CD791D" w:rsidP="00587EFC">
            <w:r w:rsidRPr="00763E70">
              <w:t>М.: Академический Проект; Екатеринбург: Деловая книга</w:t>
            </w:r>
          </w:p>
        </w:tc>
        <w:tc>
          <w:tcPr>
            <w:tcW w:w="993" w:type="dxa"/>
          </w:tcPr>
          <w:p w:rsidR="00CD791D" w:rsidRPr="00763E70" w:rsidRDefault="00CD791D" w:rsidP="00587EFC">
            <w:r w:rsidRPr="00763E70">
              <w:t>2003</w:t>
            </w:r>
          </w:p>
        </w:tc>
        <w:tc>
          <w:tcPr>
            <w:tcW w:w="1275" w:type="dxa"/>
          </w:tcPr>
          <w:p w:rsidR="00CD791D" w:rsidRPr="00763E70" w:rsidRDefault="00CD791D" w:rsidP="00587EFC">
            <w:pPr>
              <w:jc w:val="center"/>
            </w:pPr>
            <w:r w:rsidRPr="00763E70">
              <w:t>+</w:t>
            </w:r>
          </w:p>
        </w:tc>
        <w:tc>
          <w:tcPr>
            <w:tcW w:w="1418" w:type="dxa"/>
          </w:tcPr>
          <w:p w:rsidR="00CD791D" w:rsidRPr="00F43A50" w:rsidRDefault="00CD791D" w:rsidP="00C9496E"/>
        </w:tc>
      </w:tr>
      <w:tr w:rsidR="00CD791D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CD791D" w:rsidRPr="00252771" w:rsidRDefault="00CD791D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CD791D" w:rsidRPr="00763E70" w:rsidRDefault="00CD791D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763E70">
              <w:rPr>
                <w:b w:val="0"/>
                <w:bCs w:val="0"/>
                <w:kern w:val="0"/>
                <w:sz w:val="24"/>
                <w:szCs w:val="24"/>
              </w:rPr>
              <w:t>Философия и методология познания: учебник для магистров и аспирантов</w:t>
            </w:r>
          </w:p>
        </w:tc>
        <w:tc>
          <w:tcPr>
            <w:tcW w:w="1985" w:type="dxa"/>
          </w:tcPr>
          <w:p w:rsidR="00CD791D" w:rsidRPr="00763E70" w:rsidRDefault="00CD791D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763E70">
              <w:rPr>
                <w:b w:val="0"/>
                <w:bCs w:val="0"/>
                <w:kern w:val="0"/>
                <w:sz w:val="24"/>
                <w:szCs w:val="24"/>
              </w:rPr>
              <w:t>В.П. Сальникови др.</w:t>
            </w:r>
          </w:p>
        </w:tc>
        <w:tc>
          <w:tcPr>
            <w:tcW w:w="1275" w:type="dxa"/>
          </w:tcPr>
          <w:p w:rsidR="00CD791D" w:rsidRPr="00763E70" w:rsidRDefault="00CD791D" w:rsidP="00587EFC">
            <w:r w:rsidRPr="00763E70">
              <w:t>СПб.: Фонд "Университет"</w:t>
            </w:r>
          </w:p>
        </w:tc>
        <w:tc>
          <w:tcPr>
            <w:tcW w:w="993" w:type="dxa"/>
          </w:tcPr>
          <w:p w:rsidR="00CD791D" w:rsidRPr="00763E70" w:rsidRDefault="00CD791D" w:rsidP="00587EFC">
            <w:r w:rsidRPr="00763E70">
              <w:t>2003</w:t>
            </w:r>
          </w:p>
        </w:tc>
        <w:tc>
          <w:tcPr>
            <w:tcW w:w="1275" w:type="dxa"/>
          </w:tcPr>
          <w:p w:rsidR="00CD791D" w:rsidRPr="00763E70" w:rsidRDefault="00CD791D" w:rsidP="00587EFC">
            <w:pPr>
              <w:jc w:val="center"/>
            </w:pPr>
            <w:r w:rsidRPr="00763E70">
              <w:t>+</w:t>
            </w:r>
          </w:p>
        </w:tc>
        <w:tc>
          <w:tcPr>
            <w:tcW w:w="1418" w:type="dxa"/>
          </w:tcPr>
          <w:p w:rsidR="00CD791D" w:rsidRPr="00252771" w:rsidRDefault="00CD791D" w:rsidP="00C9496E">
            <w:pPr>
              <w:rPr>
                <w:lang w:val="en-US"/>
              </w:rPr>
            </w:pP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D791D" w:rsidRPr="0058764C" w:rsidTr="000D44CC">
        <w:trPr>
          <w:cantSplit/>
        </w:trPr>
        <w:tc>
          <w:tcPr>
            <w:tcW w:w="568" w:type="dxa"/>
          </w:tcPr>
          <w:p w:rsidR="00CD791D" w:rsidRPr="00252771" w:rsidRDefault="00CD791D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D791D" w:rsidRPr="00763E70" w:rsidRDefault="00CD791D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763E70">
              <w:rPr>
                <w:b w:val="0"/>
                <w:bCs w:val="0"/>
                <w:kern w:val="0"/>
                <w:sz w:val="24"/>
                <w:szCs w:val="24"/>
              </w:rPr>
              <w:t>Философия. Учение о бытии, познании и ценностях человеческого существования: учеб. для студентов вузов, обучающихся по экон. специальностям и направлениям</w:t>
            </w:r>
          </w:p>
        </w:tc>
        <w:tc>
          <w:tcPr>
            <w:tcW w:w="1985" w:type="dxa"/>
          </w:tcPr>
          <w:p w:rsidR="00CD791D" w:rsidRPr="00763E70" w:rsidRDefault="00CD791D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763E70">
              <w:rPr>
                <w:b w:val="0"/>
                <w:bCs w:val="0"/>
                <w:kern w:val="0"/>
                <w:sz w:val="24"/>
                <w:szCs w:val="24"/>
              </w:rPr>
              <w:t>В. Г. Кузнецов [и др.].</w:t>
            </w:r>
          </w:p>
        </w:tc>
        <w:tc>
          <w:tcPr>
            <w:tcW w:w="1275" w:type="dxa"/>
          </w:tcPr>
          <w:p w:rsidR="00CD791D" w:rsidRPr="00763E70" w:rsidRDefault="00CD791D" w:rsidP="00587EFC">
            <w:r w:rsidRPr="00763E70">
              <w:t>М.: ИНФРА-М</w:t>
            </w:r>
          </w:p>
        </w:tc>
        <w:tc>
          <w:tcPr>
            <w:tcW w:w="993" w:type="dxa"/>
          </w:tcPr>
          <w:p w:rsidR="00CD791D" w:rsidRPr="00763E70" w:rsidRDefault="00CD791D" w:rsidP="00587EFC">
            <w:r w:rsidRPr="00763E70">
              <w:t>2012</w:t>
            </w:r>
          </w:p>
        </w:tc>
        <w:tc>
          <w:tcPr>
            <w:tcW w:w="1275" w:type="dxa"/>
          </w:tcPr>
          <w:p w:rsidR="00CD791D" w:rsidRPr="00763E70" w:rsidRDefault="00CD791D" w:rsidP="00587EFC">
            <w:pPr>
              <w:jc w:val="center"/>
            </w:pPr>
            <w:r w:rsidRPr="00763E70">
              <w:t>+</w:t>
            </w:r>
          </w:p>
        </w:tc>
        <w:tc>
          <w:tcPr>
            <w:tcW w:w="1418" w:type="dxa"/>
          </w:tcPr>
          <w:p w:rsidR="00CD791D" w:rsidRDefault="00CD791D" w:rsidP="00EA3E09"/>
        </w:tc>
      </w:tr>
      <w:tr w:rsidR="00CD791D" w:rsidRPr="00252771" w:rsidTr="000D44CC">
        <w:trPr>
          <w:cantSplit/>
        </w:trPr>
        <w:tc>
          <w:tcPr>
            <w:tcW w:w="568" w:type="dxa"/>
          </w:tcPr>
          <w:p w:rsidR="00CD791D" w:rsidRPr="00F43A50" w:rsidRDefault="00CD791D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D791D" w:rsidRPr="00763E70" w:rsidRDefault="00CD791D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763E70">
              <w:rPr>
                <w:b w:val="0"/>
                <w:bCs w:val="0"/>
                <w:kern w:val="0"/>
                <w:sz w:val="24"/>
                <w:szCs w:val="24"/>
              </w:rPr>
              <w:t>Философия и теория познания</w:t>
            </w:r>
          </w:p>
        </w:tc>
        <w:tc>
          <w:tcPr>
            <w:tcW w:w="1985" w:type="dxa"/>
          </w:tcPr>
          <w:p w:rsidR="00CD791D" w:rsidRPr="00763E70" w:rsidRDefault="00CD791D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763E70">
              <w:rPr>
                <w:b w:val="0"/>
                <w:bCs w:val="0"/>
                <w:kern w:val="0"/>
                <w:sz w:val="24"/>
                <w:szCs w:val="24"/>
              </w:rPr>
              <w:t>Шестов Л.И.</w:t>
            </w:r>
          </w:p>
        </w:tc>
        <w:tc>
          <w:tcPr>
            <w:tcW w:w="1275" w:type="dxa"/>
          </w:tcPr>
          <w:p w:rsidR="00CD791D" w:rsidRPr="00763E70" w:rsidRDefault="00CD791D" w:rsidP="00587EFC">
            <w:r w:rsidRPr="00763E70">
              <w:t>М.: Директ-Медиа</w:t>
            </w:r>
          </w:p>
        </w:tc>
        <w:tc>
          <w:tcPr>
            <w:tcW w:w="993" w:type="dxa"/>
          </w:tcPr>
          <w:p w:rsidR="00CD791D" w:rsidRPr="00763E70" w:rsidRDefault="00CD791D" w:rsidP="00587EFC">
            <w:r w:rsidRPr="00763E70">
              <w:t>2016</w:t>
            </w:r>
          </w:p>
        </w:tc>
        <w:tc>
          <w:tcPr>
            <w:tcW w:w="1275" w:type="dxa"/>
          </w:tcPr>
          <w:p w:rsidR="00CD791D" w:rsidRPr="00763E70" w:rsidRDefault="00CD791D" w:rsidP="00587EFC">
            <w:pPr>
              <w:jc w:val="center"/>
            </w:pPr>
          </w:p>
        </w:tc>
        <w:tc>
          <w:tcPr>
            <w:tcW w:w="1418" w:type="dxa"/>
          </w:tcPr>
          <w:p w:rsidR="00CD791D" w:rsidRDefault="005E7FB2" w:rsidP="00EA3E09">
            <w:hyperlink r:id="rId7" w:history="1">
              <w:r w:rsidR="00CD791D" w:rsidRPr="00D45C8B">
                <w:rPr>
                  <w:rStyle w:val="af2"/>
                </w:rPr>
                <w:t>http://biblioclub.ru</w:t>
              </w:r>
            </w:hyperlink>
          </w:p>
        </w:tc>
      </w:tr>
      <w:tr w:rsidR="00CD791D" w:rsidRPr="00252771" w:rsidTr="000D44CC">
        <w:trPr>
          <w:cantSplit/>
        </w:trPr>
        <w:tc>
          <w:tcPr>
            <w:tcW w:w="568" w:type="dxa"/>
          </w:tcPr>
          <w:p w:rsidR="00CD791D" w:rsidRPr="00252771" w:rsidRDefault="00CD791D" w:rsidP="00EA3E09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D791D" w:rsidRPr="00763E70" w:rsidRDefault="00CD791D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763E70">
              <w:rPr>
                <w:b w:val="0"/>
                <w:bCs w:val="0"/>
                <w:kern w:val="0"/>
                <w:sz w:val="24"/>
                <w:szCs w:val="24"/>
              </w:rPr>
              <w:t>Философия: учебное пособие: в 2-х ч.</w:t>
            </w:r>
          </w:p>
        </w:tc>
        <w:tc>
          <w:tcPr>
            <w:tcW w:w="1985" w:type="dxa"/>
          </w:tcPr>
          <w:p w:rsidR="00CD791D" w:rsidRPr="00763E70" w:rsidRDefault="00CD791D" w:rsidP="00587EFC">
            <w:pPr>
              <w:pStyle w:val="10"/>
              <w:spacing w:before="0" w:beforeAutospacing="0" w:after="0" w:afterAutospacing="0"/>
              <w:rPr>
                <w:b w:val="0"/>
                <w:bCs w:val="0"/>
                <w:kern w:val="0"/>
                <w:sz w:val="24"/>
                <w:szCs w:val="24"/>
              </w:rPr>
            </w:pPr>
            <w:r w:rsidRPr="00763E70">
              <w:rPr>
                <w:b w:val="0"/>
                <w:bCs w:val="0"/>
                <w:kern w:val="0"/>
                <w:sz w:val="24"/>
                <w:szCs w:val="24"/>
              </w:rPr>
              <w:t>Пивоев В.М.</w:t>
            </w:r>
          </w:p>
        </w:tc>
        <w:tc>
          <w:tcPr>
            <w:tcW w:w="1275" w:type="dxa"/>
          </w:tcPr>
          <w:p w:rsidR="00CD791D" w:rsidRPr="00763E70" w:rsidRDefault="00CD791D" w:rsidP="00587EFC">
            <w:r w:rsidRPr="00763E70">
              <w:t>М.: Директ-Медиа</w:t>
            </w:r>
          </w:p>
        </w:tc>
        <w:tc>
          <w:tcPr>
            <w:tcW w:w="993" w:type="dxa"/>
          </w:tcPr>
          <w:p w:rsidR="00CD791D" w:rsidRPr="00763E70" w:rsidRDefault="00CD791D" w:rsidP="00587EFC">
            <w:r w:rsidRPr="00763E70">
              <w:t>2013</w:t>
            </w:r>
          </w:p>
        </w:tc>
        <w:tc>
          <w:tcPr>
            <w:tcW w:w="1275" w:type="dxa"/>
          </w:tcPr>
          <w:p w:rsidR="00CD791D" w:rsidRPr="00763E70" w:rsidRDefault="00CD791D" w:rsidP="00587EFC">
            <w:pPr>
              <w:jc w:val="center"/>
            </w:pPr>
          </w:p>
        </w:tc>
        <w:tc>
          <w:tcPr>
            <w:tcW w:w="1418" w:type="dxa"/>
          </w:tcPr>
          <w:p w:rsidR="00CD791D" w:rsidRDefault="005E7FB2" w:rsidP="00EA3E09">
            <w:hyperlink r:id="rId8" w:history="1">
              <w:r w:rsidR="00CD791D" w:rsidRPr="00D45C8B">
                <w:rPr>
                  <w:rStyle w:val="af2"/>
                </w:rPr>
                <w:t>http://biblioclub.ru</w:t>
              </w:r>
            </w:hyperlink>
          </w:p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F5023F" w:rsidRPr="00C351F5" w:rsidRDefault="005E7FB2" w:rsidP="00F5023F">
      <w:pPr>
        <w:numPr>
          <w:ilvl w:val="0"/>
          <w:numId w:val="21"/>
        </w:numPr>
        <w:ind w:left="0" w:firstLine="142"/>
      </w:pPr>
      <w:hyperlink r:id="rId9" w:history="1">
        <w:r w:rsidR="00F5023F" w:rsidRPr="00CA7EF5">
          <w:rPr>
            <w:rStyle w:val="af2"/>
          </w:rPr>
          <w:t>http://school-collection.edu.ru/</w:t>
        </w:r>
      </w:hyperlink>
      <w:r w:rsidR="00F5023F">
        <w:t xml:space="preserve"> </w:t>
      </w:r>
      <w:r w:rsidR="00F5023F" w:rsidRPr="00C351F5">
        <w:t xml:space="preserve"> - федеральное хранилище Единая коллекция цифровых образовательных ресурсов </w:t>
      </w:r>
    </w:p>
    <w:p w:rsidR="00F5023F" w:rsidRPr="00C351F5" w:rsidRDefault="005E7FB2" w:rsidP="00F5023F">
      <w:pPr>
        <w:numPr>
          <w:ilvl w:val="0"/>
          <w:numId w:val="21"/>
        </w:numPr>
        <w:ind w:left="0" w:firstLine="142"/>
      </w:pPr>
      <w:hyperlink r:id="rId10" w:history="1">
        <w:r w:rsidR="00F5023F" w:rsidRPr="00CA7EF5">
          <w:rPr>
            <w:rStyle w:val="af2"/>
          </w:rPr>
          <w:t>http://www.edu.ru/</w:t>
        </w:r>
      </w:hyperlink>
      <w:r w:rsidR="00F5023F">
        <w:t xml:space="preserve"> </w:t>
      </w:r>
      <w:r w:rsidR="00F5023F" w:rsidRPr="00C351F5">
        <w:t xml:space="preserve"> - федеральный портал Российское образование </w:t>
      </w:r>
    </w:p>
    <w:p w:rsidR="00F5023F" w:rsidRPr="00C351F5" w:rsidRDefault="005E7FB2" w:rsidP="00F5023F">
      <w:pPr>
        <w:numPr>
          <w:ilvl w:val="0"/>
          <w:numId w:val="21"/>
        </w:numPr>
        <w:ind w:left="0" w:firstLine="142"/>
      </w:pPr>
      <w:hyperlink r:id="rId11" w:history="1">
        <w:r w:rsidR="00F5023F" w:rsidRPr="00CA7EF5">
          <w:rPr>
            <w:rStyle w:val="af2"/>
          </w:rPr>
          <w:t>http://www.igumo.ru/</w:t>
        </w:r>
      </w:hyperlink>
      <w:r w:rsidR="00F5023F">
        <w:t xml:space="preserve"> </w:t>
      </w:r>
      <w:r w:rsidR="00F5023F" w:rsidRPr="00C351F5">
        <w:t xml:space="preserve"> - интернет-портал Института гуманитарного образования и информационных технологий </w:t>
      </w:r>
    </w:p>
    <w:p w:rsidR="00F5023F" w:rsidRPr="00C351F5" w:rsidRDefault="005E7FB2" w:rsidP="00F5023F">
      <w:pPr>
        <w:numPr>
          <w:ilvl w:val="0"/>
          <w:numId w:val="21"/>
        </w:numPr>
        <w:ind w:left="0" w:firstLine="142"/>
      </w:pPr>
      <w:hyperlink r:id="rId12" w:history="1">
        <w:r w:rsidR="00F5023F" w:rsidRPr="00CA7EF5">
          <w:rPr>
            <w:rStyle w:val="af2"/>
          </w:rPr>
          <w:t>http://elibrary.ru/defaultx.asp</w:t>
        </w:r>
      </w:hyperlink>
      <w:r w:rsidR="00F5023F">
        <w:t xml:space="preserve"> </w:t>
      </w:r>
      <w:r w:rsidR="00F5023F" w:rsidRPr="00C351F5">
        <w:t xml:space="preserve"> - научная электронная библиотека «Elibrary» </w:t>
      </w:r>
    </w:p>
    <w:p w:rsidR="00F5023F" w:rsidRPr="00C351F5" w:rsidRDefault="00F5023F" w:rsidP="00F5023F">
      <w:pPr>
        <w:numPr>
          <w:ilvl w:val="0"/>
          <w:numId w:val="21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F5023F" w:rsidRPr="00C351F5" w:rsidRDefault="005E7FB2" w:rsidP="00F5023F">
      <w:pPr>
        <w:numPr>
          <w:ilvl w:val="0"/>
          <w:numId w:val="21"/>
        </w:numPr>
        <w:ind w:left="0" w:firstLine="142"/>
      </w:pPr>
      <w:hyperlink r:id="rId13" w:history="1">
        <w:r w:rsidR="00F5023F" w:rsidRPr="00CA7EF5">
          <w:rPr>
            <w:rStyle w:val="af2"/>
          </w:rPr>
          <w:t>www.gumer.info</w:t>
        </w:r>
      </w:hyperlink>
      <w:r w:rsidR="00F5023F">
        <w:t xml:space="preserve"> </w:t>
      </w:r>
      <w:r w:rsidR="00F5023F" w:rsidRPr="00C351F5">
        <w:t xml:space="preserve"> – библиотека Гумер</w:t>
      </w:r>
    </w:p>
    <w:p w:rsidR="00F5023F" w:rsidRPr="0080094D" w:rsidRDefault="005E7FB2" w:rsidP="00F5023F">
      <w:pPr>
        <w:numPr>
          <w:ilvl w:val="0"/>
          <w:numId w:val="21"/>
        </w:numPr>
        <w:ind w:left="0" w:firstLine="142"/>
      </w:pPr>
      <w:hyperlink r:id="rId14" w:history="1">
        <w:r w:rsidR="00F5023F" w:rsidRPr="00CA7EF5">
          <w:rPr>
            <w:rStyle w:val="af2"/>
          </w:rPr>
          <w:t>http://cyberleninka.ru</w:t>
        </w:r>
      </w:hyperlink>
      <w:r w:rsidR="00F5023F">
        <w:t xml:space="preserve"> </w:t>
      </w:r>
      <w:r w:rsidR="00F5023F" w:rsidRPr="0080094D">
        <w:t xml:space="preserve"> – Научная электронная библиотека «Киберленинка»</w:t>
      </w:r>
    </w:p>
    <w:p w:rsidR="00F5023F" w:rsidRDefault="005E7FB2" w:rsidP="00F5023F">
      <w:pPr>
        <w:numPr>
          <w:ilvl w:val="0"/>
          <w:numId w:val="21"/>
        </w:numPr>
        <w:ind w:left="0" w:firstLine="142"/>
      </w:pPr>
      <w:hyperlink r:id="rId15" w:history="1">
        <w:r w:rsidR="00F5023F" w:rsidRPr="00CA7EF5">
          <w:rPr>
            <w:rStyle w:val="af2"/>
          </w:rPr>
          <w:t>http://iph.ras.ru</w:t>
        </w:r>
      </w:hyperlink>
      <w:r w:rsidR="00F5023F">
        <w:t xml:space="preserve"> </w:t>
      </w:r>
      <w:r w:rsidR="00F5023F" w:rsidRPr="00C351F5">
        <w:t xml:space="preserve"> - Философский журнал Института Философии РАН </w:t>
      </w:r>
    </w:p>
    <w:p w:rsidR="00F5023F" w:rsidRPr="006456EC" w:rsidRDefault="00F5023F" w:rsidP="00F5023F">
      <w:pPr>
        <w:numPr>
          <w:ilvl w:val="0"/>
          <w:numId w:val="21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online». – Режим доступа: </w:t>
      </w:r>
      <w:hyperlink r:id="rId16" w:history="1">
        <w:r w:rsidRPr="006456EC">
          <w:rPr>
            <w:rStyle w:val="af2"/>
          </w:rPr>
          <w:t>http://biblioclub.ru</w:t>
        </w:r>
      </w:hyperlink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p w:rsidR="00D30DD7" w:rsidRDefault="00EA3E09" w:rsidP="00D30DD7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="00D30DD7"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</w:t>
      </w:r>
      <w:r w:rsidRPr="0009642A">
        <w:lastRenderedPageBreak/>
        <w:t>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EA3E09" w:rsidRPr="00F7701F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EA3E09" w:rsidRPr="004774A5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="00C10EB8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F37003" w:rsidRPr="00EA3E09" w:rsidRDefault="00F37003" w:rsidP="00F37003">
      <w:pPr>
        <w:pStyle w:val="ad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lastRenderedPageBreak/>
        <w:t>развивать предметную интуицию.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EA3E09" w:rsidRPr="00FD037B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во время,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преподавателяпри проведении практических занятий и во время чтения лекций;</w:t>
      </w:r>
    </w:p>
    <w:p w:rsidR="00EA3E09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EA3E09" w:rsidRPr="0009642A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 xml:space="preserve">етускорить формирование профессиональных умений и навыков. </w:t>
      </w:r>
    </w:p>
    <w:p w:rsidR="00EA3E09" w:rsidRPr="00DC56F2" w:rsidRDefault="00EA3E09" w:rsidP="00F37003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EA3E09" w:rsidRPr="0009642A" w:rsidRDefault="00EA3E09" w:rsidP="00F37003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</w:t>
      </w:r>
      <w:r w:rsidRPr="0009642A">
        <w:lastRenderedPageBreak/>
        <w:t>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D30DD7" w:rsidRPr="00981E60" w:rsidRDefault="00D30DD7" w:rsidP="00815CB3">
      <w:pPr>
        <w:tabs>
          <w:tab w:val="left" w:pos="7655"/>
        </w:tabs>
        <w:jc w:val="both"/>
      </w:pPr>
    </w:p>
    <w:p w:rsidR="00D30DD7" w:rsidRDefault="00D30DD7" w:rsidP="00D30DD7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D30DD7" w:rsidRPr="00E5098F" w:rsidRDefault="00D30DD7" w:rsidP="00952971">
      <w:pPr>
        <w:pStyle w:val="ad"/>
        <w:spacing w:before="240"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D30DD7" w:rsidRDefault="00D30DD7" w:rsidP="00D30DD7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>К основным программам относятся программы для персональных компьютеров системы Micros</w:t>
      </w:r>
      <w:r w:rsidRPr="00291E74">
        <w:rPr>
          <w:lang w:val="en-US"/>
        </w:rPr>
        <w:t>oftWord</w:t>
      </w:r>
      <w:r w:rsidRPr="00291E74">
        <w:t>;</w:t>
      </w:r>
      <w:r w:rsidR="00C10EB8">
        <w:t xml:space="preserve"> </w:t>
      </w:r>
      <w:r w:rsidRPr="00291E74">
        <w:rPr>
          <w:lang w:val="en-US"/>
        </w:rPr>
        <w:t>MicrosoftPowerPoint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</w:p>
    <w:p w:rsidR="00D30DD7" w:rsidRDefault="00D30DD7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p w:rsidR="00C10EB8" w:rsidRPr="00CC09DA" w:rsidRDefault="00C10EB8" w:rsidP="00C10EB8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</w:rPr>
      </w:pPr>
      <w:r w:rsidRPr="00CC09DA">
        <w:rPr>
          <w:rFonts w:ascii="Times New Roman" w:hAnsi="Times New Roman"/>
          <w:b/>
        </w:rPr>
        <w:t>Информационно-справочные системы (при необходимости)</w:t>
      </w:r>
    </w:p>
    <w:p w:rsidR="00C10EB8" w:rsidRDefault="00C10EB8" w:rsidP="00C10EB8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C10EB8" w:rsidRPr="00CC09DA" w:rsidRDefault="00C10EB8" w:rsidP="00C10EB8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F5023F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17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C10EB8" w:rsidRDefault="00C10EB8" w:rsidP="00C10EB8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C10EB8" w:rsidRPr="00CC09DA" w:rsidRDefault="00C10EB8" w:rsidP="00C10EB8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952971" w:rsidRDefault="00952971" w:rsidP="00952971">
      <w:pPr>
        <w:ind w:firstLine="708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F5023F">
        <w:rPr>
          <w:bCs/>
          <w:color w:val="000000" w:themeColor="text1"/>
        </w:rPr>
        <w:t>.</w:t>
      </w:r>
    </w:p>
    <w:p w:rsidR="00C10EB8" w:rsidRPr="00F83273" w:rsidRDefault="00C10EB8" w:rsidP="00C10EB8">
      <w:pPr>
        <w:ind w:left="142" w:firstLine="566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</w:t>
      </w:r>
      <w:r w:rsidR="00952971">
        <w:rPr>
          <w:bCs/>
        </w:rPr>
        <w:t xml:space="preserve">практических </w:t>
      </w:r>
      <w:r w:rsidRPr="00F83273">
        <w:rPr>
          <w:bCs/>
        </w:rPr>
        <w:t xml:space="preserve">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C10EB8" w:rsidRDefault="00C10EB8" w:rsidP="00D30DD7">
      <w:pPr>
        <w:pStyle w:val="ad"/>
        <w:spacing w:line="360" w:lineRule="auto"/>
        <w:ind w:left="0"/>
        <w:contextualSpacing/>
        <w:jc w:val="both"/>
        <w:rPr>
          <w:rFonts w:ascii="Times New Roman" w:hAnsi="Times New Roman"/>
          <w:b/>
          <w:color w:val="000000"/>
        </w:rPr>
      </w:pPr>
    </w:p>
    <w:sectPr w:rsidR="00C10EB8" w:rsidSect="00F5023F">
      <w:headerReference w:type="default" r:id="rId18"/>
      <w:footerReference w:type="default" r:id="rId19"/>
      <w:headerReference w:type="firs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B2" w:rsidRDefault="005E7FB2">
      <w:r>
        <w:separator/>
      </w:r>
    </w:p>
  </w:endnote>
  <w:endnote w:type="continuationSeparator" w:id="0">
    <w:p w:rsidR="005E7FB2" w:rsidRDefault="005E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9B2" w:rsidRPr="007661DA" w:rsidRDefault="00500145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5619B2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7F0158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5619B2" w:rsidRDefault="005619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B2" w:rsidRDefault="005E7FB2">
      <w:r>
        <w:separator/>
      </w:r>
    </w:p>
  </w:footnote>
  <w:footnote w:type="continuationSeparator" w:id="0">
    <w:p w:rsidR="005E7FB2" w:rsidRDefault="005E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9B2" w:rsidRDefault="005619B2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5619B2" w:rsidRPr="00FB55A3" w:rsidTr="00D30DD7">
      <w:trPr>
        <w:trHeight w:val="1402"/>
      </w:trPr>
      <w:tc>
        <w:tcPr>
          <w:tcW w:w="2160" w:type="dxa"/>
          <w:vAlign w:val="center"/>
        </w:tcPr>
        <w:p w:rsidR="005619B2" w:rsidRDefault="005E7FB2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87.75pt;height:60pt;visibility:visible">
                <v:imagedata r:id="rId1" o:title=""/>
              </v:shape>
            </w:pict>
          </w:r>
        </w:p>
      </w:tc>
      <w:tc>
        <w:tcPr>
          <w:tcW w:w="6204" w:type="dxa"/>
        </w:tcPr>
        <w:p w:rsidR="005619B2" w:rsidRDefault="005619B2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5619B2" w:rsidRPr="007661DA" w:rsidRDefault="005619B2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5619B2" w:rsidRDefault="005619B2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5619B2" w:rsidRDefault="005619B2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5619B2" w:rsidRDefault="005619B2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F5023F" w:rsidRPr="00FB55A3" w:rsidTr="00AF09C8">
      <w:trPr>
        <w:trHeight w:val="1402"/>
      </w:trPr>
      <w:tc>
        <w:tcPr>
          <w:tcW w:w="2160" w:type="dxa"/>
          <w:vAlign w:val="center"/>
        </w:tcPr>
        <w:p w:rsidR="00F5023F" w:rsidRDefault="00F5023F" w:rsidP="00F5023F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62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F5023F" w:rsidRDefault="00F5023F" w:rsidP="00F5023F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АВТОНОМНОЕ  ОБРАЗОВАТЕЛЬНОЕ  УЧРЕЖДЕНИЕ  ВЫСШЕГО  ОБРАЗОВАНИЯ </w:t>
          </w:r>
        </w:p>
        <w:p w:rsidR="00F5023F" w:rsidRPr="007661DA" w:rsidRDefault="00F5023F" w:rsidP="00F5023F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F5023F" w:rsidRDefault="00F5023F" w:rsidP="00F5023F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F5023F" w:rsidRDefault="00F5023F" w:rsidP="00F5023F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F5023F" w:rsidRDefault="00F502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148C77E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cs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71EE0"/>
    <w:multiLevelType w:val="hybridMultilevel"/>
    <w:tmpl w:val="3DEE5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B0D40"/>
    <w:multiLevelType w:val="hybridMultilevel"/>
    <w:tmpl w:val="E62499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7"/>
  </w:num>
  <w:num w:numId="3">
    <w:abstractNumId w:val="1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0"/>
  </w:num>
  <w:num w:numId="7">
    <w:abstractNumId w:val="1"/>
  </w:num>
  <w:num w:numId="8">
    <w:abstractNumId w:val="9"/>
  </w:num>
  <w:num w:numId="9">
    <w:abstractNumId w:val="6"/>
  </w:num>
  <w:num w:numId="10">
    <w:abstractNumId w:val="7"/>
  </w:num>
  <w:num w:numId="11">
    <w:abstractNumId w:val="14"/>
  </w:num>
  <w:num w:numId="12">
    <w:abstractNumId w:val="4"/>
  </w:num>
  <w:num w:numId="13">
    <w:abstractNumId w:val="5"/>
  </w:num>
  <w:num w:numId="14">
    <w:abstractNumId w:val="13"/>
  </w:num>
  <w:num w:numId="15">
    <w:abstractNumId w:val="2"/>
  </w:num>
  <w:num w:numId="16">
    <w:abstractNumId w:val="3"/>
  </w:num>
  <w:num w:numId="17">
    <w:abstractNumId w:val="11"/>
  </w:num>
  <w:num w:numId="18">
    <w:abstractNumId w:val="15"/>
  </w:num>
  <w:num w:numId="19">
    <w:abstractNumId w:val="12"/>
  </w:num>
  <w:num w:numId="20">
    <w:abstractNumId w:val="0"/>
  </w:num>
  <w:num w:numId="2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38C9"/>
    <w:rsid w:val="00007AA7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3E09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903"/>
    <w:rsid w:val="00285CBA"/>
    <w:rsid w:val="00287117"/>
    <w:rsid w:val="00287EEA"/>
    <w:rsid w:val="00290F9E"/>
    <w:rsid w:val="00291510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2F695F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56117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4F5A25"/>
    <w:rsid w:val="004F7DA0"/>
    <w:rsid w:val="00500145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19B2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A7552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E7FB2"/>
    <w:rsid w:val="005F50A7"/>
    <w:rsid w:val="005F7E2E"/>
    <w:rsid w:val="00601AAD"/>
    <w:rsid w:val="006020E1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0DFD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35A2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0158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00EC6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2971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D7C54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0EB8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9496E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93F"/>
    <w:rsid w:val="00CD3C6C"/>
    <w:rsid w:val="00CD3D61"/>
    <w:rsid w:val="00CD61DA"/>
    <w:rsid w:val="00CD791D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3584F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23C8"/>
    <w:rsid w:val="00D95D1E"/>
    <w:rsid w:val="00D96D2E"/>
    <w:rsid w:val="00DA10A6"/>
    <w:rsid w:val="00DA3714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42FA4"/>
    <w:rsid w:val="00E4417B"/>
    <w:rsid w:val="00E50039"/>
    <w:rsid w:val="00E5098F"/>
    <w:rsid w:val="00E56622"/>
    <w:rsid w:val="00E71783"/>
    <w:rsid w:val="00E72511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4562"/>
    <w:rsid w:val="00EF58C6"/>
    <w:rsid w:val="00EF5F95"/>
    <w:rsid w:val="00EF6FB2"/>
    <w:rsid w:val="00F019FE"/>
    <w:rsid w:val="00F0436B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23F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537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9C3F7334-187A-4050-9056-901ABDBD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CD79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0"/>
    <w:next w:val="a0"/>
    <w:link w:val="50"/>
    <w:qFormat/>
    <w:locked/>
    <w:rsid w:val="005619B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basedOn w:val="a1"/>
    <w:link w:val="5"/>
    <w:rsid w:val="005619B2"/>
    <w:rPr>
      <w:b/>
      <w:bCs/>
      <w:i/>
      <w:iCs/>
      <w:sz w:val="26"/>
      <w:szCs w:val="26"/>
    </w:rPr>
  </w:style>
  <w:style w:type="character" w:customStyle="1" w:styleId="11">
    <w:name w:val="Заголовок 1 Знак"/>
    <w:basedOn w:val="a1"/>
    <w:link w:val="10"/>
    <w:uiPriority w:val="99"/>
    <w:rsid w:val="00CD791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gumer.inf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elibrary.ru/defaultx.asp" TargetMode="External"/><Relationship Id="rId17" Type="http://schemas.openxmlformats.org/officeDocument/2006/relationships/hyperlink" Target="http://www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gum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ph.ras.ru" TargetMode="External"/><Relationship Id="rId10" Type="http://schemas.openxmlformats.org/officeDocument/2006/relationships/hyperlink" Target="http://www.edu.ru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cyberleninka.r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21</Pages>
  <Words>7126</Words>
  <Characters>40624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47655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Илья Москалев</cp:lastModifiedBy>
  <cp:revision>11</cp:revision>
  <cp:lastPrinted>2019-01-27T16:02:00Z</cp:lastPrinted>
  <dcterms:created xsi:type="dcterms:W3CDTF">2018-11-14T08:21:00Z</dcterms:created>
  <dcterms:modified xsi:type="dcterms:W3CDTF">2019-01-27T16:02:00Z</dcterms:modified>
</cp:coreProperties>
</file>