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3F7055" w14:paraId="62CA4253" w14:textId="77777777" w:rsidTr="00F83879">
        <w:trPr>
          <w:trHeight w:val="11619"/>
        </w:trPr>
        <w:tc>
          <w:tcPr>
            <w:tcW w:w="9432" w:type="dxa"/>
            <w:shd w:val="clear" w:color="auto" w:fill="auto"/>
          </w:tcPr>
          <w:p w14:paraId="1A37BE86" w14:textId="2ADCD452" w:rsidR="003F7055" w:rsidRDefault="003F7055" w:rsidP="00340E67">
            <w:pPr>
              <w:autoSpaceDE w:val="0"/>
              <w:jc w:val="both"/>
              <w:rPr>
                <w:b/>
                <w:szCs w:val="28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3"/>
            </w:tblGrid>
            <w:tr w:rsidR="002D2F3F" w14:paraId="1716282E" w14:textId="77777777" w:rsidTr="002D2F3F">
              <w:trPr>
                <w:trHeight w:val="11619"/>
              </w:trPr>
              <w:tc>
                <w:tcPr>
                  <w:tcW w:w="9108" w:type="dxa"/>
                  <w:shd w:val="clear" w:color="auto" w:fill="auto"/>
                </w:tcPr>
                <w:p w14:paraId="746F847A" w14:textId="69E7BF85" w:rsidR="002D2F3F" w:rsidRPr="00E52709" w:rsidRDefault="002D2F3F" w:rsidP="002D2F3F">
                  <w:pPr>
                    <w:tabs>
                      <w:tab w:val="left" w:pos="0"/>
                      <w:tab w:val="left" w:pos="1530"/>
                    </w:tabs>
                    <w:jc w:val="center"/>
                  </w:pPr>
                  <w:r w:rsidRPr="00E52709">
                    <w:t xml:space="preserve">ГОСУДАРСТВЕННОЕ АВТОНОМНОЕ ОБРАЗОВАТЕЛЬНОЕ УЧРЕЖДЕНИЕ </w:t>
                  </w:r>
                  <w:r w:rsidR="00490EAE" w:rsidRPr="00E52709">
                    <w:t>ВЫСШЕГО ОБРАЗОВАНИЯ</w:t>
                  </w:r>
                  <w:r w:rsidR="00490EAE">
                    <w:t xml:space="preserve"> ЛЕНИНГРАДСКОЙ ОБЛАСТИ</w:t>
                  </w:r>
                </w:p>
                <w:p w14:paraId="753A255E" w14:textId="77777777" w:rsidR="002D2F3F" w:rsidRPr="00E52709" w:rsidRDefault="002D2F3F" w:rsidP="002D2F3F">
                  <w:pPr>
                    <w:tabs>
                      <w:tab w:val="left" w:pos="0"/>
                      <w:tab w:val="left" w:pos="1530"/>
                    </w:tabs>
                    <w:ind w:hanging="40"/>
                    <w:jc w:val="center"/>
                    <w:rPr>
                      <w:b/>
                    </w:rPr>
                  </w:pPr>
                </w:p>
                <w:p w14:paraId="52B87A76" w14:textId="77777777" w:rsidR="002D2F3F" w:rsidRPr="00E52709" w:rsidRDefault="002D2F3F" w:rsidP="002D2F3F">
                  <w:pPr>
                    <w:tabs>
                      <w:tab w:val="left" w:pos="0"/>
                      <w:tab w:val="left" w:pos="1530"/>
                    </w:tabs>
                    <w:ind w:hanging="40"/>
                    <w:jc w:val="center"/>
                    <w:rPr>
                      <w:b/>
                    </w:rPr>
                  </w:pPr>
                  <w:r w:rsidRPr="00E52709">
                    <w:rPr>
                      <w:b/>
                    </w:rPr>
                    <w:t xml:space="preserve">«ЛЕНИНГРАДСКИЙ ГОСУДАРСТВЕННЫЙ УНИВЕРСИТЕТ </w:t>
                  </w:r>
                </w:p>
                <w:p w14:paraId="0A3EEFB1" w14:textId="77777777" w:rsidR="002D2F3F" w:rsidRPr="00E52709" w:rsidRDefault="002D2F3F" w:rsidP="002D2F3F">
                  <w:pPr>
                    <w:tabs>
                      <w:tab w:val="left" w:pos="1530"/>
                    </w:tabs>
                    <w:ind w:hanging="40"/>
                    <w:jc w:val="center"/>
                  </w:pPr>
                  <w:r w:rsidRPr="00E52709">
                    <w:rPr>
                      <w:b/>
                    </w:rPr>
                    <w:t>ИМЕНИ А.С. ПУШКИНА»</w:t>
                  </w:r>
                </w:p>
                <w:p w14:paraId="2B7DFF37" w14:textId="77777777" w:rsidR="002D2F3F" w:rsidRPr="00E52709" w:rsidRDefault="002D2F3F" w:rsidP="002D2F3F">
                  <w:pPr>
                    <w:tabs>
                      <w:tab w:val="left" w:pos="3822"/>
                    </w:tabs>
                    <w:ind w:firstLine="709"/>
                    <w:jc w:val="center"/>
                    <w:rPr>
                      <w:color w:val="000000"/>
                    </w:rPr>
                  </w:pPr>
                </w:p>
                <w:p w14:paraId="7A22F2F1" w14:textId="77777777" w:rsidR="00903276" w:rsidRPr="000E63F1" w:rsidRDefault="00903276" w:rsidP="00903276">
                  <w:pPr>
                    <w:pStyle w:val="af2"/>
                    <w:ind w:right="-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C26">
                    <w:rPr>
                      <w:bCs/>
                      <w:sz w:val="28"/>
                      <w:szCs w:val="28"/>
                    </w:rPr>
                    <w:t xml:space="preserve">Кафедра </w:t>
                  </w:r>
                  <w:r>
                    <w:rPr>
                      <w:bCs/>
                      <w:sz w:val="28"/>
                      <w:szCs w:val="28"/>
                    </w:rPr>
                    <w:t>психологии развития и образования</w:t>
                  </w:r>
                </w:p>
                <w:p w14:paraId="1BB4B760" w14:textId="77777777" w:rsidR="002D2F3F" w:rsidRPr="00E52709" w:rsidRDefault="002D2F3F" w:rsidP="002D2F3F">
                  <w:pPr>
                    <w:ind w:left="5040"/>
                    <w:rPr>
                      <w:color w:val="00000A"/>
                    </w:rPr>
                  </w:pPr>
                </w:p>
                <w:p w14:paraId="05EFAED0" w14:textId="77777777" w:rsidR="00A77EE6" w:rsidRPr="00E52709" w:rsidRDefault="00A77EE6" w:rsidP="00A77EE6">
                  <w:pPr>
                    <w:ind w:left="5040"/>
                    <w:rPr>
                      <w:color w:val="00000A"/>
                    </w:rPr>
                  </w:pPr>
                </w:p>
                <w:p w14:paraId="57120E38" w14:textId="77777777" w:rsidR="00A77EE6" w:rsidRPr="00C32C26" w:rsidRDefault="00A77EE6" w:rsidP="00A77EE6">
                  <w:pPr>
                    <w:ind w:left="5040" w:hanging="660"/>
                  </w:pPr>
                  <w:r w:rsidRPr="00C32C26">
                    <w:t>УТВЕРЖДАЮ</w:t>
                  </w:r>
                </w:p>
                <w:p w14:paraId="6AB85E12" w14:textId="77777777" w:rsidR="00A77EE6" w:rsidRPr="00C32C26" w:rsidRDefault="00A77EE6" w:rsidP="00A77EE6">
                  <w:pPr>
                    <w:ind w:left="5040" w:hanging="660"/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3CDB4D" wp14:editId="71B5C660">
                            <wp:simplePos x="0" y="0"/>
                            <wp:positionH relativeFrom="column">
                              <wp:posOffset>1531620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1028700" cy="457200"/>
                            <wp:effectExtent l="0" t="0" r="0" b="0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444BB87" w14:textId="77777777" w:rsidR="00A77EE6" w:rsidRDefault="00A77EE6" w:rsidP="00A77EE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3CDB4D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      <v:textbox>
                              <w:txbxContent>
                                <w:p w14:paraId="1444BB87" w14:textId="77777777" w:rsidR="00A77EE6" w:rsidRDefault="00A77EE6" w:rsidP="00A77EE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32C26">
                    <w:t>Проректор</w:t>
                  </w:r>
                </w:p>
                <w:p w14:paraId="3DFDCFAD" w14:textId="77777777" w:rsidR="00A77EE6" w:rsidRPr="00C32C26" w:rsidRDefault="00A77EE6" w:rsidP="00A77EE6">
                  <w:pPr>
                    <w:ind w:left="5040" w:hanging="660"/>
                  </w:pPr>
                  <w:r>
                    <w:t xml:space="preserve">по учебно-методической </w:t>
                  </w:r>
                  <w:r w:rsidRPr="00C32C26">
                    <w:t>работе</w:t>
                  </w:r>
                </w:p>
                <w:p w14:paraId="4D14F258" w14:textId="77777777" w:rsidR="00A77EE6" w:rsidRPr="00C32C26" w:rsidRDefault="00A77EE6" w:rsidP="00A77EE6">
                  <w:pPr>
                    <w:ind w:left="5040" w:hanging="660"/>
                  </w:pPr>
                </w:p>
                <w:p w14:paraId="37A1F349" w14:textId="77777777" w:rsidR="00A77EE6" w:rsidRPr="00C32C26" w:rsidRDefault="00A77EE6" w:rsidP="00A77EE6">
                  <w:pPr>
                    <w:ind w:left="5040" w:hanging="660"/>
                  </w:pPr>
                  <w:r>
                    <w:t>____________________С.Н. Большаков</w:t>
                  </w:r>
                </w:p>
                <w:p w14:paraId="5AFEFEC6" w14:textId="77777777" w:rsidR="00A77EE6" w:rsidRPr="00C32C26" w:rsidRDefault="00A77EE6" w:rsidP="00A77EE6">
                  <w:pPr>
                    <w:ind w:left="5040" w:hanging="660"/>
                  </w:pPr>
                  <w:r w:rsidRPr="00C32C26">
                    <w:t>«___</w:t>
                  </w:r>
                  <w:proofErr w:type="gramStart"/>
                  <w:r w:rsidRPr="00C32C26">
                    <w:t>_ »</w:t>
                  </w:r>
                  <w:proofErr w:type="gramEnd"/>
                  <w:r w:rsidRPr="00C32C26">
                    <w:t>___________20_ г.</w:t>
                  </w:r>
                </w:p>
                <w:p w14:paraId="0380E82C" w14:textId="77777777" w:rsidR="00A77EE6" w:rsidRPr="00E52709" w:rsidRDefault="00A77EE6" w:rsidP="00A77EE6">
                  <w:pPr>
                    <w:ind w:left="5040" w:hanging="660"/>
                    <w:rPr>
                      <w:color w:val="00000A"/>
                    </w:rPr>
                  </w:pPr>
                </w:p>
                <w:p w14:paraId="0357853A" w14:textId="77777777" w:rsidR="00A77EE6" w:rsidRPr="00E52709" w:rsidRDefault="00A77EE6" w:rsidP="00A77EE6">
                  <w:pPr>
                    <w:ind w:left="5040" w:hanging="660"/>
                  </w:pPr>
                </w:p>
                <w:p w14:paraId="4F9EC01C" w14:textId="77777777" w:rsidR="00A77EE6" w:rsidRDefault="00A77EE6" w:rsidP="00A77EE6">
                  <w:pPr>
                    <w:ind w:hanging="660"/>
                    <w:jc w:val="center"/>
                    <w:rPr>
                      <w:b/>
                      <w:bCs/>
                    </w:rPr>
                  </w:pPr>
                </w:p>
                <w:p w14:paraId="74663FA6" w14:textId="77777777" w:rsidR="002D2F3F" w:rsidRDefault="002D2F3F" w:rsidP="00A77EE6">
                  <w:pPr>
                    <w:ind w:hanging="660"/>
                    <w:jc w:val="center"/>
                    <w:rPr>
                      <w:b/>
                      <w:bCs/>
                    </w:rPr>
                  </w:pPr>
                </w:p>
                <w:p w14:paraId="11A4AF5B" w14:textId="77777777" w:rsidR="002D2F3F" w:rsidRDefault="002D2F3F" w:rsidP="00A77EE6">
                  <w:pPr>
                    <w:ind w:hanging="660"/>
                    <w:jc w:val="center"/>
                    <w:rPr>
                      <w:b/>
                      <w:bCs/>
                    </w:rPr>
                  </w:pPr>
                </w:p>
                <w:p w14:paraId="08A52A88" w14:textId="77777777" w:rsidR="002D2F3F" w:rsidRPr="000E03F3" w:rsidRDefault="002D2F3F" w:rsidP="002D2F3F">
                  <w:pPr>
                    <w:jc w:val="center"/>
                    <w:rPr>
                      <w:b/>
                      <w:bCs/>
                    </w:rPr>
                  </w:pPr>
                </w:p>
                <w:p w14:paraId="7C0CD37B" w14:textId="77777777" w:rsidR="00FD54E7" w:rsidRPr="00FD54E7" w:rsidRDefault="00FD54E7" w:rsidP="00FD54E7">
                  <w:pPr>
                    <w:pStyle w:val="4"/>
                    <w:jc w:val="center"/>
                    <w:rPr>
                      <w:rFonts w:ascii="Times New Roman" w:hAnsi="Times New Roman" w:cs="Times New Roman"/>
                      <w:b/>
                      <w:bCs/>
                      <w:i w:val="0"/>
                      <w:color w:val="auto"/>
                      <w:sz w:val="28"/>
                      <w:szCs w:val="28"/>
                    </w:rPr>
                  </w:pPr>
                  <w:r w:rsidRPr="00FD54E7">
                    <w:rPr>
                      <w:rFonts w:ascii="Times New Roman" w:hAnsi="Times New Roman" w:cs="Times New Roman"/>
                      <w:b/>
                      <w:i w:val="0"/>
                      <w:color w:val="auto"/>
                      <w:sz w:val="28"/>
                      <w:szCs w:val="28"/>
                    </w:rPr>
                    <w:t>РАБОЧАЯ ПРОГРАММА ПРАКТИКИ</w:t>
                  </w:r>
                </w:p>
                <w:p w14:paraId="30E4FC9D" w14:textId="77777777" w:rsidR="002D2F3F" w:rsidRPr="000E03F3" w:rsidRDefault="002D2F3F" w:rsidP="002D2F3F">
                  <w:pPr>
                    <w:jc w:val="center"/>
                    <w:rPr>
                      <w:color w:val="000000"/>
                    </w:rPr>
                  </w:pPr>
                </w:p>
                <w:p w14:paraId="4068FE05" w14:textId="77777777" w:rsidR="002D2F3F" w:rsidRPr="00FD54E7" w:rsidRDefault="002D2F3F" w:rsidP="002D2F3F">
                  <w:pPr>
                    <w:jc w:val="center"/>
                    <w:rPr>
                      <w:sz w:val="28"/>
                      <w:szCs w:val="28"/>
                    </w:rPr>
                  </w:pPr>
                  <w:r w:rsidRPr="00FD54E7">
                    <w:rPr>
                      <w:b/>
                      <w:color w:val="000000"/>
                      <w:kern w:val="1"/>
                      <w:sz w:val="28"/>
                      <w:szCs w:val="28"/>
                    </w:rPr>
                    <w:t>Б</w:t>
                  </w:r>
                  <w:proofErr w:type="gramStart"/>
                  <w:r w:rsidRPr="00FD54E7">
                    <w:rPr>
                      <w:b/>
                      <w:color w:val="000000"/>
                      <w:kern w:val="1"/>
                      <w:sz w:val="28"/>
                      <w:szCs w:val="28"/>
                    </w:rPr>
                    <w:t>2.В.</w:t>
                  </w:r>
                  <w:proofErr w:type="gramEnd"/>
                  <w:r w:rsidRPr="00FD54E7">
                    <w:rPr>
                      <w:b/>
                      <w:color w:val="000000"/>
                      <w:kern w:val="1"/>
                      <w:sz w:val="28"/>
                      <w:szCs w:val="28"/>
                    </w:rPr>
                    <w:t>03 (П) ТЕХНОЛОГИЧЕСКАЯ (ПРОЕКТНО-ТЕХНОЛОГИЧЕСКАЯ) ПРАКТИКА</w:t>
                  </w:r>
                </w:p>
                <w:p w14:paraId="16E5D04C" w14:textId="77777777" w:rsidR="002D2F3F" w:rsidRPr="004417DA" w:rsidRDefault="002D2F3F" w:rsidP="002D2F3F">
                  <w:pPr>
                    <w:tabs>
                      <w:tab w:val="right" w:leader="underscore" w:pos="8505"/>
                    </w:tabs>
                    <w:rPr>
                      <w:sz w:val="28"/>
                      <w:szCs w:val="28"/>
                    </w:rPr>
                  </w:pPr>
                </w:p>
                <w:p w14:paraId="12AA6B2D" w14:textId="77777777" w:rsidR="002D2F3F" w:rsidRPr="000E03F3" w:rsidRDefault="002D2F3F" w:rsidP="002D2F3F">
                  <w:pPr>
                    <w:shd w:val="clear" w:color="auto" w:fill="FFFFFF"/>
                    <w:tabs>
                      <w:tab w:val="left" w:leader="underscore" w:pos="0"/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color w:val="000000"/>
                    </w:rPr>
                  </w:pPr>
                </w:p>
                <w:p w14:paraId="2EDE4D4E" w14:textId="77777777" w:rsidR="002D2F3F" w:rsidRDefault="002D2F3F" w:rsidP="002D2F3F">
                  <w:pPr>
                    <w:shd w:val="clear" w:color="auto" w:fill="FFFFFF"/>
                    <w:tabs>
                      <w:tab w:val="left" w:leader="underscore" w:pos="0"/>
                      <w:tab w:val="left" w:leader="underscore" w:pos="2002"/>
                      <w:tab w:val="left" w:leader="underscore" w:pos="3226"/>
                    </w:tabs>
                    <w:jc w:val="center"/>
                  </w:pPr>
                  <w:r>
                    <w:t>Направление подготовки</w:t>
                  </w:r>
                  <w:r>
                    <w:rPr>
                      <w:b/>
                    </w:rPr>
                    <w:t xml:space="preserve"> 44.04.02 Психолого-педагогическое образование</w:t>
                  </w:r>
                </w:p>
                <w:p w14:paraId="21486668" w14:textId="77777777" w:rsidR="002D2F3F" w:rsidRDefault="002D2F3F" w:rsidP="002D2F3F">
                  <w:pPr>
                    <w:tabs>
                      <w:tab w:val="left" w:leader="underscore" w:pos="0"/>
                    </w:tabs>
                    <w:jc w:val="center"/>
                    <w:rPr>
                      <w:b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Направленность (профиль)</w:t>
                  </w:r>
                  <w:r>
                    <w:rPr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Pr="00DB4CD3">
                    <w:rPr>
                      <w:b/>
                    </w:rPr>
                    <w:t xml:space="preserve">Психологическое </w:t>
                  </w:r>
                  <w:r>
                    <w:rPr>
                      <w:b/>
                    </w:rPr>
                    <w:t>консультирование в образовании</w:t>
                  </w:r>
                  <w:r>
                    <w:rPr>
                      <w:b/>
                    </w:rPr>
                    <w:tab/>
                  </w:r>
                </w:p>
                <w:p w14:paraId="718D58AE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Cs/>
                      <w:sz w:val="22"/>
                    </w:rPr>
                  </w:pPr>
                </w:p>
                <w:p w14:paraId="6AB1A5B0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3C2E539D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584A7F7B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3D097C88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2FFB47FF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5605CC44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377A233F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63A6F9DB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17CC3BD3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111FCB65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0BCAAEF2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79A637CD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78B7B505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3AA88344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1360D365" w14:textId="7777777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631DC132" w14:textId="6E826BF7" w:rsidR="002D2F3F" w:rsidRDefault="002D2F3F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1C74D3E0" w14:textId="77777777" w:rsidR="00D733E1" w:rsidRPr="00460D6B" w:rsidRDefault="00D733E1" w:rsidP="002D2F3F">
                  <w:pPr>
                    <w:tabs>
                      <w:tab w:val="left" w:pos="3822"/>
                    </w:tabs>
                    <w:jc w:val="center"/>
                    <w:rPr>
                      <w:b/>
                      <w:bCs/>
                    </w:rPr>
                  </w:pPr>
                </w:p>
                <w:p w14:paraId="3FFE51AA" w14:textId="77777777" w:rsidR="002D2F3F" w:rsidRPr="00460D6B" w:rsidRDefault="002D2F3F" w:rsidP="002D2F3F">
                  <w:pPr>
                    <w:tabs>
                      <w:tab w:val="left" w:pos="3822"/>
                    </w:tabs>
                    <w:jc w:val="center"/>
                  </w:pPr>
                  <w:r w:rsidRPr="00460D6B">
                    <w:t>Санкт-Петербург</w:t>
                  </w:r>
                </w:p>
                <w:p w14:paraId="66D85C02" w14:textId="77777777" w:rsidR="002D2F3F" w:rsidRDefault="00D733E1" w:rsidP="002D2F3F">
                  <w:pPr>
                    <w:jc w:val="center"/>
                  </w:pPr>
                  <w:r>
                    <w:t>2019</w:t>
                  </w:r>
                </w:p>
                <w:p w14:paraId="1A8FBB6E" w14:textId="2277BE9D" w:rsidR="00A77EE6" w:rsidRPr="00F83879" w:rsidRDefault="00A77EE6" w:rsidP="002D2F3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69E525A" w14:textId="364C58A1" w:rsidR="003F7055" w:rsidRPr="00F83879" w:rsidRDefault="003F7055" w:rsidP="00CC1A5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7F75ACE" w14:textId="77777777" w:rsidR="000E2502" w:rsidRPr="00490EAE" w:rsidRDefault="000E2502" w:rsidP="002D2F3F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490EAE">
        <w:rPr>
          <w:b/>
          <w:bCs/>
        </w:rPr>
        <w:lastRenderedPageBreak/>
        <w:t>ВИД, СПОСОБ И ФОРМЫ ПРОВЕДЕНИЯ ПРАКТИКИ</w:t>
      </w:r>
    </w:p>
    <w:p w14:paraId="2447549E" w14:textId="2F6DBFB6" w:rsidR="006F37E0" w:rsidRPr="00490EAE" w:rsidRDefault="006F37E0" w:rsidP="006F37E0">
      <w:pPr>
        <w:ind w:firstLine="709"/>
        <w:jc w:val="both"/>
        <w:rPr>
          <w:bCs/>
          <w:u w:val="single"/>
        </w:rPr>
      </w:pPr>
      <w:r w:rsidRPr="00490EAE">
        <w:rPr>
          <w:bCs/>
          <w:u w:val="single"/>
        </w:rPr>
        <w:t>Производственная практика, технологическая (проектно-технологическая) практика</w:t>
      </w:r>
      <w:r w:rsidRPr="00490EAE">
        <w:rPr>
          <w:bCs/>
        </w:rPr>
        <w:t xml:space="preserve"> является компонентом практической подготовки</w:t>
      </w:r>
    </w:p>
    <w:p w14:paraId="5F85E792" w14:textId="3587A65A" w:rsidR="006F37E0" w:rsidRPr="00490EAE" w:rsidRDefault="006F37E0" w:rsidP="006F37E0">
      <w:pPr>
        <w:ind w:firstLine="709"/>
      </w:pPr>
      <w:r w:rsidRPr="00490EAE">
        <w:rPr>
          <w:u w:val="single"/>
        </w:rPr>
        <w:t>Вид практики</w:t>
      </w:r>
      <w:r w:rsidRPr="00490EAE">
        <w:t xml:space="preserve">: производственная </w:t>
      </w:r>
    </w:p>
    <w:p w14:paraId="2F11B264" w14:textId="5FD5C194" w:rsidR="006F37E0" w:rsidRPr="00490EAE" w:rsidRDefault="006F37E0" w:rsidP="006F37E0">
      <w:pPr>
        <w:pStyle w:val="Default"/>
        <w:ind w:firstLine="709"/>
        <w:jc w:val="both"/>
      </w:pPr>
      <w:r w:rsidRPr="00490EAE">
        <w:rPr>
          <w:u w:val="single"/>
        </w:rPr>
        <w:t>Тип производственной практики:</w:t>
      </w:r>
      <w:r w:rsidRPr="00490EAE">
        <w:t xml:space="preserve"> </w:t>
      </w:r>
      <w:r w:rsidRPr="00490EAE">
        <w:rPr>
          <w:bCs/>
        </w:rPr>
        <w:t xml:space="preserve">технологическая (проектно-технологическая) </w:t>
      </w:r>
      <w:r w:rsidRPr="00490EAE">
        <w:t>практика</w:t>
      </w:r>
    </w:p>
    <w:p w14:paraId="54F584D0" w14:textId="2C013D33" w:rsidR="006F37E0" w:rsidRPr="00490EAE" w:rsidRDefault="006F37E0" w:rsidP="006F37E0">
      <w:pPr>
        <w:ind w:firstLine="709"/>
      </w:pPr>
      <w:r w:rsidRPr="00490EAE">
        <w:rPr>
          <w:u w:val="single"/>
        </w:rPr>
        <w:t>Способ проведения практики</w:t>
      </w:r>
      <w:r w:rsidR="00543982">
        <w:t>: стационарная</w:t>
      </w:r>
      <w:bookmarkStart w:id="0" w:name="_GoBack"/>
      <w:bookmarkEnd w:id="0"/>
    </w:p>
    <w:p w14:paraId="69F4FB46" w14:textId="27E4E9C5" w:rsidR="006F37E0" w:rsidRDefault="006F37E0" w:rsidP="00490EAE">
      <w:pPr>
        <w:tabs>
          <w:tab w:val="left" w:pos="5546"/>
        </w:tabs>
        <w:ind w:firstLine="709"/>
      </w:pPr>
      <w:r w:rsidRPr="00490EAE">
        <w:rPr>
          <w:u w:val="single"/>
        </w:rPr>
        <w:t>Форма проведения практики</w:t>
      </w:r>
      <w:r w:rsidRPr="00490EAE">
        <w:t>: дискретная</w:t>
      </w:r>
    </w:p>
    <w:p w14:paraId="13E90036" w14:textId="3D694D8F" w:rsidR="00490EAE" w:rsidRDefault="00490EAE" w:rsidP="00490EAE">
      <w:pPr>
        <w:tabs>
          <w:tab w:val="left" w:pos="5546"/>
        </w:tabs>
        <w:ind w:firstLine="709"/>
      </w:pPr>
    </w:p>
    <w:p w14:paraId="3FB55EDB" w14:textId="77777777" w:rsidR="00490EAE" w:rsidRPr="0014434D" w:rsidRDefault="00490EAE" w:rsidP="00490EAE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14:paraId="2C04D9F1" w14:textId="77777777" w:rsidR="00490EAE" w:rsidRDefault="00490EAE" w:rsidP="00490EAE">
      <w:pPr>
        <w:pStyle w:val="a9"/>
        <w:spacing w:after="0" w:line="240" w:lineRule="auto"/>
        <w:jc w:val="both"/>
        <w:rPr>
          <w:b/>
        </w:rPr>
      </w:pPr>
    </w:p>
    <w:p w14:paraId="5129B8FC" w14:textId="77777777" w:rsidR="00490EAE" w:rsidRDefault="00490EAE" w:rsidP="00490EAE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48AA6B7F" w14:textId="77777777" w:rsidR="00490EAE" w:rsidRDefault="00490EAE" w:rsidP="00490EAE">
      <w:pPr>
        <w:pStyle w:val="a9"/>
        <w:spacing w:after="0" w:line="240" w:lineRule="auto"/>
        <w:jc w:val="both"/>
        <w:rPr>
          <w:b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490EAE" w:rsidRPr="00300CB8" w14:paraId="6846FC8F" w14:textId="77777777" w:rsidTr="001F56E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88CC" w14:textId="77777777" w:rsidR="00490EAE" w:rsidRPr="00300CB8" w:rsidRDefault="00490EAE" w:rsidP="001F56EC">
            <w:pPr>
              <w:pStyle w:val="a6"/>
              <w:jc w:val="center"/>
              <w:rPr>
                <w:i/>
                <w:iCs/>
              </w:rPr>
            </w:pPr>
            <w:r w:rsidRPr="00300CB8">
              <w:t>Индекс компетенции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DF1E" w14:textId="77777777" w:rsidR="00490EAE" w:rsidRPr="00300CB8" w:rsidRDefault="00490EAE" w:rsidP="001F56EC">
            <w:pPr>
              <w:pStyle w:val="a6"/>
              <w:jc w:val="center"/>
            </w:pPr>
            <w:r w:rsidRPr="00300CB8">
              <w:t xml:space="preserve">Содержание компетенции </w:t>
            </w:r>
          </w:p>
          <w:p w14:paraId="3FE82FAE" w14:textId="77777777" w:rsidR="00490EAE" w:rsidRPr="00300CB8" w:rsidRDefault="00490EAE" w:rsidP="001F56EC">
            <w:pPr>
              <w:pStyle w:val="a6"/>
              <w:jc w:val="center"/>
            </w:pPr>
            <w:r w:rsidRPr="00300CB8">
              <w:t>(или ее части)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FF61" w14:textId="77777777" w:rsidR="00490EAE" w:rsidRPr="00300CB8" w:rsidRDefault="00490EAE" w:rsidP="001F56EC">
            <w:pPr>
              <w:pStyle w:val="a6"/>
              <w:jc w:val="center"/>
            </w:pPr>
            <w:r w:rsidRPr="00300CB8">
              <w:t>Индикаторы компетенций (код и содержание)</w:t>
            </w:r>
          </w:p>
        </w:tc>
      </w:tr>
      <w:tr w:rsidR="00490EAE" w:rsidRPr="00D568D2" w14:paraId="3877792A" w14:textId="77777777" w:rsidTr="001F56EC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3EF5E" w14:textId="77777777" w:rsidR="00490EAE" w:rsidRPr="00300CB8" w:rsidRDefault="00490EAE" w:rsidP="001F56EC">
            <w:pPr>
              <w:pStyle w:val="a6"/>
              <w:jc w:val="center"/>
            </w:pPr>
            <w:r>
              <w:t>ПК-2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28E76" w14:textId="77777777" w:rsidR="00490EAE" w:rsidRPr="00300CB8" w:rsidRDefault="00490EAE" w:rsidP="001F56EC">
            <w:pPr>
              <w:pStyle w:val="a6"/>
            </w:pPr>
            <w:r w:rsidRPr="00D568D2">
              <w:t>Способен организовывать и осуществлять психологическое консультирование субъектов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F95" w14:textId="77777777" w:rsidR="00490EAE" w:rsidRDefault="00490EAE" w:rsidP="001F56EC">
            <w:pPr>
              <w:pStyle w:val="a6"/>
            </w:pPr>
            <w:r>
              <w:rPr>
                <w:b/>
              </w:rPr>
              <w:t xml:space="preserve">ПК-2.1 </w:t>
            </w:r>
            <w:r w:rsidRPr="00D568D2">
              <w:t>Знать:</w:t>
            </w:r>
            <w:r>
              <w:rPr>
                <w:b/>
              </w:rPr>
              <w:t xml:space="preserve"> </w:t>
            </w:r>
            <w:r w:rsidRPr="00D568D2">
              <w:t>современные т</w:t>
            </w:r>
            <w:r>
              <w:t xml:space="preserve">еории и методы консультирования; </w:t>
            </w:r>
            <w:r w:rsidRPr="00D568D2">
              <w:t>методы и технологии психологического консультирования субъектов образовательного процесса.</w:t>
            </w:r>
          </w:p>
          <w:p w14:paraId="2BF0303E" w14:textId="451759BE" w:rsidR="00490EAE" w:rsidRPr="00D568D2" w:rsidRDefault="00490EAE" w:rsidP="001F56EC">
            <w:pPr>
              <w:pStyle w:val="a6"/>
            </w:pPr>
          </w:p>
        </w:tc>
      </w:tr>
      <w:tr w:rsidR="00490EAE" w:rsidRPr="00D568D2" w14:paraId="62B476AD" w14:textId="77777777" w:rsidTr="001F56EC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01467" w14:textId="77777777" w:rsidR="00490EAE" w:rsidRDefault="00490EAE" w:rsidP="001F56EC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B8C96" w14:textId="77777777" w:rsidR="00490EAE" w:rsidRPr="00300CB8" w:rsidRDefault="00490EAE" w:rsidP="001F56EC">
            <w:pPr>
              <w:pStyle w:val="a6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598" w14:textId="77777777" w:rsidR="00490EAE" w:rsidRDefault="00490EAE" w:rsidP="001F56EC">
            <w:pPr>
              <w:pStyle w:val="a6"/>
            </w:pPr>
            <w:r w:rsidRPr="00D568D2">
              <w:rPr>
                <w:b/>
              </w:rPr>
              <w:t>ПК-2.2</w:t>
            </w:r>
            <w:r>
              <w:rPr>
                <w:b/>
              </w:rPr>
              <w:t xml:space="preserve"> </w:t>
            </w:r>
            <w:r w:rsidRPr="00D568D2">
              <w:t>Уметь:</w:t>
            </w:r>
            <w:r>
              <w:rPr>
                <w:b/>
              </w:rPr>
              <w:t xml:space="preserve"> </w:t>
            </w:r>
            <w:r w:rsidRPr="00D568D2">
              <w:t>организовывать и проводить психологическое консультирование субъектов образовательного процесса</w:t>
            </w:r>
            <w:r>
              <w:t>.</w:t>
            </w:r>
          </w:p>
          <w:p w14:paraId="53DD0FD0" w14:textId="1A2B27B8" w:rsidR="00490EAE" w:rsidRPr="00D568D2" w:rsidRDefault="00490EAE" w:rsidP="001F56EC">
            <w:pPr>
              <w:pStyle w:val="a6"/>
              <w:rPr>
                <w:b/>
              </w:rPr>
            </w:pPr>
          </w:p>
        </w:tc>
      </w:tr>
      <w:tr w:rsidR="00490EAE" w:rsidRPr="00D568D2" w14:paraId="2208B24E" w14:textId="77777777" w:rsidTr="001F56EC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BC11" w14:textId="77777777" w:rsidR="00490EAE" w:rsidRDefault="00490EAE" w:rsidP="001F56EC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9D44" w14:textId="77777777" w:rsidR="00490EAE" w:rsidRPr="00300CB8" w:rsidRDefault="00490EAE" w:rsidP="001F56EC">
            <w:pPr>
              <w:pStyle w:val="a6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EAA" w14:textId="77777777" w:rsidR="00490EAE" w:rsidRDefault="00490EAE" w:rsidP="001F56EC">
            <w:pPr>
              <w:pStyle w:val="a6"/>
            </w:pPr>
            <w:r w:rsidRPr="00D568D2">
              <w:rPr>
                <w:b/>
              </w:rPr>
              <w:t>ПК-2.3</w:t>
            </w:r>
            <w:r>
              <w:rPr>
                <w:b/>
              </w:rPr>
              <w:t xml:space="preserve"> </w:t>
            </w:r>
            <w:r w:rsidRPr="00D568D2">
              <w:t>Владеть: приемами и методами психологического консультирования субъектов образовательного процесса.</w:t>
            </w:r>
          </w:p>
          <w:p w14:paraId="06CDD8F4" w14:textId="3DE5C8A0" w:rsidR="00490EAE" w:rsidRPr="00D568D2" w:rsidRDefault="00490EAE" w:rsidP="001F56EC">
            <w:pPr>
              <w:pStyle w:val="a6"/>
              <w:rPr>
                <w:b/>
              </w:rPr>
            </w:pPr>
          </w:p>
        </w:tc>
      </w:tr>
      <w:tr w:rsidR="00490EAE" w:rsidRPr="00BA26AC" w14:paraId="62FC6879" w14:textId="77777777" w:rsidTr="001F56EC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2AD2481" w14:textId="77777777" w:rsidR="00490EAE" w:rsidRPr="00194CEC" w:rsidRDefault="00490EAE" w:rsidP="001F56E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75E5314" w14:textId="77777777" w:rsidR="00490EAE" w:rsidRPr="00BA26AC" w:rsidRDefault="00490EAE" w:rsidP="001F56EC">
            <w:pPr>
              <w:pStyle w:val="a6"/>
            </w:pPr>
            <w:r w:rsidRPr="00D568D2">
              <w:rPr>
                <w:shd w:val="clear" w:color="auto" w:fill="FFFFFF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A5D8C4" w14:textId="77777777" w:rsidR="00490EAE" w:rsidRPr="00D568D2" w:rsidRDefault="00490EAE" w:rsidP="001F56EC">
            <w:pPr>
              <w:pStyle w:val="a6"/>
              <w:rPr>
                <w:bCs/>
              </w:rPr>
            </w:pPr>
            <w:r>
              <w:rPr>
                <w:b/>
              </w:rPr>
              <w:t>ПК-4</w:t>
            </w:r>
            <w:r w:rsidRPr="00BA26AC">
              <w:rPr>
                <w:b/>
              </w:rPr>
              <w:t xml:space="preserve">.1 </w:t>
            </w:r>
            <w:r w:rsidRPr="00BA26AC">
              <w:rPr>
                <w:bCs/>
              </w:rPr>
              <w:t xml:space="preserve">Знать: </w:t>
            </w:r>
            <w:r w:rsidRPr="00D568D2">
              <w:rPr>
                <w:bCs/>
              </w:rPr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</w:t>
            </w:r>
            <w:r>
              <w:rPr>
                <w:bCs/>
              </w:rPr>
              <w:t xml:space="preserve">мфортной образовательной среды; </w:t>
            </w:r>
            <w:r w:rsidRPr="00D568D2">
              <w:rPr>
                <w:bCs/>
              </w:rP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D568D2">
              <w:rPr>
                <w:bCs/>
              </w:rPr>
              <w:t>дезадаптивного</w:t>
            </w:r>
            <w:proofErr w:type="spellEnd"/>
            <w:r w:rsidRPr="00D568D2">
              <w:rPr>
                <w:bCs/>
              </w:rPr>
              <w:t xml:space="preserve"> поведения детей, подростков и молодежи к условиям образовательных организаций</w:t>
            </w:r>
          </w:p>
          <w:p w14:paraId="78875F64" w14:textId="77777777" w:rsidR="00490EAE" w:rsidRDefault="00490EAE" w:rsidP="001F56EC">
            <w:pPr>
              <w:pStyle w:val="a6"/>
              <w:rPr>
                <w:bCs/>
              </w:rPr>
            </w:pPr>
            <w:r w:rsidRPr="00D568D2">
              <w:rPr>
                <w:bCs/>
              </w:rP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  <w:p w14:paraId="4EFA099B" w14:textId="77777777" w:rsidR="00490EAE" w:rsidRDefault="00490EAE" w:rsidP="001F56EC">
            <w:pPr>
              <w:pStyle w:val="a6"/>
              <w:rPr>
                <w:bCs/>
              </w:rPr>
            </w:pPr>
          </w:p>
          <w:p w14:paraId="1D79C161" w14:textId="79C67EC3" w:rsidR="00490EAE" w:rsidRPr="00BA26AC" w:rsidRDefault="00490EAE" w:rsidP="001F56EC">
            <w:pPr>
              <w:pStyle w:val="a6"/>
            </w:pPr>
          </w:p>
        </w:tc>
      </w:tr>
      <w:tr w:rsidR="00490EAE" w:rsidRPr="00D568D2" w14:paraId="4C97E9CB" w14:textId="77777777" w:rsidTr="001F56EC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40D9AE" w14:textId="77777777" w:rsidR="00490EAE" w:rsidRPr="00BA26AC" w:rsidRDefault="00490EAE" w:rsidP="001F56EC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EB9505" w14:textId="77777777" w:rsidR="00490EAE" w:rsidRPr="00BA26AC" w:rsidRDefault="00490EAE" w:rsidP="001F56EC">
            <w:pPr>
              <w:pStyle w:val="a6"/>
              <w:jc w:val="center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C0AC1E" w14:textId="77777777" w:rsidR="00490EAE" w:rsidRPr="00D568D2" w:rsidRDefault="00490EAE" w:rsidP="001F56EC">
            <w:pPr>
              <w:pStyle w:val="a6"/>
              <w:rPr>
                <w:bCs/>
              </w:rPr>
            </w:pPr>
            <w:r>
              <w:rPr>
                <w:b/>
              </w:rPr>
              <w:t>ПК-4</w:t>
            </w:r>
            <w:r w:rsidRPr="00BA26AC">
              <w:rPr>
                <w:b/>
              </w:rPr>
              <w:t>.2</w:t>
            </w:r>
            <w:r w:rsidRPr="00BA26AC">
              <w:t xml:space="preserve"> </w:t>
            </w:r>
            <w:r w:rsidRPr="00BA26AC">
              <w:rPr>
                <w:bCs/>
              </w:rPr>
              <w:t xml:space="preserve">Уметь: </w:t>
            </w:r>
            <w:r w:rsidRPr="00D568D2">
              <w:rPr>
                <w:bCs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</w:t>
            </w:r>
            <w:r>
              <w:rPr>
                <w:bCs/>
              </w:rPr>
              <w:t xml:space="preserve"> в трудные жизненные ситуации; </w:t>
            </w:r>
            <w:r w:rsidRPr="00D568D2">
              <w:rPr>
                <w:bCs/>
              </w:rPr>
              <w:t xml:space="preserve"> 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этапе.</w:t>
            </w:r>
          </w:p>
        </w:tc>
      </w:tr>
      <w:tr w:rsidR="00490EAE" w:rsidRPr="00BA26AC" w14:paraId="33932E6E" w14:textId="77777777" w:rsidTr="001F56EC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AF0E3FD" w14:textId="77777777" w:rsidR="00490EAE" w:rsidRPr="00BA26AC" w:rsidRDefault="00490EAE" w:rsidP="001F56EC">
            <w:pPr>
              <w:pStyle w:val="a6"/>
              <w:jc w:val="center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67598C" w14:textId="77777777" w:rsidR="00490EAE" w:rsidRPr="00BA26AC" w:rsidRDefault="00490EAE" w:rsidP="001F56EC">
            <w:pPr>
              <w:pStyle w:val="a6"/>
              <w:jc w:val="center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E3146B" w14:textId="77777777" w:rsidR="00490EAE" w:rsidRPr="00BA26AC" w:rsidRDefault="00490EAE" w:rsidP="001F56EC">
            <w:pPr>
              <w:snapToGrid w:val="0"/>
              <w:rPr>
                <w:bCs/>
              </w:rPr>
            </w:pPr>
            <w:r>
              <w:rPr>
                <w:b/>
              </w:rPr>
              <w:t>ПК-4</w:t>
            </w:r>
            <w:r w:rsidRPr="00BA26AC">
              <w:rPr>
                <w:b/>
              </w:rPr>
              <w:t>.</w:t>
            </w:r>
            <w:r w:rsidRPr="00BA26AC">
              <w:rPr>
                <w:b/>
                <w:bCs/>
              </w:rPr>
              <w:t>3</w:t>
            </w:r>
            <w:r w:rsidRPr="00BA26AC">
              <w:t xml:space="preserve"> </w:t>
            </w:r>
            <w:r w:rsidRPr="00BA26AC">
              <w:rPr>
                <w:bCs/>
              </w:rPr>
              <w:t xml:space="preserve">Владеть: </w:t>
            </w:r>
            <w:r w:rsidRPr="00D568D2">
              <w:rPr>
                <w:bCs/>
              </w:rPr>
              <w:t xml:space="preserve">способами  планирования и реализации совместно с педагогами превентивных мероприятий по профилактике возникновения социальной </w:t>
            </w:r>
            <w:proofErr w:type="spellStart"/>
            <w:r w:rsidRPr="00D568D2">
              <w:rPr>
                <w:bCs/>
              </w:rPr>
              <w:t>дезадаптации</w:t>
            </w:r>
            <w:proofErr w:type="spellEnd"/>
            <w:r w:rsidRPr="00D568D2">
              <w:rPr>
                <w:bCs/>
              </w:rPr>
              <w:t xml:space="preserve">, </w:t>
            </w:r>
            <w:proofErr w:type="spellStart"/>
            <w:r w:rsidRPr="00D568D2">
              <w:rPr>
                <w:bCs/>
              </w:rPr>
              <w:t>аддикций</w:t>
            </w:r>
            <w:proofErr w:type="spellEnd"/>
            <w:r w:rsidRPr="00D568D2">
              <w:rPr>
                <w:bCs/>
              </w:rPr>
              <w:t xml:space="preserve"> и девиаций поведения.</w:t>
            </w:r>
          </w:p>
        </w:tc>
      </w:tr>
    </w:tbl>
    <w:p w14:paraId="0BD14570" w14:textId="293C48FF" w:rsidR="00490EAE" w:rsidRPr="00490EAE" w:rsidRDefault="00490EAE" w:rsidP="00490EAE">
      <w:pPr>
        <w:tabs>
          <w:tab w:val="left" w:pos="5546"/>
        </w:tabs>
        <w:ind w:firstLine="709"/>
      </w:pPr>
    </w:p>
    <w:p w14:paraId="02BDFE2E" w14:textId="263BF31E" w:rsidR="00490EAE" w:rsidRDefault="003F7055" w:rsidP="00490EAE">
      <w:pPr>
        <w:pStyle w:val="a9"/>
        <w:numPr>
          <w:ilvl w:val="0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EA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490EAE">
        <w:rPr>
          <w:rFonts w:ascii="Times New Roman" w:hAnsi="Times New Roman" w:cs="Times New Roman"/>
          <w:b/>
          <w:bCs/>
          <w:caps/>
          <w:sz w:val="24"/>
          <w:szCs w:val="24"/>
        </w:rPr>
        <w:t>ПРАКТИКИ  в</w:t>
      </w:r>
      <w:proofErr w:type="gramEnd"/>
      <w:r w:rsidRPr="00490EA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Pr="00490EA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4EA7B9F" w14:textId="77777777" w:rsidR="00490EAE" w:rsidRPr="00490EAE" w:rsidRDefault="00490EAE" w:rsidP="00490EAE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2C6BE" w14:textId="45A3B2AF" w:rsidR="00490EAE" w:rsidRDefault="00490EAE" w:rsidP="00490EAE">
      <w:pPr>
        <w:pStyle w:val="Default"/>
        <w:ind w:firstLine="708"/>
        <w:jc w:val="both"/>
      </w:pPr>
      <w:r w:rsidRPr="00490EAE">
        <w:rPr>
          <w:u w:val="single"/>
        </w:rPr>
        <w:t>Место практики</w:t>
      </w:r>
      <w:r w:rsidRPr="00490EAE">
        <w:t>: производственная практика относится к обязательной части Блока 2 «Практика».</w:t>
      </w:r>
    </w:p>
    <w:p w14:paraId="340AB9D1" w14:textId="77777777" w:rsidR="00490EAE" w:rsidRPr="00490EAE" w:rsidRDefault="00490EAE" w:rsidP="00490EAE">
      <w:pPr>
        <w:pStyle w:val="Default"/>
        <w:ind w:firstLine="708"/>
        <w:jc w:val="both"/>
      </w:pPr>
    </w:p>
    <w:p w14:paraId="69F3D75C" w14:textId="58F5CAD9" w:rsidR="00F44B89" w:rsidRDefault="001D3D5F" w:rsidP="00490EAE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490EAE">
        <w:rPr>
          <w:rFonts w:ascii="Times New Roman" w:hAnsi="Times New Roman"/>
          <w:bCs/>
          <w:u w:val="single"/>
        </w:rPr>
        <w:t>Цель практики:</w:t>
      </w:r>
      <w:r w:rsidRPr="00490EAE">
        <w:rPr>
          <w:rFonts w:ascii="Times New Roman" w:hAnsi="Times New Roman"/>
          <w:color w:val="auto"/>
        </w:rPr>
        <w:t xml:space="preserve"> </w:t>
      </w:r>
      <w:r w:rsidR="00270604" w:rsidRPr="00490EAE">
        <w:rPr>
          <w:rStyle w:val="FontStyle12"/>
          <w:rFonts w:ascii="Times New Roman" w:hAnsi="Times New Roman"/>
          <w:b w:val="0"/>
          <w:bCs/>
          <w:sz w:val="24"/>
        </w:rPr>
        <w:t xml:space="preserve">формирование у студентов умений организовывать и осуществлять психологическое консультирование субъектов образовательного процесса; разрабатывать и реализовывать мероприятия, направленные на психологическую профилактику эмоциональных и поведенческих расстройств </w:t>
      </w:r>
      <w:r w:rsidR="00C3228B">
        <w:rPr>
          <w:rStyle w:val="FontStyle12"/>
          <w:rFonts w:ascii="Times New Roman" w:hAnsi="Times New Roman"/>
          <w:b w:val="0"/>
          <w:bCs/>
          <w:sz w:val="24"/>
        </w:rPr>
        <w:t xml:space="preserve">детей и подростков, </w:t>
      </w:r>
      <w:r w:rsidR="00270604" w:rsidRPr="00490EAE">
        <w:rPr>
          <w:rStyle w:val="FontStyle12"/>
          <w:rFonts w:ascii="Times New Roman" w:hAnsi="Times New Roman"/>
          <w:b w:val="0"/>
          <w:bCs/>
          <w:sz w:val="24"/>
        </w:rPr>
        <w:t>сохранение, укрепление и развитие психолог</w:t>
      </w:r>
      <w:r w:rsidR="00C3228B">
        <w:rPr>
          <w:rStyle w:val="FontStyle12"/>
          <w:rFonts w:ascii="Times New Roman" w:hAnsi="Times New Roman"/>
          <w:b w:val="0"/>
          <w:bCs/>
          <w:sz w:val="24"/>
        </w:rPr>
        <w:t xml:space="preserve">ического здоровья </w:t>
      </w:r>
      <w:r w:rsidR="00270604" w:rsidRPr="00490EAE">
        <w:rPr>
          <w:rStyle w:val="FontStyle12"/>
          <w:rFonts w:ascii="Times New Roman" w:hAnsi="Times New Roman"/>
          <w:b w:val="0"/>
          <w:bCs/>
          <w:sz w:val="24"/>
        </w:rPr>
        <w:t>педагогов.</w:t>
      </w:r>
    </w:p>
    <w:p w14:paraId="0F1D0E40" w14:textId="77777777" w:rsidR="00490EAE" w:rsidRPr="00490EAE" w:rsidRDefault="00490EAE" w:rsidP="00490EAE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</w:p>
    <w:p w14:paraId="02A331DE" w14:textId="2CCD4BBF" w:rsidR="001D3D5F" w:rsidRPr="00490EAE" w:rsidRDefault="00E91C89" w:rsidP="00490EAE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490EAE">
        <w:rPr>
          <w:bCs/>
          <w:color w:val="auto"/>
          <w:sz w:val="24"/>
          <w:szCs w:val="24"/>
        </w:rPr>
        <w:tab/>
      </w:r>
      <w:r w:rsidR="00C1775A" w:rsidRPr="00490EAE">
        <w:rPr>
          <w:bCs/>
          <w:color w:val="auto"/>
          <w:sz w:val="24"/>
          <w:szCs w:val="24"/>
          <w:u w:val="single"/>
        </w:rPr>
        <w:t>Задачи практики:</w:t>
      </w:r>
    </w:p>
    <w:p w14:paraId="0EB4EAEB" w14:textId="48130E20" w:rsidR="00270604" w:rsidRPr="00490EAE" w:rsidRDefault="00270604" w:rsidP="00490EAE">
      <w:pPr>
        <w:pStyle w:val="a9"/>
        <w:numPr>
          <w:ilvl w:val="0"/>
          <w:numId w:val="12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EAE">
        <w:rPr>
          <w:rFonts w:ascii="Times New Roman" w:hAnsi="Times New Roman" w:cs="Times New Roman"/>
          <w:bCs/>
          <w:sz w:val="24"/>
          <w:szCs w:val="24"/>
        </w:rPr>
        <w:t>углубить и расширить знания студентов о цели, задачах, предмете и структуре психологического консультирования субъектов образовательного процесса;</w:t>
      </w:r>
    </w:p>
    <w:p w14:paraId="4DA4F876" w14:textId="4DE0CDD2" w:rsidR="00270604" w:rsidRPr="00490EAE" w:rsidRDefault="00270604" w:rsidP="00490EAE">
      <w:pPr>
        <w:pStyle w:val="a9"/>
        <w:numPr>
          <w:ilvl w:val="0"/>
          <w:numId w:val="12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EAE">
        <w:rPr>
          <w:rFonts w:ascii="Times New Roman" w:hAnsi="Times New Roman" w:cs="Times New Roman"/>
          <w:bCs/>
          <w:sz w:val="24"/>
          <w:szCs w:val="24"/>
        </w:rPr>
        <w:t>формировать умение заранее продумывать стратегию психологического консультирования субъектов образовательного процесса, включая все основные этапы.</w:t>
      </w:r>
    </w:p>
    <w:p w14:paraId="4CDC9E75" w14:textId="7FBBCE18" w:rsidR="00270604" w:rsidRPr="00490EAE" w:rsidRDefault="00270604" w:rsidP="00490EAE">
      <w:pPr>
        <w:pStyle w:val="a9"/>
        <w:numPr>
          <w:ilvl w:val="0"/>
          <w:numId w:val="12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EAE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психологическое консультирование, соблюдая существующие профессиональные принципы.</w:t>
      </w:r>
    </w:p>
    <w:p w14:paraId="46B7D54E" w14:textId="186A7E41" w:rsidR="00270604" w:rsidRPr="00490EAE" w:rsidRDefault="00270604" w:rsidP="00490EAE">
      <w:pPr>
        <w:pStyle w:val="a9"/>
        <w:numPr>
          <w:ilvl w:val="0"/>
          <w:numId w:val="12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EAE">
        <w:rPr>
          <w:rFonts w:ascii="Times New Roman" w:hAnsi="Times New Roman" w:cs="Times New Roman"/>
          <w:bCs/>
          <w:sz w:val="24"/>
          <w:szCs w:val="24"/>
        </w:rPr>
        <w:t>формировать умение разрабатывать и организовывать мероприятие с целью психологической профилактики эмоциональных и поведенческих расстройств у детей (подростков).</w:t>
      </w:r>
    </w:p>
    <w:p w14:paraId="157EF345" w14:textId="1C9B1017" w:rsidR="00270604" w:rsidRPr="00490EAE" w:rsidRDefault="00270604" w:rsidP="00490EAE">
      <w:pPr>
        <w:pStyle w:val="a9"/>
        <w:numPr>
          <w:ilvl w:val="0"/>
          <w:numId w:val="12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EAE">
        <w:rPr>
          <w:rFonts w:ascii="Times New Roman" w:hAnsi="Times New Roman" w:cs="Times New Roman"/>
          <w:bCs/>
          <w:sz w:val="24"/>
          <w:szCs w:val="24"/>
        </w:rPr>
        <w:t>формировать умение разрабатывать и организовывать мероприятие, направленное на сохранение, укрепление и развитие психолог</w:t>
      </w:r>
      <w:r w:rsidR="005A1951">
        <w:rPr>
          <w:rFonts w:ascii="Times New Roman" w:hAnsi="Times New Roman" w:cs="Times New Roman"/>
          <w:bCs/>
          <w:sz w:val="24"/>
          <w:szCs w:val="24"/>
        </w:rPr>
        <w:t xml:space="preserve">ического здоровья </w:t>
      </w:r>
      <w:r w:rsidRPr="00490EAE">
        <w:rPr>
          <w:rFonts w:ascii="Times New Roman" w:hAnsi="Times New Roman" w:cs="Times New Roman"/>
          <w:bCs/>
          <w:sz w:val="24"/>
          <w:szCs w:val="24"/>
        </w:rPr>
        <w:t>педагогов.</w:t>
      </w:r>
    </w:p>
    <w:p w14:paraId="1730B267" w14:textId="09DCC1D9" w:rsidR="00270604" w:rsidRPr="00490EAE" w:rsidRDefault="00270604" w:rsidP="00490EAE">
      <w:pPr>
        <w:pStyle w:val="a9"/>
        <w:numPr>
          <w:ilvl w:val="0"/>
          <w:numId w:val="12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EAE">
        <w:rPr>
          <w:rFonts w:ascii="Times New Roman" w:hAnsi="Times New Roman" w:cs="Times New Roman"/>
          <w:bCs/>
          <w:sz w:val="24"/>
          <w:szCs w:val="24"/>
        </w:rPr>
        <w:t>формировать навыки профессиональной рефлексии.</w:t>
      </w:r>
    </w:p>
    <w:p w14:paraId="5047614A" w14:textId="0DF7CE7B" w:rsidR="003F7055" w:rsidRPr="00490EAE" w:rsidRDefault="000E2502" w:rsidP="000B33B6">
      <w:pPr>
        <w:spacing w:line="360" w:lineRule="auto"/>
        <w:jc w:val="both"/>
      </w:pPr>
      <w:r w:rsidRPr="00490EAE">
        <w:rPr>
          <w:b/>
          <w:bCs/>
        </w:rPr>
        <w:t>4</w:t>
      </w:r>
      <w:r w:rsidR="003F7055" w:rsidRPr="00490EAE">
        <w:rPr>
          <w:b/>
          <w:bCs/>
        </w:rPr>
        <w:t xml:space="preserve">. </w:t>
      </w:r>
      <w:r w:rsidR="003F7055" w:rsidRPr="00490EAE">
        <w:rPr>
          <w:b/>
          <w:bCs/>
          <w:caps/>
        </w:rPr>
        <w:t>Объем ПРАКТИКИ и виды учебной работ</w:t>
      </w:r>
    </w:p>
    <w:p w14:paraId="394A5DEA" w14:textId="705F25AD" w:rsidR="00490EAE" w:rsidRPr="00526487" w:rsidRDefault="00490EAE" w:rsidP="00490EAE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 w:rsidRPr="00526487">
        <w:t>Производственная практика (</w:t>
      </w:r>
      <w:r>
        <w:t>технологическая (проектно-технологическая)</w:t>
      </w:r>
      <w:r w:rsidRPr="00526487">
        <w:t xml:space="preserve"> практика)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8A5CFA5" w14:textId="30D1CC70" w:rsidR="00E91C89" w:rsidRPr="00490EAE" w:rsidRDefault="00C1775A" w:rsidP="00270604">
      <w:pPr>
        <w:ind w:firstLine="527"/>
        <w:jc w:val="both"/>
      </w:pPr>
      <w:r w:rsidRPr="00490EAE">
        <w:t xml:space="preserve">Общая трудоемкость </w:t>
      </w:r>
      <w:r w:rsidR="001C3CC2" w:rsidRPr="00490EAE">
        <w:t>практики</w:t>
      </w:r>
      <w:r w:rsidRPr="00490EAE">
        <w:t xml:space="preserve"> составляет </w:t>
      </w:r>
      <w:r w:rsidR="00F44B89" w:rsidRPr="00490EAE">
        <w:t>6</w:t>
      </w:r>
      <w:r w:rsidRPr="00490EAE">
        <w:t xml:space="preserve"> зачетных единиц, </w:t>
      </w:r>
      <w:r w:rsidR="00F44B89" w:rsidRPr="00490EAE">
        <w:t>216 академических часов</w:t>
      </w:r>
      <w:r w:rsidRPr="00490EA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14E49C8" w14:textId="77777777" w:rsidR="00E91C89" w:rsidRDefault="00E91C89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</w:p>
    <w:p w14:paraId="7A49095C" w14:textId="508A0989" w:rsidR="00E91C89" w:rsidRDefault="00E91C89" w:rsidP="00490EAE">
      <w:pPr>
        <w:tabs>
          <w:tab w:val="left" w:pos="868"/>
          <w:tab w:val="center" w:pos="5032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</w:p>
    <w:p w14:paraId="5A9CA782" w14:textId="77777777" w:rsidR="00490EAE" w:rsidRPr="00DA1B5C" w:rsidRDefault="00490EAE" w:rsidP="00490EAE">
      <w:pPr>
        <w:tabs>
          <w:tab w:val="left" w:pos="868"/>
          <w:tab w:val="center" w:pos="5032"/>
        </w:tabs>
        <w:spacing w:line="100" w:lineRule="atLeast"/>
        <w:ind w:firstLine="709"/>
        <w:jc w:val="both"/>
        <w:rPr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835"/>
      </w:tblGrid>
      <w:tr w:rsidR="00E91C89" w:rsidRPr="00DA1B5C" w14:paraId="25BF861C" w14:textId="77777777" w:rsidTr="003C0693">
        <w:tc>
          <w:tcPr>
            <w:tcW w:w="6345" w:type="dxa"/>
            <w:shd w:val="clear" w:color="auto" w:fill="auto"/>
          </w:tcPr>
          <w:p w14:paraId="5EF8FA3E" w14:textId="77777777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14:paraId="10A5050D" w14:textId="77777777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 xml:space="preserve">Трудоемкость в </w:t>
            </w:r>
            <w:proofErr w:type="spellStart"/>
            <w:r w:rsidRPr="00DA1B5C">
              <w:rPr>
                <w:kern w:val="1"/>
              </w:rPr>
              <w:t>академ</w:t>
            </w:r>
            <w:proofErr w:type="spellEnd"/>
            <w:r w:rsidRPr="00DA1B5C">
              <w:rPr>
                <w:kern w:val="1"/>
              </w:rPr>
              <w:t>. час</w:t>
            </w:r>
          </w:p>
        </w:tc>
      </w:tr>
      <w:tr w:rsidR="00490EAE" w:rsidRPr="00DA1B5C" w14:paraId="5B65BFF2" w14:textId="77777777" w:rsidTr="003C0693">
        <w:tc>
          <w:tcPr>
            <w:tcW w:w="6345" w:type="dxa"/>
            <w:shd w:val="clear" w:color="auto" w:fill="D9D9D9"/>
          </w:tcPr>
          <w:p w14:paraId="3F88B777" w14:textId="5239A160" w:rsidR="00490EAE" w:rsidRPr="00DA1B5C" w:rsidRDefault="00490EAE" w:rsidP="00490EAE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оценкой):</w:t>
            </w:r>
          </w:p>
        </w:tc>
        <w:tc>
          <w:tcPr>
            <w:tcW w:w="2835" w:type="dxa"/>
            <w:shd w:val="clear" w:color="auto" w:fill="D9D9D9"/>
          </w:tcPr>
          <w:p w14:paraId="7AF31B28" w14:textId="77777777" w:rsidR="00490EAE" w:rsidRPr="00DA1B5C" w:rsidRDefault="00490EAE" w:rsidP="00490EA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490EAE" w:rsidRPr="00DA1B5C" w14:paraId="1945E4DB" w14:textId="77777777" w:rsidTr="003C0693">
        <w:tc>
          <w:tcPr>
            <w:tcW w:w="6345" w:type="dxa"/>
            <w:shd w:val="clear" w:color="auto" w:fill="D9D9D9"/>
          </w:tcPr>
          <w:p w14:paraId="69818ED6" w14:textId="3C13D07E" w:rsidR="00490EAE" w:rsidRPr="00DA1B5C" w:rsidRDefault="00490EAE" w:rsidP="00490EAE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2A51A579" w14:textId="60BCAF18" w:rsidR="00490EAE" w:rsidRDefault="00490EAE" w:rsidP="00490EA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490EAE" w:rsidRPr="00DA1B5C" w14:paraId="54150617" w14:textId="77777777" w:rsidTr="003C0693">
        <w:tc>
          <w:tcPr>
            <w:tcW w:w="6345" w:type="dxa"/>
            <w:shd w:val="clear" w:color="auto" w:fill="D9D9D9"/>
          </w:tcPr>
          <w:p w14:paraId="29696D7E" w14:textId="28B0CA84" w:rsidR="00490EAE" w:rsidRPr="00DA1B5C" w:rsidRDefault="00490EAE" w:rsidP="00490EAE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 xml:space="preserve">(час / </w:t>
            </w:r>
            <w:proofErr w:type="spellStart"/>
            <w:r w:rsidRPr="00DA1B5C">
              <w:rPr>
                <w:b/>
                <w:kern w:val="1"/>
              </w:rPr>
              <w:t>з.е</w:t>
            </w:r>
            <w:proofErr w:type="spellEnd"/>
            <w:r w:rsidRPr="00DA1B5C">
              <w:rPr>
                <w:b/>
                <w:kern w:val="1"/>
              </w:rPr>
              <w:t>.)</w:t>
            </w:r>
          </w:p>
        </w:tc>
        <w:tc>
          <w:tcPr>
            <w:tcW w:w="2835" w:type="dxa"/>
            <w:shd w:val="clear" w:color="auto" w:fill="D9D9D9"/>
          </w:tcPr>
          <w:p w14:paraId="4C9A3CA3" w14:textId="7C78E1D9" w:rsidR="00490EAE" w:rsidRDefault="00490EAE" w:rsidP="00490EA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216 час. / 6 </w:t>
            </w:r>
            <w:proofErr w:type="spellStart"/>
            <w:r>
              <w:rPr>
                <w:kern w:val="1"/>
              </w:rPr>
              <w:t>з.е</w:t>
            </w:r>
            <w:proofErr w:type="spellEnd"/>
            <w:r>
              <w:rPr>
                <w:kern w:val="1"/>
              </w:rPr>
              <w:t>.</w:t>
            </w:r>
          </w:p>
        </w:tc>
      </w:tr>
    </w:tbl>
    <w:p w14:paraId="7F91EA67" w14:textId="77777777"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14:paraId="1BDA73A5" w14:textId="117DE5E0"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14:paraId="16CE5BE9" w14:textId="77777777" w:rsidR="00490EAE" w:rsidRDefault="00BA26AC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З</w:t>
      </w:r>
      <w:r w:rsidR="006F6714" w:rsidRPr="00502664">
        <w:rPr>
          <w:b/>
          <w:iCs/>
        </w:rPr>
        <w:t xml:space="preserve">аочная форма обучения </w:t>
      </w:r>
      <w:r w:rsidR="00270604">
        <w:rPr>
          <w:b/>
          <w:iCs/>
        </w:rPr>
        <w:t>2</w:t>
      </w:r>
      <w:r w:rsidR="006F6714">
        <w:rPr>
          <w:b/>
          <w:iCs/>
        </w:rPr>
        <w:t xml:space="preserve"> </w:t>
      </w:r>
      <w:r w:rsidR="006F6714" w:rsidRPr="00502664">
        <w:rPr>
          <w:b/>
          <w:iCs/>
        </w:rPr>
        <w:t xml:space="preserve">курс </w:t>
      </w:r>
    </w:p>
    <w:p w14:paraId="2412B41A" w14:textId="1A465242"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 w:rsidR="00270604">
        <w:rPr>
          <w:b/>
          <w:iCs/>
        </w:rPr>
        <w:t>4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14:paraId="08648027" w14:textId="2916514C" w:rsidR="000B33B6" w:rsidRDefault="000B33B6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90EAE" w:rsidRPr="00DD4965" w14:paraId="5F703769" w14:textId="77777777" w:rsidTr="001F56EC">
        <w:tc>
          <w:tcPr>
            <w:tcW w:w="675" w:type="dxa"/>
            <w:shd w:val="clear" w:color="auto" w:fill="auto"/>
            <w:vAlign w:val="center"/>
          </w:tcPr>
          <w:p w14:paraId="4BD23CF4" w14:textId="77777777" w:rsidR="00490EAE" w:rsidRPr="00DD4965" w:rsidRDefault="00490EAE" w:rsidP="001F56E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B793056" w14:textId="77777777" w:rsidR="00490EAE" w:rsidRPr="00DD4965" w:rsidRDefault="00490EAE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34028F6" w14:textId="77777777" w:rsidR="00490EAE" w:rsidRPr="00DD4965" w:rsidRDefault="00490EAE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90EAE" w:rsidRPr="00DD4965" w14:paraId="226E4AA0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F0AB360" w14:textId="77777777" w:rsidR="00490EAE" w:rsidRPr="00DD4965" w:rsidRDefault="00490EAE" w:rsidP="001F56EC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9049DD" w14:textId="77777777" w:rsidR="00490EAE" w:rsidRPr="00DD4965" w:rsidRDefault="00490EAE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90EAE" w:rsidRPr="00DD4965" w14:paraId="468B84A3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C319D76" w14:textId="77777777" w:rsidR="00490EAE" w:rsidRPr="00DD4965" w:rsidRDefault="00490EAE" w:rsidP="001F56EC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672A0B2" w14:textId="77777777" w:rsidR="00490EAE" w:rsidRPr="00DD4965" w:rsidRDefault="00490EAE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90EAE" w:rsidRPr="00DD4965" w14:paraId="4691A88B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16C2EFD" w14:textId="77777777" w:rsidR="00490EAE" w:rsidRPr="00DD4965" w:rsidRDefault="00490EAE" w:rsidP="001F56EC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E538E94" w14:textId="77777777" w:rsidR="00490EAE" w:rsidRPr="00DD4965" w:rsidRDefault="00490EAE" w:rsidP="001F56E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90EAE" w:rsidRPr="00DD4965" w14:paraId="066D253C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CFBC219" w14:textId="77777777" w:rsidR="00490EAE" w:rsidRPr="00DD4965" w:rsidRDefault="00490EAE" w:rsidP="001F56EC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1521E9C" w14:textId="77777777" w:rsidR="00490EAE" w:rsidRPr="00DD4965" w:rsidRDefault="00490EAE" w:rsidP="001F56EC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58399E62" w14:textId="23D3ADCD" w:rsidR="00490EAE" w:rsidRDefault="00490EAE" w:rsidP="00821637">
      <w:pPr>
        <w:widowControl w:val="0"/>
        <w:autoSpaceDE w:val="0"/>
        <w:jc w:val="center"/>
        <w:rPr>
          <w:b/>
          <w:iCs/>
        </w:rPr>
      </w:pPr>
    </w:p>
    <w:p w14:paraId="609DBBAA" w14:textId="77777777" w:rsidR="00490EAE" w:rsidRPr="0090590A" w:rsidRDefault="00490EAE" w:rsidP="00490EAE">
      <w:pPr>
        <w:tabs>
          <w:tab w:val="num" w:pos="643"/>
        </w:tabs>
        <w:ind w:firstLine="709"/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1E35619F" w14:textId="77777777" w:rsidR="00490EAE" w:rsidRPr="0090590A" w:rsidRDefault="00490EAE" w:rsidP="00490EAE">
      <w:pPr>
        <w:tabs>
          <w:tab w:val="num" w:pos="643"/>
        </w:tabs>
        <w:ind w:firstLine="709"/>
        <w:jc w:val="both"/>
        <w:rPr>
          <w:spacing w:val="-4"/>
          <w:lang w:val="x-none" w:eastAsia="x-none"/>
        </w:rPr>
      </w:pP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0EEC3B8" w14:textId="77777777" w:rsidR="00490EAE" w:rsidRDefault="00490EAE" w:rsidP="00490EAE">
      <w:pPr>
        <w:tabs>
          <w:tab w:val="num" w:pos="643"/>
        </w:tabs>
        <w:ind w:firstLine="709"/>
        <w:jc w:val="both"/>
        <w:rPr>
          <w:lang w:eastAsia="x-none"/>
        </w:rPr>
      </w:pPr>
      <w:r>
        <w:rPr>
          <w:i/>
          <w:iCs/>
          <w:lang w:val="x-none" w:eastAsia="x-none"/>
        </w:rPr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>
        <w:rPr>
          <w:lang w:eastAsia="x-none"/>
        </w:rPr>
        <w:t>:</w:t>
      </w:r>
    </w:p>
    <w:p w14:paraId="62D70ABC" w14:textId="77777777" w:rsidR="00490EAE" w:rsidRDefault="00490EAE" w:rsidP="00490EAE">
      <w:pPr>
        <w:tabs>
          <w:tab w:val="num" w:pos="643"/>
        </w:tabs>
        <w:ind w:firstLine="709"/>
        <w:jc w:val="both"/>
        <w:rPr>
          <w:lang w:val="x-none" w:eastAsia="x-none"/>
        </w:rPr>
      </w:pPr>
      <w:r>
        <w:rPr>
          <w:lang w:eastAsia="x-none"/>
        </w:rPr>
        <w:t>-</w:t>
      </w:r>
      <w:r>
        <w:rPr>
          <w:lang w:val="x-none" w:eastAsia="x-none"/>
        </w:rPr>
        <w:t xml:space="preserve"> знакомятся с базой практики; </w:t>
      </w:r>
    </w:p>
    <w:p w14:paraId="5AC59CFB" w14:textId="656C8CDF" w:rsidR="00490EAE" w:rsidRDefault="00490EAE" w:rsidP="00490EAE">
      <w:pPr>
        <w:tabs>
          <w:tab w:val="num" w:pos="643"/>
        </w:tabs>
        <w:ind w:firstLine="709"/>
        <w:jc w:val="both"/>
        <w:rPr>
          <w:lang w:eastAsia="ar-SA"/>
        </w:rPr>
      </w:pPr>
      <w:r>
        <w:rPr>
          <w:lang w:eastAsia="x-none"/>
        </w:rPr>
        <w:t xml:space="preserve">- </w:t>
      </w:r>
      <w:r w:rsidRPr="00270604">
        <w:rPr>
          <w:lang w:eastAsia="ar-SA"/>
        </w:rPr>
        <w:t>пров</w:t>
      </w:r>
      <w:r w:rsidR="005A1951">
        <w:rPr>
          <w:lang w:eastAsia="ar-SA"/>
        </w:rPr>
        <w:t>одят</w:t>
      </w:r>
      <w:r w:rsidRPr="00270604">
        <w:rPr>
          <w:lang w:eastAsia="ar-SA"/>
        </w:rPr>
        <w:t xml:space="preserve"> психологическ</w:t>
      </w:r>
      <w:r w:rsidR="005A1951">
        <w:rPr>
          <w:lang w:eastAsia="ar-SA"/>
        </w:rPr>
        <w:t>ую</w:t>
      </w:r>
      <w:r w:rsidRPr="00270604">
        <w:rPr>
          <w:lang w:eastAsia="ar-SA"/>
        </w:rPr>
        <w:t xml:space="preserve"> консультаци</w:t>
      </w:r>
      <w:r w:rsidR="005A1951">
        <w:rPr>
          <w:lang w:eastAsia="ar-SA"/>
        </w:rPr>
        <w:t>ю</w:t>
      </w:r>
      <w:r w:rsidRPr="00270604">
        <w:rPr>
          <w:lang w:eastAsia="ar-SA"/>
        </w:rPr>
        <w:t xml:space="preserve"> одного из субъектов образовательного процесса (характеристика клиента, краткое содержание проблемы, цель, задачи и содержание основных этапов консультации)</w:t>
      </w:r>
      <w:r w:rsidR="005A1951">
        <w:rPr>
          <w:lang w:eastAsia="ar-SA"/>
        </w:rPr>
        <w:t xml:space="preserve"> и оформляют </w:t>
      </w:r>
      <w:r w:rsidRPr="00270604">
        <w:rPr>
          <w:lang w:eastAsia="ar-SA"/>
        </w:rPr>
        <w:t>протокол</w:t>
      </w:r>
      <w:r w:rsidR="005A1951">
        <w:rPr>
          <w:lang w:eastAsia="ar-SA"/>
        </w:rPr>
        <w:t xml:space="preserve"> консультации;</w:t>
      </w:r>
    </w:p>
    <w:p w14:paraId="25A8F848" w14:textId="7085629B" w:rsidR="00490EAE" w:rsidRDefault="00490EAE" w:rsidP="00490EAE">
      <w:pPr>
        <w:tabs>
          <w:tab w:val="num" w:pos="643"/>
        </w:tabs>
        <w:ind w:firstLine="709"/>
        <w:jc w:val="both"/>
      </w:pPr>
      <w:r>
        <w:rPr>
          <w:lang w:eastAsia="ar-SA"/>
        </w:rPr>
        <w:t xml:space="preserve">- </w:t>
      </w:r>
      <w:r w:rsidR="005A1951">
        <w:rPr>
          <w:lang w:eastAsia="ar-SA"/>
        </w:rPr>
        <w:t xml:space="preserve">осуществляют </w:t>
      </w:r>
      <w:r>
        <w:rPr>
          <w:lang w:eastAsia="ar-SA"/>
        </w:rPr>
        <w:t>р</w:t>
      </w:r>
      <w:r>
        <w:t>ефлекси</w:t>
      </w:r>
      <w:r w:rsidR="005A1951">
        <w:t>ю</w:t>
      </w:r>
      <w:r w:rsidRPr="00270604">
        <w:t xml:space="preserve"> психологической консультации (сопостав</w:t>
      </w:r>
      <w:r>
        <w:t>ление</w:t>
      </w:r>
      <w:r w:rsidRPr="00270604">
        <w:t xml:space="preserve"> запланированн</w:t>
      </w:r>
      <w:r>
        <w:t>ой стратегии</w:t>
      </w:r>
      <w:r w:rsidRPr="00270604">
        <w:t xml:space="preserve"> конс</w:t>
      </w:r>
      <w:r>
        <w:t>ультации с реальной процедурой);</w:t>
      </w:r>
    </w:p>
    <w:p w14:paraId="5D02A90D" w14:textId="1D289E95" w:rsidR="00490EAE" w:rsidRDefault="005A1951" w:rsidP="00490EAE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>- р</w:t>
      </w:r>
      <w:r w:rsidR="00490EAE">
        <w:rPr>
          <w:rStyle w:val="FontStyle12"/>
          <w:rFonts w:ascii="Times New Roman" w:hAnsi="Times New Roman"/>
          <w:b w:val="0"/>
          <w:sz w:val="24"/>
        </w:rPr>
        <w:t>азраб</w:t>
      </w:r>
      <w:r>
        <w:rPr>
          <w:rStyle w:val="FontStyle12"/>
          <w:rFonts w:ascii="Times New Roman" w:hAnsi="Times New Roman"/>
          <w:b w:val="0"/>
          <w:sz w:val="24"/>
        </w:rPr>
        <w:t>атывают</w:t>
      </w:r>
      <w:r w:rsidR="00490EAE">
        <w:rPr>
          <w:rStyle w:val="FontStyle12"/>
          <w:rFonts w:ascii="Times New Roman" w:hAnsi="Times New Roman"/>
          <w:b w:val="0"/>
          <w:sz w:val="24"/>
        </w:rPr>
        <w:t xml:space="preserve"> и пров</w:t>
      </w:r>
      <w:r>
        <w:rPr>
          <w:rStyle w:val="FontStyle12"/>
          <w:rFonts w:ascii="Times New Roman" w:hAnsi="Times New Roman"/>
          <w:b w:val="0"/>
          <w:sz w:val="24"/>
        </w:rPr>
        <w:t>одят</w:t>
      </w:r>
      <w:r w:rsidR="00490EAE" w:rsidRPr="00BA26AC">
        <w:rPr>
          <w:rStyle w:val="FontStyle12"/>
          <w:rFonts w:ascii="Times New Roman" w:hAnsi="Times New Roman"/>
          <w:b w:val="0"/>
          <w:sz w:val="24"/>
        </w:rPr>
        <w:t xml:space="preserve"> одно</w:t>
      </w:r>
      <w:r w:rsidR="00490EAE">
        <w:rPr>
          <w:rStyle w:val="FontStyle12"/>
          <w:rFonts w:ascii="Times New Roman" w:hAnsi="Times New Roman"/>
          <w:b w:val="0"/>
          <w:sz w:val="24"/>
        </w:rPr>
        <w:t xml:space="preserve"> мероприяти</w:t>
      </w:r>
      <w:r>
        <w:rPr>
          <w:rStyle w:val="FontStyle12"/>
          <w:rFonts w:ascii="Times New Roman" w:hAnsi="Times New Roman"/>
          <w:b w:val="0"/>
          <w:sz w:val="24"/>
        </w:rPr>
        <w:t>е</w:t>
      </w:r>
      <w:r w:rsidR="00490EAE" w:rsidRPr="00BA26AC">
        <w:rPr>
          <w:rStyle w:val="FontStyle12"/>
          <w:rFonts w:ascii="Times New Roman" w:hAnsi="Times New Roman"/>
          <w:b w:val="0"/>
          <w:sz w:val="24"/>
        </w:rPr>
        <w:t xml:space="preserve"> с целью духовно-нравственног</w:t>
      </w:r>
      <w:r>
        <w:rPr>
          <w:rStyle w:val="FontStyle12"/>
          <w:rFonts w:ascii="Times New Roman" w:hAnsi="Times New Roman"/>
          <w:b w:val="0"/>
          <w:sz w:val="24"/>
        </w:rPr>
        <w:t>о воспитания детей (подростков);</w:t>
      </w:r>
    </w:p>
    <w:p w14:paraId="3A587BEB" w14:textId="4EC6C7C1" w:rsidR="005A1951" w:rsidRDefault="005A1951" w:rsidP="00490EAE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>- разрабатывают дополнительную общеразвивающую программу</w:t>
      </w:r>
      <w:r w:rsidRPr="00BA26AC">
        <w:rPr>
          <w:rStyle w:val="FontStyle12"/>
          <w:rFonts w:ascii="Times New Roman" w:hAnsi="Times New Roman"/>
          <w:b w:val="0"/>
          <w:sz w:val="24"/>
        </w:rPr>
        <w:t xml:space="preserve"> </w:t>
      </w:r>
      <w:r>
        <w:rPr>
          <w:rStyle w:val="FontStyle12"/>
          <w:rFonts w:ascii="Times New Roman" w:hAnsi="Times New Roman"/>
          <w:b w:val="0"/>
          <w:sz w:val="24"/>
        </w:rPr>
        <w:t>для обучающихся (воспитанников);</w:t>
      </w:r>
    </w:p>
    <w:p w14:paraId="3AEA275B" w14:textId="00F97555" w:rsidR="005A1951" w:rsidRDefault="005A1951" w:rsidP="00490EAE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>- разрабатывают</w:t>
      </w:r>
      <w:r w:rsidRPr="00270604">
        <w:rPr>
          <w:rStyle w:val="FontStyle12"/>
          <w:rFonts w:ascii="Times New Roman" w:hAnsi="Times New Roman"/>
          <w:b w:val="0"/>
          <w:sz w:val="24"/>
        </w:rPr>
        <w:t xml:space="preserve"> конспект и пров</w:t>
      </w:r>
      <w:r>
        <w:rPr>
          <w:rStyle w:val="FontStyle12"/>
          <w:rFonts w:ascii="Times New Roman" w:hAnsi="Times New Roman"/>
          <w:b w:val="0"/>
          <w:sz w:val="24"/>
        </w:rPr>
        <w:t>одят занятие</w:t>
      </w:r>
      <w:r w:rsidRPr="00270604">
        <w:rPr>
          <w:rStyle w:val="FontStyle12"/>
          <w:rFonts w:ascii="Times New Roman" w:hAnsi="Times New Roman"/>
          <w:b w:val="0"/>
          <w:sz w:val="24"/>
        </w:rPr>
        <w:t xml:space="preserve"> с обучающимися (воспитанниками) образовательного учреждения с целью психологической профилактики эмоциональных и поведенческих р</w:t>
      </w:r>
      <w:r>
        <w:rPr>
          <w:rStyle w:val="FontStyle12"/>
          <w:rFonts w:ascii="Times New Roman" w:hAnsi="Times New Roman"/>
          <w:b w:val="0"/>
          <w:sz w:val="24"/>
        </w:rPr>
        <w:t>асстройств;</w:t>
      </w:r>
    </w:p>
    <w:p w14:paraId="6D10B058" w14:textId="0FE36C10" w:rsidR="005A1951" w:rsidRDefault="005A1951" w:rsidP="00490EAE">
      <w:pPr>
        <w:tabs>
          <w:tab w:val="num" w:pos="643"/>
        </w:tabs>
        <w:ind w:firstLine="709"/>
        <w:jc w:val="both"/>
        <w:rPr>
          <w:bCs/>
        </w:rPr>
      </w:pPr>
      <w:r>
        <w:rPr>
          <w:rStyle w:val="FontStyle12"/>
          <w:rFonts w:ascii="Times New Roman" w:hAnsi="Times New Roman"/>
          <w:b w:val="0"/>
          <w:sz w:val="24"/>
        </w:rPr>
        <w:t>- разрабатывают</w:t>
      </w:r>
      <w:r w:rsidRPr="00270604">
        <w:rPr>
          <w:rStyle w:val="FontStyle12"/>
          <w:rFonts w:ascii="Times New Roman" w:hAnsi="Times New Roman"/>
          <w:b w:val="0"/>
          <w:sz w:val="24"/>
        </w:rPr>
        <w:t xml:space="preserve"> конспект и пров</w:t>
      </w:r>
      <w:r>
        <w:rPr>
          <w:rStyle w:val="FontStyle12"/>
          <w:rFonts w:ascii="Times New Roman" w:hAnsi="Times New Roman"/>
          <w:b w:val="0"/>
          <w:sz w:val="24"/>
        </w:rPr>
        <w:t>одят мероприятие для педагогов с целью</w:t>
      </w:r>
      <w:r w:rsidRPr="00270604">
        <w:rPr>
          <w:rStyle w:val="FontStyle12"/>
          <w:rFonts w:ascii="Times New Roman" w:hAnsi="Times New Roman"/>
          <w:b w:val="0"/>
          <w:sz w:val="24"/>
        </w:rPr>
        <w:t xml:space="preserve"> </w:t>
      </w:r>
      <w:r w:rsidRPr="00490EAE">
        <w:rPr>
          <w:bCs/>
        </w:rPr>
        <w:t>сохранени</w:t>
      </w:r>
      <w:r>
        <w:rPr>
          <w:bCs/>
        </w:rPr>
        <w:t>я</w:t>
      </w:r>
      <w:r w:rsidRPr="00490EAE">
        <w:rPr>
          <w:bCs/>
        </w:rPr>
        <w:t>, укреплени</w:t>
      </w:r>
      <w:r>
        <w:rPr>
          <w:bCs/>
        </w:rPr>
        <w:t>я</w:t>
      </w:r>
      <w:r w:rsidRPr="00490EAE">
        <w:rPr>
          <w:bCs/>
        </w:rPr>
        <w:t xml:space="preserve"> и развити</w:t>
      </w:r>
      <w:r>
        <w:rPr>
          <w:bCs/>
        </w:rPr>
        <w:t>я психологического здоровья.</w:t>
      </w:r>
    </w:p>
    <w:p w14:paraId="5E49A225" w14:textId="2213CF9E" w:rsidR="00490EAE" w:rsidRPr="0090590A" w:rsidRDefault="00490EAE" w:rsidP="00490EAE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1915C5B" w14:textId="5161D6E4" w:rsidR="000B33B6" w:rsidRPr="005A1951" w:rsidRDefault="000B33B6" w:rsidP="005A1951">
      <w:pPr>
        <w:jc w:val="both"/>
        <w:rPr>
          <w:i/>
          <w:iCs/>
        </w:rPr>
      </w:pPr>
    </w:p>
    <w:p w14:paraId="31247A95" w14:textId="63B067F7" w:rsidR="000E2502" w:rsidRPr="00B57AAC" w:rsidRDefault="000E2502" w:rsidP="000B33B6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14:paraId="1837B520" w14:textId="77777777" w:rsidR="005A1951" w:rsidRDefault="005A1951" w:rsidP="005A1951">
      <w:pPr>
        <w:tabs>
          <w:tab w:val="left" w:pos="1080"/>
        </w:tabs>
        <w:ind w:firstLine="709"/>
        <w:jc w:val="both"/>
      </w:pPr>
      <w:r>
        <w:t>Форма отчетности 2 курс (3 семестр) заочная форма обучения - зачет с оценкой</w:t>
      </w:r>
    </w:p>
    <w:p w14:paraId="2C2C583B" w14:textId="77777777" w:rsidR="005A1951" w:rsidRDefault="005A1951" w:rsidP="005A1951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3C418D7A" w14:textId="77777777" w:rsidR="005A1951" w:rsidRDefault="005A1951" w:rsidP="005A1951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9DD4415" w14:textId="77777777" w:rsidR="005A1951" w:rsidRDefault="005A1951" w:rsidP="005A1951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889AD65" w14:textId="77777777" w:rsidR="005A1951" w:rsidRDefault="005A1951" w:rsidP="005A1951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54CDFEBD" w14:textId="77777777" w:rsidR="005A1951" w:rsidRPr="0090590A" w:rsidRDefault="005A1951" w:rsidP="005A1951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7DB28D05" w14:textId="77777777" w:rsidR="005A1951" w:rsidRPr="0090590A" w:rsidRDefault="005A1951" w:rsidP="005A1951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>приводятся цель, задачи</w:t>
      </w:r>
      <w:r>
        <w:rPr>
          <w:color w:val="000000"/>
          <w:lang w:eastAsia="en-US"/>
        </w:rPr>
        <w:t xml:space="preserve"> </w:t>
      </w:r>
      <w:r w:rsidRPr="0090590A">
        <w:rPr>
          <w:color w:val="000000"/>
          <w:lang w:eastAsia="en-US"/>
        </w:rPr>
        <w:t xml:space="preserve">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 Приводятся краткие сведения о базе прохождения практики.</w:t>
      </w:r>
    </w:p>
    <w:p w14:paraId="5E3601D9" w14:textId="140D27CC" w:rsidR="00E46491" w:rsidRPr="00E46491" w:rsidRDefault="005A1951" w:rsidP="00E46491">
      <w:pPr>
        <w:tabs>
          <w:tab w:val="num" w:pos="643"/>
        </w:tabs>
        <w:ind w:firstLine="709"/>
        <w:jc w:val="both"/>
        <w:rPr>
          <w:bCs/>
        </w:rPr>
      </w:pPr>
      <w:r w:rsidRPr="00E46491">
        <w:rPr>
          <w:color w:val="000000"/>
        </w:rPr>
        <w:t>В</w:t>
      </w:r>
      <w:r w:rsidRPr="00E46491">
        <w:rPr>
          <w:i/>
          <w:iCs/>
          <w:color w:val="000000"/>
        </w:rPr>
        <w:t xml:space="preserve"> основной части отчета </w:t>
      </w:r>
      <w:r w:rsidRPr="00E46491">
        <w:rPr>
          <w:color w:val="000000"/>
        </w:rPr>
        <w:t xml:space="preserve">излагаются разработанные материалы: </w:t>
      </w:r>
      <w:r w:rsidR="00270604" w:rsidRPr="00E46491">
        <w:t>протокол проведенной психологической консультации одного из субъектов образовательного процесса (характеристика клиента, краткое содержание проблемы, цель, задачи и содержани</w:t>
      </w:r>
      <w:r w:rsidR="00E46491" w:rsidRPr="00E46491">
        <w:t>е основных этапов консультации), описание р</w:t>
      </w:r>
      <w:r w:rsidR="00270604" w:rsidRPr="00E46491">
        <w:t>ефлекси</w:t>
      </w:r>
      <w:r w:rsidR="00E46491" w:rsidRPr="00E46491">
        <w:t>и</w:t>
      </w:r>
      <w:r w:rsidR="00270604" w:rsidRPr="00E46491">
        <w:t xml:space="preserve"> психологической консультации (сопоставление запланированной стратегии конс</w:t>
      </w:r>
      <w:r w:rsidR="00E46491" w:rsidRPr="00E46491">
        <w:t xml:space="preserve">ультации с реальной процедурой), </w:t>
      </w:r>
      <w:r w:rsidR="00E35F6E" w:rsidRPr="00E46491">
        <w:t>конспект занятия с обучающимися (воспитанниками) образовательного учреждения с целью психологической профилактики эмоциональных и поведенческих р</w:t>
      </w:r>
      <w:r w:rsidR="00E46491" w:rsidRPr="00E46491">
        <w:t xml:space="preserve">асстройств у детей (подростков), </w:t>
      </w:r>
      <w:r w:rsidR="00E35F6E" w:rsidRPr="00E46491">
        <w:t>к</w:t>
      </w:r>
      <w:r w:rsidR="00E46491" w:rsidRPr="00E46491">
        <w:t xml:space="preserve">онспект мероприятия, проведенного с педагогами </w:t>
      </w:r>
      <w:r w:rsidR="00E46491" w:rsidRPr="00E46491">
        <w:rPr>
          <w:rStyle w:val="FontStyle12"/>
          <w:rFonts w:ascii="Times New Roman" w:hAnsi="Times New Roman"/>
          <w:b w:val="0"/>
          <w:sz w:val="24"/>
        </w:rPr>
        <w:t xml:space="preserve">с целью </w:t>
      </w:r>
      <w:r w:rsidR="00E46491" w:rsidRPr="00E46491">
        <w:rPr>
          <w:bCs/>
        </w:rPr>
        <w:t>сохранения, укрепления и развития психологического здоровья.</w:t>
      </w:r>
    </w:p>
    <w:p w14:paraId="74A16A4B" w14:textId="77777777" w:rsidR="00E46491" w:rsidRPr="0090590A" w:rsidRDefault="00E46491" w:rsidP="00E4649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6F77B45B" w14:textId="77777777" w:rsidR="00E46491" w:rsidRPr="006E774F" w:rsidRDefault="00E46491" w:rsidP="00E4649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5E4F03AA" w14:textId="77777777" w:rsidR="00E46491" w:rsidRPr="006E774F" w:rsidRDefault="00E46491" w:rsidP="00E4649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84C6D4C" w14:textId="77777777" w:rsidR="00E46491" w:rsidRPr="006E774F" w:rsidRDefault="00E46491" w:rsidP="00E46491">
      <w:pPr>
        <w:ind w:firstLine="709"/>
        <w:jc w:val="both"/>
        <w:rPr>
          <w:rStyle w:val="ListLabel1"/>
        </w:rPr>
      </w:pPr>
    </w:p>
    <w:p w14:paraId="4709BC99" w14:textId="77777777" w:rsidR="00E46491" w:rsidRPr="006E774F" w:rsidRDefault="00E46491" w:rsidP="00E46491">
      <w:pPr>
        <w:jc w:val="both"/>
        <w:rPr>
          <w:rStyle w:val="ListLabel1"/>
          <w:highlight w:val="yellow"/>
        </w:rPr>
      </w:pPr>
      <w:r w:rsidRPr="006E774F">
        <w:rPr>
          <w:b/>
          <w:bCs/>
          <w:caps/>
        </w:rPr>
        <w:t>7. текущий контроль успеваемости</w:t>
      </w:r>
    </w:p>
    <w:p w14:paraId="5B951811" w14:textId="77777777" w:rsidR="00E46491" w:rsidRPr="00E46491" w:rsidRDefault="00E46491" w:rsidP="00E46491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E46491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E46491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01C91FE4" w14:textId="77777777" w:rsidR="00E46491" w:rsidRPr="00E46491" w:rsidRDefault="00E46491" w:rsidP="00E46491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E46491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1BD92DE5" w14:textId="3A25F592" w:rsidR="00E46491" w:rsidRPr="00E46491" w:rsidRDefault="00E46491" w:rsidP="00E46491">
      <w:pPr>
        <w:jc w:val="both"/>
        <w:rPr>
          <w:b/>
        </w:rPr>
      </w:pPr>
    </w:p>
    <w:p w14:paraId="5C13D2C2" w14:textId="77777777" w:rsidR="00E46491" w:rsidRPr="006E774F" w:rsidRDefault="00E46491" w:rsidP="00E46491">
      <w:pPr>
        <w:jc w:val="both"/>
        <w:rPr>
          <w:b/>
          <w:bCs/>
        </w:rPr>
      </w:pPr>
      <w:r w:rsidRPr="00E46491">
        <w:rPr>
          <w:b/>
          <w:bCs/>
        </w:rPr>
        <w:t>8. ПЕРЕЧЕНЬ УЧЕБНОЙ ЛИТЕРАТУРЫ</w:t>
      </w:r>
      <w:r w:rsidRPr="006E774F">
        <w:rPr>
          <w:b/>
          <w:bCs/>
        </w:rPr>
        <w:t>:</w:t>
      </w:r>
    </w:p>
    <w:p w14:paraId="0C40CA46" w14:textId="55AED20C" w:rsidR="003F7055" w:rsidRPr="00B57AAC" w:rsidRDefault="003F7055" w:rsidP="00B57AAC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9"/>
        <w:gridCol w:w="2630"/>
        <w:gridCol w:w="1247"/>
        <w:gridCol w:w="1106"/>
        <w:gridCol w:w="830"/>
        <w:gridCol w:w="1383"/>
        <w:gridCol w:w="1490"/>
      </w:tblGrid>
      <w:tr w:rsidR="00156486" w14:paraId="50D9174E" w14:textId="77777777" w:rsidTr="00156486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98FA" w14:textId="77777777"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757B" w14:textId="77777777"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AE2C" w14:textId="77777777"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5EBA8F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7BB12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114" w14:textId="77777777"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14:paraId="6B69D02B" w14:textId="77777777" w:rsidTr="00156486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D96A" w14:textId="77777777"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47552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C55F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61ADA5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4F6E82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4F235B" w14:textId="77777777"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2165" w14:textId="77777777" w:rsidR="00156486" w:rsidRPr="00156486" w:rsidRDefault="00156486" w:rsidP="00156486">
            <w:pPr>
              <w:jc w:val="center"/>
            </w:pPr>
            <w:r>
              <w:t>ЭБС</w:t>
            </w:r>
            <w:r w:rsidRPr="00156486">
              <w:t xml:space="preserve"> </w:t>
            </w:r>
            <w:r>
              <w:t>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0B33B6" w14:paraId="199F219B" w14:textId="77777777" w:rsidTr="00156486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EF77" w14:textId="77777777" w:rsidR="000B33B6" w:rsidRPr="006467A8" w:rsidRDefault="000B33B6" w:rsidP="000B33B6">
            <w:r w:rsidRPr="006467A8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8D28" w14:textId="240F8987" w:rsidR="000B33B6" w:rsidRPr="007C39F7" w:rsidRDefault="000B33B6" w:rsidP="000B33B6">
            <w:r w:rsidRPr="00E35F6E">
              <w:t>Социально-психологическое консультирование: учебное пособие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22B13" w14:textId="1CF583D8" w:rsidR="000B33B6" w:rsidRPr="007C39F7" w:rsidRDefault="000B33B6" w:rsidP="000B33B6">
            <w:pPr>
              <w:jc w:val="center"/>
            </w:pPr>
            <w:r w:rsidRPr="00E35F6E">
              <w:t xml:space="preserve">Алиева М.Б., Даудова Д.М., </w:t>
            </w:r>
            <w:proofErr w:type="spellStart"/>
            <w:r w:rsidRPr="00E35F6E">
              <w:t>Залитино</w:t>
            </w:r>
            <w:r w:rsidRPr="00E35F6E">
              <w:lastRenderedPageBreak/>
              <w:t>ва</w:t>
            </w:r>
            <w:proofErr w:type="spellEnd"/>
            <w:r w:rsidRPr="00E35F6E">
              <w:t xml:space="preserve"> С.А., </w:t>
            </w:r>
            <w:proofErr w:type="spellStart"/>
            <w:r w:rsidRPr="00E35F6E">
              <w:t>Муталимова</w:t>
            </w:r>
            <w:proofErr w:type="spellEnd"/>
            <w:r w:rsidRPr="00E35F6E">
              <w:t xml:space="preserve"> А.М., </w:t>
            </w:r>
            <w:proofErr w:type="spellStart"/>
            <w:r w:rsidRPr="00E35F6E">
              <w:t>Мугадова</w:t>
            </w:r>
            <w:proofErr w:type="spellEnd"/>
            <w:r w:rsidRPr="00E35F6E">
              <w:t xml:space="preserve"> С.Т., </w:t>
            </w:r>
            <w:proofErr w:type="spellStart"/>
            <w:r w:rsidRPr="00E35F6E">
              <w:t>Шихамирова</w:t>
            </w:r>
            <w:proofErr w:type="spellEnd"/>
            <w:r w:rsidRPr="00E35F6E">
              <w:t xml:space="preserve"> Б.А., </w:t>
            </w:r>
            <w:proofErr w:type="spellStart"/>
            <w:r w:rsidRPr="00E35F6E">
              <w:t>Явбатырова</w:t>
            </w:r>
            <w:proofErr w:type="spellEnd"/>
            <w:r w:rsidRPr="00E35F6E">
              <w:t xml:space="preserve"> Б.Г.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2EFA" w14:textId="4056B059" w:rsidR="000B33B6" w:rsidRPr="007C39F7" w:rsidRDefault="000B33B6" w:rsidP="000B33B6">
            <w:r w:rsidRPr="00EC33F9">
              <w:lastRenderedPageBreak/>
              <w:t>Москва, Берлин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5F3B4" w14:textId="18AE0B56" w:rsidR="000B33B6" w:rsidRPr="007C39F7" w:rsidRDefault="000B33B6" w:rsidP="000B33B6">
            <w:r>
              <w:t>2021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313C9" w14:textId="77777777" w:rsidR="000B33B6" w:rsidRPr="007C39F7" w:rsidRDefault="000B33B6" w:rsidP="000B33B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E63B" w14:textId="2D02E03B" w:rsidR="000B33B6" w:rsidRPr="007C39F7" w:rsidRDefault="00325EDD" w:rsidP="000B33B6">
            <w:hyperlink r:id="rId8" w:history="1">
              <w:r w:rsidR="000B33B6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0B33B6" w14:paraId="0EC3FB4B" w14:textId="77777777" w:rsidTr="00156486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E551" w14:textId="77777777" w:rsidR="000B33B6" w:rsidRPr="006467A8" w:rsidRDefault="000B33B6" w:rsidP="000B33B6">
            <w:r w:rsidRPr="006467A8">
              <w:lastRenderedPageBreak/>
              <w:t>2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21C23" w14:textId="4634F4A9" w:rsidR="000B33B6" w:rsidRPr="006467A8" w:rsidRDefault="000B33B6" w:rsidP="000B33B6">
            <w:r w:rsidRPr="00EC33F9">
              <w:t>Психолого-педагогическое сопровождение обучающихся: учебное пособие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E17AD" w14:textId="49A7FBD4" w:rsidR="000B33B6" w:rsidRPr="006467A8" w:rsidRDefault="000B33B6" w:rsidP="000B33B6">
            <w:proofErr w:type="spellStart"/>
            <w:r w:rsidRPr="00EC33F9">
              <w:t>Раянова</w:t>
            </w:r>
            <w:proofErr w:type="spellEnd"/>
            <w:r w:rsidRPr="00EC33F9">
              <w:t xml:space="preserve"> Ю. Ю. , Курагина О. В.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FAB9" w14:textId="76E9DCD2" w:rsidR="000B33B6" w:rsidRPr="007C39F7" w:rsidRDefault="000B33B6" w:rsidP="000B33B6">
            <w:r>
              <w:t>Омск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571DC" w14:textId="7060166A" w:rsidR="000B33B6" w:rsidRPr="006467A8" w:rsidRDefault="000B33B6" w:rsidP="000B33B6">
            <w:r>
              <w:t>2019</w:t>
            </w:r>
          </w:p>
        </w:tc>
        <w:tc>
          <w:tcPr>
            <w:tcW w:w="740" w:type="pct"/>
            <w:tcBorders>
              <w:left w:val="single" w:sz="4" w:space="0" w:color="000000"/>
              <w:bottom w:val="single" w:sz="4" w:space="0" w:color="000000"/>
            </w:tcBorders>
          </w:tcPr>
          <w:p w14:paraId="530DD911" w14:textId="77777777" w:rsidR="000B33B6" w:rsidRPr="006467A8" w:rsidRDefault="000B33B6" w:rsidP="000B33B6"/>
        </w:tc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3A57" w14:textId="4C6DBA6F" w:rsidR="000B33B6" w:rsidRPr="006467A8" w:rsidRDefault="00325EDD" w:rsidP="000B33B6">
            <w:hyperlink r:id="rId9" w:history="1">
              <w:r w:rsidR="000B33B6" w:rsidRPr="00E43956">
                <w:rPr>
                  <w:rStyle w:val="a4"/>
                </w:rPr>
                <w:t>http://biblioclub.ru/</w:t>
              </w:r>
            </w:hyperlink>
          </w:p>
        </w:tc>
      </w:tr>
    </w:tbl>
    <w:p w14:paraId="0F8C1E00" w14:textId="77777777" w:rsidR="003F7055" w:rsidRDefault="003F7055" w:rsidP="003F7055">
      <w:pPr>
        <w:autoSpaceDE w:val="0"/>
        <w:ind w:firstLine="540"/>
        <w:jc w:val="both"/>
        <w:rPr>
          <w:rFonts w:cs="Calibri"/>
          <w:i/>
          <w:color w:val="FF0000"/>
        </w:rPr>
      </w:pPr>
    </w:p>
    <w:p w14:paraId="165CE8B4" w14:textId="77777777" w:rsidR="00E46491" w:rsidRDefault="00E46491" w:rsidP="00E46491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05580594" w14:textId="77777777" w:rsidR="00E46491" w:rsidRDefault="00E46491" w:rsidP="00E46491"/>
    <w:p w14:paraId="1CDABD7C" w14:textId="77777777" w:rsidR="00E46491" w:rsidRPr="0056423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0" w:history="1">
        <w:r w:rsidR="00E46491" w:rsidRPr="00341F67">
          <w:rPr>
            <w:rStyle w:val="a4"/>
            <w:lang w:val="en-US"/>
          </w:rPr>
          <w:t>http</w:t>
        </w:r>
        <w:r w:rsidR="00E46491" w:rsidRPr="00341F67">
          <w:rPr>
            <w:rStyle w:val="a4"/>
          </w:rPr>
          <w:t>://</w:t>
        </w:r>
        <w:proofErr w:type="spellStart"/>
        <w:r w:rsidR="00E46491" w:rsidRPr="00341F67">
          <w:rPr>
            <w:rStyle w:val="a4"/>
            <w:lang w:val="en-US"/>
          </w:rPr>
          <w:t>dviu</w:t>
        </w:r>
        <w:proofErr w:type="spellEnd"/>
        <w:r w:rsidR="00E46491" w:rsidRPr="00341F67">
          <w:rPr>
            <w:rStyle w:val="a4"/>
          </w:rPr>
          <w:t>.</w:t>
        </w:r>
        <w:proofErr w:type="spellStart"/>
        <w:r w:rsidR="00E46491" w:rsidRPr="00341F67">
          <w:rPr>
            <w:rStyle w:val="a4"/>
            <w:lang w:val="en-US"/>
          </w:rPr>
          <w:t>ranepa</w:t>
        </w:r>
        <w:proofErr w:type="spellEnd"/>
        <w:r w:rsidR="00E46491" w:rsidRPr="00341F67">
          <w:rPr>
            <w:rStyle w:val="a4"/>
          </w:rPr>
          <w:t>.</w:t>
        </w:r>
        <w:proofErr w:type="spellStart"/>
        <w:r w:rsidR="00E46491" w:rsidRPr="00341F67">
          <w:rPr>
            <w:rStyle w:val="a4"/>
            <w:lang w:val="en-US"/>
          </w:rPr>
          <w:t>ru</w:t>
        </w:r>
        <w:proofErr w:type="spellEnd"/>
        <w:r w:rsidR="00E46491" w:rsidRPr="00341F67">
          <w:rPr>
            <w:rStyle w:val="a4"/>
          </w:rPr>
          <w:t>/</w:t>
        </w:r>
        <w:r w:rsidR="00E46491" w:rsidRPr="00341F67">
          <w:rPr>
            <w:rStyle w:val="a4"/>
            <w:lang w:val="en-US"/>
          </w:rPr>
          <w:t>index</w:t>
        </w:r>
        <w:r w:rsidR="00E46491" w:rsidRPr="00341F67">
          <w:rPr>
            <w:rStyle w:val="a4"/>
          </w:rPr>
          <w:t>.</w:t>
        </w:r>
        <w:proofErr w:type="spellStart"/>
        <w:r w:rsidR="00E46491" w:rsidRPr="00341F67">
          <w:rPr>
            <w:rStyle w:val="a4"/>
            <w:lang w:val="en-US"/>
          </w:rPr>
          <w:t>php</w:t>
        </w:r>
        <w:proofErr w:type="spellEnd"/>
        <w:r w:rsidR="00E46491" w:rsidRPr="00341F67">
          <w:rPr>
            <w:rStyle w:val="a4"/>
          </w:rPr>
          <w:t>?</w:t>
        </w:r>
        <w:r w:rsidR="00E46491" w:rsidRPr="00341F67">
          <w:rPr>
            <w:rStyle w:val="a4"/>
            <w:lang w:val="en-US"/>
          </w:rPr>
          <w:t>page</w:t>
        </w:r>
        <w:r w:rsidR="00E46491" w:rsidRPr="00341F67">
          <w:rPr>
            <w:rStyle w:val="a4"/>
          </w:rPr>
          <w:t>=</w:t>
        </w:r>
        <w:proofErr w:type="spellStart"/>
        <w:r w:rsidR="00E46491" w:rsidRPr="00341F67">
          <w:rPr>
            <w:rStyle w:val="a4"/>
            <w:lang w:val="en-US"/>
          </w:rPr>
          <w:t>bibi</w:t>
        </w:r>
        <w:proofErr w:type="spellEnd"/>
        <w:r w:rsidR="00E46491" w:rsidRPr="00341F67">
          <w:rPr>
            <w:rStyle w:val="a4"/>
          </w:rPr>
          <w:t>2&amp;</w:t>
        </w:r>
        <w:proofErr w:type="spellStart"/>
        <w:r w:rsidR="00E46491" w:rsidRPr="00341F67">
          <w:rPr>
            <w:rStyle w:val="a4"/>
            <w:lang w:val="en-US"/>
          </w:rPr>
          <w:t>rc</w:t>
        </w:r>
        <w:proofErr w:type="spellEnd"/>
        <w:r w:rsidR="00E46491" w:rsidRPr="00341F67">
          <w:rPr>
            <w:rStyle w:val="a4"/>
          </w:rPr>
          <w:t>=</w:t>
        </w:r>
        <w:proofErr w:type="spellStart"/>
        <w:r w:rsidR="00E46491" w:rsidRPr="00341F67">
          <w:rPr>
            <w:rStyle w:val="a4"/>
            <w:lang w:val="en-US"/>
          </w:rPr>
          <w:t>bibi</w:t>
        </w:r>
        <w:proofErr w:type="spellEnd"/>
      </w:hyperlink>
      <w:r w:rsidR="00E46491">
        <w:t xml:space="preserve"> </w:t>
      </w:r>
      <w:r w:rsidR="00E46491" w:rsidRPr="00564231">
        <w:t>– электронная библиотека ДВИУ.</w:t>
      </w:r>
    </w:p>
    <w:p w14:paraId="0EA3F2CD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1" w:history="1">
        <w:r w:rsidR="00E46491" w:rsidRPr="00341F67">
          <w:rPr>
            <w:rStyle w:val="a4"/>
          </w:rPr>
          <w:t>http://e.lanbook.com</w:t>
        </w:r>
      </w:hyperlink>
      <w:r w:rsidR="00E46491" w:rsidRPr="00564231">
        <w:t xml:space="preserve"> – электронно-библиотечная система «Лань».</w:t>
      </w:r>
    </w:p>
    <w:p w14:paraId="42A65127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2" w:history="1">
        <w:r w:rsidR="00E46491" w:rsidRPr="00E325C6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</w:t>
        </w:r>
        <w:proofErr w:type="spellStart"/>
        <w:r w:rsidR="00E46491" w:rsidRPr="0006000A">
          <w:rPr>
            <w:rStyle w:val="a4"/>
          </w:rPr>
          <w:t>IQlib</w:t>
        </w:r>
        <w:proofErr w:type="spellEnd"/>
      </w:hyperlink>
      <w:r w:rsidR="00E46491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0184253B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3" w:history="1">
        <w:r w:rsidR="00E46491" w:rsidRPr="00E325C6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://window.edu.ru</w:t>
        </w:r>
      </w:hyperlink>
      <w:r w:rsidR="00E46491" w:rsidRPr="00564231">
        <w:t xml:space="preserve"> - Единое окно доступа к образовательным ресурсам. Электронная библиотека</w:t>
      </w:r>
    </w:p>
    <w:p w14:paraId="4594F6AA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4" w:history="1">
        <w:r w:rsidR="00E46491" w:rsidRPr="00E325C6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</w:t>
        </w:r>
        <w:r w:rsidR="00E46491" w:rsidRPr="00E325C6">
          <w:rPr>
            <w:rStyle w:val="a4"/>
            <w:lang w:val="en-US"/>
          </w:rPr>
          <w:t>www</w:t>
        </w:r>
        <w:r w:rsidR="00E46491" w:rsidRPr="0006000A">
          <w:rPr>
            <w:rStyle w:val="a4"/>
          </w:rPr>
          <w:t>.</w:t>
        </w:r>
        <w:proofErr w:type="spellStart"/>
        <w:r w:rsidR="00E46491" w:rsidRPr="00E325C6">
          <w:rPr>
            <w:rStyle w:val="a4"/>
            <w:lang w:val="en-US"/>
          </w:rPr>
          <w:t>biblio</w:t>
        </w:r>
        <w:proofErr w:type="spellEnd"/>
        <w:r w:rsidR="00E46491" w:rsidRPr="0006000A">
          <w:rPr>
            <w:rStyle w:val="a4"/>
          </w:rPr>
          <w:t>-</w:t>
        </w:r>
        <w:proofErr w:type="spellStart"/>
        <w:r w:rsidR="00E46491" w:rsidRPr="00E325C6">
          <w:rPr>
            <w:rStyle w:val="a4"/>
            <w:lang w:val="en-US"/>
          </w:rPr>
          <w:t>onlain</w:t>
        </w:r>
        <w:proofErr w:type="spellEnd"/>
        <w:r w:rsidR="00E46491" w:rsidRPr="0006000A">
          <w:rPr>
            <w:rStyle w:val="a4"/>
          </w:rPr>
          <w:t>.</w:t>
        </w:r>
        <w:proofErr w:type="spellStart"/>
        <w:r w:rsidR="00E46491" w:rsidRPr="00E325C6">
          <w:rPr>
            <w:rStyle w:val="a4"/>
            <w:lang w:val="en-US"/>
          </w:rPr>
          <w:t>ru</w:t>
        </w:r>
        <w:proofErr w:type="spellEnd"/>
      </w:hyperlink>
      <w:r w:rsidR="00E46491" w:rsidRPr="00564231">
        <w:t xml:space="preserve"> – электронно-библиотечная система ЭБС «</w:t>
      </w:r>
      <w:proofErr w:type="spellStart"/>
      <w:r w:rsidR="00E46491" w:rsidRPr="00564231">
        <w:t>Юрайт</w:t>
      </w:r>
      <w:proofErr w:type="spellEnd"/>
      <w:r w:rsidR="00E46491" w:rsidRPr="00564231">
        <w:t>».</w:t>
      </w:r>
    </w:p>
    <w:p w14:paraId="7EC7B45E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5" w:history="1">
        <w:r w:rsidR="00E46491" w:rsidRPr="00E325C6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</w:t>
        </w:r>
        <w:r w:rsidR="00E46491" w:rsidRPr="00E325C6">
          <w:rPr>
            <w:rStyle w:val="a4"/>
            <w:lang w:val="en-US"/>
          </w:rPr>
          <w:t>www</w:t>
        </w:r>
        <w:r w:rsidR="00E46491" w:rsidRPr="0006000A">
          <w:rPr>
            <w:rStyle w:val="a4"/>
          </w:rPr>
          <w:t>.</w:t>
        </w:r>
        <w:r w:rsidR="00E46491" w:rsidRPr="00E325C6">
          <w:rPr>
            <w:rStyle w:val="a4"/>
            <w:lang w:val="en-US"/>
          </w:rPr>
          <w:t>Cir</w:t>
        </w:r>
        <w:r w:rsidR="00E46491" w:rsidRPr="0006000A">
          <w:rPr>
            <w:rStyle w:val="a4"/>
          </w:rPr>
          <w:t>.</w:t>
        </w:r>
        <w:proofErr w:type="spellStart"/>
        <w:r w:rsidR="00E46491" w:rsidRPr="00E325C6">
          <w:rPr>
            <w:rStyle w:val="a4"/>
            <w:lang w:val="en-US"/>
          </w:rPr>
          <w:t>ru</w:t>
        </w:r>
        <w:proofErr w:type="spellEnd"/>
      </w:hyperlink>
      <w:r w:rsidR="00E46491">
        <w:t xml:space="preserve"> </w:t>
      </w:r>
      <w:r w:rsidR="00E46491" w:rsidRPr="00564231">
        <w:t>Университетская информационная система России</w:t>
      </w:r>
      <w:r w:rsidR="00E46491">
        <w:t>.</w:t>
      </w:r>
    </w:p>
    <w:p w14:paraId="4E5F72EF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6" w:history="1">
        <w:r w:rsidR="00E46491" w:rsidRPr="00E325C6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://www.edu.ru</w:t>
        </w:r>
      </w:hyperlink>
      <w:r w:rsidR="00E46491" w:rsidRPr="00564231">
        <w:t xml:space="preserve"> - Федеральный портал «Российское образование»</w:t>
      </w:r>
      <w:r w:rsidR="00E46491">
        <w:t>.</w:t>
      </w:r>
    </w:p>
    <w:p w14:paraId="3EC90D2C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7" w:history="1">
        <w:r w:rsidR="00E46491" w:rsidRPr="00E325C6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</w:t>
        </w:r>
        <w:r w:rsidR="00E46491" w:rsidRPr="00E325C6">
          <w:rPr>
            <w:rStyle w:val="a4"/>
            <w:lang w:val="en-US"/>
          </w:rPr>
          <w:t>www</w:t>
        </w:r>
        <w:r w:rsidR="00E46491" w:rsidRPr="0006000A">
          <w:rPr>
            <w:rStyle w:val="a4"/>
          </w:rPr>
          <w:t>.</w:t>
        </w:r>
        <w:proofErr w:type="spellStart"/>
        <w:r w:rsidR="00E46491" w:rsidRPr="00E325C6">
          <w:rPr>
            <w:rStyle w:val="a4"/>
            <w:lang w:val="en-US"/>
          </w:rPr>
          <w:t>gramota</w:t>
        </w:r>
        <w:proofErr w:type="spellEnd"/>
        <w:r w:rsidR="00E46491" w:rsidRPr="0006000A">
          <w:rPr>
            <w:rStyle w:val="a4"/>
          </w:rPr>
          <w:t>.</w:t>
        </w:r>
        <w:proofErr w:type="spellStart"/>
        <w:r w:rsidR="00E46491" w:rsidRPr="00E325C6">
          <w:rPr>
            <w:rStyle w:val="a4"/>
            <w:lang w:val="en-US"/>
          </w:rPr>
          <w:t>ru</w:t>
        </w:r>
        <w:proofErr w:type="spellEnd"/>
      </w:hyperlink>
      <w:r w:rsidR="00E46491" w:rsidRPr="00564231">
        <w:t xml:space="preserve"> </w:t>
      </w:r>
      <w:r w:rsidR="00E46491" w:rsidRPr="00E325C6">
        <w:rPr>
          <w:szCs w:val="28"/>
        </w:rPr>
        <w:t xml:space="preserve">– </w:t>
      </w:r>
      <w:r w:rsidR="00E46491" w:rsidRPr="00564231">
        <w:t>справочно-информационный портал.</w:t>
      </w:r>
    </w:p>
    <w:p w14:paraId="420B1C5D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8" w:history="1">
        <w:r w:rsidR="00E46491" w:rsidRPr="0006000A">
          <w:rPr>
            <w:rStyle w:val="a4"/>
          </w:rPr>
          <w:t>http://www.iprbookshop.ru</w:t>
        </w:r>
      </w:hyperlink>
      <w:r w:rsidR="00E46491" w:rsidRPr="00564231">
        <w:t xml:space="preserve"> – электронно-библиотечная система «</w:t>
      </w:r>
      <w:proofErr w:type="spellStart"/>
      <w:r w:rsidR="00E46491" w:rsidRPr="00E325C6">
        <w:rPr>
          <w:lang w:val="en-US"/>
        </w:rPr>
        <w:t>IPRbooks</w:t>
      </w:r>
      <w:proofErr w:type="spellEnd"/>
      <w:r w:rsidR="00E46491" w:rsidRPr="00564231">
        <w:t>».</w:t>
      </w:r>
    </w:p>
    <w:p w14:paraId="3F4BEB49" w14:textId="77777777" w:rsidR="00E46491" w:rsidRPr="00564231" w:rsidRDefault="00325EDD" w:rsidP="00E46491">
      <w:pPr>
        <w:pStyle w:val="a"/>
        <w:numPr>
          <w:ilvl w:val="0"/>
          <w:numId w:val="15"/>
        </w:numPr>
        <w:ind w:left="0" w:firstLine="0"/>
      </w:pPr>
      <w:hyperlink r:id="rId19" w:history="1">
        <w:r w:rsidR="00E46491" w:rsidRPr="00E325C6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://www.openet.edu.ru</w:t>
        </w:r>
      </w:hyperlink>
      <w:r w:rsidR="00E46491">
        <w:t xml:space="preserve"> -</w:t>
      </w:r>
      <w:r w:rsidR="00E46491" w:rsidRPr="00564231">
        <w:t xml:space="preserve"> Российский портал открытого образования</w:t>
      </w:r>
      <w:r w:rsidR="00E46491">
        <w:t>.</w:t>
      </w:r>
    </w:p>
    <w:p w14:paraId="5E8E1EA4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20" w:history="1">
        <w:r w:rsidR="00E46491" w:rsidRPr="006A7A7E">
          <w:rPr>
            <w:rStyle w:val="a4"/>
            <w:lang w:val="en-US"/>
          </w:rPr>
          <w:t>http</w:t>
        </w:r>
        <w:r w:rsidR="00E46491" w:rsidRPr="0006000A">
          <w:rPr>
            <w:rStyle w:val="a4"/>
          </w:rPr>
          <w:t>://</w:t>
        </w:r>
        <w:r w:rsidR="00E46491" w:rsidRPr="006A7A7E">
          <w:rPr>
            <w:rStyle w:val="a4"/>
            <w:lang w:val="en-US"/>
          </w:rPr>
          <w:t>www</w:t>
        </w:r>
        <w:r w:rsidR="00E46491" w:rsidRPr="0006000A">
          <w:rPr>
            <w:rStyle w:val="a4"/>
          </w:rPr>
          <w:t>.</w:t>
        </w:r>
        <w:proofErr w:type="spellStart"/>
        <w:r w:rsidR="00E46491" w:rsidRPr="006A7A7E">
          <w:rPr>
            <w:rStyle w:val="a4"/>
            <w:lang w:val="en-US"/>
          </w:rPr>
          <w:t>sibuk</w:t>
        </w:r>
        <w:proofErr w:type="spellEnd"/>
        <w:r w:rsidR="00E46491" w:rsidRPr="0006000A">
          <w:rPr>
            <w:rStyle w:val="a4"/>
          </w:rPr>
          <w:t>.</w:t>
        </w:r>
        <w:proofErr w:type="spellStart"/>
        <w:r w:rsidR="00E46491" w:rsidRPr="006A7A7E">
          <w:rPr>
            <w:rStyle w:val="a4"/>
            <w:lang w:val="en-US"/>
          </w:rPr>
          <w:t>Nsk</w:t>
        </w:r>
        <w:proofErr w:type="spellEnd"/>
        <w:r w:rsidR="00E46491" w:rsidRPr="0006000A">
          <w:rPr>
            <w:rStyle w:val="a4"/>
          </w:rPr>
          <w:t>.</w:t>
        </w:r>
        <w:proofErr w:type="spellStart"/>
        <w:r w:rsidR="00E46491" w:rsidRPr="006A7A7E">
          <w:rPr>
            <w:rStyle w:val="a4"/>
            <w:lang w:val="en-US"/>
          </w:rPr>
          <w:t>su</w:t>
        </w:r>
        <w:proofErr w:type="spellEnd"/>
        <w:r w:rsidR="00E46491" w:rsidRPr="0006000A">
          <w:rPr>
            <w:rStyle w:val="a4"/>
          </w:rPr>
          <w:t>.</w:t>
        </w:r>
        <w:r w:rsidR="00E46491" w:rsidRPr="006A7A7E">
          <w:rPr>
            <w:rStyle w:val="a4"/>
            <w:lang w:val="en-US"/>
          </w:rPr>
          <w:t>Public</w:t>
        </w:r>
        <w:r w:rsidR="00E46491" w:rsidRPr="0006000A">
          <w:rPr>
            <w:rStyle w:val="a4"/>
          </w:rPr>
          <w:t>/</w:t>
        </w:r>
        <w:proofErr w:type="spellStart"/>
        <w:r w:rsidR="00E46491" w:rsidRPr="006A7A7E">
          <w:rPr>
            <w:rStyle w:val="a4"/>
            <w:lang w:val="en-US"/>
          </w:rPr>
          <w:t>Ypr</w:t>
        </w:r>
        <w:proofErr w:type="spellEnd"/>
        <w:r w:rsidR="00E46491" w:rsidRPr="0006000A">
          <w:rPr>
            <w:rStyle w:val="a4"/>
          </w:rPr>
          <w:t>/</w:t>
        </w:r>
        <w:proofErr w:type="spellStart"/>
        <w:r w:rsidR="00E46491" w:rsidRPr="006A7A7E">
          <w:rPr>
            <w:rStyle w:val="a4"/>
            <w:lang w:val="en-US"/>
          </w:rPr>
          <w:t>yp</w:t>
        </w:r>
        <w:proofErr w:type="spellEnd"/>
        <w:r w:rsidR="00E46491" w:rsidRPr="0006000A">
          <w:rPr>
            <w:rStyle w:val="a4"/>
          </w:rPr>
          <w:t>13/07/</w:t>
        </w:r>
        <w:proofErr w:type="spellStart"/>
        <w:r w:rsidR="00E46491" w:rsidRPr="006A7A7E">
          <w:rPr>
            <w:rStyle w:val="a4"/>
            <w:lang w:val="en-US"/>
          </w:rPr>
          <w:t>htm</w:t>
        </w:r>
        <w:proofErr w:type="spellEnd"/>
      </w:hyperlink>
      <w:r w:rsidR="00E46491" w:rsidRPr="00564231">
        <w:t xml:space="preserve"> - Библиотеки</w:t>
      </w:r>
      <w:r w:rsidR="00E46491">
        <w:t>.</w:t>
      </w:r>
    </w:p>
    <w:p w14:paraId="0D3A7297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21" w:history="1">
        <w:r w:rsidR="00E46491" w:rsidRPr="00E325C6">
          <w:rPr>
            <w:rStyle w:val="a4"/>
            <w:lang w:val="en-US"/>
          </w:rPr>
          <w:t>www</w:t>
        </w:r>
        <w:r w:rsidR="00E46491" w:rsidRPr="0006000A">
          <w:rPr>
            <w:rStyle w:val="a4"/>
          </w:rPr>
          <w:t>.</w:t>
        </w:r>
        <w:proofErr w:type="spellStart"/>
        <w:r w:rsidR="00E46491" w:rsidRPr="00E325C6">
          <w:rPr>
            <w:rStyle w:val="a4"/>
            <w:lang w:val="en-US"/>
          </w:rPr>
          <w:t>elibrary</w:t>
        </w:r>
        <w:proofErr w:type="spellEnd"/>
        <w:r w:rsidR="00E46491" w:rsidRPr="0006000A">
          <w:rPr>
            <w:rStyle w:val="a4"/>
          </w:rPr>
          <w:t>.</w:t>
        </w:r>
        <w:proofErr w:type="spellStart"/>
        <w:r w:rsidR="00E46491" w:rsidRPr="00E325C6">
          <w:rPr>
            <w:rStyle w:val="a4"/>
            <w:lang w:val="en-US"/>
          </w:rPr>
          <w:t>ru</w:t>
        </w:r>
        <w:proofErr w:type="spellEnd"/>
      </w:hyperlink>
      <w:r w:rsidR="00E46491" w:rsidRPr="00564231">
        <w:t>– научная электронная библиотека.</w:t>
      </w:r>
    </w:p>
    <w:p w14:paraId="164ACBBF" w14:textId="77777777" w:rsidR="00E46491" w:rsidRPr="00564231" w:rsidRDefault="00325EDD" w:rsidP="00E46491">
      <w:pPr>
        <w:pStyle w:val="a"/>
        <w:numPr>
          <w:ilvl w:val="0"/>
          <w:numId w:val="15"/>
        </w:numPr>
        <w:ind w:left="0" w:firstLine="0"/>
      </w:pPr>
      <w:hyperlink r:id="rId22" w:history="1">
        <w:r w:rsidR="00E46491" w:rsidRPr="0006000A">
          <w:rPr>
            <w:rStyle w:val="a4"/>
          </w:rPr>
          <w:t>https://www.gks.ru/</w:t>
        </w:r>
      </w:hyperlink>
      <w:r w:rsidR="00E46491" w:rsidRPr="00564231">
        <w:t xml:space="preserve"> – сайт федеральной службы государственной статистики РФ</w:t>
      </w:r>
    </w:p>
    <w:p w14:paraId="4E771D67" w14:textId="77777777" w:rsidR="00E46491" w:rsidRDefault="00325EDD" w:rsidP="00E46491">
      <w:pPr>
        <w:pStyle w:val="a"/>
        <w:numPr>
          <w:ilvl w:val="0"/>
          <w:numId w:val="15"/>
        </w:numPr>
        <w:ind w:left="0" w:firstLine="0"/>
      </w:pPr>
      <w:hyperlink r:id="rId23" w:history="1">
        <w:r w:rsidR="00E46491" w:rsidRPr="0006000A">
          <w:rPr>
            <w:rStyle w:val="a4"/>
          </w:rPr>
          <w:t>http://www.gov.ru/</w:t>
        </w:r>
      </w:hyperlink>
      <w:r w:rsidR="00E46491" w:rsidRPr="00564231">
        <w:t xml:space="preserve"> – сервер органов государственной власти Российской Федерации</w:t>
      </w:r>
    </w:p>
    <w:p w14:paraId="4AAFC90A" w14:textId="77777777" w:rsidR="00E46491" w:rsidRPr="00564231" w:rsidRDefault="00325EDD" w:rsidP="00E46491">
      <w:pPr>
        <w:pStyle w:val="a"/>
        <w:numPr>
          <w:ilvl w:val="0"/>
          <w:numId w:val="15"/>
        </w:numPr>
        <w:ind w:left="0" w:firstLine="0"/>
      </w:pPr>
      <w:hyperlink r:id="rId24" w:history="1">
        <w:r w:rsidR="00E46491" w:rsidRPr="0006000A">
          <w:rPr>
            <w:rStyle w:val="a4"/>
          </w:rPr>
          <w:t>www.rsl.ru</w:t>
        </w:r>
      </w:hyperlink>
      <w:r w:rsidR="00E46491" w:rsidRPr="00564231">
        <w:t xml:space="preserve"> </w:t>
      </w:r>
      <w:r w:rsidR="00E46491" w:rsidRPr="00E325C6">
        <w:rPr>
          <w:szCs w:val="28"/>
        </w:rPr>
        <w:t xml:space="preserve">– </w:t>
      </w:r>
      <w:r w:rsidR="00E46491" w:rsidRPr="00564231">
        <w:t>Российская государственная библиотека.</w:t>
      </w:r>
    </w:p>
    <w:p w14:paraId="54C06F8E" w14:textId="77777777" w:rsidR="00E46491" w:rsidRPr="005D272B" w:rsidRDefault="00E46491" w:rsidP="00E46491">
      <w:pPr>
        <w:jc w:val="both"/>
        <w:rPr>
          <w:bCs/>
        </w:rPr>
      </w:pPr>
    </w:p>
    <w:p w14:paraId="75847C24" w14:textId="77777777" w:rsidR="00E46491" w:rsidRDefault="00E46491" w:rsidP="00E46491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769B5DF2" w14:textId="77777777" w:rsidR="00E46491" w:rsidRDefault="00E46491" w:rsidP="00E46491">
      <w:pPr>
        <w:jc w:val="both"/>
        <w:rPr>
          <w:rFonts w:eastAsia="WenQuanYi Micro Hei"/>
          <w:color w:val="000000" w:themeColor="text1"/>
        </w:rPr>
      </w:pPr>
    </w:p>
    <w:p w14:paraId="41700A45" w14:textId="77777777" w:rsidR="00E46491" w:rsidRPr="00864C26" w:rsidRDefault="00E46491" w:rsidP="00E46491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0246CE90" w14:textId="77777777" w:rsidR="00E46491" w:rsidRPr="006C0709" w:rsidRDefault="00E46491" w:rsidP="00E46491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6F2774" w14:textId="77777777" w:rsidR="00E46491" w:rsidRPr="006C0709" w:rsidRDefault="00E46491" w:rsidP="00E46491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50496F60" w14:textId="77777777" w:rsidR="00E46491" w:rsidRPr="006C0709" w:rsidRDefault="00E46491" w:rsidP="00E46491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428560" w14:textId="77777777" w:rsidR="00E46491" w:rsidRPr="00864C26" w:rsidRDefault="00E46491" w:rsidP="00E46491">
      <w:pPr>
        <w:jc w:val="both"/>
        <w:rPr>
          <w:color w:val="000000" w:themeColor="text1"/>
        </w:rPr>
      </w:pPr>
    </w:p>
    <w:p w14:paraId="0F038301" w14:textId="77777777" w:rsidR="00E46491" w:rsidRPr="00A716B4" w:rsidRDefault="00E46491" w:rsidP="00E46491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14C569A6" w14:textId="77777777" w:rsidR="00E46491" w:rsidRPr="00864C26" w:rsidRDefault="00E46491" w:rsidP="00E46491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7472C631" w14:textId="77777777" w:rsidR="00E46491" w:rsidRPr="00864C26" w:rsidRDefault="00E46491" w:rsidP="00E46491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722A2B2D" w14:textId="77777777" w:rsidR="00E46491" w:rsidRPr="00864C26" w:rsidRDefault="00E46491" w:rsidP="00E46491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56C75468" w14:textId="77777777" w:rsidR="00E46491" w:rsidRPr="00864C26" w:rsidRDefault="00E46491" w:rsidP="00E46491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37FE0BBF" w14:textId="77777777" w:rsidR="00E46491" w:rsidRPr="00864C26" w:rsidRDefault="00E46491" w:rsidP="00E46491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281582CB" w14:textId="77777777" w:rsidR="00E46491" w:rsidRPr="00864C26" w:rsidRDefault="00E46491" w:rsidP="00E46491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5C476881" w14:textId="77777777" w:rsidR="00E46491" w:rsidRDefault="00E46491" w:rsidP="00E46491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3A8116FF" w14:textId="77777777" w:rsidR="00E46491" w:rsidRDefault="00E46491" w:rsidP="00E46491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055C1154" w14:textId="77777777" w:rsidR="00E46491" w:rsidRPr="00A716B4" w:rsidRDefault="00E46491" w:rsidP="00E46491"/>
    <w:p w14:paraId="38116B14" w14:textId="77777777" w:rsidR="00E46491" w:rsidRDefault="00E46491" w:rsidP="00E46491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F45B483" w14:textId="77777777" w:rsidR="00E46491" w:rsidRDefault="00E46491" w:rsidP="00E46491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02ABBB1" w14:textId="77777777" w:rsidR="00E46491" w:rsidRDefault="00E46491" w:rsidP="00E46491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026F2E53" w14:textId="77777777" w:rsidR="00E46491" w:rsidRPr="003C0E55" w:rsidRDefault="00E46491" w:rsidP="00E46491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50E265" w14:textId="77777777" w:rsidR="00E46491" w:rsidRPr="003C0E55" w:rsidRDefault="00E46491" w:rsidP="00E46491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00A2668" w14:textId="77777777" w:rsidR="00E46491" w:rsidRPr="00964DF2" w:rsidRDefault="00E46491" w:rsidP="00E46491">
      <w:pPr>
        <w:tabs>
          <w:tab w:val="left" w:pos="3975"/>
          <w:tab w:val="center" w:pos="5352"/>
        </w:tabs>
        <w:jc w:val="both"/>
      </w:pPr>
    </w:p>
    <w:p w14:paraId="207022CC" w14:textId="77777777" w:rsidR="00E46491" w:rsidRPr="00B57AAC" w:rsidRDefault="00E46491" w:rsidP="00E46491">
      <w:pPr>
        <w:spacing w:line="276" w:lineRule="auto"/>
        <w:contextualSpacing/>
        <w:jc w:val="both"/>
        <w:rPr>
          <w:sz w:val="28"/>
          <w:szCs w:val="28"/>
        </w:rPr>
      </w:pPr>
    </w:p>
    <w:p w14:paraId="3459ED03" w14:textId="77777777" w:rsidR="00340E67" w:rsidRPr="000B33B6" w:rsidRDefault="00340E67" w:rsidP="00E46491">
      <w:pPr>
        <w:spacing w:line="276" w:lineRule="auto"/>
        <w:contextualSpacing/>
        <w:jc w:val="both"/>
      </w:pPr>
    </w:p>
    <w:sectPr w:rsidR="00340E67" w:rsidRPr="000B33B6" w:rsidSect="003F7055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4EFC" w14:textId="77777777" w:rsidR="00325EDD" w:rsidRDefault="00325EDD" w:rsidP="003F7055">
      <w:r>
        <w:separator/>
      </w:r>
    </w:p>
  </w:endnote>
  <w:endnote w:type="continuationSeparator" w:id="0">
    <w:p w14:paraId="16204AD5" w14:textId="77777777" w:rsidR="00325EDD" w:rsidRDefault="00325EDD" w:rsidP="003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746"/>
      <w:docPartObj>
        <w:docPartGallery w:val="Page Numbers (Bottom of Page)"/>
        <w:docPartUnique/>
      </w:docPartObj>
    </w:sdtPr>
    <w:sdtEndPr/>
    <w:sdtContent>
      <w:p w14:paraId="2AE4C58C" w14:textId="7DFBA947" w:rsidR="007E5FB0" w:rsidRDefault="000E250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98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57B5DE8" w14:textId="77777777" w:rsidR="007E5FB0" w:rsidRDefault="007E5F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8703E" w14:textId="77777777" w:rsidR="00325EDD" w:rsidRDefault="00325EDD" w:rsidP="003F7055">
      <w:r>
        <w:separator/>
      </w:r>
    </w:p>
  </w:footnote>
  <w:footnote w:type="continuationSeparator" w:id="0">
    <w:p w14:paraId="3D7BBF23" w14:textId="77777777" w:rsidR="00325EDD" w:rsidRDefault="00325EDD" w:rsidP="003F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CA5E72"/>
    <w:multiLevelType w:val="hybridMultilevel"/>
    <w:tmpl w:val="0232A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55"/>
    <w:rsid w:val="00030D5D"/>
    <w:rsid w:val="00051BC0"/>
    <w:rsid w:val="000B33B6"/>
    <w:rsid w:val="000E2502"/>
    <w:rsid w:val="00156486"/>
    <w:rsid w:val="00194CEC"/>
    <w:rsid w:val="001A4FD0"/>
    <w:rsid w:val="001C3CC2"/>
    <w:rsid w:val="001D3D5F"/>
    <w:rsid w:val="00270604"/>
    <w:rsid w:val="00296047"/>
    <w:rsid w:val="002D2F3F"/>
    <w:rsid w:val="002E1733"/>
    <w:rsid w:val="002E2B2B"/>
    <w:rsid w:val="00300CB8"/>
    <w:rsid w:val="00325EDD"/>
    <w:rsid w:val="00340E67"/>
    <w:rsid w:val="003C133F"/>
    <w:rsid w:val="003F7055"/>
    <w:rsid w:val="00413654"/>
    <w:rsid w:val="00486E95"/>
    <w:rsid w:val="00490EAE"/>
    <w:rsid w:val="004A3BBE"/>
    <w:rsid w:val="005430C7"/>
    <w:rsid w:val="00543982"/>
    <w:rsid w:val="00562CCE"/>
    <w:rsid w:val="005975D0"/>
    <w:rsid w:val="005A1951"/>
    <w:rsid w:val="006002C3"/>
    <w:rsid w:val="006826E2"/>
    <w:rsid w:val="006B4F07"/>
    <w:rsid w:val="006E1995"/>
    <w:rsid w:val="006F37E0"/>
    <w:rsid w:val="006F3AEA"/>
    <w:rsid w:val="006F6714"/>
    <w:rsid w:val="007312EB"/>
    <w:rsid w:val="00741F72"/>
    <w:rsid w:val="00751EA3"/>
    <w:rsid w:val="00762DAE"/>
    <w:rsid w:val="007B6F94"/>
    <w:rsid w:val="007D4076"/>
    <w:rsid w:val="007E5FB0"/>
    <w:rsid w:val="00821637"/>
    <w:rsid w:val="00834DE4"/>
    <w:rsid w:val="00845787"/>
    <w:rsid w:val="00865395"/>
    <w:rsid w:val="008833F2"/>
    <w:rsid w:val="008943E5"/>
    <w:rsid w:val="008A44D7"/>
    <w:rsid w:val="008B29E1"/>
    <w:rsid w:val="00903276"/>
    <w:rsid w:val="009A1F1A"/>
    <w:rsid w:val="00A06AFC"/>
    <w:rsid w:val="00A6358C"/>
    <w:rsid w:val="00A77EE6"/>
    <w:rsid w:val="00AA0F99"/>
    <w:rsid w:val="00AC0C32"/>
    <w:rsid w:val="00B57AAC"/>
    <w:rsid w:val="00BA26AC"/>
    <w:rsid w:val="00BD23BE"/>
    <w:rsid w:val="00C1775A"/>
    <w:rsid w:val="00C3228B"/>
    <w:rsid w:val="00C57E74"/>
    <w:rsid w:val="00C86795"/>
    <w:rsid w:val="00CC106E"/>
    <w:rsid w:val="00CC1A5F"/>
    <w:rsid w:val="00CC7CDE"/>
    <w:rsid w:val="00CE1E7F"/>
    <w:rsid w:val="00CF3524"/>
    <w:rsid w:val="00D331E0"/>
    <w:rsid w:val="00D42A0B"/>
    <w:rsid w:val="00D51334"/>
    <w:rsid w:val="00D568D2"/>
    <w:rsid w:val="00D733E1"/>
    <w:rsid w:val="00DE4B61"/>
    <w:rsid w:val="00DF5AD6"/>
    <w:rsid w:val="00E2342D"/>
    <w:rsid w:val="00E35F6E"/>
    <w:rsid w:val="00E46491"/>
    <w:rsid w:val="00E72802"/>
    <w:rsid w:val="00E91C89"/>
    <w:rsid w:val="00EB1819"/>
    <w:rsid w:val="00EB194C"/>
    <w:rsid w:val="00EC33F9"/>
    <w:rsid w:val="00F00BED"/>
    <w:rsid w:val="00F01E0B"/>
    <w:rsid w:val="00F151D8"/>
    <w:rsid w:val="00F35888"/>
    <w:rsid w:val="00F44B89"/>
    <w:rsid w:val="00F47B45"/>
    <w:rsid w:val="00F83879"/>
    <w:rsid w:val="00F92B1D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DC76"/>
  <w15:docId w15:val="{009DA5EE-CC5E-4943-B899-2164ABAF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FD54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uiPriority w:val="99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FD54E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490EAE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490EAE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E46491"/>
    <w:pPr>
      <w:numPr>
        <w:numId w:val="14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B3C4-E45E-4BA6-88DC-55B76365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1</cp:lastModifiedBy>
  <cp:revision>17</cp:revision>
  <dcterms:created xsi:type="dcterms:W3CDTF">2022-03-26T17:56:00Z</dcterms:created>
  <dcterms:modified xsi:type="dcterms:W3CDTF">2022-03-30T17:09:00Z</dcterms:modified>
</cp:coreProperties>
</file>