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DB" w:rsidRDefault="001B02DB" w:rsidP="00547DC6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</w:rPr>
      </w:pPr>
      <w:r w:rsidRPr="00E812B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Pr="00E812BB">
        <w:rPr>
          <w:sz w:val="24"/>
        </w:rPr>
        <w:t>ЛЕНИНГРАДСКОЙ ОБЛАСТИ</w:t>
      </w:r>
    </w:p>
    <w:p w:rsidR="009108A2" w:rsidRPr="00E812BB" w:rsidRDefault="009108A2" w:rsidP="00547DC6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B02DB" w:rsidRPr="00E812BB" w:rsidRDefault="001B02DB" w:rsidP="00547DC6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E812BB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B02DB" w:rsidRPr="00E812BB" w:rsidRDefault="001B02DB" w:rsidP="00547DC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812BB">
        <w:rPr>
          <w:b/>
          <w:sz w:val="24"/>
          <w:szCs w:val="24"/>
        </w:rPr>
        <w:t>А.С. ПУШКИНА»</w:t>
      </w:r>
    </w:p>
    <w:p w:rsidR="001B02DB" w:rsidRPr="00E812BB" w:rsidRDefault="001B02DB" w:rsidP="00547DC6">
      <w:pPr>
        <w:tabs>
          <w:tab w:val="left" w:pos="3822"/>
        </w:tabs>
        <w:spacing w:line="240" w:lineRule="auto"/>
        <w:ind w:firstLine="709"/>
        <w:jc w:val="center"/>
        <w:rPr>
          <w:sz w:val="24"/>
          <w:szCs w:val="24"/>
          <w:u w:val="single"/>
        </w:rPr>
      </w:pPr>
    </w:p>
    <w:p w:rsidR="001B02DB" w:rsidRPr="00E812BB" w:rsidRDefault="001B02DB" w:rsidP="00547DC6">
      <w:pPr>
        <w:tabs>
          <w:tab w:val="left" w:pos="3822"/>
        </w:tabs>
        <w:spacing w:line="240" w:lineRule="auto"/>
        <w:ind w:firstLine="709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812BB">
        <w:rPr>
          <w:sz w:val="24"/>
          <w:szCs w:val="24"/>
        </w:rPr>
        <w:t>УТВЕРЖДАЮ</w:t>
      </w:r>
    </w:p>
    <w:p w:rsidR="001B02DB" w:rsidRPr="00E812BB" w:rsidRDefault="001B02DB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812BB">
        <w:rPr>
          <w:sz w:val="24"/>
          <w:szCs w:val="24"/>
        </w:rPr>
        <w:t>Проректор по учебно-методической</w:t>
      </w:r>
    </w:p>
    <w:p w:rsidR="001B02DB" w:rsidRPr="00E812BB" w:rsidRDefault="001B02DB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812BB">
        <w:rPr>
          <w:sz w:val="24"/>
          <w:szCs w:val="24"/>
        </w:rPr>
        <w:t xml:space="preserve">работе </w:t>
      </w:r>
    </w:p>
    <w:p w:rsidR="001B02DB" w:rsidRPr="00E812BB" w:rsidRDefault="001B02DB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812BB">
        <w:rPr>
          <w:sz w:val="24"/>
          <w:szCs w:val="24"/>
        </w:rPr>
        <w:t>____________ С.Н. Большаков</w:t>
      </w: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812BB">
        <w:rPr>
          <w:caps/>
          <w:sz w:val="24"/>
          <w:szCs w:val="24"/>
        </w:rPr>
        <w:t>РАБОЧАЯ ПРОГРАММА</w:t>
      </w: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812BB">
        <w:rPr>
          <w:rStyle w:val="ListLabel13"/>
          <w:rFonts w:cs="Courier New"/>
          <w:sz w:val="24"/>
          <w:szCs w:val="24"/>
        </w:rPr>
        <w:t>дисциплины</w:t>
      </w: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B02DB" w:rsidRPr="00E812BB" w:rsidRDefault="001B02DB" w:rsidP="00CA284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4"/>
          <w:szCs w:val="24"/>
        </w:rPr>
      </w:pPr>
      <w:r w:rsidRPr="00E812BB">
        <w:rPr>
          <w:b/>
          <w:sz w:val="24"/>
          <w:szCs w:val="24"/>
          <w:lang w:eastAsia="ru-RU"/>
        </w:rPr>
        <w:t>Б</w:t>
      </w:r>
      <w:proofErr w:type="gramStart"/>
      <w:r w:rsidRPr="00E812BB">
        <w:rPr>
          <w:b/>
          <w:sz w:val="24"/>
          <w:szCs w:val="24"/>
          <w:lang w:eastAsia="ru-RU"/>
        </w:rPr>
        <w:t>1.О.</w:t>
      </w:r>
      <w:proofErr w:type="gramEnd"/>
      <w:r w:rsidRPr="00E812BB">
        <w:rPr>
          <w:b/>
          <w:sz w:val="24"/>
          <w:szCs w:val="24"/>
          <w:lang w:eastAsia="ru-RU"/>
        </w:rPr>
        <w:t xml:space="preserve">01.04 </w:t>
      </w:r>
      <w:r w:rsidRPr="00E812BB">
        <w:rPr>
          <w:b/>
          <w:bCs/>
          <w:caps/>
          <w:sz w:val="24"/>
          <w:szCs w:val="24"/>
        </w:rPr>
        <w:t>педагогика и психология высшей школы</w:t>
      </w:r>
    </w:p>
    <w:p w:rsidR="001B02DB" w:rsidRPr="00E812BB" w:rsidRDefault="001B02DB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:rsidR="001B02DB" w:rsidRPr="00E812BB" w:rsidRDefault="001B02DB" w:rsidP="00CA2848">
      <w:pPr>
        <w:tabs>
          <w:tab w:val="left" w:pos="748"/>
          <w:tab w:val="left" w:pos="828"/>
          <w:tab w:val="left" w:pos="868"/>
          <w:tab w:val="left" w:pos="3822"/>
        </w:tabs>
        <w:spacing w:line="276" w:lineRule="auto"/>
        <w:ind w:firstLine="709"/>
        <w:jc w:val="center"/>
        <w:rPr>
          <w:sz w:val="24"/>
          <w:szCs w:val="24"/>
        </w:rPr>
      </w:pPr>
      <w:r w:rsidRPr="00E812BB">
        <w:rPr>
          <w:sz w:val="24"/>
          <w:szCs w:val="24"/>
          <w:lang w:eastAsia="ru-RU"/>
        </w:rPr>
        <w:t xml:space="preserve">Направление подготовки </w:t>
      </w:r>
      <w:r w:rsidRPr="00E812BB">
        <w:rPr>
          <w:b/>
          <w:bCs/>
          <w:sz w:val="24"/>
          <w:szCs w:val="24"/>
          <w:lang w:eastAsia="ru-RU"/>
        </w:rPr>
        <w:t>44.04.02 — Педагогическое образование</w:t>
      </w:r>
    </w:p>
    <w:p w:rsidR="001B02DB" w:rsidRPr="00E812BB" w:rsidRDefault="001B02DB" w:rsidP="00CA2848">
      <w:pPr>
        <w:tabs>
          <w:tab w:val="left" w:pos="748"/>
          <w:tab w:val="left" w:pos="828"/>
          <w:tab w:val="left" w:pos="868"/>
          <w:tab w:val="left" w:pos="3822"/>
        </w:tabs>
        <w:spacing w:line="276" w:lineRule="auto"/>
        <w:jc w:val="center"/>
        <w:rPr>
          <w:sz w:val="24"/>
          <w:szCs w:val="24"/>
        </w:rPr>
      </w:pPr>
      <w:r w:rsidRPr="00E812BB">
        <w:rPr>
          <w:sz w:val="24"/>
          <w:szCs w:val="24"/>
        </w:rPr>
        <w:t xml:space="preserve">Направленность </w:t>
      </w:r>
      <w:r w:rsidRPr="00E812BB">
        <w:rPr>
          <w:sz w:val="24"/>
          <w:szCs w:val="24"/>
          <w:lang w:eastAsia="ru-RU"/>
        </w:rPr>
        <w:t>(профиль) –</w:t>
      </w:r>
      <w:r w:rsidRPr="00E812BB">
        <w:rPr>
          <w:b/>
          <w:sz w:val="24"/>
          <w:szCs w:val="24"/>
          <w:lang w:eastAsia="ru-RU"/>
        </w:rPr>
        <w:t xml:space="preserve"> Психологическое консультирование в образовании</w:t>
      </w:r>
    </w:p>
    <w:p w:rsidR="001B02DB" w:rsidRPr="00E812BB" w:rsidRDefault="001B02DB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B02DB" w:rsidRPr="00E812BB" w:rsidRDefault="001B02DB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B02DB" w:rsidRPr="00E812BB" w:rsidRDefault="001B02DB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B02DB" w:rsidRPr="00E812BB" w:rsidRDefault="001B02DB" w:rsidP="005415CE">
      <w:pPr>
        <w:tabs>
          <w:tab w:val="left" w:pos="3822"/>
        </w:tabs>
        <w:jc w:val="center"/>
        <w:rPr>
          <w:bCs/>
          <w:szCs w:val="28"/>
        </w:rPr>
      </w:pPr>
      <w:r w:rsidRPr="00E812BB">
        <w:rPr>
          <w:bCs/>
          <w:szCs w:val="28"/>
        </w:rPr>
        <w:t>(год начала подготовки – 2020)</w:t>
      </w: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B02DB" w:rsidRPr="00E812BB" w:rsidRDefault="001B02DB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812BB">
        <w:rPr>
          <w:sz w:val="24"/>
          <w:szCs w:val="24"/>
        </w:rPr>
        <w:t xml:space="preserve">Санкт-Петербург </w:t>
      </w:r>
    </w:p>
    <w:p w:rsidR="001B02DB" w:rsidRPr="00E812BB" w:rsidRDefault="001B02D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812BB">
        <w:rPr>
          <w:sz w:val="24"/>
          <w:szCs w:val="24"/>
        </w:rPr>
        <w:t>2020</w:t>
      </w:r>
    </w:p>
    <w:p w:rsidR="001B02DB" w:rsidRPr="00E812BB" w:rsidRDefault="001B02DB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E812BB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B02DB" w:rsidRPr="00E812BB" w:rsidRDefault="001B02DB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1B02DB" w:rsidRPr="00E812BB" w:rsidRDefault="001B02DB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E812BB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B02DB" w:rsidRPr="00E812BB" w:rsidRDefault="001B02DB" w:rsidP="00CA2848">
      <w:pPr>
        <w:pStyle w:val="a7"/>
        <w:spacing w:line="240" w:lineRule="auto"/>
        <w:ind w:left="0" w:firstLine="142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551"/>
        <w:gridCol w:w="4814"/>
      </w:tblGrid>
      <w:tr w:rsidR="001B02DB" w:rsidRPr="00E812BB" w:rsidTr="00D16096">
        <w:trPr>
          <w:tblHeader/>
        </w:trPr>
        <w:tc>
          <w:tcPr>
            <w:tcW w:w="1980" w:type="dxa"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E812BB">
              <w:rPr>
                <w:b/>
                <w:color w:val="auto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551" w:type="dxa"/>
          </w:tcPr>
          <w:p w:rsidR="001B02DB" w:rsidRPr="00E812BB" w:rsidRDefault="001B02DB" w:rsidP="00360688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12BB">
              <w:rPr>
                <w:b/>
                <w:color w:val="auto"/>
                <w:sz w:val="24"/>
                <w:szCs w:val="24"/>
                <w:lang w:eastAsia="en-US"/>
              </w:rPr>
              <w:t>Содержание компетенции</w:t>
            </w:r>
          </w:p>
          <w:p w:rsidR="001B02DB" w:rsidRPr="00E812BB" w:rsidRDefault="001B02DB" w:rsidP="00360688">
            <w:pPr>
              <w:pStyle w:val="a7"/>
              <w:spacing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E812BB">
              <w:rPr>
                <w:b/>
                <w:color w:val="auto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4814" w:type="dxa"/>
          </w:tcPr>
          <w:p w:rsidR="001B02DB" w:rsidRPr="00E812BB" w:rsidRDefault="001B02DB" w:rsidP="00360688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12BB">
              <w:rPr>
                <w:b/>
                <w:color w:val="auto"/>
                <w:sz w:val="24"/>
                <w:szCs w:val="24"/>
                <w:lang w:eastAsia="en-US"/>
              </w:rPr>
              <w:t>Индикаторы компетенций</w:t>
            </w:r>
          </w:p>
          <w:p w:rsidR="001B02DB" w:rsidRPr="00E812BB" w:rsidRDefault="001B02DB" w:rsidP="00360688">
            <w:pPr>
              <w:pStyle w:val="a7"/>
              <w:spacing w:line="240" w:lineRule="auto"/>
              <w:ind w:left="0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  <w:r w:rsidRPr="00E812BB">
              <w:rPr>
                <w:b/>
                <w:color w:val="auto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1B02DB" w:rsidRPr="00E812BB" w:rsidTr="00D16096">
        <w:tc>
          <w:tcPr>
            <w:tcW w:w="1980" w:type="dxa"/>
            <w:vMerge w:val="restart"/>
          </w:tcPr>
          <w:p w:rsidR="001B02DB" w:rsidRPr="00E812BB" w:rsidRDefault="001B02DB" w:rsidP="00547DC6">
            <w:pPr>
              <w:pStyle w:val="a7"/>
              <w:spacing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E812BB">
              <w:rPr>
                <w:b/>
                <w:color w:val="auto"/>
                <w:sz w:val="24"/>
                <w:szCs w:val="24"/>
              </w:rPr>
              <w:t>УК-6</w:t>
            </w:r>
          </w:p>
        </w:tc>
        <w:tc>
          <w:tcPr>
            <w:tcW w:w="2551" w:type="dxa"/>
            <w:vMerge w:val="restart"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E812BB">
              <w:rPr>
                <w:color w:val="auto"/>
                <w:sz w:val="24"/>
                <w:szCs w:val="24"/>
              </w:rPr>
              <w:t>Способен определять и организовывать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814" w:type="dxa"/>
          </w:tcPr>
          <w:p w:rsidR="001B02DB" w:rsidRPr="00E812BB" w:rsidRDefault="001B02DB" w:rsidP="00D06B3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E812BB">
              <w:rPr>
                <w:b/>
                <w:sz w:val="22"/>
                <w:szCs w:val="22"/>
              </w:rPr>
              <w:t>ИУК 6.1.</w:t>
            </w:r>
            <w:r w:rsidRPr="00E812BB">
              <w:rPr>
                <w:sz w:val="22"/>
                <w:szCs w:val="22"/>
              </w:rPr>
              <w:t xml:space="preserve"> Знает: </w:t>
            </w:r>
          </w:p>
          <w:p w:rsidR="001B02DB" w:rsidRPr="00E812BB" w:rsidRDefault="001B02DB" w:rsidP="00A26A65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E812BB">
              <w:rPr>
                <w:color w:val="000000"/>
                <w:sz w:val="22"/>
                <w:szCs w:val="22"/>
              </w:rPr>
              <w:t>− теорию системного анализа;</w:t>
            </w:r>
          </w:p>
          <w:p w:rsidR="001B02DB" w:rsidRPr="00E812BB" w:rsidRDefault="001B02DB" w:rsidP="00A26A65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E812BB">
              <w:rPr>
                <w:color w:val="000000"/>
                <w:sz w:val="22"/>
                <w:szCs w:val="22"/>
              </w:rPr>
              <w:t>− алгоритм принятия решений, включая методики</w:t>
            </w:r>
          </w:p>
          <w:p w:rsidR="001B02DB" w:rsidRPr="00E812BB" w:rsidRDefault="001B02DB" w:rsidP="00A26A65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E812BB">
              <w:rPr>
                <w:color w:val="000000"/>
                <w:sz w:val="22"/>
                <w:szCs w:val="22"/>
              </w:rPr>
              <w:t>постановки задач, моделирования, выбора и принятия решений.</w:t>
            </w:r>
          </w:p>
        </w:tc>
      </w:tr>
      <w:tr w:rsidR="001B02DB" w:rsidRPr="00E812BB" w:rsidTr="00D16096">
        <w:tc>
          <w:tcPr>
            <w:tcW w:w="1980" w:type="dxa"/>
            <w:vMerge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:rsidR="001B02DB" w:rsidRPr="00E812BB" w:rsidRDefault="001B02DB" w:rsidP="00D06B3D">
            <w:pPr>
              <w:ind w:left="0" w:right="57" w:firstLine="0"/>
              <w:rPr>
                <w:sz w:val="22"/>
              </w:rPr>
            </w:pPr>
            <w:r w:rsidRPr="00E812BB">
              <w:rPr>
                <w:b/>
                <w:sz w:val="22"/>
                <w:szCs w:val="22"/>
              </w:rPr>
              <w:t>ИУК 6.2.</w:t>
            </w:r>
            <w:r w:rsidRPr="00E812BB">
              <w:rPr>
                <w:sz w:val="22"/>
                <w:szCs w:val="22"/>
              </w:rPr>
              <w:t xml:space="preserve"> Умеет:</w:t>
            </w:r>
          </w:p>
          <w:p w:rsidR="001B02DB" w:rsidRPr="00E812BB" w:rsidRDefault="001B02DB" w:rsidP="00A26A65">
            <w:pPr>
              <w:ind w:right="57"/>
              <w:rPr>
                <w:sz w:val="22"/>
              </w:rPr>
            </w:pPr>
            <w:r w:rsidRPr="00E812BB">
              <w:rPr>
                <w:sz w:val="22"/>
                <w:szCs w:val="22"/>
              </w:rPr>
              <w:t>− 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:rsidR="001B02DB" w:rsidRPr="00E812BB" w:rsidRDefault="001B02DB" w:rsidP="00A26A65">
            <w:pPr>
              <w:ind w:right="57"/>
              <w:rPr>
                <w:b/>
                <w:sz w:val="22"/>
              </w:rPr>
            </w:pPr>
            <w:r w:rsidRPr="00E812BB">
              <w:rPr>
                <w:sz w:val="22"/>
                <w:szCs w:val="22"/>
              </w:rPr>
              <w:t xml:space="preserve">− определять траекторию профессионального саморазвития, реализовывать ее в </w:t>
            </w:r>
            <w:proofErr w:type="spellStart"/>
            <w:r w:rsidRPr="00E812BB">
              <w:rPr>
                <w:sz w:val="22"/>
                <w:szCs w:val="22"/>
              </w:rPr>
              <w:t>существующихусловиях</w:t>
            </w:r>
            <w:proofErr w:type="spellEnd"/>
            <w:r w:rsidRPr="00E812BB">
              <w:rPr>
                <w:sz w:val="22"/>
                <w:szCs w:val="22"/>
              </w:rPr>
              <w:t>.</w:t>
            </w:r>
          </w:p>
        </w:tc>
      </w:tr>
      <w:tr w:rsidR="001B02DB" w:rsidRPr="00E812BB" w:rsidTr="00D16096">
        <w:tc>
          <w:tcPr>
            <w:tcW w:w="1980" w:type="dxa"/>
            <w:vMerge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:rsidR="001B02DB" w:rsidRPr="00E812BB" w:rsidRDefault="001B02DB" w:rsidP="00D06B3D">
            <w:pPr>
              <w:ind w:left="0" w:right="57" w:firstLine="0"/>
              <w:rPr>
                <w:sz w:val="22"/>
              </w:rPr>
            </w:pPr>
            <w:r w:rsidRPr="00E812BB">
              <w:rPr>
                <w:b/>
                <w:sz w:val="22"/>
                <w:szCs w:val="22"/>
              </w:rPr>
              <w:t xml:space="preserve">ИУК 6.3. </w:t>
            </w:r>
            <w:r w:rsidRPr="00E812BB">
              <w:rPr>
                <w:sz w:val="22"/>
                <w:szCs w:val="22"/>
              </w:rPr>
              <w:t>Владеет:</w:t>
            </w:r>
          </w:p>
          <w:p w:rsidR="001B02DB" w:rsidRPr="00E812BB" w:rsidRDefault="001B02DB" w:rsidP="00A26A65">
            <w:pPr>
              <w:ind w:right="57"/>
              <w:rPr>
                <w:b/>
                <w:sz w:val="22"/>
              </w:rPr>
            </w:pPr>
            <w:r w:rsidRPr="00E812BB">
              <w:rPr>
                <w:sz w:val="22"/>
                <w:szCs w:val="22"/>
              </w:rPr>
              <w:t>− 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  <w:tr w:rsidR="001B02DB" w:rsidRPr="00E812BB" w:rsidTr="00D16096">
        <w:tc>
          <w:tcPr>
            <w:tcW w:w="1980" w:type="dxa"/>
            <w:vMerge w:val="restart"/>
          </w:tcPr>
          <w:p w:rsidR="001B02DB" w:rsidRPr="00E812BB" w:rsidRDefault="001B02DB" w:rsidP="00547DC6">
            <w:pPr>
              <w:pStyle w:val="a7"/>
              <w:spacing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E812BB">
              <w:rPr>
                <w:b/>
                <w:color w:val="auto"/>
                <w:sz w:val="24"/>
                <w:szCs w:val="24"/>
              </w:rPr>
              <w:t>ОПК-8</w:t>
            </w:r>
          </w:p>
        </w:tc>
        <w:tc>
          <w:tcPr>
            <w:tcW w:w="2551" w:type="dxa"/>
            <w:vMerge w:val="restart"/>
          </w:tcPr>
          <w:p w:rsidR="001B02DB" w:rsidRPr="00E812BB" w:rsidRDefault="009108A2" w:rsidP="00547DC6">
            <w:pPr>
              <w:spacing w:after="37" w:line="273" w:lineRule="auto"/>
              <w:ind w:right="12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Способен </w:t>
            </w:r>
            <w:r w:rsidR="001B02DB" w:rsidRPr="00E812BB">
              <w:rPr>
                <w:sz w:val="24"/>
                <w:szCs w:val="24"/>
                <w:lang w:eastAsia="ru-RU"/>
              </w:rPr>
              <w:t>проектировать педагогическую деятельность на основе специальных научных знаний и результатов</w:t>
            </w:r>
          </w:p>
          <w:p w:rsidR="001B02DB" w:rsidRPr="00E812BB" w:rsidRDefault="001B02DB" w:rsidP="00547DC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E812BB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4814" w:type="dxa"/>
          </w:tcPr>
          <w:p w:rsidR="001B02DB" w:rsidRPr="00E812BB" w:rsidRDefault="001B02DB" w:rsidP="00360688">
            <w:pPr>
              <w:spacing w:line="256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812BB">
              <w:rPr>
                <w:b/>
                <w:sz w:val="24"/>
                <w:szCs w:val="24"/>
                <w:lang w:eastAsia="ru-RU"/>
              </w:rPr>
              <w:t>ИОПК-8.1.</w:t>
            </w:r>
            <w:r w:rsidRPr="00E812BB">
              <w:rPr>
                <w:sz w:val="24"/>
                <w:szCs w:val="24"/>
                <w:lang w:eastAsia="ru-RU"/>
              </w:rPr>
              <w:t xml:space="preserve"> </w:t>
            </w:r>
            <w:r w:rsidRPr="00E812BB">
              <w:rPr>
                <w:b/>
                <w:sz w:val="24"/>
                <w:szCs w:val="24"/>
                <w:lang w:eastAsia="ru-RU"/>
              </w:rPr>
              <w:t>Знает:</w:t>
            </w:r>
          </w:p>
          <w:p w:rsidR="001B02DB" w:rsidRPr="00E812BB" w:rsidRDefault="001B02DB" w:rsidP="00360688">
            <w:pPr>
              <w:spacing w:line="256" w:lineRule="auto"/>
              <w:ind w:left="0" w:firstLine="0"/>
              <w:rPr>
                <w:sz w:val="24"/>
                <w:szCs w:val="24"/>
              </w:rPr>
            </w:pPr>
            <w:r w:rsidRPr="00E812BB">
              <w:rPr>
                <w:sz w:val="24"/>
                <w:szCs w:val="24"/>
                <w:lang w:eastAsia="ru-RU"/>
              </w:rPr>
              <w:t>методологию и методы психолого-педагогического исследования.</w:t>
            </w:r>
          </w:p>
        </w:tc>
      </w:tr>
      <w:tr w:rsidR="001B02DB" w:rsidRPr="00E812BB" w:rsidTr="00D16096">
        <w:tc>
          <w:tcPr>
            <w:tcW w:w="1980" w:type="dxa"/>
            <w:vMerge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:rsidR="001B02DB" w:rsidRPr="00E812BB" w:rsidRDefault="001B02DB" w:rsidP="00360688">
            <w:pPr>
              <w:spacing w:line="256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812BB">
              <w:rPr>
                <w:b/>
                <w:sz w:val="24"/>
                <w:szCs w:val="24"/>
                <w:lang w:eastAsia="ru-RU"/>
              </w:rPr>
              <w:t>ИОПК-8.2.</w:t>
            </w:r>
            <w:r w:rsidRPr="00E812BB">
              <w:rPr>
                <w:sz w:val="24"/>
                <w:szCs w:val="24"/>
                <w:lang w:eastAsia="ru-RU"/>
              </w:rPr>
              <w:t xml:space="preserve"> </w:t>
            </w:r>
            <w:r w:rsidRPr="00E812BB">
              <w:rPr>
                <w:b/>
                <w:sz w:val="24"/>
                <w:szCs w:val="24"/>
                <w:lang w:eastAsia="ru-RU"/>
              </w:rPr>
              <w:t>Умеет:</w:t>
            </w:r>
          </w:p>
          <w:p w:rsidR="001B02DB" w:rsidRPr="00E812BB" w:rsidRDefault="001B02DB" w:rsidP="00360688">
            <w:pPr>
              <w:spacing w:line="256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812BB">
              <w:rPr>
                <w:sz w:val="24"/>
                <w:szCs w:val="24"/>
                <w:lang w:eastAsia="ru-RU"/>
              </w:rPr>
              <w:t>− проектировать педагогическую деятельность на основе анализа результатов психолого-педагогических исследований;</w:t>
            </w:r>
          </w:p>
          <w:p w:rsidR="001B02DB" w:rsidRPr="00E812BB" w:rsidRDefault="001B02DB" w:rsidP="00360688">
            <w:pPr>
              <w:spacing w:line="256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812BB">
              <w:rPr>
                <w:sz w:val="24"/>
                <w:szCs w:val="24"/>
                <w:lang w:eastAsia="ru-RU"/>
              </w:rPr>
              <w:t>− осуществлять анализ и обобщение передового педагогического опыта;</w:t>
            </w:r>
          </w:p>
          <w:p w:rsidR="001B02DB" w:rsidRPr="00E812BB" w:rsidRDefault="001B02DB" w:rsidP="00360688">
            <w:pPr>
              <w:spacing w:line="256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812BB">
              <w:rPr>
                <w:sz w:val="24"/>
                <w:szCs w:val="24"/>
                <w:lang w:eastAsia="ru-RU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1B02DB" w:rsidRPr="00E812BB" w:rsidTr="00D16096">
        <w:tc>
          <w:tcPr>
            <w:tcW w:w="1980" w:type="dxa"/>
            <w:vMerge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:rsidR="001B02DB" w:rsidRPr="00E812BB" w:rsidRDefault="001B02DB" w:rsidP="00360688">
            <w:pPr>
              <w:spacing w:line="256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812BB">
              <w:rPr>
                <w:b/>
                <w:sz w:val="24"/>
                <w:szCs w:val="24"/>
                <w:lang w:eastAsia="ru-RU"/>
              </w:rPr>
              <w:t>ИОПК-8.3.</w:t>
            </w:r>
            <w:r w:rsidRPr="00E812BB">
              <w:rPr>
                <w:sz w:val="24"/>
                <w:szCs w:val="24"/>
                <w:lang w:eastAsia="ru-RU"/>
              </w:rPr>
              <w:t xml:space="preserve"> </w:t>
            </w:r>
            <w:r w:rsidRPr="00E812BB">
              <w:rPr>
                <w:b/>
                <w:sz w:val="24"/>
                <w:szCs w:val="24"/>
                <w:lang w:eastAsia="ru-RU"/>
              </w:rPr>
              <w:t>Владеет:</w:t>
            </w:r>
            <w:r w:rsidRPr="00E812BB">
              <w:rPr>
                <w:sz w:val="24"/>
                <w:szCs w:val="24"/>
                <w:lang w:eastAsia="ru-RU"/>
              </w:rPr>
              <w:t xml:space="preserve"> </w:t>
            </w:r>
          </w:p>
          <w:p w:rsidR="001B02DB" w:rsidRPr="00E812BB" w:rsidRDefault="001B02DB" w:rsidP="00360688">
            <w:pPr>
              <w:pStyle w:val="a7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E812BB">
              <w:rPr>
                <w:sz w:val="24"/>
                <w:szCs w:val="24"/>
              </w:rPr>
              <w:t>навыками научно-исследовательской деятельности.</w:t>
            </w:r>
          </w:p>
        </w:tc>
      </w:tr>
    </w:tbl>
    <w:p w:rsidR="001B02DB" w:rsidRPr="00E812BB" w:rsidRDefault="001B02DB" w:rsidP="00CA2848">
      <w:pPr>
        <w:pStyle w:val="a7"/>
        <w:spacing w:line="240" w:lineRule="auto"/>
        <w:ind w:left="0" w:firstLine="142"/>
        <w:rPr>
          <w:color w:val="auto"/>
          <w:sz w:val="24"/>
          <w:szCs w:val="24"/>
        </w:rPr>
      </w:pPr>
    </w:p>
    <w:p w:rsidR="001B02DB" w:rsidRPr="00E812BB" w:rsidRDefault="001B02DB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E812BB">
        <w:rPr>
          <w:b/>
          <w:bCs/>
          <w:sz w:val="24"/>
          <w:szCs w:val="24"/>
        </w:rPr>
        <w:t xml:space="preserve">2. </w:t>
      </w:r>
      <w:r w:rsidRPr="00E812BB">
        <w:rPr>
          <w:b/>
          <w:bCs/>
          <w:caps/>
          <w:sz w:val="24"/>
          <w:szCs w:val="24"/>
        </w:rPr>
        <w:t>Место дисциплины в структуре ОП</w:t>
      </w:r>
      <w:r w:rsidRPr="00E812BB">
        <w:rPr>
          <w:b/>
          <w:bCs/>
          <w:sz w:val="24"/>
          <w:szCs w:val="24"/>
        </w:rPr>
        <w:t>:</w:t>
      </w:r>
    </w:p>
    <w:p w:rsidR="001B02DB" w:rsidRPr="00E812BB" w:rsidRDefault="001B02DB" w:rsidP="00747576">
      <w:pPr>
        <w:spacing w:line="240" w:lineRule="auto"/>
        <w:ind w:right="-1" w:firstLine="567"/>
        <w:rPr>
          <w:sz w:val="24"/>
          <w:szCs w:val="24"/>
        </w:rPr>
      </w:pPr>
      <w:r w:rsidRPr="009108A2">
        <w:rPr>
          <w:b/>
          <w:sz w:val="24"/>
          <w:szCs w:val="24"/>
          <w:u w:val="single"/>
        </w:rPr>
        <w:t>Цель дисциплины:</w:t>
      </w:r>
      <w:r w:rsidRPr="00E812BB">
        <w:rPr>
          <w:sz w:val="24"/>
          <w:szCs w:val="24"/>
        </w:rPr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:rsidR="001B02DB" w:rsidRPr="009108A2" w:rsidRDefault="001B02DB" w:rsidP="00747576">
      <w:pPr>
        <w:spacing w:line="240" w:lineRule="auto"/>
        <w:ind w:firstLine="567"/>
        <w:rPr>
          <w:b/>
          <w:sz w:val="24"/>
          <w:szCs w:val="24"/>
          <w:u w:val="single"/>
        </w:rPr>
      </w:pPr>
      <w:r w:rsidRPr="009108A2">
        <w:rPr>
          <w:b/>
          <w:sz w:val="24"/>
          <w:szCs w:val="24"/>
          <w:u w:val="single"/>
        </w:rPr>
        <w:t>Задачи дисциплины:</w:t>
      </w:r>
    </w:p>
    <w:p w:rsidR="001B02DB" w:rsidRPr="00E812BB" w:rsidRDefault="001B02DB" w:rsidP="00747576">
      <w:pPr>
        <w:spacing w:line="240" w:lineRule="auto"/>
        <w:ind w:firstLine="567"/>
        <w:rPr>
          <w:sz w:val="24"/>
          <w:szCs w:val="24"/>
        </w:rPr>
      </w:pPr>
      <w:r w:rsidRPr="00E812BB">
        <w:rPr>
          <w:b/>
          <w:sz w:val="24"/>
          <w:szCs w:val="24"/>
        </w:rPr>
        <w:t xml:space="preserve">- </w:t>
      </w:r>
      <w:r w:rsidRPr="00E812BB">
        <w:rPr>
          <w:sz w:val="24"/>
          <w:szCs w:val="24"/>
        </w:rPr>
        <w:t xml:space="preserve">сформировать представление о современной системе высшего образования в России и за рубежом, основных тенденциях развития, важнейших образовательных </w:t>
      </w:r>
      <w:r w:rsidRPr="00E812BB">
        <w:rPr>
          <w:sz w:val="24"/>
          <w:szCs w:val="24"/>
        </w:rPr>
        <w:lastRenderedPageBreak/>
        <w:t>парадигм;</w:t>
      </w:r>
    </w:p>
    <w:p w:rsidR="001B02DB" w:rsidRPr="00E812BB" w:rsidRDefault="001B02DB" w:rsidP="00747576">
      <w:pPr>
        <w:spacing w:line="240" w:lineRule="auto"/>
        <w:ind w:firstLine="567"/>
        <w:rPr>
          <w:sz w:val="24"/>
          <w:szCs w:val="24"/>
        </w:rPr>
      </w:pPr>
      <w:r w:rsidRPr="00E812BB">
        <w:rPr>
          <w:sz w:val="24"/>
          <w:szCs w:val="24"/>
        </w:rPr>
        <w:t>- изучить психолого-педагогические основы обучения и воспитания в высшей школе;</w:t>
      </w:r>
    </w:p>
    <w:p w:rsidR="001B02DB" w:rsidRPr="00E812BB" w:rsidRDefault="001B02DB" w:rsidP="00747576">
      <w:pPr>
        <w:spacing w:line="240" w:lineRule="auto"/>
        <w:ind w:firstLine="567"/>
        <w:rPr>
          <w:sz w:val="24"/>
          <w:szCs w:val="24"/>
        </w:rPr>
      </w:pPr>
      <w:r w:rsidRPr="00E812BB">
        <w:rPr>
          <w:sz w:val="24"/>
          <w:szCs w:val="24"/>
        </w:rPr>
        <w:t xml:space="preserve">- 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1B02DB" w:rsidRPr="00E812BB" w:rsidRDefault="001B02DB" w:rsidP="00747576">
      <w:pPr>
        <w:spacing w:line="240" w:lineRule="auto"/>
        <w:ind w:firstLine="567"/>
        <w:rPr>
          <w:sz w:val="24"/>
          <w:szCs w:val="24"/>
        </w:rPr>
      </w:pPr>
      <w:r w:rsidRPr="00E812BB">
        <w:rPr>
          <w:sz w:val="24"/>
          <w:szCs w:val="24"/>
        </w:rPr>
        <w:t>- подготовить магистров к решению коммуникативных проблем, возникающих в процессе обучения;</w:t>
      </w:r>
    </w:p>
    <w:p w:rsidR="001B02DB" w:rsidRPr="00E812BB" w:rsidRDefault="001B02DB" w:rsidP="00747576">
      <w:pPr>
        <w:spacing w:line="240" w:lineRule="auto"/>
        <w:ind w:firstLine="567"/>
        <w:rPr>
          <w:sz w:val="24"/>
          <w:szCs w:val="24"/>
        </w:rPr>
      </w:pPr>
      <w:r w:rsidRPr="00E812BB">
        <w:rPr>
          <w:sz w:val="24"/>
          <w:szCs w:val="24"/>
        </w:rPr>
        <w:t xml:space="preserve">- подготовить магистров к процессу организации и управления самообразованием и научно-исследовательской деятельностью студентов. </w:t>
      </w:r>
    </w:p>
    <w:p w:rsidR="001B02DB" w:rsidRPr="00E812BB" w:rsidRDefault="001B02DB" w:rsidP="00547DC6">
      <w:pPr>
        <w:spacing w:line="240" w:lineRule="auto"/>
        <w:ind w:firstLine="567"/>
        <w:rPr>
          <w:sz w:val="24"/>
          <w:szCs w:val="24"/>
        </w:rPr>
      </w:pPr>
      <w:r w:rsidRPr="00E812BB">
        <w:rPr>
          <w:b/>
          <w:sz w:val="24"/>
          <w:u w:val="single"/>
        </w:rPr>
        <w:t>Место дисциплины</w:t>
      </w:r>
      <w:r w:rsidRPr="00E812BB">
        <w:rPr>
          <w:sz w:val="24"/>
        </w:rPr>
        <w:t xml:space="preserve">: </w:t>
      </w:r>
      <w:r w:rsidRPr="00E812BB">
        <w:rPr>
          <w:sz w:val="24"/>
          <w:szCs w:val="24"/>
        </w:rPr>
        <w:t>дисциплина относится к обязательным дисциплинам обязательной части программы магистратуры.</w:t>
      </w:r>
    </w:p>
    <w:p w:rsidR="001B02DB" w:rsidRPr="00E812BB" w:rsidRDefault="001B02DB" w:rsidP="006B0AA2">
      <w:pPr>
        <w:spacing w:line="240" w:lineRule="auto"/>
        <w:ind w:firstLine="426"/>
        <w:rPr>
          <w:b/>
          <w:bCs/>
          <w:sz w:val="24"/>
          <w:szCs w:val="24"/>
        </w:rPr>
      </w:pPr>
    </w:p>
    <w:p w:rsidR="001B02DB" w:rsidRPr="00E812BB" w:rsidRDefault="001B02DB" w:rsidP="00920D08">
      <w:pPr>
        <w:spacing w:line="240" w:lineRule="auto"/>
        <w:ind w:left="0" w:firstLine="0"/>
        <w:rPr>
          <w:sz w:val="24"/>
          <w:szCs w:val="24"/>
        </w:rPr>
      </w:pPr>
      <w:r w:rsidRPr="00E812BB">
        <w:rPr>
          <w:b/>
          <w:bCs/>
          <w:sz w:val="24"/>
          <w:szCs w:val="24"/>
        </w:rPr>
        <w:t xml:space="preserve">3. </w:t>
      </w:r>
      <w:r w:rsidRPr="00E812BB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B02DB" w:rsidRPr="00E812BB" w:rsidRDefault="001B02DB" w:rsidP="00747576">
      <w:pPr>
        <w:spacing w:line="240" w:lineRule="auto"/>
        <w:ind w:firstLine="720"/>
        <w:rPr>
          <w:sz w:val="24"/>
          <w:szCs w:val="24"/>
          <w:lang w:eastAsia="ru-RU"/>
        </w:rPr>
      </w:pPr>
      <w:r w:rsidRPr="00E812BB">
        <w:rPr>
          <w:sz w:val="24"/>
          <w:szCs w:val="24"/>
        </w:rPr>
        <w:t xml:space="preserve">Общая трудоёмкость освоения дисциплины составляет 2 зачетные единицы, 72 академических часа </w:t>
      </w:r>
      <w:r w:rsidRPr="00E812BB"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1B02DB" w:rsidRPr="00E812BB" w:rsidRDefault="001B02DB" w:rsidP="00547DC6">
      <w:pPr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ab/>
      </w:r>
    </w:p>
    <w:p w:rsidR="001B02DB" w:rsidRPr="00E812BB" w:rsidRDefault="001B02DB" w:rsidP="00747576">
      <w:pPr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1B02DB" w:rsidRPr="00E812BB" w:rsidTr="00720D26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i/>
                <w:iCs/>
                <w:sz w:val="24"/>
              </w:rPr>
            </w:pPr>
            <w:r w:rsidRPr="00E812BB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 xml:space="preserve">Трудоемкость в </w:t>
            </w:r>
            <w:proofErr w:type="spellStart"/>
            <w:r w:rsidRPr="00E812BB">
              <w:rPr>
                <w:sz w:val="24"/>
              </w:rPr>
              <w:t>акад.час</w:t>
            </w:r>
            <w:proofErr w:type="spellEnd"/>
          </w:p>
        </w:tc>
      </w:tr>
      <w:tr w:rsidR="001B02DB" w:rsidRPr="00E812BB" w:rsidTr="00720D26">
        <w:trPr>
          <w:trHeight w:val="257"/>
        </w:trPr>
        <w:tc>
          <w:tcPr>
            <w:tcW w:w="6540" w:type="dxa"/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Практическая подготовка</w:t>
            </w:r>
          </w:p>
        </w:tc>
      </w:tr>
      <w:tr w:rsidR="001B02DB" w:rsidRPr="00E812BB" w:rsidTr="00720D26">
        <w:trPr>
          <w:trHeight w:val="262"/>
        </w:trPr>
        <w:tc>
          <w:tcPr>
            <w:tcW w:w="6540" w:type="dxa"/>
            <w:shd w:val="clear" w:color="auto" w:fill="E0E0E0"/>
          </w:tcPr>
          <w:p w:rsidR="001B02DB" w:rsidRPr="00E812BB" w:rsidRDefault="001B02DB" w:rsidP="007F1DA4">
            <w:pPr>
              <w:ind w:firstLine="0"/>
              <w:rPr>
                <w:sz w:val="24"/>
              </w:rPr>
            </w:pPr>
            <w:r w:rsidRPr="00E812BB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B02DB" w:rsidRPr="00E812BB" w:rsidRDefault="001B02DB" w:rsidP="007F1DA4">
            <w:pPr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8</w:t>
            </w:r>
          </w:p>
        </w:tc>
      </w:tr>
      <w:tr w:rsidR="001B02DB" w:rsidRPr="00E812BB" w:rsidTr="00720D26">
        <w:tc>
          <w:tcPr>
            <w:tcW w:w="6540" w:type="dxa"/>
          </w:tcPr>
          <w:p w:rsidR="001B02DB" w:rsidRPr="00E812BB" w:rsidRDefault="001B02DB" w:rsidP="007F1DA4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1B02DB" w:rsidRPr="00E812BB" w:rsidRDefault="001B02DB" w:rsidP="007F1DA4">
            <w:pPr>
              <w:pStyle w:val="a6"/>
              <w:snapToGrid w:val="0"/>
              <w:ind w:firstLine="0"/>
              <w:jc w:val="center"/>
              <w:rPr>
                <w:sz w:val="24"/>
              </w:rPr>
            </w:pPr>
          </w:p>
        </w:tc>
      </w:tr>
      <w:tr w:rsidR="001B02DB" w:rsidRPr="00E812BB" w:rsidTr="00720D26">
        <w:tc>
          <w:tcPr>
            <w:tcW w:w="6540" w:type="dxa"/>
          </w:tcPr>
          <w:p w:rsidR="001B02DB" w:rsidRPr="00E812BB" w:rsidRDefault="001B02DB" w:rsidP="007F1DA4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sz w:val="24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1B02DB" w:rsidRPr="00E812BB" w:rsidRDefault="001B02DB" w:rsidP="007F1DA4">
            <w:pPr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02DB" w:rsidRPr="00E812BB" w:rsidRDefault="001B02DB" w:rsidP="007F1DA4">
            <w:pPr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-</w:t>
            </w:r>
          </w:p>
        </w:tc>
      </w:tr>
      <w:tr w:rsidR="001B02DB" w:rsidRPr="00E812BB" w:rsidTr="00720D26">
        <w:tc>
          <w:tcPr>
            <w:tcW w:w="6540" w:type="dxa"/>
          </w:tcPr>
          <w:p w:rsidR="001B02DB" w:rsidRPr="00E812BB" w:rsidRDefault="001B02DB" w:rsidP="007F1DA4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1B02DB" w:rsidRPr="00E812BB" w:rsidRDefault="001B02DB" w:rsidP="007F1DA4">
            <w:pPr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-/4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02DB" w:rsidRPr="00E812BB" w:rsidRDefault="001B02DB" w:rsidP="007F1DA4">
            <w:pPr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-/-</w:t>
            </w:r>
          </w:p>
        </w:tc>
      </w:tr>
      <w:tr w:rsidR="009108A2" w:rsidRPr="00E812BB" w:rsidTr="00FA5904">
        <w:tc>
          <w:tcPr>
            <w:tcW w:w="6540" w:type="dxa"/>
            <w:shd w:val="clear" w:color="auto" w:fill="E0E0E0"/>
          </w:tcPr>
          <w:p w:rsidR="009108A2" w:rsidRPr="00E812BB" w:rsidRDefault="009108A2" w:rsidP="007F1DA4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108A2" w:rsidRPr="00E812BB" w:rsidRDefault="009108A2" w:rsidP="009108A2">
            <w:pPr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60</w:t>
            </w:r>
          </w:p>
        </w:tc>
      </w:tr>
      <w:tr w:rsidR="001B02DB" w:rsidRPr="00E812BB" w:rsidTr="00720D26">
        <w:tc>
          <w:tcPr>
            <w:tcW w:w="6540" w:type="dxa"/>
            <w:shd w:val="clear" w:color="auto" w:fill="D9D9D9"/>
          </w:tcPr>
          <w:p w:rsidR="001B02DB" w:rsidRPr="00E812BB" w:rsidRDefault="001B02DB" w:rsidP="007F1DA4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-</w:t>
            </w:r>
          </w:p>
        </w:tc>
      </w:tr>
      <w:tr w:rsidR="001B02DB" w:rsidRPr="00E812BB" w:rsidTr="00720D26">
        <w:tc>
          <w:tcPr>
            <w:tcW w:w="6540" w:type="dxa"/>
          </w:tcPr>
          <w:p w:rsidR="001B02DB" w:rsidRPr="00E812BB" w:rsidRDefault="001B02DB" w:rsidP="007F1DA4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sz w:val="24"/>
              </w:rPr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-</w:t>
            </w:r>
          </w:p>
        </w:tc>
      </w:tr>
      <w:tr w:rsidR="001B02DB" w:rsidRPr="00E812BB" w:rsidTr="00720D26">
        <w:tc>
          <w:tcPr>
            <w:tcW w:w="6540" w:type="dxa"/>
          </w:tcPr>
          <w:p w:rsidR="001B02DB" w:rsidRPr="00E812BB" w:rsidRDefault="001B02DB" w:rsidP="007F1DA4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-</w:t>
            </w:r>
          </w:p>
        </w:tc>
      </w:tr>
      <w:tr w:rsidR="001B02DB" w:rsidRPr="00E812BB" w:rsidTr="00720D26">
        <w:tc>
          <w:tcPr>
            <w:tcW w:w="6540" w:type="dxa"/>
            <w:shd w:val="clear" w:color="auto" w:fill="DDDDDD"/>
          </w:tcPr>
          <w:p w:rsidR="001B02DB" w:rsidRPr="00E812BB" w:rsidRDefault="001B02DB" w:rsidP="007F1DA4">
            <w:pPr>
              <w:pStyle w:val="a6"/>
              <w:ind w:left="57" w:firstLine="0"/>
              <w:rPr>
                <w:sz w:val="24"/>
              </w:rPr>
            </w:pPr>
            <w:r w:rsidRPr="00E812BB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B02DB" w:rsidRPr="00E812BB" w:rsidRDefault="001B02DB" w:rsidP="007F1DA4">
            <w:pPr>
              <w:pStyle w:val="a6"/>
              <w:ind w:left="57"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-</w:t>
            </w:r>
          </w:p>
        </w:tc>
      </w:tr>
      <w:tr w:rsidR="001B02DB" w:rsidRPr="00E812BB" w:rsidTr="00720D26">
        <w:tc>
          <w:tcPr>
            <w:tcW w:w="6540" w:type="dxa"/>
          </w:tcPr>
          <w:p w:rsidR="001B02DB" w:rsidRPr="00E812BB" w:rsidRDefault="001B02DB" w:rsidP="007F1DA4">
            <w:pPr>
              <w:pStyle w:val="a6"/>
              <w:ind w:left="57" w:firstLine="0"/>
              <w:rPr>
                <w:sz w:val="24"/>
              </w:rPr>
            </w:pPr>
            <w:r w:rsidRPr="00E812BB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1B02DB" w:rsidRPr="00E812BB" w:rsidRDefault="001B02DB" w:rsidP="007F1DA4">
            <w:pPr>
              <w:pStyle w:val="a6"/>
              <w:ind w:left="57"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-</w:t>
            </w:r>
          </w:p>
        </w:tc>
      </w:tr>
      <w:tr w:rsidR="001B02DB" w:rsidRPr="00E812BB" w:rsidTr="00720D26">
        <w:tc>
          <w:tcPr>
            <w:tcW w:w="6540" w:type="dxa"/>
          </w:tcPr>
          <w:p w:rsidR="001B02DB" w:rsidRPr="00E812BB" w:rsidRDefault="001B02DB" w:rsidP="007F1DA4">
            <w:pPr>
              <w:pStyle w:val="a6"/>
              <w:ind w:left="57" w:firstLine="0"/>
              <w:rPr>
                <w:sz w:val="24"/>
              </w:rPr>
            </w:pPr>
            <w:r w:rsidRPr="00E812BB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1B02DB" w:rsidRPr="00E812BB" w:rsidRDefault="001B02DB" w:rsidP="007F1DA4">
            <w:pPr>
              <w:pStyle w:val="a6"/>
              <w:ind w:left="57"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-</w:t>
            </w:r>
          </w:p>
        </w:tc>
      </w:tr>
      <w:tr w:rsidR="001B02DB" w:rsidRPr="00E812BB" w:rsidTr="00720D26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1B02DB" w:rsidRPr="00E812BB" w:rsidRDefault="001B02DB" w:rsidP="007F1DA4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E812BB">
              <w:rPr>
                <w:b/>
                <w:sz w:val="24"/>
              </w:rPr>
              <w:t>з.е</w:t>
            </w:r>
            <w:proofErr w:type="spellEnd"/>
            <w:r w:rsidRPr="00E812BB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1B02DB" w:rsidRPr="00E812BB" w:rsidRDefault="001B02DB" w:rsidP="007F1DA4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72/2</w:t>
            </w:r>
          </w:p>
        </w:tc>
      </w:tr>
    </w:tbl>
    <w:p w:rsidR="001B02DB" w:rsidRPr="00E812BB" w:rsidRDefault="001B02DB" w:rsidP="00920D08">
      <w:pPr>
        <w:spacing w:line="240" w:lineRule="auto"/>
        <w:rPr>
          <w:b/>
          <w:sz w:val="24"/>
          <w:szCs w:val="24"/>
        </w:rPr>
      </w:pPr>
    </w:p>
    <w:p w:rsidR="001B02DB" w:rsidRPr="00E812BB" w:rsidRDefault="001B02DB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E812BB">
        <w:rPr>
          <w:b/>
          <w:bCs/>
          <w:sz w:val="24"/>
          <w:szCs w:val="24"/>
        </w:rPr>
        <w:t>4. СОДЕРЖАНИЕ ДИСЦИПЛИНЫ:</w:t>
      </w:r>
      <w:bookmarkStart w:id="0" w:name="_GoBack"/>
      <w:bookmarkEnd w:id="0"/>
    </w:p>
    <w:p w:rsidR="001B02DB" w:rsidRPr="00E812BB" w:rsidRDefault="001B02DB" w:rsidP="00510FA5">
      <w:pPr>
        <w:ind w:firstLine="567"/>
        <w:rPr>
          <w:sz w:val="24"/>
          <w:szCs w:val="24"/>
        </w:rPr>
      </w:pPr>
      <w:r w:rsidRPr="00E812B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:rsidR="001B02DB" w:rsidRPr="00E812BB" w:rsidRDefault="001B02DB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B02DB" w:rsidRPr="00E812BB" w:rsidRDefault="001B02DB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812BB">
        <w:rPr>
          <w:b/>
          <w:bCs/>
          <w:sz w:val="24"/>
          <w:szCs w:val="24"/>
        </w:rPr>
        <w:t>4.1 Блоки (разделы) дисциплины.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0"/>
        <w:gridCol w:w="8801"/>
      </w:tblGrid>
      <w:tr w:rsidR="001B02DB" w:rsidRPr="00E812BB" w:rsidTr="00D16096">
        <w:tc>
          <w:tcPr>
            <w:tcW w:w="402" w:type="pct"/>
          </w:tcPr>
          <w:p w:rsidR="001B02DB" w:rsidRPr="00E812BB" w:rsidRDefault="001B02DB" w:rsidP="00D160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:rsidR="001B02DB" w:rsidRPr="00E812BB" w:rsidRDefault="001B02DB" w:rsidP="00D160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B02DB" w:rsidRPr="00E812BB" w:rsidTr="00D16096">
        <w:tc>
          <w:tcPr>
            <w:tcW w:w="402" w:type="pct"/>
          </w:tcPr>
          <w:p w:rsidR="001B02DB" w:rsidRPr="00E812BB" w:rsidRDefault="001B02DB" w:rsidP="00D16096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  <w:vAlign w:val="center"/>
          </w:tcPr>
          <w:p w:rsidR="001B02DB" w:rsidRPr="00E812BB" w:rsidRDefault="001B02DB" w:rsidP="00D16096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E812BB">
              <w:rPr>
                <w:sz w:val="24"/>
                <w:szCs w:val="24"/>
              </w:rPr>
              <w:t>Раздел 1. Педагогика высшей школы</w:t>
            </w:r>
          </w:p>
        </w:tc>
      </w:tr>
      <w:tr w:rsidR="001B02DB" w:rsidRPr="00E812BB" w:rsidTr="00D16096">
        <w:tc>
          <w:tcPr>
            <w:tcW w:w="402" w:type="pct"/>
          </w:tcPr>
          <w:p w:rsidR="001B02DB" w:rsidRPr="00E812BB" w:rsidRDefault="001B02DB" w:rsidP="00D16096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  <w:vAlign w:val="center"/>
          </w:tcPr>
          <w:p w:rsidR="001B02DB" w:rsidRPr="00E812BB" w:rsidRDefault="001B02DB" w:rsidP="00D16096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E812BB">
              <w:rPr>
                <w:sz w:val="24"/>
                <w:szCs w:val="24"/>
              </w:rPr>
              <w:t>Раздел 2. Психология высшей школы</w:t>
            </w:r>
          </w:p>
        </w:tc>
      </w:tr>
    </w:tbl>
    <w:p w:rsidR="001B02DB" w:rsidRPr="00E812BB" w:rsidRDefault="001B02DB" w:rsidP="00920D08">
      <w:pPr>
        <w:spacing w:line="240" w:lineRule="auto"/>
        <w:ind w:left="0" w:firstLine="0"/>
        <w:rPr>
          <w:b/>
          <w:sz w:val="24"/>
          <w:szCs w:val="24"/>
        </w:rPr>
      </w:pPr>
    </w:p>
    <w:p w:rsidR="001B02DB" w:rsidRPr="00E812BB" w:rsidRDefault="001B02DB" w:rsidP="00920D08">
      <w:pPr>
        <w:spacing w:line="240" w:lineRule="auto"/>
        <w:ind w:left="0" w:firstLine="0"/>
        <w:rPr>
          <w:sz w:val="24"/>
          <w:szCs w:val="24"/>
        </w:rPr>
      </w:pPr>
      <w:r w:rsidRPr="00E812BB">
        <w:rPr>
          <w:b/>
          <w:sz w:val="24"/>
          <w:szCs w:val="24"/>
        </w:rPr>
        <w:t>4.2. Примерная тематика курсовых работ (проектов):</w:t>
      </w:r>
    </w:p>
    <w:p w:rsidR="001B02DB" w:rsidRPr="00E812BB" w:rsidRDefault="001B02DB" w:rsidP="00920D08">
      <w:pPr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>Курсовая работа по дисциплине не предусмотрена учебным планом.</w:t>
      </w:r>
    </w:p>
    <w:p w:rsidR="001B02DB" w:rsidRPr="00E812BB" w:rsidRDefault="001B02DB" w:rsidP="00E5466C">
      <w:pPr>
        <w:spacing w:line="240" w:lineRule="auto"/>
        <w:ind w:left="0" w:firstLine="0"/>
        <w:rPr>
          <w:sz w:val="24"/>
          <w:szCs w:val="24"/>
        </w:rPr>
      </w:pPr>
    </w:p>
    <w:p w:rsidR="001B02DB" w:rsidRPr="00E812BB" w:rsidRDefault="001B02DB" w:rsidP="00355C21">
      <w:pPr>
        <w:rPr>
          <w:b/>
          <w:sz w:val="24"/>
        </w:rPr>
      </w:pPr>
      <w:r w:rsidRPr="00E812BB">
        <w:rPr>
          <w:b/>
          <w:bCs/>
          <w:caps/>
          <w:sz w:val="24"/>
        </w:rPr>
        <w:t xml:space="preserve">4.3. </w:t>
      </w:r>
      <w:r w:rsidRPr="00E812BB">
        <w:rPr>
          <w:b/>
          <w:sz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1B02DB" w:rsidRPr="00E812BB" w:rsidRDefault="001B02DB" w:rsidP="00F701AA">
      <w:pPr>
        <w:spacing w:line="240" w:lineRule="auto"/>
        <w:ind w:firstLine="0"/>
        <w:rPr>
          <w:b/>
          <w:kern w:val="2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1B02DB" w:rsidRPr="00E812BB" w:rsidTr="00720D26">
        <w:trPr>
          <w:trHeight w:val="307"/>
        </w:trPr>
        <w:tc>
          <w:tcPr>
            <w:tcW w:w="709" w:type="dxa"/>
            <w:vMerge w:val="restart"/>
            <w:vAlign w:val="center"/>
          </w:tcPr>
          <w:p w:rsidR="001B02DB" w:rsidRPr="00E812BB" w:rsidRDefault="001B02DB" w:rsidP="0023032B">
            <w:pPr>
              <w:pStyle w:val="a6"/>
              <w:ind w:firstLine="0"/>
              <w:jc w:val="center"/>
              <w:rPr>
                <w:b/>
                <w:sz w:val="24"/>
              </w:rPr>
            </w:pPr>
            <w:r w:rsidRPr="00E812BB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1B02DB" w:rsidRPr="00E812BB" w:rsidRDefault="001B02DB" w:rsidP="0023032B">
            <w:pPr>
              <w:pStyle w:val="a6"/>
              <w:ind w:firstLine="0"/>
              <w:jc w:val="center"/>
              <w:rPr>
                <w:b/>
                <w:sz w:val="24"/>
              </w:rPr>
            </w:pPr>
            <w:r w:rsidRPr="00E812BB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1B02DB" w:rsidRPr="00E812BB" w:rsidRDefault="001B02DB" w:rsidP="0023032B">
            <w:pPr>
              <w:pStyle w:val="a6"/>
              <w:tabs>
                <w:tab w:val="left" w:pos="20"/>
              </w:tabs>
              <w:ind w:firstLine="0"/>
              <w:jc w:val="center"/>
              <w:rPr>
                <w:b/>
                <w:sz w:val="24"/>
              </w:rPr>
            </w:pPr>
            <w:r w:rsidRPr="00E812BB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1B02DB" w:rsidRPr="00E812BB" w:rsidRDefault="001B02DB" w:rsidP="0023032B">
            <w:pPr>
              <w:pStyle w:val="a6"/>
              <w:ind w:firstLine="0"/>
              <w:jc w:val="center"/>
              <w:rPr>
                <w:b/>
                <w:sz w:val="24"/>
              </w:rPr>
            </w:pPr>
            <w:r w:rsidRPr="00E812BB">
              <w:rPr>
                <w:b/>
                <w:sz w:val="24"/>
              </w:rPr>
              <w:t>Практическая подготовка</w:t>
            </w:r>
          </w:p>
        </w:tc>
      </w:tr>
      <w:tr w:rsidR="001B02DB" w:rsidRPr="00E812BB" w:rsidTr="00720D26">
        <w:trPr>
          <w:trHeight w:val="509"/>
        </w:trPr>
        <w:tc>
          <w:tcPr>
            <w:tcW w:w="709" w:type="dxa"/>
            <w:vMerge/>
            <w:vAlign w:val="center"/>
          </w:tcPr>
          <w:p w:rsidR="001B02DB" w:rsidRPr="00E812BB" w:rsidRDefault="001B02DB" w:rsidP="0023032B">
            <w:pPr>
              <w:pStyle w:val="a6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B02DB" w:rsidRPr="00E812BB" w:rsidRDefault="001B02DB" w:rsidP="0023032B">
            <w:pPr>
              <w:pStyle w:val="a6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B02DB" w:rsidRPr="00E812BB" w:rsidRDefault="001B02DB" w:rsidP="0023032B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  <w:sz w:val="24"/>
              </w:rPr>
            </w:pPr>
            <w:r w:rsidRPr="00E812BB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:rsidR="001B02DB" w:rsidRPr="00E812BB" w:rsidRDefault="001B02DB" w:rsidP="0023032B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  <w:sz w:val="24"/>
              </w:rPr>
            </w:pPr>
            <w:r w:rsidRPr="00E812BB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1B02DB" w:rsidRPr="00E812BB" w:rsidRDefault="001B02DB" w:rsidP="0023032B">
            <w:pPr>
              <w:pStyle w:val="a6"/>
              <w:ind w:firstLine="0"/>
              <w:jc w:val="center"/>
              <w:rPr>
                <w:b/>
                <w:sz w:val="24"/>
              </w:rPr>
            </w:pPr>
          </w:p>
        </w:tc>
      </w:tr>
      <w:tr w:rsidR="001B02DB" w:rsidRPr="00E812BB" w:rsidTr="00A47066">
        <w:trPr>
          <w:trHeight w:val="637"/>
        </w:trPr>
        <w:tc>
          <w:tcPr>
            <w:tcW w:w="709" w:type="dxa"/>
          </w:tcPr>
          <w:p w:rsidR="001B02DB" w:rsidRPr="00E812BB" w:rsidRDefault="001B02DB" w:rsidP="0023032B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1B02DB" w:rsidRPr="00E812BB" w:rsidRDefault="001B02DB" w:rsidP="00720D26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E812BB">
              <w:rPr>
                <w:sz w:val="24"/>
                <w:szCs w:val="24"/>
              </w:rPr>
              <w:t>Педагогика высшей школы</w:t>
            </w:r>
          </w:p>
        </w:tc>
        <w:tc>
          <w:tcPr>
            <w:tcW w:w="2409" w:type="dxa"/>
          </w:tcPr>
          <w:p w:rsidR="001B02DB" w:rsidRPr="00E812BB" w:rsidRDefault="001B02DB" w:rsidP="0023032B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sz w:val="24"/>
              </w:rPr>
              <w:t>Лабораторная работа</w:t>
            </w:r>
          </w:p>
        </w:tc>
        <w:tc>
          <w:tcPr>
            <w:tcW w:w="2127" w:type="dxa"/>
          </w:tcPr>
          <w:p w:rsidR="001B02DB" w:rsidRPr="00E812BB" w:rsidRDefault="001B02DB" w:rsidP="0023032B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sz w:val="24"/>
              </w:rPr>
              <w:t>Деловая игра</w:t>
            </w:r>
          </w:p>
        </w:tc>
        <w:tc>
          <w:tcPr>
            <w:tcW w:w="1842" w:type="dxa"/>
          </w:tcPr>
          <w:p w:rsidR="001B02DB" w:rsidRPr="00E812BB" w:rsidRDefault="001B02DB" w:rsidP="0023032B">
            <w:pPr>
              <w:pStyle w:val="a6"/>
              <w:ind w:firstLine="0"/>
              <w:rPr>
                <w:sz w:val="24"/>
              </w:rPr>
            </w:pPr>
          </w:p>
        </w:tc>
      </w:tr>
      <w:tr w:rsidR="001B02DB" w:rsidRPr="00E812BB" w:rsidTr="00A47066">
        <w:trPr>
          <w:trHeight w:val="637"/>
        </w:trPr>
        <w:tc>
          <w:tcPr>
            <w:tcW w:w="709" w:type="dxa"/>
          </w:tcPr>
          <w:p w:rsidR="001B02DB" w:rsidRPr="00E812BB" w:rsidRDefault="001B02DB" w:rsidP="0023032B">
            <w:pPr>
              <w:pStyle w:val="a6"/>
              <w:ind w:firstLine="0"/>
              <w:jc w:val="center"/>
              <w:rPr>
                <w:sz w:val="24"/>
              </w:rPr>
            </w:pPr>
            <w:r w:rsidRPr="00E812BB">
              <w:rPr>
                <w:sz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1B02DB" w:rsidRPr="00E812BB" w:rsidRDefault="001B02DB" w:rsidP="00720D26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E812BB">
              <w:rPr>
                <w:sz w:val="24"/>
                <w:szCs w:val="24"/>
              </w:rPr>
              <w:t>Психология высшей школы</w:t>
            </w:r>
          </w:p>
        </w:tc>
        <w:tc>
          <w:tcPr>
            <w:tcW w:w="2409" w:type="dxa"/>
          </w:tcPr>
          <w:p w:rsidR="001B02DB" w:rsidRPr="00E812BB" w:rsidRDefault="001B02DB" w:rsidP="0023032B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sz w:val="24"/>
              </w:rPr>
              <w:t>Лабораторная работа</w:t>
            </w:r>
          </w:p>
        </w:tc>
        <w:tc>
          <w:tcPr>
            <w:tcW w:w="2127" w:type="dxa"/>
          </w:tcPr>
          <w:p w:rsidR="001B02DB" w:rsidRPr="00E812BB" w:rsidRDefault="001B02DB" w:rsidP="0023032B">
            <w:pPr>
              <w:pStyle w:val="a6"/>
              <w:ind w:firstLine="0"/>
              <w:rPr>
                <w:sz w:val="24"/>
              </w:rPr>
            </w:pPr>
            <w:r w:rsidRPr="00E812BB">
              <w:rPr>
                <w:sz w:val="24"/>
              </w:rPr>
              <w:t>Дискуссия</w:t>
            </w:r>
          </w:p>
        </w:tc>
        <w:tc>
          <w:tcPr>
            <w:tcW w:w="1842" w:type="dxa"/>
          </w:tcPr>
          <w:p w:rsidR="001B02DB" w:rsidRPr="00E812BB" w:rsidRDefault="001B02DB" w:rsidP="0023032B">
            <w:pPr>
              <w:pStyle w:val="a6"/>
              <w:ind w:firstLine="0"/>
              <w:rPr>
                <w:sz w:val="24"/>
              </w:rPr>
            </w:pPr>
          </w:p>
        </w:tc>
      </w:tr>
    </w:tbl>
    <w:p w:rsidR="001B02DB" w:rsidRPr="00E812BB" w:rsidRDefault="001B02DB" w:rsidP="00F701AA">
      <w:pPr>
        <w:spacing w:line="240" w:lineRule="auto"/>
        <w:ind w:firstLine="0"/>
        <w:rPr>
          <w:b/>
          <w:kern w:val="2"/>
          <w:sz w:val="24"/>
          <w:szCs w:val="24"/>
        </w:rPr>
      </w:pPr>
    </w:p>
    <w:p w:rsidR="001B02DB" w:rsidRPr="00E812BB" w:rsidRDefault="001B02DB" w:rsidP="00F701AA">
      <w:pPr>
        <w:spacing w:line="240" w:lineRule="auto"/>
        <w:ind w:firstLine="0"/>
        <w:rPr>
          <w:b/>
          <w:kern w:val="2"/>
          <w:sz w:val="24"/>
          <w:szCs w:val="24"/>
        </w:rPr>
      </w:pPr>
    </w:p>
    <w:p w:rsidR="001B02DB" w:rsidRPr="00E812BB" w:rsidRDefault="001B02DB" w:rsidP="00920D08">
      <w:pPr>
        <w:spacing w:line="240" w:lineRule="auto"/>
        <w:ind w:firstLine="0"/>
        <w:rPr>
          <w:sz w:val="24"/>
          <w:szCs w:val="24"/>
        </w:rPr>
      </w:pPr>
      <w:r w:rsidRPr="00E812BB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B02DB" w:rsidRPr="00E812BB" w:rsidRDefault="001B02DB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1B02DB" w:rsidRPr="00E812BB" w:rsidRDefault="001B02DB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E812B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1B02DB" w:rsidRPr="00E812BB" w:rsidRDefault="001B02DB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E812BB">
        <w:rPr>
          <w:rFonts w:cs="Times New Roman"/>
          <w:sz w:val="24"/>
          <w:szCs w:val="24"/>
        </w:rPr>
        <w:t xml:space="preserve">Творческая самостоятельная работа обучающихся по дисциплине не предусмотрена. </w:t>
      </w:r>
    </w:p>
    <w:p w:rsidR="001B02DB" w:rsidRPr="00E812BB" w:rsidRDefault="001B02DB" w:rsidP="00920D08">
      <w:pPr>
        <w:spacing w:line="240" w:lineRule="auto"/>
        <w:rPr>
          <w:b/>
          <w:bCs/>
          <w:sz w:val="24"/>
          <w:szCs w:val="24"/>
        </w:rPr>
      </w:pPr>
    </w:p>
    <w:p w:rsidR="001B02DB" w:rsidRPr="00E812BB" w:rsidRDefault="001B02DB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E812BB">
        <w:rPr>
          <w:b/>
          <w:bCs/>
          <w:sz w:val="24"/>
          <w:szCs w:val="24"/>
        </w:rPr>
        <w:t>5.2. Темы рефератов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Роль высшего образования в современной России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Роль высшего образования в современной цивилизации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E812BB">
        <w:rPr>
          <w:rFonts w:ascii="Times New Roman" w:hAnsi="Times New Roman"/>
          <w:bCs/>
          <w:sz w:val="24"/>
          <w:szCs w:val="24"/>
        </w:rPr>
        <w:t>Гуманизация</w:t>
      </w:r>
      <w:proofErr w:type="spellEnd"/>
      <w:r w:rsidRPr="00E812B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812BB">
        <w:rPr>
          <w:rFonts w:ascii="Times New Roman" w:hAnsi="Times New Roman"/>
          <w:bCs/>
          <w:sz w:val="24"/>
          <w:szCs w:val="24"/>
        </w:rPr>
        <w:t>фундаментализация</w:t>
      </w:r>
      <w:proofErr w:type="spellEnd"/>
      <w:r w:rsidRPr="00E812BB">
        <w:rPr>
          <w:rFonts w:ascii="Times New Roman" w:hAnsi="Times New Roman"/>
          <w:bCs/>
          <w:sz w:val="24"/>
          <w:szCs w:val="24"/>
        </w:rPr>
        <w:t xml:space="preserve"> и стандартизация высшего образования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Самосознание педагога и структура педагогической деятельности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Информационные технологии в образовательном процессе вуза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Психология профессионального становления личности.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Проблемы успеваемости в высшей школе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Психология профессионального становления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Методологические основы моделирования образовательных программ.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 xml:space="preserve">Методы обучения в высшей школе и их классификация по различным основаниям. 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Реализация образовательных программ в вузе и их практическая значимость.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812BB">
        <w:rPr>
          <w:rFonts w:ascii="Times New Roman" w:hAnsi="Times New Roman"/>
          <w:bCs/>
          <w:sz w:val="24"/>
          <w:szCs w:val="24"/>
        </w:rPr>
        <w:t>Самостоятельная работа студентов: функции, требования, виды.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2BB">
        <w:rPr>
          <w:rFonts w:ascii="Times New Roman" w:hAnsi="Times New Roman"/>
          <w:sz w:val="24"/>
          <w:szCs w:val="24"/>
        </w:rPr>
        <w:t>Инновационные технологии в обучении.</w:t>
      </w:r>
    </w:p>
    <w:p w:rsidR="001B02DB" w:rsidRPr="00E812BB" w:rsidRDefault="001B02DB" w:rsidP="007B34B6">
      <w:pPr>
        <w:pStyle w:val="ab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2BB">
        <w:rPr>
          <w:rFonts w:ascii="Times New Roman" w:hAnsi="Times New Roman"/>
          <w:sz w:val="24"/>
          <w:szCs w:val="24"/>
        </w:rPr>
        <w:t xml:space="preserve">Дистанционное обучение в системе профессиональной подготовки. </w:t>
      </w:r>
    </w:p>
    <w:p w:rsidR="001B02DB" w:rsidRPr="00E812BB" w:rsidRDefault="001B02DB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>Основные направления организации самостоятельной работы у бакалавров и магистров.</w:t>
      </w:r>
    </w:p>
    <w:p w:rsidR="001B02DB" w:rsidRPr="00E812BB" w:rsidRDefault="001B02DB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 xml:space="preserve">Основные направления развития личности студента. </w:t>
      </w:r>
    </w:p>
    <w:p w:rsidR="001B02DB" w:rsidRPr="00E812BB" w:rsidRDefault="001B02DB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 xml:space="preserve">Особенности интеллектуального развития студентов. </w:t>
      </w:r>
    </w:p>
    <w:p w:rsidR="001B02DB" w:rsidRPr="00E812BB" w:rsidRDefault="001B02DB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 xml:space="preserve">Познавательный интерес, познавательная деятельность, познавательная активность. </w:t>
      </w:r>
    </w:p>
    <w:p w:rsidR="001B02DB" w:rsidRPr="00E812BB" w:rsidRDefault="001B02DB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 xml:space="preserve">Средства активизации познавательной деятельности в вузе. Познавательная самостоятельность. </w:t>
      </w:r>
    </w:p>
    <w:p w:rsidR="001B02DB" w:rsidRPr="00E812BB" w:rsidRDefault="001B02DB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 xml:space="preserve">Теория поэтапного формирования умственных действий как наиболее эффективный путь решения проблемы управления познавательной деятельностью студентов.  </w:t>
      </w:r>
    </w:p>
    <w:p w:rsidR="001B02DB" w:rsidRPr="00E812BB" w:rsidRDefault="001B02DB" w:rsidP="007B34B6">
      <w:pPr>
        <w:spacing w:line="240" w:lineRule="auto"/>
        <w:ind w:left="360" w:firstLine="0"/>
        <w:rPr>
          <w:bCs/>
          <w:sz w:val="24"/>
          <w:szCs w:val="24"/>
        </w:rPr>
      </w:pPr>
    </w:p>
    <w:p w:rsidR="001B02DB" w:rsidRPr="00E812BB" w:rsidRDefault="001B02DB" w:rsidP="000B699E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E812BB">
        <w:rPr>
          <w:b/>
          <w:bCs/>
          <w:caps/>
          <w:sz w:val="24"/>
          <w:szCs w:val="24"/>
        </w:rPr>
        <w:t>6. Оценочные средства для текущего контроля успеваемости:</w:t>
      </w:r>
    </w:p>
    <w:p w:rsidR="001B02DB" w:rsidRPr="00E812BB" w:rsidRDefault="001B02DB" w:rsidP="000B699E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1B02DB" w:rsidRPr="00E812BB" w:rsidRDefault="001B02DB" w:rsidP="000B699E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E812BB">
        <w:rPr>
          <w:b/>
          <w:bCs/>
          <w:sz w:val="24"/>
          <w:szCs w:val="24"/>
        </w:rPr>
        <w:t>6.1. Текущий контроль</w:t>
      </w:r>
    </w:p>
    <w:p w:rsidR="001B02DB" w:rsidRPr="00E812BB" w:rsidRDefault="001B02DB" w:rsidP="000B699E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4428"/>
        <w:gridCol w:w="4579"/>
      </w:tblGrid>
      <w:tr w:rsidR="001B02DB" w:rsidRPr="00E812BB" w:rsidTr="00D16096">
        <w:trPr>
          <w:trHeight w:val="929"/>
        </w:trPr>
        <w:tc>
          <w:tcPr>
            <w:tcW w:w="564" w:type="dxa"/>
          </w:tcPr>
          <w:p w:rsidR="001B02DB" w:rsidRPr="00E812BB" w:rsidRDefault="001B02DB" w:rsidP="00D16096">
            <w:pPr>
              <w:pStyle w:val="1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lastRenderedPageBreak/>
              <w:t>№</w:t>
            </w:r>
          </w:p>
          <w:p w:rsidR="001B02DB" w:rsidRPr="00E812BB" w:rsidRDefault="001B02DB" w:rsidP="00D16096">
            <w:pPr>
              <w:pStyle w:val="1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428" w:type="dxa"/>
          </w:tcPr>
          <w:p w:rsidR="001B02DB" w:rsidRPr="00E812BB" w:rsidRDefault="001B02DB" w:rsidP="00D16096">
            <w:pPr>
              <w:pStyle w:val="1"/>
              <w:spacing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t>№  блока (раздела) дисциплины</w:t>
            </w:r>
          </w:p>
        </w:tc>
        <w:tc>
          <w:tcPr>
            <w:tcW w:w="4579" w:type="dxa"/>
          </w:tcPr>
          <w:p w:rsidR="001B02DB" w:rsidRPr="00E812BB" w:rsidRDefault="001B02DB" w:rsidP="00D16096">
            <w:pPr>
              <w:pStyle w:val="1"/>
              <w:spacing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t>Формы текущего контроля</w:t>
            </w:r>
          </w:p>
          <w:p w:rsidR="001B02DB" w:rsidRPr="00E812BB" w:rsidRDefault="001B02DB" w:rsidP="00D16096">
            <w:pPr>
              <w:pStyle w:val="1"/>
              <w:spacing w:line="24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1B02DB" w:rsidRPr="00E812BB" w:rsidTr="00D16096">
        <w:tc>
          <w:tcPr>
            <w:tcW w:w="564" w:type="dxa"/>
          </w:tcPr>
          <w:p w:rsidR="001B02DB" w:rsidRPr="00E812BB" w:rsidRDefault="001B02DB" w:rsidP="00D16096">
            <w:pPr>
              <w:pStyle w:val="1"/>
              <w:spacing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:rsidR="001B02DB" w:rsidRPr="00E812BB" w:rsidRDefault="001B02DB" w:rsidP="0023032B">
            <w:pPr>
              <w:pStyle w:val="1"/>
              <w:spacing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812BB">
              <w:rPr>
                <w:sz w:val="24"/>
                <w:szCs w:val="24"/>
              </w:rPr>
              <w:t>Темы  1- 2</w:t>
            </w:r>
          </w:p>
        </w:tc>
        <w:tc>
          <w:tcPr>
            <w:tcW w:w="4579" w:type="dxa"/>
          </w:tcPr>
          <w:p w:rsidR="001B02DB" w:rsidRPr="00E812BB" w:rsidRDefault="001B02DB" w:rsidP="00D16096">
            <w:pPr>
              <w:spacing w:line="240" w:lineRule="auto"/>
              <w:rPr>
                <w:sz w:val="24"/>
                <w:szCs w:val="24"/>
              </w:rPr>
            </w:pPr>
            <w:r w:rsidRPr="00E812BB">
              <w:rPr>
                <w:bCs/>
                <w:sz w:val="24"/>
                <w:szCs w:val="24"/>
              </w:rPr>
              <w:t>Устный опрос</w:t>
            </w:r>
          </w:p>
        </w:tc>
      </w:tr>
    </w:tbl>
    <w:p w:rsidR="001B02DB" w:rsidRPr="00E812BB" w:rsidRDefault="001B02DB" w:rsidP="000B699E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p w:rsidR="001B02DB" w:rsidRPr="00E812BB" w:rsidRDefault="001B02DB" w:rsidP="000B699E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p w:rsidR="001B02DB" w:rsidRPr="00E812BB" w:rsidRDefault="001B02DB" w:rsidP="00547DC6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 w:rsidRPr="00E812BB">
        <w:rPr>
          <w:b/>
          <w:bCs/>
          <w:sz w:val="24"/>
          <w:szCs w:val="24"/>
        </w:rPr>
        <w:t>7. ПЕРЕЧЕНЬ УЧЕБНОЙ ЛИТЕРАТУРЫ:</w:t>
      </w:r>
    </w:p>
    <w:tbl>
      <w:tblPr>
        <w:tblW w:w="949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2"/>
        <w:gridCol w:w="2268"/>
        <w:gridCol w:w="1560"/>
        <w:gridCol w:w="1275"/>
        <w:gridCol w:w="1134"/>
        <w:gridCol w:w="1276"/>
        <w:gridCol w:w="1418"/>
      </w:tblGrid>
      <w:tr w:rsidR="001B02DB" w:rsidRPr="00E812BB" w:rsidTr="00C01608">
        <w:tc>
          <w:tcPr>
            <w:tcW w:w="562" w:type="dxa"/>
            <w:vMerge w:val="restart"/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812BB">
              <w:rPr>
                <w:b/>
                <w:bCs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2268" w:type="dxa"/>
            <w:vMerge w:val="restart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812BB">
              <w:rPr>
                <w:b/>
                <w:bCs/>
                <w:sz w:val="22"/>
                <w:szCs w:val="22"/>
                <w:shd w:val="clear" w:color="auto" w:fill="FFFFFF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812BB">
              <w:rPr>
                <w:b/>
                <w:bCs/>
                <w:sz w:val="22"/>
                <w:szCs w:val="22"/>
                <w:shd w:val="clear" w:color="auto" w:fill="FFFFFF"/>
              </w:rPr>
              <w:t>Авторы</w:t>
            </w:r>
          </w:p>
        </w:tc>
        <w:tc>
          <w:tcPr>
            <w:tcW w:w="1275" w:type="dxa"/>
            <w:vMerge w:val="restart"/>
            <w:tcBorders>
              <w:left w:val="single" w:sz="2" w:space="0" w:color="000001"/>
            </w:tcBorders>
            <w:tcMar>
              <w:left w:w="36" w:type="dxa"/>
            </w:tcMar>
            <w:textDirection w:val="btLr"/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left="113" w:right="113" w:firstLine="0"/>
              <w:jc w:val="center"/>
              <w:rPr>
                <w:b/>
                <w:bCs/>
                <w:sz w:val="22"/>
                <w:szCs w:val="22"/>
              </w:rPr>
            </w:pPr>
            <w:r w:rsidRPr="00E812BB">
              <w:rPr>
                <w:b/>
                <w:bCs/>
                <w:sz w:val="22"/>
                <w:szCs w:val="22"/>
                <w:shd w:val="clear" w:color="auto" w:fill="FFFFFF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left w:val="single" w:sz="2" w:space="0" w:color="000001"/>
            </w:tcBorders>
            <w:tcMar>
              <w:left w:w="36" w:type="dxa"/>
            </w:tcMar>
            <w:textDirection w:val="btLr"/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left="113" w:right="113" w:firstLine="0"/>
              <w:jc w:val="center"/>
              <w:rPr>
                <w:b/>
                <w:bCs/>
                <w:sz w:val="22"/>
                <w:szCs w:val="22"/>
              </w:rPr>
            </w:pPr>
            <w:r w:rsidRPr="00E812BB">
              <w:rPr>
                <w:b/>
                <w:bCs/>
                <w:sz w:val="22"/>
                <w:szCs w:val="22"/>
                <w:shd w:val="clear" w:color="auto" w:fill="FFFFFF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812BB">
              <w:rPr>
                <w:b/>
                <w:bCs/>
                <w:sz w:val="22"/>
                <w:szCs w:val="22"/>
                <w:shd w:val="clear" w:color="auto" w:fill="FFFFFF"/>
              </w:rPr>
              <w:t>Наличие</w:t>
            </w:r>
          </w:p>
        </w:tc>
      </w:tr>
      <w:tr w:rsidR="001B02DB" w:rsidRPr="00E812BB" w:rsidTr="00C01608">
        <w:trPr>
          <w:trHeight w:val="677"/>
        </w:trPr>
        <w:tc>
          <w:tcPr>
            <w:tcW w:w="562" w:type="dxa"/>
            <w:vMerge/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812BB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  <w:vAlign w:val="center"/>
          </w:tcPr>
          <w:p w:rsidR="001B02DB" w:rsidRPr="00E812BB" w:rsidRDefault="001B02DB" w:rsidP="0023032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812BB">
              <w:rPr>
                <w:b/>
                <w:sz w:val="22"/>
                <w:szCs w:val="22"/>
              </w:rPr>
              <w:t>ЭБС (адрес в сети Интернет)</w:t>
            </w:r>
          </w:p>
        </w:tc>
      </w:tr>
      <w:tr w:rsidR="001B02DB" w:rsidRPr="00E812BB" w:rsidTr="00C01608">
        <w:tc>
          <w:tcPr>
            <w:tcW w:w="562" w:type="dxa"/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12BB">
              <w:rPr>
                <w:sz w:val="22"/>
                <w:szCs w:val="22"/>
                <w:lang w:val="en-US"/>
              </w:rPr>
              <w:t>1</w:t>
            </w:r>
            <w:r w:rsidRPr="00E812B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812BB">
              <w:rPr>
                <w:color w:val="000000"/>
                <w:sz w:val="22"/>
                <w:szCs w:val="22"/>
              </w:rPr>
              <w:t>Педагогика высшей школы: история, проблематика, принципы: учебное пособие для обучающихся в магистратуре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E812BB">
              <w:rPr>
                <w:rStyle w:val="A10"/>
                <w:rFonts w:cs="Minion Pro"/>
                <w:bCs/>
                <w:szCs w:val="22"/>
              </w:rPr>
              <w:t>Б.Р.Мандель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12BB">
              <w:rPr>
                <w:rStyle w:val="A10"/>
                <w:rFonts w:cs="Minion Pro"/>
                <w:bCs/>
                <w:szCs w:val="22"/>
              </w:rPr>
              <w:t xml:space="preserve">М. ; Берлин : </w:t>
            </w:r>
            <w:proofErr w:type="spellStart"/>
            <w:r w:rsidRPr="00E812BB">
              <w:rPr>
                <w:rStyle w:val="A10"/>
                <w:rFonts w:cs="Minion Pro"/>
                <w:bCs/>
                <w:szCs w:val="22"/>
              </w:rPr>
              <w:t>Директ</w:t>
            </w:r>
            <w:proofErr w:type="spellEnd"/>
            <w:r w:rsidRPr="00E812BB">
              <w:rPr>
                <w:rStyle w:val="A10"/>
                <w:rFonts w:cs="Minion Pro"/>
                <w:bCs/>
                <w:szCs w:val="22"/>
              </w:rPr>
              <w:t>-Медиа,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12BB">
              <w:rPr>
                <w:rStyle w:val="A10"/>
                <w:rFonts w:cs="Minion Pro"/>
                <w:bCs/>
                <w:szCs w:val="22"/>
              </w:rPr>
              <w:t>2017</w:t>
            </w:r>
          </w:p>
        </w:tc>
        <w:tc>
          <w:tcPr>
            <w:tcW w:w="1276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1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1B02DB" w:rsidRPr="00E812BB" w:rsidRDefault="009108A2" w:rsidP="0023032B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hyperlink r:id="rId5" w:history="1">
              <w:r w:rsidR="001B02DB" w:rsidRPr="00E812BB">
                <w:rPr>
                  <w:rStyle w:val="a3"/>
                  <w:sz w:val="22"/>
                  <w:szCs w:val="22"/>
                </w:rPr>
                <w:t>http://</w:t>
              </w:r>
              <w:proofErr w:type="spellStart"/>
              <w:r w:rsidR="001B02DB" w:rsidRPr="00E812BB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1B02DB" w:rsidRPr="00E812BB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1B02DB" w:rsidRPr="00E812BB">
                <w:rPr>
                  <w:rStyle w:val="a3"/>
                  <w:sz w:val="22"/>
                  <w:szCs w:val="22"/>
                </w:rPr>
                <w:t>ru</w:t>
              </w:r>
              <w:proofErr w:type="spellEnd"/>
              <w:r w:rsidR="001B02DB" w:rsidRPr="00E812BB">
                <w:rPr>
                  <w:rStyle w:val="a3"/>
                  <w:sz w:val="22"/>
                  <w:szCs w:val="22"/>
                </w:rPr>
                <w:t>/</w:t>
              </w:r>
            </w:hyperlink>
          </w:p>
        </w:tc>
      </w:tr>
      <w:tr w:rsidR="001B02DB" w:rsidRPr="00E812BB" w:rsidTr="00C01608">
        <w:trPr>
          <w:trHeight w:val="1225"/>
        </w:trPr>
        <w:tc>
          <w:tcPr>
            <w:tcW w:w="562" w:type="dxa"/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12BB">
              <w:rPr>
                <w:sz w:val="22"/>
                <w:szCs w:val="22"/>
                <w:lang w:val="en-US"/>
              </w:rPr>
              <w:t>2</w:t>
            </w:r>
            <w:r w:rsidRPr="00E812B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E812BB">
              <w:rPr>
                <w:rStyle w:val="A10"/>
                <w:rFonts w:cs="Minion Pro"/>
                <w:bCs/>
                <w:szCs w:val="22"/>
              </w:rPr>
              <w:t xml:space="preserve">Педагогика и психология высшей школы. </w:t>
            </w:r>
            <w:proofErr w:type="spellStart"/>
            <w:r w:rsidRPr="00E812BB">
              <w:rPr>
                <w:rStyle w:val="A10"/>
                <w:rFonts w:cs="Minion Pro"/>
                <w:bCs/>
                <w:szCs w:val="22"/>
              </w:rPr>
              <w:t>Андрогогическая</w:t>
            </w:r>
            <w:proofErr w:type="spellEnd"/>
            <w:r w:rsidRPr="00E812BB">
              <w:rPr>
                <w:rStyle w:val="A10"/>
                <w:rFonts w:cs="Minion Pro"/>
                <w:bCs/>
                <w:szCs w:val="22"/>
              </w:rPr>
              <w:t xml:space="preserve"> парадигма: учебник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12BB">
              <w:rPr>
                <w:rStyle w:val="A10"/>
                <w:rFonts w:cs="Minion Pro"/>
                <w:bCs/>
                <w:szCs w:val="22"/>
              </w:rPr>
              <w:t xml:space="preserve">Самойлов, В.Д. 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12BB">
              <w:rPr>
                <w:rStyle w:val="A10"/>
                <w:rFonts w:cs="Minion Pro"/>
                <w:bCs/>
                <w:szCs w:val="22"/>
              </w:rPr>
              <w:t>М.: ЮНИТИ-ДАНА: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12BB">
              <w:rPr>
                <w:bCs/>
                <w:color w:val="000000"/>
                <w:sz w:val="22"/>
                <w:szCs w:val="22"/>
                <w:shd w:val="clear" w:color="auto" w:fill="FFFFFF"/>
              </w:rPr>
              <w:t>2013</w:t>
            </w:r>
          </w:p>
        </w:tc>
        <w:tc>
          <w:tcPr>
            <w:tcW w:w="1276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1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1B02DB" w:rsidRPr="00E812BB" w:rsidRDefault="009108A2" w:rsidP="0023032B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hyperlink r:id="rId6" w:history="1">
              <w:r w:rsidR="001B02DB" w:rsidRPr="00E812BB">
                <w:rPr>
                  <w:rStyle w:val="a3"/>
                  <w:sz w:val="22"/>
                  <w:szCs w:val="22"/>
                </w:rPr>
                <w:t>http://</w:t>
              </w:r>
              <w:proofErr w:type="spellStart"/>
              <w:r w:rsidR="001B02DB" w:rsidRPr="00E812BB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1B02DB" w:rsidRPr="00E812BB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1B02DB" w:rsidRPr="00E812BB">
                <w:rPr>
                  <w:rStyle w:val="a3"/>
                  <w:sz w:val="22"/>
                  <w:szCs w:val="22"/>
                </w:rPr>
                <w:t>ru</w:t>
              </w:r>
              <w:proofErr w:type="spellEnd"/>
              <w:r w:rsidR="001B02DB" w:rsidRPr="00E812BB">
                <w:rPr>
                  <w:rStyle w:val="a3"/>
                  <w:sz w:val="22"/>
                  <w:szCs w:val="22"/>
                </w:rPr>
                <w:t>/</w:t>
              </w:r>
            </w:hyperlink>
          </w:p>
        </w:tc>
      </w:tr>
      <w:tr w:rsidR="001B02DB" w:rsidRPr="00E812BB" w:rsidTr="00C01608">
        <w:trPr>
          <w:trHeight w:val="864"/>
        </w:trPr>
        <w:tc>
          <w:tcPr>
            <w:tcW w:w="562" w:type="dxa"/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12BB">
              <w:rPr>
                <w:sz w:val="22"/>
                <w:szCs w:val="22"/>
                <w:lang w:val="en-US"/>
              </w:rPr>
              <w:t>3</w:t>
            </w:r>
            <w:r w:rsidRPr="00E812B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rPr>
                <w:rStyle w:val="A10"/>
                <w:rFonts w:cs="Minion Pro"/>
                <w:bCs/>
                <w:szCs w:val="22"/>
              </w:rPr>
            </w:pPr>
            <w:r w:rsidRPr="00E812BB">
              <w:rPr>
                <w:rStyle w:val="A10"/>
                <w:rFonts w:cs="Minion Pro"/>
                <w:bCs/>
                <w:szCs w:val="22"/>
              </w:rPr>
              <w:t>Педагогика и психология высшей школы: учебное пособие</w:t>
            </w:r>
          </w:p>
        </w:tc>
        <w:tc>
          <w:tcPr>
            <w:tcW w:w="1560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rStyle w:val="A10"/>
                <w:rFonts w:cs="Minion Pro"/>
                <w:bCs/>
                <w:szCs w:val="22"/>
              </w:rPr>
            </w:pPr>
            <w:proofErr w:type="spellStart"/>
            <w:r w:rsidRPr="00E812BB">
              <w:rPr>
                <w:rStyle w:val="A10"/>
                <w:rFonts w:cs="Minion Pro"/>
                <w:bCs/>
                <w:szCs w:val="22"/>
              </w:rPr>
              <w:t>Шарипов</w:t>
            </w:r>
            <w:proofErr w:type="spellEnd"/>
            <w:r w:rsidRPr="00E812BB">
              <w:rPr>
                <w:rStyle w:val="A10"/>
                <w:rFonts w:cs="Minion Pro"/>
                <w:bCs/>
                <w:szCs w:val="22"/>
              </w:rPr>
              <w:t>, Ф.В.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rStyle w:val="A10"/>
                <w:rFonts w:cs="Minion Pro"/>
                <w:bCs/>
                <w:szCs w:val="22"/>
              </w:rPr>
            </w:pPr>
            <w:r w:rsidRPr="00E812BB">
              <w:rPr>
                <w:rStyle w:val="A10"/>
                <w:rFonts w:cs="Minion Pro"/>
                <w:bCs/>
                <w:szCs w:val="22"/>
              </w:rPr>
              <w:t>М.: Логос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812BB">
              <w:rPr>
                <w:bCs/>
                <w:color w:val="000000"/>
                <w:sz w:val="22"/>
                <w:szCs w:val="22"/>
                <w:shd w:val="clear" w:color="auto" w:fill="FFFFFF"/>
              </w:rPr>
              <w:t>2015</w:t>
            </w:r>
          </w:p>
        </w:tc>
        <w:tc>
          <w:tcPr>
            <w:tcW w:w="1276" w:type="dxa"/>
            <w:tcBorders>
              <w:left w:val="single" w:sz="2" w:space="0" w:color="000001"/>
            </w:tcBorders>
            <w:tcMar>
              <w:left w:w="36" w:type="dxa"/>
            </w:tcMar>
          </w:tcPr>
          <w:p w:rsidR="001B02DB" w:rsidRPr="00E812BB" w:rsidRDefault="001B02DB" w:rsidP="0023032B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12BB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418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:rsidR="001B02DB" w:rsidRPr="00E812BB" w:rsidRDefault="009108A2" w:rsidP="0023032B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hyperlink r:id="rId7" w:history="1">
              <w:r w:rsidR="001B02DB" w:rsidRPr="00E812BB">
                <w:rPr>
                  <w:rStyle w:val="a3"/>
                  <w:sz w:val="22"/>
                  <w:szCs w:val="22"/>
                </w:rPr>
                <w:t>http://</w:t>
              </w:r>
              <w:proofErr w:type="spellStart"/>
              <w:r w:rsidR="001B02DB" w:rsidRPr="00E812BB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1B02DB" w:rsidRPr="00E812BB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1B02DB" w:rsidRPr="00E812BB">
                <w:rPr>
                  <w:rStyle w:val="a3"/>
                  <w:sz w:val="22"/>
                  <w:szCs w:val="22"/>
                </w:rPr>
                <w:t>ru</w:t>
              </w:r>
              <w:proofErr w:type="spellEnd"/>
              <w:r w:rsidR="001B02DB" w:rsidRPr="00E812BB">
                <w:rPr>
                  <w:rStyle w:val="a3"/>
                  <w:sz w:val="22"/>
                  <w:szCs w:val="22"/>
                </w:rPr>
                <w:t>/</w:t>
              </w:r>
            </w:hyperlink>
            <w:hyperlink r:id="rId8">
              <w:r w:rsidR="001B02DB" w:rsidRPr="00E812BB">
                <w:rPr>
                  <w:rStyle w:val="a3"/>
                </w:rPr>
                <w:t>http://biblioclub.ru/index.php?page=book&amp;id=119459</w:t>
              </w:r>
            </w:hyperlink>
          </w:p>
        </w:tc>
      </w:tr>
    </w:tbl>
    <w:p w:rsidR="001B02DB" w:rsidRPr="00E812BB" w:rsidRDefault="001B02DB" w:rsidP="0075198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B02DB" w:rsidRPr="00E812BB" w:rsidRDefault="001B02DB" w:rsidP="00547DC6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E812BB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1B02DB" w:rsidRPr="00E812BB" w:rsidRDefault="001B02DB" w:rsidP="0050058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2BB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E812BB">
        <w:rPr>
          <w:rFonts w:ascii="Times New Roman" w:hAnsi="Times New Roman"/>
          <w:sz w:val="24"/>
          <w:szCs w:val="24"/>
        </w:rPr>
        <w:t>Библиоклуб</w:t>
      </w:r>
      <w:proofErr w:type="spellEnd"/>
      <w:r w:rsidRPr="00E812BB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9" w:history="1">
        <w:r w:rsidRPr="00E812BB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E812BB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E812BB">
          <w:rPr>
            <w:rStyle w:val="a3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Pr="00E812B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812B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E812BB">
          <w:rPr>
            <w:rStyle w:val="a3"/>
            <w:rFonts w:ascii="Times New Roman" w:hAnsi="Times New Roman"/>
            <w:sz w:val="24"/>
            <w:szCs w:val="24"/>
          </w:rPr>
          <w:t>/</w:t>
        </w:r>
      </w:hyperlink>
    </w:p>
    <w:p w:rsidR="001B02DB" w:rsidRPr="00E812BB" w:rsidRDefault="001B02DB" w:rsidP="0050058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2BB">
        <w:rPr>
          <w:rFonts w:ascii="Times New Roman" w:hAnsi="Times New Roman"/>
          <w:sz w:val="24"/>
          <w:szCs w:val="24"/>
        </w:rPr>
        <w:t xml:space="preserve">Российская государственная библиотека – Режим доступа: </w:t>
      </w:r>
      <w:r w:rsidRPr="00E812BB">
        <w:rPr>
          <w:rFonts w:ascii="Times New Roman" w:hAnsi="Times New Roman"/>
          <w:sz w:val="24"/>
          <w:szCs w:val="24"/>
          <w:lang w:val="en-US"/>
        </w:rPr>
        <w:t>http</w:t>
      </w:r>
      <w:r w:rsidRPr="00E812BB">
        <w:rPr>
          <w:rFonts w:ascii="Times New Roman" w:hAnsi="Times New Roman"/>
          <w:sz w:val="24"/>
          <w:szCs w:val="24"/>
        </w:rPr>
        <w:t>://</w:t>
      </w:r>
      <w:hyperlink r:id="rId10" w:history="1">
        <w:r w:rsidRPr="00E812BB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E812B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812BB">
          <w:rPr>
            <w:rStyle w:val="a3"/>
            <w:rFonts w:ascii="Times New Roman" w:hAnsi="Times New Roman"/>
            <w:sz w:val="24"/>
            <w:szCs w:val="24"/>
            <w:lang w:val="en-US"/>
          </w:rPr>
          <w:t>rsl</w:t>
        </w:r>
        <w:proofErr w:type="spellEnd"/>
        <w:r w:rsidRPr="00E812B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812B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1B02DB" w:rsidRPr="00E812BB" w:rsidRDefault="001B02DB" w:rsidP="0050058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2BB">
        <w:rPr>
          <w:rFonts w:ascii="Times New Roman" w:hAnsi="Times New Roman"/>
          <w:sz w:val="24"/>
          <w:szCs w:val="24"/>
        </w:rPr>
        <w:t xml:space="preserve">Библиотека начинающего педагога. – Режим доступа: </w:t>
      </w:r>
      <w:hyperlink r:id="rId11" w:history="1">
        <w:r w:rsidRPr="00E812BB">
          <w:rPr>
            <w:rStyle w:val="a3"/>
            <w:rFonts w:ascii="Times New Roman" w:hAnsi="Times New Roman"/>
            <w:sz w:val="24"/>
            <w:szCs w:val="24"/>
          </w:rPr>
          <w:t>http://vashabnp.info/</w:t>
        </w:r>
      </w:hyperlink>
    </w:p>
    <w:p w:rsidR="001B02DB" w:rsidRPr="00E812BB" w:rsidRDefault="001B02DB" w:rsidP="0050058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2BB">
        <w:rPr>
          <w:rFonts w:ascii="Times New Roman" w:hAnsi="Times New Roman"/>
          <w:sz w:val="24"/>
          <w:szCs w:val="24"/>
        </w:rPr>
        <w:t xml:space="preserve">Научная педагогическая электронная библиотека – Режим доступа: </w:t>
      </w:r>
      <w:hyperlink r:id="rId12" w:history="1">
        <w:r w:rsidRPr="00E812BB">
          <w:rPr>
            <w:rStyle w:val="a3"/>
            <w:rFonts w:ascii="Times New Roman" w:hAnsi="Times New Roman"/>
            <w:sz w:val="24"/>
            <w:szCs w:val="24"/>
          </w:rPr>
          <w:t>http://elib.gnpbu.ru/</w:t>
        </w:r>
      </w:hyperlink>
    </w:p>
    <w:p w:rsidR="001B02DB" w:rsidRPr="00E812BB" w:rsidRDefault="001B02DB" w:rsidP="0050058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2BB">
        <w:rPr>
          <w:rFonts w:ascii="Times New Roman" w:hAnsi="Times New Roman"/>
          <w:sz w:val="24"/>
          <w:szCs w:val="24"/>
        </w:rPr>
        <w:t xml:space="preserve">Министерство образования и науки Российской Федерации </w:t>
      </w:r>
      <w:hyperlink r:id="rId13" w:history="1">
        <w:r w:rsidRPr="00E812BB">
          <w:rPr>
            <w:rStyle w:val="a3"/>
            <w:rFonts w:ascii="Times New Roman" w:hAnsi="Times New Roman"/>
            <w:sz w:val="24"/>
            <w:szCs w:val="24"/>
          </w:rPr>
          <w:t>http://edu.ru</w:t>
        </w:r>
      </w:hyperlink>
      <w:r w:rsidRPr="00E812BB">
        <w:rPr>
          <w:rFonts w:ascii="Times New Roman" w:hAnsi="Times New Roman"/>
          <w:sz w:val="24"/>
          <w:szCs w:val="24"/>
        </w:rPr>
        <w:t xml:space="preserve"> - Федеральный портал «Российское образование»  </w:t>
      </w:r>
    </w:p>
    <w:p w:rsidR="001B02DB" w:rsidRPr="00E812BB" w:rsidRDefault="001B02DB" w:rsidP="0050058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2BB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– Режим доступа: </w:t>
      </w:r>
      <w:hyperlink r:id="rId14" w:history="1">
        <w:r w:rsidRPr="00E812BB">
          <w:rPr>
            <w:rStyle w:val="a3"/>
            <w:rFonts w:ascii="Times New Roman" w:hAnsi="Times New Roman"/>
            <w:sz w:val="24"/>
            <w:szCs w:val="24"/>
          </w:rPr>
          <w:t>http://fcior.edu.ru</w:t>
        </w:r>
      </w:hyperlink>
    </w:p>
    <w:p w:rsidR="001B02DB" w:rsidRPr="00E812BB" w:rsidRDefault="001B02DB" w:rsidP="008969F9">
      <w:pPr>
        <w:widowControl/>
        <w:spacing w:line="240" w:lineRule="auto"/>
        <w:ind w:left="0" w:firstLine="0"/>
        <w:rPr>
          <w:sz w:val="24"/>
          <w:szCs w:val="24"/>
        </w:rPr>
      </w:pPr>
    </w:p>
    <w:p w:rsidR="001B02DB" w:rsidRPr="00E812BB" w:rsidRDefault="001B02DB" w:rsidP="000B699E">
      <w:pPr>
        <w:widowControl/>
        <w:spacing w:line="240" w:lineRule="auto"/>
        <w:rPr>
          <w:sz w:val="24"/>
          <w:szCs w:val="24"/>
        </w:rPr>
      </w:pPr>
    </w:p>
    <w:p w:rsidR="001B02DB" w:rsidRPr="00E812BB" w:rsidRDefault="001B02DB" w:rsidP="000B699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E812BB">
        <w:rPr>
          <w:rFonts w:cs="Times New Roman"/>
          <w:b/>
          <w:bCs/>
          <w:sz w:val="24"/>
          <w:szCs w:val="24"/>
        </w:rPr>
        <w:br w:type="page"/>
      </w:r>
      <w:r w:rsidRPr="00E812BB"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1B02DB" w:rsidRPr="00E812BB" w:rsidRDefault="001B02DB" w:rsidP="000B699E">
      <w:pPr>
        <w:widowControl/>
        <w:spacing w:line="240" w:lineRule="auto"/>
        <w:ind w:firstLine="567"/>
        <w:rPr>
          <w:sz w:val="24"/>
          <w:szCs w:val="24"/>
        </w:rPr>
      </w:pPr>
      <w:r w:rsidRPr="00E812BB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1B02DB" w:rsidRPr="00E812BB" w:rsidRDefault="001B02DB" w:rsidP="000B699E">
      <w:pPr>
        <w:widowControl/>
        <w:spacing w:line="240" w:lineRule="auto"/>
        <w:ind w:firstLine="567"/>
        <w:rPr>
          <w:sz w:val="24"/>
          <w:szCs w:val="24"/>
        </w:rPr>
      </w:pPr>
      <w:r w:rsidRPr="00E812BB"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812BB">
        <w:rPr>
          <w:sz w:val="24"/>
          <w:szCs w:val="24"/>
        </w:rPr>
        <w:t>LibreOffice</w:t>
      </w:r>
      <w:proofErr w:type="spellEnd"/>
      <w:r w:rsidRPr="00E812BB"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E812BB">
        <w:rPr>
          <w:sz w:val="24"/>
          <w:szCs w:val="24"/>
        </w:rPr>
        <w:t>)</w:t>
      </w:r>
      <w:proofErr w:type="gramEnd"/>
      <w:r w:rsidRPr="00E812BB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1B02DB" w:rsidRPr="00E812BB" w:rsidRDefault="001B02DB" w:rsidP="000B699E">
      <w:pPr>
        <w:widowControl/>
        <w:spacing w:line="240" w:lineRule="auto"/>
        <w:ind w:firstLine="567"/>
        <w:rPr>
          <w:sz w:val="24"/>
          <w:szCs w:val="24"/>
        </w:rPr>
      </w:pPr>
      <w:r w:rsidRPr="00E812BB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1B02DB" w:rsidRPr="00E812BB" w:rsidRDefault="001B02DB" w:rsidP="000B699E">
      <w:pPr>
        <w:widowControl/>
        <w:spacing w:line="240" w:lineRule="auto"/>
        <w:ind w:firstLine="567"/>
        <w:rPr>
          <w:sz w:val="24"/>
          <w:szCs w:val="24"/>
        </w:rPr>
      </w:pPr>
      <w:r w:rsidRPr="00E812BB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B02DB" w:rsidRPr="00E812BB" w:rsidRDefault="001B02DB" w:rsidP="000B699E">
      <w:pPr>
        <w:widowControl/>
        <w:spacing w:line="240" w:lineRule="auto"/>
        <w:ind w:firstLine="567"/>
        <w:rPr>
          <w:sz w:val="24"/>
          <w:szCs w:val="24"/>
        </w:rPr>
      </w:pPr>
    </w:p>
    <w:p w:rsidR="001B02DB" w:rsidRPr="00E812BB" w:rsidRDefault="001B02DB" w:rsidP="000B699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812BB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1B02DB" w:rsidRPr="00E812BB" w:rsidRDefault="001B02DB" w:rsidP="000B699E">
      <w:pPr>
        <w:widowControl/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1B02DB" w:rsidRPr="00E812BB" w:rsidRDefault="001B02DB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812BB">
        <w:rPr>
          <w:sz w:val="24"/>
          <w:szCs w:val="24"/>
        </w:rPr>
        <w:t>Windows</w:t>
      </w:r>
      <w:proofErr w:type="spellEnd"/>
      <w:r w:rsidRPr="00E812BB">
        <w:rPr>
          <w:sz w:val="24"/>
          <w:szCs w:val="24"/>
        </w:rPr>
        <w:t xml:space="preserve"> 10 x64</w:t>
      </w:r>
    </w:p>
    <w:p w:rsidR="001B02DB" w:rsidRPr="00E812BB" w:rsidRDefault="001B02DB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812BB">
        <w:rPr>
          <w:sz w:val="24"/>
          <w:szCs w:val="24"/>
        </w:rPr>
        <w:t>MicrosoftOffice</w:t>
      </w:r>
      <w:proofErr w:type="spellEnd"/>
      <w:r w:rsidRPr="00E812BB">
        <w:rPr>
          <w:sz w:val="24"/>
          <w:szCs w:val="24"/>
        </w:rPr>
        <w:t xml:space="preserve"> 2016</w:t>
      </w:r>
    </w:p>
    <w:p w:rsidR="001B02DB" w:rsidRPr="00E812BB" w:rsidRDefault="001B02DB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812BB">
        <w:rPr>
          <w:sz w:val="24"/>
          <w:szCs w:val="24"/>
        </w:rPr>
        <w:t>LibreOffice</w:t>
      </w:r>
      <w:proofErr w:type="spellEnd"/>
    </w:p>
    <w:p w:rsidR="001B02DB" w:rsidRPr="00E812BB" w:rsidRDefault="001B02DB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812BB">
        <w:rPr>
          <w:sz w:val="24"/>
          <w:szCs w:val="24"/>
        </w:rPr>
        <w:t>Firefox</w:t>
      </w:r>
      <w:proofErr w:type="spellEnd"/>
    </w:p>
    <w:p w:rsidR="001B02DB" w:rsidRPr="00E812BB" w:rsidRDefault="001B02DB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12BB">
        <w:rPr>
          <w:sz w:val="24"/>
          <w:szCs w:val="24"/>
        </w:rPr>
        <w:t>GIMP</w:t>
      </w:r>
    </w:p>
    <w:p w:rsidR="001B02DB" w:rsidRPr="00E812BB" w:rsidRDefault="001B02DB" w:rsidP="0050058E">
      <w:pPr>
        <w:widowControl/>
        <w:spacing w:line="240" w:lineRule="auto"/>
        <w:ind w:left="720" w:firstLine="0"/>
        <w:rPr>
          <w:sz w:val="24"/>
          <w:szCs w:val="24"/>
        </w:rPr>
      </w:pPr>
    </w:p>
    <w:p w:rsidR="001B02DB" w:rsidRPr="00E812BB" w:rsidRDefault="001B02DB" w:rsidP="000B699E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E812BB">
        <w:rPr>
          <w:sz w:val="24"/>
          <w:szCs w:val="24"/>
        </w:rPr>
        <w:tab/>
      </w:r>
      <w:r w:rsidRPr="00E812BB">
        <w:rPr>
          <w:sz w:val="24"/>
          <w:szCs w:val="24"/>
        </w:rPr>
        <w:tab/>
      </w:r>
    </w:p>
    <w:p w:rsidR="001B02DB" w:rsidRPr="00E812BB" w:rsidRDefault="001B02DB" w:rsidP="000B699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812BB">
        <w:rPr>
          <w:b/>
          <w:sz w:val="24"/>
          <w:szCs w:val="24"/>
        </w:rPr>
        <w:t>9.2. Информационно-справочные системы (при необходимости):</w:t>
      </w:r>
    </w:p>
    <w:p w:rsidR="001B02DB" w:rsidRPr="00E812BB" w:rsidRDefault="001B02DB" w:rsidP="000B699E">
      <w:pPr>
        <w:widowControl/>
        <w:spacing w:line="240" w:lineRule="auto"/>
        <w:ind w:left="760" w:firstLine="0"/>
        <w:rPr>
          <w:sz w:val="24"/>
          <w:szCs w:val="24"/>
        </w:rPr>
      </w:pPr>
      <w:r w:rsidRPr="00E812BB">
        <w:rPr>
          <w:sz w:val="24"/>
          <w:szCs w:val="24"/>
        </w:rPr>
        <w:t>Не используются</w:t>
      </w:r>
    </w:p>
    <w:p w:rsidR="001B02DB" w:rsidRPr="00E812BB" w:rsidRDefault="001B02DB" w:rsidP="000B699E">
      <w:pPr>
        <w:spacing w:line="240" w:lineRule="auto"/>
        <w:rPr>
          <w:b/>
          <w:bCs/>
          <w:sz w:val="24"/>
          <w:szCs w:val="24"/>
        </w:rPr>
      </w:pPr>
    </w:p>
    <w:p w:rsidR="001B02DB" w:rsidRPr="00E812BB" w:rsidRDefault="001B02DB" w:rsidP="000B699E">
      <w:pPr>
        <w:spacing w:line="240" w:lineRule="auto"/>
        <w:ind w:left="0" w:firstLine="0"/>
        <w:rPr>
          <w:sz w:val="24"/>
          <w:szCs w:val="24"/>
        </w:rPr>
      </w:pPr>
      <w:r w:rsidRPr="00E812BB">
        <w:rPr>
          <w:b/>
          <w:bCs/>
          <w:sz w:val="24"/>
          <w:szCs w:val="24"/>
        </w:rPr>
        <w:t xml:space="preserve">10. </w:t>
      </w:r>
      <w:r w:rsidRPr="00E812BB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1B02DB" w:rsidRPr="00E812BB" w:rsidRDefault="001B02DB" w:rsidP="000B699E">
      <w:pPr>
        <w:spacing w:line="240" w:lineRule="auto"/>
        <w:ind w:firstLine="527"/>
        <w:rPr>
          <w:sz w:val="24"/>
          <w:szCs w:val="24"/>
        </w:rPr>
      </w:pPr>
      <w:r w:rsidRPr="00E812BB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B02DB" w:rsidRPr="00E812BB" w:rsidRDefault="001B02DB" w:rsidP="000B699E">
      <w:pPr>
        <w:spacing w:line="240" w:lineRule="auto"/>
        <w:ind w:firstLine="527"/>
        <w:rPr>
          <w:sz w:val="24"/>
          <w:szCs w:val="24"/>
        </w:rPr>
      </w:pPr>
      <w:r w:rsidRPr="00E812B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B02DB" w:rsidRPr="00C91A79" w:rsidRDefault="001B02DB" w:rsidP="000B699E">
      <w:pPr>
        <w:spacing w:line="240" w:lineRule="auto"/>
        <w:ind w:firstLine="527"/>
        <w:rPr>
          <w:sz w:val="24"/>
          <w:szCs w:val="24"/>
        </w:rPr>
      </w:pPr>
      <w:r w:rsidRPr="00E812B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1B02DB" w:rsidRPr="00C91A79" w:rsidSect="00EB764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FE959F6"/>
    <w:multiLevelType w:val="multilevel"/>
    <w:tmpl w:val="E1E80C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CC1699"/>
    <w:multiLevelType w:val="multilevel"/>
    <w:tmpl w:val="C08C543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cs="Times New Roman" w:hint="default"/>
      </w:rPr>
    </w:lvl>
  </w:abstractNum>
  <w:abstractNum w:abstractNumId="7" w15:restartNumberingAfterBreak="0">
    <w:nsid w:val="2D4622A8"/>
    <w:multiLevelType w:val="hybridMultilevel"/>
    <w:tmpl w:val="5B6E1536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E0174"/>
    <w:multiLevelType w:val="multilevel"/>
    <w:tmpl w:val="E47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006D1"/>
    <w:multiLevelType w:val="hybridMultilevel"/>
    <w:tmpl w:val="860879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8DA"/>
    <w:multiLevelType w:val="hybridMultilevel"/>
    <w:tmpl w:val="B8E4A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8A3D7F"/>
    <w:multiLevelType w:val="hybridMultilevel"/>
    <w:tmpl w:val="F232E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03F0275"/>
    <w:multiLevelType w:val="hybridMultilevel"/>
    <w:tmpl w:val="F114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7" w15:restartNumberingAfterBreak="0">
    <w:nsid w:val="7BD02560"/>
    <w:multiLevelType w:val="hybridMultilevel"/>
    <w:tmpl w:val="136A15C4"/>
    <w:lvl w:ilvl="0" w:tplc="9BD6F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6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13"/>
  </w:num>
  <w:num w:numId="10">
    <w:abstractNumId w:val="10"/>
  </w:num>
  <w:num w:numId="11">
    <w:abstractNumId w:val="8"/>
  </w:num>
  <w:num w:numId="12">
    <w:abstractNumId w:val="17"/>
  </w:num>
  <w:num w:numId="13">
    <w:abstractNumId w:val="9"/>
  </w:num>
  <w:num w:numId="14">
    <w:abstractNumId w:val="15"/>
  </w:num>
  <w:num w:numId="15">
    <w:abstractNumId w:val="7"/>
  </w:num>
  <w:num w:numId="16">
    <w:abstractNumId w:val="11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D08"/>
    <w:rsid w:val="00002B01"/>
    <w:rsid w:val="00030D47"/>
    <w:rsid w:val="00047649"/>
    <w:rsid w:val="000B699E"/>
    <w:rsid w:val="000D21F2"/>
    <w:rsid w:val="000F0FC3"/>
    <w:rsid w:val="001008A5"/>
    <w:rsid w:val="00112652"/>
    <w:rsid w:val="00133695"/>
    <w:rsid w:val="001655CB"/>
    <w:rsid w:val="001B02DB"/>
    <w:rsid w:val="00227A49"/>
    <w:rsid w:val="0023032B"/>
    <w:rsid w:val="00285B29"/>
    <w:rsid w:val="00285CA1"/>
    <w:rsid w:val="002C7618"/>
    <w:rsid w:val="002D787A"/>
    <w:rsid w:val="003331DD"/>
    <w:rsid w:val="00355C21"/>
    <w:rsid w:val="00360688"/>
    <w:rsid w:val="003B5A30"/>
    <w:rsid w:val="003C51CB"/>
    <w:rsid w:val="003F2F76"/>
    <w:rsid w:val="003F4113"/>
    <w:rsid w:val="00405B4C"/>
    <w:rsid w:val="00460D6B"/>
    <w:rsid w:val="004672F5"/>
    <w:rsid w:val="004E6CCB"/>
    <w:rsid w:val="004F3CD5"/>
    <w:rsid w:val="0050058E"/>
    <w:rsid w:val="00500EB2"/>
    <w:rsid w:val="00510FA5"/>
    <w:rsid w:val="00515E58"/>
    <w:rsid w:val="00535016"/>
    <w:rsid w:val="005415CE"/>
    <w:rsid w:val="00547DC6"/>
    <w:rsid w:val="005520B6"/>
    <w:rsid w:val="00593B14"/>
    <w:rsid w:val="005B29CA"/>
    <w:rsid w:val="005B3A98"/>
    <w:rsid w:val="005E557F"/>
    <w:rsid w:val="006035C4"/>
    <w:rsid w:val="006633CC"/>
    <w:rsid w:val="006B0AA2"/>
    <w:rsid w:val="006E6472"/>
    <w:rsid w:val="00705C4A"/>
    <w:rsid w:val="00720D26"/>
    <w:rsid w:val="00747576"/>
    <w:rsid w:val="0075198D"/>
    <w:rsid w:val="007539F6"/>
    <w:rsid w:val="007717C5"/>
    <w:rsid w:val="007737EB"/>
    <w:rsid w:val="007811A9"/>
    <w:rsid w:val="00793AE8"/>
    <w:rsid w:val="007B34B6"/>
    <w:rsid w:val="007F1DA4"/>
    <w:rsid w:val="00813766"/>
    <w:rsid w:val="008178F0"/>
    <w:rsid w:val="0085380E"/>
    <w:rsid w:val="00894798"/>
    <w:rsid w:val="008969F9"/>
    <w:rsid w:val="009056DA"/>
    <w:rsid w:val="009108A2"/>
    <w:rsid w:val="00920D08"/>
    <w:rsid w:val="0096284A"/>
    <w:rsid w:val="009D3A30"/>
    <w:rsid w:val="00A2552E"/>
    <w:rsid w:val="00A26A65"/>
    <w:rsid w:val="00A47066"/>
    <w:rsid w:val="00A92914"/>
    <w:rsid w:val="00A97F1E"/>
    <w:rsid w:val="00AD0884"/>
    <w:rsid w:val="00AD6D6E"/>
    <w:rsid w:val="00AE46C6"/>
    <w:rsid w:val="00B016F1"/>
    <w:rsid w:val="00B13B61"/>
    <w:rsid w:val="00B14F10"/>
    <w:rsid w:val="00B23060"/>
    <w:rsid w:val="00B84ECA"/>
    <w:rsid w:val="00BD3767"/>
    <w:rsid w:val="00C01608"/>
    <w:rsid w:val="00C24AD8"/>
    <w:rsid w:val="00C3181A"/>
    <w:rsid w:val="00C60D86"/>
    <w:rsid w:val="00C82CE5"/>
    <w:rsid w:val="00C91A79"/>
    <w:rsid w:val="00CA2848"/>
    <w:rsid w:val="00CC21A3"/>
    <w:rsid w:val="00D06B3D"/>
    <w:rsid w:val="00D07243"/>
    <w:rsid w:val="00D16096"/>
    <w:rsid w:val="00D775FE"/>
    <w:rsid w:val="00DA0B52"/>
    <w:rsid w:val="00DD2AE2"/>
    <w:rsid w:val="00E436D6"/>
    <w:rsid w:val="00E43AA6"/>
    <w:rsid w:val="00E52709"/>
    <w:rsid w:val="00E5466C"/>
    <w:rsid w:val="00E64D8D"/>
    <w:rsid w:val="00E812BB"/>
    <w:rsid w:val="00EA5B56"/>
    <w:rsid w:val="00EB764A"/>
    <w:rsid w:val="00F60CF5"/>
    <w:rsid w:val="00F67DD5"/>
    <w:rsid w:val="00F701AA"/>
    <w:rsid w:val="00FA760D"/>
    <w:rsid w:val="00FC44F8"/>
    <w:rsid w:val="00FD510E"/>
    <w:rsid w:val="00FE14D9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DD112"/>
  <w15:docId w15:val="{78ABC96A-FAD9-4B48-A18F-E44B128C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uiPriority w:val="99"/>
    <w:rsid w:val="006B0AA2"/>
    <w:rPr>
      <w:rFonts w:cs="Times New Roman"/>
    </w:rPr>
  </w:style>
  <w:style w:type="paragraph" w:styleId="ab">
    <w:name w:val="List Paragraph"/>
    <w:basedOn w:val="a"/>
    <w:link w:val="ac"/>
    <w:uiPriority w:val="99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99"/>
    <w:locked/>
    <w:rsid w:val="006B0AA2"/>
    <w:rPr>
      <w:rFonts w:ascii="Calibri" w:hAnsi="Calibri" w:cs="Times New Roman"/>
    </w:rPr>
  </w:style>
  <w:style w:type="paragraph" w:customStyle="1" w:styleId="ad">
    <w:name w:val="х"/>
    <w:basedOn w:val="a"/>
    <w:link w:val="ae"/>
    <w:uiPriority w:val="99"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="Calibri"/>
      <w:kern w:val="0"/>
      <w:sz w:val="28"/>
      <w:szCs w:val="28"/>
      <w:lang w:eastAsia="en-US"/>
    </w:rPr>
  </w:style>
  <w:style w:type="character" w:customStyle="1" w:styleId="ae">
    <w:name w:val="х Знак"/>
    <w:link w:val="ad"/>
    <w:uiPriority w:val="99"/>
    <w:locked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rsid w:val="006E6472"/>
    <w:rPr>
      <w:rFonts w:cs="Times New Roman"/>
      <w:b/>
    </w:rPr>
  </w:style>
  <w:style w:type="character" w:customStyle="1" w:styleId="A10">
    <w:name w:val="A1"/>
    <w:uiPriority w:val="99"/>
    <w:rsid w:val="0050058E"/>
    <w:rPr>
      <w:rFonts w:ascii="Minion Pro" w:hAnsi="Minion Pro"/>
      <w:color w:val="000000"/>
      <w:sz w:val="22"/>
    </w:rPr>
  </w:style>
  <w:style w:type="character" w:customStyle="1" w:styleId="-">
    <w:name w:val="Интернет-ссылка"/>
    <w:uiPriority w:val="99"/>
    <w:rsid w:val="0050058E"/>
    <w:rPr>
      <w:rFonts w:cs="Times New Roman"/>
      <w:color w:val="0563C1"/>
      <w:u w:val="single"/>
    </w:rPr>
  </w:style>
  <w:style w:type="paragraph" w:styleId="af0">
    <w:name w:val="footer"/>
    <w:basedOn w:val="a"/>
    <w:link w:val="af1"/>
    <w:uiPriority w:val="99"/>
    <w:rsid w:val="00D06B3D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</w:pPr>
    <w:rPr>
      <w:rFonts w:eastAsia="Calibri"/>
      <w:kern w:val="0"/>
      <w:sz w:val="28"/>
      <w:szCs w:val="24"/>
      <w:lang w:eastAsia="ru-RU"/>
    </w:rPr>
  </w:style>
  <w:style w:type="character" w:customStyle="1" w:styleId="af1">
    <w:name w:val="Нижний колонтитул Знак"/>
    <w:link w:val="af0"/>
    <w:uiPriority w:val="99"/>
    <w:locked/>
    <w:rsid w:val="00D06B3D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9459" TargetMode="External"/><Relationship Id="rId13" Type="http://schemas.openxmlformats.org/officeDocument/2006/relationships/hyperlink" Target="http://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elib.gnpb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vashabnp.info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s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1509</Words>
  <Characters>8603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Сергеевна Самойлова</cp:lastModifiedBy>
  <cp:revision>7</cp:revision>
  <dcterms:created xsi:type="dcterms:W3CDTF">2022-03-26T06:13:00Z</dcterms:created>
  <dcterms:modified xsi:type="dcterms:W3CDTF">2022-03-30T13:19:00Z</dcterms:modified>
</cp:coreProperties>
</file>