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CE2B38D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64E4B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ИМЕНИ </w:t>
      </w:r>
      <w:proofErr w:type="gramStart"/>
      <w:r w:rsidRPr="00670DAE">
        <w:rPr>
          <w:rFonts w:eastAsia="Times New Roman" w:cs="Times New Roman"/>
          <w:b/>
          <w:sz w:val="24"/>
          <w:szCs w:val="24"/>
        </w:rPr>
        <w:t>А.С.</w:t>
      </w:r>
      <w:proofErr w:type="gramEnd"/>
      <w:r w:rsidRPr="00670DAE">
        <w:rPr>
          <w:rFonts w:eastAsia="Times New Roman" w:cs="Times New Roman"/>
          <w:b/>
          <w:sz w:val="24"/>
          <w:szCs w:val="24"/>
        </w:rPr>
        <w:t xml:space="preserve">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____________ </w:t>
      </w:r>
      <w:proofErr w:type="gramStart"/>
      <w:r w:rsidRPr="00670DAE">
        <w:rPr>
          <w:rFonts w:eastAsia="Times New Roman" w:cs="Times New Roman"/>
          <w:color w:val="00000A"/>
          <w:sz w:val="24"/>
          <w:szCs w:val="24"/>
        </w:rPr>
        <w:t>С.Н.</w:t>
      </w:r>
      <w:proofErr w:type="gramEnd"/>
      <w:r w:rsidRPr="00670DAE">
        <w:rPr>
          <w:rFonts w:eastAsia="Times New Roman" w:cs="Times New Roman"/>
          <w:color w:val="00000A"/>
          <w:sz w:val="24"/>
          <w:szCs w:val="24"/>
        </w:rPr>
        <w:t xml:space="preserve">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0AC23F13" w:rsidR="001918C5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2C7DDF56" w14:textId="258E21C8" w:rsidR="00F47895" w:rsidRPr="00122DF0" w:rsidRDefault="00F47895" w:rsidP="00122DF0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122DF0">
        <w:rPr>
          <w:rFonts w:eastAsia="Times New Roman" w:cs="Times New Roman"/>
          <w:b/>
          <w:sz w:val="24"/>
          <w:szCs w:val="24"/>
        </w:rPr>
        <w:t>Б1.О.06.0</w:t>
      </w:r>
      <w:r w:rsidR="00122DF0" w:rsidRPr="00122DF0">
        <w:rPr>
          <w:rFonts w:eastAsia="Times New Roman" w:cs="Times New Roman"/>
          <w:b/>
          <w:sz w:val="24"/>
          <w:szCs w:val="24"/>
        </w:rPr>
        <w:t>3</w:t>
      </w:r>
      <w:r w:rsidRPr="00122DF0">
        <w:rPr>
          <w:rFonts w:eastAsia="Times New Roman" w:cs="Times New Roman"/>
          <w:b/>
          <w:sz w:val="24"/>
          <w:szCs w:val="24"/>
        </w:rPr>
        <w:t xml:space="preserve"> </w:t>
      </w:r>
      <w:r w:rsidR="00122DF0" w:rsidRPr="00122DF0">
        <w:rPr>
          <w:rFonts w:cs="Times New Roman"/>
          <w:b/>
          <w:caps/>
          <w:sz w:val="24"/>
          <w:szCs w:val="24"/>
        </w:rPr>
        <w:t>Методология и методы психолого-педагогических исследований</w:t>
      </w:r>
    </w:p>
    <w:p w14:paraId="0A7DEC5F" w14:textId="77777777" w:rsidR="00122DF0" w:rsidRDefault="00122DF0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</w:p>
    <w:p w14:paraId="02279E8D" w14:textId="1D44D1DD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 xml:space="preserve">Направление </w:t>
      </w:r>
      <w:proofErr w:type="gramStart"/>
      <w:r w:rsidRPr="00195334">
        <w:rPr>
          <w:rFonts w:eastAsia="Times New Roman" w:cs="Times New Roman"/>
          <w:color w:val="00000A"/>
          <w:sz w:val="24"/>
          <w:szCs w:val="24"/>
        </w:rPr>
        <w:t>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22653F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</w:t>
      </w:r>
      <w:proofErr w:type="gramEnd"/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35B00937" w:rsidR="00670DAE" w:rsidRPr="003031B5" w:rsidRDefault="005F12EE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264E4B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2D3A23BA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2A796B17" w14:textId="2D0D5F45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651"/>
        <w:gridCol w:w="4530"/>
      </w:tblGrid>
      <w:tr w:rsidR="005F12EE" w:rsidRPr="005F12EE" w14:paraId="3956C3AF" w14:textId="77777777" w:rsidTr="000D266B">
        <w:tc>
          <w:tcPr>
            <w:tcW w:w="1164" w:type="dxa"/>
            <w:shd w:val="clear" w:color="auto" w:fill="auto"/>
          </w:tcPr>
          <w:p w14:paraId="282C6FFF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2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651" w:type="dxa"/>
            <w:shd w:val="clear" w:color="auto" w:fill="auto"/>
          </w:tcPr>
          <w:p w14:paraId="4BD15EAE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Содержание компетенции</w:t>
            </w:r>
          </w:p>
          <w:p w14:paraId="3A2A1945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4530" w:type="dxa"/>
            <w:shd w:val="clear" w:color="auto" w:fill="auto"/>
          </w:tcPr>
          <w:p w14:paraId="7C1840A8" w14:textId="77777777" w:rsidR="005F12EE" w:rsidRPr="005F12EE" w:rsidRDefault="005F12EE" w:rsidP="000D266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Индикаторы компетенций</w:t>
            </w:r>
          </w:p>
          <w:p w14:paraId="49757001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(код и содержание)</w:t>
            </w:r>
          </w:p>
        </w:tc>
      </w:tr>
      <w:tr w:rsidR="005F12EE" w:rsidRPr="005F12EE" w14:paraId="287B102D" w14:textId="77777777" w:rsidTr="000D266B">
        <w:tc>
          <w:tcPr>
            <w:tcW w:w="1164" w:type="dxa"/>
            <w:vMerge w:val="restart"/>
            <w:shd w:val="clear" w:color="auto" w:fill="auto"/>
          </w:tcPr>
          <w:p w14:paraId="54062FD7" w14:textId="144B50DB" w:rsidR="005F12EE" w:rsidRPr="005F12EE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hd w:val="clear" w:color="auto" w:fill="FFFFFF"/>
              </w:rPr>
              <w:t>УК-1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6916681D" w14:textId="5C452D61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С</w:t>
            </w: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пособен осуществлять</w:t>
            </w:r>
          </w:p>
          <w:p w14:paraId="1BA52277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поиск, критический</w:t>
            </w:r>
          </w:p>
          <w:p w14:paraId="2927E15C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анализ информации и</w:t>
            </w:r>
          </w:p>
          <w:p w14:paraId="79FD4DC0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применять системный</w:t>
            </w:r>
          </w:p>
          <w:p w14:paraId="059CBBF6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подход для решения</w:t>
            </w:r>
          </w:p>
          <w:p w14:paraId="0C661E94" w14:textId="68E36D8F" w:rsidR="005F12EE" w:rsidRPr="005F12EE" w:rsidRDefault="000D266B" w:rsidP="000D266B">
            <w:pPr>
              <w:tabs>
                <w:tab w:val="left" w:pos="0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поставленных задач</w:t>
            </w:r>
          </w:p>
        </w:tc>
        <w:tc>
          <w:tcPr>
            <w:tcW w:w="4530" w:type="dxa"/>
            <w:shd w:val="clear" w:color="auto" w:fill="auto"/>
          </w:tcPr>
          <w:p w14:paraId="6BCC3596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1.1.</w:t>
            </w:r>
            <w:r w:rsidRPr="000D266B">
              <w:rPr>
                <w:sz w:val="24"/>
                <w:szCs w:val="24"/>
              </w:rPr>
              <w:t xml:space="preserve"> Знает: </w:t>
            </w:r>
          </w:p>
          <w:p w14:paraId="1430B2DB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теорию системного анализа; </w:t>
            </w:r>
          </w:p>
          <w:p w14:paraId="44AFD494" w14:textId="6A715003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>-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5F12EE" w:rsidRPr="005F12EE" w14:paraId="2298FA43" w14:textId="77777777" w:rsidTr="000D266B">
        <w:tc>
          <w:tcPr>
            <w:tcW w:w="1164" w:type="dxa"/>
            <w:vMerge/>
            <w:shd w:val="clear" w:color="auto" w:fill="auto"/>
          </w:tcPr>
          <w:p w14:paraId="60D39195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2F84EDB4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10CC545B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1.2.</w:t>
            </w:r>
            <w:r w:rsidRPr="000D266B">
              <w:rPr>
                <w:sz w:val="24"/>
                <w:szCs w:val="24"/>
              </w:rPr>
              <w:t xml:space="preserve"> Умеет: </w:t>
            </w:r>
          </w:p>
          <w:p w14:paraId="09CCE31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осуществлять поиск и критический анализ информации по проблемной ситуации; </w:t>
            </w:r>
          </w:p>
          <w:p w14:paraId="14303CB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199FCD70" w14:textId="6F33D868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оценивать эффективность процедур анализа проблем и принятия решений. </w:t>
            </w:r>
          </w:p>
        </w:tc>
      </w:tr>
      <w:tr w:rsidR="005F12EE" w:rsidRPr="005F12EE" w14:paraId="1F9815A9" w14:textId="77777777" w:rsidTr="000D266B">
        <w:tc>
          <w:tcPr>
            <w:tcW w:w="1164" w:type="dxa"/>
            <w:vMerge/>
            <w:shd w:val="clear" w:color="auto" w:fill="auto"/>
          </w:tcPr>
          <w:p w14:paraId="4B6C336C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10FD9D30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62AB6A9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1.3.</w:t>
            </w:r>
            <w:r w:rsidRPr="000D266B">
              <w:rPr>
                <w:sz w:val="24"/>
                <w:szCs w:val="24"/>
              </w:rPr>
              <w:t xml:space="preserve"> Владеет: </w:t>
            </w:r>
          </w:p>
          <w:p w14:paraId="6C8403F1" w14:textId="1FDFB657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готовностью применять системный подход при принятии решений в профессиональной деятельности. </w:t>
            </w:r>
          </w:p>
        </w:tc>
      </w:tr>
      <w:tr w:rsidR="000D266B" w:rsidRPr="005F12EE" w14:paraId="3589B9A1" w14:textId="77777777" w:rsidTr="000D266B">
        <w:tc>
          <w:tcPr>
            <w:tcW w:w="1164" w:type="dxa"/>
            <w:vMerge w:val="restart"/>
            <w:shd w:val="clear" w:color="auto" w:fill="auto"/>
          </w:tcPr>
          <w:p w14:paraId="407A73C0" w14:textId="67E5CB06" w:rsidR="000D266B" w:rsidRPr="00122DF0" w:rsidRDefault="000D266B" w:rsidP="00122DF0">
            <w:pPr>
              <w:spacing w:line="240" w:lineRule="auto"/>
              <w:jc w:val="left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ОПК-8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374535A7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Способен осуществлять</w:t>
            </w:r>
          </w:p>
          <w:p w14:paraId="752826C0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педагогическую</w:t>
            </w:r>
          </w:p>
          <w:p w14:paraId="206380D9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деятельность на основе</w:t>
            </w:r>
          </w:p>
          <w:p w14:paraId="34B7737A" w14:textId="2452CA4B" w:rsidR="000D266B" w:rsidRPr="005F12EE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специальных научных знаний</w:t>
            </w:r>
          </w:p>
        </w:tc>
        <w:tc>
          <w:tcPr>
            <w:tcW w:w="4530" w:type="dxa"/>
            <w:shd w:val="clear" w:color="auto" w:fill="auto"/>
          </w:tcPr>
          <w:p w14:paraId="588E6AF6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ИОПК-8.1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Знает: </w:t>
            </w:r>
          </w:p>
          <w:p w14:paraId="7CD5EA48" w14:textId="295A348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</w:p>
        </w:tc>
      </w:tr>
      <w:tr w:rsidR="000D266B" w:rsidRPr="005F12EE" w14:paraId="49986811" w14:textId="77777777" w:rsidTr="000D266B">
        <w:tc>
          <w:tcPr>
            <w:tcW w:w="1164" w:type="dxa"/>
            <w:vMerge/>
            <w:shd w:val="clear" w:color="auto" w:fill="auto"/>
          </w:tcPr>
          <w:p w14:paraId="3BF6446F" w14:textId="77777777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71AC316F" w14:textId="77777777" w:rsidR="000D266B" w:rsidRPr="00AB564D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699B0555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ИОПК-8.2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Умеет: </w:t>
            </w:r>
          </w:p>
          <w:p w14:paraId="75F16ABA" w14:textId="25C1C78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0D266B" w:rsidRPr="005F12EE" w14:paraId="2C177915" w14:textId="77777777" w:rsidTr="000D266B">
        <w:tc>
          <w:tcPr>
            <w:tcW w:w="1164" w:type="dxa"/>
            <w:vMerge/>
            <w:shd w:val="clear" w:color="auto" w:fill="auto"/>
          </w:tcPr>
          <w:p w14:paraId="60EB8649" w14:textId="77777777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468B809A" w14:textId="77777777" w:rsidR="000D266B" w:rsidRPr="00AB564D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5526FFBA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ИОПК-8.3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Владеет: </w:t>
            </w:r>
          </w:p>
          <w:p w14:paraId="14613651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</w:t>
            </w:r>
            <w:proofErr w:type="gramStart"/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т.п.</w:t>
            </w:r>
            <w:proofErr w:type="gramEnd"/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; </w:t>
            </w:r>
          </w:p>
          <w:p w14:paraId="70D164DD" w14:textId="7DB0AF12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действиями организации различных видов внеурочной деятельности: игровой, учебно-ис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следовательской, художественно-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0D266B" w:rsidRPr="005F12EE" w14:paraId="24EDFBEE" w14:textId="77777777" w:rsidTr="000D266B">
        <w:tc>
          <w:tcPr>
            <w:tcW w:w="1164" w:type="dxa"/>
            <w:vMerge w:val="restart"/>
            <w:shd w:val="clear" w:color="auto" w:fill="auto"/>
          </w:tcPr>
          <w:p w14:paraId="1BDB063C" w14:textId="5B1474C4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ПК-20 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3C8AFF6B" w14:textId="3AD07AB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left"/>
              <w:rPr>
                <w:sz w:val="22"/>
              </w:rPr>
            </w:pPr>
            <w:r w:rsidRPr="000D266B">
              <w:rPr>
                <w:rFonts w:cs="Times New Roman"/>
                <w:bCs/>
                <w:sz w:val="24"/>
                <w:szCs w:val="24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4530" w:type="dxa"/>
            <w:shd w:val="clear" w:color="auto" w:fill="auto"/>
          </w:tcPr>
          <w:p w14:paraId="46A07B5B" w14:textId="77777777" w:rsidR="000D266B" w:rsidRDefault="000D266B" w:rsidP="000D266B">
            <w:pPr>
              <w:tabs>
                <w:tab w:val="left" w:pos="1134"/>
              </w:tabs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20.1.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Знает: </w:t>
            </w:r>
          </w:p>
          <w:p w14:paraId="3B757A9F" w14:textId="53B7A4A9" w:rsidR="000D266B" w:rsidRPr="000D266B" w:rsidRDefault="000D266B" w:rsidP="000D266B">
            <w:pPr>
              <w:tabs>
                <w:tab w:val="left" w:pos="1134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основные методы планирования и проведения психологическое исследование.</w:t>
            </w:r>
          </w:p>
        </w:tc>
      </w:tr>
      <w:tr w:rsidR="000D266B" w:rsidRPr="005F12EE" w14:paraId="651E8939" w14:textId="77777777" w:rsidTr="000D266B">
        <w:tc>
          <w:tcPr>
            <w:tcW w:w="1164" w:type="dxa"/>
            <w:vMerge/>
            <w:shd w:val="clear" w:color="auto" w:fill="auto"/>
          </w:tcPr>
          <w:p w14:paraId="698FB7AB" w14:textId="77777777" w:rsidR="000D266B" w:rsidRP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49861507" w14:textId="7777777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73B9F2F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20.2.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Умеет: </w:t>
            </w:r>
          </w:p>
          <w:p w14:paraId="37E19BB0" w14:textId="4EA6D394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планировать и проводить психологическое исследование.</w:t>
            </w:r>
          </w:p>
        </w:tc>
      </w:tr>
      <w:tr w:rsidR="000D266B" w:rsidRPr="005F12EE" w14:paraId="1684DC46" w14:textId="77777777" w:rsidTr="000D266B">
        <w:tc>
          <w:tcPr>
            <w:tcW w:w="1164" w:type="dxa"/>
            <w:vMerge/>
            <w:shd w:val="clear" w:color="auto" w:fill="auto"/>
          </w:tcPr>
          <w:p w14:paraId="436F1660" w14:textId="77777777" w:rsidR="000D266B" w:rsidRP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17BA4AAD" w14:textId="7777777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682E75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20.3.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Владеет: </w:t>
            </w:r>
          </w:p>
          <w:p w14:paraId="60CF949B" w14:textId="0BE8D243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навыками планирования и проведения психологическо</w:t>
            </w:r>
            <w:r>
              <w:rPr>
                <w:rFonts w:cs="Times New Roman"/>
                <w:bCs/>
                <w:sz w:val="24"/>
                <w:szCs w:val="24"/>
              </w:rPr>
              <w:t>го исследования.</w:t>
            </w:r>
          </w:p>
        </w:tc>
      </w:tr>
    </w:tbl>
    <w:p w14:paraId="750CA238" w14:textId="77777777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p w14:paraId="0009F158" w14:textId="5E6F7818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223719">
        <w:rPr>
          <w:rFonts w:cs="Times New Roman"/>
          <w:b/>
          <w:bCs/>
          <w:caps/>
          <w:sz w:val="24"/>
          <w:szCs w:val="24"/>
        </w:rPr>
        <w:t>дисциплины  в</w:t>
      </w:r>
      <w:proofErr w:type="gramEnd"/>
      <w:r w:rsidRPr="00223719">
        <w:rPr>
          <w:rFonts w:cs="Times New Roman"/>
          <w:b/>
          <w:bCs/>
          <w:caps/>
          <w:sz w:val="24"/>
          <w:szCs w:val="24"/>
        </w:rPr>
        <w:t xml:space="preserve">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23F4216C" w14:textId="77777777" w:rsidR="00122DF0" w:rsidRPr="00122DF0" w:rsidRDefault="00122DF0" w:rsidP="00122DF0">
      <w:pPr>
        <w:spacing w:line="240" w:lineRule="auto"/>
        <w:ind w:firstLine="567"/>
        <w:rPr>
          <w:rFonts w:eastAsia="Times New Roman" w:cs="Times New Roman"/>
          <w:bCs/>
          <w:sz w:val="24"/>
          <w:szCs w:val="24"/>
        </w:rPr>
      </w:pPr>
      <w:r w:rsidRPr="00122DF0">
        <w:rPr>
          <w:rFonts w:eastAsia="Times New Roman" w:cs="Times New Roman"/>
          <w:bCs/>
          <w:sz w:val="24"/>
          <w:szCs w:val="24"/>
          <w:u w:val="single"/>
        </w:rPr>
        <w:t>Цель дисциплины</w:t>
      </w:r>
      <w:r w:rsidRPr="00122DF0">
        <w:rPr>
          <w:rFonts w:eastAsia="Times New Roman" w:cs="Times New Roman"/>
          <w:bCs/>
          <w:sz w:val="24"/>
          <w:szCs w:val="24"/>
        </w:rPr>
        <w:t>: формирование у студентов системы знаний, умений, навыков в области организации и проведения психолого-педагогических исследований.</w:t>
      </w:r>
    </w:p>
    <w:p w14:paraId="67B2FD74" w14:textId="77777777" w:rsidR="00122DF0" w:rsidRPr="00122DF0" w:rsidRDefault="00122DF0" w:rsidP="00122DF0">
      <w:pPr>
        <w:spacing w:line="240" w:lineRule="auto"/>
        <w:ind w:firstLine="567"/>
        <w:rPr>
          <w:rFonts w:eastAsia="Times New Roman" w:cs="Times New Roman"/>
          <w:bCs/>
          <w:sz w:val="24"/>
          <w:szCs w:val="24"/>
          <w:u w:val="single"/>
        </w:rPr>
      </w:pPr>
      <w:r w:rsidRPr="00122DF0">
        <w:rPr>
          <w:rFonts w:eastAsia="Times New Roman" w:cs="Times New Roman"/>
          <w:bCs/>
          <w:sz w:val="24"/>
          <w:szCs w:val="24"/>
          <w:u w:val="single"/>
        </w:rPr>
        <w:t>Задачи дисциплины:</w:t>
      </w:r>
    </w:p>
    <w:p w14:paraId="58B24772" w14:textId="77777777" w:rsidR="00122DF0" w:rsidRPr="00122DF0" w:rsidRDefault="00122DF0" w:rsidP="00122DF0">
      <w:pPr>
        <w:numPr>
          <w:ilvl w:val="0"/>
          <w:numId w:val="5"/>
        </w:numPr>
        <w:spacing w:after="160" w:line="240" w:lineRule="auto"/>
        <w:ind w:left="567" w:hanging="567"/>
        <w:contextualSpacing/>
        <w:jc w:val="left"/>
        <w:rPr>
          <w:rFonts w:eastAsia="Times New Roman" w:cs="Times New Roman"/>
          <w:bCs/>
          <w:sz w:val="24"/>
          <w:szCs w:val="24"/>
        </w:rPr>
      </w:pPr>
      <w:r w:rsidRPr="00122DF0">
        <w:rPr>
          <w:rFonts w:eastAsia="Times New Roman" w:cs="Times New Roman"/>
          <w:bCs/>
          <w:sz w:val="24"/>
          <w:szCs w:val="24"/>
        </w:rPr>
        <w:t>сформировать у студентов представление о науке и научном исследовании;</w:t>
      </w:r>
    </w:p>
    <w:p w14:paraId="4A6BC75D" w14:textId="77777777" w:rsidR="00122DF0" w:rsidRPr="00122DF0" w:rsidRDefault="00122DF0" w:rsidP="00122DF0">
      <w:pPr>
        <w:numPr>
          <w:ilvl w:val="0"/>
          <w:numId w:val="5"/>
        </w:numPr>
        <w:spacing w:after="160" w:line="240" w:lineRule="auto"/>
        <w:ind w:left="567" w:hanging="567"/>
        <w:contextualSpacing/>
        <w:jc w:val="left"/>
        <w:rPr>
          <w:rFonts w:eastAsia="Times New Roman" w:cs="Times New Roman"/>
          <w:bCs/>
          <w:sz w:val="24"/>
          <w:szCs w:val="24"/>
        </w:rPr>
      </w:pPr>
      <w:r w:rsidRPr="00122DF0">
        <w:rPr>
          <w:rFonts w:eastAsia="Times New Roman" w:cs="Times New Roman"/>
          <w:bCs/>
          <w:sz w:val="24"/>
          <w:szCs w:val="24"/>
        </w:rPr>
        <w:t>сформировать систему знаний о методологических основах психолого-педагогического исследования;</w:t>
      </w:r>
    </w:p>
    <w:p w14:paraId="23CC2AA8" w14:textId="77777777" w:rsidR="00122DF0" w:rsidRPr="00122DF0" w:rsidRDefault="00122DF0" w:rsidP="00122DF0">
      <w:pPr>
        <w:numPr>
          <w:ilvl w:val="0"/>
          <w:numId w:val="5"/>
        </w:numPr>
        <w:spacing w:after="160" w:line="240" w:lineRule="auto"/>
        <w:ind w:left="567" w:hanging="567"/>
        <w:contextualSpacing/>
        <w:jc w:val="left"/>
        <w:rPr>
          <w:rFonts w:eastAsia="Times New Roman" w:cs="Times New Roman"/>
          <w:bCs/>
          <w:sz w:val="24"/>
          <w:szCs w:val="24"/>
        </w:rPr>
      </w:pPr>
      <w:r w:rsidRPr="00122DF0">
        <w:rPr>
          <w:rFonts w:eastAsia="Times New Roman" w:cs="Times New Roman"/>
          <w:bCs/>
          <w:sz w:val="24"/>
          <w:szCs w:val="24"/>
        </w:rPr>
        <w:t>сформировать умение планировать и организовывать психолого-педагогическое исследование;</w:t>
      </w:r>
    </w:p>
    <w:p w14:paraId="6A8D29C6" w14:textId="77777777" w:rsidR="00122DF0" w:rsidRPr="00122DF0" w:rsidRDefault="00122DF0" w:rsidP="00122DF0">
      <w:pPr>
        <w:numPr>
          <w:ilvl w:val="0"/>
          <w:numId w:val="5"/>
        </w:numPr>
        <w:spacing w:after="160" w:line="240" w:lineRule="auto"/>
        <w:ind w:left="567" w:hanging="567"/>
        <w:contextualSpacing/>
        <w:jc w:val="left"/>
        <w:rPr>
          <w:rFonts w:eastAsia="Times New Roman" w:cs="Times New Roman"/>
          <w:bCs/>
          <w:sz w:val="24"/>
          <w:szCs w:val="24"/>
        </w:rPr>
      </w:pPr>
      <w:r w:rsidRPr="00122DF0">
        <w:rPr>
          <w:rFonts w:eastAsia="Times New Roman" w:cs="Times New Roman"/>
          <w:bCs/>
          <w:sz w:val="24"/>
          <w:szCs w:val="24"/>
        </w:rPr>
        <w:t>сформировать знания, умения и навыки применения методов психолого-педагогического исследования.</w:t>
      </w:r>
    </w:p>
    <w:p w14:paraId="67467543" w14:textId="77777777" w:rsidR="00122DF0" w:rsidRDefault="00122DF0" w:rsidP="00122DF0">
      <w:pPr>
        <w:tabs>
          <w:tab w:val="left" w:pos="1134"/>
        </w:tabs>
        <w:spacing w:line="240" w:lineRule="auto"/>
        <w:ind w:firstLine="567"/>
        <w:contextualSpacing/>
        <w:rPr>
          <w:rFonts w:eastAsia="Times New Roman" w:cs="Times New Roman"/>
          <w:sz w:val="24"/>
          <w:szCs w:val="24"/>
        </w:rPr>
      </w:pPr>
    </w:p>
    <w:p w14:paraId="44887A5B" w14:textId="20DC3F1B" w:rsidR="00122DF0" w:rsidRPr="00122DF0" w:rsidRDefault="00264E4B" w:rsidP="00122DF0">
      <w:pPr>
        <w:tabs>
          <w:tab w:val="left" w:pos="1134"/>
        </w:tabs>
        <w:spacing w:line="240" w:lineRule="auto"/>
        <w:ind w:firstLine="567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ди</w:t>
      </w:r>
      <w:r w:rsidR="00122DF0" w:rsidRPr="00122DF0">
        <w:rPr>
          <w:rFonts w:eastAsia="Times New Roman" w:cs="Times New Roman"/>
          <w:sz w:val="24"/>
          <w:szCs w:val="24"/>
        </w:rPr>
        <w:t>сциплина относится к обязательным дисциплинам обязательной части программы бакалавриата.</w:t>
      </w:r>
    </w:p>
    <w:p w14:paraId="56A878D8" w14:textId="77777777" w:rsidR="00D8430C" w:rsidRPr="00CC0E8C" w:rsidRDefault="00D8430C" w:rsidP="00D8430C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4E2B4A1C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ия дисциплины составляет 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3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 зачетные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единиц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ы, 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108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 академических час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ов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5F12EE" w:rsidRDefault="00670DAE" w:rsidP="00670DAE">
      <w:pPr>
        <w:rPr>
          <w:color w:val="000000"/>
          <w:sz w:val="24"/>
          <w:szCs w:val="24"/>
        </w:rPr>
      </w:pPr>
      <w:r w:rsidRPr="005F12E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5F12E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 xml:space="preserve">Трудоемкость в </w:t>
            </w:r>
            <w:proofErr w:type="spellStart"/>
            <w:proofErr w:type="gramStart"/>
            <w:r w:rsidRPr="005F12EE">
              <w:t>акад.час</w:t>
            </w:r>
            <w:proofErr w:type="spellEnd"/>
            <w:proofErr w:type="gramEnd"/>
          </w:p>
        </w:tc>
      </w:tr>
      <w:tr w:rsidR="00670DAE" w:rsidRPr="005F12E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5F12E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5F12EE" w:rsidRDefault="00670DAE" w:rsidP="00F73344">
            <w:pPr>
              <w:ind w:left="57"/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5E4A2F7A" w:rsidR="00670DAE" w:rsidRPr="005F12EE" w:rsidRDefault="00122DF0" w:rsidP="002433B1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70DAE" w:rsidRPr="005F12EE" w14:paraId="7501AF12" w14:textId="77777777" w:rsidTr="00F73344">
        <w:tc>
          <w:tcPr>
            <w:tcW w:w="6525" w:type="dxa"/>
          </w:tcPr>
          <w:p w14:paraId="0A5EBF45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5F12E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5F12EE" w14:paraId="34CA0771" w14:textId="77777777" w:rsidTr="005264FC">
        <w:tc>
          <w:tcPr>
            <w:tcW w:w="6525" w:type="dxa"/>
          </w:tcPr>
          <w:p w14:paraId="5CA64D88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707A71DD" w:rsidR="00670DAE" w:rsidRPr="005F12EE" w:rsidRDefault="00122DF0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5F12EE" w:rsidRDefault="00670DAE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16CE36E4" w14:textId="77777777" w:rsidTr="005264FC">
        <w:tc>
          <w:tcPr>
            <w:tcW w:w="6525" w:type="dxa"/>
          </w:tcPr>
          <w:p w14:paraId="458C3F2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 xml:space="preserve">Лабораторные работы / Практические занятия (в </w:t>
            </w:r>
            <w:proofErr w:type="gramStart"/>
            <w:r w:rsidRPr="005F12EE">
              <w:t>т.ч.</w:t>
            </w:r>
            <w:proofErr w:type="gramEnd"/>
            <w:r w:rsidRPr="005F12EE">
              <w:t xml:space="preserve">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6FC247FD" w:rsidR="00670DAE" w:rsidRPr="005F12EE" w:rsidRDefault="00122DF0" w:rsidP="00122DF0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70DAE" w:rsidRPr="005F12E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60DEE9AF" w:rsidR="00670DAE" w:rsidRPr="005F12EE" w:rsidRDefault="00C35B8A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670DAE" w:rsidRPr="005F12E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6629D07E" w:rsidR="00670DAE" w:rsidRPr="005F12EE" w:rsidRDefault="00122DF0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22DF0" w:rsidRPr="005F12EE" w14:paraId="3823E776" w14:textId="77777777" w:rsidTr="00B56A49">
        <w:tc>
          <w:tcPr>
            <w:tcW w:w="6525" w:type="dxa"/>
            <w:shd w:val="clear" w:color="auto" w:fill="E0E0E0"/>
          </w:tcPr>
          <w:p w14:paraId="1B87C388" w14:textId="0F1A2405" w:rsidR="00122DF0" w:rsidRPr="005F12EE" w:rsidRDefault="00122DF0" w:rsidP="00B56A49">
            <w:pPr>
              <w:pStyle w:val="a7"/>
              <w:ind w:left="57"/>
            </w:pPr>
            <w:r w:rsidRPr="005F12EE">
              <w:rPr>
                <w:b/>
              </w:rPr>
              <w:t>Вид п</w:t>
            </w:r>
            <w:r>
              <w:rPr>
                <w:b/>
              </w:rPr>
              <w:t>ромежуточной аттестации (зачет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26502A9" w14:textId="1DEFB0DC" w:rsidR="00122DF0" w:rsidRPr="005F12EE" w:rsidRDefault="00122DF0" w:rsidP="00B56A49">
            <w:pPr>
              <w:pStyle w:val="a7"/>
              <w:jc w:val="center"/>
            </w:pPr>
            <w:r>
              <w:t>-</w:t>
            </w:r>
          </w:p>
        </w:tc>
      </w:tr>
      <w:tr w:rsidR="00122DF0" w:rsidRPr="005F12EE" w14:paraId="6BE09061" w14:textId="77777777" w:rsidTr="00B56A49">
        <w:tc>
          <w:tcPr>
            <w:tcW w:w="6525" w:type="dxa"/>
          </w:tcPr>
          <w:p w14:paraId="54735A14" w14:textId="77777777" w:rsidR="00122DF0" w:rsidRPr="005F12EE" w:rsidRDefault="00122DF0" w:rsidP="00B56A49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6853A4A7" w14:textId="1D5C9040" w:rsidR="00122DF0" w:rsidRPr="005F12EE" w:rsidRDefault="00122DF0" w:rsidP="00B56A49">
            <w:pPr>
              <w:pStyle w:val="a7"/>
              <w:jc w:val="center"/>
            </w:pPr>
            <w:r>
              <w:t>-</w:t>
            </w:r>
          </w:p>
        </w:tc>
      </w:tr>
      <w:tr w:rsidR="00122DF0" w:rsidRPr="005F12EE" w14:paraId="36A55D50" w14:textId="77777777" w:rsidTr="00B56A49">
        <w:tc>
          <w:tcPr>
            <w:tcW w:w="6525" w:type="dxa"/>
          </w:tcPr>
          <w:p w14:paraId="210FC0CB" w14:textId="77777777" w:rsidR="00122DF0" w:rsidRPr="005F12EE" w:rsidRDefault="00122DF0" w:rsidP="00B56A49">
            <w:pPr>
              <w:pStyle w:val="a7"/>
              <w:ind w:left="57"/>
            </w:pPr>
            <w:proofErr w:type="gramStart"/>
            <w:r w:rsidRPr="005F12EE">
              <w:t>самостоятельная работа по подготовке</w:t>
            </w:r>
            <w:proofErr w:type="gramEnd"/>
            <w:r w:rsidRPr="005F12EE">
              <w:t xml:space="preserve"> к зачету</w:t>
            </w:r>
          </w:p>
        </w:tc>
        <w:tc>
          <w:tcPr>
            <w:tcW w:w="2857" w:type="dxa"/>
            <w:gridSpan w:val="2"/>
            <w:vAlign w:val="bottom"/>
          </w:tcPr>
          <w:p w14:paraId="7463E06B" w14:textId="7B6BEF26" w:rsidR="00122DF0" w:rsidRPr="005F12EE" w:rsidRDefault="00122DF0" w:rsidP="00B56A49">
            <w:pPr>
              <w:pStyle w:val="a7"/>
              <w:jc w:val="center"/>
            </w:pPr>
            <w:r>
              <w:t>-</w:t>
            </w:r>
          </w:p>
        </w:tc>
      </w:tr>
      <w:tr w:rsidR="00670DAE" w:rsidRPr="005F12EE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0EF77011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Вид п</w:t>
            </w:r>
            <w:r w:rsidR="0037789F">
              <w:rPr>
                <w:b/>
              </w:rPr>
              <w:t>ромежуточной аттестации (экзамен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162926A" w:rsidR="00670DAE" w:rsidRPr="005F12EE" w:rsidRDefault="0037789F" w:rsidP="00F73344">
            <w:pPr>
              <w:pStyle w:val="a7"/>
              <w:jc w:val="center"/>
            </w:pPr>
            <w:r>
              <w:t>36</w:t>
            </w:r>
          </w:p>
        </w:tc>
      </w:tr>
      <w:tr w:rsidR="0037789F" w:rsidRPr="005F12EE" w14:paraId="602D2D23" w14:textId="77777777" w:rsidTr="00F73344">
        <w:tc>
          <w:tcPr>
            <w:tcW w:w="6525" w:type="dxa"/>
          </w:tcPr>
          <w:p w14:paraId="70DFF7A8" w14:textId="77777777" w:rsidR="0037789F" w:rsidRPr="005F12EE" w:rsidRDefault="0037789F" w:rsidP="0037789F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08B36EED" w:rsidR="0037789F" w:rsidRPr="005F12EE" w:rsidRDefault="0037789F" w:rsidP="0037789F">
            <w:pPr>
              <w:pStyle w:val="a7"/>
              <w:jc w:val="center"/>
            </w:pPr>
            <w:r>
              <w:t>2,35</w:t>
            </w:r>
          </w:p>
        </w:tc>
      </w:tr>
      <w:tr w:rsidR="0037789F" w:rsidRPr="005F12EE" w14:paraId="2830E98D" w14:textId="77777777" w:rsidTr="00F73344">
        <w:tc>
          <w:tcPr>
            <w:tcW w:w="6525" w:type="dxa"/>
          </w:tcPr>
          <w:p w14:paraId="4029875C" w14:textId="57A8EE9A" w:rsidR="0037789F" w:rsidRPr="005F12EE" w:rsidRDefault="0037789F" w:rsidP="0037789F">
            <w:pPr>
              <w:pStyle w:val="a7"/>
              <w:ind w:left="57"/>
            </w:pPr>
            <w:proofErr w:type="gramStart"/>
            <w:r w:rsidRPr="005F12EE">
              <w:t>самостоятельная работа по подготовке</w:t>
            </w:r>
            <w:proofErr w:type="gramEnd"/>
            <w:r w:rsidRPr="005F12EE">
              <w:t xml:space="preserve"> 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025598AD" w:rsidR="0037789F" w:rsidRPr="005F12EE" w:rsidRDefault="0037789F" w:rsidP="0037789F">
            <w:pPr>
              <w:pStyle w:val="a7"/>
              <w:jc w:val="center"/>
            </w:pPr>
            <w:r>
              <w:t>33,65</w:t>
            </w:r>
          </w:p>
        </w:tc>
      </w:tr>
      <w:tr w:rsidR="00670DAE" w:rsidRPr="005F12E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Общая трудоемкость дисциплины (в час. /</w:t>
            </w:r>
            <w:proofErr w:type="spellStart"/>
            <w:r w:rsidRPr="005F12EE">
              <w:rPr>
                <w:b/>
              </w:rPr>
              <w:t>з.е</w:t>
            </w:r>
            <w:proofErr w:type="spellEnd"/>
            <w:r w:rsidRPr="005F12E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0FF0FBF4" w:rsidR="00670DAE" w:rsidRPr="005F12EE" w:rsidRDefault="00C35B8A" w:rsidP="00F73344">
            <w:pPr>
              <w:pStyle w:val="a7"/>
              <w:ind w:hanging="3"/>
              <w:jc w:val="center"/>
            </w:pPr>
            <w:r>
              <w:t>108/3</w:t>
            </w:r>
          </w:p>
        </w:tc>
      </w:tr>
    </w:tbl>
    <w:p w14:paraId="0DB2EE78" w14:textId="77777777" w:rsidR="00122DF0" w:rsidRDefault="00122DF0" w:rsidP="00670DAE">
      <w:pPr>
        <w:rPr>
          <w:bCs/>
          <w:sz w:val="24"/>
          <w:szCs w:val="24"/>
        </w:rPr>
      </w:pPr>
    </w:p>
    <w:p w14:paraId="6E5C8C7D" w14:textId="77777777" w:rsidR="00122DF0" w:rsidRDefault="00122DF0">
      <w:pPr>
        <w:spacing w:after="20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BBFBFED" w14:textId="24731796" w:rsidR="00670DAE" w:rsidRPr="005F12EE" w:rsidRDefault="00670DAE" w:rsidP="00670DAE">
      <w:pPr>
        <w:rPr>
          <w:bCs/>
          <w:sz w:val="24"/>
          <w:szCs w:val="24"/>
        </w:rPr>
      </w:pPr>
      <w:r w:rsidRPr="005F12EE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5F12E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5F12EE" w:rsidRDefault="00670DAE" w:rsidP="00F73344">
            <w:pPr>
              <w:pStyle w:val="a7"/>
              <w:jc w:val="center"/>
            </w:pPr>
            <w:r w:rsidRPr="005F12EE">
              <w:t xml:space="preserve">Трудоемкость в </w:t>
            </w:r>
            <w:proofErr w:type="spellStart"/>
            <w:proofErr w:type="gramStart"/>
            <w:r w:rsidRPr="005F12EE">
              <w:t>акад.час</w:t>
            </w:r>
            <w:proofErr w:type="spellEnd"/>
            <w:proofErr w:type="gramEnd"/>
          </w:p>
        </w:tc>
      </w:tr>
      <w:tr w:rsidR="00670DAE" w:rsidRPr="005F12E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5F12EE" w:rsidRDefault="00670DAE" w:rsidP="00F73344">
            <w:pPr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0EC57FEF" w:rsidR="00670DAE" w:rsidRPr="005F12EE" w:rsidRDefault="00122DF0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70DAE" w:rsidRPr="005F12EE" w14:paraId="61C4BF33" w14:textId="77777777" w:rsidTr="00F73344">
        <w:tc>
          <w:tcPr>
            <w:tcW w:w="6540" w:type="dxa"/>
          </w:tcPr>
          <w:p w14:paraId="60FF2B98" w14:textId="77777777" w:rsidR="00670DAE" w:rsidRPr="005F12EE" w:rsidRDefault="00670DAE" w:rsidP="00F73344">
            <w:pPr>
              <w:pStyle w:val="a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5F12E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5F12EE" w14:paraId="081E95B9" w14:textId="77777777" w:rsidTr="005264FC">
        <w:tc>
          <w:tcPr>
            <w:tcW w:w="6540" w:type="dxa"/>
          </w:tcPr>
          <w:p w14:paraId="53E7EE67" w14:textId="77777777" w:rsidR="00670DAE" w:rsidRPr="005F12EE" w:rsidRDefault="00670DAE" w:rsidP="00F73344">
            <w:pPr>
              <w:pStyle w:val="a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31A23A9C" w:rsidR="00670DAE" w:rsidRPr="005F12EE" w:rsidRDefault="00122DF0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5F12EE" w:rsidRDefault="00670DAE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0C2934BE" w14:textId="77777777" w:rsidTr="005264FC">
        <w:tc>
          <w:tcPr>
            <w:tcW w:w="6540" w:type="dxa"/>
          </w:tcPr>
          <w:p w14:paraId="186280A6" w14:textId="77777777" w:rsidR="00670DAE" w:rsidRPr="005F12EE" w:rsidRDefault="00670DAE" w:rsidP="00F73344">
            <w:pPr>
              <w:pStyle w:val="a7"/>
            </w:pPr>
            <w:r w:rsidRPr="005F12E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223BDEC1" w:rsidR="00670DAE" w:rsidRPr="005F12EE" w:rsidRDefault="00122DF0" w:rsidP="00122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30A7C" w:rsidRPr="005F12E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30DAC9F1" w:rsidR="00670DAE" w:rsidRPr="005F12EE" w:rsidRDefault="00C35B8A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B41AC3" w:rsidRPr="005F12EE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5F12EE" w:rsidRDefault="00B41AC3" w:rsidP="00F73344">
            <w:pPr>
              <w:pStyle w:val="a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4C73FB69" w:rsidR="00B41AC3" w:rsidRPr="005F12EE" w:rsidRDefault="00122DF0" w:rsidP="00C35B8A">
            <w:pPr>
              <w:tabs>
                <w:tab w:val="left" w:pos="1065"/>
                <w:tab w:val="center" w:pos="1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7789F">
              <w:rPr>
                <w:sz w:val="24"/>
                <w:szCs w:val="24"/>
              </w:rPr>
              <w:t>1</w:t>
            </w:r>
          </w:p>
        </w:tc>
      </w:tr>
      <w:tr w:rsidR="00122DF0" w:rsidRPr="005F12EE" w14:paraId="276771E1" w14:textId="77777777" w:rsidTr="00122DF0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69775A5" w14:textId="77777777" w:rsidR="00122DF0" w:rsidRPr="00122DF0" w:rsidRDefault="00122DF0" w:rsidP="00122DF0">
            <w:pPr>
              <w:pStyle w:val="a7"/>
              <w:rPr>
                <w:b/>
                <w:bCs/>
              </w:rPr>
            </w:pPr>
            <w:r w:rsidRPr="00122DF0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0B892545" w14:textId="72B25F39" w:rsidR="00122DF0" w:rsidRPr="00122DF0" w:rsidRDefault="00122DF0" w:rsidP="00122DF0">
            <w:pPr>
              <w:tabs>
                <w:tab w:val="left" w:pos="1065"/>
                <w:tab w:val="center" w:pos="1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2DF0" w:rsidRPr="005F12EE" w14:paraId="21D3D329" w14:textId="77777777" w:rsidTr="00122DF0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8885DA" w14:textId="77777777" w:rsidR="00122DF0" w:rsidRPr="00122DF0" w:rsidRDefault="00122DF0" w:rsidP="00122DF0">
            <w:pPr>
              <w:pStyle w:val="a7"/>
              <w:rPr>
                <w:b/>
                <w:bCs/>
              </w:rPr>
            </w:pPr>
            <w:r w:rsidRPr="00122DF0">
              <w:rPr>
                <w:b/>
                <w:bCs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83D01D" w14:textId="77777777" w:rsidR="00122DF0" w:rsidRPr="00122DF0" w:rsidRDefault="00122DF0" w:rsidP="00122DF0">
            <w:pPr>
              <w:tabs>
                <w:tab w:val="left" w:pos="1065"/>
                <w:tab w:val="center" w:pos="1313"/>
              </w:tabs>
              <w:jc w:val="center"/>
              <w:rPr>
                <w:sz w:val="24"/>
                <w:szCs w:val="24"/>
              </w:rPr>
            </w:pPr>
            <w:r w:rsidRPr="00122DF0">
              <w:rPr>
                <w:sz w:val="24"/>
                <w:szCs w:val="24"/>
              </w:rPr>
              <w:t>-</w:t>
            </w:r>
          </w:p>
        </w:tc>
      </w:tr>
      <w:tr w:rsidR="00122DF0" w:rsidRPr="005F12EE" w14:paraId="75579EC8" w14:textId="77777777" w:rsidTr="00122DF0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5891A7" w14:textId="77777777" w:rsidR="00122DF0" w:rsidRPr="00122DF0" w:rsidRDefault="00122DF0" w:rsidP="00122DF0">
            <w:pPr>
              <w:pStyle w:val="a7"/>
              <w:rPr>
                <w:b/>
                <w:bCs/>
              </w:rPr>
            </w:pPr>
            <w:proofErr w:type="gramStart"/>
            <w:r w:rsidRPr="00122DF0">
              <w:rPr>
                <w:b/>
                <w:bCs/>
              </w:rPr>
              <w:t>самостоятельная работа по подготовке</w:t>
            </w:r>
            <w:proofErr w:type="gramEnd"/>
            <w:r w:rsidRPr="00122DF0">
              <w:rPr>
                <w:b/>
                <w:bCs/>
              </w:rPr>
              <w:t xml:space="preserve"> к зачету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D891A1" w14:textId="77777777" w:rsidR="00122DF0" w:rsidRPr="00122DF0" w:rsidRDefault="00122DF0" w:rsidP="00122DF0">
            <w:pPr>
              <w:tabs>
                <w:tab w:val="left" w:pos="1065"/>
                <w:tab w:val="center" w:pos="1313"/>
              </w:tabs>
              <w:jc w:val="center"/>
              <w:rPr>
                <w:sz w:val="24"/>
                <w:szCs w:val="24"/>
              </w:rPr>
            </w:pPr>
            <w:r w:rsidRPr="00122DF0">
              <w:rPr>
                <w:sz w:val="24"/>
                <w:szCs w:val="24"/>
              </w:rPr>
              <w:t>-</w:t>
            </w:r>
          </w:p>
        </w:tc>
      </w:tr>
      <w:tr w:rsidR="00670DAE" w:rsidRPr="005F12E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53AFC242" w:rsidR="00670DAE" w:rsidRPr="005F12EE" w:rsidRDefault="00670DAE" w:rsidP="0029460C">
            <w:pPr>
              <w:pStyle w:val="a7"/>
              <w:ind w:left="57"/>
            </w:pPr>
            <w:r w:rsidRPr="005F12EE">
              <w:rPr>
                <w:b/>
              </w:rPr>
              <w:t xml:space="preserve">Вид промежуточной аттестации </w:t>
            </w:r>
            <w:r w:rsidR="00C35B8A">
              <w:rPr>
                <w:b/>
              </w:rPr>
              <w:t>(</w:t>
            </w:r>
            <w:r w:rsidR="0037789F">
              <w:rPr>
                <w:b/>
              </w:rPr>
              <w:t>экзамен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1C3E3DE5" w:rsidR="00670DAE" w:rsidRPr="005F12EE" w:rsidRDefault="00122DF0" w:rsidP="00F73344">
            <w:pPr>
              <w:pStyle w:val="a7"/>
              <w:ind w:left="57"/>
              <w:jc w:val="center"/>
            </w:pPr>
            <w:r>
              <w:t>9</w:t>
            </w:r>
          </w:p>
        </w:tc>
      </w:tr>
      <w:tr w:rsidR="00670DAE" w:rsidRPr="005F12EE" w14:paraId="0E27E0FF" w14:textId="77777777" w:rsidTr="00F73344">
        <w:tc>
          <w:tcPr>
            <w:tcW w:w="6540" w:type="dxa"/>
          </w:tcPr>
          <w:p w14:paraId="67DD67EE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73E7FB6B" w:rsidR="00670DAE" w:rsidRPr="005F12EE" w:rsidRDefault="0037789F" w:rsidP="00F73344">
            <w:pPr>
              <w:pStyle w:val="a7"/>
              <w:ind w:left="57"/>
              <w:jc w:val="center"/>
            </w:pPr>
            <w:r>
              <w:t>2,3</w:t>
            </w:r>
            <w:r w:rsidR="00CE157F" w:rsidRPr="005F12EE">
              <w:t>5</w:t>
            </w:r>
          </w:p>
        </w:tc>
      </w:tr>
      <w:tr w:rsidR="00670DAE" w:rsidRPr="005F12EE" w14:paraId="25B0A0D2" w14:textId="77777777" w:rsidTr="00F73344">
        <w:tc>
          <w:tcPr>
            <w:tcW w:w="6540" w:type="dxa"/>
          </w:tcPr>
          <w:p w14:paraId="2AEF4CBD" w14:textId="09C74946" w:rsidR="00670DAE" w:rsidRPr="005F12EE" w:rsidRDefault="00670DAE" w:rsidP="00F73344">
            <w:pPr>
              <w:pStyle w:val="a7"/>
              <w:ind w:left="57"/>
            </w:pPr>
            <w:proofErr w:type="gramStart"/>
            <w:r w:rsidRPr="005F12EE">
              <w:t>самостоятельная</w:t>
            </w:r>
            <w:r w:rsidR="0029460C" w:rsidRPr="005F12EE">
              <w:t xml:space="preserve"> работа по подготовке</w:t>
            </w:r>
            <w:proofErr w:type="gramEnd"/>
            <w:r w:rsidR="0029460C" w:rsidRPr="005F12EE">
              <w:t xml:space="preserve"> к зачету</w:t>
            </w:r>
          </w:p>
        </w:tc>
        <w:tc>
          <w:tcPr>
            <w:tcW w:w="2857" w:type="dxa"/>
            <w:gridSpan w:val="2"/>
          </w:tcPr>
          <w:p w14:paraId="395FA7AE" w14:textId="461EBC40" w:rsidR="00670DAE" w:rsidRPr="005F12EE" w:rsidRDefault="0037789F" w:rsidP="00F73344">
            <w:pPr>
              <w:pStyle w:val="a7"/>
              <w:ind w:left="57"/>
              <w:jc w:val="center"/>
            </w:pPr>
            <w:r>
              <w:t>6</w:t>
            </w:r>
            <w:r w:rsidR="00D8430C" w:rsidRPr="005F12EE">
              <w:t>,7</w:t>
            </w:r>
            <w:r w:rsidR="00CE157F" w:rsidRPr="005F12EE">
              <w:t>5</w:t>
            </w:r>
          </w:p>
        </w:tc>
      </w:tr>
      <w:tr w:rsidR="00670DAE" w:rsidRPr="005F12E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5F12EE" w:rsidRDefault="00670DAE" w:rsidP="00F73344">
            <w:pPr>
              <w:pStyle w:val="a7"/>
            </w:pPr>
            <w:r w:rsidRPr="005F12EE">
              <w:rPr>
                <w:b/>
              </w:rPr>
              <w:t>Общая трудоемкость дисциплины (в час. /</w:t>
            </w:r>
            <w:proofErr w:type="spellStart"/>
            <w:r w:rsidRPr="005F12EE">
              <w:rPr>
                <w:b/>
              </w:rPr>
              <w:t>з.е</w:t>
            </w:r>
            <w:proofErr w:type="spellEnd"/>
            <w:r w:rsidRPr="005F12E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2B1947D6" w:rsidR="00670DAE" w:rsidRPr="005F12EE" w:rsidRDefault="00C35B8A" w:rsidP="00F73344">
            <w:pPr>
              <w:pStyle w:val="a7"/>
              <w:jc w:val="center"/>
            </w:pPr>
            <w:r>
              <w:t>108</w:t>
            </w:r>
            <w:r w:rsidR="00670DAE" w:rsidRPr="005F12EE">
              <w:t>/</w:t>
            </w:r>
            <w:r>
              <w:t>3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40E72869" w14:textId="5029029A" w:rsidR="00C35B8A" w:rsidRDefault="00C35B8A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  <w:r w:rsidRPr="00C35B8A">
        <w:rPr>
          <w:rFonts w:eastAsia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</w:t>
      </w:r>
    </w:p>
    <w:p w14:paraId="5055A8D5" w14:textId="77777777" w:rsidR="0037789F" w:rsidRDefault="0037789F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122DF0" w:rsidRPr="00122DF0" w14:paraId="1E950946" w14:textId="77777777" w:rsidTr="00B56A49">
        <w:tc>
          <w:tcPr>
            <w:tcW w:w="580" w:type="dxa"/>
          </w:tcPr>
          <w:p w14:paraId="5E775DF9" w14:textId="77777777" w:rsidR="00122DF0" w:rsidRPr="00122DF0" w:rsidRDefault="00122DF0" w:rsidP="00122DF0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245CFE50" w14:textId="77777777" w:rsidR="00122DF0" w:rsidRPr="00122DF0" w:rsidRDefault="00122DF0" w:rsidP="00122DF0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2DF0" w:rsidRPr="00122DF0" w14:paraId="33F62EFD" w14:textId="77777777" w:rsidTr="00B56A49">
        <w:tc>
          <w:tcPr>
            <w:tcW w:w="580" w:type="dxa"/>
          </w:tcPr>
          <w:p w14:paraId="56917D79" w14:textId="77777777" w:rsidR="00122DF0" w:rsidRPr="00122DF0" w:rsidRDefault="00122DF0" w:rsidP="00122DF0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268769E5" w14:textId="77777777" w:rsidR="00122DF0" w:rsidRPr="00122DF0" w:rsidRDefault="00122DF0" w:rsidP="00122DF0">
            <w:pPr>
              <w:tabs>
                <w:tab w:val="left" w:pos="3822"/>
              </w:tabs>
              <w:rPr>
                <w:rFonts w:eastAsia="Times New Roman"/>
                <w:sz w:val="24"/>
                <w:szCs w:val="24"/>
              </w:rPr>
            </w:pPr>
            <w:r w:rsidRPr="00122DF0">
              <w:rPr>
                <w:rFonts w:eastAsia="Times New Roman"/>
                <w:sz w:val="24"/>
                <w:szCs w:val="24"/>
              </w:rPr>
              <w:t>Общие сведения о науке и научных исследованиях</w:t>
            </w:r>
          </w:p>
        </w:tc>
      </w:tr>
      <w:tr w:rsidR="00122DF0" w:rsidRPr="00122DF0" w14:paraId="70A4E255" w14:textId="77777777" w:rsidTr="00B56A49">
        <w:tc>
          <w:tcPr>
            <w:tcW w:w="580" w:type="dxa"/>
          </w:tcPr>
          <w:p w14:paraId="06756D9D" w14:textId="77777777" w:rsidR="00122DF0" w:rsidRPr="00122DF0" w:rsidRDefault="00122DF0" w:rsidP="00122DF0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61FAE15F" w14:textId="77777777" w:rsidR="00122DF0" w:rsidRPr="00122DF0" w:rsidRDefault="00122DF0" w:rsidP="00122DF0">
            <w:pPr>
              <w:tabs>
                <w:tab w:val="left" w:pos="3822"/>
              </w:tabs>
              <w:rPr>
                <w:rFonts w:eastAsia="Times New Roman"/>
                <w:sz w:val="24"/>
                <w:szCs w:val="24"/>
              </w:rPr>
            </w:pPr>
            <w:r w:rsidRPr="00122DF0">
              <w:rPr>
                <w:rFonts w:eastAsia="Times New Roman"/>
                <w:sz w:val="24"/>
                <w:szCs w:val="24"/>
              </w:rPr>
              <w:t>Методологические основы психолого-педагогического исследования</w:t>
            </w:r>
          </w:p>
        </w:tc>
      </w:tr>
      <w:tr w:rsidR="00122DF0" w:rsidRPr="00122DF0" w14:paraId="4D5614A7" w14:textId="77777777" w:rsidTr="00B56A49">
        <w:tc>
          <w:tcPr>
            <w:tcW w:w="580" w:type="dxa"/>
          </w:tcPr>
          <w:p w14:paraId="008BDB82" w14:textId="77777777" w:rsidR="00122DF0" w:rsidRPr="00122DF0" w:rsidRDefault="00122DF0" w:rsidP="00122DF0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1070AAD3" w14:textId="77777777" w:rsidR="00122DF0" w:rsidRPr="00122DF0" w:rsidRDefault="00122DF0" w:rsidP="00122DF0">
            <w:pPr>
              <w:tabs>
                <w:tab w:val="left" w:pos="3822"/>
              </w:tabs>
              <w:rPr>
                <w:rFonts w:eastAsia="Times New Roman"/>
                <w:sz w:val="24"/>
                <w:szCs w:val="24"/>
              </w:rPr>
            </w:pPr>
            <w:r w:rsidRPr="00122DF0">
              <w:rPr>
                <w:rFonts w:eastAsia="Times New Roman"/>
                <w:sz w:val="24"/>
                <w:szCs w:val="24"/>
              </w:rPr>
              <w:t>Планирование и организация психолого-педагогического исследования</w:t>
            </w:r>
          </w:p>
        </w:tc>
      </w:tr>
      <w:tr w:rsidR="00122DF0" w:rsidRPr="00122DF0" w14:paraId="721887D0" w14:textId="77777777" w:rsidTr="00B56A49">
        <w:tc>
          <w:tcPr>
            <w:tcW w:w="580" w:type="dxa"/>
          </w:tcPr>
          <w:p w14:paraId="7A633241" w14:textId="77777777" w:rsidR="00122DF0" w:rsidRPr="00122DF0" w:rsidRDefault="00122DF0" w:rsidP="00122DF0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4A8BD934" w14:textId="77777777" w:rsidR="00122DF0" w:rsidRPr="00122DF0" w:rsidRDefault="00122DF0" w:rsidP="00122DF0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22DF0">
              <w:rPr>
                <w:rFonts w:eastAsia="Times New Roman"/>
                <w:sz w:val="24"/>
                <w:szCs w:val="24"/>
              </w:rPr>
              <w:t>Классификация методов психолого-педагогического исследования</w:t>
            </w:r>
          </w:p>
        </w:tc>
      </w:tr>
    </w:tbl>
    <w:p w14:paraId="4474AF1C" w14:textId="77777777" w:rsidR="00C35B8A" w:rsidRPr="00C35B8A" w:rsidRDefault="00C35B8A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</w:p>
    <w:p w14:paraId="79897554" w14:textId="337A55BF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6DD55AFD" w14:textId="77777777" w:rsidR="0037789F" w:rsidRDefault="0037789F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48C2A233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5F12EE">
        <w:rPr>
          <w:b/>
          <w:sz w:val="24"/>
          <w:szCs w:val="20"/>
        </w:rPr>
        <w:t>честв. Практическая подготовка</w:t>
      </w:r>
    </w:p>
    <w:p w14:paraId="1C1CCB71" w14:textId="77777777" w:rsidR="005F12EE" w:rsidRDefault="005F12E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87"/>
        <w:gridCol w:w="1974"/>
        <w:gridCol w:w="2127"/>
        <w:gridCol w:w="1842"/>
      </w:tblGrid>
      <w:tr w:rsidR="006E6AD1" w:rsidRPr="00E51C54" w14:paraId="35FA65B6" w14:textId="77777777" w:rsidTr="000A41C0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987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01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06A20591" w:rsidR="006E6AD1" w:rsidRPr="00E51C54" w:rsidRDefault="005F12EE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0A41C0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987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1974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35B8A" w:rsidRPr="00DD5F9D" w14:paraId="69CD946F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41B3C7E6" w14:textId="3113C82A" w:rsidR="00C35B8A" w:rsidRPr="00DD5F9D" w:rsidRDefault="00C35B8A" w:rsidP="00C35B8A">
            <w:pPr>
              <w:pStyle w:val="a7"/>
              <w:jc w:val="center"/>
            </w:pPr>
            <w:r w:rsidRPr="00DD5F9D">
              <w:t>1.</w:t>
            </w:r>
          </w:p>
        </w:tc>
        <w:tc>
          <w:tcPr>
            <w:tcW w:w="2987" w:type="dxa"/>
            <w:shd w:val="clear" w:color="auto" w:fill="auto"/>
          </w:tcPr>
          <w:p w14:paraId="2908A563" w14:textId="1EA3BC95" w:rsidR="00C35B8A" w:rsidRPr="00DD5F9D" w:rsidRDefault="000A41C0" w:rsidP="00122DF0">
            <w:pPr>
              <w:pStyle w:val="a7"/>
              <w:jc w:val="left"/>
            </w:pPr>
            <w:r w:rsidRPr="00DD5F9D">
              <w:rPr>
                <w:rFonts w:eastAsia="Calibri"/>
                <w:bCs/>
                <w:color w:val="000000"/>
                <w:lang w:eastAsia="en-US"/>
              </w:rPr>
              <w:t xml:space="preserve">Тема 1. </w:t>
            </w:r>
            <w:r w:rsidR="00122DF0" w:rsidRPr="00DD5F9D">
              <w:rPr>
                <w:rFonts w:eastAsia="Calibri"/>
                <w:lang w:eastAsia="en-US"/>
              </w:rPr>
              <w:t>Общие сведения о науке и научных исследованиях</w:t>
            </w:r>
          </w:p>
        </w:tc>
        <w:tc>
          <w:tcPr>
            <w:tcW w:w="1974" w:type="dxa"/>
            <w:shd w:val="clear" w:color="auto" w:fill="auto"/>
          </w:tcPr>
          <w:p w14:paraId="4BBD90D8" w14:textId="22A87ACD" w:rsidR="00C35B8A" w:rsidRPr="00DD5F9D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</w:pPr>
            <w:r w:rsidRPr="00DD5F9D">
              <w:t xml:space="preserve">Лекционное </w:t>
            </w:r>
            <w:r w:rsidR="00C35B8A" w:rsidRPr="00DD5F9D">
              <w:t>заняти</w:t>
            </w:r>
            <w:r w:rsidRPr="00DD5F9D">
              <w:t>е</w:t>
            </w:r>
          </w:p>
        </w:tc>
        <w:tc>
          <w:tcPr>
            <w:tcW w:w="2127" w:type="dxa"/>
            <w:shd w:val="clear" w:color="auto" w:fill="auto"/>
          </w:tcPr>
          <w:p w14:paraId="426A8C0E" w14:textId="7E6917B4" w:rsidR="00C35B8A" w:rsidRPr="00DD5F9D" w:rsidRDefault="000A41C0" w:rsidP="00C35B8A">
            <w:pPr>
              <w:pStyle w:val="a7"/>
              <w:tabs>
                <w:tab w:val="left" w:pos="0"/>
              </w:tabs>
              <w:jc w:val="center"/>
            </w:pPr>
            <w:r w:rsidRPr="00DD5F9D">
              <w:t>Лекция-дискуссия</w:t>
            </w:r>
          </w:p>
        </w:tc>
        <w:tc>
          <w:tcPr>
            <w:tcW w:w="1842" w:type="dxa"/>
          </w:tcPr>
          <w:p w14:paraId="0C8BC9E9" w14:textId="77777777" w:rsidR="00C35B8A" w:rsidRPr="00DD5F9D" w:rsidRDefault="00C35B8A" w:rsidP="00C35B8A">
            <w:pPr>
              <w:pStyle w:val="a7"/>
              <w:jc w:val="center"/>
            </w:pPr>
          </w:p>
        </w:tc>
      </w:tr>
      <w:tr w:rsidR="00C35B8A" w:rsidRPr="00DD5F9D" w14:paraId="22A7D392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239C0DDC" w14:textId="53D5A228" w:rsidR="00C35B8A" w:rsidRPr="00DD5F9D" w:rsidRDefault="00C35B8A" w:rsidP="00C35B8A">
            <w:pPr>
              <w:pStyle w:val="a7"/>
              <w:jc w:val="center"/>
              <w:rPr>
                <w:b/>
              </w:rPr>
            </w:pPr>
            <w:r w:rsidRPr="00DD5F9D">
              <w:t>2.</w:t>
            </w:r>
          </w:p>
        </w:tc>
        <w:tc>
          <w:tcPr>
            <w:tcW w:w="2987" w:type="dxa"/>
            <w:shd w:val="clear" w:color="auto" w:fill="auto"/>
          </w:tcPr>
          <w:p w14:paraId="34CC825F" w14:textId="31D4F9DD" w:rsidR="00C35B8A" w:rsidRPr="00DD5F9D" w:rsidRDefault="000A41C0" w:rsidP="00DD5F9D">
            <w:pPr>
              <w:pStyle w:val="a7"/>
              <w:jc w:val="left"/>
              <w:rPr>
                <w:b/>
              </w:rPr>
            </w:pPr>
            <w:r w:rsidRPr="00DD5F9D">
              <w:rPr>
                <w:rFonts w:eastAsia="Calibri"/>
                <w:bCs/>
                <w:color w:val="000000"/>
                <w:lang w:eastAsia="en-US"/>
              </w:rPr>
              <w:t xml:space="preserve">Тема </w:t>
            </w:r>
            <w:r w:rsidR="00122DF0" w:rsidRPr="00DD5F9D">
              <w:rPr>
                <w:rFonts w:eastAsia="Calibri"/>
                <w:bCs/>
                <w:color w:val="000000"/>
                <w:lang w:eastAsia="en-US"/>
              </w:rPr>
              <w:t>2</w:t>
            </w:r>
            <w:r w:rsidRPr="00DD5F9D">
              <w:rPr>
                <w:rFonts w:eastAsia="Calibri"/>
                <w:bCs/>
                <w:color w:val="000000"/>
                <w:lang w:eastAsia="en-US"/>
              </w:rPr>
              <w:t xml:space="preserve">. </w:t>
            </w:r>
            <w:r w:rsidR="00DD5F9D" w:rsidRPr="00DD5F9D">
              <w:rPr>
                <w:rFonts w:eastAsia="Calibri"/>
                <w:lang w:eastAsia="en-US"/>
              </w:rPr>
              <w:t>Методологические основы психолого-педагогического исследования</w:t>
            </w:r>
          </w:p>
        </w:tc>
        <w:tc>
          <w:tcPr>
            <w:tcW w:w="1974" w:type="dxa"/>
            <w:shd w:val="clear" w:color="auto" w:fill="auto"/>
          </w:tcPr>
          <w:p w14:paraId="24B23B00" w14:textId="7FFE3903" w:rsidR="00C35B8A" w:rsidRPr="00DD5F9D" w:rsidRDefault="00DD5F9D" w:rsidP="00C35B8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D5F9D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48E2339" w14:textId="527E1169" w:rsidR="00C35B8A" w:rsidRPr="00DD5F9D" w:rsidRDefault="00DD5F9D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DD5F9D">
              <w:rPr>
                <w:bCs/>
              </w:rPr>
              <w:t>Лекция-визуализация</w:t>
            </w:r>
          </w:p>
        </w:tc>
        <w:tc>
          <w:tcPr>
            <w:tcW w:w="1842" w:type="dxa"/>
          </w:tcPr>
          <w:p w14:paraId="3BEA32B3" w14:textId="77777777" w:rsidR="00C35B8A" w:rsidRPr="00DD5F9D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DD5F9D" w14:paraId="3A10D20F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61453D13" w14:textId="67E5A7C2" w:rsidR="00C35B8A" w:rsidRPr="00DD5F9D" w:rsidRDefault="00C35B8A" w:rsidP="00C35B8A">
            <w:pPr>
              <w:pStyle w:val="a7"/>
              <w:jc w:val="center"/>
              <w:rPr>
                <w:b/>
              </w:rPr>
            </w:pPr>
            <w:r w:rsidRPr="00DD5F9D">
              <w:t>3.</w:t>
            </w:r>
          </w:p>
        </w:tc>
        <w:tc>
          <w:tcPr>
            <w:tcW w:w="2987" w:type="dxa"/>
            <w:shd w:val="clear" w:color="auto" w:fill="auto"/>
          </w:tcPr>
          <w:p w14:paraId="3844E6C2" w14:textId="0FAA78F8" w:rsidR="00C35B8A" w:rsidRPr="00DD5F9D" w:rsidRDefault="000A41C0" w:rsidP="00DD5F9D">
            <w:pPr>
              <w:pStyle w:val="a7"/>
              <w:jc w:val="left"/>
              <w:rPr>
                <w:b/>
              </w:rPr>
            </w:pPr>
            <w:r w:rsidRPr="00DD5F9D">
              <w:rPr>
                <w:rFonts w:eastAsia="Calibri"/>
                <w:bCs/>
                <w:color w:val="000000"/>
                <w:lang w:eastAsia="en-US"/>
              </w:rPr>
              <w:t xml:space="preserve">Тема </w:t>
            </w:r>
            <w:r w:rsidR="00DD5F9D" w:rsidRPr="00DD5F9D"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DD5F9D">
              <w:rPr>
                <w:rFonts w:eastAsia="Calibri"/>
                <w:bCs/>
                <w:color w:val="000000"/>
                <w:lang w:eastAsia="en-US"/>
              </w:rPr>
              <w:t xml:space="preserve">. </w:t>
            </w:r>
            <w:r w:rsidR="00DD5F9D" w:rsidRPr="00DD5F9D">
              <w:rPr>
                <w:rFonts w:eastAsia="Calibri"/>
                <w:lang w:eastAsia="en-US"/>
              </w:rPr>
              <w:t>Планирование и организация психолого-педагогического исследования</w:t>
            </w:r>
          </w:p>
        </w:tc>
        <w:tc>
          <w:tcPr>
            <w:tcW w:w="1974" w:type="dxa"/>
            <w:shd w:val="clear" w:color="auto" w:fill="auto"/>
          </w:tcPr>
          <w:p w14:paraId="465566AF" w14:textId="069043EF" w:rsidR="00C35B8A" w:rsidRPr="00DD5F9D" w:rsidRDefault="00DD5F9D" w:rsidP="000A41C0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D5F9D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5128FB" w14:textId="2C4A51BC" w:rsidR="00C35B8A" w:rsidRPr="00DD5F9D" w:rsidRDefault="00DD5F9D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DD5F9D">
              <w:rPr>
                <w:bCs/>
              </w:rPr>
              <w:t>Работа в группах</w:t>
            </w:r>
          </w:p>
        </w:tc>
        <w:tc>
          <w:tcPr>
            <w:tcW w:w="1842" w:type="dxa"/>
          </w:tcPr>
          <w:p w14:paraId="259E041F" w14:textId="77777777" w:rsidR="00C35B8A" w:rsidRPr="00DD5F9D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DD5F9D" w14:paraId="3ECCB915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262AAC0D" w14:textId="2CDB656B" w:rsidR="00C35B8A" w:rsidRPr="00DD5F9D" w:rsidRDefault="00C35B8A" w:rsidP="00C35B8A">
            <w:pPr>
              <w:pStyle w:val="a7"/>
              <w:jc w:val="center"/>
              <w:rPr>
                <w:b/>
              </w:rPr>
            </w:pPr>
            <w:r w:rsidRPr="00DD5F9D">
              <w:t>4.</w:t>
            </w:r>
          </w:p>
        </w:tc>
        <w:tc>
          <w:tcPr>
            <w:tcW w:w="2987" w:type="dxa"/>
            <w:shd w:val="clear" w:color="auto" w:fill="auto"/>
          </w:tcPr>
          <w:p w14:paraId="4E174617" w14:textId="199EB608" w:rsidR="00C35B8A" w:rsidRPr="00DD5F9D" w:rsidRDefault="00C35B8A" w:rsidP="00DD5F9D">
            <w:pPr>
              <w:pStyle w:val="a7"/>
              <w:jc w:val="left"/>
              <w:rPr>
                <w:b/>
              </w:rPr>
            </w:pPr>
            <w:r w:rsidRPr="00DD5F9D">
              <w:rPr>
                <w:rFonts w:eastAsia="Arial Unicode MS"/>
              </w:rPr>
              <w:t xml:space="preserve">Тема </w:t>
            </w:r>
            <w:r w:rsidR="00DD5F9D" w:rsidRPr="00DD5F9D">
              <w:rPr>
                <w:rFonts w:eastAsia="Arial Unicode MS"/>
              </w:rPr>
              <w:t>4. Классификация методов психолого-педагогического исследования</w:t>
            </w:r>
          </w:p>
        </w:tc>
        <w:tc>
          <w:tcPr>
            <w:tcW w:w="1974" w:type="dxa"/>
            <w:shd w:val="clear" w:color="auto" w:fill="auto"/>
          </w:tcPr>
          <w:p w14:paraId="54BB53A5" w14:textId="77777777" w:rsidR="000A41C0" w:rsidRPr="00DD5F9D" w:rsidRDefault="000A41C0" w:rsidP="00C35B8A">
            <w:pPr>
              <w:pStyle w:val="a7"/>
              <w:tabs>
                <w:tab w:val="left" w:pos="0"/>
              </w:tabs>
              <w:ind w:firstLine="20"/>
              <w:jc w:val="center"/>
            </w:pPr>
            <w:r w:rsidRPr="00DD5F9D">
              <w:t>Практическое</w:t>
            </w:r>
          </w:p>
          <w:p w14:paraId="6DE8B240" w14:textId="73DD1C30" w:rsidR="00C35B8A" w:rsidRPr="00DD5F9D" w:rsidRDefault="000A41C0" w:rsidP="00C35B8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D5F9D"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130B2F8C" w14:textId="469CD132" w:rsidR="00C35B8A" w:rsidRPr="00DD5F9D" w:rsidRDefault="00DD5F9D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DD5F9D">
              <w:rPr>
                <w:bCs/>
              </w:rPr>
              <w:t>Работа в группах</w:t>
            </w:r>
            <w:r w:rsidR="00C35B8A" w:rsidRPr="00DD5F9D">
              <w:rPr>
                <w:bCs/>
              </w:rPr>
              <w:t>.</w:t>
            </w:r>
          </w:p>
        </w:tc>
        <w:tc>
          <w:tcPr>
            <w:tcW w:w="1842" w:type="dxa"/>
          </w:tcPr>
          <w:p w14:paraId="2F2BCFB9" w14:textId="77777777" w:rsidR="00C35B8A" w:rsidRPr="00DD5F9D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</w:tbl>
    <w:p w14:paraId="3FB12CE6" w14:textId="77777777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3BBA0B63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73EB9A5E" w:rsid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8E091A" w14:textId="7D88CB95" w:rsidR="00DD5F9D" w:rsidRDefault="00DD5F9D" w:rsidP="006E6AD1">
      <w:pPr>
        <w:pStyle w:val="a8"/>
      </w:pPr>
    </w:p>
    <w:p w14:paraId="3D0BA681" w14:textId="4C0D7AE0" w:rsidR="00DD5F9D" w:rsidRPr="00DD5F9D" w:rsidRDefault="00DD5F9D" w:rsidP="00DD5F9D">
      <w:pPr>
        <w:spacing w:line="240" w:lineRule="auto"/>
        <w:rPr>
          <w:rFonts w:cs="Times New Roman"/>
          <w:b/>
          <w:sz w:val="24"/>
          <w:szCs w:val="24"/>
        </w:rPr>
      </w:pPr>
      <w:r w:rsidRPr="00DD5F9D">
        <w:rPr>
          <w:rFonts w:cs="Times New Roman"/>
          <w:b/>
          <w:sz w:val="24"/>
          <w:szCs w:val="24"/>
        </w:rPr>
        <w:t>5.2. Темы для рефератов:</w:t>
      </w:r>
    </w:p>
    <w:p w14:paraId="02FF69AD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Взаимосвязь методологии, методов и методик психолого-педагогического исследования.</w:t>
      </w:r>
    </w:p>
    <w:p w14:paraId="1B85B7EA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Особенности применения общенаучных методов в психолого-педагогических исследованиях.</w:t>
      </w:r>
    </w:p>
    <w:p w14:paraId="73ED49F9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Сравнительный анализ количественных и качественных методов исследований.</w:t>
      </w:r>
    </w:p>
    <w:p w14:paraId="713BCE9D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Применение метода беседы в изучении личности.</w:t>
      </w:r>
    </w:p>
    <w:p w14:paraId="1E72524D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Проблема валидности психологических исследований.</w:t>
      </w:r>
    </w:p>
    <w:p w14:paraId="22CC11CA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Биографический метод и метод анализа продуктов деятельности в исследованиях личности.</w:t>
      </w:r>
    </w:p>
    <w:p w14:paraId="09D3469B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Методология исследования системы отношений в группе при помощи социометрического метода.</w:t>
      </w:r>
    </w:p>
    <w:p w14:paraId="09486215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Категория отражения в психологии.</w:t>
      </w:r>
    </w:p>
    <w:p w14:paraId="38E774D4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Моделирование как метод научного исследования в психологии.</w:t>
      </w:r>
    </w:p>
    <w:p w14:paraId="2279C182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Метод тестирования в педагогике и психологии: надежность, валидность, стандартизация.</w:t>
      </w:r>
    </w:p>
    <w:p w14:paraId="34015F8F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Тестирование в психолого-педагогических исследованиях.</w:t>
      </w:r>
    </w:p>
    <w:p w14:paraId="33BBC7CB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lastRenderedPageBreak/>
        <w:t>Проблема креативного мышления исследователя.</w:t>
      </w:r>
    </w:p>
    <w:p w14:paraId="45EC7E3A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Особенности постановки гипотез в психологических исследованиях.</w:t>
      </w:r>
    </w:p>
    <w:p w14:paraId="1CB35BDA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Методы изучения мотивации личности.</w:t>
      </w:r>
    </w:p>
    <w:p w14:paraId="27D77970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Логика научного исследования в психологии и педагогике.</w:t>
      </w:r>
    </w:p>
    <w:p w14:paraId="105A7CDB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Методы математической статистики в психолого-педагогических исследованиях.</w:t>
      </w:r>
    </w:p>
    <w:p w14:paraId="7A7495C0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Моделирование как метод научного исследования.</w:t>
      </w:r>
    </w:p>
    <w:p w14:paraId="65A1EFCB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Экспериментальные переменные в психолого-педагогическом исследовании.</w:t>
      </w:r>
    </w:p>
    <w:p w14:paraId="10792121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Принципы психолого-педагогических исследований.</w:t>
      </w:r>
    </w:p>
    <w:p w14:paraId="11F8B56D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Сущность и значение методологии научного исследования для развития психологии и педагогики.</w:t>
      </w:r>
    </w:p>
    <w:p w14:paraId="0D54C030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Организация и проведение экспериментального психолого-педагогического исследования.</w:t>
      </w:r>
    </w:p>
    <w:p w14:paraId="075D9DA6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Особенности диагностики межличностных отношений.</w:t>
      </w:r>
    </w:p>
    <w:p w14:paraId="2D75A33A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Особенности диагностики самооценки на разновозрастных группах.</w:t>
      </w:r>
    </w:p>
    <w:p w14:paraId="1503AB36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Использование проективных методик исследования в практической деятельности психолога.</w:t>
      </w:r>
    </w:p>
    <w:p w14:paraId="48CBE080" w14:textId="77777777" w:rsidR="00DD5F9D" w:rsidRPr="005433E5" w:rsidRDefault="00DD5F9D" w:rsidP="00DD5F9D">
      <w:pPr>
        <w:pStyle w:val="af2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433E5">
        <w:rPr>
          <w:rFonts w:ascii="Times New Roman" w:hAnsi="Times New Roman"/>
          <w:bCs/>
          <w:sz w:val="24"/>
          <w:szCs w:val="24"/>
        </w:rPr>
        <w:t>Продукты детской деятельности как методы для изучения психики ребенка.</w:t>
      </w:r>
    </w:p>
    <w:p w14:paraId="50707CF2" w14:textId="77777777" w:rsidR="00DD5F9D" w:rsidRPr="005433E5" w:rsidRDefault="00DD5F9D" w:rsidP="00DD5F9D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proofErr w:type="gramStart"/>
            <w:r w:rsidRPr="00223719">
              <w:t>№  и</w:t>
            </w:r>
            <w:proofErr w:type="gramEnd"/>
            <w:r w:rsidRPr="00223719">
              <w:t xml:space="preserve">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42D4226B" w:rsidR="006D6AF5" w:rsidRPr="00223719" w:rsidRDefault="00DD5F9D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Темы 1-4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4F900796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24901A92" w14:textId="4CD7DF6A" w:rsidR="000A41C0" w:rsidRDefault="000A41C0" w:rsidP="00E52857">
      <w:pPr>
        <w:spacing w:line="240" w:lineRule="auto"/>
        <w:rPr>
          <w:rFonts w:eastAsia="Times New Roman" w:cs="Times New Roman"/>
          <w:b/>
          <w:color w:val="00000A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1417"/>
        <w:gridCol w:w="992"/>
        <w:gridCol w:w="900"/>
        <w:gridCol w:w="1368"/>
        <w:gridCol w:w="1560"/>
      </w:tblGrid>
      <w:tr w:rsidR="00DD5F9D" w:rsidRPr="005433E5" w14:paraId="53E845F2" w14:textId="77777777" w:rsidTr="00B56A49">
        <w:trPr>
          <w:cantSplit/>
          <w:trHeight w:val="600"/>
        </w:trPr>
        <w:tc>
          <w:tcPr>
            <w:tcW w:w="540" w:type="dxa"/>
            <w:vMerge w:val="restart"/>
            <w:vAlign w:val="center"/>
          </w:tcPr>
          <w:p w14:paraId="1B7B3E5C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621407B1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3577FAF3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Авторы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6E31A76" w14:textId="77777777" w:rsidR="00DD5F9D" w:rsidRPr="005433E5" w:rsidRDefault="00DD5F9D" w:rsidP="00B56A49">
            <w:pPr>
              <w:spacing w:line="240" w:lineRule="auto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17B0711" w14:textId="77777777" w:rsidR="00DD5F9D" w:rsidRPr="005433E5" w:rsidRDefault="00DD5F9D" w:rsidP="00B56A49">
            <w:pPr>
              <w:spacing w:line="240" w:lineRule="auto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47CB0E16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Наличие</w:t>
            </w:r>
          </w:p>
        </w:tc>
      </w:tr>
      <w:tr w:rsidR="00DD5F9D" w:rsidRPr="005433E5" w14:paraId="0B7D5663" w14:textId="77777777" w:rsidTr="00B56A49">
        <w:trPr>
          <w:cantSplit/>
          <w:trHeight w:val="519"/>
        </w:trPr>
        <w:tc>
          <w:tcPr>
            <w:tcW w:w="540" w:type="dxa"/>
            <w:vMerge/>
          </w:tcPr>
          <w:p w14:paraId="10D03A98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14:paraId="1F649F5B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2421A22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6CF16D68" w14:textId="77777777" w:rsidR="00DD5F9D" w:rsidRPr="005433E5" w:rsidRDefault="00DD5F9D" w:rsidP="00B56A49">
            <w:pPr>
              <w:spacing w:line="240" w:lineRule="auto"/>
              <w:ind w:lef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4FF0DB8" w14:textId="77777777" w:rsidR="00DD5F9D" w:rsidRPr="005433E5" w:rsidRDefault="00DD5F9D" w:rsidP="00B56A49">
            <w:pPr>
              <w:spacing w:line="240" w:lineRule="auto"/>
              <w:ind w:lef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7BE04B7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5FC7B526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5433E5">
              <w:rPr>
                <w:rFonts w:cs="Times New Roman"/>
                <w:sz w:val="24"/>
                <w:szCs w:val="24"/>
              </w:rPr>
              <w:t>в ЭБС,</w:t>
            </w:r>
            <w:proofErr w:type="gramEnd"/>
            <w:r w:rsidRPr="005433E5">
              <w:rPr>
                <w:rFonts w:cs="Times New Roman"/>
                <w:sz w:val="24"/>
                <w:szCs w:val="24"/>
              </w:rPr>
              <w:t xml:space="preserve"> адрес в сети Интернет</w:t>
            </w:r>
          </w:p>
        </w:tc>
      </w:tr>
      <w:tr w:rsidR="00DD5F9D" w:rsidRPr="005433E5" w14:paraId="600CE1E9" w14:textId="77777777" w:rsidTr="00B56A49">
        <w:trPr>
          <w:trHeight w:val="1533"/>
        </w:trPr>
        <w:tc>
          <w:tcPr>
            <w:tcW w:w="540" w:type="dxa"/>
          </w:tcPr>
          <w:p w14:paraId="6267D6CD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14:paraId="44A85136" w14:textId="77777777" w:rsidR="00DD5F9D" w:rsidRPr="005433E5" w:rsidRDefault="00DD5F9D" w:rsidP="00B56A49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A55493">
              <w:rPr>
                <w:rFonts w:cs="Times New Roman"/>
                <w:bCs/>
                <w:sz w:val="24"/>
                <w:szCs w:val="24"/>
              </w:rPr>
              <w:t>Методология и методы психолого-педагогических исследований</w:t>
            </w:r>
            <w:r>
              <w:rPr>
                <w:rFonts w:cs="Times New Roman"/>
                <w:bCs/>
                <w:sz w:val="24"/>
                <w:szCs w:val="24"/>
              </w:rPr>
              <w:t>: учебное пособие</w:t>
            </w:r>
            <w:r w:rsidRPr="00A5549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8405D30" w14:textId="57A5BFE3" w:rsidR="00DD5F9D" w:rsidRPr="005433E5" w:rsidRDefault="00DD5F9D" w:rsidP="00DD5F9D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A55493">
              <w:rPr>
                <w:rFonts w:cs="Times New Roman"/>
                <w:bCs/>
                <w:sz w:val="24"/>
                <w:szCs w:val="24"/>
              </w:rPr>
              <w:t>Борытко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,</w:t>
            </w:r>
            <w:r w:rsidRPr="00A55493">
              <w:rPr>
                <w:rFonts w:cs="Times New Roman"/>
                <w:bCs/>
                <w:sz w:val="24"/>
                <w:szCs w:val="24"/>
              </w:rPr>
              <w:t xml:space="preserve"> Н.М.</w:t>
            </w:r>
          </w:p>
        </w:tc>
        <w:tc>
          <w:tcPr>
            <w:tcW w:w="992" w:type="dxa"/>
          </w:tcPr>
          <w:p w14:paraId="2843A260" w14:textId="77777777" w:rsidR="00DD5F9D" w:rsidRPr="005433E5" w:rsidRDefault="00DD5F9D" w:rsidP="00B56A49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М.</w:t>
            </w:r>
            <w:r w:rsidRPr="00A55493">
              <w:rPr>
                <w:rFonts w:cs="Times New Roman"/>
                <w:bCs/>
                <w:sz w:val="24"/>
                <w:szCs w:val="24"/>
              </w:rPr>
              <w:t>: Академия</w:t>
            </w:r>
          </w:p>
        </w:tc>
        <w:tc>
          <w:tcPr>
            <w:tcW w:w="900" w:type="dxa"/>
          </w:tcPr>
          <w:p w14:paraId="45B90F99" w14:textId="77777777" w:rsidR="00DD5F9D" w:rsidRPr="005433E5" w:rsidRDefault="00DD5F9D" w:rsidP="00B56A4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55493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1368" w:type="dxa"/>
          </w:tcPr>
          <w:p w14:paraId="67982870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35431F2" w14:textId="77777777" w:rsidR="00DD5F9D" w:rsidRPr="005433E5" w:rsidRDefault="00DD5F9D" w:rsidP="00B56A4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D5F9D" w:rsidRPr="00C55017" w14:paraId="7D873387" w14:textId="77777777" w:rsidTr="00B56A49">
        <w:trPr>
          <w:trHeight w:val="1018"/>
        </w:trPr>
        <w:tc>
          <w:tcPr>
            <w:tcW w:w="540" w:type="dxa"/>
          </w:tcPr>
          <w:p w14:paraId="69438F0B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14:paraId="5FD38C4F" w14:textId="77777777" w:rsidR="00DD5F9D" w:rsidRPr="005433E5" w:rsidRDefault="00DD5F9D" w:rsidP="00B56A49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 w:rsidRPr="005433E5">
              <w:rPr>
                <w:sz w:val="24"/>
                <w:szCs w:val="24"/>
              </w:rPr>
              <w:t xml:space="preserve">Методология психолого-педагогических исследований: учебное пособие </w:t>
            </w:r>
          </w:p>
        </w:tc>
        <w:tc>
          <w:tcPr>
            <w:tcW w:w="1417" w:type="dxa"/>
          </w:tcPr>
          <w:p w14:paraId="51BAA171" w14:textId="6279377D" w:rsidR="00DD5F9D" w:rsidRPr="005433E5" w:rsidRDefault="00DD5F9D" w:rsidP="00B56A49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5433E5">
              <w:rPr>
                <w:sz w:val="24"/>
                <w:szCs w:val="24"/>
              </w:rPr>
              <w:t>Шипилина</w:t>
            </w:r>
            <w:proofErr w:type="spellEnd"/>
            <w:r>
              <w:rPr>
                <w:sz w:val="24"/>
                <w:szCs w:val="24"/>
              </w:rPr>
              <w:t>, Л.</w:t>
            </w:r>
            <w:r w:rsidRPr="005433E5">
              <w:rPr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14:paraId="7FD057B8" w14:textId="77777777" w:rsidR="00DD5F9D" w:rsidRPr="005433E5" w:rsidRDefault="00DD5F9D" w:rsidP="00B56A49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5433E5">
              <w:rPr>
                <w:sz w:val="24"/>
                <w:szCs w:val="24"/>
              </w:rPr>
              <w:t>: Флинта</w:t>
            </w:r>
          </w:p>
        </w:tc>
        <w:tc>
          <w:tcPr>
            <w:tcW w:w="900" w:type="dxa"/>
          </w:tcPr>
          <w:p w14:paraId="76C22EB8" w14:textId="77777777" w:rsidR="00DD5F9D" w:rsidRPr="005433E5" w:rsidRDefault="00DD5F9D" w:rsidP="00B56A4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14:paraId="128732DF" w14:textId="77777777" w:rsidR="00DD5F9D" w:rsidRPr="005433E5" w:rsidRDefault="00DD5F9D" w:rsidP="00B56A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67B74962" w14:textId="77777777" w:rsidR="00DD5F9D" w:rsidRPr="00C55017" w:rsidRDefault="00EF7873" w:rsidP="00B56A49">
            <w:pPr>
              <w:rPr>
                <w:sz w:val="24"/>
                <w:szCs w:val="24"/>
              </w:rPr>
            </w:pPr>
            <w:hyperlink r:id="rId8" w:history="1">
              <w:r w:rsidR="00DD5F9D" w:rsidRPr="00C55017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DD5F9D" w:rsidRPr="00C55017" w14:paraId="53A74CEC" w14:textId="77777777" w:rsidTr="00B56A49">
        <w:trPr>
          <w:trHeight w:val="1018"/>
        </w:trPr>
        <w:tc>
          <w:tcPr>
            <w:tcW w:w="540" w:type="dxa"/>
          </w:tcPr>
          <w:p w14:paraId="00DBF0C6" w14:textId="0AB03B12" w:rsidR="00DD5F9D" w:rsidRPr="005433E5" w:rsidRDefault="00DD5F9D" w:rsidP="00DD5F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14:paraId="10B08BAA" w14:textId="20D11F94" w:rsidR="00DD5F9D" w:rsidRPr="005433E5" w:rsidRDefault="00DD5F9D" w:rsidP="00DD5F9D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 w:rsidRPr="005433E5">
              <w:rPr>
                <w:sz w:val="24"/>
                <w:szCs w:val="24"/>
              </w:rPr>
              <w:t xml:space="preserve">Методология и методика психолого-педагогических исследований: учебное пособие </w:t>
            </w:r>
          </w:p>
        </w:tc>
        <w:tc>
          <w:tcPr>
            <w:tcW w:w="1417" w:type="dxa"/>
          </w:tcPr>
          <w:p w14:paraId="5FEAA0EB" w14:textId="30A3CB68" w:rsidR="00DD5F9D" w:rsidRPr="005433E5" w:rsidRDefault="00DD5F9D" w:rsidP="00DD5F9D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 w:rsidRPr="005433E5">
              <w:rPr>
                <w:sz w:val="24"/>
                <w:szCs w:val="24"/>
              </w:rPr>
              <w:t>Колмогорова</w:t>
            </w:r>
            <w:r>
              <w:rPr>
                <w:sz w:val="24"/>
                <w:szCs w:val="24"/>
              </w:rPr>
              <w:t>,</w:t>
            </w:r>
            <w:r w:rsidRPr="005433E5">
              <w:rPr>
                <w:sz w:val="24"/>
                <w:szCs w:val="24"/>
              </w:rPr>
              <w:t xml:space="preserve"> Н.В., Аксютина</w:t>
            </w:r>
            <w:r>
              <w:rPr>
                <w:sz w:val="24"/>
                <w:szCs w:val="24"/>
              </w:rPr>
              <w:t>, З.</w:t>
            </w:r>
            <w:r w:rsidRPr="005433E5">
              <w:rPr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14:paraId="472C4A80" w14:textId="70558C80" w:rsidR="00DD5F9D" w:rsidRDefault="00DD5F9D" w:rsidP="00DD5F9D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 w:rsidRPr="005433E5">
              <w:rPr>
                <w:sz w:val="24"/>
                <w:szCs w:val="24"/>
              </w:rPr>
              <w:t xml:space="preserve">Омск: Издательство </w:t>
            </w:r>
            <w:proofErr w:type="spellStart"/>
            <w:r w:rsidRPr="005433E5">
              <w:rPr>
                <w:sz w:val="24"/>
                <w:szCs w:val="24"/>
              </w:rPr>
              <w:t>СибГУФК</w:t>
            </w:r>
            <w:proofErr w:type="spellEnd"/>
          </w:p>
        </w:tc>
        <w:tc>
          <w:tcPr>
            <w:tcW w:w="900" w:type="dxa"/>
          </w:tcPr>
          <w:p w14:paraId="0932DAAF" w14:textId="1CFBF161" w:rsidR="00DD5F9D" w:rsidRPr="005433E5" w:rsidRDefault="00DD5F9D" w:rsidP="00DD5F9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433E5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14:paraId="7EFC184E" w14:textId="0867D8DA" w:rsidR="00DD5F9D" w:rsidRPr="005433E5" w:rsidRDefault="00DD5F9D" w:rsidP="00DD5F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04F3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83D5309" w14:textId="12F6E908" w:rsidR="00DD5F9D" w:rsidRDefault="00EF7873" w:rsidP="00DD5F9D">
            <w:hyperlink r:id="rId9" w:history="1">
              <w:r w:rsidR="00DD5F9D" w:rsidRPr="00C55017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DD5F9D" w:rsidRPr="00C55017" w14:paraId="67DD5C6E" w14:textId="77777777" w:rsidTr="00B56A49">
        <w:trPr>
          <w:trHeight w:val="1018"/>
        </w:trPr>
        <w:tc>
          <w:tcPr>
            <w:tcW w:w="540" w:type="dxa"/>
          </w:tcPr>
          <w:p w14:paraId="1D0C01B9" w14:textId="46B6D4D6" w:rsidR="00DD5F9D" w:rsidRPr="005433E5" w:rsidRDefault="00DD5F9D" w:rsidP="00DD5F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21" w:type="dxa"/>
          </w:tcPr>
          <w:p w14:paraId="70AAD286" w14:textId="25569679" w:rsidR="00DD5F9D" w:rsidRPr="005433E5" w:rsidRDefault="00DD5F9D" w:rsidP="00DD5F9D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 w:rsidRPr="00A55493">
              <w:rPr>
                <w:sz w:val="24"/>
                <w:szCs w:val="20"/>
              </w:rPr>
              <w:t>Общенаучные основы педагогики и педагогического поиска</w:t>
            </w:r>
          </w:p>
        </w:tc>
        <w:tc>
          <w:tcPr>
            <w:tcW w:w="1417" w:type="dxa"/>
          </w:tcPr>
          <w:p w14:paraId="645B40FC" w14:textId="275D7C81" w:rsidR="00DD5F9D" w:rsidRPr="005433E5" w:rsidRDefault="00DD5F9D" w:rsidP="00DD5F9D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A55493">
              <w:rPr>
                <w:sz w:val="24"/>
                <w:szCs w:val="20"/>
              </w:rPr>
              <w:t>Коржуев</w:t>
            </w:r>
            <w:proofErr w:type="spellEnd"/>
            <w:r>
              <w:rPr>
                <w:sz w:val="24"/>
                <w:szCs w:val="20"/>
              </w:rPr>
              <w:t>, А.</w:t>
            </w:r>
            <w:r w:rsidRPr="00A55493">
              <w:rPr>
                <w:sz w:val="24"/>
                <w:szCs w:val="20"/>
              </w:rPr>
              <w:t>В., Садыков</w:t>
            </w:r>
            <w:r>
              <w:rPr>
                <w:sz w:val="24"/>
                <w:szCs w:val="20"/>
              </w:rPr>
              <w:t>,</w:t>
            </w:r>
            <w:r w:rsidRPr="00A55493">
              <w:rPr>
                <w:sz w:val="24"/>
                <w:szCs w:val="20"/>
              </w:rPr>
              <w:t xml:space="preserve"> А.Р.</w:t>
            </w:r>
          </w:p>
        </w:tc>
        <w:tc>
          <w:tcPr>
            <w:tcW w:w="992" w:type="dxa"/>
          </w:tcPr>
          <w:p w14:paraId="1BD8E961" w14:textId="34828EA3" w:rsidR="00DD5F9D" w:rsidRDefault="00DD5F9D" w:rsidP="00DD5F9D">
            <w:pPr>
              <w:pStyle w:val="1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М.</w:t>
            </w:r>
            <w:r w:rsidRPr="00A55493">
              <w:rPr>
                <w:sz w:val="24"/>
                <w:szCs w:val="20"/>
              </w:rPr>
              <w:t xml:space="preserve">: </w:t>
            </w:r>
            <w:proofErr w:type="spellStart"/>
            <w:r w:rsidRPr="00A55493">
              <w:rPr>
                <w:sz w:val="24"/>
                <w:szCs w:val="20"/>
              </w:rPr>
              <w:t>Либроком</w:t>
            </w:r>
            <w:proofErr w:type="spellEnd"/>
          </w:p>
        </w:tc>
        <w:tc>
          <w:tcPr>
            <w:tcW w:w="900" w:type="dxa"/>
          </w:tcPr>
          <w:p w14:paraId="6B7DDBF1" w14:textId="0FA6E287" w:rsidR="00DD5F9D" w:rsidRPr="005433E5" w:rsidRDefault="00DD5F9D" w:rsidP="00DD5F9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55493">
              <w:rPr>
                <w:rFonts w:cs="Times New Roman"/>
                <w:sz w:val="24"/>
                <w:szCs w:val="20"/>
              </w:rPr>
              <w:t>2010</w:t>
            </w:r>
          </w:p>
        </w:tc>
        <w:tc>
          <w:tcPr>
            <w:tcW w:w="1368" w:type="dxa"/>
          </w:tcPr>
          <w:p w14:paraId="566BA51C" w14:textId="104D0A52" w:rsidR="00DD5F9D" w:rsidRPr="005433E5" w:rsidRDefault="00DD5F9D" w:rsidP="00DD5F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04F3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AAA070C" w14:textId="77777777" w:rsidR="00DD5F9D" w:rsidRDefault="00DD5F9D" w:rsidP="00DD5F9D"/>
        </w:tc>
      </w:tr>
      <w:tr w:rsidR="00DD5F9D" w:rsidRPr="00C55017" w14:paraId="3A69CC97" w14:textId="77777777" w:rsidTr="00B56A49">
        <w:trPr>
          <w:trHeight w:val="1018"/>
        </w:trPr>
        <w:tc>
          <w:tcPr>
            <w:tcW w:w="540" w:type="dxa"/>
          </w:tcPr>
          <w:p w14:paraId="31E8E2A0" w14:textId="796BD38F" w:rsidR="00DD5F9D" w:rsidRPr="005433E5" w:rsidRDefault="00DD5F9D" w:rsidP="00DD5F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</w:tcPr>
          <w:p w14:paraId="4E4ADA2F" w14:textId="09835D25" w:rsidR="00DD5F9D" w:rsidRPr="00A55493" w:rsidRDefault="00DD5F9D" w:rsidP="00DD5F9D">
            <w:pPr>
              <w:pStyle w:val="10"/>
              <w:jc w:val="both"/>
              <w:textAlignment w:val="baseline"/>
              <w:rPr>
                <w:sz w:val="24"/>
                <w:szCs w:val="20"/>
              </w:rPr>
            </w:pPr>
            <w:r w:rsidRPr="00A55493">
              <w:rPr>
                <w:sz w:val="24"/>
                <w:szCs w:val="20"/>
              </w:rPr>
              <w:t>Методы исследования в социальной работе: учебник</w:t>
            </w:r>
          </w:p>
        </w:tc>
        <w:tc>
          <w:tcPr>
            <w:tcW w:w="1417" w:type="dxa"/>
          </w:tcPr>
          <w:p w14:paraId="28A1108C" w14:textId="4FAAF19F" w:rsidR="00DD5F9D" w:rsidRPr="00A55493" w:rsidRDefault="00DD5F9D" w:rsidP="00DD5F9D">
            <w:pPr>
              <w:pStyle w:val="10"/>
              <w:jc w:val="both"/>
              <w:textAlignment w:val="baseline"/>
              <w:rPr>
                <w:sz w:val="24"/>
                <w:szCs w:val="20"/>
              </w:rPr>
            </w:pPr>
            <w:proofErr w:type="spellStart"/>
            <w:r w:rsidRPr="00A55493">
              <w:rPr>
                <w:sz w:val="24"/>
                <w:szCs w:val="20"/>
              </w:rPr>
              <w:t>Наместникова</w:t>
            </w:r>
            <w:proofErr w:type="spellEnd"/>
            <w:r>
              <w:rPr>
                <w:sz w:val="24"/>
                <w:szCs w:val="20"/>
              </w:rPr>
              <w:t>,</w:t>
            </w:r>
            <w:r w:rsidRPr="00A55493">
              <w:rPr>
                <w:sz w:val="24"/>
                <w:szCs w:val="20"/>
              </w:rPr>
              <w:t xml:space="preserve"> И. В.</w:t>
            </w:r>
          </w:p>
        </w:tc>
        <w:tc>
          <w:tcPr>
            <w:tcW w:w="992" w:type="dxa"/>
          </w:tcPr>
          <w:p w14:paraId="46048BAC" w14:textId="7AC0ABD6" w:rsidR="00DD5F9D" w:rsidRDefault="00DD5F9D" w:rsidP="00DD5F9D">
            <w:pPr>
              <w:pStyle w:val="10"/>
              <w:jc w:val="both"/>
              <w:textAlignment w:val="baseline"/>
              <w:rPr>
                <w:sz w:val="24"/>
                <w:szCs w:val="20"/>
              </w:rPr>
            </w:pPr>
            <w:proofErr w:type="gramStart"/>
            <w:r w:rsidRPr="00A55493">
              <w:rPr>
                <w:sz w:val="24"/>
                <w:szCs w:val="20"/>
              </w:rPr>
              <w:t>М. :</w:t>
            </w:r>
            <w:proofErr w:type="gramEnd"/>
            <w:r w:rsidRPr="00A55493">
              <w:rPr>
                <w:sz w:val="24"/>
                <w:szCs w:val="20"/>
              </w:rPr>
              <w:t xml:space="preserve"> </w:t>
            </w:r>
            <w:proofErr w:type="spellStart"/>
            <w:r w:rsidRPr="00A55493">
              <w:rPr>
                <w:sz w:val="24"/>
                <w:szCs w:val="20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376F23E5" w14:textId="4C8D2781" w:rsidR="00DD5F9D" w:rsidRPr="00A55493" w:rsidRDefault="00DD5F9D" w:rsidP="00DD5F9D">
            <w:pPr>
              <w:spacing w:line="240" w:lineRule="auto"/>
              <w:rPr>
                <w:rFonts w:cs="Times New Roman"/>
                <w:sz w:val="24"/>
                <w:szCs w:val="20"/>
              </w:rPr>
            </w:pPr>
            <w:r w:rsidRPr="00A55493">
              <w:rPr>
                <w:rFonts w:cs="Times New Roman"/>
                <w:sz w:val="24"/>
                <w:szCs w:val="20"/>
              </w:rPr>
              <w:t>2014</w:t>
            </w:r>
          </w:p>
        </w:tc>
        <w:tc>
          <w:tcPr>
            <w:tcW w:w="1368" w:type="dxa"/>
          </w:tcPr>
          <w:p w14:paraId="3DC0DCF0" w14:textId="5E3155F4" w:rsidR="00DD5F9D" w:rsidRPr="00C704F3" w:rsidRDefault="00DD5F9D" w:rsidP="00DD5F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04F3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AE8A760" w14:textId="77777777" w:rsidR="00DD5F9D" w:rsidRDefault="00DD5F9D" w:rsidP="00DD5F9D"/>
        </w:tc>
      </w:tr>
    </w:tbl>
    <w:p w14:paraId="42879C6A" w14:textId="77777777" w:rsidR="00DD5F9D" w:rsidRPr="00E52857" w:rsidRDefault="00DD5F9D" w:rsidP="00E52857">
      <w:pPr>
        <w:spacing w:line="240" w:lineRule="auto"/>
        <w:rPr>
          <w:rFonts w:eastAsia="Times New Roman" w:cs="Times New Roman"/>
          <w:b/>
          <w:color w:val="00000A"/>
          <w:sz w:val="24"/>
          <w:szCs w:val="24"/>
        </w:rPr>
      </w:pPr>
    </w:p>
    <w:p w14:paraId="22132308" w14:textId="77777777" w:rsidR="006E6AD1" w:rsidRPr="006E6AD1" w:rsidRDefault="006E6AD1" w:rsidP="00E52857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E6AD1">
        <w:rPr>
          <w:rFonts w:eastAsia="Times New Roman" w:cs="Times New Roman"/>
          <w:sz w:val="24"/>
          <w:szCs w:val="24"/>
        </w:rPr>
        <w:t>)</w:t>
      </w:r>
      <w:proofErr w:type="gramEnd"/>
      <w:r w:rsidRPr="006E6AD1">
        <w:rPr>
          <w:rFonts w:eastAsia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- средства телекоммуникационного общения (электронная почта и </w:t>
      </w:r>
      <w:proofErr w:type="gramStart"/>
      <w:r w:rsidRPr="006E6AD1">
        <w:rPr>
          <w:rFonts w:eastAsia="Times New Roman" w:cs="Times New Roman"/>
          <w:sz w:val="24"/>
          <w:szCs w:val="24"/>
        </w:rPr>
        <w:t>т.п.</w:t>
      </w:r>
      <w:proofErr w:type="gramEnd"/>
      <w:r w:rsidRPr="006E6AD1">
        <w:rPr>
          <w:rFonts w:eastAsia="Times New Roman" w:cs="Times New Roman"/>
          <w:sz w:val="24"/>
          <w:szCs w:val="24"/>
        </w:rPr>
        <w:t>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0A41C0">
      <w:pPr>
        <w:tabs>
          <w:tab w:val="left" w:pos="3975"/>
          <w:tab w:val="center" w:pos="5352"/>
        </w:tabs>
        <w:ind w:hanging="153"/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0A41C0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C6D898B" w:rsidR="00B42F30" w:rsidRPr="000A41C0" w:rsidRDefault="006E6AD1" w:rsidP="000A41C0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0A41C0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F31E" w14:textId="77777777" w:rsidR="00EF7873" w:rsidRDefault="00EF7873" w:rsidP="00B858DD">
      <w:pPr>
        <w:spacing w:line="240" w:lineRule="auto"/>
      </w:pPr>
      <w:r>
        <w:separator/>
      </w:r>
    </w:p>
  </w:endnote>
  <w:endnote w:type="continuationSeparator" w:id="0">
    <w:p w14:paraId="7AD80775" w14:textId="77777777" w:rsidR="00EF7873" w:rsidRDefault="00EF7873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351D0D0F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DD5F9D">
          <w:rPr>
            <w:noProof/>
          </w:rPr>
          <w:t>8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48DA" w14:textId="77777777" w:rsidR="00EF7873" w:rsidRDefault="00EF7873" w:rsidP="00B858DD">
      <w:pPr>
        <w:spacing w:line="240" w:lineRule="auto"/>
      </w:pPr>
      <w:r>
        <w:separator/>
      </w:r>
    </w:p>
  </w:footnote>
  <w:footnote w:type="continuationSeparator" w:id="0">
    <w:p w14:paraId="7841A37E" w14:textId="77777777" w:rsidR="00EF7873" w:rsidRDefault="00EF7873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4D224586"/>
    <w:multiLevelType w:val="hybridMultilevel"/>
    <w:tmpl w:val="C49E6BF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910EB"/>
    <w:multiLevelType w:val="hybridMultilevel"/>
    <w:tmpl w:val="8F0A1666"/>
    <w:lvl w:ilvl="0" w:tplc="F2622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BE5901"/>
    <w:multiLevelType w:val="hybridMultilevel"/>
    <w:tmpl w:val="A534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3BA8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A41C0"/>
    <w:rsid w:val="000B58FC"/>
    <w:rsid w:val="000D266B"/>
    <w:rsid w:val="000D7D86"/>
    <w:rsid w:val="000E16B9"/>
    <w:rsid w:val="000E7CCC"/>
    <w:rsid w:val="00106BC0"/>
    <w:rsid w:val="00107EA7"/>
    <w:rsid w:val="00122DF0"/>
    <w:rsid w:val="001341DC"/>
    <w:rsid w:val="00143609"/>
    <w:rsid w:val="00146D86"/>
    <w:rsid w:val="00150534"/>
    <w:rsid w:val="0016043D"/>
    <w:rsid w:val="00161124"/>
    <w:rsid w:val="001611AC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2653F"/>
    <w:rsid w:val="002433B1"/>
    <w:rsid w:val="00244E43"/>
    <w:rsid w:val="0024606F"/>
    <w:rsid w:val="002610A5"/>
    <w:rsid w:val="00264E4B"/>
    <w:rsid w:val="00271B05"/>
    <w:rsid w:val="002742EC"/>
    <w:rsid w:val="00281C68"/>
    <w:rsid w:val="00285D4A"/>
    <w:rsid w:val="0029460C"/>
    <w:rsid w:val="002A1EDF"/>
    <w:rsid w:val="002A46BF"/>
    <w:rsid w:val="002B30A8"/>
    <w:rsid w:val="002B34CB"/>
    <w:rsid w:val="002B7DBE"/>
    <w:rsid w:val="002E308B"/>
    <w:rsid w:val="00301BEF"/>
    <w:rsid w:val="00311E32"/>
    <w:rsid w:val="003172AF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7789F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077BD"/>
    <w:rsid w:val="00512D4C"/>
    <w:rsid w:val="005264FC"/>
    <w:rsid w:val="005417DC"/>
    <w:rsid w:val="00545DEE"/>
    <w:rsid w:val="005646CC"/>
    <w:rsid w:val="00566D53"/>
    <w:rsid w:val="00573BD7"/>
    <w:rsid w:val="005752C1"/>
    <w:rsid w:val="005815B7"/>
    <w:rsid w:val="005951D1"/>
    <w:rsid w:val="005A13B3"/>
    <w:rsid w:val="005A5604"/>
    <w:rsid w:val="005B1744"/>
    <w:rsid w:val="005B2A9E"/>
    <w:rsid w:val="005B73A3"/>
    <w:rsid w:val="005C209F"/>
    <w:rsid w:val="005C6E72"/>
    <w:rsid w:val="005E4632"/>
    <w:rsid w:val="005F12EE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1F6F"/>
    <w:rsid w:val="007633D9"/>
    <w:rsid w:val="00777BF1"/>
    <w:rsid w:val="00784398"/>
    <w:rsid w:val="007B35A1"/>
    <w:rsid w:val="00830867"/>
    <w:rsid w:val="0083118B"/>
    <w:rsid w:val="008379B6"/>
    <w:rsid w:val="00837BEC"/>
    <w:rsid w:val="00851C3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8D592C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708E"/>
    <w:rsid w:val="009C2649"/>
    <w:rsid w:val="009E073B"/>
    <w:rsid w:val="009F245C"/>
    <w:rsid w:val="00A00B3F"/>
    <w:rsid w:val="00A16936"/>
    <w:rsid w:val="00A171EE"/>
    <w:rsid w:val="00A22F7A"/>
    <w:rsid w:val="00A50788"/>
    <w:rsid w:val="00A53B0F"/>
    <w:rsid w:val="00A53ECD"/>
    <w:rsid w:val="00A55CAD"/>
    <w:rsid w:val="00A606F6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B564D"/>
    <w:rsid w:val="00AE6FC7"/>
    <w:rsid w:val="00B05340"/>
    <w:rsid w:val="00B122D5"/>
    <w:rsid w:val="00B16F9E"/>
    <w:rsid w:val="00B23D75"/>
    <w:rsid w:val="00B41AC3"/>
    <w:rsid w:val="00B42F30"/>
    <w:rsid w:val="00B55E2C"/>
    <w:rsid w:val="00B63E7A"/>
    <w:rsid w:val="00B6465E"/>
    <w:rsid w:val="00B6680B"/>
    <w:rsid w:val="00B66B07"/>
    <w:rsid w:val="00B679E6"/>
    <w:rsid w:val="00B719CB"/>
    <w:rsid w:val="00B75012"/>
    <w:rsid w:val="00B84C8B"/>
    <w:rsid w:val="00B858DD"/>
    <w:rsid w:val="00BA02E1"/>
    <w:rsid w:val="00BA1D2D"/>
    <w:rsid w:val="00BA330C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35B8A"/>
    <w:rsid w:val="00C40B5D"/>
    <w:rsid w:val="00C41871"/>
    <w:rsid w:val="00C508B4"/>
    <w:rsid w:val="00C629AB"/>
    <w:rsid w:val="00C71C79"/>
    <w:rsid w:val="00C725DE"/>
    <w:rsid w:val="00C73B71"/>
    <w:rsid w:val="00C93F22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13E1"/>
    <w:rsid w:val="00D350EE"/>
    <w:rsid w:val="00D41440"/>
    <w:rsid w:val="00D50483"/>
    <w:rsid w:val="00D51EBF"/>
    <w:rsid w:val="00D61609"/>
    <w:rsid w:val="00D67FAB"/>
    <w:rsid w:val="00D70210"/>
    <w:rsid w:val="00D81489"/>
    <w:rsid w:val="00D8430C"/>
    <w:rsid w:val="00DB0FF2"/>
    <w:rsid w:val="00DB2B69"/>
    <w:rsid w:val="00DB4695"/>
    <w:rsid w:val="00DB6572"/>
    <w:rsid w:val="00DC4F97"/>
    <w:rsid w:val="00DD5F9D"/>
    <w:rsid w:val="00DE422F"/>
    <w:rsid w:val="00DF1ECE"/>
    <w:rsid w:val="00DF7EFF"/>
    <w:rsid w:val="00E04A08"/>
    <w:rsid w:val="00E055F6"/>
    <w:rsid w:val="00E062C3"/>
    <w:rsid w:val="00E16444"/>
    <w:rsid w:val="00E30A0B"/>
    <w:rsid w:val="00E35A03"/>
    <w:rsid w:val="00E517CB"/>
    <w:rsid w:val="00E52857"/>
    <w:rsid w:val="00E53233"/>
    <w:rsid w:val="00E64CFB"/>
    <w:rsid w:val="00E66F00"/>
    <w:rsid w:val="00E74A2C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EF7873"/>
    <w:rsid w:val="00F13BD8"/>
    <w:rsid w:val="00F14F10"/>
    <w:rsid w:val="00F26797"/>
    <w:rsid w:val="00F35A51"/>
    <w:rsid w:val="00F441E2"/>
    <w:rsid w:val="00F47895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0291"/>
    <w:rsid w:val="00FA0716"/>
    <w:rsid w:val="00FA57F6"/>
    <w:rsid w:val="00FC1E60"/>
    <w:rsid w:val="00FC31E6"/>
    <w:rsid w:val="00FC53CA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9952C98C-252A-4BD7-97EC-D25227F1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uiPriority w:val="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1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1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D8430C"/>
    <w:rPr>
      <w:rFonts w:ascii="Calibri" w:eastAsia="Times New Roman" w:hAnsi="Calibri" w:cs="Times New Roman"/>
      <w:sz w:val="28"/>
    </w:rPr>
  </w:style>
  <w:style w:type="table" w:customStyle="1" w:styleId="16">
    <w:name w:val="Сетка таблицы1"/>
    <w:basedOn w:val="a2"/>
    <w:next w:val="ac"/>
    <w:uiPriority w:val="39"/>
    <w:rsid w:val="00C3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c"/>
    <w:uiPriority w:val="39"/>
    <w:rsid w:val="000A4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1C90-8FA8-4053-95E0-E92E92AC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2021-08-27T06:39:00Z</dcterms:created>
  <dcterms:modified xsi:type="dcterms:W3CDTF">2022-03-28T10:40:00Z</dcterms:modified>
</cp:coreProperties>
</file>