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507BF5FC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26779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73E9A335" w:rsidR="007318AE" w:rsidRPr="00223719" w:rsidRDefault="005A0854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5A0854">
        <w:rPr>
          <w:rFonts w:eastAsia="Times New Roman" w:cs="Times New Roman"/>
          <w:b/>
          <w:sz w:val="24"/>
          <w:szCs w:val="24"/>
        </w:rPr>
        <w:t>Б1.О.01.04 ОСНОВЫ РЕЛИГИОВЕДЕНИЯ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21C7759C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636328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10C1B131" w:rsidR="00670DAE" w:rsidRPr="003031B5" w:rsidRDefault="00F27242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 xml:space="preserve">(год начала подготовки – </w:t>
      </w:r>
      <w:r w:rsidR="00F26779">
        <w:rPr>
          <w:bCs/>
          <w:sz w:val="22"/>
        </w:rPr>
        <w:t>2019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5A0854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A0854" w:rsidRPr="005C209F" w14:paraId="3E352F45" w14:textId="77777777" w:rsidTr="00DD3669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AFF2" w14:textId="77777777" w:rsidR="005A0854" w:rsidRPr="004C0BB6" w:rsidRDefault="005A0854" w:rsidP="005A0854">
            <w:pPr>
              <w:spacing w:after="32" w:line="280" w:lineRule="auto"/>
              <w:ind w:left="31"/>
              <w:rPr>
                <w:rFonts w:eastAsia="Times New Roman"/>
                <w:b/>
                <w:sz w:val="24"/>
                <w:szCs w:val="24"/>
              </w:rPr>
            </w:pPr>
            <w:r w:rsidRPr="004C0BB6">
              <w:rPr>
                <w:rFonts w:eastAsia="Times New Roman"/>
                <w:b/>
                <w:sz w:val="24"/>
                <w:szCs w:val="24"/>
              </w:rPr>
              <w:t>УК-5</w:t>
            </w:r>
          </w:p>
          <w:p w14:paraId="39E6E849" w14:textId="2FC578BD" w:rsidR="005A0854" w:rsidRPr="005C209F" w:rsidRDefault="005A0854" w:rsidP="005A085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C147" w14:textId="362BC635" w:rsidR="005A0854" w:rsidRPr="004C0BB6" w:rsidRDefault="00BD47FD" w:rsidP="005A0854">
            <w:pPr>
              <w:spacing w:after="32" w:line="280" w:lineRule="auto"/>
              <w:ind w:left="3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5A0854" w:rsidRPr="004C0BB6">
              <w:rPr>
                <w:rFonts w:eastAsia="Times New Roman"/>
                <w:sz w:val="24"/>
                <w:szCs w:val="24"/>
              </w:rPr>
              <w:t>пособен воспринимать</w:t>
            </w:r>
          </w:p>
          <w:p w14:paraId="68C4A53B" w14:textId="77777777" w:rsidR="005A0854" w:rsidRPr="004C0BB6" w:rsidRDefault="005A0854" w:rsidP="005A0854">
            <w:pPr>
              <w:spacing w:after="32" w:line="280" w:lineRule="auto"/>
              <w:ind w:left="31"/>
              <w:rPr>
                <w:rFonts w:eastAsia="Times New Roman"/>
                <w:sz w:val="24"/>
                <w:szCs w:val="24"/>
              </w:rPr>
            </w:pPr>
            <w:r w:rsidRPr="004C0BB6">
              <w:rPr>
                <w:rFonts w:eastAsia="Times New Roman"/>
                <w:sz w:val="24"/>
                <w:szCs w:val="24"/>
              </w:rPr>
              <w:t>межкультурное разнообразие общества в социально-</w:t>
            </w:r>
          </w:p>
          <w:p w14:paraId="5B03C843" w14:textId="77777777" w:rsidR="005A0854" w:rsidRPr="004C0BB6" w:rsidRDefault="005A0854" w:rsidP="005A0854">
            <w:pPr>
              <w:spacing w:after="32" w:line="280" w:lineRule="auto"/>
              <w:ind w:left="31"/>
              <w:rPr>
                <w:rFonts w:eastAsia="Times New Roman"/>
                <w:sz w:val="24"/>
                <w:szCs w:val="24"/>
              </w:rPr>
            </w:pPr>
            <w:r w:rsidRPr="004C0BB6">
              <w:rPr>
                <w:rFonts w:eastAsia="Times New Roman"/>
                <w:sz w:val="24"/>
                <w:szCs w:val="24"/>
              </w:rPr>
              <w:t>историческом, этическом и</w:t>
            </w:r>
          </w:p>
          <w:p w14:paraId="176451AD" w14:textId="3B268789" w:rsidR="005A0854" w:rsidRPr="005C209F" w:rsidRDefault="005A0854" w:rsidP="005A08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4C0BB6">
              <w:t>философском контекстах</w:t>
            </w:r>
          </w:p>
        </w:tc>
        <w:tc>
          <w:tcPr>
            <w:tcW w:w="3131" w:type="dxa"/>
            <w:shd w:val="clear" w:color="auto" w:fill="auto"/>
          </w:tcPr>
          <w:p w14:paraId="3D840081" w14:textId="77777777" w:rsidR="005A0854" w:rsidRPr="004C0BB6" w:rsidRDefault="005A0854" w:rsidP="005A085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BD47FD">
              <w:rPr>
                <w:rFonts w:eastAsia="Times New Roman"/>
                <w:b/>
                <w:sz w:val="23"/>
                <w:szCs w:val="23"/>
              </w:rPr>
              <w:t>ИУК 5.1.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Знает: </w:t>
            </w:r>
          </w:p>
          <w:p w14:paraId="0C142DCF" w14:textId="77777777" w:rsidR="005A0854" w:rsidRPr="004C0BB6" w:rsidRDefault="005A0854" w:rsidP="005A085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  <w:p w14:paraId="3451B90E" w14:textId="1A865426" w:rsidR="005A0854" w:rsidRPr="005C209F" w:rsidRDefault="005A0854" w:rsidP="005A0854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</w:p>
        </w:tc>
      </w:tr>
      <w:tr w:rsidR="005A0854" w:rsidRPr="005C209F" w14:paraId="528FECFC" w14:textId="77777777" w:rsidTr="00B91A3A">
        <w:trPr>
          <w:trHeight w:val="1148"/>
        </w:trPr>
        <w:tc>
          <w:tcPr>
            <w:tcW w:w="3082" w:type="dxa"/>
            <w:vMerge/>
            <w:shd w:val="clear" w:color="auto" w:fill="auto"/>
          </w:tcPr>
          <w:p w14:paraId="19633419" w14:textId="77777777" w:rsidR="005A0854" w:rsidRPr="005C209F" w:rsidRDefault="005A0854" w:rsidP="005A0854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5A0854" w:rsidRPr="005C209F" w:rsidRDefault="005A0854" w:rsidP="005A085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621EDCCA" w14:textId="77777777" w:rsidR="005A0854" w:rsidRPr="004C0BB6" w:rsidRDefault="005A0854" w:rsidP="005A085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BD47FD">
              <w:rPr>
                <w:rFonts w:eastAsia="Times New Roman"/>
                <w:b/>
                <w:sz w:val="23"/>
                <w:szCs w:val="23"/>
              </w:rPr>
              <w:t>ИУК 5.2.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Умеет: </w:t>
            </w:r>
          </w:p>
          <w:p w14:paraId="031EE04F" w14:textId="2BE951A5" w:rsidR="005A0854" w:rsidRPr="005C209F" w:rsidRDefault="005A0854" w:rsidP="00B91A3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-интерпретировать историю России в контексте мирового исторического развития;</w:t>
            </w:r>
          </w:p>
        </w:tc>
      </w:tr>
      <w:tr w:rsidR="005A0854" w:rsidRPr="005C209F" w14:paraId="485E23E9" w14:textId="77777777" w:rsidTr="005A0854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5A0854" w:rsidRPr="005C209F" w:rsidRDefault="005A0854" w:rsidP="005A0854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5A0854" w:rsidRPr="005C209F" w:rsidRDefault="005A0854" w:rsidP="005A085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CD7E382" w14:textId="77777777" w:rsidR="005A0854" w:rsidRPr="004C0BB6" w:rsidRDefault="005A0854" w:rsidP="005A085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BD47FD">
              <w:rPr>
                <w:rFonts w:eastAsia="Times New Roman"/>
                <w:b/>
                <w:sz w:val="23"/>
                <w:szCs w:val="23"/>
              </w:rPr>
              <w:t>ИУК 5.3.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Владеет: </w:t>
            </w:r>
          </w:p>
          <w:p w14:paraId="29EEC73C" w14:textId="7238AE73" w:rsidR="005A0854" w:rsidRPr="00B91A3A" w:rsidRDefault="005A0854" w:rsidP="00B91A3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-готовностью выполнять профессиональные функции на основе принципов недискриминационного взаимодействия при личном и массовом общении.</w:t>
            </w:r>
          </w:p>
        </w:tc>
      </w:tr>
      <w:tr w:rsidR="00B63BF5" w:rsidRPr="005C209F" w14:paraId="50B08C15" w14:textId="77777777" w:rsidTr="005A0854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77C11252" w14:textId="754C4E38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FC3429">
              <w:rPr>
                <w:b/>
                <w:bCs/>
                <w:color w:val="000000"/>
              </w:rPr>
              <w:t>ОПК-8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0B619EFA" w14:textId="77777777" w:rsidR="00B63BF5" w:rsidRPr="00B63BF5" w:rsidRDefault="00B63BF5" w:rsidP="00B63BF5">
            <w:pPr>
              <w:pStyle w:val="a7"/>
              <w:rPr>
                <w:color w:val="000000"/>
              </w:rPr>
            </w:pPr>
            <w:r w:rsidRPr="00B63BF5">
              <w:rPr>
                <w:color w:val="000000"/>
              </w:rPr>
              <w:t>способен осуществлять</w:t>
            </w:r>
          </w:p>
          <w:p w14:paraId="3B1C8E33" w14:textId="77777777" w:rsidR="00B63BF5" w:rsidRPr="00B63BF5" w:rsidRDefault="00B63BF5" w:rsidP="00B63BF5">
            <w:pPr>
              <w:pStyle w:val="a7"/>
              <w:rPr>
                <w:color w:val="000000"/>
              </w:rPr>
            </w:pPr>
            <w:r w:rsidRPr="00B63BF5">
              <w:rPr>
                <w:color w:val="000000"/>
              </w:rPr>
              <w:t>педагогическую</w:t>
            </w:r>
          </w:p>
          <w:p w14:paraId="518808E7" w14:textId="77777777" w:rsidR="00B63BF5" w:rsidRPr="00B63BF5" w:rsidRDefault="00B63BF5" w:rsidP="00B63BF5">
            <w:pPr>
              <w:pStyle w:val="a7"/>
              <w:rPr>
                <w:color w:val="000000"/>
              </w:rPr>
            </w:pPr>
            <w:r w:rsidRPr="00B63BF5">
              <w:rPr>
                <w:color w:val="000000"/>
              </w:rPr>
              <w:t>деятельность на основе</w:t>
            </w:r>
          </w:p>
          <w:p w14:paraId="44E8C2D5" w14:textId="6ACA5F9B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B63BF5">
              <w:rPr>
                <w:color w:val="000000"/>
                <w:sz w:val="24"/>
                <w:szCs w:val="24"/>
              </w:rPr>
              <w:t>специальных научных знаний</w:t>
            </w:r>
          </w:p>
        </w:tc>
        <w:tc>
          <w:tcPr>
            <w:tcW w:w="3131" w:type="dxa"/>
            <w:shd w:val="clear" w:color="auto" w:fill="auto"/>
          </w:tcPr>
          <w:p w14:paraId="70C2A768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/>
                <w:color w:val="000000"/>
                <w:sz w:val="23"/>
                <w:szCs w:val="23"/>
              </w:rPr>
              <w:t xml:space="preserve">ИОПК-8.1 </w:t>
            </w:r>
            <w:r w:rsidRPr="00317781">
              <w:rPr>
                <w:bCs/>
                <w:color w:val="000000"/>
                <w:sz w:val="23"/>
                <w:szCs w:val="23"/>
              </w:rPr>
              <w:t>Знает: историю, теорию, закономерности и</w:t>
            </w:r>
          </w:p>
          <w:p w14:paraId="769D2269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принципы построения и функционирования</w:t>
            </w:r>
          </w:p>
          <w:p w14:paraId="053E0A10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образовательных систем, роль и место образования в жизни</w:t>
            </w:r>
          </w:p>
          <w:p w14:paraId="3814BB4A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человека и общества</w:t>
            </w:r>
          </w:p>
          <w:p w14:paraId="308746B6" w14:textId="77777777" w:rsidR="00B63BF5" w:rsidRPr="00BD47FD" w:rsidRDefault="00B63BF5" w:rsidP="00B63BF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3"/>
                <w:szCs w:val="23"/>
              </w:rPr>
            </w:pPr>
          </w:p>
        </w:tc>
      </w:tr>
      <w:tr w:rsidR="00B63BF5" w:rsidRPr="005C209F" w14:paraId="1500BE92" w14:textId="77777777" w:rsidTr="005A0854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1FFAE4E9" w14:textId="77777777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72C8BF8" w14:textId="77777777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6D91F955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/>
                <w:color w:val="000000"/>
                <w:sz w:val="23"/>
                <w:szCs w:val="23"/>
              </w:rPr>
              <w:t xml:space="preserve">ИОПК-8.2 </w:t>
            </w:r>
            <w:r w:rsidRPr="00317781">
              <w:rPr>
                <w:bCs/>
                <w:color w:val="000000"/>
                <w:sz w:val="23"/>
                <w:szCs w:val="23"/>
              </w:rPr>
              <w:t>Умеет: использовать современные, в том числе</w:t>
            </w:r>
          </w:p>
          <w:p w14:paraId="1417201A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интерактивные, формы и методы профилактической,</w:t>
            </w:r>
          </w:p>
          <w:p w14:paraId="5637406A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просветительской и коррекционно-развивающей работы в</w:t>
            </w:r>
          </w:p>
          <w:p w14:paraId="20AEFA7A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образовательной среде.</w:t>
            </w:r>
          </w:p>
          <w:p w14:paraId="03029452" w14:textId="77777777" w:rsidR="00B63BF5" w:rsidRPr="00BD47FD" w:rsidRDefault="00B63BF5" w:rsidP="00B63BF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3"/>
                <w:szCs w:val="23"/>
              </w:rPr>
            </w:pPr>
          </w:p>
        </w:tc>
      </w:tr>
      <w:tr w:rsidR="00B63BF5" w:rsidRPr="005C209F" w14:paraId="0E07265E" w14:textId="77777777" w:rsidTr="005A0854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589BA408" w14:textId="77777777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65F0B234" w14:textId="77777777" w:rsidR="00B63BF5" w:rsidRPr="005C209F" w:rsidRDefault="00B63BF5" w:rsidP="00B63BF5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73CBD73C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/>
                <w:color w:val="000000"/>
                <w:sz w:val="23"/>
                <w:szCs w:val="23"/>
              </w:rPr>
              <w:t xml:space="preserve">ИОПК-8.3 </w:t>
            </w:r>
            <w:r w:rsidRPr="00317781">
              <w:rPr>
                <w:bCs/>
                <w:color w:val="000000"/>
                <w:sz w:val="23"/>
                <w:szCs w:val="23"/>
              </w:rPr>
              <w:t>Владеет: методами, формами и средствами</w:t>
            </w:r>
          </w:p>
          <w:p w14:paraId="6E0D0C7C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обучения и развития, в том числе выходящими за рамки</w:t>
            </w:r>
          </w:p>
          <w:p w14:paraId="05A4DC46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lastRenderedPageBreak/>
              <w:t>учебных занятий, для осуществления проектной</w:t>
            </w:r>
          </w:p>
          <w:p w14:paraId="20A31A36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деятельности обучающихся, экскурсионной работы и т.п.;</w:t>
            </w:r>
          </w:p>
          <w:p w14:paraId="2C31469C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действиями организации различных видов внеурочной</w:t>
            </w:r>
          </w:p>
          <w:p w14:paraId="796EA2F7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деятельности: игровой, учебно-исследовательской,</w:t>
            </w:r>
          </w:p>
          <w:p w14:paraId="246EC4D5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художественно- продуктивной, культурно-досуговой с</w:t>
            </w:r>
          </w:p>
          <w:p w14:paraId="4881F6D2" w14:textId="77777777" w:rsidR="00B63BF5" w:rsidRPr="00317781" w:rsidRDefault="00B63BF5" w:rsidP="00B63BF5">
            <w:pPr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учетом возможностей образовательной организации, места</w:t>
            </w:r>
          </w:p>
          <w:p w14:paraId="5DF152ED" w14:textId="3CE6AF28" w:rsidR="00B63BF5" w:rsidRPr="00BD47FD" w:rsidRDefault="00B63BF5" w:rsidP="00B63BF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317781">
              <w:rPr>
                <w:bCs/>
                <w:color w:val="000000"/>
                <w:sz w:val="23"/>
                <w:szCs w:val="23"/>
              </w:rPr>
              <w:t>жительства и историко-культурного своеобразия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2017B6F1" w14:textId="22522B75" w:rsidR="005A0854" w:rsidRPr="001C1820" w:rsidRDefault="005A0854" w:rsidP="005A0854">
      <w:pPr>
        <w:tabs>
          <w:tab w:val="left" w:pos="900"/>
        </w:tabs>
        <w:suppressAutoHyphens/>
        <w:spacing w:line="240" w:lineRule="auto"/>
        <w:ind w:firstLine="567"/>
        <w:rPr>
          <w:rFonts w:eastAsia="Times New Roman" w:cs="Times New Roman"/>
          <w:kern w:val="1"/>
          <w:sz w:val="24"/>
          <w:szCs w:val="24"/>
        </w:rPr>
      </w:pPr>
      <w:r w:rsidRPr="001C1820">
        <w:rPr>
          <w:rFonts w:eastAsia="Times New Roman" w:cs="Times New Roman"/>
          <w:kern w:val="1"/>
          <w:sz w:val="24"/>
          <w:szCs w:val="24"/>
          <w:u w:val="single"/>
        </w:rPr>
        <w:t>Цель дисциплины</w:t>
      </w:r>
      <w:r w:rsidRPr="001C1820">
        <w:rPr>
          <w:rFonts w:eastAsia="Times New Roman" w:cs="Times New Roman"/>
          <w:kern w:val="1"/>
          <w:sz w:val="24"/>
          <w:szCs w:val="24"/>
        </w:rPr>
        <w:t>: сформировать у студентов систему знаний по религиоведению и целостное представление о религии как предмете исследования, помочь студентам в осмыслении религии как формы исторического развития человечества, раскрыть основные этапы становления и развития  религии</w:t>
      </w:r>
      <w:r w:rsidR="00B91A3A">
        <w:rPr>
          <w:rFonts w:eastAsia="Times New Roman" w:cs="Times New Roman"/>
          <w:kern w:val="1"/>
          <w:sz w:val="24"/>
          <w:szCs w:val="24"/>
        </w:rPr>
        <w:t>.</w:t>
      </w:r>
    </w:p>
    <w:p w14:paraId="48D1F6AB" w14:textId="77777777" w:rsidR="005A0854" w:rsidRPr="001C1820" w:rsidRDefault="005A0854" w:rsidP="005A0854">
      <w:pPr>
        <w:tabs>
          <w:tab w:val="left" w:pos="900"/>
        </w:tabs>
        <w:suppressAutoHyphens/>
        <w:spacing w:line="240" w:lineRule="auto"/>
        <w:ind w:firstLine="567"/>
        <w:rPr>
          <w:rFonts w:eastAsia="Times New Roman" w:cs="Times New Roman"/>
          <w:kern w:val="1"/>
          <w:sz w:val="24"/>
          <w:szCs w:val="24"/>
        </w:rPr>
      </w:pPr>
      <w:r w:rsidRPr="001C1820">
        <w:rPr>
          <w:rFonts w:eastAsia="Times New Roman" w:cs="Times New Roman"/>
          <w:kern w:val="1"/>
          <w:sz w:val="24"/>
          <w:szCs w:val="24"/>
          <w:u w:val="single"/>
        </w:rPr>
        <w:t>Задачи дисциплины</w:t>
      </w:r>
      <w:r w:rsidRPr="001C1820">
        <w:rPr>
          <w:rFonts w:eastAsia="Times New Roman" w:cs="Times New Roman"/>
          <w:kern w:val="1"/>
          <w:sz w:val="24"/>
          <w:szCs w:val="24"/>
        </w:rPr>
        <w:t>:</w:t>
      </w:r>
    </w:p>
    <w:p w14:paraId="39F0E406" w14:textId="77777777" w:rsidR="005A0854" w:rsidRPr="001C1820" w:rsidRDefault="005A0854" w:rsidP="005A0854">
      <w:pPr>
        <w:numPr>
          <w:ilvl w:val="0"/>
          <w:numId w:val="44"/>
        </w:numPr>
        <w:shd w:val="clear" w:color="auto" w:fill="FFFFFF"/>
        <w:tabs>
          <w:tab w:val="left" w:pos="900"/>
        </w:tabs>
        <w:suppressAutoHyphens/>
        <w:spacing w:line="240" w:lineRule="auto"/>
        <w:ind w:left="567" w:hanging="567"/>
        <w:rPr>
          <w:rFonts w:eastAsia="Times New Roman" w:cs="Times New Roman"/>
          <w:color w:val="000000"/>
          <w:kern w:val="1"/>
          <w:sz w:val="24"/>
          <w:szCs w:val="24"/>
        </w:rPr>
      </w:pPr>
      <w:r w:rsidRPr="001C1820">
        <w:rPr>
          <w:rFonts w:eastAsia="Times New Roman" w:cs="Times New Roman"/>
          <w:color w:val="000000"/>
          <w:kern w:val="1"/>
          <w:sz w:val="24"/>
          <w:szCs w:val="24"/>
        </w:rPr>
        <w:t>систематизировать знания 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роли и месте религии в истории;</w:t>
      </w:r>
    </w:p>
    <w:p w14:paraId="69689537" w14:textId="77777777" w:rsidR="005A0854" w:rsidRPr="001C1820" w:rsidRDefault="005A0854" w:rsidP="005A0854">
      <w:pPr>
        <w:numPr>
          <w:ilvl w:val="0"/>
          <w:numId w:val="44"/>
        </w:numPr>
        <w:shd w:val="clear" w:color="auto" w:fill="FFFFFF"/>
        <w:tabs>
          <w:tab w:val="left" w:pos="900"/>
        </w:tabs>
        <w:suppressAutoHyphens/>
        <w:spacing w:line="240" w:lineRule="auto"/>
        <w:ind w:left="567" w:hanging="567"/>
        <w:rPr>
          <w:rFonts w:eastAsia="Times New Roman" w:cs="Times New Roman"/>
          <w:color w:val="000000"/>
          <w:kern w:val="1"/>
          <w:sz w:val="24"/>
          <w:szCs w:val="24"/>
        </w:rPr>
      </w:pPr>
      <w:r w:rsidRPr="001C1820">
        <w:rPr>
          <w:rFonts w:eastAsia="Times New Roman" w:cs="Times New Roman"/>
          <w:color w:val="000000"/>
          <w:kern w:val="1"/>
          <w:sz w:val="24"/>
          <w:szCs w:val="24"/>
        </w:rPr>
        <w:t>сформировать умения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обосновывать;</w:t>
      </w:r>
    </w:p>
    <w:p w14:paraId="6C31536B" w14:textId="77777777" w:rsidR="005A0854" w:rsidRDefault="005A0854" w:rsidP="005A0854">
      <w:pPr>
        <w:numPr>
          <w:ilvl w:val="0"/>
          <w:numId w:val="44"/>
        </w:numPr>
        <w:shd w:val="clear" w:color="auto" w:fill="FFFFFF"/>
        <w:tabs>
          <w:tab w:val="left" w:pos="900"/>
        </w:tabs>
        <w:suppressAutoHyphens/>
        <w:spacing w:line="240" w:lineRule="auto"/>
        <w:ind w:left="567" w:hanging="567"/>
        <w:rPr>
          <w:rFonts w:eastAsia="Times New Roman" w:cs="Times New Roman"/>
          <w:color w:val="000000"/>
          <w:kern w:val="1"/>
          <w:sz w:val="24"/>
          <w:szCs w:val="24"/>
        </w:rPr>
      </w:pPr>
      <w:r w:rsidRPr="001C1820">
        <w:rPr>
          <w:rFonts w:eastAsia="Times New Roman" w:cs="Times New Roman"/>
          <w:color w:val="000000"/>
          <w:kern w:val="1"/>
          <w:sz w:val="24"/>
          <w:szCs w:val="24"/>
        </w:rPr>
        <w:t>сформировать навыки ориентации в основных религиозных и атеистических учениях, анализа социальных систем различных религий, ориентации в  религиозной ситуации современного общества.</w:t>
      </w:r>
    </w:p>
    <w:p w14:paraId="3B5A140D" w14:textId="77777777" w:rsidR="005A0854" w:rsidRPr="001C1820" w:rsidRDefault="005A0854" w:rsidP="005A0854">
      <w:pPr>
        <w:shd w:val="clear" w:color="auto" w:fill="FFFFFF"/>
        <w:tabs>
          <w:tab w:val="left" w:pos="900"/>
        </w:tabs>
        <w:suppressAutoHyphens/>
        <w:spacing w:line="240" w:lineRule="auto"/>
        <w:ind w:left="709"/>
        <w:rPr>
          <w:rFonts w:eastAsia="Times New Roman" w:cs="Times New Roman"/>
          <w:color w:val="000000"/>
          <w:kern w:val="1"/>
          <w:sz w:val="24"/>
          <w:szCs w:val="24"/>
        </w:rPr>
      </w:pPr>
    </w:p>
    <w:p w14:paraId="09C00B05" w14:textId="504BF3F0" w:rsidR="005A0854" w:rsidRPr="005B29CA" w:rsidRDefault="00F26779" w:rsidP="005A0854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5A0854" w:rsidRPr="005B29CA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5A0854">
        <w:rPr>
          <w:rFonts w:eastAsia="Times New Roman" w:cs="Times New Roman"/>
          <w:sz w:val="24"/>
          <w:szCs w:val="24"/>
        </w:rPr>
        <w:t>обязательной</w:t>
      </w:r>
      <w:r w:rsidR="005A0854" w:rsidRPr="005B29CA">
        <w:rPr>
          <w:rFonts w:eastAsia="Times New Roman" w:cs="Times New Roman"/>
          <w:sz w:val="24"/>
          <w:szCs w:val="24"/>
        </w:rPr>
        <w:t xml:space="preserve"> части программы </w:t>
      </w:r>
      <w:r w:rsidR="005A0854">
        <w:rPr>
          <w:rFonts w:eastAsia="Times New Roman" w:cs="Times New Roman"/>
          <w:sz w:val="24"/>
          <w:szCs w:val="24"/>
        </w:rPr>
        <w:t>бакалавриата</w:t>
      </w:r>
      <w:r w:rsidR="005A0854" w:rsidRPr="005B29CA">
        <w:rPr>
          <w:rFonts w:eastAsia="Times New Roman" w:cs="Times New Roman"/>
          <w:sz w:val="24"/>
          <w:szCs w:val="24"/>
        </w:rPr>
        <w:t>.</w:t>
      </w:r>
    </w:p>
    <w:p w14:paraId="45F52BA8" w14:textId="77777777" w:rsidR="00F27242" w:rsidRDefault="00F27242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06216C5" w14:textId="260C6E6E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39E3315E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E90400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</w:t>
      </w:r>
      <w:r w:rsidR="00E90400">
        <w:rPr>
          <w:rFonts w:cs="Times New Roman"/>
          <w:sz w:val="24"/>
          <w:szCs w:val="24"/>
        </w:rPr>
        <w:t>е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E90400">
        <w:rPr>
          <w:rFonts w:cs="Times New Roman"/>
          <w:sz w:val="24"/>
          <w:szCs w:val="24"/>
        </w:rPr>
        <w:t>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F27242" w:rsidRDefault="00670DAE" w:rsidP="00670DAE">
      <w:pPr>
        <w:rPr>
          <w:rFonts w:cs="Times New Roman"/>
          <w:color w:val="000000"/>
          <w:sz w:val="24"/>
          <w:szCs w:val="24"/>
        </w:rPr>
      </w:pPr>
      <w:r w:rsidRPr="00F27242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F27242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F2724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F2724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F27242" w:rsidRDefault="00670DAE" w:rsidP="00F73344">
            <w:pPr>
              <w:pStyle w:val="a7"/>
              <w:ind w:hanging="3"/>
              <w:jc w:val="center"/>
            </w:pPr>
            <w:r w:rsidRPr="00F27242">
              <w:t>Трудоемкость в акад.час</w:t>
            </w:r>
          </w:p>
        </w:tc>
      </w:tr>
      <w:tr w:rsidR="00670DAE" w:rsidRPr="00F27242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F2724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F27242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F27242" w:rsidRDefault="00670DAE" w:rsidP="00F73344">
            <w:pPr>
              <w:pStyle w:val="a7"/>
              <w:ind w:hanging="3"/>
              <w:jc w:val="center"/>
            </w:pPr>
            <w:r w:rsidRPr="00F27242">
              <w:t>Практическая подготовка</w:t>
            </w:r>
          </w:p>
        </w:tc>
      </w:tr>
      <w:tr w:rsidR="00670DAE" w:rsidRPr="00F27242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F27242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0F5E27C9" w:rsidR="00670DAE" w:rsidRPr="00F27242" w:rsidRDefault="00E9040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70DAE" w:rsidRPr="00F27242" w14:paraId="7501AF12" w14:textId="77777777" w:rsidTr="00F73344">
        <w:tc>
          <w:tcPr>
            <w:tcW w:w="6525" w:type="dxa"/>
          </w:tcPr>
          <w:p w14:paraId="0A5EBF45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F27242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F27242" w14:paraId="34CA0771" w14:textId="77777777" w:rsidTr="005264FC">
        <w:tc>
          <w:tcPr>
            <w:tcW w:w="6525" w:type="dxa"/>
          </w:tcPr>
          <w:p w14:paraId="5CA64D88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1C7162D9" w:rsidR="00670DAE" w:rsidRPr="00F27242" w:rsidRDefault="00E9040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F27242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F27242" w14:paraId="16CE36E4" w14:textId="77777777" w:rsidTr="005264FC">
        <w:tc>
          <w:tcPr>
            <w:tcW w:w="6525" w:type="dxa"/>
          </w:tcPr>
          <w:p w14:paraId="458C3F22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684AB9AB" w:rsidR="00670DAE" w:rsidRPr="00F27242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</w:t>
            </w:r>
            <w:r w:rsidR="00670DAE" w:rsidRPr="00F27242">
              <w:rPr>
                <w:rFonts w:cs="Times New Roman"/>
                <w:sz w:val="24"/>
                <w:szCs w:val="24"/>
              </w:rPr>
              <w:t>/</w:t>
            </w:r>
            <w:r w:rsidR="00E90400" w:rsidRPr="00F2724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8FDA92F" w:rsidR="00670DAE" w:rsidRPr="00F27242" w:rsidRDefault="00E9040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F27242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F27242" w:rsidRDefault="00670DAE" w:rsidP="00F73344">
            <w:pPr>
              <w:pStyle w:val="a7"/>
              <w:ind w:left="57"/>
            </w:pPr>
            <w:r w:rsidRPr="00F272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7D45BBDB" w:rsidR="00670DAE" w:rsidRPr="00F27242" w:rsidRDefault="00E9040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70DAE" w:rsidRPr="00F27242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335E7482" w:rsidR="00670DAE" w:rsidRPr="00F27242" w:rsidRDefault="00670DAE" w:rsidP="00F73344">
            <w:pPr>
              <w:pStyle w:val="a7"/>
              <w:ind w:left="57"/>
            </w:pPr>
            <w:r w:rsidRPr="00F27242">
              <w:rPr>
                <w:b/>
              </w:rPr>
              <w:lastRenderedPageBreak/>
              <w:t>Вид п</w:t>
            </w:r>
            <w:r w:rsidR="00E90400" w:rsidRPr="00F27242">
              <w:rPr>
                <w:b/>
              </w:rPr>
              <w:t>ромежуточной аттестации (зачет с оценкой</w:t>
            </w:r>
            <w:r w:rsidRPr="00F27242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79F8AD5B" w:rsidR="00670DAE" w:rsidRPr="00F27242" w:rsidRDefault="00E90400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602D2D23" w14:textId="77777777" w:rsidTr="00F73344">
        <w:tc>
          <w:tcPr>
            <w:tcW w:w="6525" w:type="dxa"/>
          </w:tcPr>
          <w:p w14:paraId="70DFF7A8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359D934A" w:rsidR="00670DAE" w:rsidRPr="00F27242" w:rsidRDefault="00E90400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2830E98D" w14:textId="77777777" w:rsidTr="00F73344">
        <w:tc>
          <w:tcPr>
            <w:tcW w:w="6525" w:type="dxa"/>
          </w:tcPr>
          <w:p w14:paraId="4029875C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37982C5E" w:rsidR="00670DAE" w:rsidRPr="00F27242" w:rsidRDefault="00E90400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F27242" w:rsidRDefault="00670DAE" w:rsidP="00F73344">
            <w:pPr>
              <w:pStyle w:val="a7"/>
              <w:ind w:left="57"/>
            </w:pPr>
            <w:r w:rsidRPr="00F2724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3E356A12" w:rsidR="00670DAE" w:rsidRPr="00F27242" w:rsidRDefault="00E90400" w:rsidP="00F73344">
            <w:pPr>
              <w:pStyle w:val="a7"/>
              <w:ind w:hanging="3"/>
              <w:jc w:val="center"/>
            </w:pPr>
            <w:r w:rsidRPr="00F27242">
              <w:t>72/2</w:t>
            </w:r>
          </w:p>
        </w:tc>
      </w:tr>
    </w:tbl>
    <w:p w14:paraId="2B84ABCE" w14:textId="77777777" w:rsidR="00670DAE" w:rsidRPr="00F27242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F27242" w:rsidRDefault="00670DAE" w:rsidP="00670DAE">
      <w:pPr>
        <w:rPr>
          <w:rFonts w:cs="Times New Roman"/>
          <w:bCs/>
          <w:sz w:val="24"/>
          <w:szCs w:val="24"/>
        </w:rPr>
      </w:pPr>
      <w:r w:rsidRPr="00F27242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F27242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F2724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F2724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Трудоемкость в акад.час</w:t>
            </w:r>
          </w:p>
        </w:tc>
      </w:tr>
      <w:tr w:rsidR="00670DAE" w:rsidRPr="00F27242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F2724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F27242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F27242" w:rsidRDefault="00670DAE" w:rsidP="00F73344">
            <w:pPr>
              <w:pStyle w:val="a7"/>
              <w:ind w:hanging="3"/>
              <w:jc w:val="center"/>
            </w:pPr>
            <w:r w:rsidRPr="00F27242">
              <w:t>Практическая подготовка</w:t>
            </w:r>
          </w:p>
        </w:tc>
      </w:tr>
      <w:tr w:rsidR="00670DAE" w:rsidRPr="00F27242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F27242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7AA20604" w:rsidR="00670DAE" w:rsidRPr="00F27242" w:rsidRDefault="00E90400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70DAE" w:rsidRPr="00F27242" w14:paraId="61C4BF33" w14:textId="77777777" w:rsidTr="00F73344">
        <w:tc>
          <w:tcPr>
            <w:tcW w:w="6540" w:type="dxa"/>
          </w:tcPr>
          <w:p w14:paraId="60FF2B98" w14:textId="77777777" w:rsidR="00670DAE" w:rsidRPr="00F27242" w:rsidRDefault="00670DAE" w:rsidP="00F73344">
            <w:pPr>
              <w:pStyle w:val="a7"/>
            </w:pPr>
            <w:r w:rsidRPr="00F27242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F27242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F27242" w14:paraId="081E95B9" w14:textId="77777777" w:rsidTr="005264FC">
        <w:tc>
          <w:tcPr>
            <w:tcW w:w="6540" w:type="dxa"/>
          </w:tcPr>
          <w:p w14:paraId="53E7EE67" w14:textId="77777777" w:rsidR="00670DAE" w:rsidRPr="00F27242" w:rsidRDefault="00670DAE" w:rsidP="00F73344">
            <w:pPr>
              <w:pStyle w:val="a7"/>
            </w:pPr>
            <w:r w:rsidRPr="00F2724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E8E3795" w:rsidR="00670DAE" w:rsidRPr="00F27242" w:rsidRDefault="00E90400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F27242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F27242" w14:paraId="0C2934BE" w14:textId="77777777" w:rsidTr="005264FC">
        <w:tc>
          <w:tcPr>
            <w:tcW w:w="6540" w:type="dxa"/>
          </w:tcPr>
          <w:p w14:paraId="186280A6" w14:textId="77777777" w:rsidR="00670DAE" w:rsidRPr="00F27242" w:rsidRDefault="00670DAE" w:rsidP="00F73344">
            <w:pPr>
              <w:pStyle w:val="a7"/>
            </w:pPr>
            <w:r w:rsidRPr="00F27242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38DAA699" w:rsidR="00670DAE" w:rsidRPr="00F27242" w:rsidRDefault="00E90400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-/</w:t>
            </w:r>
            <w:r w:rsidR="00CE157F" w:rsidRPr="00F272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38E79244" w:rsidR="00670DAE" w:rsidRPr="00F27242" w:rsidRDefault="00E90400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F27242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F27242" w:rsidRDefault="00670DAE" w:rsidP="00F73344">
            <w:pPr>
              <w:pStyle w:val="a7"/>
            </w:pPr>
            <w:r w:rsidRPr="00F272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4CDED0F4" w:rsidR="00670DAE" w:rsidRPr="00F27242" w:rsidRDefault="00E90400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F27242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724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F27242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574935F" w:rsidR="00670DAE" w:rsidRPr="00F27242" w:rsidRDefault="00670DAE" w:rsidP="00F73344">
            <w:pPr>
              <w:pStyle w:val="a7"/>
            </w:pPr>
            <w:r w:rsidRPr="00F27242">
              <w:rPr>
                <w:b/>
              </w:rPr>
              <w:t>Вид промежуточной аттестации (зачет</w:t>
            </w:r>
            <w:r w:rsidR="00E90400" w:rsidRPr="00F27242">
              <w:rPr>
                <w:b/>
              </w:rPr>
              <w:t xml:space="preserve"> с оценкой</w:t>
            </w:r>
            <w:r w:rsidRPr="00F27242">
              <w:rPr>
                <w:b/>
              </w:rPr>
              <w:t>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71CFAC2A" w14:textId="77777777" w:rsidTr="005264FC">
        <w:tc>
          <w:tcPr>
            <w:tcW w:w="6540" w:type="dxa"/>
          </w:tcPr>
          <w:p w14:paraId="22ACD1EA" w14:textId="77777777" w:rsidR="00670DAE" w:rsidRPr="00F27242" w:rsidRDefault="00670DAE" w:rsidP="00F73344">
            <w:pPr>
              <w:pStyle w:val="a7"/>
            </w:pPr>
            <w:r w:rsidRPr="00F27242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1EFAFB9C" w14:textId="77777777" w:rsidTr="005264FC">
        <w:tc>
          <w:tcPr>
            <w:tcW w:w="6540" w:type="dxa"/>
          </w:tcPr>
          <w:p w14:paraId="470CC7C2" w14:textId="77777777" w:rsidR="00670DAE" w:rsidRPr="00F27242" w:rsidRDefault="00670DAE" w:rsidP="00F73344">
            <w:pPr>
              <w:pStyle w:val="a7"/>
            </w:pPr>
            <w:r w:rsidRPr="00F27242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F27242" w:rsidRDefault="00670DAE" w:rsidP="00F73344">
            <w:pPr>
              <w:pStyle w:val="a7"/>
              <w:jc w:val="center"/>
            </w:pPr>
            <w:r w:rsidRPr="00F27242">
              <w:t>-</w:t>
            </w:r>
          </w:p>
        </w:tc>
      </w:tr>
      <w:tr w:rsidR="00670DAE" w:rsidRPr="00F27242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F27242" w:rsidRDefault="00670DAE" w:rsidP="00F73344">
            <w:pPr>
              <w:pStyle w:val="a7"/>
              <w:ind w:left="57"/>
            </w:pPr>
            <w:r w:rsidRPr="00F2724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7A9F5EE8" w:rsidR="00670DAE" w:rsidRPr="00F27242" w:rsidRDefault="00E90400" w:rsidP="00F73344">
            <w:pPr>
              <w:pStyle w:val="a7"/>
              <w:ind w:left="57"/>
              <w:jc w:val="center"/>
            </w:pPr>
            <w:r w:rsidRPr="00F27242">
              <w:t>-</w:t>
            </w:r>
          </w:p>
        </w:tc>
      </w:tr>
      <w:tr w:rsidR="00670DAE" w:rsidRPr="00F27242" w14:paraId="0E27E0FF" w14:textId="77777777" w:rsidTr="00F73344">
        <w:tc>
          <w:tcPr>
            <w:tcW w:w="6540" w:type="dxa"/>
          </w:tcPr>
          <w:p w14:paraId="67DD67EE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27566A2" w:rsidR="00670DAE" w:rsidRPr="00F27242" w:rsidRDefault="00E90400" w:rsidP="00F73344">
            <w:pPr>
              <w:pStyle w:val="a7"/>
              <w:ind w:left="57"/>
              <w:jc w:val="center"/>
            </w:pPr>
            <w:r w:rsidRPr="00F27242">
              <w:t>-</w:t>
            </w:r>
          </w:p>
        </w:tc>
      </w:tr>
      <w:tr w:rsidR="00670DAE" w:rsidRPr="00F27242" w14:paraId="25B0A0D2" w14:textId="77777777" w:rsidTr="00F73344">
        <w:tc>
          <w:tcPr>
            <w:tcW w:w="6540" w:type="dxa"/>
          </w:tcPr>
          <w:p w14:paraId="2AEF4CBD" w14:textId="77777777" w:rsidR="00670DAE" w:rsidRPr="00F27242" w:rsidRDefault="00670DAE" w:rsidP="00F73344">
            <w:pPr>
              <w:pStyle w:val="a7"/>
              <w:ind w:left="57"/>
            </w:pPr>
            <w:r w:rsidRPr="00F2724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1278BE23" w:rsidR="00670DAE" w:rsidRPr="00F27242" w:rsidRDefault="00E90400" w:rsidP="00F73344">
            <w:pPr>
              <w:pStyle w:val="a7"/>
              <w:ind w:left="57"/>
              <w:jc w:val="center"/>
            </w:pPr>
            <w:r w:rsidRPr="00F27242">
              <w:t>-</w:t>
            </w:r>
          </w:p>
        </w:tc>
      </w:tr>
      <w:tr w:rsidR="00670DAE" w:rsidRPr="00F27242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F27242" w:rsidRDefault="00670DAE" w:rsidP="00F73344">
            <w:pPr>
              <w:pStyle w:val="a7"/>
            </w:pPr>
            <w:r w:rsidRPr="00F2724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45A4568A" w:rsidR="00670DAE" w:rsidRPr="00F27242" w:rsidRDefault="00E90400" w:rsidP="00F73344">
            <w:pPr>
              <w:pStyle w:val="a7"/>
              <w:jc w:val="center"/>
            </w:pPr>
            <w:r w:rsidRPr="00F27242">
              <w:t>72/2</w:t>
            </w:r>
          </w:p>
        </w:tc>
      </w:tr>
    </w:tbl>
    <w:p w14:paraId="3A501A7C" w14:textId="77777777" w:rsidR="00670DAE" w:rsidRPr="00F27242" w:rsidRDefault="00670DAE" w:rsidP="00670DAE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665C2C88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6171C190" w:rsidR="005A13B3" w:rsidRDefault="00A67902" w:rsidP="00512D4C">
      <w:pPr>
        <w:spacing w:line="240" w:lineRule="auto"/>
        <w:rPr>
          <w:b/>
          <w:bCs/>
          <w:sz w:val="24"/>
          <w:szCs w:val="20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F27242">
        <w:rPr>
          <w:b/>
          <w:bCs/>
          <w:sz w:val="24"/>
          <w:szCs w:val="20"/>
        </w:rPr>
        <w:t>Блоки (разделы) дисциплины</w:t>
      </w:r>
    </w:p>
    <w:p w14:paraId="641B9B1C" w14:textId="77777777" w:rsidR="00F27242" w:rsidRPr="00F27242" w:rsidRDefault="00F27242" w:rsidP="00512D4C">
      <w:pPr>
        <w:spacing w:line="240" w:lineRule="auto"/>
        <w:rPr>
          <w:rFonts w:asciiTheme="minorHAnsi" w:hAnsiTheme="minorHAnsi" w:cs="Times New Roman"/>
          <w:b/>
          <w:bCs/>
          <w:sz w:val="16"/>
          <w:szCs w:val="16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E90400" w:rsidRPr="00DA1E41" w14:paraId="1EE9F45C" w14:textId="77777777" w:rsidTr="0078035A">
        <w:tc>
          <w:tcPr>
            <w:tcW w:w="580" w:type="dxa"/>
          </w:tcPr>
          <w:p w14:paraId="2C9C6983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07889C89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90400" w:rsidRPr="00DA1E41" w14:paraId="7B7FCB50" w14:textId="77777777" w:rsidTr="0078035A">
        <w:tc>
          <w:tcPr>
            <w:tcW w:w="580" w:type="dxa"/>
          </w:tcPr>
          <w:p w14:paraId="105036EE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70580334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религиоведения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E90400" w:rsidRPr="00DA1E41" w14:paraId="25C17244" w14:textId="77777777" w:rsidTr="0078035A">
        <w:tc>
          <w:tcPr>
            <w:tcW w:w="580" w:type="dxa"/>
          </w:tcPr>
          <w:p w14:paraId="70A7ABC7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B75EAE6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религии.</w:t>
            </w:r>
          </w:p>
        </w:tc>
      </w:tr>
      <w:tr w:rsidR="00E90400" w:rsidRPr="00DA1E41" w14:paraId="51714201" w14:textId="77777777" w:rsidTr="0078035A">
        <w:tc>
          <w:tcPr>
            <w:tcW w:w="580" w:type="dxa"/>
          </w:tcPr>
          <w:p w14:paraId="09496629" w14:textId="77777777" w:rsidR="00E90400" w:rsidRPr="00DA1E41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5FE0E2FF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Религия в системе духовной культуры.</w:t>
            </w:r>
          </w:p>
        </w:tc>
      </w:tr>
      <w:tr w:rsidR="00E90400" w:rsidRPr="00DA1E41" w14:paraId="1CBABFA8" w14:textId="77777777" w:rsidTr="0078035A">
        <w:tc>
          <w:tcPr>
            <w:tcW w:w="580" w:type="dxa"/>
          </w:tcPr>
          <w:p w14:paraId="00FDF363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296EDA55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Первобытные формы религии.</w:t>
            </w:r>
          </w:p>
        </w:tc>
      </w:tr>
      <w:tr w:rsidR="00E90400" w:rsidRPr="00DA1E41" w14:paraId="72717CD6" w14:textId="77777777" w:rsidTr="0078035A">
        <w:tc>
          <w:tcPr>
            <w:tcW w:w="580" w:type="dxa"/>
          </w:tcPr>
          <w:p w14:paraId="435747AA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06652CBA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Национальные религии.</w:t>
            </w:r>
          </w:p>
        </w:tc>
      </w:tr>
      <w:tr w:rsidR="00E90400" w:rsidRPr="00DA1E41" w14:paraId="1F9D256F" w14:textId="77777777" w:rsidTr="0078035A">
        <w:tc>
          <w:tcPr>
            <w:tcW w:w="580" w:type="dxa"/>
          </w:tcPr>
          <w:p w14:paraId="06CF1076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50B735F0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Буддизм.</w:t>
            </w:r>
          </w:p>
        </w:tc>
      </w:tr>
      <w:tr w:rsidR="00E90400" w:rsidRPr="00DA1E41" w14:paraId="304E3241" w14:textId="77777777" w:rsidTr="0078035A">
        <w:tc>
          <w:tcPr>
            <w:tcW w:w="580" w:type="dxa"/>
          </w:tcPr>
          <w:p w14:paraId="6AB1E6B8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45ED010D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христианства.</w:t>
            </w:r>
          </w:p>
        </w:tc>
      </w:tr>
      <w:tr w:rsidR="00E90400" w:rsidRPr="00DA1E41" w14:paraId="5870E2EF" w14:textId="77777777" w:rsidTr="0078035A">
        <w:tc>
          <w:tcPr>
            <w:tcW w:w="580" w:type="dxa"/>
          </w:tcPr>
          <w:p w14:paraId="42EABBFC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423A7A41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Православие.</w:t>
            </w:r>
          </w:p>
        </w:tc>
      </w:tr>
      <w:tr w:rsidR="00E90400" w:rsidRPr="00DA1E41" w14:paraId="02712961" w14:textId="77777777" w:rsidTr="0078035A">
        <w:tc>
          <w:tcPr>
            <w:tcW w:w="580" w:type="dxa"/>
          </w:tcPr>
          <w:p w14:paraId="7DBEC40F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1A748078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Католицизм.</w:t>
            </w:r>
          </w:p>
        </w:tc>
      </w:tr>
      <w:tr w:rsidR="00E90400" w:rsidRPr="00DA1E41" w14:paraId="78577E8B" w14:textId="77777777" w:rsidTr="0078035A">
        <w:tc>
          <w:tcPr>
            <w:tcW w:w="580" w:type="dxa"/>
          </w:tcPr>
          <w:p w14:paraId="4A4D210A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0BF95C52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Протестантизм.</w:t>
            </w:r>
          </w:p>
        </w:tc>
      </w:tr>
      <w:tr w:rsidR="00E90400" w:rsidRPr="00DA1E41" w14:paraId="15DA2342" w14:textId="77777777" w:rsidTr="0078035A">
        <w:tc>
          <w:tcPr>
            <w:tcW w:w="580" w:type="dxa"/>
          </w:tcPr>
          <w:p w14:paraId="4F9E82A5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14:paraId="0F06E05E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Ислам.</w:t>
            </w:r>
          </w:p>
        </w:tc>
      </w:tr>
      <w:tr w:rsidR="00E90400" w:rsidRPr="00DA1E41" w14:paraId="6A7E6A7D" w14:textId="77777777" w:rsidTr="0078035A">
        <w:tc>
          <w:tcPr>
            <w:tcW w:w="580" w:type="dxa"/>
          </w:tcPr>
          <w:p w14:paraId="6C875BCA" w14:textId="77777777" w:rsidR="00E90400" w:rsidRDefault="00E90400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14:paraId="1FD932CB" w14:textId="77777777" w:rsidR="00E90400" w:rsidRPr="001C1820" w:rsidRDefault="00E90400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16E4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Новые религиозные движения.</w:t>
            </w:r>
          </w:p>
        </w:tc>
      </w:tr>
    </w:tbl>
    <w:p w14:paraId="17230700" w14:textId="5B75DC4B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6211461F" w:rsidR="00BD0525" w:rsidRDefault="00E90400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E90400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</w:t>
      </w:r>
      <w:r>
        <w:rPr>
          <w:rFonts w:cs="Times New Roman"/>
          <w:bCs/>
          <w:sz w:val="24"/>
          <w:szCs w:val="24"/>
        </w:rPr>
        <w:t>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0D6F4F74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F27242">
        <w:rPr>
          <w:b/>
          <w:sz w:val="24"/>
          <w:szCs w:val="20"/>
        </w:rPr>
        <w:t>честв. Практическая подготовка</w:t>
      </w:r>
    </w:p>
    <w:p w14:paraId="0247C46D" w14:textId="77777777" w:rsidR="00F27242" w:rsidRDefault="00F27242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F27242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2195EB25" w:rsidR="006E6AD1" w:rsidRPr="00E51C54" w:rsidRDefault="00F27242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F27242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E90400" w:rsidRPr="00E51C54" w14:paraId="3BCC60FA" w14:textId="77777777" w:rsidTr="00F27242">
        <w:trPr>
          <w:trHeight w:val="1080"/>
        </w:trPr>
        <w:tc>
          <w:tcPr>
            <w:tcW w:w="709" w:type="dxa"/>
          </w:tcPr>
          <w:p w14:paraId="3129AD50" w14:textId="271804DC" w:rsidR="00E90400" w:rsidRDefault="00E90400" w:rsidP="00E90400">
            <w:pPr>
              <w:pStyle w:val="a7"/>
              <w:jc w:val="center"/>
            </w:pPr>
            <w: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EAA6B0" w14:textId="10836CA5" w:rsidR="00E90400" w:rsidRPr="00E90400" w:rsidRDefault="00E90400" w:rsidP="00F27242">
            <w:pPr>
              <w:pStyle w:val="a7"/>
            </w:pPr>
            <w:r w:rsidRPr="00E90400">
              <w:t>Общая  характеристика  христианства</w:t>
            </w:r>
          </w:p>
        </w:tc>
        <w:tc>
          <w:tcPr>
            <w:tcW w:w="2409" w:type="dxa"/>
            <w:shd w:val="clear" w:color="auto" w:fill="auto"/>
          </w:tcPr>
          <w:p w14:paraId="13097280" w14:textId="1CEBA61F" w:rsidR="00E90400" w:rsidRPr="00E90400" w:rsidRDefault="00E90400" w:rsidP="00E90400">
            <w:pPr>
              <w:pStyle w:val="a7"/>
            </w:pPr>
            <w:r w:rsidRPr="00E90400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C7A53B1" w14:textId="1750C53C" w:rsidR="00E90400" w:rsidRPr="00E90400" w:rsidRDefault="00E90400" w:rsidP="00E90400">
            <w:pPr>
              <w:pStyle w:val="a7"/>
            </w:pPr>
            <w:r w:rsidRPr="00E90400">
              <w:t>Дискуссия</w:t>
            </w:r>
          </w:p>
        </w:tc>
        <w:tc>
          <w:tcPr>
            <w:tcW w:w="1842" w:type="dxa"/>
          </w:tcPr>
          <w:p w14:paraId="2BE99A2C" w14:textId="77777777" w:rsidR="00E90400" w:rsidRDefault="00E90400" w:rsidP="00E90400">
            <w:pPr>
              <w:pStyle w:val="a7"/>
            </w:pPr>
          </w:p>
        </w:tc>
      </w:tr>
      <w:tr w:rsidR="00E90400" w:rsidRPr="00E51C54" w14:paraId="6EEDE224" w14:textId="77777777" w:rsidTr="00F27242">
        <w:trPr>
          <w:trHeight w:val="1080"/>
        </w:trPr>
        <w:tc>
          <w:tcPr>
            <w:tcW w:w="709" w:type="dxa"/>
          </w:tcPr>
          <w:p w14:paraId="7759AADF" w14:textId="2BCBA823" w:rsidR="00E90400" w:rsidRDefault="00E90400" w:rsidP="00E90400">
            <w:pPr>
              <w:pStyle w:val="a7"/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FD22B9" w14:textId="10AB5DB3" w:rsidR="00E90400" w:rsidRPr="00E90400" w:rsidRDefault="00E90400" w:rsidP="00F27242">
            <w:pPr>
              <w:pStyle w:val="a7"/>
            </w:pPr>
            <w:r w:rsidRPr="00E90400">
              <w:t>Православие</w:t>
            </w:r>
          </w:p>
        </w:tc>
        <w:tc>
          <w:tcPr>
            <w:tcW w:w="2409" w:type="dxa"/>
            <w:shd w:val="clear" w:color="auto" w:fill="auto"/>
          </w:tcPr>
          <w:p w14:paraId="1B29FAD6" w14:textId="193659C5" w:rsidR="00E90400" w:rsidRPr="00E90400" w:rsidRDefault="00E90400" w:rsidP="00E90400">
            <w:pPr>
              <w:pStyle w:val="a7"/>
            </w:pPr>
            <w:r w:rsidRPr="00E90400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4889F3C" w14:textId="551EA7D1" w:rsidR="00E90400" w:rsidRPr="00E90400" w:rsidRDefault="00E90400" w:rsidP="00E90400">
            <w:pPr>
              <w:pStyle w:val="a7"/>
            </w:pPr>
            <w:r w:rsidRPr="00E90400">
              <w:t>Дискуссия</w:t>
            </w:r>
          </w:p>
        </w:tc>
        <w:tc>
          <w:tcPr>
            <w:tcW w:w="1842" w:type="dxa"/>
          </w:tcPr>
          <w:p w14:paraId="7851A32D" w14:textId="77777777" w:rsidR="00E90400" w:rsidRDefault="00E90400" w:rsidP="00E90400">
            <w:pPr>
              <w:pStyle w:val="a7"/>
            </w:pPr>
          </w:p>
        </w:tc>
      </w:tr>
      <w:tr w:rsidR="00E90400" w:rsidRPr="00E51C54" w14:paraId="6B1461E7" w14:textId="77777777" w:rsidTr="00F27242">
        <w:trPr>
          <w:trHeight w:val="1080"/>
        </w:trPr>
        <w:tc>
          <w:tcPr>
            <w:tcW w:w="709" w:type="dxa"/>
          </w:tcPr>
          <w:p w14:paraId="6E5AC0F2" w14:textId="577EF809" w:rsidR="00E90400" w:rsidRDefault="00E90400" w:rsidP="00E90400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A8F462" w14:textId="1418E12F" w:rsidR="00E90400" w:rsidRPr="00E90400" w:rsidRDefault="00E90400" w:rsidP="00F27242">
            <w:pPr>
              <w:pStyle w:val="a7"/>
            </w:pPr>
            <w:r w:rsidRPr="00E90400">
              <w:t>Католицизм</w:t>
            </w:r>
          </w:p>
        </w:tc>
        <w:tc>
          <w:tcPr>
            <w:tcW w:w="2409" w:type="dxa"/>
            <w:shd w:val="clear" w:color="auto" w:fill="auto"/>
          </w:tcPr>
          <w:p w14:paraId="2EB41FCE" w14:textId="19837CE7" w:rsidR="00E90400" w:rsidRPr="00E90400" w:rsidRDefault="00E90400" w:rsidP="00E90400">
            <w:pPr>
              <w:pStyle w:val="a7"/>
            </w:pPr>
            <w:r w:rsidRPr="00E90400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34F142" w14:textId="645B5F91" w:rsidR="00E90400" w:rsidRPr="00E90400" w:rsidRDefault="00E90400" w:rsidP="00E90400">
            <w:pPr>
              <w:pStyle w:val="a7"/>
            </w:pPr>
            <w:r w:rsidRPr="00E90400">
              <w:t>Дискуссия</w:t>
            </w:r>
          </w:p>
        </w:tc>
        <w:tc>
          <w:tcPr>
            <w:tcW w:w="1842" w:type="dxa"/>
          </w:tcPr>
          <w:p w14:paraId="3D185F7F" w14:textId="77777777" w:rsidR="00E90400" w:rsidRDefault="00E90400" w:rsidP="00E90400">
            <w:pPr>
              <w:pStyle w:val="a7"/>
            </w:pPr>
          </w:p>
        </w:tc>
      </w:tr>
      <w:tr w:rsidR="00E90400" w:rsidRPr="00E51C54" w14:paraId="4E106216" w14:textId="77777777" w:rsidTr="00F27242">
        <w:trPr>
          <w:trHeight w:val="1080"/>
        </w:trPr>
        <w:tc>
          <w:tcPr>
            <w:tcW w:w="709" w:type="dxa"/>
          </w:tcPr>
          <w:p w14:paraId="4EB57127" w14:textId="7DBB9D8D" w:rsidR="00E90400" w:rsidRDefault="00E90400" w:rsidP="00E90400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C2B3FF" w14:textId="206E199D" w:rsidR="00E90400" w:rsidRPr="00E90400" w:rsidRDefault="00E90400" w:rsidP="00F27242">
            <w:pPr>
              <w:pStyle w:val="a7"/>
            </w:pPr>
            <w:r w:rsidRPr="00E90400">
              <w:t>Протестантизм</w:t>
            </w:r>
          </w:p>
        </w:tc>
        <w:tc>
          <w:tcPr>
            <w:tcW w:w="2409" w:type="dxa"/>
            <w:shd w:val="clear" w:color="auto" w:fill="auto"/>
          </w:tcPr>
          <w:p w14:paraId="457FF469" w14:textId="3AD97101" w:rsidR="00E90400" w:rsidRPr="00E90400" w:rsidRDefault="00E90400" w:rsidP="00E90400">
            <w:pPr>
              <w:pStyle w:val="a7"/>
            </w:pPr>
            <w:r w:rsidRPr="00E90400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8D03184" w14:textId="42D10C74" w:rsidR="00E90400" w:rsidRPr="00E90400" w:rsidRDefault="00E90400" w:rsidP="00E90400">
            <w:pPr>
              <w:pStyle w:val="a7"/>
            </w:pPr>
            <w:r w:rsidRPr="00E90400">
              <w:t>Дискуссия</w:t>
            </w:r>
          </w:p>
        </w:tc>
        <w:tc>
          <w:tcPr>
            <w:tcW w:w="1842" w:type="dxa"/>
          </w:tcPr>
          <w:p w14:paraId="460878D5" w14:textId="77777777" w:rsidR="00E90400" w:rsidRDefault="00E90400" w:rsidP="00E90400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1BB0B8DC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1. Религия Древнего Египта.</w:t>
      </w:r>
    </w:p>
    <w:p w14:paraId="65B09BE6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2. Религиозные представления Междуречья.</w:t>
      </w:r>
    </w:p>
    <w:p w14:paraId="4359A770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3. Религия Древней Греции.</w:t>
      </w:r>
    </w:p>
    <w:p w14:paraId="61794834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4. Религия Древнего Рима.</w:t>
      </w:r>
    </w:p>
    <w:p w14:paraId="04D3EEE7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5. Древний и современный иудаизм.</w:t>
      </w:r>
    </w:p>
    <w:p w14:paraId="5180B8A2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6. Источники христианства.</w:t>
      </w:r>
    </w:p>
    <w:p w14:paraId="5237F8D7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7. Вселенские Соборы.</w:t>
      </w:r>
    </w:p>
    <w:p w14:paraId="48522FB7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8. История христианизации Европы.</w:t>
      </w:r>
    </w:p>
    <w:p w14:paraId="13FD50A1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9. Древние христианские церкви.</w:t>
      </w:r>
    </w:p>
    <w:p w14:paraId="780AFF76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10. Христианизация Армении и Грузии.</w:t>
      </w:r>
    </w:p>
    <w:p w14:paraId="58F73CF0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11. Христианизация Руси.</w:t>
      </w:r>
    </w:p>
    <w:p w14:paraId="1FE9B2C2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12. Инквизиция в прошлом и настоящем.</w:t>
      </w:r>
    </w:p>
    <w:p w14:paraId="637B81B5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13. Крестовые походы.</w:t>
      </w:r>
    </w:p>
    <w:p w14:paraId="142BF6AA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14. Мартин Лютер.</w:t>
      </w:r>
    </w:p>
    <w:p w14:paraId="75A29F89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15. Жан Кальвин и его роль в протестантской идеологии.</w:t>
      </w:r>
    </w:p>
    <w:p w14:paraId="7ACF4B6B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lastRenderedPageBreak/>
        <w:t>16. Праздники в православии.</w:t>
      </w:r>
    </w:p>
    <w:p w14:paraId="7D8D436D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17. Старообрядчество в русском православии.</w:t>
      </w:r>
    </w:p>
    <w:p w14:paraId="2F609AAB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18. Храмы Петербурга.</w:t>
      </w:r>
    </w:p>
    <w:p w14:paraId="281A6585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19. Личность Мухаммеда.</w:t>
      </w:r>
    </w:p>
    <w:p w14:paraId="17B5592A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20. Праздники в исламе.</w:t>
      </w:r>
    </w:p>
    <w:p w14:paraId="232A5C6D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21. Ислам в России.</w:t>
      </w:r>
    </w:p>
    <w:p w14:paraId="2B2895F8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22. Буддизм в России.</w:t>
      </w:r>
    </w:p>
    <w:p w14:paraId="4F0E12CD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23. Буддийские праздники.</w:t>
      </w:r>
    </w:p>
    <w:p w14:paraId="69F415CA" w14:textId="77777777" w:rsidR="00E90400" w:rsidRPr="00E90400" w:rsidRDefault="00E90400" w:rsidP="00E90400">
      <w:pPr>
        <w:rPr>
          <w:sz w:val="24"/>
          <w:szCs w:val="24"/>
        </w:rPr>
      </w:pPr>
      <w:r w:rsidRPr="00E90400">
        <w:rPr>
          <w:sz w:val="24"/>
          <w:szCs w:val="24"/>
        </w:rPr>
        <w:t>24. Буддийская космология.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0B2199" w:rsidRPr="00223719" w14:paraId="3B1F35E3" w14:textId="77777777" w:rsidTr="00F27242">
        <w:tc>
          <w:tcPr>
            <w:tcW w:w="675" w:type="dxa"/>
          </w:tcPr>
          <w:p w14:paraId="3EBE7F7E" w14:textId="02457DF8" w:rsidR="000B2199" w:rsidRPr="00223719" w:rsidRDefault="000B2199" w:rsidP="000B2199">
            <w:pPr>
              <w:pStyle w:val="a7"/>
            </w:pPr>
            <w:r w:rsidRPr="00223719">
              <w:t>1</w:t>
            </w:r>
            <w:r>
              <w:t>.</w:t>
            </w:r>
          </w:p>
        </w:tc>
        <w:tc>
          <w:tcPr>
            <w:tcW w:w="6379" w:type="dxa"/>
          </w:tcPr>
          <w:p w14:paraId="2D2DCF07" w14:textId="22C82586" w:rsidR="000B2199" w:rsidRPr="00223719" w:rsidRDefault="000B2199" w:rsidP="000B219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1-12</w:t>
            </w:r>
          </w:p>
        </w:tc>
        <w:tc>
          <w:tcPr>
            <w:tcW w:w="2552" w:type="dxa"/>
            <w:shd w:val="clear" w:color="auto" w:fill="auto"/>
          </w:tcPr>
          <w:p w14:paraId="516C199B" w14:textId="416419DA" w:rsidR="000B2199" w:rsidRPr="00223719" w:rsidRDefault="000B2199" w:rsidP="000B2199">
            <w:pPr>
              <w:pStyle w:val="a7"/>
              <w:jc w:val="center"/>
            </w:pPr>
            <w:r w:rsidRPr="001C2CD6">
              <w:t xml:space="preserve">Проработка теоретических материалов по теме и подготовка рефератов 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4E7B65BE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0B2199" w:rsidRPr="00F6397E" w14:paraId="3D300FE7" w14:textId="77777777" w:rsidTr="002273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0B2199" w:rsidRPr="00F6397E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203C5" w14:textId="2514FE59" w:rsidR="000B2199" w:rsidRPr="000B2199" w:rsidRDefault="000B2199" w:rsidP="000B219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B2199">
              <w:rPr>
                <w:bCs/>
                <w:sz w:val="24"/>
                <w:szCs w:val="24"/>
              </w:rPr>
              <w:t>Религиоведение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77236" w14:textId="316E74AC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А. Ю. Рахманин и др.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54CB2" w14:textId="757ECA3D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Москва: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C22A7" w14:textId="1C218B9C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A4047" w14:textId="4DF5A67B" w:rsidR="000B2199" w:rsidRP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77777777" w:rsidR="000B2199" w:rsidRPr="00F6397E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0B2199" w:rsidRPr="00F6397E" w14:paraId="3E617F0A" w14:textId="77777777" w:rsidTr="002273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0B2199" w:rsidRPr="00F6397E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ED0EE" w14:textId="6400891C" w:rsidR="000B2199" w:rsidRPr="000B2199" w:rsidRDefault="000B2199" w:rsidP="000B219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B2199">
              <w:rPr>
                <w:bCs/>
                <w:sz w:val="24"/>
                <w:szCs w:val="24"/>
              </w:rPr>
              <w:t>Религиоведение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F1EFA9" w14:textId="0398DB81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Под ред. М.М. Шахнович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3FEE2" w14:textId="1A299FA9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СПб. : Питер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D611CD" w14:textId="49DEC7EC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595F3" w14:textId="02A8850D" w:rsidR="000B2199" w:rsidRP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77777777" w:rsidR="000B2199" w:rsidRDefault="000B2199" w:rsidP="000B2199">
            <w:pPr>
              <w:spacing w:line="240" w:lineRule="auto"/>
              <w:jc w:val="left"/>
            </w:pPr>
          </w:p>
        </w:tc>
      </w:tr>
      <w:tr w:rsidR="000B2199" w:rsidRPr="00F6397E" w14:paraId="52B914BD" w14:textId="77777777" w:rsidTr="00B80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0B2199" w:rsidRPr="00F6397E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DFA97" w14:textId="7EB1604F" w:rsidR="000B2199" w:rsidRPr="000B2199" w:rsidRDefault="000B2199" w:rsidP="000B219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 xml:space="preserve">Религиоведение : учебник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3638D" w14:textId="75C8B70C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</w:rPr>
              <w:t>Лобазова, О.Ф.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5ED2E4" w14:textId="61EEB44C" w:rsidR="000B2199" w:rsidRPr="000B2199" w:rsidRDefault="000B2199" w:rsidP="00B91A3A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</w:rPr>
              <w:t xml:space="preserve">М. : </w:t>
            </w:r>
            <w:r w:rsidR="00B91A3A">
              <w:rPr>
                <w:sz w:val="24"/>
              </w:rPr>
              <w:t>Дашков и К°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D5748" w14:textId="555D66F9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B2199">
              <w:rPr>
                <w:sz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A58ED" w14:textId="3BAE4765" w:rsidR="000B2199" w:rsidRP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43047" w14:textId="77777777" w:rsidR="000B2199" w:rsidRPr="000B2199" w:rsidRDefault="001F477C" w:rsidP="000B2199">
            <w:pPr>
              <w:rPr>
                <w:sz w:val="24"/>
                <w:u w:val="single"/>
                <w:lang w:val="en-US"/>
              </w:rPr>
            </w:pPr>
            <w:hyperlink r:id="rId8" w:history="1">
              <w:r w:rsidR="000B2199" w:rsidRPr="000B2199">
                <w:rPr>
                  <w:rStyle w:val="af7"/>
                  <w:sz w:val="24"/>
                  <w:lang w:val="en-US"/>
                </w:rPr>
                <w:t>http://biblioclub.ru</w:t>
              </w:r>
            </w:hyperlink>
          </w:p>
          <w:p w14:paraId="34DE6442" w14:textId="77777777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0B2199" w:rsidRPr="00F6397E" w14:paraId="15474645" w14:textId="77777777" w:rsidTr="00B80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0B2199" w:rsidRPr="00F6397E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3F8B6" w14:textId="01FCFB20" w:rsidR="000B2199" w:rsidRPr="000B2199" w:rsidRDefault="000B2199" w:rsidP="000B219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 xml:space="preserve">Основы религиоведения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91498" w14:textId="613A9A51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B2199">
              <w:rPr>
                <w:sz w:val="24"/>
              </w:rPr>
              <w:t>Торгашев, Г.А.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7C0B7" w14:textId="203F0F44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>М</w:t>
            </w:r>
            <w:r w:rsidRPr="000B2199">
              <w:rPr>
                <w:sz w:val="24"/>
                <w:lang w:val="en-US"/>
              </w:rPr>
              <w:t xml:space="preserve">.: </w:t>
            </w:r>
            <w:r w:rsidRPr="000B2199">
              <w:rPr>
                <w:sz w:val="24"/>
              </w:rPr>
              <w:t>Директ</w:t>
            </w:r>
            <w:r w:rsidRPr="000B2199">
              <w:rPr>
                <w:sz w:val="24"/>
                <w:lang w:val="en-US"/>
              </w:rPr>
              <w:t>-</w:t>
            </w:r>
            <w:r w:rsidRPr="000B2199">
              <w:rPr>
                <w:sz w:val="24"/>
              </w:rPr>
              <w:t>Медиа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920D9" w14:textId="2E395528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DDBAE" w14:textId="30935159" w:rsidR="000B2199" w:rsidRP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4B4DF" w14:textId="77777777" w:rsidR="000B2199" w:rsidRPr="000B2199" w:rsidRDefault="001F477C" w:rsidP="000B2199">
            <w:pPr>
              <w:rPr>
                <w:sz w:val="24"/>
                <w:u w:val="single"/>
                <w:lang w:val="en-US"/>
              </w:rPr>
            </w:pPr>
            <w:hyperlink r:id="rId9" w:history="1">
              <w:r w:rsidR="000B2199" w:rsidRPr="000B2199">
                <w:rPr>
                  <w:rStyle w:val="af7"/>
                  <w:sz w:val="24"/>
                  <w:lang w:val="en-US"/>
                </w:rPr>
                <w:t>http://biblioclub.ru</w:t>
              </w:r>
            </w:hyperlink>
          </w:p>
          <w:p w14:paraId="524752FB" w14:textId="47B2C744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3"/>
                <w:u w:val="single"/>
              </w:rPr>
            </w:pPr>
          </w:p>
        </w:tc>
      </w:tr>
      <w:tr w:rsidR="000B2199" w:rsidRPr="00F6397E" w14:paraId="78A1C22C" w14:textId="77777777" w:rsidTr="00B80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FBA" w14:textId="3A8AFB62" w:rsid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2321C" w14:textId="461BCAF1" w:rsidR="000B2199" w:rsidRPr="000B2199" w:rsidRDefault="000B2199" w:rsidP="000B219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 xml:space="preserve">История мировых религий : учебное пособие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93736" w14:textId="33456A06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B2199">
              <w:rPr>
                <w:sz w:val="24"/>
              </w:rPr>
              <w:t>Горелов, А.А.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7E0B0" w14:textId="0901464B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>М</w:t>
            </w:r>
            <w:r w:rsidRPr="000B2199">
              <w:rPr>
                <w:sz w:val="24"/>
                <w:lang w:val="en-US"/>
              </w:rPr>
              <w:t xml:space="preserve">.: </w:t>
            </w:r>
            <w:r w:rsidRPr="000B2199">
              <w:rPr>
                <w:sz w:val="24"/>
              </w:rPr>
              <w:t>Флинта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73CA7A" w14:textId="10F2641F" w:rsidR="000B2199" w:rsidRPr="000B2199" w:rsidRDefault="000B2199" w:rsidP="000B219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B2199">
              <w:rPr>
                <w:sz w:val="24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BA4FA" w14:textId="77777777" w:rsidR="000B2199" w:rsidRPr="000B2199" w:rsidRDefault="000B2199" w:rsidP="000B219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7A791" w14:textId="77777777" w:rsidR="000B2199" w:rsidRPr="000B2199" w:rsidRDefault="001F477C" w:rsidP="000B2199">
            <w:pPr>
              <w:rPr>
                <w:sz w:val="24"/>
                <w:u w:val="single"/>
                <w:lang w:val="en-US"/>
              </w:rPr>
            </w:pPr>
            <w:hyperlink r:id="rId10" w:history="1">
              <w:r w:rsidR="000B2199" w:rsidRPr="000B2199">
                <w:rPr>
                  <w:rStyle w:val="af7"/>
                  <w:sz w:val="24"/>
                  <w:lang w:val="en-US"/>
                </w:rPr>
                <w:t>http://biblioclub.ru</w:t>
              </w:r>
            </w:hyperlink>
          </w:p>
          <w:p w14:paraId="6164F1EC" w14:textId="77777777" w:rsidR="000B2199" w:rsidRPr="000B2199" w:rsidRDefault="000B2199" w:rsidP="000B219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3"/>
                <w:u w:val="single"/>
              </w:rPr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BD47FD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BD47FD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BD47FD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BD47FD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BD47FD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BD47FD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BD47FD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BD47FD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BD47FD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BD47FD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BD47FD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2850F9C4" w:rsidR="006E6AD1" w:rsidRPr="00F26779" w:rsidRDefault="006E6AD1" w:rsidP="00F26779">
      <w:pPr>
        <w:spacing w:after="200"/>
        <w:jc w:val="left"/>
        <w:rPr>
          <w:rFonts w:eastAsia="Times New Roman" w:cs="Times New Roman"/>
          <w:b/>
          <w:bCs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58F2AB8C" w:rsidR="00B42F30" w:rsidRPr="009F0CB9" w:rsidRDefault="006E6AD1" w:rsidP="009F0CB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9F0CB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E69E" w14:textId="77777777" w:rsidR="001F477C" w:rsidRDefault="001F477C" w:rsidP="00B858DD">
      <w:pPr>
        <w:spacing w:line="240" w:lineRule="auto"/>
      </w:pPr>
      <w:r>
        <w:separator/>
      </w:r>
    </w:p>
  </w:endnote>
  <w:endnote w:type="continuationSeparator" w:id="0">
    <w:p w14:paraId="0B5DB3C0" w14:textId="77777777" w:rsidR="001F477C" w:rsidRDefault="001F477C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6BB96DE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9F0CB9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94A1" w14:textId="77777777" w:rsidR="001F477C" w:rsidRDefault="001F477C" w:rsidP="00B858DD">
      <w:pPr>
        <w:spacing w:line="240" w:lineRule="auto"/>
      </w:pPr>
      <w:r>
        <w:separator/>
      </w:r>
    </w:p>
  </w:footnote>
  <w:footnote w:type="continuationSeparator" w:id="0">
    <w:p w14:paraId="52DAF4DB" w14:textId="77777777" w:rsidR="001F477C" w:rsidRDefault="001F477C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6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6"/>
  </w:num>
  <w:num w:numId="8">
    <w:abstractNumId w:val="16"/>
  </w:num>
  <w:num w:numId="9">
    <w:abstractNumId w:val="20"/>
  </w:num>
  <w:num w:numId="10">
    <w:abstractNumId w:val="36"/>
  </w:num>
  <w:num w:numId="11">
    <w:abstractNumId w:val="25"/>
  </w:num>
  <w:num w:numId="12">
    <w:abstractNumId w:val="31"/>
  </w:num>
  <w:num w:numId="13">
    <w:abstractNumId w:val="27"/>
  </w:num>
  <w:num w:numId="14">
    <w:abstractNumId w:val="4"/>
  </w:num>
  <w:num w:numId="15">
    <w:abstractNumId w:val="17"/>
  </w:num>
  <w:num w:numId="16">
    <w:abstractNumId w:val="10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4"/>
  </w:num>
  <w:num w:numId="23">
    <w:abstractNumId w:val="33"/>
  </w:num>
  <w:num w:numId="24">
    <w:abstractNumId w:val="38"/>
  </w:num>
  <w:num w:numId="25">
    <w:abstractNumId w:val="37"/>
  </w:num>
  <w:num w:numId="26">
    <w:abstractNumId w:val="19"/>
  </w:num>
  <w:num w:numId="27">
    <w:abstractNumId w:val="23"/>
  </w:num>
  <w:num w:numId="28">
    <w:abstractNumId w:val="7"/>
  </w:num>
  <w:num w:numId="29">
    <w:abstractNumId w:val="35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2"/>
  </w:num>
  <w:num w:numId="4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2199"/>
    <w:rsid w:val="000B58FC"/>
    <w:rsid w:val="000D7D86"/>
    <w:rsid w:val="000E16B9"/>
    <w:rsid w:val="00106BC0"/>
    <w:rsid w:val="001341DC"/>
    <w:rsid w:val="00143609"/>
    <w:rsid w:val="00146D86"/>
    <w:rsid w:val="001551DA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1F477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7D3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16375"/>
    <w:rsid w:val="005264FC"/>
    <w:rsid w:val="005417DC"/>
    <w:rsid w:val="005646CC"/>
    <w:rsid w:val="00566D53"/>
    <w:rsid w:val="00573BD7"/>
    <w:rsid w:val="005752C1"/>
    <w:rsid w:val="005815B7"/>
    <w:rsid w:val="005A0854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6328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E1F1F"/>
    <w:rsid w:val="00900BE6"/>
    <w:rsid w:val="0091625A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0CB9"/>
    <w:rsid w:val="009F245C"/>
    <w:rsid w:val="00A00B3F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BF5"/>
    <w:rsid w:val="00B63E7A"/>
    <w:rsid w:val="00B6680B"/>
    <w:rsid w:val="00B66B07"/>
    <w:rsid w:val="00B679E6"/>
    <w:rsid w:val="00B719CB"/>
    <w:rsid w:val="00B75012"/>
    <w:rsid w:val="00B84C8B"/>
    <w:rsid w:val="00B858DD"/>
    <w:rsid w:val="00B91A3A"/>
    <w:rsid w:val="00BA02E1"/>
    <w:rsid w:val="00BA330C"/>
    <w:rsid w:val="00BB390A"/>
    <w:rsid w:val="00BB5D81"/>
    <w:rsid w:val="00BC1772"/>
    <w:rsid w:val="00BD0525"/>
    <w:rsid w:val="00BD47FD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90400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79"/>
    <w:rsid w:val="00F26797"/>
    <w:rsid w:val="00F27242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12F5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4D4F9-25BE-4FA5-AE4D-857F5293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9</cp:revision>
  <cp:lastPrinted>2019-07-19T14:35:00Z</cp:lastPrinted>
  <dcterms:created xsi:type="dcterms:W3CDTF">2021-08-23T09:37:00Z</dcterms:created>
  <dcterms:modified xsi:type="dcterms:W3CDTF">2022-03-28T09:07:00Z</dcterms:modified>
</cp:coreProperties>
</file>