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A43" w:rsidRDefault="00581A43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581A43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81A43" w:rsidRDefault="00581A4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81A43">
        <w:rPr>
          <w:b/>
          <w:sz w:val="24"/>
          <w:szCs w:val="24"/>
        </w:rPr>
        <w:t>ФТД</w:t>
      </w:r>
      <w:r>
        <w:rPr>
          <w:b/>
          <w:sz w:val="24"/>
          <w:szCs w:val="24"/>
        </w:rPr>
        <w:t>. ФАКУЛЬТАТИВЫ</w:t>
      </w:r>
    </w:p>
    <w:p w:rsidR="00920D08" w:rsidRPr="00DD252A" w:rsidRDefault="00070D2A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>
        <w:rPr>
          <w:b/>
          <w:color w:val="000000"/>
          <w:sz w:val="24"/>
          <w:szCs w:val="24"/>
        </w:rPr>
        <w:t>ФТД.02</w:t>
      </w:r>
      <w:r w:rsidR="00D61501" w:rsidRPr="003C0E55">
        <w:rPr>
          <w:b/>
          <w:color w:val="000000"/>
          <w:sz w:val="24"/>
          <w:szCs w:val="24"/>
        </w:rPr>
        <w:t xml:space="preserve"> </w:t>
      </w:r>
      <w:r w:rsidRPr="00070D2A">
        <w:rPr>
          <w:b/>
          <w:caps/>
          <w:color w:val="000000"/>
          <w:kern w:val="24"/>
          <w:sz w:val="24"/>
          <w:szCs w:val="24"/>
        </w:rPr>
        <w:t>Система медиа в современной Росси</w:t>
      </w:r>
      <w:r w:rsidR="00581A43">
        <w:rPr>
          <w:b/>
          <w:caps/>
          <w:color w:val="000000"/>
          <w:kern w:val="24"/>
          <w:sz w:val="24"/>
          <w:szCs w:val="24"/>
        </w:rPr>
        <w:t>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581A43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581A4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581A4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1A43" w:rsidRDefault="00581A43" w:rsidP="00581A4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1A43" w:rsidRDefault="00581A43" w:rsidP="00581A4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581A43" w:rsidRDefault="00581A43" w:rsidP="00581A4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70D2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70D2A" w:rsidRPr="0095632D" w:rsidRDefault="00070D2A" w:rsidP="00070D2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70D2A" w:rsidRPr="0095632D" w:rsidRDefault="00070D2A" w:rsidP="00070D2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Способен проводить научное исследование в сфере журналистики и медиа на основе самостоятельно разработанной или адаптированной методологии и методики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70D2A" w:rsidRPr="00581A43" w:rsidRDefault="00070D2A" w:rsidP="00070D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A43">
              <w:rPr>
                <w:sz w:val="24"/>
                <w:szCs w:val="24"/>
              </w:rPr>
              <w:t>ИПК-1.1 анализирует специфику разных типов СМИ и других медиа в рамках их исторического развития, систему жанров и форматов журналистики, осуществляет регулярный мониторинг тем и проблем информационной повестки дня, формировать круг героев, свидетелей, экспертов для создания журналистских текстов и (или) продуктов любого уровня сложности, изучать полученные сведения</w:t>
            </w:r>
          </w:p>
        </w:tc>
      </w:tr>
      <w:tr w:rsidR="00070D2A" w:rsidRPr="003C0E55" w:rsidTr="00661D40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0D2A" w:rsidRPr="0095632D" w:rsidRDefault="00070D2A" w:rsidP="00070D2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70D2A" w:rsidRPr="0095632D" w:rsidRDefault="00070D2A" w:rsidP="00070D2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70D2A" w:rsidRPr="00581A43" w:rsidRDefault="00070D2A" w:rsidP="00070D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A43">
              <w:rPr>
                <w:sz w:val="24"/>
                <w:szCs w:val="24"/>
              </w:rPr>
              <w:t xml:space="preserve">ИПК-1.2 проектирует и разрабатывает </w:t>
            </w:r>
          </w:p>
          <w:p w:rsidR="00070D2A" w:rsidRPr="00581A43" w:rsidRDefault="00070D2A" w:rsidP="00070D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A43">
              <w:rPr>
                <w:sz w:val="24"/>
                <w:szCs w:val="24"/>
              </w:rPr>
              <w:t>оригинальные творческие решения, соотносит все свои действия с профессиональными этическими нормами, владеет навыками подготовки к публикации журналистского текста и (или) медиапродукта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4F50C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4F50C3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3D39F1" w:rsidRPr="003D39F1">
        <w:rPr>
          <w:rFonts w:eastAsia="MS Mincho"/>
          <w:color w:val="000000"/>
          <w:sz w:val="24"/>
          <w:szCs w:val="24"/>
        </w:rPr>
        <w:t>о системных медийных СМИ и показать основные особенности современного российского медиарынка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4F50C3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4F50C3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способности </w:t>
      </w:r>
      <w:r w:rsidR="00DD252A" w:rsidRPr="00DD252A">
        <w:rPr>
          <w:sz w:val="24"/>
          <w:szCs w:val="24"/>
        </w:rPr>
        <w:t>участвовать в разработке</w:t>
      </w:r>
      <w:r w:rsidR="00DD252A">
        <w:rPr>
          <w:sz w:val="24"/>
          <w:szCs w:val="24"/>
        </w:rPr>
        <w:t xml:space="preserve"> </w:t>
      </w:r>
      <w:r w:rsidR="003D39F1" w:rsidRPr="003D39F1">
        <w:rPr>
          <w:sz w:val="24"/>
          <w:szCs w:val="24"/>
        </w:rPr>
        <w:t>информационны</w:t>
      </w:r>
      <w:r w:rsidR="003D39F1">
        <w:rPr>
          <w:sz w:val="24"/>
          <w:szCs w:val="24"/>
        </w:rPr>
        <w:t>х</w:t>
      </w:r>
      <w:r w:rsidR="00581A43">
        <w:rPr>
          <w:sz w:val="24"/>
          <w:szCs w:val="24"/>
        </w:rPr>
        <w:t xml:space="preserve"> агентств в системе СМИ;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3D39F1" w:rsidRPr="003D39F1">
        <w:rPr>
          <w:sz w:val="24"/>
          <w:szCs w:val="24"/>
        </w:rPr>
        <w:t>классификаци</w:t>
      </w:r>
      <w:r w:rsidR="003D39F1">
        <w:rPr>
          <w:sz w:val="24"/>
          <w:szCs w:val="24"/>
        </w:rPr>
        <w:t>ями</w:t>
      </w:r>
      <w:r w:rsidR="003D39F1" w:rsidRPr="003D39F1">
        <w:rPr>
          <w:sz w:val="24"/>
          <w:szCs w:val="24"/>
        </w:rPr>
        <w:t xml:space="preserve"> печатных и телевизионных СМИ</w:t>
      </w:r>
      <w:r w:rsidR="003D39F1">
        <w:t xml:space="preserve">, </w:t>
      </w:r>
      <w:r w:rsidR="003D39F1" w:rsidRPr="00581A43">
        <w:rPr>
          <w:sz w:val="24"/>
          <w:szCs w:val="24"/>
        </w:rPr>
        <w:t>с</w:t>
      </w:r>
      <w:r w:rsidR="003D39F1">
        <w:t xml:space="preserve"> </w:t>
      </w:r>
      <w:r w:rsidR="003D39F1" w:rsidRPr="003D39F1">
        <w:rPr>
          <w:sz w:val="24"/>
          <w:szCs w:val="24"/>
        </w:rPr>
        <w:t>коммуникативны</w:t>
      </w:r>
      <w:r w:rsidR="003D39F1">
        <w:rPr>
          <w:sz w:val="24"/>
          <w:szCs w:val="24"/>
        </w:rPr>
        <w:t>ми</w:t>
      </w:r>
      <w:r w:rsidR="003D39F1" w:rsidRPr="003D39F1">
        <w:rPr>
          <w:sz w:val="24"/>
          <w:szCs w:val="24"/>
        </w:rPr>
        <w:t xml:space="preserve"> характеристик</w:t>
      </w:r>
      <w:r w:rsidR="003D39F1">
        <w:rPr>
          <w:sz w:val="24"/>
          <w:szCs w:val="24"/>
        </w:rPr>
        <w:t>ами</w:t>
      </w:r>
      <w:r w:rsidR="003D39F1" w:rsidRPr="003D39F1">
        <w:rPr>
          <w:sz w:val="24"/>
          <w:szCs w:val="24"/>
        </w:rPr>
        <w:t xml:space="preserve"> телевидения и радиовещания</w:t>
      </w:r>
      <w:r w:rsidR="003D39F1">
        <w:rPr>
          <w:sz w:val="24"/>
          <w:szCs w:val="24"/>
        </w:rPr>
        <w:t>,</w:t>
      </w:r>
      <w:r w:rsidR="003D39F1" w:rsidRPr="003D39F1">
        <w:t xml:space="preserve"> </w:t>
      </w:r>
      <w:r w:rsidR="003D39F1" w:rsidRPr="003D39F1">
        <w:rPr>
          <w:sz w:val="24"/>
          <w:szCs w:val="24"/>
        </w:rPr>
        <w:t>с деятельностью российских</w:t>
      </w:r>
      <w:r w:rsidR="00581A43">
        <w:rPr>
          <w:sz w:val="24"/>
          <w:szCs w:val="24"/>
        </w:rPr>
        <w:t xml:space="preserve"> холдингов (издательских домов);</w:t>
      </w:r>
    </w:p>
    <w:p w:rsidR="003D39F1" w:rsidRPr="003D39F1" w:rsidRDefault="00920D08" w:rsidP="003D39F1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3D39F1" w:rsidRPr="003D39F1">
        <w:rPr>
          <w:rFonts w:ascii="Times New Roman" w:eastAsia="MS Mincho" w:hAnsi="Times New Roman" w:cs="Times New Roman"/>
          <w:color w:val="000000"/>
          <w:sz w:val="24"/>
          <w:szCs w:val="24"/>
        </w:rPr>
        <w:t>специфик</w:t>
      </w:r>
      <w:r w:rsidR="003D39F1">
        <w:rPr>
          <w:rFonts w:ascii="Times New Roman" w:eastAsia="MS Mincho" w:hAnsi="Times New Roman" w:cs="Times New Roman"/>
          <w:color w:val="000000"/>
          <w:sz w:val="24"/>
          <w:szCs w:val="24"/>
        </w:rPr>
        <w:t>и</w:t>
      </w:r>
      <w:r w:rsidR="003D39F1" w:rsidRPr="003D39F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современного состояния российского сегмента медиасистемы</w:t>
      </w:r>
      <w:r w:rsidR="003D39F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="003D39F1" w:rsidRPr="003D39F1">
        <w:rPr>
          <w:rFonts w:ascii="Times New Roman" w:eastAsia="MS Mincho" w:hAnsi="Times New Roman" w:cs="Times New Roman"/>
          <w:color w:val="000000"/>
          <w:sz w:val="24"/>
          <w:szCs w:val="24"/>
        </w:rPr>
        <w:t>развити</w:t>
      </w:r>
      <w:r w:rsidR="003D39F1">
        <w:rPr>
          <w:rFonts w:ascii="Times New Roman" w:eastAsia="MS Mincho" w:hAnsi="Times New Roman" w:cs="Times New Roman"/>
          <w:color w:val="000000"/>
          <w:sz w:val="24"/>
          <w:szCs w:val="24"/>
        </w:rPr>
        <w:t>я</w:t>
      </w:r>
      <w:r w:rsidR="003D39F1" w:rsidRPr="003D39F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современных технологий производства печатной продукции и основы редакционного менеджмента</w:t>
      </w:r>
      <w:r w:rsidR="003D39F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="003D39F1" w:rsidRPr="003D39F1">
        <w:rPr>
          <w:rFonts w:ascii="Times New Roman" w:eastAsia="MS Mincho" w:hAnsi="Times New Roman" w:cs="Times New Roman"/>
          <w:color w:val="000000"/>
          <w:sz w:val="24"/>
          <w:szCs w:val="24"/>
        </w:rPr>
        <w:t>состояния российского медиарынка</w:t>
      </w:r>
      <w:r w:rsidR="003D39F1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4F50C3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SimSun"/>
          <w:kern w:val="0"/>
          <w:sz w:val="24"/>
          <w:szCs w:val="24"/>
          <w:lang w:eastAsia="ru-RU"/>
        </w:rPr>
        <w:t xml:space="preserve"> д</w:t>
      </w:r>
      <w:r w:rsidR="00581A43" w:rsidRPr="00CF6584">
        <w:rPr>
          <w:rFonts w:eastAsia="SimSun"/>
          <w:kern w:val="0"/>
          <w:sz w:val="24"/>
          <w:szCs w:val="24"/>
          <w:lang w:eastAsia="ru-RU"/>
        </w:rPr>
        <w:t>исциплина относится к факультативным дисциплинам образовательной программы магистратуры.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D39F1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D39F1">
        <w:rPr>
          <w:sz w:val="24"/>
          <w:szCs w:val="24"/>
        </w:rPr>
        <w:t>36</w:t>
      </w:r>
      <w:r w:rsidR="00622EAB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3D39F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3D39F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D39F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581A4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</w:t>
            </w:r>
            <w:r w:rsidR="00581A43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3D39F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3D39F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3D39F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3D39F1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A0137" w:rsidRDefault="00DA013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A0137" w:rsidRDefault="00DA013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A0137" w:rsidRDefault="00AD3CA3" w:rsidP="00DA01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A013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77F30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DA013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3D39F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5887" w:rsidRPr="0053465B" w:rsidTr="003D5964">
        <w:tc>
          <w:tcPr>
            <w:tcW w:w="693" w:type="dxa"/>
          </w:tcPr>
          <w:p w:rsidR="00E55887" w:rsidRPr="0053465B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55887" w:rsidRPr="00E55887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5887">
              <w:rPr>
                <w:sz w:val="24"/>
                <w:szCs w:val="24"/>
              </w:rPr>
              <w:t xml:space="preserve">Системные характеристики СМИ. </w:t>
            </w:r>
            <w:r w:rsidRPr="00E55887">
              <w:rPr>
                <w:spacing w:val="-8"/>
                <w:sz w:val="24"/>
                <w:szCs w:val="24"/>
              </w:rPr>
              <w:t>Периодическая печать в системе СМИ. Классификация печатных СМИ</w:t>
            </w:r>
          </w:p>
        </w:tc>
      </w:tr>
      <w:tr w:rsidR="00E55887" w:rsidRPr="0053465B" w:rsidTr="003D5964">
        <w:tc>
          <w:tcPr>
            <w:tcW w:w="693" w:type="dxa"/>
          </w:tcPr>
          <w:p w:rsidR="00E55887" w:rsidRPr="0053465B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55887" w:rsidRPr="00E55887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5887">
              <w:rPr>
                <w:spacing w:val="-8"/>
                <w:sz w:val="24"/>
                <w:szCs w:val="24"/>
              </w:rPr>
              <w:t xml:space="preserve">Телевидение в системе СМИ. Перспективы технологического развития </w:t>
            </w:r>
          </w:p>
        </w:tc>
      </w:tr>
      <w:tr w:rsidR="00E55887" w:rsidRPr="0053465B" w:rsidTr="003D5964">
        <w:tc>
          <w:tcPr>
            <w:tcW w:w="693" w:type="dxa"/>
          </w:tcPr>
          <w:p w:rsidR="00E55887" w:rsidRPr="0053465B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55887" w:rsidRPr="00E55887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5887">
              <w:rPr>
                <w:sz w:val="24"/>
                <w:szCs w:val="24"/>
              </w:rPr>
              <w:t>Радиовещание в системе СМИ. Информационные агентства в системе СМИ</w:t>
            </w:r>
          </w:p>
        </w:tc>
      </w:tr>
      <w:tr w:rsidR="00E55887" w:rsidRPr="0053465B" w:rsidTr="003D5964">
        <w:tc>
          <w:tcPr>
            <w:tcW w:w="693" w:type="dxa"/>
          </w:tcPr>
          <w:p w:rsidR="00E55887" w:rsidRPr="0053465B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55887" w:rsidRPr="00E55887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5887">
              <w:rPr>
                <w:sz w:val="24"/>
                <w:szCs w:val="24"/>
              </w:rPr>
              <w:t>Российский медиарынок. Редакционные холдинги. Столичные и региональные СМИ</w:t>
            </w:r>
          </w:p>
        </w:tc>
      </w:tr>
      <w:tr w:rsidR="00E55887" w:rsidRPr="0053465B" w:rsidTr="003D5964">
        <w:tc>
          <w:tcPr>
            <w:tcW w:w="693" w:type="dxa"/>
          </w:tcPr>
          <w:p w:rsidR="00E55887" w:rsidRPr="0053465B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55887" w:rsidRPr="00E55887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5887">
              <w:rPr>
                <w:sz w:val="24"/>
                <w:szCs w:val="24"/>
              </w:rPr>
              <w:t xml:space="preserve">Состояние российского медиарынка 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E5588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55887" w:rsidRPr="003C0E55" w:rsidTr="00E5588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87" w:rsidRPr="00555F6C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5887">
              <w:rPr>
                <w:sz w:val="24"/>
                <w:szCs w:val="24"/>
              </w:rPr>
              <w:t xml:space="preserve">Системные характеристики СМИ. </w:t>
            </w:r>
            <w:r w:rsidRPr="00E55887">
              <w:rPr>
                <w:spacing w:val="-8"/>
                <w:sz w:val="24"/>
                <w:szCs w:val="24"/>
              </w:rPr>
              <w:t>Периодическая печать в системе СМИ. Классификация печатных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55887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DA013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5588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887" w:rsidRPr="003C0E55" w:rsidTr="00E5588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87" w:rsidRPr="00555F6C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5887">
              <w:rPr>
                <w:spacing w:val="-8"/>
                <w:sz w:val="24"/>
                <w:szCs w:val="24"/>
              </w:rPr>
              <w:t xml:space="preserve">Телевидение в системе СМИ. Перспективы технологического развития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55887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DA013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5588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887" w:rsidRPr="003C0E55" w:rsidTr="00E5588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87" w:rsidRPr="00555F6C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5887">
              <w:rPr>
                <w:sz w:val="24"/>
                <w:szCs w:val="24"/>
              </w:rPr>
              <w:t>Радиовещание в системе СМИ. Информационные агентства в системе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55887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DA013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5588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887" w:rsidRPr="003C0E55" w:rsidTr="00E5588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87" w:rsidRPr="00555F6C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5887">
              <w:rPr>
                <w:sz w:val="24"/>
                <w:szCs w:val="24"/>
              </w:rPr>
              <w:t>Российский медиарынок. Редакционные холдинги. Столичные и региональные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DA013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5588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887" w:rsidRPr="003C0E55" w:rsidTr="00E5588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87" w:rsidRPr="00555F6C" w:rsidRDefault="00E55887" w:rsidP="00E558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5887">
              <w:rPr>
                <w:sz w:val="24"/>
                <w:szCs w:val="24"/>
              </w:rPr>
              <w:t xml:space="preserve">Состояние российского медиарынка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887" w:rsidRPr="00555F6C" w:rsidRDefault="00DA013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5588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55887" w:rsidRPr="00555F6C" w:rsidRDefault="00E55887" w:rsidP="00E558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Разработка и продвижение проекта печатного издания, задуманного студентом.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Региональные особенности развития периодических изданий на Северо-Западе России.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Разработка проекта и ресурсное обеспечение.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Санкт-Петербургский союз журналистов как условие для развития журналистского сообщества и СМИ.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Посещение пресс-конференций информационных агентств.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Особенности возникновения новых периодических изданий. Газета «Вечерний Санкт-Петербург» сегодня.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Организация мастер-класса для журналистов на базе Александринского театра.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Совершенствование мастерства журналиста. Посещение редакций СМИ.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Участие в игре — ролевая имитация студентами реальной профессиональной деятельности с выполнением функций специалистов на различных рабочих местах.</w:t>
      </w:r>
    </w:p>
    <w:p w:rsidR="00E55887" w:rsidRDefault="00E55887" w:rsidP="00E5588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Современное состояние СМИ в Петербурге.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DA013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A0137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E55887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887">
              <w:rPr>
                <w:sz w:val="24"/>
                <w:szCs w:val="24"/>
              </w:rPr>
              <w:t>Медиа: введение: учебник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E55887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5887">
              <w:rPr>
                <w:sz w:val="22"/>
                <w:szCs w:val="22"/>
              </w:rPr>
              <w:t>под ред. А. Бриггза, П. Кобли ; пер. Ю.В. Никуличев.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E558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="00E55887" w:rsidRPr="00E55887">
              <w:rPr>
                <w:sz w:val="22"/>
                <w:szCs w:val="22"/>
              </w:rPr>
              <w:t>Интерактивная гипертекстовая журналистика в системе отечественных СМИ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E55887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55887">
              <w:rPr>
                <w:sz w:val="22"/>
                <w:szCs w:val="22"/>
              </w:rPr>
              <w:t>Калмыков,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E558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DA0137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A0137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9C448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2102067818">
    <w:abstractNumId w:val="0"/>
  </w:num>
  <w:num w:numId="2" w16cid:durableId="75978609">
    <w:abstractNumId w:val="1"/>
  </w:num>
  <w:num w:numId="3" w16cid:durableId="279141925">
    <w:abstractNumId w:val="3"/>
  </w:num>
  <w:num w:numId="4" w16cid:durableId="1759324684">
    <w:abstractNumId w:val="4"/>
  </w:num>
  <w:num w:numId="5" w16cid:durableId="111941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70D2A"/>
    <w:rsid w:val="000D77A2"/>
    <w:rsid w:val="001043F8"/>
    <w:rsid w:val="001071B9"/>
    <w:rsid w:val="00153AEB"/>
    <w:rsid w:val="00180109"/>
    <w:rsid w:val="00251F53"/>
    <w:rsid w:val="002668FA"/>
    <w:rsid w:val="00275F79"/>
    <w:rsid w:val="00281527"/>
    <w:rsid w:val="002825CF"/>
    <w:rsid w:val="0029029C"/>
    <w:rsid w:val="002F7CAD"/>
    <w:rsid w:val="00343BD7"/>
    <w:rsid w:val="0037777B"/>
    <w:rsid w:val="00377F30"/>
    <w:rsid w:val="003D39F1"/>
    <w:rsid w:val="00452B21"/>
    <w:rsid w:val="004626FB"/>
    <w:rsid w:val="004F50C3"/>
    <w:rsid w:val="00555F6C"/>
    <w:rsid w:val="0056393A"/>
    <w:rsid w:val="00581A43"/>
    <w:rsid w:val="005B5E17"/>
    <w:rsid w:val="00622EAB"/>
    <w:rsid w:val="006E7CAD"/>
    <w:rsid w:val="00880556"/>
    <w:rsid w:val="008E12EA"/>
    <w:rsid w:val="00920D08"/>
    <w:rsid w:val="0095632D"/>
    <w:rsid w:val="009A100C"/>
    <w:rsid w:val="009C448F"/>
    <w:rsid w:val="00A87C29"/>
    <w:rsid w:val="00AD3CA3"/>
    <w:rsid w:val="00AF286E"/>
    <w:rsid w:val="00C305B3"/>
    <w:rsid w:val="00D61501"/>
    <w:rsid w:val="00DA0137"/>
    <w:rsid w:val="00DD252A"/>
    <w:rsid w:val="00E14041"/>
    <w:rsid w:val="00E55887"/>
    <w:rsid w:val="00E66449"/>
    <w:rsid w:val="00E74620"/>
    <w:rsid w:val="00E91BBD"/>
    <w:rsid w:val="00E92C8F"/>
    <w:rsid w:val="00EA119B"/>
    <w:rsid w:val="00F00DC2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2021-03-12T07:40:00Z</dcterms:created>
  <dcterms:modified xsi:type="dcterms:W3CDTF">2023-05-25T12:02:00Z</dcterms:modified>
</cp:coreProperties>
</file>