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E3" w:rsidRDefault="00AB68E3" w:rsidP="00AB68E3">
      <w:pPr>
        <w:widowControl w:val="0"/>
        <w:tabs>
          <w:tab w:val="left" w:pos="0"/>
          <w:tab w:val="left" w:pos="1530"/>
        </w:tabs>
        <w:suppressAutoHyphens/>
        <w:jc w:val="center"/>
        <w:rPr>
          <w:kern w:val="2"/>
          <w:lang w:eastAsia="zh-CN"/>
        </w:rPr>
      </w:pPr>
      <w:r>
        <w:rPr>
          <w:kern w:val="2"/>
          <w:lang w:eastAsia="zh-CN"/>
        </w:rPr>
        <w:t>ГОСУДАРСТВЕННОЕ АВТОНОМНОЕ ОБРАЗОВАТЕЛЬНОЕ УЧРЕЖДЕНИЕ ВЫСШЕГО ОБРАЗОВАНИЯ</w:t>
      </w:r>
    </w:p>
    <w:p w:rsidR="00AB68E3" w:rsidRDefault="00AB68E3" w:rsidP="00AB68E3">
      <w:pPr>
        <w:widowControl w:val="0"/>
        <w:tabs>
          <w:tab w:val="left" w:pos="0"/>
          <w:tab w:val="left" w:pos="1530"/>
        </w:tabs>
        <w:suppressAutoHyphens/>
        <w:jc w:val="center"/>
        <w:rPr>
          <w:kern w:val="2"/>
          <w:lang w:eastAsia="zh-CN"/>
        </w:rPr>
      </w:pPr>
    </w:p>
    <w:p w:rsidR="00AB68E3" w:rsidRDefault="00AB68E3" w:rsidP="00AB68E3">
      <w:pPr>
        <w:widowControl w:val="0"/>
        <w:tabs>
          <w:tab w:val="left" w:pos="0"/>
          <w:tab w:val="left" w:pos="1530"/>
        </w:tabs>
        <w:suppressAutoHyphens/>
        <w:ind w:left="40" w:hanging="40"/>
        <w:jc w:val="center"/>
        <w:rPr>
          <w:b/>
          <w:kern w:val="2"/>
          <w:lang w:eastAsia="zh-CN"/>
        </w:rPr>
      </w:pPr>
      <w:r>
        <w:rPr>
          <w:b/>
          <w:kern w:val="2"/>
          <w:lang w:eastAsia="zh-CN"/>
        </w:rPr>
        <w:t>«ЛЕНИНГРАДСКИЙ ГОСУДАРСТВЕННЫЙ УНИВЕРСИТЕТ</w:t>
      </w:r>
    </w:p>
    <w:p w:rsidR="00AB68E3" w:rsidRDefault="00AB68E3" w:rsidP="00AB68E3">
      <w:pPr>
        <w:widowControl w:val="0"/>
        <w:tabs>
          <w:tab w:val="left" w:pos="788"/>
          <w:tab w:val="left" w:pos="1530"/>
        </w:tabs>
        <w:suppressAutoHyphens/>
        <w:ind w:left="40" w:hanging="40"/>
        <w:jc w:val="center"/>
        <w:rPr>
          <w:kern w:val="2"/>
          <w:lang w:eastAsia="zh-CN"/>
        </w:rPr>
      </w:pPr>
      <w:r>
        <w:rPr>
          <w:b/>
          <w:kern w:val="2"/>
          <w:lang w:eastAsia="zh-CN"/>
        </w:rPr>
        <w:t>А.С. ПУШКИНА»</w:t>
      </w: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УТВЕРЖДАЮ</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Проректор по учебно-методической</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 xml:space="preserve">работе </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____________ С.Н.Большаков</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caps/>
          <w:kern w:val="2"/>
          <w:lang w:eastAsia="zh-CN"/>
        </w:rPr>
      </w:pPr>
      <w:r>
        <w:rPr>
          <w:caps/>
          <w:kern w:val="2"/>
          <w:lang w:eastAsia="zh-CN"/>
        </w:rPr>
        <w:t>РАБОЧАЯ ПРОГРАММА</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r>
        <w:rPr>
          <w:rFonts w:cs="Courier New"/>
          <w:kern w:val="2"/>
          <w:lang w:eastAsia="zh-CN"/>
        </w:rPr>
        <w:t>дисциплины</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Pr="00F03246" w:rsidRDefault="00AB68E3" w:rsidP="00F03246">
      <w:pPr>
        <w:jc w:val="center"/>
        <w:rPr>
          <w:b/>
        </w:rPr>
      </w:pPr>
      <w:r>
        <w:rPr>
          <w:b/>
        </w:rPr>
        <w:t>Б3.</w:t>
      </w:r>
      <w:r w:rsidRPr="003175F8">
        <w:rPr>
          <w:b/>
        </w:rPr>
        <w:t>0</w:t>
      </w:r>
      <w:r>
        <w:rPr>
          <w:b/>
        </w:rPr>
        <w:t>1 (Г)</w:t>
      </w:r>
      <w:r>
        <w:t xml:space="preserve"> </w:t>
      </w:r>
      <w:r w:rsidRPr="00B22CDC">
        <w:rPr>
          <w:b/>
        </w:rPr>
        <w:t xml:space="preserve">ПОДГОТОВКА </w:t>
      </w:r>
      <w:r>
        <w:rPr>
          <w:b/>
        </w:rPr>
        <w:t xml:space="preserve">К СДАЧЕ </w:t>
      </w:r>
      <w:r w:rsidRPr="00B22CDC">
        <w:rPr>
          <w:b/>
        </w:rPr>
        <w:t>И СДАЧА ГОСУДАРСТВЕННОГО ЭКЗАМЕНА</w:t>
      </w:r>
    </w:p>
    <w:p w:rsidR="00AB68E3" w:rsidRDefault="00AB68E3" w:rsidP="00AB68E3">
      <w:pPr>
        <w:widowControl w:val="0"/>
        <w:tabs>
          <w:tab w:val="left" w:pos="788"/>
          <w:tab w:val="left" w:pos="3822"/>
        </w:tabs>
        <w:suppressAutoHyphens/>
        <w:ind w:hanging="40"/>
        <w:jc w:val="center"/>
        <w:rPr>
          <w:kern w:val="2"/>
          <w:lang w:eastAsia="zh-CN"/>
        </w:rPr>
      </w:pPr>
    </w:p>
    <w:p w:rsidR="00AB68E3" w:rsidRDefault="00AB68E3" w:rsidP="00AB68E3">
      <w:pPr>
        <w:widowControl w:val="0"/>
        <w:tabs>
          <w:tab w:val="left" w:pos="788"/>
        </w:tabs>
        <w:suppressAutoHyphens/>
        <w:ind w:hanging="40"/>
        <w:jc w:val="center"/>
        <w:rPr>
          <w:color w:val="000000"/>
          <w:kern w:val="2"/>
          <w:lang w:eastAsia="zh-CN"/>
        </w:rPr>
      </w:pPr>
    </w:p>
    <w:p w:rsidR="00AB68E3" w:rsidRDefault="00AB68E3" w:rsidP="00AB68E3">
      <w:pPr>
        <w:widowControl w:val="0"/>
        <w:tabs>
          <w:tab w:val="left" w:pos="788"/>
          <w:tab w:val="left" w:pos="3822"/>
        </w:tabs>
        <w:suppressAutoHyphens/>
        <w:jc w:val="both"/>
        <w:rPr>
          <w:b/>
          <w:color w:val="00000A"/>
          <w:kern w:val="2"/>
          <w:lang w:eastAsia="zh-CN"/>
        </w:rPr>
      </w:pPr>
    </w:p>
    <w:p w:rsidR="00AB68E3" w:rsidRDefault="00AB68E3" w:rsidP="00AB68E3">
      <w:pPr>
        <w:tabs>
          <w:tab w:val="right" w:leader="underscore" w:pos="8505"/>
        </w:tabs>
        <w:jc w:val="center"/>
        <w:rPr>
          <w:b/>
          <w:lang w:eastAsia="en-US"/>
        </w:rPr>
      </w:pPr>
      <w:r>
        <w:rPr>
          <w:bCs/>
          <w:lang w:eastAsia="en-US"/>
        </w:rPr>
        <w:t xml:space="preserve">Направление подготовки </w:t>
      </w:r>
      <w:r>
        <w:rPr>
          <w:b/>
          <w:lang w:eastAsia="en-US"/>
        </w:rPr>
        <w:t>40.04.01 – Юриспруденция</w:t>
      </w:r>
    </w:p>
    <w:p w:rsidR="00AB68E3" w:rsidRDefault="00AB68E3" w:rsidP="00AB68E3">
      <w:pPr>
        <w:widowControl w:val="0"/>
        <w:tabs>
          <w:tab w:val="left" w:pos="788"/>
          <w:tab w:val="right" w:leader="underscore" w:pos="8505"/>
        </w:tabs>
        <w:suppressAutoHyphens/>
        <w:jc w:val="center"/>
        <w:rPr>
          <w:b/>
          <w:kern w:val="2"/>
          <w:lang w:eastAsia="zh-CN"/>
        </w:rPr>
      </w:pPr>
      <w:r>
        <w:rPr>
          <w:kern w:val="2"/>
          <w:lang w:eastAsia="zh-CN"/>
        </w:rPr>
        <w:t>Направленность (профиль)</w:t>
      </w:r>
      <w:r>
        <w:rPr>
          <w:bCs/>
          <w:lang w:eastAsia="en-US"/>
        </w:rPr>
        <w:t xml:space="preserve"> – </w:t>
      </w:r>
      <w:r w:rsidR="004A3AD8">
        <w:rPr>
          <w:b/>
          <w:bCs/>
          <w:iCs/>
          <w:lang w:eastAsia="en-US"/>
        </w:rPr>
        <w:t>Уголовное право и уголовный процесс</w:t>
      </w: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right" w:leader="underscore" w:pos="8505"/>
        </w:tabs>
        <w:suppressAutoHyphens/>
        <w:jc w:val="center"/>
        <w:rPr>
          <w:kern w:val="2"/>
          <w:lang w:eastAsia="zh-CN"/>
        </w:rPr>
      </w:pPr>
      <w:r>
        <w:rPr>
          <w:bCs/>
          <w:kern w:val="2"/>
          <w:lang w:eastAsia="zh-CN"/>
        </w:rPr>
        <w:t>(год начала подготовки – 202</w:t>
      </w:r>
      <w:r w:rsidR="0018142E">
        <w:rPr>
          <w:bCs/>
          <w:kern w:val="2"/>
          <w:lang w:eastAsia="zh-CN"/>
        </w:rPr>
        <w:t>2</w:t>
      </w:r>
      <w:r>
        <w:rPr>
          <w:bCs/>
          <w:kern w:val="2"/>
          <w:lang w:eastAsia="zh-CN"/>
        </w:rPr>
        <w:t>)</w:t>
      </w: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ind w:left="40"/>
        <w:jc w:val="center"/>
        <w:rPr>
          <w:bCs/>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5130"/>
        </w:tabs>
        <w:suppressAutoHyphens/>
        <w:jc w:val="both"/>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 xml:space="preserve">Санкт-Петербург </w:t>
      </w: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202</w:t>
      </w:r>
      <w:r w:rsidR="0018142E">
        <w:rPr>
          <w:kern w:val="2"/>
          <w:lang w:eastAsia="zh-CN"/>
        </w:rPr>
        <w:t>2</w:t>
      </w:r>
      <w:bookmarkStart w:id="0" w:name="_GoBack"/>
      <w:bookmarkEnd w:id="0"/>
    </w:p>
    <w:p w:rsidR="00AB68E3" w:rsidRDefault="00AB68E3" w:rsidP="00AB68E3">
      <w:pPr>
        <w:spacing w:line="360" w:lineRule="auto"/>
      </w:pPr>
      <w:r>
        <w:rPr>
          <w:i/>
        </w:rPr>
        <w:br w:type="page"/>
      </w:r>
      <w:r>
        <w:rPr>
          <w:b/>
          <w:bCs/>
        </w:rPr>
        <w:lastRenderedPageBreak/>
        <w:t>1. ПЕРЕЧЕНЬ ПЛАНИРУЕМЫХ РЕЗУЛЬТАТОВ ОБУЧЕНИЯ ПО ДИСЦИПЛИНЕ.</w:t>
      </w:r>
    </w:p>
    <w:p w:rsidR="00AB68E3" w:rsidRDefault="00AB68E3" w:rsidP="00AB68E3">
      <w:pPr>
        <w:pStyle w:val="a"/>
        <w:numPr>
          <w:ilvl w:val="0"/>
          <w:numId w:val="0"/>
        </w:numPr>
        <w:spacing w:line="240" w:lineRule="auto"/>
        <w:ind w:firstLine="709"/>
      </w:pPr>
      <w:r>
        <w:t xml:space="preserve">Процесс изучения дисциплины направлен на формирование следующих компетенций: </w:t>
      </w:r>
    </w:p>
    <w:p w:rsidR="00AB68E3" w:rsidRDefault="00AB68E3" w:rsidP="00AB68E3">
      <w:pPr>
        <w:pStyle w:val="a"/>
        <w:numPr>
          <w:ilvl w:val="0"/>
          <w:numId w:val="0"/>
        </w:numPr>
        <w:spacing w:line="240" w:lineRule="auto"/>
      </w:pPr>
    </w:p>
    <w:p w:rsidR="00AB68E3" w:rsidRDefault="00AB68E3" w:rsidP="00AB68E3">
      <w:pPr>
        <w:spacing w:line="276" w:lineRule="auto"/>
        <w:rPr>
          <w:b/>
          <w:bCs/>
        </w:rPr>
      </w:pPr>
    </w:p>
    <w:tbl>
      <w:tblPr>
        <w:tblStyle w:val="ad"/>
        <w:tblW w:w="9645" w:type="dxa"/>
        <w:tblLayout w:type="fixed"/>
        <w:tblLook w:val="04A0" w:firstRow="1" w:lastRow="0" w:firstColumn="1" w:lastColumn="0" w:noHBand="0" w:noVBand="1"/>
      </w:tblPr>
      <w:tblGrid>
        <w:gridCol w:w="993"/>
        <w:gridCol w:w="3688"/>
        <w:gridCol w:w="4964"/>
      </w:tblGrid>
      <w:tr w:rsidR="00AB68E3" w:rsidTr="00CF1F76">
        <w:trPr>
          <w:trHeight w:val="858"/>
        </w:trPr>
        <w:tc>
          <w:tcPr>
            <w:tcW w:w="993" w:type="dxa"/>
            <w:hideMark/>
          </w:tcPr>
          <w:p w:rsidR="00AB68E3" w:rsidRDefault="00AB68E3" w:rsidP="00D13F52">
            <w:pPr>
              <w:pStyle w:val="a5"/>
              <w:spacing w:line="256" w:lineRule="auto"/>
              <w:jc w:val="center"/>
              <w:rPr>
                <w:i/>
                <w:iCs/>
                <w:color w:val="000000"/>
                <w:lang w:eastAsia="en-US"/>
              </w:rPr>
            </w:pPr>
            <w:r>
              <w:rPr>
                <w:color w:val="000000"/>
                <w:lang w:eastAsia="en-US"/>
              </w:rPr>
              <w:t>Индекс компетенции</w:t>
            </w:r>
          </w:p>
        </w:tc>
        <w:tc>
          <w:tcPr>
            <w:tcW w:w="3688" w:type="dxa"/>
            <w:hideMark/>
          </w:tcPr>
          <w:p w:rsidR="00AB68E3" w:rsidRDefault="00AB68E3" w:rsidP="00D13F52">
            <w:pPr>
              <w:pStyle w:val="a5"/>
              <w:spacing w:line="256" w:lineRule="auto"/>
              <w:jc w:val="center"/>
              <w:rPr>
                <w:lang w:eastAsia="en-US"/>
              </w:rPr>
            </w:pPr>
            <w:r>
              <w:rPr>
                <w:color w:val="000000"/>
                <w:lang w:eastAsia="en-US"/>
              </w:rPr>
              <w:t xml:space="preserve">Содержание компетенции </w:t>
            </w:r>
          </w:p>
          <w:p w:rsidR="00AB68E3" w:rsidRDefault="00AB68E3" w:rsidP="00D13F52">
            <w:pPr>
              <w:pStyle w:val="a5"/>
              <w:spacing w:line="256" w:lineRule="auto"/>
              <w:jc w:val="center"/>
              <w:rPr>
                <w:lang w:eastAsia="en-US"/>
              </w:rPr>
            </w:pPr>
            <w:r>
              <w:rPr>
                <w:color w:val="000000"/>
                <w:lang w:eastAsia="en-US"/>
              </w:rPr>
              <w:t>(или ее части)</w:t>
            </w:r>
          </w:p>
        </w:tc>
        <w:tc>
          <w:tcPr>
            <w:tcW w:w="4964" w:type="dxa"/>
            <w:hideMark/>
          </w:tcPr>
          <w:p w:rsidR="00AB68E3" w:rsidRDefault="00AB68E3" w:rsidP="00D13F52">
            <w:pPr>
              <w:pStyle w:val="a5"/>
              <w:spacing w:line="256" w:lineRule="auto"/>
              <w:jc w:val="center"/>
              <w:rPr>
                <w:lang w:eastAsia="en-US"/>
              </w:rPr>
            </w:pPr>
            <w:r>
              <w:rPr>
                <w:lang w:eastAsia="en-US"/>
              </w:rPr>
              <w:t>Индикаторы компетенций (код и содержание)</w:t>
            </w:r>
          </w:p>
        </w:tc>
      </w:tr>
      <w:tr w:rsidR="00AB68E3" w:rsidTr="00CF1F76">
        <w:trPr>
          <w:trHeight w:val="885"/>
        </w:trPr>
        <w:tc>
          <w:tcPr>
            <w:tcW w:w="993" w:type="dxa"/>
            <w:vMerge w:val="restart"/>
          </w:tcPr>
          <w:p w:rsidR="00AB68E3" w:rsidRDefault="00AB68E3" w:rsidP="00D13F52">
            <w:pPr>
              <w:pStyle w:val="a5"/>
              <w:spacing w:line="256" w:lineRule="auto"/>
              <w:jc w:val="center"/>
              <w:rPr>
                <w:color w:val="000000"/>
                <w:lang w:eastAsia="en-US"/>
              </w:rPr>
            </w:pPr>
            <w:r>
              <w:rPr>
                <w:color w:val="000000"/>
                <w:lang w:eastAsia="en-US"/>
              </w:rPr>
              <w:t>УК-1</w:t>
            </w:r>
          </w:p>
        </w:tc>
        <w:tc>
          <w:tcPr>
            <w:tcW w:w="3688" w:type="dxa"/>
            <w:vMerge w:val="restart"/>
          </w:tcPr>
          <w:p w:rsidR="00AB68E3" w:rsidRDefault="00AB68E3" w:rsidP="00D13F52">
            <w:pPr>
              <w:pStyle w:val="a5"/>
              <w:spacing w:line="256" w:lineRule="auto"/>
              <w:rPr>
                <w:color w:val="000000"/>
                <w:lang w:eastAsia="en-US"/>
              </w:rPr>
            </w:pPr>
            <w:r w:rsidRPr="00B27941">
              <w:rPr>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4964" w:type="dxa"/>
          </w:tcPr>
          <w:p w:rsidR="00AB68E3" w:rsidRDefault="00AB68E3" w:rsidP="00D13F52">
            <w:pPr>
              <w:pStyle w:val="a5"/>
              <w:spacing w:line="256" w:lineRule="auto"/>
              <w:rPr>
                <w:lang w:eastAsia="en-US"/>
              </w:rPr>
            </w:pPr>
            <w:r w:rsidRPr="00B27941">
              <w:rPr>
                <w:lang w:eastAsia="en-US"/>
              </w:rPr>
              <w:t>ИУК-1.1. Анализирует проблемную ситуацию как систему, выявляя ее составляющие и связи между ними</w:t>
            </w:r>
          </w:p>
          <w:p w:rsidR="00AB68E3" w:rsidRDefault="00AB68E3" w:rsidP="00D13F52">
            <w:pPr>
              <w:pStyle w:val="a5"/>
              <w:spacing w:line="256" w:lineRule="auto"/>
              <w:rPr>
                <w:lang w:eastAsia="en-US"/>
              </w:rPr>
            </w:pPr>
          </w:p>
        </w:tc>
      </w:tr>
      <w:tr w:rsidR="00AB68E3" w:rsidTr="00CF1F76">
        <w:trPr>
          <w:trHeight w:val="1200"/>
        </w:trPr>
        <w:tc>
          <w:tcPr>
            <w:tcW w:w="993" w:type="dxa"/>
            <w:vMerge/>
          </w:tcPr>
          <w:p w:rsidR="00AB68E3" w:rsidRDefault="00AB68E3" w:rsidP="00D13F52">
            <w:pPr>
              <w:pStyle w:val="a5"/>
              <w:spacing w:line="256" w:lineRule="auto"/>
              <w:jc w:val="center"/>
              <w:rPr>
                <w:color w:val="000000"/>
                <w:lang w:eastAsia="en-US"/>
              </w:rPr>
            </w:pPr>
          </w:p>
        </w:tc>
        <w:tc>
          <w:tcPr>
            <w:tcW w:w="3688" w:type="dxa"/>
            <w:vMerge/>
          </w:tcPr>
          <w:p w:rsidR="00AB68E3" w:rsidRPr="00B27941" w:rsidRDefault="00AB68E3" w:rsidP="00D13F52">
            <w:pPr>
              <w:pStyle w:val="a5"/>
              <w:spacing w:line="256" w:lineRule="auto"/>
              <w:rPr>
                <w:color w:val="000000"/>
                <w:lang w:eastAsia="en-US"/>
              </w:rPr>
            </w:pPr>
          </w:p>
        </w:tc>
        <w:tc>
          <w:tcPr>
            <w:tcW w:w="4964" w:type="dxa"/>
          </w:tcPr>
          <w:p w:rsidR="00AB68E3" w:rsidRDefault="00AB68E3" w:rsidP="00D13F52">
            <w:pPr>
              <w:pStyle w:val="a5"/>
              <w:spacing w:line="256" w:lineRule="auto"/>
              <w:rPr>
                <w:lang w:eastAsia="en-US"/>
              </w:rPr>
            </w:pPr>
            <w:r w:rsidRPr="00B27941">
              <w:rPr>
                <w:lang w:eastAsia="en-US"/>
              </w:rPr>
              <w:t>ИУК-1.2. Определяет пробелы в информации, необходимой для решения проблемной ситуации, и проектирует процессы по их устранению</w:t>
            </w:r>
          </w:p>
          <w:p w:rsidR="00AB68E3" w:rsidRPr="00B27941" w:rsidRDefault="00AB68E3" w:rsidP="00D13F52">
            <w:pPr>
              <w:pStyle w:val="a5"/>
              <w:spacing w:line="256" w:lineRule="auto"/>
              <w:rPr>
                <w:lang w:eastAsia="en-US"/>
              </w:rPr>
            </w:pPr>
          </w:p>
        </w:tc>
      </w:tr>
      <w:tr w:rsidR="00AB68E3" w:rsidTr="00CF1F76">
        <w:trPr>
          <w:trHeight w:val="1170"/>
        </w:trPr>
        <w:tc>
          <w:tcPr>
            <w:tcW w:w="993" w:type="dxa"/>
            <w:vMerge/>
          </w:tcPr>
          <w:p w:rsidR="00AB68E3" w:rsidRDefault="00AB68E3" w:rsidP="00D13F52">
            <w:pPr>
              <w:pStyle w:val="a5"/>
              <w:spacing w:line="256" w:lineRule="auto"/>
              <w:jc w:val="center"/>
              <w:rPr>
                <w:color w:val="000000"/>
                <w:lang w:eastAsia="en-US"/>
              </w:rPr>
            </w:pPr>
          </w:p>
        </w:tc>
        <w:tc>
          <w:tcPr>
            <w:tcW w:w="3688" w:type="dxa"/>
            <w:vMerge/>
          </w:tcPr>
          <w:p w:rsidR="00AB68E3" w:rsidRPr="00B27941" w:rsidRDefault="00AB68E3" w:rsidP="00D13F52">
            <w:pPr>
              <w:pStyle w:val="a5"/>
              <w:spacing w:line="256" w:lineRule="auto"/>
              <w:rPr>
                <w:color w:val="000000"/>
                <w:lang w:eastAsia="en-US"/>
              </w:rPr>
            </w:pPr>
          </w:p>
        </w:tc>
        <w:tc>
          <w:tcPr>
            <w:tcW w:w="4964" w:type="dxa"/>
          </w:tcPr>
          <w:p w:rsidR="00AB68E3" w:rsidRDefault="00AB68E3" w:rsidP="00D13F52">
            <w:pPr>
              <w:pStyle w:val="a5"/>
              <w:spacing w:line="256" w:lineRule="auto"/>
              <w:rPr>
                <w:lang w:eastAsia="en-US"/>
              </w:rPr>
            </w:pPr>
            <w:r w:rsidRPr="00B27941">
              <w:rPr>
                <w:lang w:eastAsia="en-US"/>
              </w:rPr>
              <w:t>ИУК-1.3 Критически оценивает надежность источников информации, работает с противоречивой информацией из разных источников</w:t>
            </w:r>
          </w:p>
          <w:p w:rsidR="00AB68E3" w:rsidRPr="00B27941" w:rsidRDefault="00AB68E3" w:rsidP="00D13F52">
            <w:pPr>
              <w:pStyle w:val="a5"/>
              <w:spacing w:line="256" w:lineRule="auto"/>
              <w:rPr>
                <w:lang w:eastAsia="en-US"/>
              </w:rPr>
            </w:pPr>
          </w:p>
        </w:tc>
      </w:tr>
      <w:tr w:rsidR="00AB68E3" w:rsidTr="00CF1F76">
        <w:trPr>
          <w:trHeight w:val="1305"/>
        </w:trPr>
        <w:tc>
          <w:tcPr>
            <w:tcW w:w="993" w:type="dxa"/>
            <w:vMerge/>
          </w:tcPr>
          <w:p w:rsidR="00AB68E3" w:rsidRDefault="00AB68E3" w:rsidP="00D13F52">
            <w:pPr>
              <w:pStyle w:val="a5"/>
              <w:spacing w:line="256" w:lineRule="auto"/>
              <w:jc w:val="center"/>
              <w:rPr>
                <w:color w:val="000000"/>
                <w:lang w:eastAsia="en-US"/>
              </w:rPr>
            </w:pPr>
          </w:p>
        </w:tc>
        <w:tc>
          <w:tcPr>
            <w:tcW w:w="3688" w:type="dxa"/>
            <w:vMerge/>
          </w:tcPr>
          <w:p w:rsidR="00AB68E3" w:rsidRPr="00B27941" w:rsidRDefault="00AB68E3" w:rsidP="00D13F52">
            <w:pPr>
              <w:pStyle w:val="a5"/>
              <w:spacing w:line="256" w:lineRule="auto"/>
              <w:rPr>
                <w:color w:val="000000"/>
                <w:lang w:eastAsia="en-US"/>
              </w:rPr>
            </w:pPr>
          </w:p>
        </w:tc>
        <w:tc>
          <w:tcPr>
            <w:tcW w:w="4964" w:type="dxa"/>
          </w:tcPr>
          <w:p w:rsidR="00AB68E3" w:rsidRDefault="00AB68E3" w:rsidP="00D13F52">
            <w:pPr>
              <w:pStyle w:val="a5"/>
              <w:spacing w:line="256" w:lineRule="auto"/>
              <w:rPr>
                <w:lang w:eastAsia="en-US"/>
              </w:rPr>
            </w:pPr>
            <w:r w:rsidRPr="00B27941">
              <w:rPr>
                <w:lang w:eastAsia="en-US"/>
              </w:rPr>
              <w:t>ИУК-1.4  Разрабатывает и содержательно аргументирует стратегию решения проблемной ситуации на основе системного и междисциплинарных подходов</w:t>
            </w:r>
          </w:p>
          <w:p w:rsidR="00AB68E3" w:rsidRPr="00B27941" w:rsidRDefault="00AB68E3" w:rsidP="00D13F52">
            <w:pPr>
              <w:pStyle w:val="a5"/>
              <w:spacing w:line="256" w:lineRule="auto"/>
              <w:rPr>
                <w:lang w:eastAsia="en-US"/>
              </w:rPr>
            </w:pPr>
          </w:p>
        </w:tc>
      </w:tr>
      <w:tr w:rsidR="00AB68E3" w:rsidTr="00CF1F76">
        <w:trPr>
          <w:trHeight w:val="1511"/>
        </w:trPr>
        <w:tc>
          <w:tcPr>
            <w:tcW w:w="993" w:type="dxa"/>
            <w:vMerge/>
          </w:tcPr>
          <w:p w:rsidR="00AB68E3" w:rsidRDefault="00AB68E3" w:rsidP="00D13F52">
            <w:pPr>
              <w:pStyle w:val="a5"/>
              <w:spacing w:line="256" w:lineRule="auto"/>
              <w:jc w:val="center"/>
              <w:rPr>
                <w:color w:val="000000"/>
                <w:lang w:eastAsia="en-US"/>
              </w:rPr>
            </w:pPr>
          </w:p>
        </w:tc>
        <w:tc>
          <w:tcPr>
            <w:tcW w:w="3688" w:type="dxa"/>
            <w:vMerge/>
          </w:tcPr>
          <w:p w:rsidR="00AB68E3" w:rsidRPr="00B27941" w:rsidRDefault="00AB68E3" w:rsidP="00D13F52">
            <w:pPr>
              <w:pStyle w:val="a5"/>
              <w:spacing w:line="256" w:lineRule="auto"/>
              <w:rPr>
                <w:color w:val="000000"/>
                <w:lang w:eastAsia="en-US"/>
              </w:rPr>
            </w:pPr>
          </w:p>
        </w:tc>
        <w:tc>
          <w:tcPr>
            <w:tcW w:w="4964" w:type="dxa"/>
          </w:tcPr>
          <w:p w:rsidR="00AB68E3" w:rsidRDefault="00AB68E3" w:rsidP="00D13F52">
            <w:pPr>
              <w:pStyle w:val="a5"/>
              <w:spacing w:line="256" w:lineRule="auto"/>
              <w:rPr>
                <w:lang w:eastAsia="en-US"/>
              </w:rPr>
            </w:pPr>
            <w:r w:rsidRPr="00B27941">
              <w:rPr>
                <w:lang w:eastAsia="en-US"/>
              </w:rPr>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AB68E3" w:rsidRPr="00B27941" w:rsidRDefault="00AB68E3" w:rsidP="00D13F52">
            <w:pPr>
              <w:rPr>
                <w:lang w:eastAsia="en-US"/>
              </w:rPr>
            </w:pPr>
          </w:p>
        </w:tc>
      </w:tr>
      <w:tr w:rsidR="00AB68E3" w:rsidTr="00CF1F76">
        <w:trPr>
          <w:trHeight w:val="424"/>
        </w:trPr>
        <w:tc>
          <w:tcPr>
            <w:tcW w:w="993" w:type="dxa"/>
            <w:vMerge w:val="restart"/>
            <w:hideMark/>
          </w:tcPr>
          <w:p w:rsidR="00AB68E3" w:rsidRPr="007225F3" w:rsidRDefault="00AB68E3" w:rsidP="00D13F52">
            <w:pPr>
              <w:pStyle w:val="a6"/>
              <w:spacing w:line="240" w:lineRule="auto"/>
              <w:ind w:left="0" w:firstLine="0"/>
              <w:rPr>
                <w:rFonts w:ascii="Times New Roman" w:hAnsi="Times New Roman" w:cs="Times New Roman"/>
                <w:sz w:val="24"/>
                <w:szCs w:val="24"/>
              </w:rPr>
            </w:pPr>
            <w:r w:rsidRPr="007225F3">
              <w:rPr>
                <w:rFonts w:ascii="Times New Roman" w:eastAsia="ArialMT" w:hAnsi="Times New Roman" w:cs="Times New Roman"/>
                <w:sz w:val="24"/>
                <w:szCs w:val="24"/>
              </w:rPr>
              <w:t>УК-</w:t>
            </w:r>
            <w:r>
              <w:rPr>
                <w:rFonts w:ascii="Times New Roman" w:eastAsia="ArialMT" w:hAnsi="Times New Roman" w:cs="Times New Roman"/>
                <w:sz w:val="24"/>
                <w:szCs w:val="24"/>
              </w:rPr>
              <w:t>2</w:t>
            </w:r>
          </w:p>
        </w:tc>
        <w:tc>
          <w:tcPr>
            <w:tcW w:w="3688" w:type="dxa"/>
            <w:vMerge w:val="restart"/>
            <w:hideMark/>
          </w:tcPr>
          <w:p w:rsidR="00AB68E3" w:rsidRDefault="00AB68E3" w:rsidP="00D13F52">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управлять проектом на всех этапах его жизненного цикла</w:t>
            </w:r>
          </w:p>
        </w:tc>
        <w:tc>
          <w:tcPr>
            <w:tcW w:w="4964" w:type="dxa"/>
            <w:hideMark/>
          </w:tcPr>
          <w:p w:rsidR="00AB68E3" w:rsidRDefault="00AB68E3" w:rsidP="00D13F52">
            <w:pPr>
              <w:snapToGrid w:val="0"/>
              <w:spacing w:line="256" w:lineRule="auto"/>
              <w:rPr>
                <w:highlight w:val="yellow"/>
                <w:lang w:eastAsia="en-US"/>
              </w:rPr>
            </w:pPr>
            <w:r w:rsidRPr="002E1162">
              <w:rPr>
                <w:lang w:eastAsia="en-US"/>
              </w:rPr>
              <w:t>ИУК-2.1. Формулирует на основе поставленной проблемы проектную задачу  и способ ее решения через реализацию проектного управления</w:t>
            </w:r>
          </w:p>
        </w:tc>
      </w:tr>
      <w:tr w:rsidR="00AB68E3" w:rsidTr="00CF1F76">
        <w:trPr>
          <w:trHeight w:val="1260"/>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tcPr>
          <w:p w:rsidR="00AB68E3" w:rsidRDefault="00AB68E3" w:rsidP="00D13F52">
            <w:pPr>
              <w:snapToGrid w:val="0"/>
              <w:spacing w:line="256" w:lineRule="auto"/>
              <w:rPr>
                <w:highlight w:val="yellow"/>
                <w:lang w:eastAsia="en-US"/>
              </w:rPr>
            </w:pPr>
            <w:r w:rsidRPr="002E1162">
              <w:rPr>
                <w:lang w:eastAsia="en-US"/>
              </w:rPr>
              <w:t>ИУК-2.2. .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AB68E3" w:rsidTr="00CF1F76">
        <w:trPr>
          <w:trHeight w:val="788"/>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tcPr>
          <w:p w:rsidR="00AB68E3" w:rsidRPr="002E1162" w:rsidRDefault="00AB68E3" w:rsidP="00D13F52">
            <w:pPr>
              <w:snapToGrid w:val="0"/>
              <w:spacing w:line="256" w:lineRule="auto"/>
              <w:rPr>
                <w:lang w:eastAsia="en-US"/>
              </w:rPr>
            </w:pPr>
            <w:r w:rsidRPr="002E1162">
              <w:rPr>
                <w:lang w:eastAsia="en-US"/>
              </w:rPr>
              <w:t>ИУК-2.3. Планирует необходимые ресурсы, в том числе с учетом их заменимости</w:t>
            </w:r>
          </w:p>
        </w:tc>
      </w:tr>
      <w:tr w:rsidR="00AB68E3" w:rsidTr="00CF1F76">
        <w:trPr>
          <w:trHeight w:val="969"/>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tcPr>
          <w:p w:rsidR="00AB68E3" w:rsidRDefault="00AB68E3" w:rsidP="00D13F52">
            <w:pPr>
              <w:snapToGrid w:val="0"/>
              <w:spacing w:line="256" w:lineRule="auto"/>
              <w:rPr>
                <w:lang w:eastAsia="en-US"/>
              </w:rPr>
            </w:pPr>
            <w:r w:rsidRPr="002E1162">
              <w:rPr>
                <w:lang w:eastAsia="en-US"/>
              </w:rPr>
              <w:t>ИУК-2.4.Разрабатывает план реализации проекта с использованием инструментов планирования</w:t>
            </w:r>
          </w:p>
        </w:tc>
      </w:tr>
      <w:tr w:rsidR="00AB68E3" w:rsidTr="00CF1F76">
        <w:trPr>
          <w:trHeight w:val="1593"/>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hideMark/>
          </w:tcPr>
          <w:p w:rsidR="00AB68E3" w:rsidRDefault="00AB68E3" w:rsidP="00D13F52">
            <w:pPr>
              <w:snapToGrid w:val="0"/>
              <w:spacing w:line="256" w:lineRule="auto"/>
              <w:rPr>
                <w:lang w:eastAsia="en-US"/>
              </w:rPr>
            </w:pPr>
            <w:r>
              <w:rPr>
                <w:lang w:eastAsia="en-US"/>
              </w:rPr>
              <w:t>ИУК-2.</w:t>
            </w:r>
            <w:r w:rsidRPr="002E1162">
              <w:rPr>
                <w:lang w:eastAsia="en-US"/>
              </w:rPr>
              <w:t>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AB68E3" w:rsidTr="00CF1F76">
        <w:trPr>
          <w:trHeight w:val="1218"/>
        </w:trPr>
        <w:tc>
          <w:tcPr>
            <w:tcW w:w="993" w:type="dxa"/>
            <w:vMerge w:val="restart"/>
            <w:hideMark/>
          </w:tcPr>
          <w:p w:rsidR="00AB68E3" w:rsidRPr="007225F3" w:rsidRDefault="00AB68E3" w:rsidP="00D13F52">
            <w:pPr>
              <w:spacing w:line="256" w:lineRule="auto"/>
              <w:rPr>
                <w:kern w:val="2"/>
                <w:lang w:eastAsia="zh-CN"/>
              </w:rPr>
            </w:pPr>
            <w:r>
              <w:rPr>
                <w:kern w:val="2"/>
                <w:lang w:eastAsia="zh-CN"/>
              </w:rPr>
              <w:t>УК-3</w:t>
            </w:r>
          </w:p>
        </w:tc>
        <w:tc>
          <w:tcPr>
            <w:tcW w:w="3688" w:type="dxa"/>
            <w:vMerge w:val="restart"/>
            <w:hideMark/>
          </w:tcPr>
          <w:p w:rsidR="00AB68E3" w:rsidRDefault="00AB68E3" w:rsidP="00D13F52">
            <w:pPr>
              <w:spacing w:line="256" w:lineRule="auto"/>
              <w:rPr>
                <w:kern w:val="2"/>
                <w:highlight w:val="yellow"/>
                <w:lang w:eastAsia="zh-CN"/>
              </w:rPr>
            </w:pPr>
            <w:r w:rsidRPr="002E1162">
              <w:rPr>
                <w:kern w:val="2"/>
                <w:lang w:eastAsia="zh-CN"/>
              </w:rPr>
              <w:t>Способен организовывать и руководить работой команды, вырабатывая командную стратегию для достижения поставленной цели</w:t>
            </w:r>
          </w:p>
        </w:tc>
        <w:tc>
          <w:tcPr>
            <w:tcW w:w="4964" w:type="dxa"/>
            <w:hideMark/>
          </w:tcPr>
          <w:p w:rsidR="00AB68E3" w:rsidRDefault="00AB68E3" w:rsidP="00D13F52">
            <w:pPr>
              <w:snapToGrid w:val="0"/>
              <w:spacing w:line="256" w:lineRule="auto"/>
              <w:rPr>
                <w:lang w:eastAsia="en-US"/>
              </w:rPr>
            </w:pPr>
            <w:r w:rsidRPr="002E1162">
              <w:rPr>
                <w:lang w:eastAsia="en-US"/>
              </w:rPr>
              <w:t>ИУК-3.1. Вырабатывает стратегию сотрудничества и на ее основе организует отбор членов команды для достижения поставленной цели</w:t>
            </w:r>
          </w:p>
        </w:tc>
      </w:tr>
      <w:tr w:rsidR="00AB68E3" w:rsidTr="00CF1F76">
        <w:trPr>
          <w:trHeight w:val="1218"/>
        </w:trPr>
        <w:tc>
          <w:tcPr>
            <w:tcW w:w="993" w:type="dxa"/>
            <w:vMerge/>
            <w:hideMark/>
          </w:tcPr>
          <w:p w:rsidR="00AB68E3" w:rsidRDefault="00AB68E3" w:rsidP="00D13F52">
            <w:pPr>
              <w:spacing w:line="256" w:lineRule="auto"/>
              <w:rPr>
                <w:kern w:val="2"/>
                <w:lang w:eastAsia="zh-CN"/>
              </w:rPr>
            </w:pPr>
          </w:p>
        </w:tc>
        <w:tc>
          <w:tcPr>
            <w:tcW w:w="3688" w:type="dxa"/>
            <w:vMerge/>
            <w:hideMark/>
          </w:tcPr>
          <w:p w:rsidR="00AB68E3" w:rsidRPr="002E1162" w:rsidRDefault="00AB68E3" w:rsidP="00D13F52">
            <w:pPr>
              <w:spacing w:line="256" w:lineRule="auto"/>
              <w:rPr>
                <w:kern w:val="2"/>
                <w:lang w:eastAsia="zh-CN"/>
              </w:rPr>
            </w:pPr>
          </w:p>
        </w:tc>
        <w:tc>
          <w:tcPr>
            <w:tcW w:w="4964" w:type="dxa"/>
            <w:hideMark/>
          </w:tcPr>
          <w:p w:rsidR="00AB68E3" w:rsidRDefault="00AB68E3" w:rsidP="00D13F52">
            <w:pPr>
              <w:snapToGrid w:val="0"/>
              <w:spacing w:line="256" w:lineRule="auto"/>
              <w:rPr>
                <w:lang w:eastAsia="en-US"/>
              </w:rPr>
            </w:pPr>
          </w:p>
          <w:p w:rsidR="00AB68E3" w:rsidRPr="002E1162" w:rsidRDefault="00AB68E3" w:rsidP="00D13F52">
            <w:pPr>
              <w:snapToGrid w:val="0"/>
              <w:spacing w:line="256" w:lineRule="auto"/>
              <w:rPr>
                <w:lang w:eastAsia="en-US"/>
              </w:rPr>
            </w:pPr>
            <w:r w:rsidRPr="002E1162">
              <w:rPr>
                <w:lang w:eastAsia="en-US"/>
              </w:rPr>
              <w:t>ИУК-3.2. Планирует и корректирует работу команды с учетом интересов, особенностей поведения и мнений  ее членов</w:t>
            </w:r>
          </w:p>
        </w:tc>
      </w:tr>
      <w:tr w:rsidR="00AB68E3" w:rsidTr="00CF1F76">
        <w:trPr>
          <w:trHeight w:val="1371"/>
        </w:trPr>
        <w:tc>
          <w:tcPr>
            <w:tcW w:w="993" w:type="dxa"/>
            <w:vMerge/>
            <w:hideMark/>
          </w:tcPr>
          <w:p w:rsidR="00AB68E3" w:rsidRDefault="00AB68E3" w:rsidP="00D13F52">
            <w:pPr>
              <w:spacing w:line="256" w:lineRule="auto"/>
              <w:rPr>
                <w:kern w:val="2"/>
                <w:lang w:eastAsia="zh-CN"/>
              </w:rPr>
            </w:pPr>
          </w:p>
        </w:tc>
        <w:tc>
          <w:tcPr>
            <w:tcW w:w="3688" w:type="dxa"/>
            <w:vMerge/>
            <w:hideMark/>
          </w:tcPr>
          <w:p w:rsidR="00AB68E3" w:rsidRPr="002E1162" w:rsidRDefault="00AB68E3" w:rsidP="00D13F52">
            <w:pPr>
              <w:spacing w:line="256" w:lineRule="auto"/>
              <w:rPr>
                <w:kern w:val="2"/>
                <w:lang w:eastAsia="zh-CN"/>
              </w:rPr>
            </w:pPr>
          </w:p>
        </w:tc>
        <w:tc>
          <w:tcPr>
            <w:tcW w:w="4964" w:type="dxa"/>
            <w:hideMark/>
          </w:tcPr>
          <w:p w:rsidR="00AB68E3" w:rsidRDefault="00AB68E3" w:rsidP="00D13F52">
            <w:pPr>
              <w:snapToGrid w:val="0"/>
              <w:spacing w:line="256" w:lineRule="auto"/>
              <w:rPr>
                <w:lang w:eastAsia="en-US"/>
              </w:rPr>
            </w:pPr>
          </w:p>
          <w:p w:rsidR="00AB68E3" w:rsidRDefault="00AB68E3" w:rsidP="00D13F52">
            <w:pPr>
              <w:snapToGrid w:val="0"/>
              <w:spacing w:line="256" w:lineRule="auto"/>
              <w:rPr>
                <w:lang w:eastAsia="en-US"/>
              </w:rPr>
            </w:pPr>
            <w:r w:rsidRPr="002E1162">
              <w:rPr>
                <w:lang w:eastAsia="en-US"/>
              </w:rPr>
              <w:t>ИУК-3.3. Разрешает конфликты и противоречия при деловом общении на основе учета интересов всех сторон</w:t>
            </w:r>
          </w:p>
          <w:p w:rsidR="00AB68E3" w:rsidRDefault="00AB68E3" w:rsidP="00D13F52">
            <w:pPr>
              <w:snapToGrid w:val="0"/>
              <w:spacing w:line="256" w:lineRule="auto"/>
              <w:rPr>
                <w:lang w:eastAsia="en-US"/>
              </w:rPr>
            </w:pPr>
          </w:p>
        </w:tc>
      </w:tr>
      <w:tr w:rsidR="00AB68E3" w:rsidTr="00CF1F76">
        <w:trPr>
          <w:trHeight w:val="970"/>
        </w:trPr>
        <w:tc>
          <w:tcPr>
            <w:tcW w:w="993" w:type="dxa"/>
            <w:vMerge/>
            <w:hideMark/>
          </w:tcPr>
          <w:p w:rsidR="00AB68E3" w:rsidRDefault="00AB68E3" w:rsidP="00D13F52">
            <w:pPr>
              <w:spacing w:line="256" w:lineRule="auto"/>
              <w:rPr>
                <w:kern w:val="2"/>
                <w:lang w:eastAsia="zh-CN"/>
              </w:rPr>
            </w:pPr>
          </w:p>
        </w:tc>
        <w:tc>
          <w:tcPr>
            <w:tcW w:w="3688" w:type="dxa"/>
            <w:vMerge/>
            <w:hideMark/>
          </w:tcPr>
          <w:p w:rsidR="00AB68E3" w:rsidRPr="002E1162" w:rsidRDefault="00AB68E3" w:rsidP="00D13F52">
            <w:pPr>
              <w:spacing w:line="256" w:lineRule="auto"/>
              <w:rPr>
                <w:kern w:val="2"/>
                <w:lang w:eastAsia="zh-CN"/>
              </w:rPr>
            </w:pPr>
          </w:p>
        </w:tc>
        <w:tc>
          <w:tcPr>
            <w:tcW w:w="4964" w:type="dxa"/>
            <w:hideMark/>
          </w:tcPr>
          <w:p w:rsidR="00AB68E3" w:rsidRDefault="00AB68E3" w:rsidP="00D13F52">
            <w:pPr>
              <w:snapToGrid w:val="0"/>
              <w:spacing w:line="256" w:lineRule="auto"/>
              <w:rPr>
                <w:lang w:eastAsia="en-US"/>
              </w:rPr>
            </w:pPr>
            <w:r w:rsidRPr="002E1162">
              <w:rPr>
                <w:lang w:eastAsia="en-US"/>
              </w:rPr>
              <w:t>ИУК-3.4.Планирует командную работу,  распределяет поручения и делегирует полномочия членам команды</w:t>
            </w:r>
          </w:p>
        </w:tc>
      </w:tr>
      <w:tr w:rsidR="00AB68E3" w:rsidTr="00CF1F76">
        <w:trPr>
          <w:trHeight w:val="1473"/>
        </w:trPr>
        <w:tc>
          <w:tcPr>
            <w:tcW w:w="993" w:type="dxa"/>
            <w:vMerge w:val="restart"/>
            <w:hideMark/>
          </w:tcPr>
          <w:p w:rsidR="00AB68E3" w:rsidRPr="007225F3" w:rsidRDefault="00AB68E3" w:rsidP="00D13F52">
            <w:pPr>
              <w:spacing w:line="256" w:lineRule="auto"/>
              <w:rPr>
                <w:kern w:val="2"/>
                <w:lang w:eastAsia="zh-CN"/>
              </w:rPr>
            </w:pPr>
            <w:r>
              <w:rPr>
                <w:kern w:val="2"/>
                <w:lang w:eastAsia="zh-CN"/>
              </w:rPr>
              <w:t>УК-4</w:t>
            </w:r>
          </w:p>
        </w:tc>
        <w:tc>
          <w:tcPr>
            <w:tcW w:w="3688" w:type="dxa"/>
            <w:vMerge w:val="restart"/>
            <w:hideMark/>
          </w:tcPr>
          <w:p w:rsidR="00AB68E3" w:rsidRDefault="00AB68E3" w:rsidP="00D13F52">
            <w:pPr>
              <w:spacing w:line="256" w:lineRule="auto"/>
              <w:rPr>
                <w:kern w:val="2"/>
                <w:highlight w:val="yellow"/>
                <w:lang w:eastAsia="zh-CN"/>
              </w:rPr>
            </w:pPr>
            <w:r w:rsidRPr="002E1162">
              <w:rPr>
                <w:kern w:val="2"/>
                <w:lang w:eastAsia="zh-CN"/>
              </w:rPr>
              <w:t>Способен применять современные коммуникативные технологии, в том числе на иностранном (ых) языке</w:t>
            </w:r>
            <w:r>
              <w:rPr>
                <w:kern w:val="2"/>
                <w:lang w:eastAsia="zh-CN"/>
              </w:rPr>
              <w:t xml:space="preserve"> </w:t>
            </w:r>
            <w:r w:rsidRPr="002E1162">
              <w:rPr>
                <w:kern w:val="2"/>
                <w:lang w:eastAsia="zh-CN"/>
              </w:rPr>
              <w:t>(ах), для академического и профессионального взаимодействия</w:t>
            </w:r>
          </w:p>
        </w:tc>
        <w:tc>
          <w:tcPr>
            <w:tcW w:w="4964" w:type="dxa"/>
            <w:hideMark/>
          </w:tcPr>
          <w:p w:rsidR="00AB68E3" w:rsidRDefault="00AB68E3" w:rsidP="00D13F52">
            <w:pPr>
              <w:snapToGrid w:val="0"/>
              <w:spacing w:line="256" w:lineRule="auto"/>
              <w:rPr>
                <w:lang w:eastAsia="en-US"/>
              </w:rPr>
            </w:pPr>
            <w:r w:rsidRPr="002E1162">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AB68E3" w:rsidTr="00CF1F76">
        <w:trPr>
          <w:trHeight w:val="1622"/>
        </w:trPr>
        <w:tc>
          <w:tcPr>
            <w:tcW w:w="993" w:type="dxa"/>
            <w:vMerge/>
            <w:hideMark/>
          </w:tcPr>
          <w:p w:rsidR="00AB68E3" w:rsidRDefault="00AB68E3" w:rsidP="00D13F52">
            <w:pPr>
              <w:spacing w:line="256" w:lineRule="auto"/>
              <w:rPr>
                <w:kern w:val="2"/>
                <w:lang w:eastAsia="zh-CN"/>
              </w:rPr>
            </w:pPr>
          </w:p>
        </w:tc>
        <w:tc>
          <w:tcPr>
            <w:tcW w:w="3688" w:type="dxa"/>
            <w:vMerge/>
            <w:hideMark/>
          </w:tcPr>
          <w:p w:rsidR="00AB68E3" w:rsidRPr="002E1162" w:rsidRDefault="00AB68E3" w:rsidP="00D13F52">
            <w:pPr>
              <w:spacing w:line="256" w:lineRule="auto"/>
              <w:rPr>
                <w:kern w:val="2"/>
                <w:lang w:eastAsia="zh-CN"/>
              </w:rPr>
            </w:pPr>
          </w:p>
        </w:tc>
        <w:tc>
          <w:tcPr>
            <w:tcW w:w="4964" w:type="dxa"/>
            <w:hideMark/>
          </w:tcPr>
          <w:p w:rsidR="00AB68E3" w:rsidRDefault="00AB68E3" w:rsidP="00D13F52">
            <w:pPr>
              <w:snapToGrid w:val="0"/>
              <w:spacing w:line="256" w:lineRule="auto"/>
              <w:rPr>
                <w:lang w:eastAsia="en-US"/>
              </w:rPr>
            </w:pPr>
          </w:p>
          <w:p w:rsidR="00AB68E3" w:rsidRDefault="00AB68E3" w:rsidP="00D13F52">
            <w:pPr>
              <w:snapToGrid w:val="0"/>
              <w:spacing w:line="256" w:lineRule="auto"/>
              <w:rPr>
                <w:lang w:eastAsia="en-US"/>
              </w:rPr>
            </w:pPr>
            <w:r w:rsidRPr="002E1162">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AB68E3" w:rsidRPr="002E1162" w:rsidRDefault="00AB68E3" w:rsidP="00D13F52">
            <w:pPr>
              <w:snapToGrid w:val="0"/>
              <w:spacing w:line="256" w:lineRule="auto"/>
              <w:rPr>
                <w:lang w:eastAsia="en-US"/>
              </w:rPr>
            </w:pPr>
          </w:p>
        </w:tc>
      </w:tr>
      <w:tr w:rsidR="00AB68E3" w:rsidTr="00CF1F76">
        <w:trPr>
          <w:trHeight w:val="1897"/>
        </w:trPr>
        <w:tc>
          <w:tcPr>
            <w:tcW w:w="993" w:type="dxa"/>
            <w:vMerge/>
            <w:hideMark/>
          </w:tcPr>
          <w:p w:rsidR="00AB68E3" w:rsidRDefault="00AB68E3" w:rsidP="00D13F52">
            <w:pPr>
              <w:spacing w:line="256" w:lineRule="auto"/>
              <w:rPr>
                <w:kern w:val="2"/>
                <w:lang w:eastAsia="zh-CN"/>
              </w:rPr>
            </w:pPr>
          </w:p>
        </w:tc>
        <w:tc>
          <w:tcPr>
            <w:tcW w:w="3688" w:type="dxa"/>
            <w:vMerge/>
            <w:hideMark/>
          </w:tcPr>
          <w:p w:rsidR="00AB68E3" w:rsidRPr="002E1162" w:rsidRDefault="00AB68E3" w:rsidP="00D13F52">
            <w:pPr>
              <w:spacing w:line="256" w:lineRule="auto"/>
              <w:rPr>
                <w:kern w:val="2"/>
                <w:lang w:eastAsia="zh-CN"/>
              </w:rPr>
            </w:pPr>
          </w:p>
        </w:tc>
        <w:tc>
          <w:tcPr>
            <w:tcW w:w="4964" w:type="dxa"/>
            <w:hideMark/>
          </w:tcPr>
          <w:p w:rsidR="00AB68E3" w:rsidRDefault="00AB68E3" w:rsidP="00D13F52">
            <w:pPr>
              <w:snapToGrid w:val="0"/>
              <w:spacing w:line="256" w:lineRule="auto"/>
              <w:rPr>
                <w:lang w:eastAsia="en-US"/>
              </w:rPr>
            </w:pPr>
            <w:r w:rsidRPr="002E1162">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AB68E3" w:rsidRDefault="00AB68E3" w:rsidP="00D13F52">
            <w:pPr>
              <w:snapToGrid w:val="0"/>
              <w:spacing w:line="256" w:lineRule="auto"/>
              <w:rPr>
                <w:lang w:eastAsia="en-US"/>
              </w:rPr>
            </w:pPr>
          </w:p>
        </w:tc>
      </w:tr>
      <w:tr w:rsidR="00AB68E3" w:rsidTr="00CF1F76">
        <w:trPr>
          <w:trHeight w:val="921"/>
        </w:trPr>
        <w:tc>
          <w:tcPr>
            <w:tcW w:w="993" w:type="dxa"/>
            <w:vMerge w:val="restart"/>
            <w:hideMark/>
          </w:tcPr>
          <w:p w:rsidR="00AB68E3" w:rsidRPr="007225F3" w:rsidRDefault="00AB68E3" w:rsidP="00D13F52">
            <w:pPr>
              <w:pStyle w:val="a6"/>
              <w:spacing w:line="240" w:lineRule="auto"/>
              <w:ind w:left="0" w:firstLine="0"/>
              <w:rPr>
                <w:rFonts w:ascii="Times New Roman" w:hAnsi="Times New Roman" w:cs="Times New Roman"/>
                <w:sz w:val="24"/>
                <w:szCs w:val="24"/>
              </w:rPr>
            </w:pPr>
            <w:r w:rsidRPr="007225F3">
              <w:rPr>
                <w:rFonts w:ascii="Times New Roman" w:hAnsi="Times New Roman" w:cs="Times New Roman"/>
                <w:sz w:val="24"/>
                <w:szCs w:val="24"/>
              </w:rPr>
              <w:t>УК-5</w:t>
            </w:r>
          </w:p>
        </w:tc>
        <w:tc>
          <w:tcPr>
            <w:tcW w:w="3688" w:type="dxa"/>
            <w:vMerge w:val="restart"/>
            <w:hideMark/>
          </w:tcPr>
          <w:p w:rsidR="00AB68E3" w:rsidRDefault="00AB68E3" w:rsidP="00D13F52">
            <w:pPr>
              <w:pStyle w:val="a6"/>
              <w:spacing w:line="240" w:lineRule="auto"/>
              <w:ind w:left="0" w:firstLine="0"/>
              <w:rPr>
                <w:rFonts w:ascii="Times New Roman" w:hAnsi="Times New Roman" w:cs="Times New Roman"/>
                <w:sz w:val="24"/>
                <w:szCs w:val="24"/>
                <w:highlight w:val="yellow"/>
              </w:rPr>
            </w:pPr>
            <w:r w:rsidRPr="007225F3">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4964" w:type="dxa"/>
          </w:tcPr>
          <w:p w:rsidR="00AB68E3" w:rsidRPr="007225F3" w:rsidRDefault="00AB68E3" w:rsidP="00D13F52">
            <w:pPr>
              <w:snapToGrid w:val="0"/>
              <w:spacing w:line="256" w:lineRule="auto"/>
              <w:rPr>
                <w:highlight w:val="yellow"/>
                <w:lang w:eastAsia="en-US"/>
              </w:rPr>
            </w:pPr>
            <w:r w:rsidRPr="007225F3">
              <w:rPr>
                <w:lang w:eastAsia="en-US"/>
              </w:rPr>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AB68E3" w:rsidTr="00CF1F76">
        <w:trPr>
          <w:trHeight w:val="870"/>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tcPr>
          <w:p w:rsidR="00AB68E3" w:rsidRDefault="00AB68E3" w:rsidP="00D13F52">
            <w:pPr>
              <w:snapToGrid w:val="0"/>
              <w:spacing w:line="256" w:lineRule="auto"/>
              <w:rPr>
                <w:lang w:eastAsia="en-US"/>
              </w:rPr>
            </w:pPr>
            <w:r w:rsidRPr="007225F3">
              <w:rPr>
                <w:lang w:eastAsia="en-US"/>
              </w:rPr>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AB68E3" w:rsidRPr="007225F3" w:rsidRDefault="00AB68E3" w:rsidP="00D13F52">
            <w:pPr>
              <w:ind w:firstLine="708"/>
              <w:rPr>
                <w:lang w:eastAsia="en-US"/>
              </w:rPr>
            </w:pPr>
          </w:p>
        </w:tc>
      </w:tr>
      <w:tr w:rsidR="00AB68E3" w:rsidTr="00CF1F76">
        <w:trPr>
          <w:trHeight w:val="1024"/>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Default="00AB68E3" w:rsidP="00D13F52">
            <w:pPr>
              <w:spacing w:line="256" w:lineRule="auto"/>
              <w:rPr>
                <w:kern w:val="2"/>
                <w:highlight w:val="yellow"/>
                <w:lang w:eastAsia="zh-CN"/>
              </w:rPr>
            </w:pPr>
          </w:p>
        </w:tc>
        <w:tc>
          <w:tcPr>
            <w:tcW w:w="4964" w:type="dxa"/>
            <w:hideMark/>
          </w:tcPr>
          <w:p w:rsidR="00AB68E3" w:rsidRDefault="00AB68E3" w:rsidP="00D13F52">
            <w:pPr>
              <w:snapToGrid w:val="0"/>
              <w:spacing w:line="256" w:lineRule="auto"/>
              <w:rPr>
                <w:lang w:eastAsia="en-US"/>
              </w:rPr>
            </w:pPr>
            <w:r w:rsidRPr="007225F3">
              <w:rPr>
                <w:lang w:eastAsia="en-US"/>
              </w:rPr>
              <w:t>ИУК-5.3. Обеспечивает создание недискриминационной среды взаимодействия при выполнении профессиональных задач</w:t>
            </w:r>
          </w:p>
        </w:tc>
      </w:tr>
      <w:tr w:rsidR="00AB68E3" w:rsidTr="00CF1F76">
        <w:trPr>
          <w:trHeight w:val="1065"/>
        </w:trPr>
        <w:tc>
          <w:tcPr>
            <w:tcW w:w="993" w:type="dxa"/>
            <w:vMerge w:val="restart"/>
            <w:hideMark/>
          </w:tcPr>
          <w:p w:rsidR="00AB68E3" w:rsidRPr="007225F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У</w:t>
            </w:r>
            <w:r w:rsidRPr="007225F3">
              <w:rPr>
                <w:rFonts w:ascii="Times New Roman" w:hAnsi="Times New Roman" w:cs="Times New Roman"/>
                <w:sz w:val="24"/>
                <w:szCs w:val="24"/>
              </w:rPr>
              <w:t>К-</w:t>
            </w:r>
            <w:r>
              <w:rPr>
                <w:rFonts w:ascii="Times New Roman" w:hAnsi="Times New Roman" w:cs="Times New Roman"/>
                <w:sz w:val="24"/>
                <w:szCs w:val="24"/>
              </w:rPr>
              <w:t>6</w:t>
            </w:r>
          </w:p>
        </w:tc>
        <w:tc>
          <w:tcPr>
            <w:tcW w:w="3688" w:type="dxa"/>
            <w:vMerge w:val="restart"/>
            <w:hideMark/>
          </w:tcPr>
          <w:p w:rsidR="00AB68E3" w:rsidRDefault="00AB68E3" w:rsidP="00D13F52">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AB68E3" w:rsidRPr="002E1162" w:rsidRDefault="00AB68E3" w:rsidP="00D13F52">
            <w:pPr>
              <w:ind w:firstLine="708"/>
              <w:rPr>
                <w:highlight w:val="yellow"/>
                <w:lang w:eastAsia="zh-CN"/>
              </w:rPr>
            </w:pPr>
          </w:p>
        </w:tc>
        <w:tc>
          <w:tcPr>
            <w:tcW w:w="4964" w:type="dxa"/>
            <w:hideMark/>
          </w:tcPr>
          <w:p w:rsidR="00AB68E3" w:rsidRPr="007225F3" w:rsidRDefault="00AB68E3" w:rsidP="00D13F52">
            <w:pPr>
              <w:rPr>
                <w:lang w:eastAsia="en-US"/>
              </w:rPr>
            </w:pPr>
            <w:r w:rsidRPr="002E1162">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AB68E3" w:rsidTr="00CF1F76">
        <w:trPr>
          <w:trHeight w:val="1578"/>
        </w:trPr>
        <w:tc>
          <w:tcPr>
            <w:tcW w:w="993" w:type="dxa"/>
            <w:vMerge/>
            <w:hideMark/>
          </w:tcPr>
          <w:p w:rsidR="00AB68E3" w:rsidRPr="007225F3" w:rsidRDefault="00AB68E3" w:rsidP="00D13F52">
            <w:pPr>
              <w:pStyle w:val="a6"/>
              <w:spacing w:line="240" w:lineRule="auto"/>
              <w:ind w:left="0" w:firstLine="0"/>
              <w:rPr>
                <w:rFonts w:ascii="Times New Roman" w:hAnsi="Times New Roman" w:cs="Times New Roman"/>
                <w:sz w:val="24"/>
                <w:szCs w:val="24"/>
              </w:rPr>
            </w:pPr>
          </w:p>
        </w:tc>
        <w:tc>
          <w:tcPr>
            <w:tcW w:w="3688" w:type="dxa"/>
            <w:vMerge/>
            <w:hideMark/>
          </w:tcPr>
          <w:p w:rsidR="00AB68E3" w:rsidRDefault="00AB68E3" w:rsidP="00D13F52">
            <w:pPr>
              <w:pStyle w:val="a6"/>
              <w:spacing w:line="240" w:lineRule="auto"/>
              <w:ind w:left="0" w:firstLine="0"/>
              <w:rPr>
                <w:rFonts w:ascii="Times New Roman" w:hAnsi="Times New Roman" w:cs="Times New Roman"/>
                <w:sz w:val="24"/>
                <w:szCs w:val="24"/>
                <w:highlight w:val="yellow"/>
              </w:rPr>
            </w:pPr>
          </w:p>
        </w:tc>
        <w:tc>
          <w:tcPr>
            <w:tcW w:w="4964" w:type="dxa"/>
            <w:hideMark/>
          </w:tcPr>
          <w:p w:rsidR="00AB68E3" w:rsidRDefault="00AB68E3" w:rsidP="00D13F52">
            <w:pPr>
              <w:snapToGrid w:val="0"/>
              <w:spacing w:line="256" w:lineRule="auto"/>
              <w:rPr>
                <w:lang w:eastAsia="en-US"/>
              </w:rPr>
            </w:pPr>
            <w:r w:rsidRPr="002E1162">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AB68E3" w:rsidRPr="002E1162" w:rsidRDefault="00AB68E3" w:rsidP="00D13F52">
            <w:pPr>
              <w:tabs>
                <w:tab w:val="left" w:pos="1551"/>
              </w:tabs>
              <w:rPr>
                <w:lang w:eastAsia="en-US"/>
              </w:rPr>
            </w:pPr>
          </w:p>
        </w:tc>
      </w:tr>
      <w:tr w:rsidR="00AB68E3" w:rsidTr="00CF1F76">
        <w:trPr>
          <w:trHeight w:val="2249"/>
        </w:trPr>
        <w:tc>
          <w:tcPr>
            <w:tcW w:w="993" w:type="dxa"/>
            <w:vMerge/>
            <w:hideMark/>
          </w:tcPr>
          <w:p w:rsidR="00AB68E3" w:rsidRPr="007225F3" w:rsidRDefault="00AB68E3" w:rsidP="00D13F52">
            <w:pPr>
              <w:pStyle w:val="a6"/>
              <w:spacing w:line="240" w:lineRule="auto"/>
              <w:ind w:left="0"/>
              <w:rPr>
                <w:rFonts w:ascii="Times New Roman" w:hAnsi="Times New Roman" w:cs="Times New Roman"/>
                <w:sz w:val="24"/>
                <w:szCs w:val="24"/>
              </w:rPr>
            </w:pPr>
          </w:p>
        </w:tc>
        <w:tc>
          <w:tcPr>
            <w:tcW w:w="3688" w:type="dxa"/>
            <w:vMerge/>
            <w:hideMark/>
          </w:tcPr>
          <w:p w:rsidR="00AB68E3" w:rsidRDefault="00AB68E3" w:rsidP="00D13F52">
            <w:pPr>
              <w:ind w:firstLine="708"/>
              <w:rPr>
                <w:highlight w:val="yellow"/>
              </w:rPr>
            </w:pPr>
          </w:p>
        </w:tc>
        <w:tc>
          <w:tcPr>
            <w:tcW w:w="4964" w:type="dxa"/>
            <w:hideMark/>
          </w:tcPr>
          <w:p w:rsidR="00AB68E3" w:rsidRDefault="00AB68E3" w:rsidP="00D13F52">
            <w:pPr>
              <w:snapToGrid w:val="0"/>
              <w:spacing w:line="256" w:lineRule="auto"/>
              <w:rPr>
                <w:lang w:eastAsia="en-US"/>
              </w:rPr>
            </w:pPr>
            <w:r w:rsidRPr="002E1162">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AB68E3" w:rsidRPr="002E1162" w:rsidRDefault="00AB68E3" w:rsidP="00D13F52">
            <w:pPr>
              <w:tabs>
                <w:tab w:val="left" w:pos="1551"/>
              </w:tabs>
              <w:rPr>
                <w:lang w:eastAsia="en-US"/>
              </w:rPr>
            </w:pPr>
            <w:r>
              <w:rPr>
                <w:lang w:eastAsia="en-US"/>
              </w:rPr>
              <w:tab/>
            </w:r>
          </w:p>
        </w:tc>
      </w:tr>
      <w:tr w:rsidR="00AB68E3" w:rsidTr="00CF1F76">
        <w:trPr>
          <w:trHeight w:val="885"/>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ОПК-1</w:t>
            </w:r>
          </w:p>
        </w:tc>
        <w:tc>
          <w:tcPr>
            <w:tcW w:w="3688" w:type="dxa"/>
            <w:vMerge w:val="restart"/>
          </w:tcPr>
          <w:p w:rsidR="00AB68E3" w:rsidRDefault="00AB68E3" w:rsidP="00AB68E3">
            <w:pPr>
              <w:rPr>
                <w:highlight w:val="yellow"/>
              </w:rPr>
            </w:pPr>
            <w:r w:rsidRPr="00AB68E3">
              <w:t>Способен анализировать нестандартные ситуации правоприменительной практики и предлагать оптимальные варианты их решения</w:t>
            </w:r>
          </w:p>
        </w:tc>
        <w:tc>
          <w:tcPr>
            <w:tcW w:w="4964" w:type="dxa"/>
          </w:tcPr>
          <w:p w:rsidR="00AB68E3" w:rsidRDefault="00AB68E3" w:rsidP="00AB68E3">
            <w:pPr>
              <w:snapToGrid w:val="0"/>
              <w:spacing w:line="256" w:lineRule="auto"/>
              <w:rPr>
                <w:lang w:eastAsia="en-US"/>
              </w:rPr>
            </w:pPr>
            <w:r>
              <w:rPr>
                <w:lang w:eastAsia="en-US"/>
              </w:rPr>
              <w:t>ИОПК -1.1. Знает о наличии нестандартных ситуаций</w:t>
            </w:r>
          </w:p>
          <w:p w:rsidR="00AB68E3" w:rsidRDefault="00AB68E3" w:rsidP="00AB68E3">
            <w:pPr>
              <w:snapToGrid w:val="0"/>
              <w:spacing w:line="256" w:lineRule="auto"/>
              <w:rPr>
                <w:lang w:eastAsia="en-US"/>
              </w:rPr>
            </w:pPr>
            <w:r>
              <w:rPr>
                <w:lang w:eastAsia="en-US"/>
              </w:rPr>
              <w:t>правоприменительной практики</w:t>
            </w:r>
          </w:p>
          <w:p w:rsidR="00AB68E3" w:rsidRPr="002E1162" w:rsidRDefault="00AB68E3" w:rsidP="00AB68E3">
            <w:pPr>
              <w:snapToGrid w:val="0"/>
              <w:spacing w:line="256" w:lineRule="auto"/>
              <w:rPr>
                <w:lang w:eastAsia="en-US"/>
              </w:rPr>
            </w:pPr>
          </w:p>
        </w:tc>
      </w:tr>
      <w:tr w:rsidR="00AB68E3" w:rsidTr="00CF1F76">
        <w:trPr>
          <w:trHeight w:val="960"/>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Default="00AB68E3" w:rsidP="00AB68E3">
            <w:pPr>
              <w:snapToGrid w:val="0"/>
              <w:spacing w:line="256" w:lineRule="auto"/>
              <w:rPr>
                <w:lang w:eastAsia="en-US"/>
              </w:rPr>
            </w:pPr>
            <w:r>
              <w:rPr>
                <w:lang w:eastAsia="en-US"/>
              </w:rPr>
              <w:t>ИОПК -1.2. Умеет предлагать оптимальные варианты решения</w:t>
            </w:r>
          </w:p>
          <w:p w:rsidR="00AB68E3" w:rsidRDefault="00AB68E3" w:rsidP="00AB68E3">
            <w:pPr>
              <w:snapToGrid w:val="0"/>
              <w:spacing w:line="256" w:lineRule="auto"/>
              <w:rPr>
                <w:lang w:eastAsia="en-US"/>
              </w:rPr>
            </w:pPr>
            <w:r>
              <w:rPr>
                <w:lang w:eastAsia="en-US"/>
              </w:rPr>
              <w:t>нестандартные ситуаций</w:t>
            </w:r>
          </w:p>
          <w:p w:rsidR="00AB68E3" w:rsidRDefault="00AB68E3" w:rsidP="00AB68E3">
            <w:pPr>
              <w:snapToGrid w:val="0"/>
              <w:spacing w:line="256" w:lineRule="auto"/>
              <w:rPr>
                <w:lang w:eastAsia="en-US"/>
              </w:rPr>
            </w:pPr>
          </w:p>
        </w:tc>
      </w:tr>
      <w:tr w:rsidR="00AB68E3" w:rsidTr="00CF1F76">
        <w:trPr>
          <w:trHeight w:val="139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Default="00AB68E3" w:rsidP="00AB68E3">
            <w:pPr>
              <w:snapToGrid w:val="0"/>
              <w:spacing w:line="256" w:lineRule="auto"/>
              <w:rPr>
                <w:lang w:eastAsia="en-US"/>
              </w:rPr>
            </w:pPr>
            <w:r w:rsidRPr="00AB68E3">
              <w:rPr>
                <w:lang w:eastAsia="en-US"/>
              </w:rPr>
              <w:t>ИОПК -1.2. Владеет навыком анализа и оптимального решения нестандартных ситуаций</w:t>
            </w:r>
          </w:p>
        </w:tc>
      </w:tr>
      <w:tr w:rsidR="00AB68E3" w:rsidTr="00CF1F76">
        <w:trPr>
          <w:trHeight w:val="1020"/>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ОПК-2</w:t>
            </w:r>
          </w:p>
        </w:tc>
        <w:tc>
          <w:tcPr>
            <w:tcW w:w="3688" w:type="dxa"/>
            <w:vMerge w:val="restart"/>
          </w:tcPr>
          <w:p w:rsidR="00AB68E3" w:rsidRDefault="00AB68E3" w:rsidP="00AB68E3">
            <w:pPr>
              <w:rPr>
                <w:highlight w:val="yellow"/>
              </w:rPr>
            </w:pPr>
            <w:r w:rsidRPr="00AB68E3">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964" w:type="dxa"/>
          </w:tcPr>
          <w:p w:rsidR="00AB68E3" w:rsidRDefault="002133CB" w:rsidP="00D13F52">
            <w:pPr>
              <w:snapToGrid w:val="0"/>
              <w:spacing w:line="256" w:lineRule="auto"/>
              <w:rPr>
                <w:lang w:eastAsia="en-US"/>
              </w:rPr>
            </w:pPr>
            <w:r>
              <w:rPr>
                <w:lang w:eastAsia="en-US"/>
              </w:rPr>
              <w:t xml:space="preserve">ИОПК -2.1 Знает </w:t>
            </w:r>
            <w:r w:rsidR="00AB68E3" w:rsidRPr="00AB68E3">
              <w:rPr>
                <w:lang w:eastAsia="en-US"/>
              </w:rPr>
              <w:t>алгоритм составления экспертных юридических заключений позиции по делу</w:t>
            </w:r>
          </w:p>
          <w:p w:rsidR="00AB68E3" w:rsidRDefault="00AB68E3" w:rsidP="00D13F52">
            <w:pPr>
              <w:snapToGrid w:val="0"/>
              <w:spacing w:line="256" w:lineRule="auto"/>
              <w:rPr>
                <w:lang w:eastAsia="en-US"/>
              </w:rPr>
            </w:pPr>
          </w:p>
          <w:p w:rsidR="00AB68E3" w:rsidRPr="002E1162" w:rsidRDefault="00AB68E3" w:rsidP="00D13F52">
            <w:pPr>
              <w:snapToGrid w:val="0"/>
              <w:spacing w:line="256" w:lineRule="auto"/>
              <w:rPr>
                <w:lang w:eastAsia="en-US"/>
              </w:rPr>
            </w:pPr>
            <w:r w:rsidRPr="00AB68E3">
              <w:rPr>
                <w:lang w:eastAsia="en-US"/>
              </w:rPr>
              <w:t>ИОПК -2.2. Знает порядок проведения экспертизы нормативных (индивидуальных) правовых  актов</w:t>
            </w:r>
          </w:p>
        </w:tc>
      </w:tr>
      <w:tr w:rsidR="00AB68E3" w:rsidTr="00CF1F76">
        <w:trPr>
          <w:trHeight w:val="121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Pr="00AB68E3" w:rsidRDefault="00AB68E3" w:rsidP="00D13F52">
            <w:pPr>
              <w:snapToGrid w:val="0"/>
              <w:spacing w:line="256" w:lineRule="auto"/>
              <w:rPr>
                <w:lang w:eastAsia="en-US"/>
              </w:rPr>
            </w:pPr>
          </w:p>
        </w:tc>
      </w:tr>
      <w:tr w:rsidR="00AB68E3" w:rsidTr="00CF1F76">
        <w:trPr>
          <w:trHeight w:val="1275"/>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ОПК-3</w:t>
            </w:r>
          </w:p>
        </w:tc>
        <w:tc>
          <w:tcPr>
            <w:tcW w:w="3688" w:type="dxa"/>
            <w:vMerge w:val="restart"/>
          </w:tcPr>
          <w:p w:rsidR="00AB68E3" w:rsidRDefault="00AB68E3" w:rsidP="00AB68E3">
            <w:pPr>
              <w:rPr>
                <w:highlight w:val="yellow"/>
              </w:rPr>
            </w:pPr>
            <w:r w:rsidRPr="00AB68E3">
              <w:t>Способен квалифицированно толковать правовые акты, в том числе в ситуациях наличия пробелов и коллизий норм прав</w:t>
            </w:r>
          </w:p>
        </w:tc>
        <w:tc>
          <w:tcPr>
            <w:tcW w:w="4964" w:type="dxa"/>
          </w:tcPr>
          <w:p w:rsidR="00AB68E3" w:rsidRDefault="00AB68E3" w:rsidP="00D13F52">
            <w:pPr>
              <w:snapToGrid w:val="0"/>
              <w:spacing w:line="256" w:lineRule="auto"/>
              <w:rPr>
                <w:lang w:eastAsia="en-US"/>
              </w:rPr>
            </w:pPr>
            <w:r w:rsidRPr="00AB68E3">
              <w:rPr>
                <w:lang w:eastAsia="en-US"/>
              </w:rPr>
              <w:t>ИОПК-3.1. Проводит анализ нормы права в целях юридической оценки фактов и обстоятельств в ситуациях наличия пробелов и коллизий норм права</w:t>
            </w:r>
          </w:p>
          <w:p w:rsidR="00AB68E3" w:rsidRPr="002E1162" w:rsidRDefault="00AB68E3" w:rsidP="00D13F52">
            <w:pPr>
              <w:snapToGrid w:val="0"/>
              <w:spacing w:line="256" w:lineRule="auto"/>
              <w:rPr>
                <w:lang w:eastAsia="en-US"/>
              </w:rPr>
            </w:pPr>
          </w:p>
        </w:tc>
      </w:tr>
      <w:tr w:rsidR="00AB68E3" w:rsidTr="00CF1F76">
        <w:trPr>
          <w:trHeight w:val="136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Pr="00AB68E3" w:rsidRDefault="00AB68E3" w:rsidP="00AB68E3">
            <w:pPr>
              <w:snapToGrid w:val="0"/>
              <w:spacing w:line="256" w:lineRule="auto"/>
              <w:rPr>
                <w:lang w:eastAsia="en-US"/>
              </w:rPr>
            </w:pPr>
            <w:r w:rsidRPr="00AB68E3">
              <w:rPr>
                <w:lang w:eastAsia="en-US"/>
              </w:rPr>
              <w:t>ИОПК-3.2.  Обладает навыками толкования нормативно</w:t>
            </w:r>
            <w:r>
              <w:rPr>
                <w:lang w:eastAsia="en-US"/>
              </w:rPr>
              <w:t>-</w:t>
            </w:r>
            <w:r w:rsidRPr="00AB68E3">
              <w:rPr>
                <w:lang w:eastAsia="en-US"/>
              </w:rPr>
              <w:t>правовых актов, в том числе в ситуациях наличия пробелов и коллизий норм прав</w:t>
            </w:r>
          </w:p>
        </w:tc>
      </w:tr>
      <w:tr w:rsidR="00AB68E3" w:rsidTr="00CF1F76">
        <w:trPr>
          <w:trHeight w:val="1020"/>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ОПК-4</w:t>
            </w:r>
          </w:p>
        </w:tc>
        <w:tc>
          <w:tcPr>
            <w:tcW w:w="3688" w:type="dxa"/>
            <w:vMerge w:val="restart"/>
          </w:tcPr>
          <w:p w:rsidR="00AB68E3" w:rsidRDefault="00AB68E3" w:rsidP="00AB68E3">
            <w:pPr>
              <w:rPr>
                <w:highlight w:val="yellow"/>
              </w:rPr>
            </w:pPr>
            <w:r w:rsidRPr="00AB68E3">
              <w:t>Способен письменно и устно аргументировать правовую позицию по делу, в том числе в состязательных процессах</w:t>
            </w:r>
          </w:p>
        </w:tc>
        <w:tc>
          <w:tcPr>
            <w:tcW w:w="4964" w:type="dxa"/>
          </w:tcPr>
          <w:p w:rsidR="00AB68E3" w:rsidRDefault="00AB68E3" w:rsidP="00AB68E3">
            <w:pPr>
              <w:snapToGrid w:val="0"/>
              <w:spacing w:line="256" w:lineRule="auto"/>
              <w:rPr>
                <w:lang w:eastAsia="en-US"/>
              </w:rPr>
            </w:pPr>
            <w:r>
              <w:rPr>
                <w:lang w:eastAsia="en-US"/>
              </w:rPr>
              <w:t>ИОПК -4.1.   Знает приемы и правила аргументации правовой</w:t>
            </w:r>
          </w:p>
          <w:p w:rsidR="00AB68E3" w:rsidRDefault="00AB68E3" w:rsidP="00AB68E3">
            <w:pPr>
              <w:snapToGrid w:val="0"/>
              <w:spacing w:line="256" w:lineRule="auto"/>
              <w:rPr>
                <w:lang w:eastAsia="en-US"/>
              </w:rPr>
            </w:pPr>
            <w:r>
              <w:rPr>
                <w:lang w:eastAsia="en-US"/>
              </w:rPr>
              <w:t>позиции по делу</w:t>
            </w:r>
          </w:p>
          <w:p w:rsidR="00AB68E3" w:rsidRPr="002E1162" w:rsidRDefault="00AB68E3" w:rsidP="00AB68E3">
            <w:pPr>
              <w:snapToGrid w:val="0"/>
              <w:spacing w:line="256" w:lineRule="auto"/>
              <w:rPr>
                <w:lang w:eastAsia="en-US"/>
              </w:rPr>
            </w:pPr>
          </w:p>
        </w:tc>
      </w:tr>
      <w:tr w:rsidR="00AB68E3" w:rsidTr="00CF1F76">
        <w:trPr>
          <w:trHeight w:val="124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Default="00AB68E3" w:rsidP="00AB68E3">
            <w:pPr>
              <w:snapToGrid w:val="0"/>
              <w:spacing w:line="256" w:lineRule="auto"/>
              <w:rPr>
                <w:lang w:eastAsia="en-US"/>
              </w:rPr>
            </w:pPr>
            <w:r>
              <w:rPr>
                <w:lang w:eastAsia="en-US"/>
              </w:rPr>
              <w:t>ИОПК -4.2.  Умеет устно и письменно аргументировать правовую</w:t>
            </w:r>
          </w:p>
          <w:p w:rsidR="00AB68E3" w:rsidRDefault="00AB68E3" w:rsidP="00AB68E3">
            <w:pPr>
              <w:snapToGrid w:val="0"/>
              <w:spacing w:line="256" w:lineRule="auto"/>
              <w:rPr>
                <w:lang w:eastAsia="en-US"/>
              </w:rPr>
            </w:pPr>
            <w:r>
              <w:rPr>
                <w:lang w:eastAsia="en-US"/>
              </w:rPr>
              <w:t>позицию по деле, в том числе в состязательных процессах</w:t>
            </w:r>
          </w:p>
          <w:p w:rsidR="00AB68E3" w:rsidRDefault="00AB68E3" w:rsidP="00AB68E3">
            <w:pPr>
              <w:snapToGrid w:val="0"/>
              <w:spacing w:line="256" w:lineRule="auto"/>
              <w:rPr>
                <w:lang w:eastAsia="en-US"/>
              </w:rPr>
            </w:pPr>
          </w:p>
        </w:tc>
      </w:tr>
      <w:tr w:rsidR="00AB68E3" w:rsidTr="00CF1F76">
        <w:trPr>
          <w:trHeight w:val="124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Default="00AB68E3" w:rsidP="00AB68E3">
            <w:pPr>
              <w:snapToGrid w:val="0"/>
              <w:spacing w:line="256" w:lineRule="auto"/>
              <w:rPr>
                <w:lang w:eastAsia="en-US"/>
              </w:rPr>
            </w:pPr>
            <w:r>
              <w:rPr>
                <w:lang w:eastAsia="en-US"/>
              </w:rPr>
              <w:t>ИОПК -4.3. Владеть навыками аргументации правовой позиции по</w:t>
            </w:r>
          </w:p>
          <w:p w:rsidR="00AB68E3" w:rsidRDefault="00AB68E3" w:rsidP="00AB68E3">
            <w:pPr>
              <w:snapToGrid w:val="0"/>
              <w:spacing w:line="256" w:lineRule="auto"/>
              <w:rPr>
                <w:lang w:eastAsia="en-US"/>
              </w:rPr>
            </w:pPr>
            <w:r>
              <w:rPr>
                <w:lang w:eastAsia="en-US"/>
              </w:rPr>
              <w:t>делу в устной и письменной формах</w:t>
            </w:r>
          </w:p>
        </w:tc>
      </w:tr>
      <w:tr w:rsidR="00AB68E3" w:rsidTr="00CF1F76">
        <w:trPr>
          <w:trHeight w:val="1080"/>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ОПК-5</w:t>
            </w:r>
          </w:p>
        </w:tc>
        <w:tc>
          <w:tcPr>
            <w:tcW w:w="3688" w:type="dxa"/>
            <w:vMerge w:val="restart"/>
          </w:tcPr>
          <w:p w:rsidR="00AB68E3" w:rsidRDefault="00AB68E3" w:rsidP="00AB68E3">
            <w:pPr>
              <w:rPr>
                <w:highlight w:val="yellow"/>
              </w:rPr>
            </w:pPr>
            <w:r w:rsidRPr="00AB68E3">
              <w:t>Способен самостоятельно составлять юридические документы и разрабатывать проекты нормативных (индивидуальных) правовых актов</w:t>
            </w:r>
          </w:p>
        </w:tc>
        <w:tc>
          <w:tcPr>
            <w:tcW w:w="4964" w:type="dxa"/>
          </w:tcPr>
          <w:p w:rsidR="00AB68E3" w:rsidRDefault="00AB68E3" w:rsidP="00D13F52">
            <w:pPr>
              <w:snapToGrid w:val="0"/>
              <w:spacing w:line="256" w:lineRule="auto"/>
              <w:rPr>
                <w:lang w:eastAsia="en-US"/>
              </w:rPr>
            </w:pPr>
            <w:r>
              <w:rPr>
                <w:lang w:eastAsia="en-US"/>
              </w:rPr>
              <w:t xml:space="preserve">ИОПК -5.1.  Знает </w:t>
            </w:r>
            <w:r w:rsidRPr="00AB68E3">
              <w:rPr>
                <w:lang w:eastAsia="en-US"/>
              </w:rPr>
              <w:t>порядок составления юридических документов и проектов нормативных правовых актов</w:t>
            </w:r>
          </w:p>
          <w:p w:rsidR="00AB68E3" w:rsidRPr="002E1162" w:rsidRDefault="00AB68E3" w:rsidP="00D13F52">
            <w:pPr>
              <w:snapToGrid w:val="0"/>
              <w:spacing w:line="256" w:lineRule="auto"/>
              <w:rPr>
                <w:lang w:eastAsia="en-US"/>
              </w:rPr>
            </w:pPr>
          </w:p>
        </w:tc>
      </w:tr>
      <w:tr w:rsidR="00AB68E3" w:rsidTr="00CF1F76">
        <w:trPr>
          <w:trHeight w:val="1560"/>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Default="00AB68E3" w:rsidP="00AB68E3">
            <w:pPr>
              <w:snapToGrid w:val="0"/>
              <w:spacing w:line="256" w:lineRule="auto"/>
              <w:rPr>
                <w:lang w:eastAsia="en-US"/>
              </w:rPr>
            </w:pPr>
            <w:r w:rsidRPr="00AB68E3">
              <w:rPr>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p w:rsidR="00AB68E3" w:rsidRDefault="00AB68E3" w:rsidP="00D13F52">
            <w:pPr>
              <w:snapToGrid w:val="0"/>
              <w:spacing w:line="256" w:lineRule="auto"/>
              <w:rPr>
                <w:lang w:eastAsia="en-US"/>
              </w:rPr>
            </w:pPr>
          </w:p>
        </w:tc>
      </w:tr>
      <w:tr w:rsidR="00AB68E3" w:rsidTr="00CF1F76">
        <w:trPr>
          <w:trHeight w:val="2400"/>
        </w:trPr>
        <w:tc>
          <w:tcPr>
            <w:tcW w:w="993" w:type="dxa"/>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ОПК-6</w:t>
            </w:r>
          </w:p>
        </w:tc>
        <w:tc>
          <w:tcPr>
            <w:tcW w:w="3688" w:type="dxa"/>
          </w:tcPr>
          <w:p w:rsidR="00AB68E3" w:rsidRDefault="00AB68E3" w:rsidP="00AB68E3">
            <w:pPr>
              <w:rPr>
                <w:highlight w:val="yellow"/>
              </w:rPr>
            </w:pPr>
            <w:r w:rsidRPr="00AB68E3">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964" w:type="dxa"/>
          </w:tcPr>
          <w:p w:rsidR="00AB68E3" w:rsidRDefault="00AB68E3" w:rsidP="00D13F52">
            <w:pPr>
              <w:snapToGrid w:val="0"/>
              <w:spacing w:line="256" w:lineRule="auto"/>
              <w:rPr>
                <w:lang w:eastAsia="en-US"/>
              </w:rPr>
            </w:pPr>
            <w:r w:rsidRPr="00AB68E3">
              <w:rPr>
                <w:lang w:eastAsia="en-US"/>
              </w:rPr>
              <w:t>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правонарушений деятельности приципы этики юриста и соблюдает антикоррупционные стандарты поведения</w:t>
            </w:r>
          </w:p>
          <w:p w:rsidR="00AB68E3" w:rsidRPr="002E1162" w:rsidRDefault="00AB68E3" w:rsidP="00D13F52">
            <w:pPr>
              <w:snapToGrid w:val="0"/>
              <w:spacing w:line="256" w:lineRule="auto"/>
              <w:rPr>
                <w:lang w:eastAsia="en-US"/>
              </w:rPr>
            </w:pPr>
          </w:p>
        </w:tc>
      </w:tr>
      <w:tr w:rsidR="00AB68E3" w:rsidTr="00CF1F76">
        <w:trPr>
          <w:trHeight w:val="883"/>
        </w:trPr>
        <w:tc>
          <w:tcPr>
            <w:tcW w:w="993" w:type="dxa"/>
          </w:tcPr>
          <w:p w:rsidR="00AB68E3" w:rsidRDefault="00AB68E3" w:rsidP="00AB68E3">
            <w:pPr>
              <w:pStyle w:val="a6"/>
              <w:spacing w:line="240" w:lineRule="auto"/>
              <w:ind w:left="0"/>
              <w:rPr>
                <w:rFonts w:ascii="Times New Roman" w:hAnsi="Times New Roman" w:cs="Times New Roman"/>
                <w:sz w:val="24"/>
                <w:szCs w:val="24"/>
              </w:rPr>
            </w:pPr>
          </w:p>
        </w:tc>
        <w:tc>
          <w:tcPr>
            <w:tcW w:w="3688" w:type="dxa"/>
          </w:tcPr>
          <w:p w:rsidR="00AB68E3" w:rsidRPr="00AB68E3" w:rsidRDefault="00AB68E3" w:rsidP="00AB68E3"/>
        </w:tc>
        <w:tc>
          <w:tcPr>
            <w:tcW w:w="4964" w:type="dxa"/>
          </w:tcPr>
          <w:p w:rsidR="00AB68E3" w:rsidRPr="00AB68E3" w:rsidRDefault="00AB68E3" w:rsidP="00AB68E3">
            <w:pPr>
              <w:snapToGrid w:val="0"/>
              <w:spacing w:line="256" w:lineRule="auto"/>
              <w:rPr>
                <w:lang w:eastAsia="en-US"/>
              </w:rPr>
            </w:pPr>
            <w:r w:rsidRPr="00AB68E3">
              <w:rPr>
                <w:lang w:eastAsia="en-US"/>
              </w:rPr>
              <w:t>ИОПК -6.2. Принимает меры по профилактике коррупции и пресечению коррупционных (иных) правонарушений</w:t>
            </w:r>
          </w:p>
        </w:tc>
      </w:tr>
      <w:tr w:rsidR="00AB68E3" w:rsidTr="00CF1F76">
        <w:trPr>
          <w:trHeight w:val="822"/>
        </w:trPr>
        <w:tc>
          <w:tcPr>
            <w:tcW w:w="993" w:type="dxa"/>
            <w:vMerge w:val="restart"/>
          </w:tcPr>
          <w:p w:rsidR="00AB68E3" w:rsidRPr="007225F3" w:rsidRDefault="00AB68E3" w:rsidP="00AB68E3">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ОПК-7</w:t>
            </w:r>
          </w:p>
        </w:tc>
        <w:tc>
          <w:tcPr>
            <w:tcW w:w="3688" w:type="dxa"/>
            <w:vMerge w:val="restart"/>
          </w:tcPr>
          <w:p w:rsidR="00AB68E3" w:rsidRDefault="00AB68E3" w:rsidP="00AB68E3">
            <w:pPr>
              <w:rPr>
                <w:highlight w:val="yellow"/>
              </w:rPr>
            </w:pPr>
            <w:r w:rsidRPr="00AB68E3">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964" w:type="dxa"/>
          </w:tcPr>
          <w:p w:rsidR="00AB68E3" w:rsidRDefault="00AB68E3" w:rsidP="00D13F52">
            <w:pPr>
              <w:snapToGrid w:val="0"/>
              <w:spacing w:line="256" w:lineRule="auto"/>
              <w:rPr>
                <w:lang w:eastAsia="en-US"/>
              </w:rPr>
            </w:pPr>
            <w:r w:rsidRPr="00AB68E3">
              <w:rPr>
                <w:lang w:eastAsia="en-US"/>
              </w:rPr>
              <w:t>ИОПК-8.1. Знает способы поиска, анализа и обработки правовой информации</w:t>
            </w:r>
          </w:p>
          <w:p w:rsidR="00AB68E3" w:rsidRPr="002E1162" w:rsidRDefault="00AB68E3" w:rsidP="00D13F52">
            <w:pPr>
              <w:snapToGrid w:val="0"/>
              <w:spacing w:line="256" w:lineRule="auto"/>
              <w:rPr>
                <w:lang w:eastAsia="en-US"/>
              </w:rPr>
            </w:pPr>
          </w:p>
        </w:tc>
      </w:tr>
      <w:tr w:rsidR="00AB68E3" w:rsidTr="00CF1F76">
        <w:trPr>
          <w:trHeight w:val="1275"/>
        </w:trPr>
        <w:tc>
          <w:tcPr>
            <w:tcW w:w="993" w:type="dxa"/>
            <w:vMerge/>
          </w:tcPr>
          <w:p w:rsidR="00AB68E3" w:rsidRDefault="00AB68E3" w:rsidP="00AB68E3">
            <w:pPr>
              <w:pStyle w:val="a6"/>
              <w:spacing w:line="240" w:lineRule="auto"/>
              <w:ind w:left="0" w:firstLine="0"/>
              <w:rPr>
                <w:rFonts w:ascii="Times New Roman" w:hAnsi="Times New Roman" w:cs="Times New Roman"/>
                <w:sz w:val="24"/>
                <w:szCs w:val="24"/>
              </w:rPr>
            </w:pPr>
          </w:p>
        </w:tc>
        <w:tc>
          <w:tcPr>
            <w:tcW w:w="3688" w:type="dxa"/>
            <w:vMerge/>
          </w:tcPr>
          <w:p w:rsidR="00AB68E3" w:rsidRPr="00AB68E3" w:rsidRDefault="00AB68E3" w:rsidP="00AB68E3"/>
        </w:tc>
        <w:tc>
          <w:tcPr>
            <w:tcW w:w="4964" w:type="dxa"/>
          </w:tcPr>
          <w:p w:rsidR="00AB68E3" w:rsidRPr="00AB68E3" w:rsidRDefault="00AB68E3" w:rsidP="00AB68E3">
            <w:pPr>
              <w:snapToGrid w:val="0"/>
              <w:spacing w:line="256" w:lineRule="auto"/>
              <w:rPr>
                <w:lang w:eastAsia="en-US"/>
              </w:rPr>
            </w:pPr>
            <w:r w:rsidRPr="00AB68E3">
              <w:rPr>
                <w:lang w:eastAsia="en-US"/>
              </w:rPr>
              <w:t>ИОПК-8.2. Умеет использовать правовые базы в профессиональной деятельности</w:t>
            </w:r>
          </w:p>
        </w:tc>
      </w:tr>
      <w:tr w:rsidR="00AB68E3" w:rsidTr="00CF1F76">
        <w:trPr>
          <w:trHeight w:val="600"/>
        </w:trPr>
        <w:tc>
          <w:tcPr>
            <w:tcW w:w="993" w:type="dxa"/>
            <w:vMerge w:val="restart"/>
          </w:tcPr>
          <w:p w:rsidR="00AB68E3" w:rsidRPr="007225F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ПК-1</w:t>
            </w:r>
          </w:p>
        </w:tc>
        <w:tc>
          <w:tcPr>
            <w:tcW w:w="3688" w:type="dxa"/>
            <w:vMerge w:val="restart"/>
          </w:tcPr>
          <w:p w:rsidR="00AB68E3" w:rsidRDefault="00AB68E3" w:rsidP="00D13F52">
            <w:pPr>
              <w:rPr>
                <w:highlight w:val="yellow"/>
              </w:rPr>
            </w:pPr>
            <w:r w:rsidRPr="00545CCA">
              <w:t>Способен квалифицированно толковать нормативные правовые акты и аргументировать выбор варианта толкования</w:t>
            </w:r>
          </w:p>
        </w:tc>
        <w:tc>
          <w:tcPr>
            <w:tcW w:w="4964" w:type="dxa"/>
          </w:tcPr>
          <w:p w:rsidR="00AB68E3" w:rsidRDefault="00AB68E3" w:rsidP="00D13F52">
            <w:pPr>
              <w:snapToGrid w:val="0"/>
              <w:spacing w:line="256" w:lineRule="auto"/>
              <w:rPr>
                <w:lang w:eastAsia="en-US"/>
              </w:rPr>
            </w:pPr>
            <w:r w:rsidRPr="00545CCA">
              <w:rPr>
                <w:lang w:eastAsia="en-US"/>
              </w:rPr>
              <w:t>ИПК-1.1. Владеет навыками толкования нормативных правовых актов</w:t>
            </w:r>
          </w:p>
          <w:p w:rsidR="00AB68E3" w:rsidRPr="002E1162" w:rsidRDefault="00AB68E3" w:rsidP="00D13F52">
            <w:pPr>
              <w:snapToGrid w:val="0"/>
              <w:spacing w:line="256" w:lineRule="auto"/>
              <w:rPr>
                <w:lang w:eastAsia="en-US"/>
              </w:rPr>
            </w:pPr>
          </w:p>
        </w:tc>
      </w:tr>
      <w:tr w:rsidR="00AB68E3" w:rsidTr="00CF1F76">
        <w:trPr>
          <w:trHeight w:val="1020"/>
        </w:trPr>
        <w:tc>
          <w:tcPr>
            <w:tcW w:w="993" w:type="dxa"/>
            <w:vMerge/>
          </w:tcPr>
          <w:p w:rsidR="00AB68E3" w:rsidRDefault="00AB68E3" w:rsidP="00D13F52">
            <w:pPr>
              <w:pStyle w:val="a6"/>
              <w:spacing w:line="240" w:lineRule="auto"/>
              <w:ind w:left="0" w:firstLine="0"/>
              <w:rPr>
                <w:rFonts w:ascii="Times New Roman" w:hAnsi="Times New Roman" w:cs="Times New Roman"/>
                <w:sz w:val="24"/>
                <w:szCs w:val="24"/>
              </w:rPr>
            </w:pPr>
          </w:p>
        </w:tc>
        <w:tc>
          <w:tcPr>
            <w:tcW w:w="3688" w:type="dxa"/>
            <w:vMerge/>
          </w:tcPr>
          <w:p w:rsidR="00AB68E3" w:rsidRPr="00545CCA" w:rsidRDefault="00AB68E3" w:rsidP="00D13F52"/>
        </w:tc>
        <w:tc>
          <w:tcPr>
            <w:tcW w:w="4964" w:type="dxa"/>
          </w:tcPr>
          <w:p w:rsidR="00AB68E3" w:rsidRPr="00545CCA" w:rsidRDefault="00AB68E3" w:rsidP="00D13F52">
            <w:pPr>
              <w:snapToGrid w:val="0"/>
              <w:spacing w:line="256" w:lineRule="auto"/>
              <w:rPr>
                <w:lang w:eastAsia="en-US"/>
              </w:rPr>
            </w:pPr>
            <w:r w:rsidRPr="00545CCA">
              <w:rPr>
                <w:lang w:eastAsia="en-US"/>
              </w:rPr>
              <w:t>ИПК-1.2.Демонстрирует навыки правовой аргументации</w:t>
            </w:r>
          </w:p>
        </w:tc>
      </w:tr>
      <w:tr w:rsidR="00AB68E3" w:rsidTr="00CF1F76">
        <w:trPr>
          <w:trHeight w:val="1544"/>
        </w:trPr>
        <w:tc>
          <w:tcPr>
            <w:tcW w:w="993" w:type="dxa"/>
            <w:vMerge w:val="restart"/>
          </w:tcPr>
          <w:p w:rsidR="00AB68E3" w:rsidRPr="007225F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ПК-2</w:t>
            </w:r>
          </w:p>
        </w:tc>
        <w:tc>
          <w:tcPr>
            <w:tcW w:w="3688" w:type="dxa"/>
            <w:vMerge w:val="restart"/>
          </w:tcPr>
          <w:p w:rsidR="00AB68E3" w:rsidRDefault="00AB68E3" w:rsidP="00D13F52">
            <w:pPr>
              <w:rPr>
                <w:highlight w:val="yellow"/>
              </w:rPr>
            </w:pPr>
            <w:r w:rsidRPr="00545CCA">
              <w:t>Способен реализовывать нормы материального и процессуального права, в том числе давать юридические консультации и заключения, составлять юридические документы</w:t>
            </w:r>
          </w:p>
        </w:tc>
        <w:tc>
          <w:tcPr>
            <w:tcW w:w="4964" w:type="dxa"/>
          </w:tcPr>
          <w:p w:rsidR="00AB68E3" w:rsidRDefault="00AB68E3" w:rsidP="00D13F52">
            <w:pPr>
              <w:snapToGrid w:val="0"/>
              <w:spacing w:line="256" w:lineRule="auto"/>
              <w:rPr>
                <w:lang w:eastAsia="en-US"/>
              </w:rPr>
            </w:pPr>
            <w:r w:rsidRPr="00545CCA">
              <w:rPr>
                <w:lang w:eastAsia="en-US"/>
              </w:rPr>
              <w:t>ИПК-2.1.</w:t>
            </w:r>
            <w:r>
              <w:rPr>
                <w:lang w:eastAsia="en-US"/>
              </w:rPr>
              <w:t xml:space="preserve"> </w:t>
            </w:r>
            <w:r w:rsidRPr="00545CCA">
              <w:rPr>
                <w:lang w:eastAsia="en-US"/>
              </w:rPr>
              <w:t>Знает законодательство Российской Федерации в части реализации норм материального и процессуального права</w:t>
            </w:r>
          </w:p>
          <w:p w:rsidR="00AB68E3" w:rsidRPr="002E1162" w:rsidRDefault="00AB68E3" w:rsidP="00D13F52">
            <w:pPr>
              <w:snapToGrid w:val="0"/>
              <w:spacing w:line="256" w:lineRule="auto"/>
              <w:rPr>
                <w:lang w:eastAsia="en-US"/>
              </w:rPr>
            </w:pPr>
          </w:p>
        </w:tc>
      </w:tr>
      <w:tr w:rsidR="00AB68E3" w:rsidTr="00CF1F76">
        <w:trPr>
          <w:trHeight w:val="2190"/>
        </w:trPr>
        <w:tc>
          <w:tcPr>
            <w:tcW w:w="993" w:type="dxa"/>
            <w:vMerge/>
          </w:tcPr>
          <w:p w:rsidR="00AB68E3" w:rsidRDefault="00AB68E3" w:rsidP="00D13F52">
            <w:pPr>
              <w:pStyle w:val="a6"/>
              <w:spacing w:line="240" w:lineRule="auto"/>
              <w:ind w:left="0" w:firstLine="0"/>
              <w:rPr>
                <w:rFonts w:ascii="Times New Roman" w:hAnsi="Times New Roman" w:cs="Times New Roman"/>
                <w:sz w:val="24"/>
                <w:szCs w:val="24"/>
              </w:rPr>
            </w:pPr>
          </w:p>
        </w:tc>
        <w:tc>
          <w:tcPr>
            <w:tcW w:w="3688" w:type="dxa"/>
            <w:vMerge/>
          </w:tcPr>
          <w:p w:rsidR="00AB68E3" w:rsidRPr="00545CCA" w:rsidRDefault="00AB68E3" w:rsidP="00D13F52"/>
        </w:tc>
        <w:tc>
          <w:tcPr>
            <w:tcW w:w="4964" w:type="dxa"/>
          </w:tcPr>
          <w:p w:rsidR="00AB68E3" w:rsidRDefault="00AB68E3" w:rsidP="00D13F52">
            <w:pPr>
              <w:snapToGrid w:val="0"/>
              <w:spacing w:line="256" w:lineRule="auto"/>
              <w:rPr>
                <w:lang w:eastAsia="en-US"/>
              </w:rPr>
            </w:pPr>
            <w:r w:rsidRPr="00545CCA">
              <w:rPr>
                <w:lang w:eastAsia="en-US"/>
              </w:rPr>
              <w:t xml:space="preserve">ИПК-2.2. Способен </w:t>
            </w:r>
            <w:r>
              <w:rPr>
                <w:lang w:eastAsia="en-US"/>
              </w:rPr>
              <w:t>оказать консультационную правов</w:t>
            </w:r>
            <w:r w:rsidRPr="00545CCA">
              <w:rPr>
                <w:lang w:eastAsia="en-US"/>
              </w:rPr>
              <w:t>ую помощь организациям, физическим ли</w:t>
            </w:r>
            <w:r>
              <w:rPr>
                <w:lang w:eastAsia="en-US"/>
              </w:rPr>
              <w:t>цам и их объединениям по вопроса</w:t>
            </w:r>
            <w:r w:rsidRPr="00545CCA">
              <w:rPr>
                <w:lang w:eastAsia="en-US"/>
              </w:rPr>
              <w:t>м реализации норм материального и процессуального права</w:t>
            </w:r>
          </w:p>
          <w:p w:rsidR="00AB68E3" w:rsidRDefault="00AB68E3" w:rsidP="00D13F52">
            <w:pPr>
              <w:snapToGrid w:val="0"/>
              <w:spacing w:line="256" w:lineRule="auto"/>
              <w:rPr>
                <w:lang w:eastAsia="en-US"/>
              </w:rPr>
            </w:pPr>
          </w:p>
          <w:p w:rsidR="00AB68E3" w:rsidRPr="00545CCA" w:rsidRDefault="00AB68E3" w:rsidP="00D13F52">
            <w:pPr>
              <w:snapToGrid w:val="0"/>
              <w:spacing w:line="256" w:lineRule="auto"/>
              <w:rPr>
                <w:lang w:eastAsia="en-US"/>
              </w:rPr>
            </w:pPr>
          </w:p>
        </w:tc>
      </w:tr>
      <w:tr w:rsidR="00AB68E3" w:rsidTr="00CF1F76">
        <w:trPr>
          <w:trHeight w:val="756"/>
        </w:trPr>
        <w:tc>
          <w:tcPr>
            <w:tcW w:w="993" w:type="dxa"/>
            <w:vMerge/>
          </w:tcPr>
          <w:p w:rsidR="00AB68E3" w:rsidRPr="007225F3" w:rsidRDefault="00AB68E3" w:rsidP="00D13F52">
            <w:pPr>
              <w:pStyle w:val="a6"/>
              <w:spacing w:line="240" w:lineRule="auto"/>
              <w:ind w:left="0"/>
              <w:rPr>
                <w:rFonts w:ascii="Times New Roman" w:hAnsi="Times New Roman" w:cs="Times New Roman"/>
                <w:sz w:val="24"/>
                <w:szCs w:val="24"/>
              </w:rPr>
            </w:pPr>
          </w:p>
        </w:tc>
        <w:tc>
          <w:tcPr>
            <w:tcW w:w="3688" w:type="dxa"/>
            <w:vMerge/>
          </w:tcPr>
          <w:p w:rsidR="00AB68E3" w:rsidRDefault="00AB68E3" w:rsidP="00D13F52">
            <w:pPr>
              <w:ind w:firstLine="708"/>
              <w:rPr>
                <w:highlight w:val="yellow"/>
              </w:rPr>
            </w:pPr>
          </w:p>
        </w:tc>
        <w:tc>
          <w:tcPr>
            <w:tcW w:w="4964" w:type="dxa"/>
          </w:tcPr>
          <w:p w:rsidR="00AB68E3" w:rsidRPr="002E1162" w:rsidRDefault="00AB68E3" w:rsidP="00D13F52">
            <w:pPr>
              <w:snapToGrid w:val="0"/>
              <w:spacing w:line="256" w:lineRule="auto"/>
              <w:rPr>
                <w:lang w:eastAsia="en-US"/>
              </w:rPr>
            </w:pPr>
            <w:r w:rsidRPr="00C215D9">
              <w:rPr>
                <w:lang w:eastAsia="en-US"/>
              </w:rPr>
              <w:t>ИПК-2.3. Способен со</w:t>
            </w:r>
            <w:r>
              <w:rPr>
                <w:lang w:eastAsia="en-US"/>
              </w:rPr>
              <w:t>с</w:t>
            </w:r>
            <w:r w:rsidRPr="00C215D9">
              <w:rPr>
                <w:lang w:eastAsia="en-US"/>
              </w:rPr>
              <w:t>тавлять типовые юридические документы</w:t>
            </w:r>
          </w:p>
        </w:tc>
      </w:tr>
      <w:tr w:rsidR="00AB68E3" w:rsidTr="00CF1F76">
        <w:trPr>
          <w:trHeight w:val="1320"/>
        </w:trPr>
        <w:tc>
          <w:tcPr>
            <w:tcW w:w="993" w:type="dxa"/>
            <w:vMerge w:val="restart"/>
          </w:tcPr>
          <w:p w:rsidR="00AB68E3" w:rsidRPr="007225F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ПК-3</w:t>
            </w:r>
          </w:p>
        </w:tc>
        <w:tc>
          <w:tcPr>
            <w:tcW w:w="3688" w:type="dxa"/>
            <w:vMerge w:val="restart"/>
          </w:tcPr>
          <w:p w:rsidR="00AB68E3" w:rsidRDefault="00AB68E3" w:rsidP="00D13F52">
            <w:pPr>
              <w:rPr>
                <w:highlight w:val="yellow"/>
              </w:rPr>
            </w:pPr>
            <w:r w:rsidRPr="00C215D9">
              <w:t>Способен проводить экспертизу и мониторинг правовых актов и квалифицировать экспертные оценки их соответствия законодательству и целям  правоприменения</w:t>
            </w:r>
          </w:p>
        </w:tc>
        <w:tc>
          <w:tcPr>
            <w:tcW w:w="4964" w:type="dxa"/>
          </w:tcPr>
          <w:p w:rsidR="00AB68E3" w:rsidRDefault="00AB68E3" w:rsidP="00D13F52">
            <w:pPr>
              <w:snapToGrid w:val="0"/>
              <w:spacing w:line="256" w:lineRule="auto"/>
              <w:rPr>
                <w:lang w:eastAsia="en-US"/>
              </w:rPr>
            </w:pPr>
            <w:r w:rsidRPr="00C215D9">
              <w:rPr>
                <w:lang w:eastAsia="en-US"/>
              </w:rPr>
              <w:t>ИПК-3.1. Способен осуществлять экспертизу и мониторинг правовых актов на их соответствие законодательству и целям правоприменения</w:t>
            </w:r>
          </w:p>
          <w:p w:rsidR="00AB68E3" w:rsidRPr="00C215D9" w:rsidRDefault="00AB68E3" w:rsidP="00D13F52">
            <w:pPr>
              <w:snapToGrid w:val="0"/>
              <w:spacing w:line="256" w:lineRule="auto"/>
              <w:rPr>
                <w:lang w:eastAsia="en-US"/>
              </w:rPr>
            </w:pPr>
          </w:p>
        </w:tc>
      </w:tr>
      <w:tr w:rsidR="00AB68E3" w:rsidTr="00CF1F76">
        <w:trPr>
          <w:trHeight w:val="1314"/>
        </w:trPr>
        <w:tc>
          <w:tcPr>
            <w:tcW w:w="993" w:type="dxa"/>
            <w:vMerge/>
          </w:tcPr>
          <w:p w:rsidR="00AB68E3" w:rsidRDefault="00AB68E3" w:rsidP="00D13F52">
            <w:pPr>
              <w:pStyle w:val="a6"/>
              <w:spacing w:line="240" w:lineRule="auto"/>
              <w:ind w:left="0" w:firstLine="0"/>
              <w:rPr>
                <w:rFonts w:ascii="Times New Roman" w:hAnsi="Times New Roman" w:cs="Times New Roman"/>
                <w:sz w:val="24"/>
                <w:szCs w:val="24"/>
              </w:rPr>
            </w:pPr>
          </w:p>
        </w:tc>
        <w:tc>
          <w:tcPr>
            <w:tcW w:w="3688" w:type="dxa"/>
            <w:vMerge/>
          </w:tcPr>
          <w:p w:rsidR="00AB68E3" w:rsidRPr="00C215D9" w:rsidRDefault="00AB68E3" w:rsidP="00D13F52"/>
        </w:tc>
        <w:tc>
          <w:tcPr>
            <w:tcW w:w="4964" w:type="dxa"/>
          </w:tcPr>
          <w:p w:rsidR="00AB68E3" w:rsidRPr="00C215D9" w:rsidRDefault="00AB68E3" w:rsidP="00D13F52">
            <w:pPr>
              <w:snapToGrid w:val="0"/>
              <w:spacing w:line="256" w:lineRule="auto"/>
              <w:rPr>
                <w:lang w:eastAsia="en-US"/>
              </w:rPr>
            </w:pPr>
            <w:r w:rsidRPr="00C215D9">
              <w:rPr>
                <w:lang w:eastAsia="en-US"/>
              </w:rPr>
              <w:t>ИПК-3.2. Способен квалифицировать экспертные оценки правовых актов на соответствие законодательст</w:t>
            </w:r>
            <w:r>
              <w:rPr>
                <w:lang w:eastAsia="en-US"/>
              </w:rPr>
              <w:t>в</w:t>
            </w:r>
            <w:r w:rsidRPr="00C215D9">
              <w:rPr>
                <w:lang w:eastAsia="en-US"/>
              </w:rPr>
              <w:t>у и целям правоприменения</w:t>
            </w:r>
          </w:p>
        </w:tc>
      </w:tr>
      <w:tr w:rsidR="00AB68E3" w:rsidTr="00CF1F76">
        <w:trPr>
          <w:trHeight w:val="975"/>
        </w:trPr>
        <w:tc>
          <w:tcPr>
            <w:tcW w:w="993" w:type="dxa"/>
            <w:vMerge w:val="restart"/>
          </w:tcPr>
          <w:p w:rsidR="00AB68E3" w:rsidRPr="007225F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ПК-4</w:t>
            </w:r>
          </w:p>
        </w:tc>
        <w:tc>
          <w:tcPr>
            <w:tcW w:w="3688" w:type="dxa"/>
            <w:vMerge w:val="restart"/>
          </w:tcPr>
          <w:p w:rsidR="00AB68E3" w:rsidRDefault="00AB68E3" w:rsidP="00D13F52">
            <w:pPr>
              <w:rPr>
                <w:highlight w:val="yellow"/>
              </w:rPr>
            </w:pPr>
            <w:r w:rsidRPr="004527FF">
              <w:t>Способен анализировать и давать правовую квалификацию действиям субъектов права и правовым явлениям</w:t>
            </w:r>
          </w:p>
        </w:tc>
        <w:tc>
          <w:tcPr>
            <w:tcW w:w="4964" w:type="dxa"/>
          </w:tcPr>
          <w:p w:rsidR="00AB68E3" w:rsidRDefault="00AB68E3" w:rsidP="00D13F52">
            <w:pPr>
              <w:snapToGrid w:val="0"/>
              <w:spacing w:line="256" w:lineRule="auto"/>
              <w:rPr>
                <w:lang w:eastAsia="en-US"/>
              </w:rPr>
            </w:pPr>
            <w:r w:rsidRPr="004527FF">
              <w:rPr>
                <w:lang w:eastAsia="en-US"/>
              </w:rPr>
              <w:t>ИПК-4.1.  Сп</w:t>
            </w:r>
            <w:r>
              <w:rPr>
                <w:lang w:eastAsia="en-US"/>
              </w:rPr>
              <w:t>особен анализировать факты и об</w:t>
            </w:r>
            <w:r w:rsidRPr="004527FF">
              <w:rPr>
                <w:lang w:eastAsia="en-US"/>
              </w:rPr>
              <w:t>стоятельства возникновения правовых отношений</w:t>
            </w:r>
          </w:p>
          <w:p w:rsidR="00AB68E3" w:rsidRPr="002E1162" w:rsidRDefault="00AB68E3" w:rsidP="00D13F52">
            <w:pPr>
              <w:snapToGrid w:val="0"/>
              <w:spacing w:line="256" w:lineRule="auto"/>
              <w:rPr>
                <w:lang w:eastAsia="en-US"/>
              </w:rPr>
            </w:pPr>
          </w:p>
        </w:tc>
      </w:tr>
      <w:tr w:rsidR="00AB68E3" w:rsidTr="00CF1F76">
        <w:trPr>
          <w:trHeight w:val="1260"/>
        </w:trPr>
        <w:tc>
          <w:tcPr>
            <w:tcW w:w="993" w:type="dxa"/>
            <w:vMerge/>
          </w:tcPr>
          <w:p w:rsidR="00AB68E3" w:rsidRDefault="00AB68E3" w:rsidP="00D13F52">
            <w:pPr>
              <w:pStyle w:val="a6"/>
              <w:spacing w:line="240" w:lineRule="auto"/>
              <w:ind w:left="0" w:firstLine="0"/>
              <w:rPr>
                <w:rFonts w:ascii="Times New Roman" w:hAnsi="Times New Roman" w:cs="Times New Roman"/>
                <w:sz w:val="24"/>
                <w:szCs w:val="24"/>
              </w:rPr>
            </w:pPr>
          </w:p>
        </w:tc>
        <w:tc>
          <w:tcPr>
            <w:tcW w:w="3688" w:type="dxa"/>
            <w:vMerge/>
          </w:tcPr>
          <w:p w:rsidR="00AB68E3" w:rsidRPr="004527FF" w:rsidRDefault="00AB68E3" w:rsidP="00D13F52"/>
        </w:tc>
        <w:tc>
          <w:tcPr>
            <w:tcW w:w="4964" w:type="dxa"/>
          </w:tcPr>
          <w:p w:rsidR="00AB68E3" w:rsidRPr="004527FF" w:rsidRDefault="00AB68E3" w:rsidP="00D13F52">
            <w:pPr>
              <w:snapToGrid w:val="0"/>
              <w:spacing w:line="256" w:lineRule="auto"/>
              <w:rPr>
                <w:lang w:eastAsia="en-US"/>
              </w:rPr>
            </w:pPr>
            <w:r w:rsidRPr="004527FF">
              <w:rPr>
                <w:lang w:eastAsia="en-US"/>
              </w:rPr>
              <w:t>ИПК-4.2. Способен давать правовую квалификацию действиям субъектов права и правовым явлениям</w:t>
            </w:r>
          </w:p>
        </w:tc>
      </w:tr>
      <w:tr w:rsidR="00AB68E3" w:rsidTr="00CF1F76">
        <w:trPr>
          <w:trHeight w:val="1011"/>
        </w:trPr>
        <w:tc>
          <w:tcPr>
            <w:tcW w:w="993" w:type="dxa"/>
            <w:vMerge w:val="restart"/>
            <w:hideMark/>
          </w:tcPr>
          <w:p w:rsidR="00AB68E3" w:rsidRPr="007225F3" w:rsidRDefault="00AB68E3" w:rsidP="00D13F52">
            <w:pPr>
              <w:spacing w:line="256" w:lineRule="auto"/>
              <w:rPr>
                <w:kern w:val="2"/>
                <w:lang w:eastAsia="zh-CN"/>
              </w:rPr>
            </w:pPr>
            <w:r w:rsidRPr="007225F3">
              <w:rPr>
                <w:kern w:val="2"/>
                <w:lang w:eastAsia="zh-CN"/>
              </w:rPr>
              <w:t>ПК-5</w:t>
            </w:r>
          </w:p>
        </w:tc>
        <w:tc>
          <w:tcPr>
            <w:tcW w:w="3688" w:type="dxa"/>
            <w:vMerge w:val="restart"/>
            <w:hideMark/>
          </w:tcPr>
          <w:p w:rsidR="00AB68E3" w:rsidRDefault="00AB68E3" w:rsidP="00D13F52">
            <w:pPr>
              <w:spacing w:line="256" w:lineRule="auto"/>
              <w:rPr>
                <w:kern w:val="2"/>
                <w:highlight w:val="yellow"/>
                <w:lang w:eastAsia="zh-CN"/>
              </w:rPr>
            </w:pPr>
            <w:r w:rsidRPr="007225F3">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4" w:type="dxa"/>
          </w:tcPr>
          <w:p w:rsidR="00AB68E3" w:rsidRDefault="00AB68E3" w:rsidP="00D13F52">
            <w:pPr>
              <w:snapToGrid w:val="0"/>
              <w:spacing w:line="256" w:lineRule="auto"/>
              <w:rPr>
                <w:lang w:eastAsia="en-US"/>
              </w:rPr>
            </w:pPr>
            <w:r w:rsidRPr="007225F3">
              <w:rPr>
                <w:lang w:eastAsia="en-US"/>
              </w:rPr>
              <w:t>ИПК-6.1. Знает законодательство Российской Федерации в сфере образовательных отношений</w:t>
            </w:r>
          </w:p>
          <w:p w:rsidR="00AB68E3" w:rsidRDefault="00AB68E3" w:rsidP="00D13F52">
            <w:pPr>
              <w:snapToGrid w:val="0"/>
              <w:spacing w:line="256" w:lineRule="auto"/>
              <w:rPr>
                <w:lang w:eastAsia="en-US"/>
              </w:rPr>
            </w:pPr>
          </w:p>
        </w:tc>
      </w:tr>
      <w:tr w:rsidR="00AB68E3" w:rsidTr="00CF1F76">
        <w:trPr>
          <w:trHeight w:val="741"/>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Pr="007225F3" w:rsidRDefault="00AB68E3" w:rsidP="00D13F52">
            <w:pPr>
              <w:spacing w:line="256" w:lineRule="auto"/>
              <w:rPr>
                <w:kern w:val="2"/>
                <w:lang w:eastAsia="zh-CN"/>
              </w:rPr>
            </w:pPr>
          </w:p>
        </w:tc>
        <w:tc>
          <w:tcPr>
            <w:tcW w:w="4964" w:type="dxa"/>
          </w:tcPr>
          <w:p w:rsidR="00AB68E3" w:rsidRPr="007225F3" w:rsidRDefault="00AB68E3" w:rsidP="00D13F52">
            <w:pPr>
              <w:snapToGrid w:val="0"/>
              <w:spacing w:line="256" w:lineRule="auto"/>
              <w:rPr>
                <w:lang w:eastAsia="en-US"/>
              </w:rPr>
            </w:pPr>
            <w:r w:rsidRPr="007225F3">
              <w:rPr>
                <w:lang w:eastAsia="en-US"/>
              </w:rPr>
              <w:t>ИПК-6.2. Владеет методикой преподавания юридических дисциплин</w:t>
            </w:r>
          </w:p>
        </w:tc>
      </w:tr>
      <w:tr w:rsidR="00AB68E3" w:rsidTr="00CF1F76">
        <w:trPr>
          <w:trHeight w:val="682"/>
        </w:trPr>
        <w:tc>
          <w:tcPr>
            <w:tcW w:w="993" w:type="dxa"/>
            <w:vMerge w:val="restart"/>
            <w:hideMark/>
          </w:tcPr>
          <w:p w:rsidR="00AB68E3" w:rsidRPr="007225F3" w:rsidRDefault="00AB68E3" w:rsidP="00D13F52">
            <w:pPr>
              <w:spacing w:line="256" w:lineRule="auto"/>
              <w:rPr>
                <w:kern w:val="2"/>
                <w:lang w:eastAsia="zh-CN"/>
              </w:rPr>
            </w:pPr>
            <w:r w:rsidRPr="007225F3">
              <w:rPr>
                <w:kern w:val="2"/>
                <w:lang w:eastAsia="zh-CN"/>
              </w:rPr>
              <w:t>ПК-6</w:t>
            </w:r>
          </w:p>
        </w:tc>
        <w:tc>
          <w:tcPr>
            <w:tcW w:w="3688" w:type="dxa"/>
            <w:vMerge w:val="restart"/>
            <w:hideMark/>
          </w:tcPr>
          <w:p w:rsidR="00AB68E3" w:rsidRDefault="00AB68E3" w:rsidP="00D13F52">
            <w:pPr>
              <w:spacing w:line="256" w:lineRule="auto"/>
              <w:rPr>
                <w:kern w:val="2"/>
                <w:highlight w:val="yellow"/>
                <w:lang w:eastAsia="zh-CN"/>
              </w:rPr>
            </w:pPr>
            <w:r w:rsidRPr="007225F3">
              <w:rPr>
                <w:kern w:val="2"/>
                <w:lang w:eastAsia="zh-CN"/>
              </w:rPr>
              <w:t>Способен эффективно осуществлять правовое воспитание</w:t>
            </w:r>
          </w:p>
        </w:tc>
        <w:tc>
          <w:tcPr>
            <w:tcW w:w="4964" w:type="dxa"/>
          </w:tcPr>
          <w:p w:rsidR="00AB68E3" w:rsidRDefault="00AB68E3" w:rsidP="00D13F52">
            <w:pPr>
              <w:snapToGrid w:val="0"/>
              <w:spacing w:line="256" w:lineRule="auto"/>
              <w:rPr>
                <w:lang w:eastAsia="en-US"/>
              </w:rPr>
            </w:pPr>
            <w:r w:rsidRPr="007225F3">
              <w:rPr>
                <w:lang w:eastAsia="en-US"/>
              </w:rPr>
              <w:t>ИПК-6.1. Владеет методами и способами осуществления правового воспитания</w:t>
            </w:r>
          </w:p>
          <w:p w:rsidR="00AB68E3" w:rsidRPr="007225F3" w:rsidRDefault="00AB68E3" w:rsidP="00D13F52">
            <w:pPr>
              <w:rPr>
                <w:lang w:eastAsia="en-US"/>
              </w:rPr>
            </w:pPr>
          </w:p>
        </w:tc>
      </w:tr>
      <w:tr w:rsidR="00AB68E3" w:rsidTr="00CF1F76">
        <w:trPr>
          <w:trHeight w:val="997"/>
        </w:trPr>
        <w:tc>
          <w:tcPr>
            <w:tcW w:w="993" w:type="dxa"/>
            <w:vMerge/>
            <w:hideMark/>
          </w:tcPr>
          <w:p w:rsidR="00AB68E3" w:rsidRPr="007225F3" w:rsidRDefault="00AB68E3" w:rsidP="00D13F52">
            <w:pPr>
              <w:spacing w:line="256" w:lineRule="auto"/>
              <w:rPr>
                <w:kern w:val="2"/>
                <w:lang w:eastAsia="zh-CN"/>
              </w:rPr>
            </w:pPr>
          </w:p>
        </w:tc>
        <w:tc>
          <w:tcPr>
            <w:tcW w:w="3688" w:type="dxa"/>
            <w:vMerge/>
            <w:hideMark/>
          </w:tcPr>
          <w:p w:rsidR="00AB68E3" w:rsidRPr="007225F3" w:rsidRDefault="00AB68E3" w:rsidP="00D13F52">
            <w:pPr>
              <w:spacing w:line="256" w:lineRule="auto"/>
              <w:rPr>
                <w:kern w:val="2"/>
                <w:lang w:eastAsia="zh-CN"/>
              </w:rPr>
            </w:pPr>
          </w:p>
        </w:tc>
        <w:tc>
          <w:tcPr>
            <w:tcW w:w="4964" w:type="dxa"/>
          </w:tcPr>
          <w:p w:rsidR="00AB68E3" w:rsidRPr="007225F3" w:rsidRDefault="00AB68E3" w:rsidP="00D13F52">
            <w:pPr>
              <w:rPr>
                <w:lang w:eastAsia="en-US"/>
              </w:rPr>
            </w:pPr>
            <w:r w:rsidRPr="007225F3">
              <w:rPr>
                <w:lang w:eastAsia="en-US"/>
              </w:rPr>
              <w:t>ИПК-6.2. 3. Демонстрируе</w:t>
            </w:r>
            <w:r>
              <w:rPr>
                <w:lang w:eastAsia="en-US"/>
              </w:rPr>
              <w:t>т</w:t>
            </w:r>
            <w:r w:rsidRPr="007225F3">
              <w:rPr>
                <w:lang w:eastAsia="en-US"/>
              </w:rPr>
              <w:t xml:space="preserve"> уважительное отношение к праву и закону, соблюдает принципы этики юриста</w:t>
            </w:r>
          </w:p>
        </w:tc>
      </w:tr>
      <w:tr w:rsidR="00AB68E3" w:rsidRPr="002E1162" w:rsidTr="00CF1F76">
        <w:trPr>
          <w:trHeight w:val="660"/>
        </w:trPr>
        <w:tc>
          <w:tcPr>
            <w:tcW w:w="993" w:type="dxa"/>
            <w:vMerge w:val="restart"/>
          </w:tcPr>
          <w:p w:rsidR="00AB68E3" w:rsidRDefault="00AB68E3" w:rsidP="00D13F52">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ПК-7</w:t>
            </w:r>
          </w:p>
        </w:tc>
        <w:tc>
          <w:tcPr>
            <w:tcW w:w="3688" w:type="dxa"/>
            <w:vMerge w:val="restart"/>
          </w:tcPr>
          <w:p w:rsidR="00AB68E3" w:rsidRDefault="00AB68E3" w:rsidP="00D13F52">
            <w:pPr>
              <w:rPr>
                <w:highlight w:val="yellow"/>
              </w:rPr>
            </w:pPr>
            <w:r w:rsidRPr="004527FF">
              <w:t>Способен осуществлять научные исследования в области  права</w:t>
            </w:r>
          </w:p>
        </w:tc>
        <w:tc>
          <w:tcPr>
            <w:tcW w:w="4964" w:type="dxa"/>
          </w:tcPr>
          <w:p w:rsidR="00AB68E3" w:rsidRDefault="00AB68E3" w:rsidP="00D13F52">
            <w:pPr>
              <w:snapToGrid w:val="0"/>
              <w:spacing w:line="256" w:lineRule="auto"/>
              <w:rPr>
                <w:lang w:eastAsia="en-US"/>
              </w:rPr>
            </w:pPr>
            <w:r w:rsidRPr="004527FF">
              <w:rPr>
                <w:lang w:eastAsia="en-US"/>
              </w:rPr>
              <w:t>ИПК -7.1 Знает методику проведения научного исследования</w:t>
            </w:r>
          </w:p>
          <w:p w:rsidR="00AB68E3" w:rsidRPr="002E1162" w:rsidRDefault="00AB68E3" w:rsidP="00D13F52">
            <w:pPr>
              <w:snapToGrid w:val="0"/>
              <w:spacing w:line="256" w:lineRule="auto"/>
              <w:rPr>
                <w:lang w:eastAsia="en-US"/>
              </w:rPr>
            </w:pPr>
          </w:p>
        </w:tc>
      </w:tr>
      <w:tr w:rsidR="00AB68E3" w:rsidRPr="004527FF" w:rsidTr="00CF1F76">
        <w:trPr>
          <w:trHeight w:val="1305"/>
        </w:trPr>
        <w:tc>
          <w:tcPr>
            <w:tcW w:w="993" w:type="dxa"/>
            <w:vMerge/>
          </w:tcPr>
          <w:p w:rsidR="00AB68E3" w:rsidRDefault="00AB68E3" w:rsidP="00D13F52">
            <w:pPr>
              <w:pStyle w:val="a6"/>
              <w:spacing w:line="240" w:lineRule="auto"/>
              <w:ind w:left="0" w:firstLine="0"/>
              <w:rPr>
                <w:rFonts w:ascii="Times New Roman" w:hAnsi="Times New Roman" w:cs="Times New Roman"/>
                <w:sz w:val="24"/>
                <w:szCs w:val="24"/>
              </w:rPr>
            </w:pPr>
          </w:p>
        </w:tc>
        <w:tc>
          <w:tcPr>
            <w:tcW w:w="3688" w:type="dxa"/>
            <w:vMerge/>
          </w:tcPr>
          <w:p w:rsidR="00AB68E3" w:rsidRPr="004527FF" w:rsidRDefault="00AB68E3" w:rsidP="00D13F52"/>
        </w:tc>
        <w:tc>
          <w:tcPr>
            <w:tcW w:w="4964" w:type="dxa"/>
          </w:tcPr>
          <w:p w:rsidR="00AB68E3" w:rsidRPr="004527FF" w:rsidRDefault="00AB68E3" w:rsidP="00D13F52">
            <w:pPr>
              <w:snapToGrid w:val="0"/>
              <w:spacing w:line="256" w:lineRule="auto"/>
              <w:rPr>
                <w:lang w:eastAsia="en-US"/>
              </w:rPr>
            </w:pPr>
            <w:r w:rsidRPr="004527FF">
              <w:rPr>
                <w:lang w:eastAsia="en-US"/>
              </w:rPr>
              <w:t>ИПК-7.2  Владеет навыками  системного подхода при осуществлении научного исследования</w:t>
            </w:r>
          </w:p>
        </w:tc>
      </w:tr>
      <w:tr w:rsidR="00AB68E3" w:rsidTr="00CF1F76">
        <w:trPr>
          <w:trHeight w:val="843"/>
        </w:trPr>
        <w:tc>
          <w:tcPr>
            <w:tcW w:w="993" w:type="dxa"/>
            <w:vMerge w:val="restart"/>
            <w:hideMark/>
          </w:tcPr>
          <w:p w:rsidR="00AB68E3" w:rsidRPr="007225F3" w:rsidRDefault="00AB68E3" w:rsidP="00D13F52">
            <w:pPr>
              <w:spacing w:line="256" w:lineRule="auto"/>
              <w:rPr>
                <w:kern w:val="2"/>
                <w:lang w:eastAsia="zh-CN"/>
              </w:rPr>
            </w:pPr>
            <w:r w:rsidRPr="007225F3">
              <w:rPr>
                <w:kern w:val="2"/>
                <w:lang w:eastAsia="zh-CN"/>
              </w:rPr>
              <w:t>ПК-</w:t>
            </w:r>
            <w:r>
              <w:rPr>
                <w:kern w:val="2"/>
                <w:lang w:eastAsia="zh-CN"/>
              </w:rPr>
              <w:t>8</w:t>
            </w:r>
          </w:p>
        </w:tc>
        <w:tc>
          <w:tcPr>
            <w:tcW w:w="3688" w:type="dxa"/>
            <w:vMerge w:val="restart"/>
          </w:tcPr>
          <w:p w:rsidR="00AB68E3" w:rsidRDefault="00AB68E3" w:rsidP="00D13F52">
            <w:pPr>
              <w:spacing w:line="256" w:lineRule="auto"/>
              <w:rPr>
                <w:kern w:val="2"/>
                <w:highlight w:val="yellow"/>
                <w:lang w:eastAsia="zh-CN"/>
              </w:rPr>
            </w:pPr>
            <w:r w:rsidRPr="004527FF">
              <w:rPr>
                <w:kern w:val="2"/>
                <w:lang w:eastAsia="zh-CN"/>
              </w:rPr>
              <w:t>Способен проводить анализ доктринального толкования нормативных актов, юридических ситуаций и эффективности правовых актов</w:t>
            </w:r>
          </w:p>
        </w:tc>
        <w:tc>
          <w:tcPr>
            <w:tcW w:w="4964" w:type="dxa"/>
          </w:tcPr>
          <w:p w:rsidR="00AB68E3" w:rsidRDefault="00AB68E3" w:rsidP="00D13F52">
            <w:pPr>
              <w:snapToGrid w:val="0"/>
              <w:spacing w:line="256" w:lineRule="auto"/>
              <w:rPr>
                <w:lang w:eastAsia="en-US"/>
              </w:rPr>
            </w:pPr>
            <w:r w:rsidRPr="004527FF">
              <w:rPr>
                <w:lang w:eastAsia="en-US"/>
              </w:rPr>
              <w:t>ИПК-8.1. Способен осуществлять анализ нормативных актов и их эффективности</w:t>
            </w:r>
          </w:p>
        </w:tc>
      </w:tr>
      <w:tr w:rsidR="00AB68E3" w:rsidRPr="007225F3" w:rsidTr="00CF1F76">
        <w:trPr>
          <w:trHeight w:val="741"/>
        </w:trPr>
        <w:tc>
          <w:tcPr>
            <w:tcW w:w="993" w:type="dxa"/>
            <w:vMerge/>
            <w:hideMark/>
          </w:tcPr>
          <w:p w:rsidR="00AB68E3" w:rsidRPr="007225F3" w:rsidRDefault="00AB68E3" w:rsidP="00D13F52">
            <w:pPr>
              <w:spacing w:line="256" w:lineRule="auto"/>
              <w:rPr>
                <w:kern w:val="2"/>
                <w:lang w:eastAsia="zh-CN"/>
              </w:rPr>
            </w:pPr>
          </w:p>
        </w:tc>
        <w:tc>
          <w:tcPr>
            <w:tcW w:w="3688" w:type="dxa"/>
            <w:vMerge/>
          </w:tcPr>
          <w:p w:rsidR="00AB68E3" w:rsidRPr="007225F3" w:rsidRDefault="00AB68E3" w:rsidP="00D13F52">
            <w:pPr>
              <w:spacing w:line="256" w:lineRule="auto"/>
              <w:rPr>
                <w:kern w:val="2"/>
                <w:lang w:eastAsia="zh-CN"/>
              </w:rPr>
            </w:pPr>
          </w:p>
        </w:tc>
        <w:tc>
          <w:tcPr>
            <w:tcW w:w="4964" w:type="dxa"/>
          </w:tcPr>
          <w:p w:rsidR="00AB68E3" w:rsidRPr="007225F3" w:rsidRDefault="00AB68E3" w:rsidP="00D13F52">
            <w:pPr>
              <w:snapToGrid w:val="0"/>
              <w:spacing w:line="256" w:lineRule="auto"/>
              <w:rPr>
                <w:lang w:eastAsia="en-US"/>
              </w:rPr>
            </w:pPr>
            <w:r w:rsidRPr="004527FF">
              <w:rPr>
                <w:lang w:eastAsia="en-US"/>
              </w:rPr>
              <w:t>ИПК-8.2. Демонстрирует способность осуществлять анализ правовой ситуации</w:t>
            </w:r>
          </w:p>
        </w:tc>
      </w:tr>
      <w:tr w:rsidR="00CF1F76" w:rsidRPr="007225F3" w:rsidTr="001201EC">
        <w:trPr>
          <w:trHeight w:val="997"/>
        </w:trPr>
        <w:tc>
          <w:tcPr>
            <w:tcW w:w="993" w:type="dxa"/>
            <w:vMerge w:val="restart"/>
          </w:tcPr>
          <w:p w:rsidR="00CF1F76" w:rsidRPr="007225F3" w:rsidRDefault="00CF1F76" w:rsidP="00CF1F76">
            <w:pPr>
              <w:spacing w:line="256" w:lineRule="auto"/>
              <w:rPr>
                <w:kern w:val="2"/>
                <w:lang w:eastAsia="zh-CN"/>
              </w:rPr>
            </w:pPr>
            <w:r w:rsidRPr="007225F3">
              <w:rPr>
                <w:kern w:val="2"/>
                <w:lang w:eastAsia="zh-CN"/>
              </w:rPr>
              <w:t>ПК-</w:t>
            </w:r>
            <w:r>
              <w:rPr>
                <w:kern w:val="2"/>
                <w:lang w:eastAsia="zh-CN"/>
              </w:rPr>
              <w:t>9</w:t>
            </w:r>
          </w:p>
        </w:tc>
        <w:tc>
          <w:tcPr>
            <w:tcW w:w="3688" w:type="dxa"/>
            <w:vMerge w:val="restart"/>
          </w:tcPr>
          <w:p w:rsidR="00CF1F76" w:rsidRPr="007225F3" w:rsidRDefault="00CF1F76" w:rsidP="00CF1F76">
            <w:pPr>
              <w:spacing w:line="256" w:lineRule="auto"/>
              <w:rPr>
                <w:kern w:val="2"/>
                <w:lang w:eastAsia="zh-CN"/>
              </w:rPr>
            </w:pPr>
            <w:r w:rsidRPr="004527FF">
              <w:rPr>
                <w:kern w:val="2"/>
                <w:lang w:eastAsia="zh-CN"/>
              </w:rPr>
              <w:t>Способен представлять основные результаты своего научного ис</w:t>
            </w:r>
            <w:r>
              <w:rPr>
                <w:kern w:val="2"/>
                <w:lang w:eastAsia="zh-CN"/>
              </w:rPr>
              <w:t>с</w:t>
            </w:r>
            <w:r w:rsidRPr="004527FF">
              <w:rPr>
                <w:kern w:val="2"/>
                <w:lang w:eastAsia="zh-CN"/>
              </w:rPr>
              <w:t>ледования на научно-представительских мероприятиях</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CF1F76" w:rsidRDefault="00CF1F76" w:rsidP="00CF1F76">
            <w:pPr>
              <w:rPr>
                <w:color w:val="000000"/>
                <w:sz w:val="20"/>
                <w:szCs w:val="20"/>
              </w:rPr>
            </w:pPr>
            <w:r>
              <w:rPr>
                <w:color w:val="000000"/>
                <w:sz w:val="20"/>
                <w:szCs w:val="20"/>
              </w:rPr>
              <w:t>ИПК -9.1 Демонстрирует знание законодательства в сфере уголовно-правовых отношений</w:t>
            </w:r>
          </w:p>
        </w:tc>
      </w:tr>
      <w:tr w:rsidR="00CF1F76" w:rsidRPr="007225F3" w:rsidTr="0015559B">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CF1F76" w:rsidRDefault="00CF1F76" w:rsidP="00CF1F76">
            <w:pPr>
              <w:rPr>
                <w:color w:val="000000"/>
                <w:sz w:val="20"/>
                <w:szCs w:val="20"/>
              </w:rPr>
            </w:pPr>
            <w:r>
              <w:rPr>
                <w:color w:val="000000"/>
                <w:sz w:val="20"/>
                <w:szCs w:val="20"/>
              </w:rPr>
              <w:t>ИПК-9.2 Владеет навыками по разъяснению норм права в сфере уголовно-правовых отношений</w:t>
            </w:r>
          </w:p>
        </w:tc>
      </w:tr>
      <w:tr w:rsidR="00CF1F76" w:rsidRPr="007225F3" w:rsidTr="001201EC">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Borders>
              <w:top w:val="single" w:sz="4" w:space="0" w:color="auto"/>
              <w:left w:val="single" w:sz="4" w:space="0" w:color="auto"/>
              <w:bottom w:val="single" w:sz="4" w:space="0" w:color="auto"/>
              <w:right w:val="single" w:sz="4" w:space="0" w:color="auto"/>
            </w:tcBorders>
            <w:vAlign w:val="center"/>
          </w:tcPr>
          <w:p w:rsidR="00CF1F76" w:rsidRPr="00CF1F76" w:rsidRDefault="00CF1F76" w:rsidP="00CF1F76">
            <w:pPr>
              <w:rPr>
                <w:color w:val="000000"/>
                <w:sz w:val="20"/>
                <w:szCs w:val="20"/>
              </w:rPr>
            </w:pPr>
            <w:r>
              <w:rPr>
                <w:color w:val="000000"/>
                <w:sz w:val="20"/>
                <w:szCs w:val="20"/>
              </w:rPr>
              <w:t>ИПК-9</w:t>
            </w:r>
            <w:r w:rsidRPr="00CF1F76">
              <w:rPr>
                <w:color w:val="000000"/>
                <w:sz w:val="20"/>
                <w:szCs w:val="20"/>
              </w:rPr>
              <w:t>.3 Анализирует юридические факты и возникающие в связи с ними юридические правоотношения</w:t>
            </w:r>
          </w:p>
          <w:p w:rsidR="00CF1F76" w:rsidRDefault="00CF1F76" w:rsidP="00CF1F76">
            <w:pPr>
              <w:rPr>
                <w:color w:val="000000"/>
                <w:sz w:val="20"/>
                <w:szCs w:val="20"/>
              </w:rPr>
            </w:pPr>
          </w:p>
        </w:tc>
      </w:tr>
      <w:tr w:rsidR="00CF1F76" w:rsidRPr="007225F3" w:rsidTr="00CF1F76">
        <w:trPr>
          <w:trHeight w:val="811"/>
        </w:trPr>
        <w:tc>
          <w:tcPr>
            <w:tcW w:w="993" w:type="dxa"/>
            <w:vMerge w:val="restart"/>
          </w:tcPr>
          <w:p w:rsidR="00CF1F76" w:rsidRPr="007225F3" w:rsidRDefault="00CF1F76" w:rsidP="00CF1F76">
            <w:pPr>
              <w:spacing w:line="256" w:lineRule="auto"/>
              <w:rPr>
                <w:kern w:val="2"/>
                <w:lang w:eastAsia="zh-CN"/>
              </w:rPr>
            </w:pPr>
            <w:r w:rsidRPr="007225F3">
              <w:rPr>
                <w:kern w:val="2"/>
                <w:lang w:eastAsia="zh-CN"/>
              </w:rPr>
              <w:t>ПК-</w:t>
            </w:r>
            <w:r>
              <w:rPr>
                <w:kern w:val="2"/>
                <w:lang w:eastAsia="zh-CN"/>
              </w:rPr>
              <w:t>10</w:t>
            </w:r>
          </w:p>
        </w:tc>
        <w:tc>
          <w:tcPr>
            <w:tcW w:w="3688" w:type="dxa"/>
            <w:vMerge w:val="restart"/>
          </w:tcPr>
          <w:p w:rsidR="00CF1F76" w:rsidRPr="007225F3" w:rsidRDefault="00CF1F76" w:rsidP="00CF1F76">
            <w:pPr>
              <w:spacing w:line="256" w:lineRule="auto"/>
              <w:rPr>
                <w:kern w:val="2"/>
                <w:lang w:eastAsia="zh-CN"/>
              </w:rPr>
            </w:pPr>
            <w:r w:rsidRPr="00CF1F76">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4" w:type="dxa"/>
            <w:tcBorders>
              <w:top w:val="single" w:sz="4" w:space="0" w:color="auto"/>
              <w:left w:val="single" w:sz="4" w:space="0" w:color="auto"/>
              <w:bottom w:val="single" w:sz="4" w:space="0" w:color="auto"/>
              <w:right w:val="single" w:sz="4" w:space="0" w:color="auto"/>
            </w:tcBorders>
            <w:vAlign w:val="center"/>
          </w:tcPr>
          <w:p w:rsidR="00CF1F76" w:rsidRPr="00CF1F76" w:rsidRDefault="00CF1F76" w:rsidP="00CF1F76">
            <w:pPr>
              <w:rPr>
                <w:color w:val="000000"/>
                <w:sz w:val="20"/>
                <w:szCs w:val="20"/>
              </w:rPr>
            </w:pPr>
            <w:r w:rsidRPr="00CF1F76">
              <w:rPr>
                <w:color w:val="000000"/>
                <w:sz w:val="20"/>
                <w:szCs w:val="20"/>
              </w:rPr>
              <w:t xml:space="preserve">"ИПК-10.1. Знает законодательство Российской Федерации в сфере образовательных отношений </w:t>
            </w:r>
          </w:p>
          <w:p w:rsidR="00CF1F76" w:rsidRPr="00CF1F76" w:rsidRDefault="00CF1F76" w:rsidP="00CF1F76">
            <w:pPr>
              <w:rPr>
                <w:color w:val="000000"/>
                <w:sz w:val="20"/>
                <w:szCs w:val="20"/>
              </w:rPr>
            </w:pPr>
            <w:r>
              <w:rPr>
                <w:color w:val="000000"/>
                <w:sz w:val="20"/>
                <w:szCs w:val="20"/>
              </w:rPr>
              <w:t>"</w:t>
            </w:r>
          </w:p>
          <w:p w:rsidR="00CF1F76" w:rsidRDefault="00CF1F76" w:rsidP="00CF1F76">
            <w:pPr>
              <w:rPr>
                <w:color w:val="000000"/>
                <w:sz w:val="20"/>
                <w:szCs w:val="20"/>
              </w:rPr>
            </w:pPr>
          </w:p>
        </w:tc>
      </w:tr>
      <w:tr w:rsidR="00CF1F76" w:rsidRPr="007225F3" w:rsidTr="001201EC">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Borders>
              <w:top w:val="single" w:sz="4" w:space="0" w:color="auto"/>
              <w:left w:val="single" w:sz="4" w:space="0" w:color="auto"/>
              <w:bottom w:val="single" w:sz="4" w:space="0" w:color="auto"/>
              <w:right w:val="single" w:sz="4" w:space="0" w:color="auto"/>
            </w:tcBorders>
            <w:vAlign w:val="center"/>
          </w:tcPr>
          <w:p w:rsidR="00CF1F76" w:rsidRPr="00CF1F76" w:rsidRDefault="00CF1F76" w:rsidP="00CF1F76">
            <w:pPr>
              <w:spacing w:line="256" w:lineRule="auto"/>
              <w:rPr>
                <w:kern w:val="2"/>
                <w:lang w:eastAsia="zh-CN"/>
              </w:rPr>
            </w:pPr>
            <w:r w:rsidRPr="00CF1F76">
              <w:rPr>
                <w:kern w:val="2"/>
                <w:lang w:eastAsia="zh-CN"/>
              </w:rPr>
              <w:t>ИПК-10.2. Владеет методикой преподавания юридических дисциплин</w:t>
            </w:r>
          </w:p>
          <w:p w:rsidR="00CF1F76" w:rsidRDefault="00CF1F76" w:rsidP="00CF1F76">
            <w:pPr>
              <w:rPr>
                <w:color w:val="000000"/>
                <w:sz w:val="20"/>
                <w:szCs w:val="20"/>
              </w:rPr>
            </w:pPr>
          </w:p>
        </w:tc>
      </w:tr>
      <w:tr w:rsidR="00CF1F76" w:rsidRPr="007225F3" w:rsidTr="0015559B">
        <w:trPr>
          <w:trHeight w:val="997"/>
        </w:trPr>
        <w:tc>
          <w:tcPr>
            <w:tcW w:w="993" w:type="dxa"/>
            <w:vMerge w:val="restart"/>
          </w:tcPr>
          <w:p w:rsidR="00CF1F76" w:rsidRPr="007225F3" w:rsidRDefault="00CF1F76" w:rsidP="00CF1F76">
            <w:pPr>
              <w:spacing w:line="256" w:lineRule="auto"/>
              <w:rPr>
                <w:kern w:val="2"/>
                <w:lang w:eastAsia="zh-CN"/>
              </w:rPr>
            </w:pPr>
            <w:r>
              <w:rPr>
                <w:kern w:val="2"/>
                <w:lang w:eastAsia="zh-CN"/>
              </w:rPr>
              <w:t>ПК-11</w:t>
            </w:r>
          </w:p>
        </w:tc>
        <w:tc>
          <w:tcPr>
            <w:tcW w:w="3688" w:type="dxa"/>
            <w:vMerge w:val="restart"/>
          </w:tcPr>
          <w:p w:rsidR="00CF1F76" w:rsidRPr="007225F3" w:rsidRDefault="00CF1F76" w:rsidP="00CF1F76">
            <w:pPr>
              <w:spacing w:line="256" w:lineRule="auto"/>
              <w:rPr>
                <w:kern w:val="2"/>
                <w:lang w:eastAsia="zh-CN"/>
              </w:rPr>
            </w:pPr>
            <w:r w:rsidRPr="00CF1F76">
              <w:rPr>
                <w:kern w:val="2"/>
                <w:lang w:eastAsia="zh-CN"/>
              </w:rPr>
              <w:t>Способен эффективно осуществлять правовое воспитание</w:t>
            </w:r>
          </w:p>
        </w:tc>
        <w:tc>
          <w:tcPr>
            <w:tcW w:w="4964" w:type="dxa"/>
            <w:tcBorders>
              <w:top w:val="single" w:sz="4" w:space="0" w:color="auto"/>
              <w:left w:val="single" w:sz="4" w:space="0" w:color="auto"/>
              <w:bottom w:val="single" w:sz="4" w:space="0" w:color="auto"/>
              <w:right w:val="single" w:sz="4" w:space="0" w:color="auto"/>
            </w:tcBorders>
            <w:vAlign w:val="center"/>
          </w:tcPr>
          <w:p w:rsidR="00CF1F76" w:rsidRPr="00CF1F76" w:rsidRDefault="00CF1F76" w:rsidP="00CF1F76">
            <w:pPr>
              <w:rPr>
                <w:color w:val="000000"/>
                <w:sz w:val="20"/>
                <w:szCs w:val="20"/>
              </w:rPr>
            </w:pPr>
            <w:r w:rsidRPr="00CF1F76">
              <w:rPr>
                <w:color w:val="000000"/>
                <w:sz w:val="20"/>
                <w:szCs w:val="20"/>
              </w:rPr>
              <w:t>ИПК-11.1. Владеет методами и способами осуществления правового воспитания</w:t>
            </w:r>
          </w:p>
          <w:p w:rsidR="00CF1F76" w:rsidRPr="00CF1F76" w:rsidRDefault="00CF1F76" w:rsidP="00CF1F76">
            <w:pPr>
              <w:rPr>
                <w:color w:val="000000"/>
                <w:sz w:val="20"/>
                <w:szCs w:val="20"/>
              </w:rPr>
            </w:pPr>
          </w:p>
          <w:p w:rsidR="00CF1F76" w:rsidRPr="00CF1F76" w:rsidRDefault="00CF1F76" w:rsidP="00CF1F76">
            <w:pPr>
              <w:rPr>
                <w:color w:val="000000"/>
                <w:sz w:val="20"/>
                <w:szCs w:val="20"/>
              </w:rPr>
            </w:pPr>
          </w:p>
          <w:p w:rsidR="00CF1F76" w:rsidRPr="00CF1F76" w:rsidRDefault="00CF1F76" w:rsidP="00CF1F76">
            <w:pPr>
              <w:rPr>
                <w:color w:val="000000"/>
                <w:sz w:val="20"/>
                <w:szCs w:val="20"/>
              </w:rPr>
            </w:pPr>
          </w:p>
          <w:p w:rsidR="00CF1F76" w:rsidRDefault="00CF1F76" w:rsidP="00CF1F76">
            <w:pPr>
              <w:rPr>
                <w:color w:val="000000"/>
                <w:sz w:val="20"/>
                <w:szCs w:val="20"/>
              </w:rPr>
            </w:pPr>
          </w:p>
        </w:tc>
      </w:tr>
      <w:tr w:rsidR="00CF1F76" w:rsidRPr="007225F3" w:rsidTr="00CF1F76">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Pr>
          <w:p w:rsidR="00CF1F76" w:rsidRDefault="00CF1F76" w:rsidP="00CF1F76">
            <w:pPr>
              <w:rPr>
                <w:lang w:eastAsia="en-US"/>
              </w:rPr>
            </w:pPr>
            <w:r>
              <w:rPr>
                <w:lang w:eastAsia="en-US"/>
              </w:rPr>
              <w:t xml:space="preserve">"ИПК-11.2. Демонстрирует  уважительное отношение к праву и закону, соблюдает принципы этики юриста </w:t>
            </w:r>
          </w:p>
          <w:p w:rsidR="00CF1F76" w:rsidRDefault="00CF1F76" w:rsidP="00CF1F76">
            <w:pPr>
              <w:rPr>
                <w:lang w:eastAsia="en-US"/>
              </w:rPr>
            </w:pPr>
          </w:p>
          <w:p w:rsidR="00CF1F76" w:rsidRDefault="00CF1F76" w:rsidP="00CF1F76">
            <w:pPr>
              <w:rPr>
                <w:lang w:eastAsia="en-US"/>
              </w:rPr>
            </w:pPr>
            <w:r>
              <w:rPr>
                <w:lang w:eastAsia="en-US"/>
              </w:rPr>
              <w:t>"</w:t>
            </w:r>
          </w:p>
          <w:p w:rsidR="00CF1F76" w:rsidRDefault="00CF1F76" w:rsidP="00CF1F76">
            <w:pPr>
              <w:rPr>
                <w:lang w:eastAsia="en-US"/>
              </w:rPr>
            </w:pPr>
          </w:p>
          <w:p w:rsidR="00CF1F76" w:rsidRDefault="00CF1F76" w:rsidP="00CF1F76">
            <w:pPr>
              <w:rPr>
                <w:lang w:eastAsia="en-US"/>
              </w:rPr>
            </w:pPr>
          </w:p>
          <w:p w:rsidR="00CF1F76" w:rsidRDefault="00CF1F76" w:rsidP="00CF1F76">
            <w:pPr>
              <w:rPr>
                <w:lang w:eastAsia="en-US"/>
              </w:rPr>
            </w:pPr>
          </w:p>
          <w:p w:rsidR="00CF1F76" w:rsidRPr="004527FF" w:rsidRDefault="00CF1F76" w:rsidP="00CF1F76">
            <w:pPr>
              <w:rPr>
                <w:lang w:eastAsia="en-US"/>
              </w:rPr>
            </w:pPr>
          </w:p>
        </w:tc>
      </w:tr>
      <w:tr w:rsidR="00CF1F76" w:rsidRPr="007225F3" w:rsidTr="00CF1F76">
        <w:trPr>
          <w:trHeight w:val="997"/>
        </w:trPr>
        <w:tc>
          <w:tcPr>
            <w:tcW w:w="993" w:type="dxa"/>
            <w:vMerge w:val="restart"/>
          </w:tcPr>
          <w:p w:rsidR="00CF1F76" w:rsidRPr="007225F3" w:rsidRDefault="00CF1F76" w:rsidP="00CF1F76">
            <w:pPr>
              <w:spacing w:line="256" w:lineRule="auto"/>
              <w:rPr>
                <w:kern w:val="2"/>
                <w:lang w:eastAsia="zh-CN"/>
              </w:rPr>
            </w:pPr>
            <w:r>
              <w:rPr>
                <w:kern w:val="2"/>
                <w:lang w:eastAsia="zh-CN"/>
              </w:rPr>
              <w:t>ПК-12</w:t>
            </w:r>
          </w:p>
        </w:tc>
        <w:tc>
          <w:tcPr>
            <w:tcW w:w="3688" w:type="dxa"/>
            <w:vMerge w:val="restart"/>
          </w:tcPr>
          <w:p w:rsidR="00CF1F76" w:rsidRPr="007225F3" w:rsidRDefault="00CF1F76" w:rsidP="00CF1F76">
            <w:pPr>
              <w:spacing w:line="256" w:lineRule="auto"/>
              <w:rPr>
                <w:kern w:val="2"/>
                <w:lang w:eastAsia="zh-CN"/>
              </w:rPr>
            </w:pPr>
            <w:r w:rsidRPr="00CF1F76">
              <w:rPr>
                <w:kern w:val="2"/>
                <w:lang w:eastAsia="zh-CN"/>
              </w:rPr>
              <w:t>Способен осуществлять научные исследования в области уголовного и уголовно-процессуального права</w:t>
            </w:r>
          </w:p>
        </w:tc>
        <w:tc>
          <w:tcPr>
            <w:tcW w:w="4964" w:type="dxa"/>
          </w:tcPr>
          <w:p w:rsidR="00CF1F76" w:rsidRDefault="00CF1F76" w:rsidP="00CF1F76">
            <w:pPr>
              <w:rPr>
                <w:lang w:eastAsia="en-US"/>
              </w:rPr>
            </w:pPr>
            <w:r>
              <w:rPr>
                <w:lang w:eastAsia="en-US"/>
              </w:rPr>
              <w:t>ИПК -12.1 Знает методику проведения научного научного исследования</w:t>
            </w:r>
          </w:p>
          <w:p w:rsidR="00CF1F76" w:rsidRDefault="00CF1F76" w:rsidP="00CF1F76">
            <w:pPr>
              <w:rPr>
                <w:lang w:eastAsia="en-US"/>
              </w:rPr>
            </w:pPr>
          </w:p>
          <w:p w:rsidR="00CF1F76" w:rsidRDefault="00CF1F76" w:rsidP="00CF1F76">
            <w:pPr>
              <w:rPr>
                <w:lang w:eastAsia="en-US"/>
              </w:rPr>
            </w:pPr>
          </w:p>
          <w:p w:rsidR="00CF1F76" w:rsidRDefault="00CF1F76" w:rsidP="00CF1F76">
            <w:pPr>
              <w:rPr>
                <w:lang w:eastAsia="en-US"/>
              </w:rPr>
            </w:pPr>
          </w:p>
          <w:p w:rsidR="00CF1F76" w:rsidRPr="004527FF" w:rsidRDefault="00CF1F76" w:rsidP="00CF1F76">
            <w:pPr>
              <w:rPr>
                <w:lang w:eastAsia="en-US"/>
              </w:rPr>
            </w:pPr>
          </w:p>
        </w:tc>
      </w:tr>
      <w:tr w:rsidR="00CF1F76" w:rsidRPr="007225F3" w:rsidTr="00CF1F76">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Pr>
          <w:p w:rsidR="00CF1F76" w:rsidRDefault="00CF1F76" w:rsidP="00CF1F76">
            <w:pPr>
              <w:rPr>
                <w:lang w:eastAsia="en-US"/>
              </w:rPr>
            </w:pPr>
            <w:r>
              <w:rPr>
                <w:lang w:eastAsia="en-US"/>
              </w:rPr>
              <w:t>ИПК-12.2  Владеет навыками анализа и применяет системный  подход при осуществлении научного исследования</w:t>
            </w:r>
          </w:p>
          <w:p w:rsidR="00CF1F76" w:rsidRDefault="00CF1F76" w:rsidP="00CF1F76">
            <w:pPr>
              <w:rPr>
                <w:lang w:eastAsia="en-US"/>
              </w:rPr>
            </w:pPr>
          </w:p>
          <w:p w:rsidR="00CF1F76" w:rsidRDefault="00CF1F76" w:rsidP="00CF1F76">
            <w:pPr>
              <w:rPr>
                <w:lang w:eastAsia="en-US"/>
              </w:rPr>
            </w:pPr>
          </w:p>
          <w:p w:rsidR="00CF1F76" w:rsidRDefault="00CF1F76" w:rsidP="00CF1F76">
            <w:pPr>
              <w:rPr>
                <w:lang w:eastAsia="en-US"/>
              </w:rPr>
            </w:pPr>
          </w:p>
          <w:p w:rsidR="00CF1F76" w:rsidRPr="004527FF" w:rsidRDefault="00CF1F76" w:rsidP="00CF1F76">
            <w:pPr>
              <w:rPr>
                <w:lang w:eastAsia="en-US"/>
              </w:rPr>
            </w:pPr>
          </w:p>
        </w:tc>
      </w:tr>
      <w:tr w:rsidR="00CF1F76" w:rsidRPr="007225F3" w:rsidTr="00CF1F76">
        <w:trPr>
          <w:trHeight w:val="997"/>
        </w:trPr>
        <w:tc>
          <w:tcPr>
            <w:tcW w:w="993" w:type="dxa"/>
            <w:vMerge/>
          </w:tcPr>
          <w:p w:rsidR="00CF1F76" w:rsidRPr="007225F3" w:rsidRDefault="00CF1F76" w:rsidP="00CF1F76">
            <w:pPr>
              <w:spacing w:line="256" w:lineRule="auto"/>
              <w:rPr>
                <w:kern w:val="2"/>
                <w:lang w:eastAsia="zh-CN"/>
              </w:rPr>
            </w:pPr>
          </w:p>
        </w:tc>
        <w:tc>
          <w:tcPr>
            <w:tcW w:w="3688" w:type="dxa"/>
            <w:vMerge/>
          </w:tcPr>
          <w:p w:rsidR="00CF1F76" w:rsidRPr="007225F3" w:rsidRDefault="00CF1F76" w:rsidP="00CF1F76">
            <w:pPr>
              <w:spacing w:line="256" w:lineRule="auto"/>
              <w:rPr>
                <w:kern w:val="2"/>
                <w:lang w:eastAsia="zh-CN"/>
              </w:rPr>
            </w:pPr>
          </w:p>
        </w:tc>
        <w:tc>
          <w:tcPr>
            <w:tcW w:w="4964" w:type="dxa"/>
          </w:tcPr>
          <w:p w:rsidR="00CF1F76" w:rsidRPr="00CF1F76" w:rsidRDefault="00CF1F76" w:rsidP="00CF1F76">
            <w:pPr>
              <w:rPr>
                <w:lang w:eastAsia="en-US"/>
              </w:rPr>
            </w:pPr>
            <w:r w:rsidRPr="00CF1F76">
              <w:rPr>
                <w:lang w:eastAsia="en-US"/>
              </w:rPr>
              <w:t>ИПК-12..3 Способен представить результаты научныого исследования на научно-представительских мероприятиях</w:t>
            </w:r>
          </w:p>
          <w:p w:rsidR="00CF1F76" w:rsidRPr="004527FF" w:rsidRDefault="00CF1F76" w:rsidP="00CF1F76">
            <w:pPr>
              <w:rPr>
                <w:lang w:eastAsia="en-US"/>
              </w:rPr>
            </w:pPr>
          </w:p>
        </w:tc>
      </w:tr>
    </w:tbl>
    <w:p w:rsidR="002133CB" w:rsidRPr="00B22CDC" w:rsidRDefault="002133CB" w:rsidP="002133CB">
      <w:pPr>
        <w:ind w:firstLine="567"/>
        <w:jc w:val="both"/>
        <w:rPr>
          <w:lang w:eastAsia="zh-CN"/>
        </w:rPr>
      </w:pPr>
      <w:r w:rsidRPr="00B22CDC">
        <w:rPr>
          <w:lang w:eastAsia="zh-CN"/>
        </w:rPr>
        <w:t xml:space="preserve">Государственный экзамен по направлению подготовки </w:t>
      </w:r>
      <w:r w:rsidRPr="00B22CDC">
        <w:rPr>
          <w:b/>
          <w:bCs/>
          <w:i/>
        </w:rPr>
        <w:t>40.04.01 Юриспруденция</w:t>
      </w:r>
      <w:r w:rsidRPr="00B22CDC">
        <w:rPr>
          <w:lang w:eastAsia="zh-CN"/>
        </w:rPr>
        <w:t xml:space="preserve"> (профиль</w:t>
      </w:r>
      <w:r w:rsidR="00601B6A">
        <w:rPr>
          <w:lang w:eastAsia="zh-CN"/>
        </w:rPr>
        <w:t xml:space="preserve"> Уголовное право и уголовный процесс</w:t>
      </w:r>
      <w:r w:rsidRPr="00B22CDC">
        <w:rPr>
          <w:lang w:eastAsia="zh-CN"/>
        </w:rPr>
        <w:t>) имеет целью произвести оценку освоения комплекса учебных дисциплин,</w:t>
      </w:r>
      <w:r w:rsidRPr="00B22CDC">
        <w:t xml:space="preserve"> определяющих формирование</w:t>
      </w:r>
      <w:r w:rsidRPr="00B22CDC">
        <w:rPr>
          <w:lang w:eastAsia="zh-CN"/>
        </w:rPr>
        <w:t xml:space="preserve"> </w:t>
      </w:r>
      <w:r w:rsidRPr="00B22CDC">
        <w:t xml:space="preserve">следующего перечня общекультурных, общепрофессиональных и профессиональных компетенций: </w:t>
      </w:r>
      <w:r w:rsidR="00601B6A" w:rsidRPr="00601B6A">
        <w:t>УК-1; УК-2; УК-3; УК-4; УК-5; УК-6; ОПК-1; ОПК-2; ОПК-3; ОПК-4; ОПК-5; ОПК-6; ОПК-7; ПК-1; ПК-2; ПК-3; ПК-4; ПК-5; ПК-6; ПК-7; ПК-8; ПК-9; ПК-10; ПК-11; ПК-12</w:t>
      </w:r>
      <w:r w:rsidR="00601B6A">
        <w:t xml:space="preserve"> </w:t>
      </w:r>
      <w:r w:rsidRPr="00B22CDC">
        <w:rPr>
          <w:lang w:eastAsia="zh-CN"/>
        </w:rPr>
        <w:t xml:space="preserve">а также оценить профессиональные умения и навыки практического применения полученных теоретических знаний в конкретной ситуации. Государственный экзамен носит комплексный междисциплинарный характер и охватывает ключевые вопросы по дисциплинам, изученным обучающимся за период обучения.  </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Задачи государственного экзамена: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оценка уровня освоения учебных дисциплин, определяющих компетенции выпускника;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xml:space="preserve"> На экзамене обучающийся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rsidR="002133CB" w:rsidRPr="00B22CDC" w:rsidRDefault="002133CB" w:rsidP="002133CB">
      <w:pPr>
        <w:pStyle w:val="LO-Normal"/>
        <w:ind w:firstLine="709"/>
        <w:jc w:val="both"/>
        <w:rPr>
          <w:sz w:val="24"/>
          <w:szCs w:val="24"/>
        </w:rPr>
      </w:pPr>
      <w:r w:rsidRPr="00B22CDC">
        <w:rPr>
          <w:sz w:val="24"/>
          <w:szCs w:val="24"/>
        </w:rPr>
        <w:t xml:space="preserve">Государственный экзамен проводится по нескольким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магистров по направлению подготовки </w:t>
      </w:r>
      <w:r w:rsidRPr="00B22CDC">
        <w:rPr>
          <w:bCs/>
          <w:i/>
          <w:sz w:val="24"/>
          <w:szCs w:val="24"/>
        </w:rPr>
        <w:t>40.04.01</w:t>
      </w:r>
      <w:r w:rsidRPr="00B22CDC">
        <w:rPr>
          <w:b/>
          <w:bCs/>
          <w:i/>
          <w:sz w:val="24"/>
          <w:szCs w:val="24"/>
        </w:rPr>
        <w:t xml:space="preserve"> </w:t>
      </w:r>
      <w:r w:rsidRPr="00B22CDC">
        <w:rPr>
          <w:sz w:val="24"/>
          <w:szCs w:val="24"/>
        </w:rPr>
        <w:t>Юриспруденция (профиль Теория и история государства и права), реализуемых в рамках основной образовательной программы: «</w:t>
      </w:r>
      <w:r w:rsidRPr="00B22CDC">
        <w:rPr>
          <w:b/>
          <w:sz w:val="24"/>
          <w:szCs w:val="24"/>
        </w:rPr>
        <w:t>Теория регионального законодательства</w:t>
      </w:r>
      <w:r w:rsidRPr="00B22CDC">
        <w:rPr>
          <w:sz w:val="24"/>
          <w:szCs w:val="24"/>
        </w:rPr>
        <w:t>, «</w:t>
      </w:r>
      <w:r w:rsidRPr="00B22CDC">
        <w:rPr>
          <w:b/>
          <w:sz w:val="24"/>
          <w:szCs w:val="24"/>
        </w:rPr>
        <w:t>История политических и правовых учений</w:t>
      </w:r>
      <w:r w:rsidRPr="00B22CDC">
        <w:rPr>
          <w:sz w:val="24"/>
          <w:szCs w:val="24"/>
        </w:rPr>
        <w:t>», «</w:t>
      </w:r>
      <w:r w:rsidRPr="00B22CDC">
        <w:rPr>
          <w:b/>
          <w:sz w:val="24"/>
          <w:szCs w:val="24"/>
        </w:rPr>
        <w:t>Актуальные проблемы теории права</w:t>
      </w:r>
      <w:r w:rsidRPr="00B22CDC">
        <w:rPr>
          <w:sz w:val="24"/>
          <w:szCs w:val="24"/>
        </w:rPr>
        <w:t>», «</w:t>
      </w:r>
      <w:r w:rsidRPr="00B22CDC">
        <w:rPr>
          <w:b/>
          <w:sz w:val="24"/>
          <w:szCs w:val="24"/>
        </w:rPr>
        <w:t>Подготовка нормативных правовых актов</w:t>
      </w:r>
      <w:r w:rsidRPr="00B22CDC">
        <w:rPr>
          <w:sz w:val="24"/>
          <w:szCs w:val="24"/>
        </w:rPr>
        <w:t>».</w:t>
      </w:r>
    </w:p>
    <w:p w:rsidR="002133CB" w:rsidRPr="00B22CDC" w:rsidRDefault="002133CB" w:rsidP="002133CB">
      <w:pPr>
        <w:pStyle w:val="LO-Normal"/>
        <w:ind w:firstLine="709"/>
        <w:jc w:val="both"/>
        <w:rPr>
          <w:sz w:val="24"/>
          <w:szCs w:val="24"/>
        </w:rPr>
      </w:pPr>
      <w:r w:rsidRPr="00B22CDC">
        <w:rPr>
          <w:sz w:val="24"/>
          <w:szCs w:val="24"/>
        </w:rPr>
        <w:t>Государственный экзамен проводится в устной форме по билетам (билет состоит из четырех вопросов). В ходе проведения итогового государственного экзамена проверяется теоретическая и практическая подготовка обучающихся, уровень сформированности их профессиональных компетенций.</w:t>
      </w:r>
    </w:p>
    <w:p w:rsidR="002133CB" w:rsidRPr="00B22CDC" w:rsidRDefault="002133CB" w:rsidP="002133CB">
      <w:pPr>
        <w:ind w:firstLine="709"/>
        <w:jc w:val="both"/>
      </w:pPr>
      <w:r w:rsidRPr="00B22CDC">
        <w:t xml:space="preserve">При ответе на вопросы экзаменационного билета обучающийся демонстрирует способности соотносить знания </w:t>
      </w:r>
      <w:r w:rsidRPr="00B22CDC">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B22CDC">
        <w:t xml:space="preserve">. </w:t>
      </w:r>
    </w:p>
    <w:p w:rsidR="002133CB" w:rsidRPr="00B22CDC" w:rsidRDefault="002133CB" w:rsidP="002133CB">
      <w:pPr>
        <w:shd w:val="clear" w:color="auto" w:fill="FFFFFF"/>
        <w:tabs>
          <w:tab w:val="left" w:pos="-180"/>
        </w:tabs>
        <w:suppressAutoHyphens/>
        <w:jc w:val="both"/>
        <w:rPr>
          <w:b/>
          <w:bCs/>
          <w:kern w:val="24"/>
        </w:rPr>
      </w:pPr>
      <w:r w:rsidRPr="00B22CDC">
        <w:rPr>
          <w:b/>
          <w:bCs/>
          <w:kern w:val="24"/>
        </w:rPr>
        <w:t>2. СОДЕРЖАНИЕ ГОСУДАРСТВЕННОГО ЭКЗАМЕНА</w:t>
      </w:r>
    </w:p>
    <w:p w:rsidR="004A3AD8" w:rsidRPr="0046270F" w:rsidRDefault="004A3AD8" w:rsidP="004A3AD8">
      <w:pPr>
        <w:ind w:firstLine="709"/>
        <w:jc w:val="both"/>
        <w:rPr>
          <w:b/>
          <w:bCs/>
        </w:rPr>
      </w:pPr>
      <w:r w:rsidRPr="0046270F">
        <w:rPr>
          <w:b/>
          <w:bCs/>
        </w:rPr>
        <w:t>2.1. Содержание государственного экзамена по дисциплине «Актуальные проблемы уголовного права»</w:t>
      </w:r>
    </w:p>
    <w:p w:rsidR="004A3AD8" w:rsidRPr="0046270F" w:rsidRDefault="004A3AD8" w:rsidP="004A3AD8">
      <w:pPr>
        <w:ind w:firstLine="709"/>
        <w:jc w:val="both"/>
        <w:rPr>
          <w:b/>
          <w:bCs/>
        </w:rPr>
      </w:pPr>
      <w:r w:rsidRPr="0046270F">
        <w:rPr>
          <w:b/>
          <w:bCs/>
        </w:rPr>
        <w:t>Тема 1. Актуальные проблемы учения об уголовном законе; о преступлении и составе преступления в Российском уголовном праве.</w:t>
      </w:r>
    </w:p>
    <w:p w:rsidR="004A3AD8" w:rsidRPr="0046270F" w:rsidRDefault="004A3AD8" w:rsidP="004A3AD8">
      <w:pPr>
        <w:ind w:firstLine="709"/>
        <w:jc w:val="both"/>
        <w:rPr>
          <w:bCs/>
        </w:rPr>
      </w:pPr>
      <w:r w:rsidRPr="0046270F">
        <w:rPr>
          <w:bCs/>
        </w:rPr>
        <w:t xml:space="preserve">Источники уголовного права. Структура и система уголовного закона. Виды диспозиций и санкций. Юридическая сила постановлений и определений Конституционного Суда РФ и Пленума Верховного Суда РФ по уголовным делам. Влияние международного права на уголовное законодательство России. Сравнительное правоведение в области уголовного законодательства. Актуальные вопросы действия уголовного закона во времени. Вступление в законную силу и прекращение действия уголовного закона. Обратная сила уголовного закона. Критерии определения «более мягкого» уголовного закона. Ревизионная сила обратного применения нового уголовного закона (пределы смягчения наказания). Уголовная юрисдикция Российской Федерации. Территориальная юрисдикция РФ. Экстерриториальная юрисдикция РФ. Принцип покровительственного режима: национальные и международно-правовые аспекты. Реальный и универсальный принципы уголовного права: Действие уголовного закона по кругу лиц. Выдача лиц, совершивших преступление (экстрадиция) в международном и национальном праве. Проблемы уголовного законотворчества. Юридическая техника уголовного законодательства. </w:t>
      </w:r>
    </w:p>
    <w:p w:rsidR="004A3AD8" w:rsidRPr="0046270F" w:rsidRDefault="004A3AD8" w:rsidP="004A3AD8">
      <w:pPr>
        <w:ind w:firstLine="709"/>
        <w:jc w:val="both"/>
        <w:rPr>
          <w:bCs/>
        </w:rPr>
      </w:pPr>
      <w:r w:rsidRPr="0046270F">
        <w:rPr>
          <w:bCs/>
        </w:rPr>
        <w:t>Социальная сущность понятия преступления, исторический обзор. Основания и критерии криминализации и декриминализации общественно опасных деяний. Материальное определение преступления. Формальный подход к определению преступления.</w:t>
      </w:r>
    </w:p>
    <w:p w:rsidR="004A3AD8" w:rsidRPr="0046270F" w:rsidRDefault="004A3AD8" w:rsidP="004A3AD8">
      <w:pPr>
        <w:ind w:firstLine="709"/>
        <w:jc w:val="both"/>
        <w:rPr>
          <w:bCs/>
        </w:rPr>
      </w:pPr>
      <w:r w:rsidRPr="0046270F">
        <w:rPr>
          <w:bCs/>
        </w:rPr>
        <w:t xml:space="preserve">Понятие и признаки преступления в УК РФ. Критерии отграничения преступлений от иных правонарушений. Административная преюдиция в уголовном праве. Проблема определения юридической природы малозначительного деяния. Категории преступлений: теория и законодательная практика. Классификация преступлений и ее правовое значение. Соотношение понятия «преступление», «состав преступления». Структура состава преступления. Виды составов преступления. Состав преступления и основания уголовной ответственности. Состав преступления как юридическая основа квалификации преступлений. </w:t>
      </w:r>
    </w:p>
    <w:p w:rsidR="004A3AD8" w:rsidRPr="0046270F" w:rsidRDefault="004A3AD8" w:rsidP="004A3AD8">
      <w:pPr>
        <w:ind w:firstLine="709"/>
        <w:jc w:val="both"/>
        <w:rPr>
          <w:b/>
          <w:bCs/>
        </w:rPr>
      </w:pPr>
      <w:r w:rsidRPr="0046270F">
        <w:rPr>
          <w:b/>
          <w:bCs/>
        </w:rPr>
        <w:t>Тема 2. Проблемные вопросы применения институтов множественности преступлений, стадий совершения преступления и соучастия в преступлении. Проблемы применения уголовно-правовых норм, регламентирующих обстоятельства, исключающие преступность деяния.</w:t>
      </w:r>
    </w:p>
    <w:p w:rsidR="004A3AD8" w:rsidRPr="0046270F" w:rsidRDefault="004A3AD8" w:rsidP="004A3AD8">
      <w:pPr>
        <w:ind w:firstLine="709"/>
        <w:jc w:val="both"/>
        <w:rPr>
          <w:bCs/>
        </w:rPr>
      </w:pPr>
      <w:r w:rsidRPr="0046270F">
        <w:rPr>
          <w:bCs/>
        </w:rPr>
        <w:t xml:space="preserve">Уголовно-правовая оценка совокупности и рецидива преступлений и их разграничение. Проблемные вопросы соотношения единичных сложных преступлений и видов множественности преступлений. Дискуссионные вопросы стадий совершения преступления. Понятие соучастия в преступлении. Значение института соучастия в преступлении. Форма и содержание вины при соучастии. Отличие соучастия от сопричинения вреда. Соотношение форм и видов соучастия. Виды соучастников. Эксцесс соучастников. Прикосновенность к преступлению, ее виды. </w:t>
      </w:r>
    </w:p>
    <w:p w:rsidR="004A3AD8" w:rsidRPr="0046270F" w:rsidRDefault="004A3AD8" w:rsidP="004A3AD8">
      <w:pPr>
        <w:ind w:firstLine="709"/>
        <w:jc w:val="both"/>
        <w:rPr>
          <w:bCs/>
        </w:rPr>
      </w:pPr>
      <w:r w:rsidRPr="0046270F">
        <w:rPr>
          <w:bCs/>
        </w:rPr>
        <w:t>Понятие и виды обстоятельств, исключающих преступность деяния. Необходимая оборона. Условия правомерности необходимой обороны. Провокация необходимой обороны. Институт необходимой обороны и вопросы применения физической силы, специальных средств и оружия. Превышение пределов необходимой обороны. Условия правомерности причинения вреда при задержании лица, совершившего преступление и вопросы применения оружия задерживающим лицом. Понятие крайней необходимости, условия ее правомерности. Обоснованный риск, условия его правомерности, отличия от крайней необходимости. Исполнение приказа или распоряжения. Уголовно-правовое значение этого правового института. Уголовно правовое значение физическое и психическое принуждения. Обстоятельства, исключающие преступность деяния, специально не предусмотренные уголовным законом. Согласие потерпевшего. Отличие от примирения с потерпевшим.</w:t>
      </w:r>
    </w:p>
    <w:p w:rsidR="004A3AD8" w:rsidRPr="0046270F" w:rsidRDefault="004A3AD8" w:rsidP="004A3AD8">
      <w:pPr>
        <w:ind w:firstLine="709"/>
        <w:jc w:val="both"/>
        <w:rPr>
          <w:b/>
          <w:bCs/>
        </w:rPr>
      </w:pPr>
      <w:r w:rsidRPr="0046270F">
        <w:rPr>
          <w:b/>
          <w:bCs/>
        </w:rPr>
        <w:t>Тема 3. Проблемные вопросы учения о наказании, его видах и системе. Наказание и иные меры уголовно-правового характера. Проблемы применения уголовно-правовых норм, регламентирующих освобождение от уголовной ответственности и наказания.</w:t>
      </w:r>
    </w:p>
    <w:p w:rsidR="004A3AD8" w:rsidRPr="0046270F" w:rsidRDefault="004A3AD8" w:rsidP="004A3AD8">
      <w:pPr>
        <w:ind w:firstLine="709"/>
        <w:jc w:val="both"/>
        <w:rPr>
          <w:bCs/>
        </w:rPr>
      </w:pPr>
      <w:r w:rsidRPr="0046270F">
        <w:rPr>
          <w:bCs/>
        </w:rPr>
        <w:t xml:space="preserve">Наказание в системе мер государственного принуждения. Теории наказания в доктрине уголовного права Соотношение целей наказания и принципов уголовного права. Система наказаний, ее развитие и уголовно-правовое значение. Виды наказаний, их классификация. Характеристика отдельных видов наказания. Иные меры уголовно-правового характера. Принудительные меры медицинского характера. Конфискация как иная мера уголовно-правового характера. </w:t>
      </w:r>
    </w:p>
    <w:p w:rsidR="004A3AD8" w:rsidRPr="0046270F" w:rsidRDefault="004A3AD8" w:rsidP="004A3AD8">
      <w:pPr>
        <w:ind w:firstLine="709"/>
        <w:jc w:val="both"/>
        <w:rPr>
          <w:bCs/>
        </w:rPr>
      </w:pPr>
      <w:r w:rsidRPr="0046270F">
        <w:rPr>
          <w:bCs/>
        </w:rPr>
        <w:t>Понятие освобождения от уголовной ответственности. Его отличие от освобождения от наказания. Виды освобождения от уголовной ответственности. Специальные виды освобождения от уголовной ответственности по УК РФ 1996 г. Понятие и виды освобождения от наказания. Амнистия и помилование, их правовая природа. Понятие судимости, ее юридическое значение. Условное осуждение. Особенности уголовной ответственности несовершеннолетних.</w:t>
      </w:r>
    </w:p>
    <w:p w:rsidR="004A3AD8" w:rsidRPr="0046270F" w:rsidRDefault="004A3AD8" w:rsidP="004A3AD8">
      <w:pPr>
        <w:ind w:firstLine="709"/>
        <w:jc w:val="both"/>
        <w:rPr>
          <w:b/>
          <w:bCs/>
        </w:rPr>
      </w:pPr>
      <w:r w:rsidRPr="0046270F">
        <w:rPr>
          <w:b/>
          <w:bCs/>
        </w:rPr>
        <w:t>Тема 4. Актуальные проблемы применения уголовно-правовых норм об ответственности за преступления против личности.</w:t>
      </w:r>
    </w:p>
    <w:p w:rsidR="004A3AD8" w:rsidRPr="0046270F" w:rsidRDefault="004A3AD8" w:rsidP="004A3AD8">
      <w:pPr>
        <w:ind w:firstLine="709"/>
        <w:jc w:val="both"/>
        <w:rPr>
          <w:bCs/>
        </w:rPr>
      </w:pPr>
      <w:r w:rsidRPr="0046270F">
        <w:rPr>
          <w:bCs/>
        </w:rPr>
        <w:t>Понятие преступлений против личности по УК РФ. Классификация преступлений против личности.  Преступления против жизни: понятие, виды. Преступления против здоровья: понятие и виды. Понятие, признаки и виды преступлений против свободы, чести и достоинства личности. Преступления против конституционных прав и свобод личности. Преступления против семьи и несовершеннолетних</w:t>
      </w:r>
    </w:p>
    <w:p w:rsidR="004A3AD8" w:rsidRPr="0046270F" w:rsidRDefault="004A3AD8" w:rsidP="004A3AD8">
      <w:pPr>
        <w:ind w:firstLine="709"/>
        <w:jc w:val="both"/>
        <w:rPr>
          <w:b/>
          <w:bCs/>
        </w:rPr>
      </w:pPr>
      <w:r w:rsidRPr="0046270F">
        <w:rPr>
          <w:b/>
          <w:bCs/>
        </w:rPr>
        <w:t>Тема 5. Проблемы применения уголовно-правовых норм об ответственности за преступления в сфере экономики.</w:t>
      </w:r>
    </w:p>
    <w:p w:rsidR="004A3AD8" w:rsidRPr="0046270F" w:rsidRDefault="004A3AD8" w:rsidP="004A3AD8">
      <w:pPr>
        <w:ind w:firstLine="709"/>
        <w:jc w:val="both"/>
        <w:rPr>
          <w:bCs/>
        </w:rPr>
      </w:pPr>
      <w:r w:rsidRPr="0046270F">
        <w:rPr>
          <w:bCs/>
        </w:rPr>
        <w:t>Понятие собственности и формы собственности. Понятие, виды и общая характеристика преступлений против собственности. Корыстные и некорыстные посягательства на собственность. Понятие и признаки хищения чужого имущества. Признаки предмета хищения. Отличия хищения чужого имущества от иных видов хищения ответственность за которые предусмотрена в других разделах и главах УК РФ. Формы и виды хищений.</w:t>
      </w:r>
    </w:p>
    <w:p w:rsidR="004A3AD8" w:rsidRPr="0046270F" w:rsidRDefault="004A3AD8" w:rsidP="004A3AD8">
      <w:pPr>
        <w:ind w:firstLine="709"/>
        <w:jc w:val="both"/>
        <w:rPr>
          <w:bCs/>
        </w:rPr>
      </w:pPr>
      <w:r w:rsidRPr="0046270F">
        <w:rPr>
          <w:bCs/>
        </w:rPr>
        <w:t>Преступления в сфере экономической деятельности: общие и специальные виды.</w:t>
      </w:r>
    </w:p>
    <w:p w:rsidR="004A3AD8" w:rsidRPr="0046270F" w:rsidRDefault="004A3AD8" w:rsidP="004A3AD8">
      <w:pPr>
        <w:ind w:firstLine="709"/>
        <w:jc w:val="both"/>
        <w:rPr>
          <w:bCs/>
        </w:rPr>
      </w:pPr>
      <w:r w:rsidRPr="0046270F">
        <w:rPr>
          <w:bCs/>
        </w:rPr>
        <w:t>Преступления в сфере банковской и кредитной деятельности. Преступления, посягающие на финансовые интересы государства. Преступления, посягающие на законный порядок осуществления сделок.</w:t>
      </w:r>
    </w:p>
    <w:p w:rsidR="004A3AD8" w:rsidRPr="0046270F" w:rsidRDefault="004A3AD8" w:rsidP="004A3AD8">
      <w:pPr>
        <w:ind w:firstLine="709"/>
        <w:jc w:val="both"/>
        <w:rPr>
          <w:b/>
          <w:bCs/>
        </w:rPr>
      </w:pPr>
      <w:r w:rsidRPr="0046270F">
        <w:rPr>
          <w:b/>
          <w:bCs/>
        </w:rPr>
        <w:t>Тема 6. Актуальные проблемы применения уголовно-правовых норм об ответственности за преступления против общественной безопасности и общественного порядка.</w:t>
      </w:r>
    </w:p>
    <w:p w:rsidR="004A3AD8" w:rsidRPr="0046270F" w:rsidRDefault="004A3AD8" w:rsidP="004A3AD8">
      <w:pPr>
        <w:ind w:firstLine="709"/>
        <w:jc w:val="both"/>
        <w:rPr>
          <w:bCs/>
        </w:rPr>
      </w:pPr>
      <w:r w:rsidRPr="0046270F">
        <w:rPr>
          <w:bCs/>
        </w:rPr>
        <w:t>Понятие и виды преступлений против общественной безопасности и общественного порядка. Общественная безопасность как объект уголовно-правовой охраны. Преступления против общественной безопасности, связанные с нарушением специальных правил. Преступления против общественной безопасности, связанные с нарушением правил обращения с общеопасными изделиями и веществами. Преступления против общественной безопасности, связанные с оружием, боеприпасами, взрывчатыми веществами и взрывными устройствами. Общественный порядок как объект уголовно-правовой охраны. Преступления против общественного порядка. Преступления против здоровья населения и общественной нравственности. Экологические преступления. Понятие и виды преступлений против безопасности движения и эксплуатации транспорта. Преступления в сфере компьютерной информации</w:t>
      </w:r>
    </w:p>
    <w:p w:rsidR="004A3AD8" w:rsidRPr="0046270F" w:rsidRDefault="004A3AD8" w:rsidP="004A3AD8">
      <w:pPr>
        <w:ind w:firstLine="709"/>
        <w:jc w:val="both"/>
        <w:rPr>
          <w:b/>
          <w:bCs/>
        </w:rPr>
      </w:pPr>
      <w:r w:rsidRPr="0046270F">
        <w:rPr>
          <w:b/>
          <w:bCs/>
        </w:rPr>
        <w:t>Тема 7. Проблемы применения уголовно-правовых норм об ответственности за преступления против государственной власти.</w:t>
      </w:r>
    </w:p>
    <w:p w:rsidR="004A3AD8" w:rsidRPr="0046270F" w:rsidRDefault="004A3AD8" w:rsidP="004A3AD8">
      <w:pPr>
        <w:ind w:firstLine="709"/>
        <w:jc w:val="both"/>
        <w:rPr>
          <w:bCs/>
        </w:rPr>
      </w:pPr>
      <w:r w:rsidRPr="0046270F">
        <w:rPr>
          <w:bCs/>
        </w:rPr>
        <w:t>Преступления против основ конституционного строя и безопасности государства. Понятие, виды и общая характеристика преступлений против государственной власти, интересов государственной службы и службы в органах местного самоуправления. Понятие должностного лица и виды должностных лиц. Специальные виды злоупотребления должностными полномочиями.  Преступления против правосудия. Преступления против порядка управления. Понятие и виды коррупционных преступлений.</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2.2. Содержание государственного экзамена по дисциплине «Теоретические проблемы современного уголовно-процессуального права»</w:t>
      </w:r>
    </w:p>
    <w:p w:rsidR="004A3AD8" w:rsidRPr="0046270F" w:rsidRDefault="004A3AD8" w:rsidP="004A3AD8">
      <w:pPr>
        <w:ind w:firstLine="709"/>
        <w:jc w:val="both"/>
        <w:rPr>
          <w:b/>
          <w:bCs/>
        </w:rPr>
      </w:pPr>
      <w:r w:rsidRPr="0046270F">
        <w:rPr>
          <w:b/>
          <w:bCs/>
        </w:rPr>
        <w:t>Тема 1. Общие проблемы уголовного судопроизводства</w:t>
      </w:r>
    </w:p>
    <w:p w:rsidR="004A3AD8" w:rsidRPr="0046270F" w:rsidRDefault="004A3AD8" w:rsidP="004A3AD8">
      <w:pPr>
        <w:ind w:firstLine="709"/>
        <w:jc w:val="both"/>
        <w:rPr>
          <w:bCs/>
        </w:rPr>
      </w:pPr>
      <w:r w:rsidRPr="0046270F">
        <w:rPr>
          <w:bCs/>
        </w:rPr>
        <w:t>Процессуальные формы уголовного судопроизводства и её особенности.</w:t>
      </w:r>
    </w:p>
    <w:p w:rsidR="004A3AD8" w:rsidRPr="0046270F" w:rsidRDefault="004A3AD8" w:rsidP="004A3AD8">
      <w:pPr>
        <w:ind w:firstLine="709"/>
        <w:jc w:val="both"/>
        <w:rPr>
          <w:bCs/>
        </w:rPr>
      </w:pPr>
      <w:r w:rsidRPr="0046270F">
        <w:rPr>
          <w:bCs/>
        </w:rPr>
        <w:t xml:space="preserve">Цели и задачи уголовного судопроизводства. Соотношение цели уголовного судопроизводства и цели доказывания. Субъекты доказывания. Реализация принципов уголовного судопроизводства в законодательном регулировании процессов доказывания. </w:t>
      </w:r>
    </w:p>
    <w:p w:rsidR="004A3AD8" w:rsidRPr="0046270F" w:rsidRDefault="004A3AD8" w:rsidP="004A3AD8">
      <w:pPr>
        <w:ind w:firstLine="709"/>
        <w:jc w:val="both"/>
        <w:rPr>
          <w:b/>
          <w:bCs/>
        </w:rPr>
      </w:pPr>
      <w:r w:rsidRPr="0046270F">
        <w:rPr>
          <w:b/>
          <w:bCs/>
        </w:rPr>
        <w:t>Тема 2. Проблемы правового положения участников в уголовном судопроизводства</w:t>
      </w:r>
    </w:p>
    <w:p w:rsidR="004A3AD8" w:rsidRPr="0046270F" w:rsidRDefault="004A3AD8" w:rsidP="004A3AD8">
      <w:pPr>
        <w:ind w:firstLine="709"/>
        <w:jc w:val="both"/>
        <w:rPr>
          <w:bCs/>
        </w:rPr>
      </w:pPr>
      <w:r w:rsidRPr="0046270F">
        <w:rPr>
          <w:bCs/>
        </w:rPr>
        <w:t>Особенности правового положения участников уголовного судопроизводства со стороны обвинения. Реализация правомочий участников уголовного судопроизводства со стороны защиты. Суд в уголовном судопроизводстве и его функции.</w:t>
      </w:r>
    </w:p>
    <w:p w:rsidR="004A3AD8" w:rsidRPr="0046270F" w:rsidRDefault="004A3AD8" w:rsidP="004A3AD8">
      <w:pPr>
        <w:ind w:firstLine="709"/>
        <w:jc w:val="both"/>
        <w:rPr>
          <w:b/>
          <w:bCs/>
        </w:rPr>
      </w:pPr>
      <w:r w:rsidRPr="0046270F">
        <w:rPr>
          <w:b/>
          <w:bCs/>
        </w:rPr>
        <w:t>Тема 3. Проблемы доказывания в уголовном судопроизводстве</w:t>
      </w:r>
    </w:p>
    <w:p w:rsidR="004A3AD8" w:rsidRPr="0046270F" w:rsidRDefault="004A3AD8" w:rsidP="004A3AD8">
      <w:pPr>
        <w:ind w:firstLine="709"/>
        <w:jc w:val="both"/>
        <w:rPr>
          <w:bCs/>
        </w:rPr>
      </w:pPr>
      <w:r w:rsidRPr="0046270F">
        <w:rPr>
          <w:bCs/>
        </w:rPr>
        <w:t>Обстоятельства, подлежащие установлению по уголовному делу. Придел и процесс доказывания. Общие закономерности процесса доказывания. Фазы процесса доказывания. Логические, психологические и информационные средства доказывания.</w:t>
      </w:r>
    </w:p>
    <w:p w:rsidR="004A3AD8" w:rsidRPr="0046270F" w:rsidRDefault="004A3AD8" w:rsidP="004A3AD8">
      <w:pPr>
        <w:ind w:firstLine="709"/>
        <w:jc w:val="both"/>
        <w:rPr>
          <w:bCs/>
        </w:rPr>
      </w:pPr>
      <w:r w:rsidRPr="0046270F">
        <w:rPr>
          <w:bCs/>
        </w:rPr>
        <w:t>Особенности уголовно-процессуального доказывания. Специфика защиты и её влияние на процесс доказывания. Особенности процесса доказывания в суде присяжных и при особом порядке судебном разбирательстве. Тактические проблемы доказывания. Критерии и обоснованности процессуальных решений.</w:t>
      </w:r>
    </w:p>
    <w:p w:rsidR="004A3AD8" w:rsidRPr="0046270F" w:rsidRDefault="004A3AD8" w:rsidP="004A3AD8">
      <w:pPr>
        <w:ind w:firstLine="709"/>
        <w:jc w:val="both"/>
        <w:rPr>
          <w:b/>
          <w:bCs/>
        </w:rPr>
      </w:pPr>
      <w:r w:rsidRPr="0046270F">
        <w:rPr>
          <w:b/>
          <w:bCs/>
        </w:rPr>
        <w:t>Тема 4. Проблемы использования доказательств в уголовном судопроизводстве</w:t>
      </w:r>
    </w:p>
    <w:p w:rsidR="004A3AD8" w:rsidRPr="0046270F" w:rsidRDefault="004A3AD8" w:rsidP="004A3AD8">
      <w:pPr>
        <w:ind w:firstLine="709"/>
        <w:jc w:val="both"/>
        <w:rPr>
          <w:bCs/>
        </w:rPr>
      </w:pPr>
      <w:r w:rsidRPr="0046270F">
        <w:rPr>
          <w:bCs/>
        </w:rPr>
        <w:t>Понятия доказательства и её особенности. Свойства доказательства и их иерархия. Специфика собирания доказательства. Методы и средства собирания доказательства. Особенности собирания вещественных доказательств и посменных документов. Исследование и оценка доказательств. Средства и методы исследования и оценки доказательств.</w:t>
      </w:r>
    </w:p>
    <w:p w:rsidR="004A3AD8" w:rsidRPr="0046270F" w:rsidRDefault="004A3AD8" w:rsidP="004A3AD8">
      <w:pPr>
        <w:ind w:firstLine="709"/>
        <w:jc w:val="both"/>
        <w:rPr>
          <w:b/>
          <w:bCs/>
        </w:rPr>
      </w:pPr>
      <w:r w:rsidRPr="0046270F">
        <w:rPr>
          <w:b/>
          <w:bCs/>
        </w:rPr>
        <w:t>Тема 5. Особенности реализации и мер уголовно процессуального принуждения</w:t>
      </w:r>
    </w:p>
    <w:p w:rsidR="004A3AD8" w:rsidRPr="0046270F" w:rsidRDefault="004A3AD8" w:rsidP="004A3AD8">
      <w:pPr>
        <w:ind w:firstLine="709"/>
        <w:jc w:val="both"/>
        <w:rPr>
          <w:bCs/>
        </w:rPr>
      </w:pPr>
      <w:r w:rsidRPr="0046270F">
        <w:rPr>
          <w:bCs/>
        </w:rPr>
        <w:t>Меры пресечения и проблемы их использования. Задержание как особый вид мер уголовно-процессуального принуждения. Иные меры процессуальных принуждений и их особенности.</w:t>
      </w:r>
    </w:p>
    <w:p w:rsidR="004A3AD8" w:rsidRPr="0046270F" w:rsidRDefault="004A3AD8" w:rsidP="004A3AD8">
      <w:pPr>
        <w:ind w:firstLine="709"/>
        <w:jc w:val="both"/>
        <w:rPr>
          <w:b/>
          <w:bCs/>
        </w:rPr>
      </w:pPr>
      <w:r w:rsidRPr="0046270F">
        <w:rPr>
          <w:b/>
          <w:bCs/>
        </w:rPr>
        <w:t>Тема 6. Актуальные проблемы на стадии возбуждения уголовного дела</w:t>
      </w:r>
    </w:p>
    <w:p w:rsidR="004A3AD8" w:rsidRPr="0046270F" w:rsidRDefault="004A3AD8" w:rsidP="004A3AD8">
      <w:pPr>
        <w:ind w:firstLine="709"/>
        <w:jc w:val="both"/>
        <w:rPr>
          <w:bCs/>
        </w:rPr>
      </w:pPr>
      <w:r w:rsidRPr="0046270F">
        <w:rPr>
          <w:bCs/>
        </w:rPr>
        <w:t xml:space="preserve">Понятие, значения и задачи стадии возбуждения уголовных дел. Поводы и основания для возбуждения уголовного дела и особенности их применения. Особенности порядка проверки заявлений и иных сообщений о преступлении. Процессуальный порядок возбуждения уголовного дела или отказы в этом. </w:t>
      </w:r>
    </w:p>
    <w:p w:rsidR="004A3AD8" w:rsidRPr="0046270F" w:rsidRDefault="004A3AD8" w:rsidP="004A3AD8">
      <w:pPr>
        <w:ind w:firstLine="709"/>
        <w:jc w:val="both"/>
        <w:rPr>
          <w:b/>
          <w:bCs/>
        </w:rPr>
      </w:pPr>
      <w:r w:rsidRPr="0046270F">
        <w:rPr>
          <w:b/>
          <w:bCs/>
        </w:rPr>
        <w:t>Тема 7. Актуальные проблемы на стадии предварительного расследования</w:t>
      </w:r>
    </w:p>
    <w:p w:rsidR="004A3AD8" w:rsidRPr="0046270F" w:rsidRDefault="004A3AD8" w:rsidP="004A3AD8">
      <w:pPr>
        <w:ind w:firstLine="709"/>
        <w:jc w:val="both"/>
        <w:rPr>
          <w:bCs/>
        </w:rPr>
      </w:pPr>
      <w:r w:rsidRPr="0046270F">
        <w:rPr>
          <w:bCs/>
        </w:rPr>
        <w:t>Понятия цели задачи предварительного расследования. И их особенности в право примирительной деятельности следственных органов. Принципы предварительного расследования. Принципы и общие условия предварительного расследования.</w:t>
      </w:r>
    </w:p>
    <w:p w:rsidR="004A3AD8" w:rsidRPr="0046270F" w:rsidRDefault="004A3AD8" w:rsidP="004A3AD8">
      <w:pPr>
        <w:ind w:firstLine="709"/>
        <w:jc w:val="both"/>
        <w:rPr>
          <w:b/>
          <w:bCs/>
        </w:rPr>
      </w:pPr>
      <w:r w:rsidRPr="0046270F">
        <w:rPr>
          <w:b/>
          <w:bCs/>
        </w:rPr>
        <w:t>Тема 8. Проблемы привлечения в качестве обвиняемого в уголовном судопроизводстве</w:t>
      </w:r>
    </w:p>
    <w:p w:rsidR="004A3AD8" w:rsidRPr="0046270F" w:rsidRDefault="004A3AD8" w:rsidP="004A3AD8">
      <w:pPr>
        <w:ind w:firstLine="709"/>
        <w:jc w:val="both"/>
        <w:rPr>
          <w:bCs/>
        </w:rPr>
      </w:pPr>
      <w:r w:rsidRPr="0046270F">
        <w:rPr>
          <w:bCs/>
        </w:rPr>
        <w:t xml:space="preserve">Особенности института привлечения в качестве обвиняемого, его роль и значение в уголовном судопроизводстве. Специфика предъявления обвинения и допроса обвиняемого. </w:t>
      </w:r>
    </w:p>
    <w:p w:rsidR="004A3AD8" w:rsidRPr="0046270F" w:rsidRDefault="004A3AD8" w:rsidP="004A3AD8">
      <w:pPr>
        <w:ind w:firstLine="709"/>
        <w:jc w:val="both"/>
        <w:rPr>
          <w:b/>
          <w:bCs/>
        </w:rPr>
      </w:pPr>
      <w:r w:rsidRPr="0046270F">
        <w:rPr>
          <w:b/>
          <w:bCs/>
        </w:rPr>
        <w:t>Тема 9. Особенности дознания в уголовном судопроизводстве</w:t>
      </w:r>
    </w:p>
    <w:p w:rsidR="004A3AD8" w:rsidRPr="0046270F" w:rsidRDefault="004A3AD8" w:rsidP="004A3AD8">
      <w:pPr>
        <w:ind w:firstLine="709"/>
        <w:jc w:val="both"/>
        <w:rPr>
          <w:bCs/>
        </w:rPr>
      </w:pPr>
      <w:r w:rsidRPr="0046270F">
        <w:rPr>
          <w:bCs/>
        </w:rPr>
        <w:t>Роль значения дознания в уголовном процессе. Дознание как упрощенная форма уголовного судопроизводства, особенности его применения органами дознания.</w:t>
      </w:r>
    </w:p>
    <w:p w:rsidR="004A3AD8" w:rsidRPr="0046270F" w:rsidRDefault="004A3AD8" w:rsidP="004A3AD8">
      <w:pPr>
        <w:ind w:firstLine="709"/>
        <w:jc w:val="both"/>
        <w:rPr>
          <w:b/>
          <w:bCs/>
        </w:rPr>
      </w:pPr>
      <w:r w:rsidRPr="0046270F">
        <w:rPr>
          <w:b/>
          <w:bCs/>
        </w:rPr>
        <w:t>Тема 10. Особенности разрешения ходатайств и жалоб в уголовном судопроизводстве</w:t>
      </w:r>
    </w:p>
    <w:p w:rsidR="004A3AD8" w:rsidRPr="0046270F" w:rsidRDefault="004A3AD8" w:rsidP="004A3AD8">
      <w:pPr>
        <w:ind w:firstLine="709"/>
        <w:jc w:val="both"/>
        <w:rPr>
          <w:bCs/>
        </w:rPr>
      </w:pPr>
      <w:r w:rsidRPr="0046270F">
        <w:rPr>
          <w:bCs/>
        </w:rPr>
        <w:t>Особенности ходатайства и рассмотрение его следственными органами. Жалоба в уголовном судопроизводстве и его особенности в разрешении в уголовном судопроизводстве</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2.3. Содержание государственного экзамена по дисциплине «Теоретические проблемы современной криминологии»</w:t>
      </w:r>
    </w:p>
    <w:p w:rsidR="004A3AD8" w:rsidRPr="0046270F" w:rsidRDefault="004A3AD8" w:rsidP="004A3AD8">
      <w:pPr>
        <w:ind w:firstLine="709"/>
        <w:jc w:val="both"/>
        <w:rPr>
          <w:b/>
          <w:bCs/>
        </w:rPr>
      </w:pPr>
      <w:r w:rsidRPr="0046270F">
        <w:rPr>
          <w:b/>
          <w:bCs/>
        </w:rPr>
        <w:t>Тема 1. Криминологическая характеристика и профилактика преступлений против собственности</w:t>
      </w:r>
    </w:p>
    <w:p w:rsidR="004A3AD8" w:rsidRPr="0046270F" w:rsidRDefault="004A3AD8" w:rsidP="004A3AD8">
      <w:pPr>
        <w:ind w:firstLine="709"/>
        <w:jc w:val="both"/>
        <w:rPr>
          <w:bCs/>
        </w:rPr>
      </w:pPr>
      <w:r w:rsidRPr="0046270F">
        <w:rPr>
          <w:bCs/>
        </w:rPr>
        <w:t>Криминологическая характеристика имущественной преступности (тайных и открытых хищений чужого имущества).   Состояние, уровень, структура, динамика краж, мошенничества, грабежей и разбоев. Особенности криминологической характеристики этих преступлений в современной России.</w:t>
      </w:r>
    </w:p>
    <w:p w:rsidR="004A3AD8" w:rsidRPr="0046270F" w:rsidRDefault="004A3AD8" w:rsidP="004A3AD8">
      <w:pPr>
        <w:ind w:firstLine="709"/>
        <w:jc w:val="both"/>
        <w:rPr>
          <w:bCs/>
        </w:rPr>
      </w:pPr>
      <w:r w:rsidRPr="0046270F">
        <w:rPr>
          <w:bCs/>
        </w:rPr>
        <w:t>Криминологическая характеристика лиц, совершающих кражи, мошенничество, грабежи и разбои, их демографические признаки и нравственно-психологические свойства.  Особенности личности рецидивистов, совершающих эти преступления. Классификация и типология личности преступников по характеру совершаемых преступлений и степени криминальной деформации.</w:t>
      </w:r>
    </w:p>
    <w:p w:rsidR="004A3AD8" w:rsidRPr="0046270F" w:rsidRDefault="004A3AD8" w:rsidP="004A3AD8">
      <w:pPr>
        <w:ind w:firstLine="709"/>
        <w:jc w:val="both"/>
        <w:rPr>
          <w:bCs/>
        </w:rPr>
      </w:pPr>
      <w:r w:rsidRPr="0046270F">
        <w:rPr>
          <w:bCs/>
        </w:rPr>
        <w:t>Причины и условия совершения краж, мошенничества, грабежей и разбоев. Роль материального фактора в совершении этих преступлений. Обстоятельства, способствующие совершению краж, мошенничества, грабежей и разбоев. Особенности поведения потерпевших от этих преступлений.</w:t>
      </w:r>
    </w:p>
    <w:p w:rsidR="004A3AD8" w:rsidRPr="0046270F" w:rsidRDefault="004A3AD8" w:rsidP="004A3AD8">
      <w:pPr>
        <w:ind w:firstLine="709"/>
        <w:jc w:val="both"/>
        <w:rPr>
          <w:bCs/>
        </w:rPr>
      </w:pPr>
      <w:r w:rsidRPr="0046270F">
        <w:rPr>
          <w:bCs/>
        </w:rPr>
        <w:t>Предупреждение преступлений против чужого имущества.</w:t>
      </w:r>
    </w:p>
    <w:p w:rsidR="004A3AD8" w:rsidRPr="0046270F" w:rsidRDefault="004A3AD8" w:rsidP="004A3AD8">
      <w:pPr>
        <w:ind w:firstLine="709"/>
        <w:jc w:val="both"/>
        <w:rPr>
          <w:b/>
          <w:bCs/>
        </w:rPr>
      </w:pPr>
      <w:r w:rsidRPr="0046270F">
        <w:rPr>
          <w:b/>
          <w:bCs/>
        </w:rPr>
        <w:t>Тема 2. Криминологическая характеристика и предупреждение преступлений против личности</w:t>
      </w:r>
    </w:p>
    <w:p w:rsidR="004A3AD8" w:rsidRPr="0046270F" w:rsidRDefault="004A3AD8" w:rsidP="004A3AD8">
      <w:pPr>
        <w:ind w:firstLine="709"/>
        <w:jc w:val="both"/>
        <w:rPr>
          <w:bCs/>
        </w:rPr>
      </w:pPr>
      <w:r w:rsidRPr="0046270F">
        <w:rPr>
          <w:bCs/>
        </w:rPr>
        <w:t>Понятие и общая характеристика насильственных преступлений и хулиганства как особой группы преступлений, в которых реализуется криминальная агрессия. Криминологическая характеристика основных форм преступного поведения: убийства, причинения вреда здоровью, хулиганства, сексуальных преступлений, незаконного лишения свободы, похищения человека. Состояние, уровень, динамика и социальные последствия отдельных видов насильственных преступлений.</w:t>
      </w:r>
    </w:p>
    <w:p w:rsidR="004A3AD8" w:rsidRPr="0046270F" w:rsidRDefault="004A3AD8" w:rsidP="004A3AD8">
      <w:pPr>
        <w:ind w:firstLine="709"/>
        <w:jc w:val="both"/>
        <w:rPr>
          <w:bCs/>
        </w:rPr>
      </w:pPr>
      <w:r w:rsidRPr="0046270F">
        <w:rPr>
          <w:bCs/>
        </w:rPr>
        <w:t>Детерминанты преступного поведения. Особенности криминогенных ситуаций, способствующих совершению насильственных преступлений. Роль жертвы в механизме преступного поведения. Негативная роль средств массовой информации в пропаганде насилия и жестокости.</w:t>
      </w:r>
    </w:p>
    <w:p w:rsidR="004A3AD8" w:rsidRPr="0046270F" w:rsidRDefault="004A3AD8" w:rsidP="004A3AD8">
      <w:pPr>
        <w:ind w:firstLine="709"/>
        <w:jc w:val="both"/>
        <w:rPr>
          <w:bCs/>
        </w:rPr>
      </w:pPr>
      <w:r w:rsidRPr="0046270F">
        <w:rPr>
          <w:bCs/>
        </w:rPr>
        <w:t>Криминологическая характеристика лиц, совершающих насильственные преступления против личности и их классификация. Личностно-психологические особенности серийных убийц, сексуальных маньяков, преступников, совершающих преступления с особой жестокостью.</w:t>
      </w:r>
    </w:p>
    <w:p w:rsidR="004A3AD8" w:rsidRPr="0046270F" w:rsidRDefault="004A3AD8" w:rsidP="004A3AD8">
      <w:pPr>
        <w:ind w:firstLine="709"/>
        <w:jc w:val="both"/>
        <w:rPr>
          <w:bCs/>
        </w:rPr>
      </w:pPr>
      <w:r w:rsidRPr="0046270F">
        <w:rPr>
          <w:bCs/>
        </w:rPr>
        <w:t>Основные направления предупреждения преступности против личности. Виктимологический аспект предупреждения преступного поведения.</w:t>
      </w:r>
    </w:p>
    <w:p w:rsidR="004A3AD8" w:rsidRPr="0046270F" w:rsidRDefault="004A3AD8" w:rsidP="004A3AD8">
      <w:pPr>
        <w:ind w:firstLine="709"/>
        <w:jc w:val="both"/>
        <w:rPr>
          <w:b/>
          <w:bCs/>
        </w:rPr>
      </w:pPr>
      <w:r w:rsidRPr="0046270F">
        <w:rPr>
          <w:b/>
          <w:bCs/>
        </w:rPr>
        <w:t>Тема 3. Криминологическая характеристика и предупреждение рецидивной и профессиональной преступности</w:t>
      </w:r>
    </w:p>
    <w:p w:rsidR="004A3AD8" w:rsidRPr="0046270F" w:rsidRDefault="004A3AD8" w:rsidP="004A3AD8">
      <w:pPr>
        <w:ind w:firstLine="709"/>
        <w:jc w:val="both"/>
        <w:rPr>
          <w:bCs/>
        </w:rPr>
      </w:pPr>
      <w:r w:rsidRPr="0046270F">
        <w:rPr>
          <w:bCs/>
        </w:rPr>
        <w:t>Понятие и виды рецидивной и профессиональной преступности. Правовые, социальные и криминологические характеристики преступного рецидива и преступного профессионализма.</w:t>
      </w:r>
    </w:p>
    <w:p w:rsidR="004A3AD8" w:rsidRPr="0046270F" w:rsidRDefault="004A3AD8" w:rsidP="004A3AD8">
      <w:pPr>
        <w:ind w:firstLine="709"/>
        <w:jc w:val="both"/>
        <w:rPr>
          <w:bCs/>
        </w:rPr>
      </w:pPr>
      <w:r w:rsidRPr="0046270F">
        <w:rPr>
          <w:bCs/>
        </w:rPr>
        <w:t xml:space="preserve">Основные характеристики рецидивной преступности: состояние, уровень, структура, динамика. Интенсивность рецидива. Особенности рецидива отдельных видов преступлений. </w:t>
      </w:r>
    </w:p>
    <w:p w:rsidR="004A3AD8" w:rsidRPr="0046270F" w:rsidRDefault="004A3AD8" w:rsidP="004A3AD8">
      <w:pPr>
        <w:ind w:firstLine="709"/>
        <w:jc w:val="both"/>
        <w:rPr>
          <w:bCs/>
        </w:rPr>
      </w:pPr>
      <w:r w:rsidRPr="0046270F">
        <w:rPr>
          <w:bCs/>
        </w:rPr>
        <w:t>Криминологическая характеристика личности рецидивистов и преступников-профессионалов, их социально-демографические признаки и нравственно-психологические свойства. Типология и классификация рецидивистов и преступников-профессионалов.</w:t>
      </w:r>
    </w:p>
    <w:p w:rsidR="004A3AD8" w:rsidRPr="0046270F" w:rsidRDefault="004A3AD8" w:rsidP="004A3AD8">
      <w:pPr>
        <w:ind w:firstLine="709"/>
        <w:jc w:val="both"/>
        <w:rPr>
          <w:bCs/>
        </w:rPr>
      </w:pPr>
      <w:r w:rsidRPr="0046270F">
        <w:rPr>
          <w:bCs/>
        </w:rPr>
        <w:t>Обстоятельства, способствующие рецидивной и профессиональной преступности.</w:t>
      </w:r>
    </w:p>
    <w:p w:rsidR="004A3AD8" w:rsidRPr="0046270F" w:rsidRDefault="004A3AD8" w:rsidP="004A3AD8">
      <w:pPr>
        <w:ind w:firstLine="709"/>
        <w:jc w:val="both"/>
        <w:rPr>
          <w:bCs/>
        </w:rPr>
      </w:pPr>
      <w:r w:rsidRPr="0046270F">
        <w:rPr>
          <w:bCs/>
        </w:rPr>
        <w:t>Основные направления предупреждения рецидивной и профессиональной преступности. Роль правоохранительных органов в предупреждении рецидивной и профессиональной преступности. Обеспечение оптимального функционирования системы исполнения наказаний, закрепление результатов исправительного воздействия на осужденных. Меры общей профилактики рецидивной и профессиональной преступности. Индивидуально-профилактическая работа с лицами, ранее совершавшими преступления.</w:t>
      </w:r>
    </w:p>
    <w:p w:rsidR="004A3AD8" w:rsidRPr="0046270F" w:rsidRDefault="004A3AD8" w:rsidP="004A3AD8">
      <w:pPr>
        <w:ind w:firstLine="709"/>
        <w:jc w:val="both"/>
        <w:rPr>
          <w:b/>
          <w:bCs/>
        </w:rPr>
      </w:pPr>
      <w:r w:rsidRPr="0046270F">
        <w:rPr>
          <w:b/>
          <w:bCs/>
        </w:rPr>
        <w:t>Тема 4. Криминологическая характеристика и предупреждение преступлений, совершаемых по неосторожности</w:t>
      </w:r>
    </w:p>
    <w:p w:rsidR="004A3AD8" w:rsidRPr="0046270F" w:rsidRDefault="004A3AD8" w:rsidP="004A3AD8">
      <w:pPr>
        <w:ind w:firstLine="709"/>
        <w:jc w:val="both"/>
        <w:rPr>
          <w:bCs/>
        </w:rPr>
      </w:pPr>
      <w:r w:rsidRPr="0046270F">
        <w:rPr>
          <w:bCs/>
        </w:rPr>
        <w:t xml:space="preserve">Понятие неосторожной преступности и ее социологическая и правовая оценка. Неосторожная преступность в современных условиях. Общественная опасность и социальные последствия преступлений, совершаемых по неосторожности. Проблема криминализации и декриминализации неосторожных деяний. </w:t>
      </w:r>
    </w:p>
    <w:p w:rsidR="004A3AD8" w:rsidRPr="0046270F" w:rsidRDefault="004A3AD8" w:rsidP="004A3AD8">
      <w:pPr>
        <w:ind w:firstLine="709"/>
        <w:jc w:val="both"/>
        <w:rPr>
          <w:bCs/>
        </w:rPr>
      </w:pPr>
      <w:r w:rsidRPr="0046270F">
        <w:rPr>
          <w:bCs/>
        </w:rPr>
        <w:t>Виды неосторожной преступности (бытовая, профессиональная, должностная). Основные показатели неосторожной преступности. Криминологическая характеристика лиц, совершающих преступления по неосторожности.</w:t>
      </w:r>
    </w:p>
    <w:p w:rsidR="004A3AD8" w:rsidRPr="0046270F" w:rsidRDefault="004A3AD8" w:rsidP="004A3AD8">
      <w:pPr>
        <w:ind w:firstLine="709"/>
        <w:jc w:val="both"/>
        <w:rPr>
          <w:bCs/>
        </w:rPr>
      </w:pPr>
      <w:r w:rsidRPr="0046270F">
        <w:rPr>
          <w:bCs/>
        </w:rPr>
        <w:t>Причины и условия неосторожных преступлений. Особенности психологического механизма неосторожных преступлений. Виды и роль внешней ситуации в совершении неосторожных преступлений. Объективные факторы неосторожной преступности. Психологический портрет неосторожного преступника.</w:t>
      </w:r>
    </w:p>
    <w:p w:rsidR="004A3AD8" w:rsidRPr="0046270F" w:rsidRDefault="004A3AD8" w:rsidP="004A3AD8">
      <w:pPr>
        <w:ind w:firstLine="709"/>
        <w:jc w:val="both"/>
        <w:rPr>
          <w:bCs/>
        </w:rPr>
      </w:pPr>
      <w:r w:rsidRPr="0046270F">
        <w:rPr>
          <w:bCs/>
        </w:rPr>
        <w:t>Предупреждение неосторожных преступлений. Прогнозирование неосторожной преступности.</w:t>
      </w:r>
    </w:p>
    <w:p w:rsidR="004A3AD8" w:rsidRPr="0046270F" w:rsidRDefault="004A3AD8" w:rsidP="004A3AD8">
      <w:pPr>
        <w:ind w:firstLine="709"/>
        <w:jc w:val="both"/>
        <w:rPr>
          <w:bCs/>
        </w:rPr>
      </w:pPr>
      <w:r w:rsidRPr="0046270F">
        <w:rPr>
          <w:bCs/>
        </w:rPr>
        <w:t>Дорожно-транспортные преступления как один из наиболее распространенных видов неосторожных преступлений. Криминологическая характеристика лиц, совершающих дорожно-транспортные преступления. Причины и условия дорожно-транспортных преступлений и основные направления их предупреждения. «Виновная» жертва дорожно-транспортных преступлений.</w:t>
      </w:r>
    </w:p>
    <w:p w:rsidR="004A3AD8" w:rsidRPr="0046270F" w:rsidRDefault="004A3AD8" w:rsidP="004A3AD8">
      <w:pPr>
        <w:ind w:firstLine="709"/>
        <w:jc w:val="both"/>
        <w:rPr>
          <w:b/>
          <w:bCs/>
        </w:rPr>
      </w:pPr>
      <w:r w:rsidRPr="0046270F">
        <w:rPr>
          <w:b/>
          <w:bCs/>
        </w:rPr>
        <w:t>Тема 5. Криминологическая характеристика и предупреждение преступлений несовершеннолетних и молодежи</w:t>
      </w:r>
    </w:p>
    <w:p w:rsidR="004A3AD8" w:rsidRPr="0046270F" w:rsidRDefault="004A3AD8" w:rsidP="004A3AD8">
      <w:pPr>
        <w:ind w:firstLine="709"/>
        <w:jc w:val="both"/>
        <w:rPr>
          <w:bCs/>
        </w:rPr>
      </w:pPr>
      <w:r w:rsidRPr="0046270F">
        <w:rPr>
          <w:bCs/>
        </w:rPr>
        <w:t>Понятие, состояние, уровень, структура и динамика преступности несовершеннолетних. Особенности преступлений, совершаемых несовершеннолетними. Региональные различия преступности несовершеннолетних. Группы несовершеннолетних с антиобщественной направленностью.</w:t>
      </w:r>
    </w:p>
    <w:p w:rsidR="004A3AD8" w:rsidRPr="0046270F" w:rsidRDefault="004A3AD8" w:rsidP="004A3AD8">
      <w:pPr>
        <w:ind w:firstLine="709"/>
        <w:jc w:val="both"/>
        <w:rPr>
          <w:bCs/>
        </w:rPr>
      </w:pPr>
      <w:r w:rsidRPr="0046270F">
        <w:rPr>
          <w:bCs/>
        </w:rPr>
        <w:t>Криминологическая характеристика личности несовершеннолетних преступников по признакам пола, возраста, места проживания и рода занятий. Нравственно-психологические признаки несовершеннолетних преступников. Возрастные особенности психики несовершеннолетних и их криминологическое значение. Особенности мотиваций преступлений несовершеннолетних.</w:t>
      </w:r>
    </w:p>
    <w:p w:rsidR="004A3AD8" w:rsidRPr="0046270F" w:rsidRDefault="004A3AD8" w:rsidP="004A3AD8">
      <w:pPr>
        <w:ind w:firstLine="709"/>
        <w:jc w:val="both"/>
        <w:rPr>
          <w:bCs/>
        </w:rPr>
      </w:pPr>
      <w:r w:rsidRPr="0046270F">
        <w:rPr>
          <w:bCs/>
        </w:rPr>
        <w:t>Классификация несовершеннолетних преступников. Преступность несовершеннолетних лиц с психическими аномалиями. Лица, не достигшие возраста уголовной ответственности, совершающие общественно опасные деяния.</w:t>
      </w:r>
    </w:p>
    <w:p w:rsidR="004A3AD8" w:rsidRPr="0046270F" w:rsidRDefault="004A3AD8" w:rsidP="004A3AD8">
      <w:pPr>
        <w:ind w:firstLine="709"/>
        <w:jc w:val="both"/>
        <w:rPr>
          <w:bCs/>
        </w:rPr>
      </w:pPr>
      <w:r w:rsidRPr="0046270F">
        <w:rPr>
          <w:bCs/>
        </w:rPr>
        <w:t xml:space="preserve">Причины и условия преступности несовершеннолетних. Неблагоприятные факторы семейного воспитания, безнаказанность подростков, недостатки воспитательной работы школы и воспитательного влияния производственных коллективов. Криминогенные факторы бытового окружения и сферы досуга, отрицательное влияние на несовершеннолетних со стороны ранее судимых. </w:t>
      </w:r>
    </w:p>
    <w:p w:rsidR="004A3AD8" w:rsidRPr="0046270F" w:rsidRDefault="004A3AD8" w:rsidP="004A3AD8">
      <w:pPr>
        <w:ind w:firstLine="709"/>
        <w:jc w:val="both"/>
        <w:rPr>
          <w:bCs/>
        </w:rPr>
      </w:pPr>
      <w:r w:rsidRPr="0046270F">
        <w:rPr>
          <w:bCs/>
        </w:rPr>
        <w:t>Основные направления предупреждения преступности несовершеннолетних. Система государственных органов, общественных формирований, трудовых коллективов, осуществляющих деятельность по предупреждению преступности несовершеннолетних и молодежи.</w:t>
      </w:r>
    </w:p>
    <w:p w:rsidR="004A3AD8" w:rsidRPr="0046270F" w:rsidRDefault="004A3AD8" w:rsidP="004A3AD8">
      <w:pPr>
        <w:ind w:firstLine="709"/>
        <w:jc w:val="both"/>
        <w:rPr>
          <w:b/>
          <w:bCs/>
        </w:rPr>
      </w:pPr>
      <w:r w:rsidRPr="0046270F">
        <w:rPr>
          <w:b/>
          <w:bCs/>
        </w:rPr>
        <w:t>Тема 6. Криминологическая характеристика преступности женщин и её предупреждение</w:t>
      </w:r>
    </w:p>
    <w:p w:rsidR="004A3AD8" w:rsidRPr="0046270F" w:rsidRDefault="004A3AD8" w:rsidP="004A3AD8">
      <w:pPr>
        <w:ind w:firstLine="709"/>
        <w:jc w:val="both"/>
        <w:rPr>
          <w:bCs/>
        </w:rPr>
      </w:pPr>
      <w:r w:rsidRPr="0046270F">
        <w:rPr>
          <w:bCs/>
        </w:rPr>
        <w:t xml:space="preserve">Криминологическая характеристика преступности женщин: ее состояние и динамика. Структура преступности женщин. Соотношение удельных весов должностных, корыстных, насильственных, корыстно-насильственных и др. преступлений в указанной структуре. </w:t>
      </w:r>
    </w:p>
    <w:p w:rsidR="004A3AD8" w:rsidRPr="0046270F" w:rsidRDefault="004A3AD8" w:rsidP="004A3AD8">
      <w:pPr>
        <w:ind w:firstLine="709"/>
        <w:jc w:val="both"/>
        <w:rPr>
          <w:bCs/>
        </w:rPr>
      </w:pPr>
      <w:r w:rsidRPr="0046270F">
        <w:rPr>
          <w:bCs/>
        </w:rPr>
        <w:t xml:space="preserve">Отличия преступности женщин от преступности мужчин по   масштабу, характеру преступлений и их последствиям, способам и орудиям совершения, выбору жертвы преступного посягательства, </w:t>
      </w:r>
    </w:p>
    <w:p w:rsidR="004A3AD8" w:rsidRPr="0046270F" w:rsidRDefault="004A3AD8" w:rsidP="004A3AD8">
      <w:pPr>
        <w:ind w:firstLine="709"/>
        <w:jc w:val="both"/>
        <w:rPr>
          <w:bCs/>
        </w:rPr>
      </w:pPr>
      <w:r w:rsidRPr="0046270F">
        <w:rPr>
          <w:bCs/>
        </w:rPr>
        <w:t xml:space="preserve">Рост социальной активности женщин и как следствие – её криминогенные последствия. Обусловленность преступлений, совершаемых женщинами, сферой, в которой они имеют место, ролью, которую выполняют при этом женщины, влиянием на их правонарушения семейно-бытовых и сопутствующих им обстоятельств. Связь этих особенностей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 Изменения социальных условий и образа жизни, роли женщин; изменения в связи с этим   характера и способов их преступного поведения.      </w:t>
      </w:r>
    </w:p>
    <w:p w:rsidR="004A3AD8" w:rsidRPr="0046270F" w:rsidRDefault="004A3AD8" w:rsidP="004A3AD8">
      <w:pPr>
        <w:ind w:firstLine="709"/>
        <w:jc w:val="both"/>
        <w:rPr>
          <w:bCs/>
        </w:rPr>
      </w:pPr>
      <w:r w:rsidRPr="0046270F">
        <w:rPr>
          <w:bCs/>
        </w:rPr>
        <w:t>Особенности личностных характеристик женщин-преступниц. Типологии личности женщин – преступниц применительно к видам преступлений.</w:t>
      </w:r>
    </w:p>
    <w:p w:rsidR="004A3AD8" w:rsidRPr="0046270F" w:rsidRDefault="004A3AD8" w:rsidP="004A3AD8">
      <w:pPr>
        <w:ind w:firstLine="709"/>
        <w:jc w:val="both"/>
        <w:rPr>
          <w:bCs/>
        </w:rPr>
      </w:pPr>
      <w:r w:rsidRPr="0046270F">
        <w:rPr>
          <w:bCs/>
        </w:rPr>
        <w:t>Предупреждение преступного поведения женщин. Общесоциальный и специально-криминогический уровни предупреждения женской преступности. Общая и индивидуальная профилактика. Меры нравственного воспитания женщин, от которых можно реально ожидать совершения преступлений. Сосредоточение работы по предупреждению преступлений, совершаемых женщинами, в сферах жизнедеятельности, в которых формируются негативные черты их личности и в которых они чаще совершают преступления (это быт и производство).</w:t>
      </w:r>
    </w:p>
    <w:p w:rsidR="004A3AD8" w:rsidRPr="0046270F" w:rsidRDefault="004A3AD8" w:rsidP="004A3AD8">
      <w:pPr>
        <w:ind w:firstLine="709"/>
        <w:jc w:val="both"/>
        <w:rPr>
          <w:bCs/>
        </w:rPr>
      </w:pPr>
      <w:r w:rsidRPr="0046270F">
        <w:rPr>
          <w:bCs/>
        </w:rPr>
        <w:t>Непосредственная связь профилактики антиобщественного поведения и преступлений женщин с оздоровлением нравственности, укреплением социально одобряемых отношений во многих областях жизни и в первую очередь в семье, улучшением воспитания подрастающего поколения.</w:t>
      </w:r>
    </w:p>
    <w:p w:rsidR="004A3AD8" w:rsidRPr="0046270F" w:rsidRDefault="004A3AD8" w:rsidP="004A3AD8">
      <w:pPr>
        <w:ind w:firstLine="709"/>
        <w:jc w:val="both"/>
        <w:rPr>
          <w:b/>
          <w:bCs/>
        </w:rPr>
      </w:pPr>
      <w:r w:rsidRPr="0046270F">
        <w:rPr>
          <w:b/>
          <w:bCs/>
        </w:rPr>
        <w:t>Тема 7. Криминологическая характеристика и предупреждение миграционной преступности</w:t>
      </w:r>
    </w:p>
    <w:p w:rsidR="004A3AD8" w:rsidRPr="0046270F" w:rsidRDefault="004A3AD8" w:rsidP="004A3AD8">
      <w:pPr>
        <w:ind w:firstLine="709"/>
        <w:jc w:val="both"/>
        <w:rPr>
          <w:bCs/>
        </w:rPr>
      </w:pPr>
      <w:r w:rsidRPr="0046270F">
        <w:rPr>
          <w:bCs/>
        </w:rPr>
        <w:t>Понятие миграции, ее основные формы (внешняя, безвозвратная, сезонная, маятниковая, нелегальная), миграционные потоки, миграционная эволюция. Специфика детерминации миграции: экстремальные ситуации, социально-экономические и политические кризисы, войны, новые жизненные реалии, экологические катастрофы, мораль, особенности характеристики личности мигранта.</w:t>
      </w:r>
    </w:p>
    <w:p w:rsidR="004A3AD8" w:rsidRPr="0046270F" w:rsidRDefault="004A3AD8" w:rsidP="004A3AD8">
      <w:pPr>
        <w:ind w:firstLine="709"/>
        <w:jc w:val="both"/>
        <w:rPr>
          <w:bCs/>
        </w:rPr>
      </w:pPr>
      <w:r w:rsidRPr="0046270F">
        <w:rPr>
          <w:bCs/>
        </w:rPr>
        <w:t xml:space="preserve">Преступность мигрантов (приезжих, иностранных граждан и лиц без гражданства). Причины и условия миграционной преступности. Понятие и классификация миграционной преступности, ее криминологические признаки и степень общественной опасности. Криминологическая актуальность изучения миграционной преступности, ее количественные и качественные показатели. Эффективность уголовно-правовой статистики при выявлении миграционной преступности.  </w:t>
      </w:r>
    </w:p>
    <w:p w:rsidR="004A3AD8" w:rsidRPr="0046270F" w:rsidRDefault="004A3AD8" w:rsidP="004A3AD8">
      <w:pPr>
        <w:ind w:firstLine="709"/>
        <w:jc w:val="both"/>
        <w:rPr>
          <w:bCs/>
        </w:rPr>
      </w:pPr>
      <w:r w:rsidRPr="0046270F">
        <w:rPr>
          <w:bCs/>
        </w:rPr>
        <w:t>Взаимосвязи нелегальной миграции и организованной преступности транснационального характера, наркоторговли, и использования нелегальных мигрантов, в качестве наркокурьеров. Проблемы борьбы с организованными преступными группами осуществляющими торговлю людьми, секс и порнобизнес.  Проблемы развития миграционных процессов в свете усиления террористической угрозы, виктимологические проблемы мигрантов арабского происхождения, проблемы толерантности местных жителей.</w:t>
      </w:r>
    </w:p>
    <w:p w:rsidR="004A3AD8" w:rsidRPr="0046270F" w:rsidRDefault="004A3AD8" w:rsidP="004A3AD8">
      <w:pPr>
        <w:ind w:firstLine="709"/>
        <w:jc w:val="both"/>
        <w:rPr>
          <w:bCs/>
        </w:rPr>
      </w:pPr>
      <w:r w:rsidRPr="0046270F">
        <w:rPr>
          <w:bCs/>
        </w:rPr>
        <w:t>Особенности криминологической характеристики миграционной политики государства. Международный уровень сотрудничества государств в сфере миграции, общесоциальные проблемы профилактики преступлений миграционного характера, субъекты государственного уровня.</w:t>
      </w:r>
    </w:p>
    <w:p w:rsidR="004A3AD8" w:rsidRPr="0046270F" w:rsidRDefault="004A3AD8" w:rsidP="004A3AD8">
      <w:pPr>
        <w:ind w:firstLine="709"/>
        <w:jc w:val="both"/>
        <w:rPr>
          <w:b/>
          <w:bCs/>
        </w:rPr>
      </w:pPr>
      <w:r w:rsidRPr="0046270F">
        <w:rPr>
          <w:b/>
          <w:bCs/>
        </w:rPr>
        <w:t>Тема 8. Криминологическая характеристика пенитенциарной преступности</w:t>
      </w:r>
    </w:p>
    <w:p w:rsidR="004A3AD8" w:rsidRPr="0046270F" w:rsidRDefault="004A3AD8" w:rsidP="004A3AD8">
      <w:pPr>
        <w:ind w:firstLine="709"/>
        <w:jc w:val="both"/>
        <w:rPr>
          <w:bCs/>
        </w:rPr>
      </w:pPr>
      <w:r w:rsidRPr="0046270F">
        <w:rPr>
          <w:bCs/>
        </w:rPr>
        <w:t xml:space="preserve">Уклонение от наказания, побег из исправительного учреждения. Насильственное преступное поведение. Корыстное преступное поведение. Воспрепятствование деятельности уголовно-исполнительных учреждений и их сотрудников. Массовое преступное поведение. Половые эксцессы осужденных. Обращение с наркотическими или другими запрещенными веществами или предметами.  </w:t>
      </w:r>
    </w:p>
    <w:p w:rsidR="004A3AD8" w:rsidRPr="0046270F" w:rsidRDefault="004A3AD8" w:rsidP="004A3AD8">
      <w:pPr>
        <w:ind w:firstLine="709"/>
        <w:jc w:val="both"/>
        <w:rPr>
          <w:bCs/>
        </w:rPr>
      </w:pPr>
      <w:r w:rsidRPr="0046270F">
        <w:rPr>
          <w:bCs/>
        </w:rPr>
        <w:t xml:space="preserve">Понятие и сущность личности пенитенциарного преступника. Структура личности пенитенциарного преступника. Социльно-демографические характеристики осужденных совершающих преступления в местах лишения свободы. Нравственно-психологические особенности личности пенитенциарного рецидивиста. Типология личности пенитенциарного преступника.   </w:t>
      </w:r>
    </w:p>
    <w:p w:rsidR="004A3AD8" w:rsidRPr="0046270F" w:rsidRDefault="004A3AD8" w:rsidP="004A3AD8">
      <w:pPr>
        <w:ind w:firstLine="709"/>
        <w:jc w:val="both"/>
        <w:rPr>
          <w:bCs/>
        </w:rPr>
      </w:pPr>
      <w:r w:rsidRPr="0046270F">
        <w:rPr>
          <w:bCs/>
        </w:rPr>
        <w:t xml:space="preserve">«Воры в законе» и преступное сообщество. Социально-демографические характеристики «Воров в законе». Уголовно-правовые характеристики «Воров в законе». Нравственно-психологические черты личности главных носителей преступных традиций. Основные требования, предъявляемые к кандидатам в воровское сообщество. Неформальные нормы, регламентирующие отношения, систему оценок, правила поведения членов воровского сообщества. </w:t>
      </w:r>
    </w:p>
    <w:p w:rsidR="004A3AD8" w:rsidRPr="0046270F" w:rsidRDefault="004A3AD8" w:rsidP="004A3AD8">
      <w:pPr>
        <w:ind w:firstLine="709"/>
        <w:jc w:val="both"/>
        <w:rPr>
          <w:bCs/>
        </w:rPr>
      </w:pPr>
      <w:r w:rsidRPr="0046270F">
        <w:rPr>
          <w:bCs/>
        </w:rPr>
        <w:t>Предупреждение преступлений в воспитательных колониях. Борьба с пенитенциарной преступностью в колониях-поселениях, исправительных колониях общего и   строгого режима. Предупреждение пенитенциарного рецидива в исправительных колониях особого режима для осужденных на определенный срок и пожизненное лишение свободы.  Предупреждение преступлений в тюрьмах.</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2.4. Содержание государственного экзамена по дисциплине «Актуальные проблемы уголовно-исполнительного права»</w:t>
      </w:r>
    </w:p>
    <w:p w:rsidR="004A3AD8" w:rsidRPr="0046270F" w:rsidRDefault="004A3AD8" w:rsidP="004A3AD8">
      <w:pPr>
        <w:ind w:firstLine="709"/>
        <w:jc w:val="both"/>
        <w:rPr>
          <w:b/>
          <w:bCs/>
        </w:rPr>
      </w:pPr>
      <w:r w:rsidRPr="0046270F">
        <w:rPr>
          <w:b/>
          <w:bCs/>
        </w:rPr>
        <w:t>Тема 1. Понятие, предмет и принципы уголовно-исполнительного права</w:t>
      </w:r>
    </w:p>
    <w:p w:rsidR="004A3AD8" w:rsidRPr="0046270F" w:rsidRDefault="004A3AD8" w:rsidP="004A3AD8">
      <w:pPr>
        <w:ind w:firstLine="709"/>
        <w:jc w:val="both"/>
        <w:rPr>
          <w:bCs/>
        </w:rPr>
      </w:pPr>
      <w:r w:rsidRPr="0046270F">
        <w:rPr>
          <w:bCs/>
        </w:rPr>
        <w:t>Понятие и сущность уголовно-исполнительного права как отрасли права. Предмет и метод уголовно-исполнительного права. Место уголовно-исполнительного права в системе Российского права.  Принципы уголовно-исполнительного права.</w:t>
      </w:r>
    </w:p>
    <w:p w:rsidR="004A3AD8" w:rsidRPr="0046270F" w:rsidRDefault="004A3AD8" w:rsidP="004A3AD8">
      <w:pPr>
        <w:ind w:firstLine="709"/>
        <w:jc w:val="both"/>
        <w:rPr>
          <w:b/>
          <w:bCs/>
        </w:rPr>
      </w:pPr>
      <w:r w:rsidRPr="0046270F">
        <w:rPr>
          <w:b/>
          <w:bCs/>
        </w:rPr>
        <w:t>Тема 2. Наука уголовно-исполнительного права</w:t>
      </w:r>
    </w:p>
    <w:p w:rsidR="004A3AD8" w:rsidRPr="0046270F" w:rsidRDefault="004A3AD8" w:rsidP="004A3AD8">
      <w:pPr>
        <w:ind w:firstLine="709"/>
        <w:jc w:val="both"/>
        <w:rPr>
          <w:bCs/>
        </w:rPr>
      </w:pPr>
      <w:r w:rsidRPr="0046270F">
        <w:rPr>
          <w:bCs/>
        </w:rPr>
        <w:t xml:space="preserve">Истоки возникновения науки уголовно-исполнительного права. Пенитенциарные воззрения Д. Говарда и Й. Бентама. Формирование пенитенциарной науки в царской России. Формирование и развитие науки советского уголовно-исполнительного права. Современная наука уголовно-исполнительного права.  Содержание предмета науки уголовно-исполнительного права. Задачи науки уголовно-исполнительного права в дальнейшей разработке общей теории в данной отрасли науки. </w:t>
      </w:r>
    </w:p>
    <w:p w:rsidR="004A3AD8" w:rsidRPr="0046270F" w:rsidRDefault="004A3AD8" w:rsidP="004A3AD8">
      <w:pPr>
        <w:ind w:firstLine="709"/>
        <w:jc w:val="both"/>
        <w:rPr>
          <w:b/>
          <w:bCs/>
        </w:rPr>
      </w:pPr>
      <w:r w:rsidRPr="0046270F">
        <w:rPr>
          <w:b/>
          <w:bCs/>
        </w:rPr>
        <w:t>Тема 3. Уголовно-исполнительное законодательство и проблемы его совершенствования</w:t>
      </w:r>
    </w:p>
    <w:p w:rsidR="004A3AD8" w:rsidRPr="0046270F" w:rsidRDefault="004A3AD8" w:rsidP="004A3AD8">
      <w:pPr>
        <w:ind w:firstLine="709"/>
        <w:jc w:val="both"/>
        <w:rPr>
          <w:bCs/>
        </w:rPr>
      </w:pPr>
      <w:r w:rsidRPr="0046270F">
        <w:rPr>
          <w:bCs/>
        </w:rPr>
        <w:t>Понятие и система уголовно-исполнительного законодательства. Цели и задачи уголовно-исполнительного законодательства. Федеральный закон как основной источник уголовно-исполнительного законодательства. Подзаконные нормативные акты как источники уголовно-исполнительного законодательства. Уголовно-исполнительный кодекс, его общая характеристика и проблемы нормативного регулирования.</w:t>
      </w:r>
    </w:p>
    <w:p w:rsidR="004A3AD8" w:rsidRPr="0046270F" w:rsidRDefault="004A3AD8" w:rsidP="004A3AD8">
      <w:pPr>
        <w:ind w:firstLine="709"/>
        <w:jc w:val="both"/>
        <w:rPr>
          <w:b/>
          <w:bCs/>
        </w:rPr>
      </w:pPr>
      <w:r w:rsidRPr="0046270F">
        <w:rPr>
          <w:b/>
          <w:bCs/>
        </w:rPr>
        <w:t>Тема 4. Теоретические и правовые основы правового положения осужденных</w:t>
      </w:r>
    </w:p>
    <w:p w:rsidR="004A3AD8" w:rsidRPr="0046270F" w:rsidRDefault="004A3AD8" w:rsidP="004A3AD8">
      <w:pPr>
        <w:ind w:firstLine="709"/>
        <w:jc w:val="both"/>
        <w:rPr>
          <w:bCs/>
        </w:rPr>
      </w:pPr>
      <w:r w:rsidRPr="0046270F">
        <w:rPr>
          <w:bCs/>
        </w:rPr>
        <w:t xml:space="preserve">Социально-правовое назначение и понятие правового положения (правового статуса) осужденных. Структура правового статуса осужденных. Закрепление правового положения лиц, отбывающих наказания, в законодательстве. Установление в законодательстве общих принципов определения правового статуса осужденных. </w:t>
      </w:r>
    </w:p>
    <w:p w:rsidR="004A3AD8" w:rsidRPr="0046270F" w:rsidRDefault="004A3AD8" w:rsidP="004A3AD8">
      <w:pPr>
        <w:ind w:firstLine="709"/>
        <w:jc w:val="both"/>
        <w:rPr>
          <w:b/>
          <w:bCs/>
        </w:rPr>
      </w:pPr>
      <w:r w:rsidRPr="0046270F">
        <w:rPr>
          <w:b/>
          <w:bCs/>
        </w:rPr>
        <w:t xml:space="preserve">Тема 5. Актуальные проблемы исполнения уголовных наказаний, не связанных с изоляцией осужденных от общества. </w:t>
      </w:r>
    </w:p>
    <w:p w:rsidR="004A3AD8" w:rsidRPr="0046270F" w:rsidRDefault="004A3AD8" w:rsidP="004A3AD8">
      <w:pPr>
        <w:ind w:firstLine="709"/>
        <w:jc w:val="both"/>
        <w:rPr>
          <w:bCs/>
        </w:rPr>
      </w:pPr>
      <w:r w:rsidRPr="0046270F">
        <w:rPr>
          <w:bCs/>
        </w:rPr>
        <w:t xml:space="preserve">Порядок исполнения и отбывания наказания в виде обязательных работ. Порядок исполнения наказаний в виде штрафа. Злостное уклонение от уплаты штрафа. Порядок исполнения наказания в виде лишения права занимать определенные должности или заниматься определенной деятельностью. Порядок исполнения наказания в виде исправительных работ. Порядок исполнения ограничения свободы. Исполнение приговора суда о лишении специального, воинского или почетного звания, классного чина и государственных наград. </w:t>
      </w:r>
    </w:p>
    <w:p w:rsidR="004A3AD8" w:rsidRPr="0046270F" w:rsidRDefault="004A3AD8" w:rsidP="004A3AD8">
      <w:pPr>
        <w:ind w:firstLine="709"/>
        <w:jc w:val="both"/>
        <w:rPr>
          <w:b/>
          <w:bCs/>
        </w:rPr>
      </w:pPr>
      <w:r w:rsidRPr="0046270F">
        <w:rPr>
          <w:b/>
          <w:bCs/>
        </w:rPr>
        <w:t>Тема 6. Актуальные проблемы исполнения наказания в виде лишения свободы.</w:t>
      </w:r>
    </w:p>
    <w:p w:rsidR="004A3AD8" w:rsidRPr="0046270F" w:rsidRDefault="004A3AD8" w:rsidP="004A3AD8">
      <w:pPr>
        <w:ind w:firstLine="709"/>
        <w:jc w:val="both"/>
        <w:rPr>
          <w:bCs/>
        </w:rPr>
      </w:pPr>
      <w:r w:rsidRPr="0046270F">
        <w:rPr>
          <w:bCs/>
        </w:rPr>
        <w:t xml:space="preserve">Понятие классификации осужденных к лишению свободы и ее значение для достижения целей наказания.  Критерии классификации осужденных: социально-демографические, уголовно-правовые и уголовно-исполнительные. Виды исправительных учреждений и их назначение. Правовые основания и порядок приема осужденных в исправительные учреждения.   Особенности прогрессивной системы отбывания наказания в исправительных учреждениях. Организационно-правовые основы функционирования исправительных учреждений.  </w:t>
      </w:r>
    </w:p>
    <w:p w:rsidR="004A3AD8" w:rsidRPr="0046270F" w:rsidRDefault="004A3AD8" w:rsidP="004A3AD8">
      <w:pPr>
        <w:ind w:firstLine="709"/>
        <w:jc w:val="both"/>
        <w:rPr>
          <w:b/>
          <w:bCs/>
        </w:rPr>
      </w:pPr>
      <w:r w:rsidRPr="0046270F">
        <w:rPr>
          <w:b/>
          <w:bCs/>
        </w:rPr>
        <w:t>Тема 7. Режим и условия отбывания наказания в виде лишения свободы в исправительных учреждениях</w:t>
      </w:r>
    </w:p>
    <w:p w:rsidR="004A3AD8" w:rsidRPr="0046270F" w:rsidRDefault="004A3AD8" w:rsidP="004A3AD8">
      <w:pPr>
        <w:ind w:firstLine="709"/>
        <w:jc w:val="both"/>
        <w:rPr>
          <w:bCs/>
        </w:rPr>
      </w:pPr>
      <w:r w:rsidRPr="0046270F">
        <w:rPr>
          <w:bCs/>
        </w:rPr>
        <w:t xml:space="preserve">Понятие и содержание и функции режима отбывания наказания. Основные требования режима в местах лишения свободы. Правила внутреннего распорядка исправительных учреждений и их значение для обеспечения требований режима. Средства обеспечения режима в местах лишения свободы. Виды и содержание условий отбывания наказания. </w:t>
      </w:r>
    </w:p>
    <w:p w:rsidR="004A3AD8" w:rsidRPr="0046270F" w:rsidRDefault="004A3AD8" w:rsidP="004A3AD8">
      <w:pPr>
        <w:ind w:firstLine="709"/>
        <w:jc w:val="both"/>
        <w:rPr>
          <w:bCs/>
        </w:rPr>
      </w:pPr>
      <w:r w:rsidRPr="0046270F">
        <w:rPr>
          <w:b/>
          <w:bCs/>
        </w:rPr>
        <w:t>Тема 8. Применение к осужденным средств исправительного воздействия</w:t>
      </w:r>
      <w:r w:rsidRPr="0046270F">
        <w:rPr>
          <w:bCs/>
        </w:rPr>
        <w:t xml:space="preserve">      Привлечение осужденных к труду. Профессиональное образование и профессиональная подготовка осужденных. Воспитательная работа с осужденными. Общеобразовательное обучение осужденных. Меры поощрения и взыскания, применяемые осужденным к лишению свободы. Условия содержания осужденных в штрафных изоляторах, в помещениях камерного типа, единых помещениях камерного типа и одиночных камерах. </w:t>
      </w:r>
    </w:p>
    <w:p w:rsidR="004A3AD8" w:rsidRPr="0046270F" w:rsidRDefault="004A3AD8" w:rsidP="004A3AD8">
      <w:pPr>
        <w:ind w:firstLine="709"/>
        <w:jc w:val="both"/>
        <w:rPr>
          <w:b/>
          <w:bCs/>
        </w:rPr>
      </w:pPr>
      <w:r w:rsidRPr="0046270F">
        <w:rPr>
          <w:b/>
          <w:bCs/>
        </w:rPr>
        <w:t>Тема 9. Освобождение от отбывания наказания</w:t>
      </w:r>
    </w:p>
    <w:p w:rsidR="004A3AD8" w:rsidRPr="0046270F" w:rsidRDefault="004A3AD8" w:rsidP="004A3AD8">
      <w:pPr>
        <w:ind w:firstLine="709"/>
        <w:jc w:val="both"/>
        <w:rPr>
          <w:bCs/>
        </w:rPr>
      </w:pPr>
      <w:r w:rsidRPr="0046270F">
        <w:rPr>
          <w:bCs/>
        </w:rPr>
        <w:t>Правовое значение освобождения осужденных из исправительных учреждений. Виды освобождения отбывания наказания. Помощь осужденным освобождаемым от отбывания наказания. Порядок осуществления контроля за поведением условно осужденных. Ответственность условно осужденных.</w:t>
      </w:r>
    </w:p>
    <w:p w:rsidR="004A3AD8" w:rsidRPr="0046270F" w:rsidRDefault="004A3AD8" w:rsidP="004A3AD8">
      <w:pPr>
        <w:ind w:firstLine="709"/>
        <w:jc w:val="both"/>
        <w:rPr>
          <w:b/>
          <w:bCs/>
        </w:rPr>
      </w:pP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3. ПЕРЕЧЕНЬ ВОПРОСОВ, ВЫНОСИМЫХ НА ГОСУДАРСТВЕННЫЙ ЭКЗАМЕН</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3.1. Перечень вопросов, выносимых на государственный экзамен по дисциплине «Актуальные проблему уголовного права»</w:t>
      </w:r>
    </w:p>
    <w:p w:rsidR="004A3AD8" w:rsidRPr="0046270F" w:rsidRDefault="004A3AD8" w:rsidP="004A3AD8">
      <w:pPr>
        <w:ind w:firstLine="709"/>
        <w:jc w:val="both"/>
        <w:rPr>
          <w:b/>
          <w:bCs/>
        </w:rPr>
      </w:pPr>
      <w:r w:rsidRPr="0046270F">
        <w:rPr>
          <w:b/>
          <w:bCs/>
        </w:rPr>
        <w:t>Общая часть</w:t>
      </w:r>
      <w:r w:rsidRPr="0046270F">
        <w:rPr>
          <w:b/>
          <w:bCs/>
        </w:rPr>
        <w:tab/>
      </w:r>
    </w:p>
    <w:p w:rsidR="004A3AD8" w:rsidRPr="0046270F" w:rsidRDefault="004A3AD8" w:rsidP="004A3AD8">
      <w:pPr>
        <w:ind w:firstLine="709"/>
        <w:jc w:val="both"/>
        <w:rPr>
          <w:bCs/>
        </w:rPr>
      </w:pPr>
      <w:r w:rsidRPr="0046270F">
        <w:rPr>
          <w:bCs/>
        </w:rPr>
        <w:t>1.</w:t>
      </w:r>
      <w:r w:rsidRPr="0046270F">
        <w:rPr>
          <w:bCs/>
        </w:rPr>
        <w:tab/>
        <w:t>Понятие уголовного права. Наука уголовного права.</w:t>
      </w:r>
    </w:p>
    <w:p w:rsidR="004A3AD8" w:rsidRPr="0046270F" w:rsidRDefault="004A3AD8" w:rsidP="004A3AD8">
      <w:pPr>
        <w:ind w:firstLine="709"/>
        <w:jc w:val="both"/>
        <w:rPr>
          <w:bCs/>
        </w:rPr>
      </w:pPr>
      <w:r w:rsidRPr="0046270F">
        <w:rPr>
          <w:bCs/>
        </w:rPr>
        <w:t>2.</w:t>
      </w:r>
      <w:r w:rsidRPr="0046270F">
        <w:rPr>
          <w:bCs/>
        </w:rPr>
        <w:tab/>
        <w:t>Понятие, значение и система принципов уголовного права.</w:t>
      </w:r>
    </w:p>
    <w:p w:rsidR="004A3AD8" w:rsidRPr="0046270F" w:rsidRDefault="004A3AD8" w:rsidP="004A3AD8">
      <w:pPr>
        <w:ind w:firstLine="709"/>
        <w:jc w:val="both"/>
        <w:rPr>
          <w:bCs/>
        </w:rPr>
      </w:pPr>
      <w:r w:rsidRPr="0046270F">
        <w:rPr>
          <w:bCs/>
        </w:rPr>
        <w:t>3.</w:t>
      </w:r>
      <w:r w:rsidRPr="0046270F">
        <w:rPr>
          <w:bCs/>
        </w:rPr>
        <w:tab/>
        <w:t>Понятие уголовного закона.</w:t>
      </w:r>
    </w:p>
    <w:p w:rsidR="004A3AD8" w:rsidRPr="0046270F" w:rsidRDefault="004A3AD8" w:rsidP="004A3AD8">
      <w:pPr>
        <w:ind w:firstLine="709"/>
        <w:jc w:val="both"/>
        <w:rPr>
          <w:bCs/>
        </w:rPr>
      </w:pPr>
      <w:r w:rsidRPr="0046270F">
        <w:rPr>
          <w:bCs/>
        </w:rPr>
        <w:t>4.</w:t>
      </w:r>
      <w:r w:rsidRPr="0046270F">
        <w:rPr>
          <w:bCs/>
        </w:rPr>
        <w:tab/>
        <w:t>Действия уголовного закона в пространстве.</w:t>
      </w:r>
    </w:p>
    <w:p w:rsidR="004A3AD8" w:rsidRPr="0046270F" w:rsidRDefault="004A3AD8" w:rsidP="004A3AD8">
      <w:pPr>
        <w:ind w:firstLine="709"/>
        <w:jc w:val="both"/>
        <w:rPr>
          <w:bCs/>
        </w:rPr>
      </w:pPr>
      <w:r w:rsidRPr="0046270F">
        <w:rPr>
          <w:bCs/>
        </w:rPr>
        <w:t>5.</w:t>
      </w:r>
      <w:r w:rsidRPr="0046270F">
        <w:rPr>
          <w:bCs/>
        </w:rPr>
        <w:tab/>
        <w:t>Действие уголовного закона во времени.</w:t>
      </w:r>
    </w:p>
    <w:p w:rsidR="004A3AD8" w:rsidRPr="0046270F" w:rsidRDefault="004A3AD8" w:rsidP="004A3AD8">
      <w:pPr>
        <w:ind w:firstLine="709"/>
        <w:jc w:val="both"/>
        <w:rPr>
          <w:bCs/>
        </w:rPr>
      </w:pPr>
      <w:r w:rsidRPr="0046270F">
        <w:rPr>
          <w:bCs/>
        </w:rPr>
        <w:t>6.</w:t>
      </w:r>
      <w:r w:rsidRPr="0046270F">
        <w:rPr>
          <w:bCs/>
        </w:rPr>
        <w:tab/>
        <w:t>Толкование уголовного закона: понятие, приемы и виды.</w:t>
      </w:r>
    </w:p>
    <w:p w:rsidR="004A3AD8" w:rsidRPr="0046270F" w:rsidRDefault="004A3AD8" w:rsidP="004A3AD8">
      <w:pPr>
        <w:ind w:firstLine="709"/>
        <w:jc w:val="both"/>
        <w:rPr>
          <w:bCs/>
        </w:rPr>
      </w:pPr>
      <w:r w:rsidRPr="0046270F">
        <w:rPr>
          <w:bCs/>
        </w:rPr>
        <w:t>7.</w:t>
      </w:r>
      <w:r w:rsidRPr="0046270F">
        <w:rPr>
          <w:bCs/>
        </w:rPr>
        <w:tab/>
        <w:t>Понятие и признаки преступления.</w:t>
      </w:r>
    </w:p>
    <w:p w:rsidR="004A3AD8" w:rsidRPr="0046270F" w:rsidRDefault="004A3AD8" w:rsidP="004A3AD8">
      <w:pPr>
        <w:ind w:firstLine="709"/>
        <w:jc w:val="both"/>
        <w:rPr>
          <w:bCs/>
        </w:rPr>
      </w:pPr>
      <w:r w:rsidRPr="0046270F">
        <w:rPr>
          <w:bCs/>
        </w:rPr>
        <w:t>8.</w:t>
      </w:r>
      <w:r w:rsidRPr="0046270F">
        <w:rPr>
          <w:bCs/>
        </w:rPr>
        <w:tab/>
        <w:t>Категоризация преступлений и ее практическое значение.</w:t>
      </w:r>
    </w:p>
    <w:p w:rsidR="004A3AD8" w:rsidRPr="0046270F" w:rsidRDefault="004A3AD8" w:rsidP="004A3AD8">
      <w:pPr>
        <w:ind w:firstLine="709"/>
        <w:jc w:val="both"/>
        <w:rPr>
          <w:bCs/>
        </w:rPr>
      </w:pPr>
      <w:r w:rsidRPr="0046270F">
        <w:rPr>
          <w:bCs/>
        </w:rPr>
        <w:t>9.</w:t>
      </w:r>
      <w:r w:rsidRPr="0046270F">
        <w:rPr>
          <w:bCs/>
        </w:rPr>
        <w:tab/>
        <w:t>Понятие уголовной ответственности. Процесс ее реализации.</w:t>
      </w:r>
    </w:p>
    <w:p w:rsidR="004A3AD8" w:rsidRPr="0046270F" w:rsidRDefault="004A3AD8" w:rsidP="004A3AD8">
      <w:pPr>
        <w:ind w:firstLine="709"/>
        <w:jc w:val="both"/>
        <w:rPr>
          <w:bCs/>
        </w:rPr>
      </w:pPr>
      <w:r w:rsidRPr="0046270F">
        <w:rPr>
          <w:bCs/>
        </w:rPr>
        <w:t>10.</w:t>
      </w:r>
      <w:r w:rsidRPr="0046270F">
        <w:rPr>
          <w:bCs/>
        </w:rPr>
        <w:tab/>
        <w:t>Понятие и структура состава преступления.</w:t>
      </w:r>
    </w:p>
    <w:p w:rsidR="004A3AD8" w:rsidRPr="0046270F" w:rsidRDefault="004A3AD8" w:rsidP="004A3AD8">
      <w:pPr>
        <w:ind w:firstLine="709"/>
        <w:jc w:val="both"/>
        <w:rPr>
          <w:bCs/>
        </w:rPr>
      </w:pPr>
      <w:r w:rsidRPr="0046270F">
        <w:rPr>
          <w:bCs/>
        </w:rPr>
        <w:t>11.</w:t>
      </w:r>
      <w:r w:rsidRPr="0046270F">
        <w:rPr>
          <w:bCs/>
        </w:rPr>
        <w:tab/>
        <w:t>Понятие и виды объектов преступления. Соотношение с предметом преступления.</w:t>
      </w:r>
    </w:p>
    <w:p w:rsidR="004A3AD8" w:rsidRPr="0046270F" w:rsidRDefault="004A3AD8" w:rsidP="004A3AD8">
      <w:pPr>
        <w:ind w:firstLine="709"/>
        <w:jc w:val="both"/>
        <w:rPr>
          <w:bCs/>
        </w:rPr>
      </w:pPr>
      <w:r w:rsidRPr="0046270F">
        <w:rPr>
          <w:bCs/>
        </w:rPr>
        <w:t>12.</w:t>
      </w:r>
      <w:r w:rsidRPr="0046270F">
        <w:rPr>
          <w:bCs/>
        </w:rPr>
        <w:tab/>
        <w:t>Деяние, общественно опасные последствия и причинная связь как признаки объективной стороны состава преступления.</w:t>
      </w:r>
    </w:p>
    <w:p w:rsidR="004A3AD8" w:rsidRPr="0046270F" w:rsidRDefault="004A3AD8" w:rsidP="004A3AD8">
      <w:pPr>
        <w:ind w:firstLine="709"/>
        <w:jc w:val="both"/>
        <w:rPr>
          <w:bCs/>
        </w:rPr>
      </w:pPr>
      <w:r w:rsidRPr="0046270F">
        <w:rPr>
          <w:bCs/>
        </w:rPr>
        <w:t>13.</w:t>
      </w:r>
      <w:r w:rsidRPr="0046270F">
        <w:rPr>
          <w:bCs/>
        </w:rPr>
        <w:tab/>
        <w:t xml:space="preserve">Факультативные признаки объективной стороны состава преступления </w:t>
      </w:r>
    </w:p>
    <w:p w:rsidR="004A3AD8" w:rsidRPr="0046270F" w:rsidRDefault="004A3AD8" w:rsidP="004A3AD8">
      <w:pPr>
        <w:ind w:firstLine="709"/>
        <w:jc w:val="both"/>
        <w:rPr>
          <w:bCs/>
        </w:rPr>
      </w:pPr>
      <w:r w:rsidRPr="0046270F">
        <w:rPr>
          <w:bCs/>
        </w:rPr>
        <w:t>14.</w:t>
      </w:r>
      <w:r w:rsidRPr="0046270F">
        <w:rPr>
          <w:bCs/>
        </w:rPr>
        <w:tab/>
        <w:t>Возраст, с которого наступает уголовная ответственность.</w:t>
      </w:r>
    </w:p>
    <w:p w:rsidR="004A3AD8" w:rsidRPr="0046270F" w:rsidRDefault="004A3AD8" w:rsidP="004A3AD8">
      <w:pPr>
        <w:ind w:firstLine="709"/>
        <w:jc w:val="both"/>
        <w:rPr>
          <w:bCs/>
        </w:rPr>
      </w:pPr>
      <w:r w:rsidRPr="0046270F">
        <w:rPr>
          <w:bCs/>
        </w:rPr>
        <w:t>15.</w:t>
      </w:r>
      <w:r w:rsidRPr="0046270F">
        <w:rPr>
          <w:bCs/>
        </w:rPr>
        <w:tab/>
        <w:t>Понятие и критерии невменяемости.</w:t>
      </w:r>
    </w:p>
    <w:p w:rsidR="004A3AD8" w:rsidRPr="0046270F" w:rsidRDefault="004A3AD8" w:rsidP="004A3AD8">
      <w:pPr>
        <w:ind w:firstLine="709"/>
        <w:jc w:val="both"/>
        <w:rPr>
          <w:bCs/>
        </w:rPr>
      </w:pPr>
      <w:r w:rsidRPr="0046270F">
        <w:rPr>
          <w:bCs/>
        </w:rPr>
        <w:t>16.</w:t>
      </w:r>
      <w:r w:rsidRPr="0046270F">
        <w:rPr>
          <w:bCs/>
        </w:rPr>
        <w:tab/>
        <w:t>Понятие и виды специального субъекта преступления.</w:t>
      </w:r>
    </w:p>
    <w:p w:rsidR="004A3AD8" w:rsidRPr="0046270F" w:rsidRDefault="004A3AD8" w:rsidP="004A3AD8">
      <w:pPr>
        <w:ind w:firstLine="709"/>
        <w:jc w:val="both"/>
        <w:rPr>
          <w:bCs/>
        </w:rPr>
      </w:pPr>
      <w:r w:rsidRPr="0046270F">
        <w:rPr>
          <w:bCs/>
        </w:rPr>
        <w:t>17.</w:t>
      </w:r>
      <w:r w:rsidRPr="0046270F">
        <w:rPr>
          <w:bCs/>
        </w:rPr>
        <w:tab/>
        <w:t>Умысел и его виды.</w:t>
      </w:r>
    </w:p>
    <w:p w:rsidR="004A3AD8" w:rsidRPr="0046270F" w:rsidRDefault="004A3AD8" w:rsidP="004A3AD8">
      <w:pPr>
        <w:ind w:firstLine="709"/>
        <w:jc w:val="both"/>
        <w:rPr>
          <w:bCs/>
        </w:rPr>
      </w:pPr>
      <w:r w:rsidRPr="0046270F">
        <w:rPr>
          <w:bCs/>
        </w:rPr>
        <w:t>18.</w:t>
      </w:r>
      <w:r w:rsidRPr="0046270F">
        <w:rPr>
          <w:bCs/>
        </w:rPr>
        <w:tab/>
        <w:t>Преступное легкомыслие.</w:t>
      </w:r>
    </w:p>
    <w:p w:rsidR="004A3AD8" w:rsidRPr="0046270F" w:rsidRDefault="004A3AD8" w:rsidP="004A3AD8">
      <w:pPr>
        <w:ind w:firstLine="709"/>
        <w:jc w:val="both"/>
        <w:rPr>
          <w:bCs/>
        </w:rPr>
      </w:pPr>
      <w:r w:rsidRPr="0046270F">
        <w:rPr>
          <w:bCs/>
        </w:rPr>
        <w:t>19.</w:t>
      </w:r>
      <w:r w:rsidRPr="0046270F">
        <w:rPr>
          <w:bCs/>
        </w:rPr>
        <w:tab/>
        <w:t>Преступная небрежность.</w:t>
      </w:r>
    </w:p>
    <w:p w:rsidR="004A3AD8" w:rsidRPr="0046270F" w:rsidRDefault="004A3AD8" w:rsidP="004A3AD8">
      <w:pPr>
        <w:ind w:firstLine="709"/>
        <w:jc w:val="both"/>
        <w:rPr>
          <w:bCs/>
        </w:rPr>
      </w:pPr>
      <w:r w:rsidRPr="0046270F">
        <w:rPr>
          <w:bCs/>
        </w:rPr>
        <w:t>20.</w:t>
      </w:r>
      <w:r w:rsidRPr="0046270F">
        <w:rPr>
          <w:bCs/>
        </w:rPr>
        <w:tab/>
        <w:t>Преступление с двумя формами вины</w:t>
      </w:r>
    </w:p>
    <w:p w:rsidR="004A3AD8" w:rsidRPr="0046270F" w:rsidRDefault="004A3AD8" w:rsidP="004A3AD8">
      <w:pPr>
        <w:ind w:firstLine="709"/>
        <w:jc w:val="both"/>
        <w:rPr>
          <w:bCs/>
        </w:rPr>
      </w:pPr>
      <w:r w:rsidRPr="0046270F">
        <w:rPr>
          <w:bCs/>
        </w:rPr>
        <w:t>21.</w:t>
      </w:r>
      <w:r w:rsidRPr="0046270F">
        <w:rPr>
          <w:bCs/>
        </w:rPr>
        <w:tab/>
        <w:t>Факультативные признаки субъективной стороны преступления.</w:t>
      </w:r>
    </w:p>
    <w:p w:rsidR="004A3AD8" w:rsidRPr="0046270F" w:rsidRDefault="004A3AD8" w:rsidP="004A3AD8">
      <w:pPr>
        <w:ind w:firstLine="709"/>
        <w:jc w:val="both"/>
        <w:rPr>
          <w:bCs/>
        </w:rPr>
      </w:pPr>
      <w:r w:rsidRPr="0046270F">
        <w:rPr>
          <w:bCs/>
        </w:rPr>
        <w:t>22.</w:t>
      </w:r>
      <w:r w:rsidRPr="0046270F">
        <w:rPr>
          <w:bCs/>
        </w:rPr>
        <w:tab/>
        <w:t>Юридическая и фактическая ошибки.</w:t>
      </w:r>
    </w:p>
    <w:p w:rsidR="004A3AD8" w:rsidRPr="0046270F" w:rsidRDefault="004A3AD8" w:rsidP="004A3AD8">
      <w:pPr>
        <w:ind w:firstLine="709"/>
        <w:jc w:val="both"/>
        <w:rPr>
          <w:bCs/>
        </w:rPr>
      </w:pPr>
      <w:r w:rsidRPr="0046270F">
        <w:rPr>
          <w:bCs/>
        </w:rPr>
        <w:t>23.</w:t>
      </w:r>
      <w:r w:rsidRPr="0046270F">
        <w:rPr>
          <w:bCs/>
        </w:rPr>
        <w:tab/>
        <w:t>Невиновное причинение вреда.</w:t>
      </w:r>
    </w:p>
    <w:p w:rsidR="004A3AD8" w:rsidRPr="0046270F" w:rsidRDefault="004A3AD8" w:rsidP="004A3AD8">
      <w:pPr>
        <w:ind w:firstLine="709"/>
        <w:jc w:val="both"/>
        <w:rPr>
          <w:bCs/>
        </w:rPr>
      </w:pPr>
      <w:r w:rsidRPr="0046270F">
        <w:rPr>
          <w:bCs/>
        </w:rPr>
        <w:t>24.</w:t>
      </w:r>
      <w:r w:rsidRPr="0046270F">
        <w:rPr>
          <w:bCs/>
        </w:rPr>
        <w:tab/>
        <w:t>Понятие и виды приготовления к преступлению.</w:t>
      </w:r>
    </w:p>
    <w:p w:rsidR="004A3AD8" w:rsidRPr="0046270F" w:rsidRDefault="004A3AD8" w:rsidP="004A3AD8">
      <w:pPr>
        <w:ind w:firstLine="709"/>
        <w:jc w:val="both"/>
        <w:rPr>
          <w:bCs/>
        </w:rPr>
      </w:pPr>
      <w:r w:rsidRPr="0046270F">
        <w:rPr>
          <w:bCs/>
        </w:rPr>
        <w:t>25.</w:t>
      </w:r>
      <w:r w:rsidRPr="0046270F">
        <w:rPr>
          <w:bCs/>
        </w:rPr>
        <w:tab/>
        <w:t>Покушение на преступление и его виды.</w:t>
      </w:r>
    </w:p>
    <w:p w:rsidR="004A3AD8" w:rsidRPr="0046270F" w:rsidRDefault="004A3AD8" w:rsidP="004A3AD8">
      <w:pPr>
        <w:ind w:firstLine="709"/>
        <w:jc w:val="both"/>
        <w:rPr>
          <w:bCs/>
        </w:rPr>
      </w:pPr>
      <w:r w:rsidRPr="0046270F">
        <w:rPr>
          <w:bCs/>
        </w:rPr>
        <w:t>26.</w:t>
      </w:r>
      <w:r w:rsidRPr="0046270F">
        <w:rPr>
          <w:bCs/>
        </w:rPr>
        <w:tab/>
        <w:t>Добровольный отказ от доведения преступления до конца.</w:t>
      </w:r>
    </w:p>
    <w:p w:rsidR="004A3AD8" w:rsidRPr="0046270F" w:rsidRDefault="004A3AD8" w:rsidP="004A3AD8">
      <w:pPr>
        <w:ind w:firstLine="709"/>
        <w:jc w:val="both"/>
        <w:rPr>
          <w:bCs/>
        </w:rPr>
      </w:pPr>
      <w:r w:rsidRPr="0046270F">
        <w:rPr>
          <w:bCs/>
        </w:rPr>
        <w:t>27.</w:t>
      </w:r>
      <w:r w:rsidRPr="0046270F">
        <w:rPr>
          <w:bCs/>
        </w:rPr>
        <w:tab/>
        <w:t>Уголовно-правовое значение обнаружения умысла.</w:t>
      </w:r>
    </w:p>
    <w:p w:rsidR="004A3AD8" w:rsidRPr="0046270F" w:rsidRDefault="004A3AD8" w:rsidP="004A3AD8">
      <w:pPr>
        <w:ind w:firstLine="709"/>
        <w:jc w:val="both"/>
        <w:rPr>
          <w:bCs/>
        </w:rPr>
      </w:pPr>
      <w:r w:rsidRPr="0046270F">
        <w:rPr>
          <w:bCs/>
        </w:rPr>
        <w:t>28.</w:t>
      </w:r>
      <w:r w:rsidRPr="0046270F">
        <w:rPr>
          <w:bCs/>
        </w:rPr>
        <w:tab/>
        <w:t>Виды и формы соучастия.</w:t>
      </w:r>
    </w:p>
    <w:p w:rsidR="004A3AD8" w:rsidRPr="0046270F" w:rsidRDefault="004A3AD8" w:rsidP="004A3AD8">
      <w:pPr>
        <w:ind w:firstLine="709"/>
        <w:jc w:val="both"/>
        <w:rPr>
          <w:bCs/>
        </w:rPr>
      </w:pPr>
      <w:r w:rsidRPr="0046270F">
        <w:rPr>
          <w:bCs/>
        </w:rPr>
        <w:t>29.</w:t>
      </w:r>
      <w:r w:rsidRPr="0046270F">
        <w:rPr>
          <w:bCs/>
        </w:rPr>
        <w:tab/>
        <w:t>Исполнитель.</w:t>
      </w:r>
    </w:p>
    <w:p w:rsidR="004A3AD8" w:rsidRPr="0046270F" w:rsidRDefault="004A3AD8" w:rsidP="004A3AD8">
      <w:pPr>
        <w:ind w:firstLine="709"/>
        <w:jc w:val="both"/>
        <w:rPr>
          <w:bCs/>
        </w:rPr>
      </w:pPr>
      <w:r w:rsidRPr="0046270F">
        <w:rPr>
          <w:bCs/>
        </w:rPr>
        <w:t>30.</w:t>
      </w:r>
      <w:r w:rsidRPr="0046270F">
        <w:rPr>
          <w:bCs/>
        </w:rPr>
        <w:tab/>
        <w:t>Организатор, основания  и пределы его ответственности.</w:t>
      </w:r>
    </w:p>
    <w:p w:rsidR="004A3AD8" w:rsidRPr="0046270F" w:rsidRDefault="004A3AD8" w:rsidP="004A3AD8">
      <w:pPr>
        <w:ind w:firstLine="709"/>
        <w:jc w:val="both"/>
        <w:rPr>
          <w:bCs/>
        </w:rPr>
      </w:pPr>
      <w:r w:rsidRPr="0046270F">
        <w:rPr>
          <w:bCs/>
        </w:rPr>
        <w:t>31.</w:t>
      </w:r>
      <w:r w:rsidRPr="0046270F">
        <w:rPr>
          <w:bCs/>
        </w:rPr>
        <w:tab/>
        <w:t>Подстрекатель, основания и пределы его ответственности.</w:t>
      </w:r>
    </w:p>
    <w:p w:rsidR="004A3AD8" w:rsidRPr="0046270F" w:rsidRDefault="004A3AD8" w:rsidP="004A3AD8">
      <w:pPr>
        <w:ind w:firstLine="709"/>
        <w:jc w:val="both"/>
        <w:rPr>
          <w:bCs/>
        </w:rPr>
      </w:pPr>
      <w:r w:rsidRPr="0046270F">
        <w:rPr>
          <w:bCs/>
        </w:rPr>
        <w:t>32.</w:t>
      </w:r>
      <w:r w:rsidRPr="0046270F">
        <w:rPr>
          <w:bCs/>
        </w:rPr>
        <w:tab/>
        <w:t>Пособник, основания и пределы его ответственности.</w:t>
      </w:r>
    </w:p>
    <w:p w:rsidR="004A3AD8" w:rsidRPr="0046270F" w:rsidRDefault="004A3AD8" w:rsidP="004A3AD8">
      <w:pPr>
        <w:ind w:firstLine="709"/>
        <w:jc w:val="both"/>
        <w:rPr>
          <w:bCs/>
        </w:rPr>
      </w:pPr>
      <w:r w:rsidRPr="0046270F">
        <w:rPr>
          <w:bCs/>
        </w:rPr>
        <w:t>33.</w:t>
      </w:r>
      <w:r w:rsidRPr="0046270F">
        <w:rPr>
          <w:bCs/>
        </w:rPr>
        <w:tab/>
        <w:t>Эксцесс исполнителя и других соучастников.</w:t>
      </w:r>
    </w:p>
    <w:p w:rsidR="004A3AD8" w:rsidRPr="0046270F" w:rsidRDefault="004A3AD8" w:rsidP="004A3AD8">
      <w:pPr>
        <w:ind w:firstLine="709"/>
        <w:jc w:val="both"/>
        <w:rPr>
          <w:bCs/>
        </w:rPr>
      </w:pPr>
      <w:r w:rsidRPr="0046270F">
        <w:rPr>
          <w:bCs/>
        </w:rPr>
        <w:t>34.</w:t>
      </w:r>
      <w:r w:rsidRPr="0046270F">
        <w:rPr>
          <w:bCs/>
        </w:rPr>
        <w:tab/>
        <w:t>Понятие и виды прикосновенности к преступлению.</w:t>
      </w:r>
    </w:p>
    <w:p w:rsidR="004A3AD8" w:rsidRPr="0046270F" w:rsidRDefault="004A3AD8" w:rsidP="004A3AD8">
      <w:pPr>
        <w:ind w:firstLine="709"/>
        <w:jc w:val="both"/>
        <w:rPr>
          <w:bCs/>
        </w:rPr>
      </w:pPr>
      <w:r w:rsidRPr="0046270F">
        <w:rPr>
          <w:bCs/>
        </w:rPr>
        <w:t>35.</w:t>
      </w:r>
      <w:r w:rsidRPr="0046270F">
        <w:rPr>
          <w:bCs/>
        </w:rPr>
        <w:tab/>
        <w:t>Условия правомерности необходимой обороны, относящиеся к посягательству.</w:t>
      </w:r>
    </w:p>
    <w:p w:rsidR="004A3AD8" w:rsidRPr="0046270F" w:rsidRDefault="004A3AD8" w:rsidP="004A3AD8">
      <w:pPr>
        <w:ind w:firstLine="709"/>
        <w:jc w:val="both"/>
        <w:rPr>
          <w:bCs/>
        </w:rPr>
      </w:pPr>
      <w:r w:rsidRPr="0046270F">
        <w:rPr>
          <w:bCs/>
        </w:rPr>
        <w:t>36.</w:t>
      </w:r>
      <w:r w:rsidRPr="0046270F">
        <w:rPr>
          <w:bCs/>
        </w:rPr>
        <w:tab/>
        <w:t>Условия правомерности необходимой обороны, относящиеся к защите.</w:t>
      </w:r>
    </w:p>
    <w:p w:rsidR="004A3AD8" w:rsidRPr="0046270F" w:rsidRDefault="004A3AD8" w:rsidP="004A3AD8">
      <w:pPr>
        <w:ind w:firstLine="709"/>
        <w:jc w:val="both"/>
        <w:rPr>
          <w:bCs/>
        </w:rPr>
      </w:pPr>
      <w:r w:rsidRPr="0046270F">
        <w:rPr>
          <w:bCs/>
        </w:rPr>
        <w:t>37.</w:t>
      </w:r>
      <w:r w:rsidRPr="0046270F">
        <w:rPr>
          <w:bCs/>
        </w:rPr>
        <w:tab/>
        <w:t>Мнимая оборона.</w:t>
      </w:r>
    </w:p>
    <w:p w:rsidR="004A3AD8" w:rsidRPr="0046270F" w:rsidRDefault="004A3AD8" w:rsidP="004A3AD8">
      <w:pPr>
        <w:ind w:firstLine="709"/>
        <w:jc w:val="both"/>
        <w:rPr>
          <w:bCs/>
        </w:rPr>
      </w:pPr>
      <w:r w:rsidRPr="0046270F">
        <w:rPr>
          <w:bCs/>
        </w:rPr>
        <w:t>38.</w:t>
      </w:r>
      <w:r w:rsidRPr="0046270F">
        <w:rPr>
          <w:bCs/>
        </w:rPr>
        <w:tab/>
        <w:t>Превышение пределов необходимой обороны.</w:t>
      </w:r>
    </w:p>
    <w:p w:rsidR="004A3AD8" w:rsidRPr="0046270F" w:rsidRDefault="004A3AD8" w:rsidP="004A3AD8">
      <w:pPr>
        <w:ind w:firstLine="709"/>
        <w:jc w:val="both"/>
        <w:rPr>
          <w:bCs/>
        </w:rPr>
      </w:pPr>
      <w:r w:rsidRPr="0046270F">
        <w:rPr>
          <w:bCs/>
        </w:rPr>
        <w:t>39.</w:t>
      </w:r>
      <w:r w:rsidRPr="0046270F">
        <w:rPr>
          <w:bCs/>
        </w:rPr>
        <w:tab/>
        <w:t>Крайняя необходимость.</w:t>
      </w:r>
    </w:p>
    <w:p w:rsidR="004A3AD8" w:rsidRPr="0046270F" w:rsidRDefault="004A3AD8" w:rsidP="004A3AD8">
      <w:pPr>
        <w:ind w:firstLine="709"/>
        <w:jc w:val="both"/>
        <w:rPr>
          <w:bCs/>
        </w:rPr>
      </w:pPr>
      <w:r w:rsidRPr="0046270F">
        <w:rPr>
          <w:bCs/>
        </w:rPr>
        <w:t>40.</w:t>
      </w:r>
      <w:r w:rsidRPr="0046270F">
        <w:rPr>
          <w:bCs/>
        </w:rPr>
        <w:tab/>
        <w:t>Причинение вреда при задержании лица, совершившего преступление.</w:t>
      </w:r>
    </w:p>
    <w:p w:rsidR="004A3AD8" w:rsidRPr="0046270F" w:rsidRDefault="004A3AD8" w:rsidP="004A3AD8">
      <w:pPr>
        <w:ind w:firstLine="709"/>
        <w:jc w:val="both"/>
        <w:rPr>
          <w:bCs/>
        </w:rPr>
      </w:pPr>
      <w:r w:rsidRPr="0046270F">
        <w:rPr>
          <w:bCs/>
        </w:rPr>
        <w:t>41.</w:t>
      </w:r>
      <w:r w:rsidRPr="0046270F">
        <w:rPr>
          <w:bCs/>
        </w:rPr>
        <w:tab/>
        <w:t>Уголовно-правовое значение физического и психического принуждения.</w:t>
      </w:r>
    </w:p>
    <w:p w:rsidR="004A3AD8" w:rsidRPr="0046270F" w:rsidRDefault="004A3AD8" w:rsidP="004A3AD8">
      <w:pPr>
        <w:ind w:firstLine="709"/>
        <w:jc w:val="both"/>
        <w:rPr>
          <w:bCs/>
        </w:rPr>
      </w:pPr>
      <w:r w:rsidRPr="0046270F">
        <w:rPr>
          <w:bCs/>
        </w:rPr>
        <w:t>42.</w:t>
      </w:r>
      <w:r w:rsidRPr="0046270F">
        <w:rPr>
          <w:bCs/>
        </w:rPr>
        <w:tab/>
        <w:t>Исполнение приказа или распоряжения.</w:t>
      </w:r>
    </w:p>
    <w:p w:rsidR="004A3AD8" w:rsidRPr="0046270F" w:rsidRDefault="004A3AD8" w:rsidP="004A3AD8">
      <w:pPr>
        <w:ind w:firstLine="709"/>
        <w:jc w:val="both"/>
        <w:rPr>
          <w:bCs/>
        </w:rPr>
      </w:pPr>
      <w:r w:rsidRPr="0046270F">
        <w:rPr>
          <w:bCs/>
        </w:rPr>
        <w:t>43.</w:t>
      </w:r>
      <w:r w:rsidRPr="0046270F">
        <w:rPr>
          <w:bCs/>
        </w:rPr>
        <w:tab/>
        <w:t>Понятие и условия правомерности обоснованного риска.</w:t>
      </w:r>
    </w:p>
    <w:p w:rsidR="004A3AD8" w:rsidRPr="0046270F" w:rsidRDefault="004A3AD8" w:rsidP="004A3AD8">
      <w:pPr>
        <w:ind w:firstLine="709"/>
        <w:jc w:val="both"/>
        <w:rPr>
          <w:bCs/>
        </w:rPr>
      </w:pPr>
      <w:r w:rsidRPr="0046270F">
        <w:rPr>
          <w:bCs/>
        </w:rPr>
        <w:t>44.</w:t>
      </w:r>
      <w:r w:rsidRPr="0046270F">
        <w:rPr>
          <w:bCs/>
        </w:rPr>
        <w:tab/>
        <w:t>Совокупность преступлений.</w:t>
      </w:r>
    </w:p>
    <w:p w:rsidR="004A3AD8" w:rsidRPr="0046270F" w:rsidRDefault="004A3AD8" w:rsidP="004A3AD8">
      <w:pPr>
        <w:ind w:firstLine="709"/>
        <w:jc w:val="both"/>
        <w:rPr>
          <w:bCs/>
        </w:rPr>
      </w:pPr>
      <w:r w:rsidRPr="0046270F">
        <w:rPr>
          <w:bCs/>
        </w:rPr>
        <w:t>45.</w:t>
      </w:r>
      <w:r w:rsidRPr="0046270F">
        <w:rPr>
          <w:bCs/>
        </w:rPr>
        <w:tab/>
        <w:t>Понятие, виды и уголовно-правовое значение рецидива преступлений.</w:t>
      </w:r>
    </w:p>
    <w:p w:rsidR="004A3AD8" w:rsidRPr="0046270F" w:rsidRDefault="004A3AD8" w:rsidP="004A3AD8">
      <w:pPr>
        <w:ind w:firstLine="709"/>
        <w:jc w:val="both"/>
        <w:rPr>
          <w:bCs/>
        </w:rPr>
      </w:pPr>
      <w:r w:rsidRPr="0046270F">
        <w:rPr>
          <w:bCs/>
        </w:rPr>
        <w:t>46.</w:t>
      </w:r>
      <w:r w:rsidRPr="0046270F">
        <w:rPr>
          <w:bCs/>
        </w:rPr>
        <w:tab/>
        <w:t>Понятие и цели наказания.</w:t>
      </w:r>
    </w:p>
    <w:p w:rsidR="004A3AD8" w:rsidRPr="0046270F" w:rsidRDefault="004A3AD8" w:rsidP="004A3AD8">
      <w:pPr>
        <w:ind w:firstLine="709"/>
        <w:jc w:val="both"/>
        <w:rPr>
          <w:bCs/>
        </w:rPr>
      </w:pPr>
      <w:r w:rsidRPr="0046270F">
        <w:rPr>
          <w:bCs/>
        </w:rPr>
        <w:t>47.</w:t>
      </w:r>
      <w:r w:rsidRPr="0046270F">
        <w:rPr>
          <w:bCs/>
        </w:rPr>
        <w:tab/>
        <w:t>Общая характеристика системы и видов наказания.</w:t>
      </w:r>
    </w:p>
    <w:p w:rsidR="004A3AD8" w:rsidRPr="0046270F" w:rsidRDefault="004A3AD8" w:rsidP="004A3AD8">
      <w:pPr>
        <w:ind w:firstLine="709"/>
        <w:jc w:val="both"/>
        <w:rPr>
          <w:bCs/>
        </w:rPr>
      </w:pPr>
      <w:r w:rsidRPr="0046270F">
        <w:rPr>
          <w:bCs/>
        </w:rPr>
        <w:t>48.</w:t>
      </w:r>
      <w:r w:rsidRPr="0046270F">
        <w:rPr>
          <w:bCs/>
        </w:rPr>
        <w:tab/>
        <w:t>Штраф как вид наказания.</w:t>
      </w:r>
    </w:p>
    <w:p w:rsidR="004A3AD8" w:rsidRPr="0046270F" w:rsidRDefault="004A3AD8" w:rsidP="004A3AD8">
      <w:pPr>
        <w:ind w:firstLine="709"/>
        <w:jc w:val="both"/>
        <w:rPr>
          <w:bCs/>
        </w:rPr>
      </w:pPr>
      <w:r w:rsidRPr="0046270F">
        <w:rPr>
          <w:bCs/>
        </w:rPr>
        <w:t>49.</w:t>
      </w:r>
      <w:r w:rsidRPr="0046270F">
        <w:rPr>
          <w:bCs/>
        </w:rPr>
        <w:tab/>
        <w:t>Лишение права занимать определенные должности или заниматься     определенной деятельностью.</w:t>
      </w:r>
    </w:p>
    <w:p w:rsidR="004A3AD8" w:rsidRPr="0046270F" w:rsidRDefault="004A3AD8" w:rsidP="004A3AD8">
      <w:pPr>
        <w:ind w:firstLine="709"/>
        <w:jc w:val="both"/>
        <w:rPr>
          <w:bCs/>
        </w:rPr>
      </w:pPr>
      <w:r w:rsidRPr="0046270F">
        <w:rPr>
          <w:bCs/>
        </w:rPr>
        <w:t>50.</w:t>
      </w:r>
      <w:r w:rsidRPr="0046270F">
        <w:rPr>
          <w:bCs/>
        </w:rPr>
        <w:tab/>
        <w:t>Исправительные и обязательные работы.</w:t>
      </w:r>
    </w:p>
    <w:p w:rsidR="004A3AD8" w:rsidRPr="0046270F" w:rsidRDefault="004A3AD8" w:rsidP="004A3AD8">
      <w:pPr>
        <w:ind w:firstLine="709"/>
        <w:jc w:val="both"/>
        <w:rPr>
          <w:bCs/>
        </w:rPr>
      </w:pPr>
      <w:r w:rsidRPr="0046270F">
        <w:rPr>
          <w:bCs/>
        </w:rPr>
        <w:t>51.</w:t>
      </w:r>
      <w:r w:rsidRPr="0046270F">
        <w:rPr>
          <w:bCs/>
        </w:rPr>
        <w:tab/>
        <w:t>Ограничение свободы.</w:t>
      </w:r>
    </w:p>
    <w:p w:rsidR="004A3AD8" w:rsidRPr="0046270F" w:rsidRDefault="004A3AD8" w:rsidP="004A3AD8">
      <w:pPr>
        <w:ind w:firstLine="709"/>
        <w:jc w:val="both"/>
        <w:rPr>
          <w:bCs/>
        </w:rPr>
      </w:pPr>
      <w:r w:rsidRPr="0046270F">
        <w:rPr>
          <w:bCs/>
        </w:rPr>
        <w:t>52.</w:t>
      </w:r>
      <w:r w:rsidRPr="0046270F">
        <w:rPr>
          <w:bCs/>
        </w:rPr>
        <w:tab/>
        <w:t>Арест как вид наказания.</w:t>
      </w:r>
    </w:p>
    <w:p w:rsidR="004A3AD8" w:rsidRPr="0046270F" w:rsidRDefault="004A3AD8" w:rsidP="004A3AD8">
      <w:pPr>
        <w:ind w:firstLine="709"/>
        <w:jc w:val="both"/>
        <w:rPr>
          <w:bCs/>
        </w:rPr>
      </w:pPr>
      <w:r w:rsidRPr="0046270F">
        <w:rPr>
          <w:bCs/>
        </w:rPr>
        <w:t>53.</w:t>
      </w:r>
      <w:r w:rsidRPr="0046270F">
        <w:rPr>
          <w:bCs/>
        </w:rPr>
        <w:tab/>
        <w:t>Лишение свободы. Виды и сроки.</w:t>
      </w:r>
    </w:p>
    <w:p w:rsidR="004A3AD8" w:rsidRPr="0046270F" w:rsidRDefault="004A3AD8" w:rsidP="004A3AD8">
      <w:pPr>
        <w:ind w:firstLine="709"/>
        <w:jc w:val="both"/>
        <w:rPr>
          <w:bCs/>
        </w:rPr>
      </w:pPr>
      <w:r w:rsidRPr="0046270F">
        <w:rPr>
          <w:bCs/>
        </w:rPr>
        <w:t>54.</w:t>
      </w:r>
      <w:r w:rsidRPr="0046270F">
        <w:rPr>
          <w:bCs/>
        </w:rPr>
        <w:tab/>
        <w:t>Пожизненное лишение свободы.</w:t>
      </w:r>
    </w:p>
    <w:p w:rsidR="004A3AD8" w:rsidRPr="0046270F" w:rsidRDefault="004A3AD8" w:rsidP="004A3AD8">
      <w:pPr>
        <w:ind w:firstLine="709"/>
        <w:jc w:val="both"/>
        <w:rPr>
          <w:bCs/>
        </w:rPr>
      </w:pPr>
      <w:r w:rsidRPr="0046270F">
        <w:rPr>
          <w:bCs/>
        </w:rPr>
        <w:t>55.</w:t>
      </w:r>
      <w:r w:rsidRPr="0046270F">
        <w:rPr>
          <w:bCs/>
        </w:rPr>
        <w:tab/>
        <w:t>Смертная казнь.</w:t>
      </w:r>
    </w:p>
    <w:p w:rsidR="004A3AD8" w:rsidRPr="0046270F" w:rsidRDefault="004A3AD8" w:rsidP="004A3AD8">
      <w:pPr>
        <w:ind w:firstLine="709"/>
        <w:jc w:val="both"/>
        <w:rPr>
          <w:bCs/>
        </w:rPr>
      </w:pPr>
      <w:r w:rsidRPr="0046270F">
        <w:rPr>
          <w:bCs/>
        </w:rPr>
        <w:t>56.</w:t>
      </w:r>
      <w:r w:rsidRPr="0046270F">
        <w:rPr>
          <w:bCs/>
        </w:rPr>
        <w:tab/>
        <w:t>Общие начала назначения наказания.</w:t>
      </w:r>
    </w:p>
    <w:p w:rsidR="004A3AD8" w:rsidRPr="0046270F" w:rsidRDefault="004A3AD8" w:rsidP="004A3AD8">
      <w:pPr>
        <w:ind w:firstLine="709"/>
        <w:jc w:val="both"/>
        <w:rPr>
          <w:bCs/>
        </w:rPr>
      </w:pPr>
      <w:r w:rsidRPr="0046270F">
        <w:rPr>
          <w:bCs/>
        </w:rPr>
        <w:t>57.</w:t>
      </w:r>
      <w:r w:rsidRPr="0046270F">
        <w:rPr>
          <w:bCs/>
        </w:rPr>
        <w:tab/>
        <w:t>Обстоятельства, смягчающие наказание.</w:t>
      </w:r>
    </w:p>
    <w:p w:rsidR="004A3AD8" w:rsidRPr="0046270F" w:rsidRDefault="004A3AD8" w:rsidP="004A3AD8">
      <w:pPr>
        <w:ind w:firstLine="709"/>
        <w:jc w:val="both"/>
        <w:rPr>
          <w:bCs/>
        </w:rPr>
      </w:pPr>
      <w:r w:rsidRPr="0046270F">
        <w:rPr>
          <w:bCs/>
        </w:rPr>
        <w:t>58.</w:t>
      </w:r>
      <w:r w:rsidRPr="0046270F">
        <w:rPr>
          <w:bCs/>
        </w:rPr>
        <w:tab/>
        <w:t>Обстоятельства, отягчающие наказание.</w:t>
      </w:r>
    </w:p>
    <w:p w:rsidR="004A3AD8" w:rsidRPr="0046270F" w:rsidRDefault="004A3AD8" w:rsidP="004A3AD8">
      <w:pPr>
        <w:ind w:firstLine="709"/>
        <w:jc w:val="both"/>
        <w:rPr>
          <w:bCs/>
        </w:rPr>
      </w:pPr>
      <w:r w:rsidRPr="0046270F">
        <w:rPr>
          <w:bCs/>
        </w:rPr>
        <w:t>59.</w:t>
      </w:r>
      <w:r w:rsidRPr="0046270F">
        <w:rPr>
          <w:bCs/>
        </w:rPr>
        <w:tab/>
        <w:t>Назначение наказания по совокупности преступлений.</w:t>
      </w:r>
    </w:p>
    <w:p w:rsidR="004A3AD8" w:rsidRPr="0046270F" w:rsidRDefault="004A3AD8" w:rsidP="004A3AD8">
      <w:pPr>
        <w:ind w:firstLine="709"/>
        <w:jc w:val="both"/>
        <w:rPr>
          <w:bCs/>
        </w:rPr>
      </w:pPr>
      <w:r w:rsidRPr="0046270F">
        <w:rPr>
          <w:bCs/>
        </w:rPr>
        <w:t>60.</w:t>
      </w:r>
      <w:r w:rsidRPr="0046270F">
        <w:rPr>
          <w:bCs/>
        </w:rPr>
        <w:tab/>
        <w:t>Назначение наказания по совокупности приговоров.</w:t>
      </w:r>
    </w:p>
    <w:p w:rsidR="004A3AD8" w:rsidRPr="0046270F" w:rsidRDefault="004A3AD8" w:rsidP="004A3AD8">
      <w:pPr>
        <w:ind w:firstLine="709"/>
        <w:jc w:val="both"/>
        <w:rPr>
          <w:bCs/>
        </w:rPr>
      </w:pPr>
      <w:r w:rsidRPr="0046270F">
        <w:rPr>
          <w:bCs/>
        </w:rPr>
        <w:t>61.</w:t>
      </w:r>
      <w:r w:rsidRPr="0046270F">
        <w:rPr>
          <w:bCs/>
        </w:rPr>
        <w:tab/>
        <w:t>Условное осуждение.</w:t>
      </w:r>
    </w:p>
    <w:p w:rsidR="004A3AD8" w:rsidRPr="0046270F" w:rsidRDefault="004A3AD8" w:rsidP="004A3AD8">
      <w:pPr>
        <w:ind w:firstLine="709"/>
        <w:jc w:val="both"/>
        <w:rPr>
          <w:bCs/>
        </w:rPr>
      </w:pPr>
      <w:r w:rsidRPr="0046270F">
        <w:rPr>
          <w:bCs/>
        </w:rPr>
        <w:t>62.</w:t>
      </w:r>
      <w:r w:rsidRPr="0046270F">
        <w:rPr>
          <w:bCs/>
        </w:rPr>
        <w:tab/>
        <w:t>Понятие и виды освобождения от уголовной ответственности.</w:t>
      </w:r>
    </w:p>
    <w:p w:rsidR="004A3AD8" w:rsidRPr="0046270F" w:rsidRDefault="004A3AD8" w:rsidP="004A3AD8">
      <w:pPr>
        <w:ind w:firstLine="709"/>
        <w:jc w:val="both"/>
        <w:rPr>
          <w:bCs/>
        </w:rPr>
      </w:pPr>
      <w:r w:rsidRPr="0046270F">
        <w:rPr>
          <w:bCs/>
        </w:rPr>
        <w:t>63.</w:t>
      </w:r>
      <w:r w:rsidRPr="0046270F">
        <w:rPr>
          <w:bCs/>
        </w:rPr>
        <w:tab/>
        <w:t>Понятие и виды освобождения от уголовного наказания.</w:t>
      </w:r>
    </w:p>
    <w:p w:rsidR="004A3AD8" w:rsidRPr="0046270F" w:rsidRDefault="004A3AD8" w:rsidP="004A3AD8">
      <w:pPr>
        <w:ind w:firstLine="709"/>
        <w:jc w:val="both"/>
        <w:rPr>
          <w:bCs/>
        </w:rPr>
      </w:pPr>
      <w:r w:rsidRPr="0046270F">
        <w:rPr>
          <w:bCs/>
        </w:rPr>
        <w:t>64.</w:t>
      </w:r>
      <w:r w:rsidRPr="0046270F">
        <w:rPr>
          <w:bCs/>
        </w:rPr>
        <w:tab/>
        <w:t>Условно-досрочное освобождение от наказания.</w:t>
      </w:r>
    </w:p>
    <w:p w:rsidR="004A3AD8" w:rsidRPr="0046270F" w:rsidRDefault="004A3AD8" w:rsidP="004A3AD8">
      <w:pPr>
        <w:ind w:firstLine="709"/>
        <w:jc w:val="both"/>
        <w:rPr>
          <w:bCs/>
        </w:rPr>
      </w:pPr>
      <w:r w:rsidRPr="0046270F">
        <w:rPr>
          <w:bCs/>
        </w:rPr>
        <w:t>65.</w:t>
      </w:r>
      <w:r w:rsidRPr="0046270F">
        <w:rPr>
          <w:bCs/>
        </w:rPr>
        <w:tab/>
        <w:t>Амнистия</w:t>
      </w:r>
    </w:p>
    <w:p w:rsidR="004A3AD8" w:rsidRPr="0046270F" w:rsidRDefault="004A3AD8" w:rsidP="004A3AD8">
      <w:pPr>
        <w:ind w:firstLine="709"/>
        <w:jc w:val="both"/>
        <w:rPr>
          <w:bCs/>
        </w:rPr>
      </w:pPr>
      <w:r w:rsidRPr="0046270F">
        <w:rPr>
          <w:bCs/>
        </w:rPr>
        <w:t>66.</w:t>
      </w:r>
      <w:r w:rsidRPr="0046270F">
        <w:rPr>
          <w:bCs/>
        </w:rPr>
        <w:tab/>
        <w:t>Помилование.</w:t>
      </w:r>
    </w:p>
    <w:p w:rsidR="004A3AD8" w:rsidRPr="0046270F" w:rsidRDefault="004A3AD8" w:rsidP="004A3AD8">
      <w:pPr>
        <w:ind w:firstLine="709"/>
        <w:jc w:val="both"/>
        <w:rPr>
          <w:bCs/>
        </w:rPr>
      </w:pPr>
      <w:r w:rsidRPr="0046270F">
        <w:rPr>
          <w:bCs/>
        </w:rPr>
        <w:t>67.</w:t>
      </w:r>
      <w:r w:rsidRPr="0046270F">
        <w:rPr>
          <w:bCs/>
        </w:rPr>
        <w:tab/>
        <w:t>Судимость. Ее погашение и снятие.</w:t>
      </w:r>
    </w:p>
    <w:p w:rsidR="004A3AD8" w:rsidRPr="0046270F" w:rsidRDefault="004A3AD8" w:rsidP="004A3AD8">
      <w:pPr>
        <w:ind w:firstLine="709"/>
        <w:jc w:val="both"/>
        <w:rPr>
          <w:bCs/>
        </w:rPr>
      </w:pPr>
      <w:r w:rsidRPr="0046270F">
        <w:rPr>
          <w:bCs/>
        </w:rPr>
        <w:t>68.</w:t>
      </w:r>
      <w:r w:rsidRPr="0046270F">
        <w:rPr>
          <w:bCs/>
        </w:rPr>
        <w:tab/>
        <w:t>Особенности уголовной ответственности и наказания несовершеннолетних.</w:t>
      </w:r>
    </w:p>
    <w:p w:rsidR="004A3AD8" w:rsidRPr="0046270F" w:rsidRDefault="004A3AD8" w:rsidP="004A3AD8">
      <w:pPr>
        <w:ind w:firstLine="709"/>
        <w:jc w:val="both"/>
        <w:rPr>
          <w:bCs/>
        </w:rPr>
      </w:pPr>
      <w:r w:rsidRPr="0046270F">
        <w:rPr>
          <w:bCs/>
        </w:rPr>
        <w:t>69.</w:t>
      </w:r>
      <w:r w:rsidRPr="0046270F">
        <w:rPr>
          <w:bCs/>
        </w:rPr>
        <w:tab/>
        <w:t>Общая характеристика принудительных мер медицинского характера.</w:t>
      </w:r>
    </w:p>
    <w:p w:rsidR="004A3AD8" w:rsidRPr="0046270F" w:rsidRDefault="004A3AD8" w:rsidP="004A3AD8">
      <w:pPr>
        <w:ind w:firstLine="709"/>
        <w:jc w:val="both"/>
        <w:rPr>
          <w:bCs/>
        </w:rPr>
      </w:pPr>
      <w:r w:rsidRPr="0046270F">
        <w:rPr>
          <w:bCs/>
        </w:rPr>
        <w:t>70.</w:t>
      </w:r>
      <w:r w:rsidRPr="0046270F">
        <w:rPr>
          <w:bCs/>
        </w:rPr>
        <w:tab/>
        <w:t>Конфискация имущества как вид мер уголовно-правового характера.</w:t>
      </w:r>
    </w:p>
    <w:p w:rsidR="004A3AD8" w:rsidRPr="0046270F" w:rsidRDefault="004A3AD8" w:rsidP="004A3AD8">
      <w:pPr>
        <w:ind w:firstLine="709"/>
        <w:jc w:val="both"/>
        <w:rPr>
          <w:b/>
          <w:bCs/>
        </w:rPr>
      </w:pPr>
      <w:r w:rsidRPr="0046270F">
        <w:rPr>
          <w:b/>
          <w:bCs/>
        </w:rPr>
        <w:t>Особенная часть</w:t>
      </w:r>
    </w:p>
    <w:p w:rsidR="004A3AD8" w:rsidRPr="0046270F" w:rsidRDefault="004A3AD8" w:rsidP="004A3AD8">
      <w:pPr>
        <w:ind w:firstLine="709"/>
        <w:jc w:val="both"/>
        <w:rPr>
          <w:bCs/>
        </w:rPr>
      </w:pPr>
      <w:r w:rsidRPr="0046270F">
        <w:rPr>
          <w:bCs/>
        </w:rPr>
        <w:t>1.</w:t>
      </w:r>
      <w:r w:rsidRPr="0046270F">
        <w:rPr>
          <w:bCs/>
        </w:rPr>
        <w:tab/>
        <w:t>Понятие и признаки убийства. Простое убийство.</w:t>
      </w:r>
    </w:p>
    <w:p w:rsidR="004A3AD8" w:rsidRPr="0046270F" w:rsidRDefault="004A3AD8" w:rsidP="004A3AD8">
      <w:pPr>
        <w:ind w:firstLine="709"/>
        <w:jc w:val="both"/>
        <w:rPr>
          <w:bCs/>
        </w:rPr>
      </w:pPr>
      <w:r w:rsidRPr="0046270F">
        <w:rPr>
          <w:bCs/>
        </w:rPr>
        <w:t>2.</w:t>
      </w:r>
      <w:r w:rsidRPr="0046270F">
        <w:rPr>
          <w:bCs/>
        </w:rPr>
        <w:tab/>
        <w:t xml:space="preserve">Квалифицированное убийство. Убийство двух или более лиц. </w:t>
      </w:r>
    </w:p>
    <w:p w:rsidR="004A3AD8" w:rsidRPr="0046270F" w:rsidRDefault="004A3AD8" w:rsidP="004A3AD8">
      <w:pPr>
        <w:ind w:firstLine="709"/>
        <w:jc w:val="both"/>
        <w:rPr>
          <w:bCs/>
        </w:rPr>
      </w:pPr>
      <w:r w:rsidRPr="0046270F">
        <w:rPr>
          <w:bCs/>
        </w:rPr>
        <w:t>3.</w:t>
      </w:r>
      <w:r w:rsidRPr="0046270F">
        <w:rPr>
          <w:bCs/>
        </w:rPr>
        <w:tab/>
        <w:t>Квалифицированное убийство. Убийство лица или его близких в связи с осуществлением данным лицом служебной деятельности или выполнением общественного долга.</w:t>
      </w:r>
    </w:p>
    <w:p w:rsidR="004A3AD8" w:rsidRPr="0046270F" w:rsidRDefault="004A3AD8" w:rsidP="004A3AD8">
      <w:pPr>
        <w:ind w:firstLine="709"/>
        <w:jc w:val="both"/>
        <w:rPr>
          <w:bCs/>
        </w:rPr>
      </w:pPr>
      <w:r w:rsidRPr="0046270F">
        <w:rPr>
          <w:bCs/>
        </w:rPr>
        <w:t>4.</w:t>
      </w:r>
      <w:r w:rsidRPr="0046270F">
        <w:rPr>
          <w:bCs/>
        </w:rPr>
        <w:tab/>
        <w:t>Квалифицированное убийство. Убийство, совершенное с особой жестокостью.</w:t>
      </w:r>
    </w:p>
    <w:p w:rsidR="004A3AD8" w:rsidRPr="0046270F" w:rsidRDefault="004A3AD8" w:rsidP="004A3AD8">
      <w:pPr>
        <w:ind w:firstLine="709"/>
        <w:jc w:val="both"/>
        <w:rPr>
          <w:bCs/>
        </w:rPr>
      </w:pPr>
      <w:r w:rsidRPr="0046270F">
        <w:rPr>
          <w:bCs/>
        </w:rPr>
        <w:t>5.</w:t>
      </w:r>
      <w:r w:rsidRPr="0046270F">
        <w:rPr>
          <w:bCs/>
        </w:rPr>
        <w:tab/>
        <w:t>Убийство, совершенное общеопасным способом.</w:t>
      </w:r>
    </w:p>
    <w:p w:rsidR="004A3AD8" w:rsidRPr="0046270F" w:rsidRDefault="004A3AD8" w:rsidP="004A3AD8">
      <w:pPr>
        <w:ind w:firstLine="709"/>
        <w:jc w:val="both"/>
        <w:rPr>
          <w:bCs/>
        </w:rPr>
      </w:pPr>
      <w:r w:rsidRPr="0046270F">
        <w:rPr>
          <w:bCs/>
        </w:rPr>
        <w:t>6.</w:t>
      </w:r>
      <w:r w:rsidRPr="0046270F">
        <w:rPr>
          <w:bCs/>
        </w:rPr>
        <w:tab/>
        <w:t>Убийство из корыстных побуждений или по найму.</w:t>
      </w:r>
    </w:p>
    <w:p w:rsidR="004A3AD8" w:rsidRPr="0046270F" w:rsidRDefault="004A3AD8" w:rsidP="004A3AD8">
      <w:pPr>
        <w:ind w:firstLine="709"/>
        <w:jc w:val="both"/>
        <w:rPr>
          <w:bCs/>
        </w:rPr>
      </w:pPr>
      <w:r w:rsidRPr="0046270F">
        <w:rPr>
          <w:bCs/>
        </w:rPr>
        <w:t>7.</w:t>
      </w:r>
      <w:r w:rsidRPr="0046270F">
        <w:rPr>
          <w:bCs/>
        </w:rPr>
        <w:tab/>
        <w:t>Убийство матерью ребенка.</w:t>
      </w:r>
    </w:p>
    <w:p w:rsidR="004A3AD8" w:rsidRPr="0046270F" w:rsidRDefault="004A3AD8" w:rsidP="004A3AD8">
      <w:pPr>
        <w:ind w:firstLine="709"/>
        <w:jc w:val="both"/>
        <w:rPr>
          <w:bCs/>
        </w:rPr>
      </w:pPr>
      <w:r w:rsidRPr="0046270F">
        <w:rPr>
          <w:bCs/>
        </w:rPr>
        <w:t>8.</w:t>
      </w:r>
      <w:r w:rsidRPr="0046270F">
        <w:rPr>
          <w:bCs/>
        </w:rPr>
        <w:tab/>
        <w:t>Убийство, совершенное в состоянии аффекта.</w:t>
      </w:r>
    </w:p>
    <w:p w:rsidR="004A3AD8" w:rsidRPr="0046270F" w:rsidRDefault="004A3AD8" w:rsidP="004A3AD8">
      <w:pPr>
        <w:ind w:firstLine="709"/>
        <w:jc w:val="both"/>
        <w:rPr>
          <w:bCs/>
        </w:rPr>
      </w:pPr>
      <w:r w:rsidRPr="0046270F">
        <w:rPr>
          <w:bCs/>
        </w:rPr>
        <w:t>9.</w:t>
      </w:r>
      <w:r w:rsidRPr="0046270F">
        <w:rPr>
          <w:bCs/>
        </w:rPr>
        <w:tab/>
        <w:t>Убийство, совершенное при превышении пределов необходимой обороны либо при превышении мер, необходимых для задержания лица, совершенного преступления.</w:t>
      </w:r>
    </w:p>
    <w:p w:rsidR="004A3AD8" w:rsidRPr="0046270F" w:rsidRDefault="004A3AD8" w:rsidP="004A3AD8">
      <w:pPr>
        <w:ind w:firstLine="709"/>
        <w:jc w:val="both"/>
        <w:rPr>
          <w:bCs/>
        </w:rPr>
      </w:pPr>
      <w:r w:rsidRPr="0046270F">
        <w:rPr>
          <w:bCs/>
        </w:rPr>
        <w:t>10.</w:t>
      </w:r>
      <w:r w:rsidRPr="0046270F">
        <w:rPr>
          <w:bCs/>
        </w:rPr>
        <w:tab/>
        <w:t>Причинение смерти по неосторожности.</w:t>
      </w:r>
    </w:p>
    <w:p w:rsidR="004A3AD8" w:rsidRPr="0046270F" w:rsidRDefault="004A3AD8" w:rsidP="004A3AD8">
      <w:pPr>
        <w:ind w:firstLine="709"/>
        <w:jc w:val="both"/>
        <w:rPr>
          <w:bCs/>
        </w:rPr>
      </w:pPr>
      <w:r w:rsidRPr="0046270F">
        <w:rPr>
          <w:bCs/>
        </w:rPr>
        <w:t>11.</w:t>
      </w:r>
      <w:r w:rsidRPr="0046270F">
        <w:rPr>
          <w:bCs/>
        </w:rPr>
        <w:tab/>
        <w:t>Доведение до самоубийства.</w:t>
      </w:r>
    </w:p>
    <w:p w:rsidR="004A3AD8" w:rsidRPr="0046270F" w:rsidRDefault="004A3AD8" w:rsidP="004A3AD8">
      <w:pPr>
        <w:ind w:firstLine="709"/>
        <w:jc w:val="both"/>
        <w:rPr>
          <w:bCs/>
        </w:rPr>
      </w:pPr>
      <w:r w:rsidRPr="0046270F">
        <w:rPr>
          <w:bCs/>
        </w:rPr>
        <w:t>12.</w:t>
      </w:r>
      <w:r w:rsidRPr="0046270F">
        <w:rPr>
          <w:bCs/>
        </w:rPr>
        <w:tab/>
        <w:t>Умышленное причинение тяжкого вреда здоровью.</w:t>
      </w:r>
    </w:p>
    <w:p w:rsidR="004A3AD8" w:rsidRPr="0046270F" w:rsidRDefault="004A3AD8" w:rsidP="004A3AD8">
      <w:pPr>
        <w:ind w:firstLine="709"/>
        <w:jc w:val="both"/>
        <w:rPr>
          <w:bCs/>
        </w:rPr>
      </w:pPr>
      <w:r w:rsidRPr="0046270F">
        <w:rPr>
          <w:bCs/>
        </w:rPr>
        <w:t>13.</w:t>
      </w:r>
      <w:r w:rsidRPr="0046270F">
        <w:rPr>
          <w:bCs/>
        </w:rPr>
        <w:tab/>
        <w:t>Умышленное причинение средней тяжести вреда здоровью. Отличие от умышленного причинения легкого вреда здоровью.</w:t>
      </w:r>
    </w:p>
    <w:p w:rsidR="004A3AD8" w:rsidRPr="0046270F" w:rsidRDefault="004A3AD8" w:rsidP="004A3AD8">
      <w:pPr>
        <w:ind w:firstLine="709"/>
        <w:jc w:val="both"/>
        <w:rPr>
          <w:bCs/>
        </w:rPr>
      </w:pPr>
      <w:r w:rsidRPr="0046270F">
        <w:rPr>
          <w:bCs/>
        </w:rPr>
        <w:t>14.</w:t>
      </w:r>
      <w:r w:rsidRPr="0046270F">
        <w:rPr>
          <w:bCs/>
        </w:rPr>
        <w:tab/>
        <w:t>Умышленное причинение легкого вреда здоровью. Отличие от побоев.</w:t>
      </w:r>
    </w:p>
    <w:p w:rsidR="004A3AD8" w:rsidRPr="0046270F" w:rsidRDefault="004A3AD8" w:rsidP="004A3AD8">
      <w:pPr>
        <w:ind w:firstLine="709"/>
        <w:jc w:val="both"/>
        <w:rPr>
          <w:bCs/>
        </w:rPr>
      </w:pPr>
      <w:r w:rsidRPr="0046270F">
        <w:rPr>
          <w:bCs/>
        </w:rPr>
        <w:t>15.</w:t>
      </w:r>
      <w:r w:rsidRPr="0046270F">
        <w:rPr>
          <w:bCs/>
        </w:rPr>
        <w:tab/>
        <w:t>Истязание. Отличие от побоев</w:t>
      </w:r>
    </w:p>
    <w:p w:rsidR="004A3AD8" w:rsidRPr="0046270F" w:rsidRDefault="004A3AD8" w:rsidP="004A3AD8">
      <w:pPr>
        <w:ind w:firstLine="709"/>
        <w:jc w:val="both"/>
        <w:rPr>
          <w:bCs/>
        </w:rPr>
      </w:pPr>
      <w:r w:rsidRPr="0046270F">
        <w:rPr>
          <w:bCs/>
        </w:rPr>
        <w:t>16.</w:t>
      </w:r>
      <w:r w:rsidRPr="0046270F">
        <w:rPr>
          <w:bCs/>
        </w:rPr>
        <w:tab/>
        <w:t>Угроза убийством или причинением тяжкого вреда здоровью.</w:t>
      </w:r>
    </w:p>
    <w:p w:rsidR="004A3AD8" w:rsidRPr="0046270F" w:rsidRDefault="004A3AD8" w:rsidP="004A3AD8">
      <w:pPr>
        <w:ind w:firstLine="709"/>
        <w:jc w:val="both"/>
        <w:rPr>
          <w:bCs/>
        </w:rPr>
      </w:pPr>
      <w:r w:rsidRPr="0046270F">
        <w:rPr>
          <w:bCs/>
        </w:rPr>
        <w:t>17.</w:t>
      </w:r>
      <w:r w:rsidRPr="0046270F">
        <w:rPr>
          <w:bCs/>
        </w:rPr>
        <w:tab/>
        <w:t>Заражение венерической болезнью.</w:t>
      </w:r>
    </w:p>
    <w:p w:rsidR="004A3AD8" w:rsidRPr="0046270F" w:rsidRDefault="004A3AD8" w:rsidP="004A3AD8">
      <w:pPr>
        <w:ind w:firstLine="709"/>
        <w:jc w:val="both"/>
        <w:rPr>
          <w:bCs/>
        </w:rPr>
      </w:pPr>
      <w:r w:rsidRPr="0046270F">
        <w:rPr>
          <w:bCs/>
        </w:rPr>
        <w:t>18.</w:t>
      </w:r>
      <w:r w:rsidRPr="0046270F">
        <w:rPr>
          <w:bCs/>
        </w:rPr>
        <w:tab/>
        <w:t>Заражение ВИЧ-инфекцией</w:t>
      </w:r>
    </w:p>
    <w:p w:rsidR="004A3AD8" w:rsidRPr="0046270F" w:rsidRDefault="004A3AD8" w:rsidP="004A3AD8">
      <w:pPr>
        <w:ind w:firstLine="709"/>
        <w:jc w:val="both"/>
        <w:rPr>
          <w:bCs/>
        </w:rPr>
      </w:pPr>
      <w:r w:rsidRPr="0046270F">
        <w:rPr>
          <w:bCs/>
        </w:rPr>
        <w:t>19.</w:t>
      </w:r>
      <w:r w:rsidRPr="0046270F">
        <w:rPr>
          <w:bCs/>
        </w:rPr>
        <w:tab/>
        <w:t>Незаконное проведение искусственного прерывания беременности.</w:t>
      </w:r>
    </w:p>
    <w:p w:rsidR="004A3AD8" w:rsidRPr="0046270F" w:rsidRDefault="004A3AD8" w:rsidP="004A3AD8">
      <w:pPr>
        <w:ind w:firstLine="709"/>
        <w:jc w:val="both"/>
        <w:rPr>
          <w:bCs/>
        </w:rPr>
      </w:pPr>
      <w:r w:rsidRPr="0046270F">
        <w:rPr>
          <w:bCs/>
        </w:rPr>
        <w:t>20.</w:t>
      </w:r>
      <w:r w:rsidRPr="0046270F">
        <w:rPr>
          <w:bCs/>
        </w:rPr>
        <w:tab/>
        <w:t>Оставление в опасности.</w:t>
      </w:r>
    </w:p>
    <w:p w:rsidR="004A3AD8" w:rsidRPr="0046270F" w:rsidRDefault="004A3AD8" w:rsidP="004A3AD8">
      <w:pPr>
        <w:ind w:firstLine="709"/>
        <w:jc w:val="both"/>
        <w:rPr>
          <w:bCs/>
        </w:rPr>
      </w:pPr>
      <w:r w:rsidRPr="0046270F">
        <w:rPr>
          <w:bCs/>
        </w:rPr>
        <w:t>21.</w:t>
      </w:r>
      <w:r w:rsidRPr="0046270F">
        <w:rPr>
          <w:bCs/>
        </w:rPr>
        <w:tab/>
        <w:t>Похищение человека.</w:t>
      </w:r>
    </w:p>
    <w:p w:rsidR="004A3AD8" w:rsidRPr="0046270F" w:rsidRDefault="004A3AD8" w:rsidP="004A3AD8">
      <w:pPr>
        <w:ind w:firstLine="709"/>
        <w:jc w:val="both"/>
        <w:rPr>
          <w:bCs/>
        </w:rPr>
      </w:pPr>
      <w:r w:rsidRPr="0046270F">
        <w:rPr>
          <w:bCs/>
        </w:rPr>
        <w:t>22.</w:t>
      </w:r>
      <w:r w:rsidRPr="0046270F">
        <w:rPr>
          <w:bCs/>
        </w:rPr>
        <w:tab/>
        <w:t>Клевета.</w:t>
      </w:r>
    </w:p>
    <w:p w:rsidR="004A3AD8" w:rsidRPr="0046270F" w:rsidRDefault="004A3AD8" w:rsidP="004A3AD8">
      <w:pPr>
        <w:ind w:firstLine="709"/>
        <w:jc w:val="both"/>
        <w:rPr>
          <w:bCs/>
        </w:rPr>
      </w:pPr>
      <w:r w:rsidRPr="0046270F">
        <w:rPr>
          <w:bCs/>
        </w:rPr>
        <w:t>23.</w:t>
      </w:r>
      <w:r w:rsidRPr="0046270F">
        <w:rPr>
          <w:bCs/>
        </w:rPr>
        <w:tab/>
        <w:t>Изнасилование. Отличие от понуждения к действиям сексуального характера.</w:t>
      </w:r>
    </w:p>
    <w:p w:rsidR="004A3AD8" w:rsidRPr="0046270F" w:rsidRDefault="004A3AD8" w:rsidP="004A3AD8">
      <w:pPr>
        <w:ind w:firstLine="709"/>
        <w:jc w:val="both"/>
        <w:rPr>
          <w:bCs/>
        </w:rPr>
      </w:pPr>
      <w:r w:rsidRPr="0046270F">
        <w:rPr>
          <w:bCs/>
        </w:rPr>
        <w:t>24.</w:t>
      </w:r>
      <w:r w:rsidRPr="0046270F">
        <w:rPr>
          <w:bCs/>
        </w:rPr>
        <w:tab/>
        <w:t>Насильственные действия сексуального характера.</w:t>
      </w:r>
    </w:p>
    <w:p w:rsidR="004A3AD8" w:rsidRPr="0046270F" w:rsidRDefault="004A3AD8" w:rsidP="004A3AD8">
      <w:pPr>
        <w:ind w:firstLine="709"/>
        <w:jc w:val="both"/>
        <w:rPr>
          <w:bCs/>
        </w:rPr>
      </w:pPr>
      <w:r w:rsidRPr="0046270F">
        <w:rPr>
          <w:bCs/>
        </w:rPr>
        <w:t>25.</w:t>
      </w:r>
      <w:r w:rsidRPr="0046270F">
        <w:rPr>
          <w:bCs/>
        </w:rPr>
        <w:tab/>
        <w:t>Половое сношение и иные действия сексуального характера с лицом, не достигшим шестнадцатилетнего возраста.</w:t>
      </w:r>
    </w:p>
    <w:p w:rsidR="004A3AD8" w:rsidRPr="0046270F" w:rsidRDefault="004A3AD8" w:rsidP="004A3AD8">
      <w:pPr>
        <w:ind w:firstLine="709"/>
        <w:jc w:val="both"/>
        <w:rPr>
          <w:bCs/>
        </w:rPr>
      </w:pPr>
      <w:r w:rsidRPr="0046270F">
        <w:rPr>
          <w:bCs/>
        </w:rPr>
        <w:t>26.</w:t>
      </w:r>
      <w:r w:rsidRPr="0046270F">
        <w:rPr>
          <w:bCs/>
        </w:rPr>
        <w:tab/>
        <w:t>Развратные действия, отличие от полового сношения и действия сексуального характера с лицом, не достигшим 16-летнего возраста.</w:t>
      </w:r>
    </w:p>
    <w:p w:rsidR="004A3AD8" w:rsidRPr="0046270F" w:rsidRDefault="004A3AD8" w:rsidP="004A3AD8">
      <w:pPr>
        <w:ind w:firstLine="709"/>
        <w:jc w:val="both"/>
        <w:rPr>
          <w:bCs/>
        </w:rPr>
      </w:pPr>
      <w:r w:rsidRPr="0046270F">
        <w:rPr>
          <w:bCs/>
        </w:rPr>
        <w:t>27.</w:t>
      </w:r>
      <w:r w:rsidRPr="0046270F">
        <w:rPr>
          <w:bCs/>
        </w:rPr>
        <w:tab/>
        <w:t>Нарушение неприкосновенности частной жизни.</w:t>
      </w:r>
    </w:p>
    <w:p w:rsidR="004A3AD8" w:rsidRPr="0046270F" w:rsidRDefault="004A3AD8" w:rsidP="004A3AD8">
      <w:pPr>
        <w:ind w:firstLine="709"/>
        <w:jc w:val="both"/>
        <w:rPr>
          <w:bCs/>
        </w:rPr>
      </w:pPr>
      <w:r w:rsidRPr="0046270F">
        <w:rPr>
          <w:bCs/>
        </w:rPr>
        <w:t>28.</w:t>
      </w:r>
      <w:r w:rsidRPr="0046270F">
        <w:rPr>
          <w:bCs/>
        </w:rPr>
        <w:tab/>
        <w:t>Нарушение тайны переписки, телефонных переговоров, почтовых, телеграфных или иных сообщений.</w:t>
      </w:r>
    </w:p>
    <w:p w:rsidR="004A3AD8" w:rsidRPr="0046270F" w:rsidRDefault="004A3AD8" w:rsidP="004A3AD8">
      <w:pPr>
        <w:ind w:firstLine="709"/>
        <w:jc w:val="both"/>
        <w:rPr>
          <w:bCs/>
        </w:rPr>
      </w:pPr>
      <w:r w:rsidRPr="0046270F">
        <w:rPr>
          <w:bCs/>
        </w:rPr>
        <w:t>29.</w:t>
      </w:r>
      <w:r w:rsidRPr="0046270F">
        <w:rPr>
          <w:bCs/>
        </w:rPr>
        <w:tab/>
        <w:t>Нарушение неприкосновенности жилища.</w:t>
      </w:r>
    </w:p>
    <w:p w:rsidR="004A3AD8" w:rsidRPr="0046270F" w:rsidRDefault="004A3AD8" w:rsidP="004A3AD8">
      <w:pPr>
        <w:ind w:firstLine="709"/>
        <w:jc w:val="both"/>
        <w:rPr>
          <w:bCs/>
        </w:rPr>
      </w:pPr>
      <w:r w:rsidRPr="0046270F">
        <w:rPr>
          <w:bCs/>
        </w:rPr>
        <w:t>30.</w:t>
      </w:r>
      <w:r w:rsidRPr="0046270F">
        <w:rPr>
          <w:bCs/>
        </w:rPr>
        <w:tab/>
        <w:t>Вовлечение несовершеннолетнего в совершение преступления.</w:t>
      </w:r>
    </w:p>
    <w:p w:rsidR="004A3AD8" w:rsidRPr="0046270F" w:rsidRDefault="004A3AD8" w:rsidP="004A3AD8">
      <w:pPr>
        <w:ind w:firstLine="709"/>
        <w:jc w:val="both"/>
        <w:rPr>
          <w:bCs/>
        </w:rPr>
      </w:pPr>
      <w:r w:rsidRPr="0046270F">
        <w:rPr>
          <w:bCs/>
        </w:rPr>
        <w:t>31.</w:t>
      </w:r>
      <w:r w:rsidRPr="0046270F">
        <w:rPr>
          <w:bCs/>
        </w:rPr>
        <w:tab/>
        <w:t>Вовлечение несовершеннолетнего в совершение антиобщественных действий.</w:t>
      </w:r>
    </w:p>
    <w:p w:rsidR="004A3AD8" w:rsidRPr="0046270F" w:rsidRDefault="004A3AD8" w:rsidP="004A3AD8">
      <w:pPr>
        <w:ind w:firstLine="709"/>
        <w:jc w:val="both"/>
        <w:rPr>
          <w:bCs/>
        </w:rPr>
      </w:pPr>
      <w:r w:rsidRPr="0046270F">
        <w:rPr>
          <w:bCs/>
        </w:rPr>
        <w:t>32.</w:t>
      </w:r>
      <w:r w:rsidRPr="0046270F">
        <w:rPr>
          <w:bCs/>
        </w:rPr>
        <w:tab/>
        <w:t>Кража.</w:t>
      </w:r>
    </w:p>
    <w:p w:rsidR="004A3AD8" w:rsidRPr="0046270F" w:rsidRDefault="004A3AD8" w:rsidP="004A3AD8">
      <w:pPr>
        <w:ind w:firstLine="709"/>
        <w:jc w:val="both"/>
        <w:rPr>
          <w:bCs/>
        </w:rPr>
      </w:pPr>
      <w:r w:rsidRPr="0046270F">
        <w:rPr>
          <w:bCs/>
        </w:rPr>
        <w:t>33.</w:t>
      </w:r>
      <w:r w:rsidRPr="0046270F">
        <w:rPr>
          <w:bCs/>
        </w:rPr>
        <w:tab/>
        <w:t>Мошенничество.</w:t>
      </w:r>
    </w:p>
    <w:p w:rsidR="004A3AD8" w:rsidRPr="0046270F" w:rsidRDefault="004A3AD8" w:rsidP="004A3AD8">
      <w:pPr>
        <w:ind w:firstLine="709"/>
        <w:jc w:val="both"/>
        <w:rPr>
          <w:bCs/>
        </w:rPr>
      </w:pPr>
      <w:r w:rsidRPr="0046270F">
        <w:rPr>
          <w:bCs/>
        </w:rPr>
        <w:t>34.</w:t>
      </w:r>
      <w:r w:rsidRPr="0046270F">
        <w:rPr>
          <w:bCs/>
        </w:rPr>
        <w:tab/>
        <w:t>Грабеж.</w:t>
      </w:r>
    </w:p>
    <w:p w:rsidR="004A3AD8" w:rsidRPr="0046270F" w:rsidRDefault="004A3AD8" w:rsidP="004A3AD8">
      <w:pPr>
        <w:ind w:firstLine="709"/>
        <w:jc w:val="both"/>
        <w:rPr>
          <w:bCs/>
        </w:rPr>
      </w:pPr>
      <w:r w:rsidRPr="0046270F">
        <w:rPr>
          <w:bCs/>
        </w:rPr>
        <w:t>35.</w:t>
      </w:r>
      <w:r w:rsidRPr="0046270F">
        <w:rPr>
          <w:bCs/>
        </w:rPr>
        <w:tab/>
        <w:t>Разбой, отличие от бандитизма.</w:t>
      </w:r>
    </w:p>
    <w:p w:rsidR="004A3AD8" w:rsidRPr="0046270F" w:rsidRDefault="004A3AD8" w:rsidP="004A3AD8">
      <w:pPr>
        <w:ind w:firstLine="709"/>
        <w:jc w:val="both"/>
        <w:rPr>
          <w:bCs/>
        </w:rPr>
      </w:pPr>
      <w:r w:rsidRPr="0046270F">
        <w:rPr>
          <w:bCs/>
        </w:rPr>
        <w:t>36.</w:t>
      </w:r>
      <w:r w:rsidRPr="0046270F">
        <w:rPr>
          <w:bCs/>
        </w:rPr>
        <w:tab/>
        <w:t>Вымогательство.</w:t>
      </w:r>
    </w:p>
    <w:p w:rsidR="004A3AD8" w:rsidRPr="0046270F" w:rsidRDefault="004A3AD8" w:rsidP="004A3AD8">
      <w:pPr>
        <w:ind w:firstLine="709"/>
        <w:jc w:val="both"/>
        <w:rPr>
          <w:bCs/>
        </w:rPr>
      </w:pPr>
      <w:r w:rsidRPr="0046270F">
        <w:rPr>
          <w:bCs/>
        </w:rPr>
        <w:t>37.</w:t>
      </w:r>
      <w:r w:rsidRPr="0046270F">
        <w:rPr>
          <w:bCs/>
        </w:rPr>
        <w:tab/>
        <w:t>Хищение предметов, имеющих особую ценность.</w:t>
      </w:r>
    </w:p>
    <w:p w:rsidR="004A3AD8" w:rsidRPr="0046270F" w:rsidRDefault="004A3AD8" w:rsidP="004A3AD8">
      <w:pPr>
        <w:ind w:firstLine="709"/>
        <w:jc w:val="both"/>
        <w:rPr>
          <w:bCs/>
        </w:rPr>
      </w:pPr>
      <w:r w:rsidRPr="0046270F">
        <w:rPr>
          <w:bCs/>
        </w:rPr>
        <w:t>38.</w:t>
      </w:r>
      <w:r w:rsidRPr="0046270F">
        <w:rPr>
          <w:bCs/>
        </w:rPr>
        <w:tab/>
        <w:t>Причинение имущественного ущерба путем обмана или злоупотребления доверием.</w:t>
      </w:r>
    </w:p>
    <w:p w:rsidR="004A3AD8" w:rsidRPr="0046270F" w:rsidRDefault="004A3AD8" w:rsidP="004A3AD8">
      <w:pPr>
        <w:ind w:firstLine="709"/>
        <w:jc w:val="both"/>
        <w:rPr>
          <w:bCs/>
        </w:rPr>
      </w:pPr>
      <w:r w:rsidRPr="0046270F">
        <w:rPr>
          <w:bCs/>
        </w:rPr>
        <w:t>39.</w:t>
      </w:r>
      <w:r w:rsidRPr="0046270F">
        <w:rPr>
          <w:bCs/>
        </w:rPr>
        <w:tab/>
        <w:t>Умышленное уничтожение или повреждение имущества.</w:t>
      </w:r>
    </w:p>
    <w:p w:rsidR="004A3AD8" w:rsidRPr="0046270F" w:rsidRDefault="004A3AD8" w:rsidP="004A3AD8">
      <w:pPr>
        <w:ind w:firstLine="709"/>
        <w:jc w:val="both"/>
        <w:rPr>
          <w:bCs/>
        </w:rPr>
      </w:pPr>
      <w:r w:rsidRPr="0046270F">
        <w:rPr>
          <w:bCs/>
        </w:rPr>
        <w:t>40.</w:t>
      </w:r>
      <w:r w:rsidRPr="0046270F">
        <w:rPr>
          <w:bCs/>
        </w:rPr>
        <w:tab/>
        <w:t>Присвоение или растрата имущества.</w:t>
      </w:r>
    </w:p>
    <w:p w:rsidR="004A3AD8" w:rsidRPr="0046270F" w:rsidRDefault="004A3AD8" w:rsidP="004A3AD8">
      <w:pPr>
        <w:ind w:firstLine="709"/>
        <w:jc w:val="both"/>
        <w:rPr>
          <w:bCs/>
        </w:rPr>
      </w:pPr>
      <w:r w:rsidRPr="0046270F">
        <w:rPr>
          <w:bCs/>
        </w:rPr>
        <w:t>41.</w:t>
      </w:r>
      <w:r w:rsidRPr="0046270F">
        <w:rPr>
          <w:bCs/>
        </w:rPr>
        <w:tab/>
        <w:t>Неправомерное завладение автомобилем или иным транспортным средством без цели хищения.</w:t>
      </w:r>
    </w:p>
    <w:p w:rsidR="004A3AD8" w:rsidRPr="0046270F" w:rsidRDefault="004A3AD8" w:rsidP="004A3AD8">
      <w:pPr>
        <w:ind w:firstLine="709"/>
        <w:jc w:val="both"/>
        <w:rPr>
          <w:bCs/>
        </w:rPr>
      </w:pPr>
      <w:r w:rsidRPr="0046270F">
        <w:rPr>
          <w:bCs/>
        </w:rPr>
        <w:t>42.</w:t>
      </w:r>
      <w:r w:rsidRPr="0046270F">
        <w:rPr>
          <w:bCs/>
        </w:rPr>
        <w:tab/>
        <w:t xml:space="preserve"> Воспрепятствование законной предпринимательской или иной деятельности</w:t>
      </w:r>
    </w:p>
    <w:p w:rsidR="004A3AD8" w:rsidRPr="0046270F" w:rsidRDefault="004A3AD8" w:rsidP="004A3AD8">
      <w:pPr>
        <w:ind w:firstLine="709"/>
        <w:jc w:val="both"/>
        <w:rPr>
          <w:bCs/>
        </w:rPr>
      </w:pPr>
      <w:r w:rsidRPr="0046270F">
        <w:rPr>
          <w:bCs/>
        </w:rPr>
        <w:t>43.</w:t>
      </w:r>
      <w:r w:rsidRPr="0046270F">
        <w:rPr>
          <w:bCs/>
        </w:rPr>
        <w:tab/>
        <w:t xml:space="preserve"> Незаконное предпринимательство</w:t>
      </w:r>
    </w:p>
    <w:p w:rsidR="004A3AD8" w:rsidRPr="0046270F" w:rsidRDefault="004A3AD8" w:rsidP="004A3AD8">
      <w:pPr>
        <w:ind w:firstLine="709"/>
        <w:jc w:val="both"/>
        <w:rPr>
          <w:bCs/>
        </w:rPr>
      </w:pPr>
      <w:r w:rsidRPr="0046270F">
        <w:rPr>
          <w:bCs/>
        </w:rPr>
        <w:t>44.</w:t>
      </w:r>
      <w:r w:rsidRPr="0046270F">
        <w:rPr>
          <w:bCs/>
        </w:rPr>
        <w:tab/>
        <w:t>Легализация (отмывание) денежных средств или иного имущества, приобретенных преступным путем.</w:t>
      </w:r>
    </w:p>
    <w:p w:rsidR="004A3AD8" w:rsidRPr="0046270F" w:rsidRDefault="004A3AD8" w:rsidP="004A3AD8">
      <w:pPr>
        <w:ind w:firstLine="709"/>
        <w:jc w:val="both"/>
        <w:rPr>
          <w:bCs/>
        </w:rPr>
      </w:pPr>
      <w:r w:rsidRPr="0046270F">
        <w:rPr>
          <w:bCs/>
        </w:rPr>
        <w:t>45.</w:t>
      </w:r>
      <w:r w:rsidRPr="0046270F">
        <w:rPr>
          <w:bCs/>
        </w:rPr>
        <w:tab/>
        <w:t>Приобретение или сбыт имущества, заведомо добытого преступным путем. Отличие от соучастия в хищении.</w:t>
      </w:r>
    </w:p>
    <w:p w:rsidR="004A3AD8" w:rsidRPr="0046270F" w:rsidRDefault="004A3AD8" w:rsidP="004A3AD8">
      <w:pPr>
        <w:ind w:firstLine="709"/>
        <w:jc w:val="both"/>
        <w:rPr>
          <w:bCs/>
        </w:rPr>
      </w:pPr>
      <w:r w:rsidRPr="0046270F">
        <w:rPr>
          <w:bCs/>
        </w:rPr>
        <w:t>46.</w:t>
      </w:r>
      <w:r w:rsidRPr="0046270F">
        <w:rPr>
          <w:bCs/>
        </w:rPr>
        <w:tab/>
        <w:t>Изготовление, хранение, перевозка или сбыт поддельных денег или ценных бумаг.</w:t>
      </w:r>
    </w:p>
    <w:p w:rsidR="004A3AD8" w:rsidRPr="0046270F" w:rsidRDefault="004A3AD8" w:rsidP="004A3AD8">
      <w:pPr>
        <w:ind w:firstLine="709"/>
        <w:jc w:val="both"/>
        <w:rPr>
          <w:bCs/>
        </w:rPr>
      </w:pPr>
      <w:r w:rsidRPr="0046270F">
        <w:rPr>
          <w:bCs/>
        </w:rPr>
        <w:t>47.</w:t>
      </w:r>
      <w:r w:rsidRPr="0046270F">
        <w:rPr>
          <w:bCs/>
        </w:rPr>
        <w:tab/>
        <w:t>Незаконный оборот драгоценных металлов, природных драгоценных камней и жемчуга.</w:t>
      </w:r>
    </w:p>
    <w:p w:rsidR="004A3AD8" w:rsidRPr="0046270F" w:rsidRDefault="004A3AD8" w:rsidP="004A3AD8">
      <w:pPr>
        <w:ind w:firstLine="709"/>
        <w:jc w:val="both"/>
        <w:rPr>
          <w:bCs/>
        </w:rPr>
      </w:pPr>
      <w:r w:rsidRPr="0046270F">
        <w:rPr>
          <w:bCs/>
        </w:rPr>
        <w:t>48.</w:t>
      </w:r>
      <w:r w:rsidRPr="0046270F">
        <w:rPr>
          <w:bCs/>
        </w:rPr>
        <w:tab/>
        <w:t>Уклонение от уплаты налогов и (или) сборов с физического лица и с организации.</w:t>
      </w:r>
    </w:p>
    <w:p w:rsidR="004A3AD8" w:rsidRPr="0046270F" w:rsidRDefault="004A3AD8" w:rsidP="004A3AD8">
      <w:pPr>
        <w:ind w:firstLine="709"/>
        <w:jc w:val="both"/>
        <w:rPr>
          <w:bCs/>
        </w:rPr>
      </w:pPr>
      <w:r w:rsidRPr="0046270F">
        <w:rPr>
          <w:bCs/>
        </w:rPr>
        <w:t>49.</w:t>
      </w:r>
      <w:r w:rsidRPr="0046270F">
        <w:rPr>
          <w:bCs/>
        </w:rPr>
        <w:tab/>
        <w:t>Террористический акт.</w:t>
      </w:r>
    </w:p>
    <w:p w:rsidR="004A3AD8" w:rsidRPr="0046270F" w:rsidRDefault="004A3AD8" w:rsidP="004A3AD8">
      <w:pPr>
        <w:ind w:firstLine="709"/>
        <w:jc w:val="both"/>
        <w:rPr>
          <w:bCs/>
        </w:rPr>
      </w:pPr>
      <w:r w:rsidRPr="0046270F">
        <w:rPr>
          <w:bCs/>
        </w:rPr>
        <w:t>50.</w:t>
      </w:r>
      <w:r w:rsidRPr="0046270F">
        <w:rPr>
          <w:bCs/>
        </w:rPr>
        <w:tab/>
        <w:t>Захват заложника.</w:t>
      </w:r>
    </w:p>
    <w:p w:rsidR="004A3AD8" w:rsidRPr="0046270F" w:rsidRDefault="004A3AD8" w:rsidP="004A3AD8">
      <w:pPr>
        <w:ind w:firstLine="709"/>
        <w:jc w:val="both"/>
        <w:rPr>
          <w:bCs/>
        </w:rPr>
      </w:pPr>
      <w:r w:rsidRPr="0046270F">
        <w:rPr>
          <w:bCs/>
        </w:rPr>
        <w:t>51.</w:t>
      </w:r>
      <w:r w:rsidRPr="0046270F">
        <w:rPr>
          <w:bCs/>
        </w:rPr>
        <w:tab/>
        <w:t>Заведомо ложное сообщение об акте терроризма.</w:t>
      </w:r>
    </w:p>
    <w:p w:rsidR="004A3AD8" w:rsidRPr="0046270F" w:rsidRDefault="004A3AD8" w:rsidP="004A3AD8">
      <w:pPr>
        <w:ind w:firstLine="709"/>
        <w:jc w:val="both"/>
        <w:rPr>
          <w:bCs/>
        </w:rPr>
      </w:pPr>
      <w:r w:rsidRPr="0046270F">
        <w:rPr>
          <w:bCs/>
        </w:rPr>
        <w:t>52.</w:t>
      </w:r>
      <w:r w:rsidRPr="0046270F">
        <w:rPr>
          <w:bCs/>
        </w:rPr>
        <w:tab/>
        <w:t>Бандитизм. Отличие от разбоя.</w:t>
      </w:r>
    </w:p>
    <w:p w:rsidR="004A3AD8" w:rsidRPr="0046270F" w:rsidRDefault="004A3AD8" w:rsidP="004A3AD8">
      <w:pPr>
        <w:ind w:firstLine="709"/>
        <w:jc w:val="both"/>
        <w:rPr>
          <w:bCs/>
        </w:rPr>
      </w:pPr>
      <w:r w:rsidRPr="0046270F">
        <w:rPr>
          <w:bCs/>
        </w:rPr>
        <w:t>53.</w:t>
      </w:r>
      <w:r w:rsidRPr="0046270F">
        <w:rPr>
          <w:bCs/>
        </w:rPr>
        <w:tab/>
        <w:t>Угон судна воздушного или водного транспорта либо железнодорожного подвижного состава.</w:t>
      </w:r>
    </w:p>
    <w:p w:rsidR="004A3AD8" w:rsidRPr="0046270F" w:rsidRDefault="004A3AD8" w:rsidP="004A3AD8">
      <w:pPr>
        <w:ind w:firstLine="709"/>
        <w:jc w:val="both"/>
        <w:rPr>
          <w:bCs/>
        </w:rPr>
      </w:pPr>
      <w:r w:rsidRPr="0046270F">
        <w:rPr>
          <w:bCs/>
        </w:rPr>
        <w:t>54.</w:t>
      </w:r>
      <w:r w:rsidRPr="0046270F">
        <w:rPr>
          <w:bCs/>
        </w:rPr>
        <w:tab/>
        <w:t>Массовые беспорядки.</w:t>
      </w:r>
    </w:p>
    <w:p w:rsidR="004A3AD8" w:rsidRPr="0046270F" w:rsidRDefault="004A3AD8" w:rsidP="004A3AD8">
      <w:pPr>
        <w:ind w:firstLine="709"/>
        <w:jc w:val="both"/>
        <w:rPr>
          <w:bCs/>
        </w:rPr>
      </w:pPr>
      <w:r w:rsidRPr="0046270F">
        <w:rPr>
          <w:bCs/>
        </w:rPr>
        <w:t>55.</w:t>
      </w:r>
      <w:r w:rsidRPr="0046270F">
        <w:rPr>
          <w:bCs/>
        </w:rPr>
        <w:tab/>
        <w:t>Хулиганство. Соотношение с составом вандализма.</w:t>
      </w:r>
    </w:p>
    <w:p w:rsidR="004A3AD8" w:rsidRPr="0046270F" w:rsidRDefault="004A3AD8" w:rsidP="004A3AD8">
      <w:pPr>
        <w:ind w:firstLine="709"/>
        <w:jc w:val="both"/>
        <w:rPr>
          <w:bCs/>
        </w:rPr>
      </w:pPr>
      <w:r w:rsidRPr="0046270F">
        <w:rPr>
          <w:bCs/>
        </w:rPr>
        <w:t>56.</w:t>
      </w:r>
      <w:r w:rsidRPr="0046270F">
        <w:rPr>
          <w:bCs/>
        </w:rPr>
        <w:tab/>
        <w:t>Незаконное приобретение, передача, сбыт, хранение, перевозка или ношение оружия, его основных частей, боеприпасов, взрывчатых веществ и взрывных устройств.</w:t>
      </w:r>
    </w:p>
    <w:p w:rsidR="004A3AD8" w:rsidRPr="0046270F" w:rsidRDefault="004A3AD8" w:rsidP="004A3AD8">
      <w:pPr>
        <w:ind w:firstLine="709"/>
        <w:jc w:val="both"/>
        <w:rPr>
          <w:bCs/>
        </w:rPr>
      </w:pPr>
      <w:r w:rsidRPr="0046270F">
        <w:rPr>
          <w:bCs/>
        </w:rPr>
        <w:t>57.</w:t>
      </w:r>
      <w:r w:rsidRPr="0046270F">
        <w:rPr>
          <w:bCs/>
        </w:rPr>
        <w:tab/>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3AD8" w:rsidRPr="0046270F" w:rsidRDefault="004A3AD8" w:rsidP="004A3AD8">
      <w:pPr>
        <w:ind w:firstLine="709"/>
        <w:jc w:val="both"/>
        <w:rPr>
          <w:bCs/>
        </w:rPr>
      </w:pPr>
      <w:r w:rsidRPr="0046270F">
        <w:rPr>
          <w:bCs/>
        </w:rPr>
        <w:t>58.</w:t>
      </w:r>
      <w:r w:rsidRPr="0046270F">
        <w:rPr>
          <w:bCs/>
        </w:rPr>
        <w:tab/>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3AD8" w:rsidRPr="0046270F" w:rsidRDefault="004A3AD8" w:rsidP="004A3AD8">
      <w:pPr>
        <w:ind w:firstLine="709"/>
        <w:jc w:val="both"/>
        <w:rPr>
          <w:bCs/>
        </w:rPr>
      </w:pPr>
      <w:r w:rsidRPr="0046270F">
        <w:rPr>
          <w:bCs/>
        </w:rPr>
        <w:t>59.</w:t>
      </w:r>
      <w:r w:rsidRPr="0046270F">
        <w:rPr>
          <w:bCs/>
        </w:rPr>
        <w:tab/>
        <w:t>Незаконная выдача либо подделка рецептов или иных документов, дающих право на получение наркотических средств или психотропных веществ.</w:t>
      </w:r>
    </w:p>
    <w:p w:rsidR="004A3AD8" w:rsidRPr="0046270F" w:rsidRDefault="004A3AD8" w:rsidP="004A3AD8">
      <w:pPr>
        <w:ind w:firstLine="709"/>
        <w:jc w:val="both"/>
        <w:rPr>
          <w:bCs/>
        </w:rPr>
      </w:pPr>
      <w:r w:rsidRPr="0046270F">
        <w:rPr>
          <w:bCs/>
        </w:rPr>
        <w:t>60.</w:t>
      </w:r>
      <w:r w:rsidRPr="0046270F">
        <w:rPr>
          <w:bCs/>
        </w:rPr>
        <w:tab/>
        <w:t>Производство, хранение, перевозка либо сбыт товаров и продукции, выполнение работ или оказание услуг, не отвечающих требованиям безопасности.</w:t>
      </w:r>
    </w:p>
    <w:p w:rsidR="004A3AD8" w:rsidRPr="0046270F" w:rsidRDefault="004A3AD8" w:rsidP="004A3AD8">
      <w:pPr>
        <w:ind w:firstLine="709"/>
        <w:jc w:val="both"/>
        <w:rPr>
          <w:bCs/>
        </w:rPr>
      </w:pPr>
      <w:r w:rsidRPr="0046270F">
        <w:rPr>
          <w:bCs/>
        </w:rPr>
        <w:t>61.</w:t>
      </w:r>
      <w:r w:rsidRPr="0046270F">
        <w:rPr>
          <w:bCs/>
        </w:rPr>
        <w:tab/>
        <w:t>Вовлечение в занятие проституцией.</w:t>
      </w:r>
    </w:p>
    <w:p w:rsidR="004A3AD8" w:rsidRPr="0046270F" w:rsidRDefault="004A3AD8" w:rsidP="004A3AD8">
      <w:pPr>
        <w:ind w:firstLine="709"/>
        <w:jc w:val="both"/>
        <w:rPr>
          <w:bCs/>
        </w:rPr>
      </w:pPr>
      <w:r w:rsidRPr="0046270F">
        <w:rPr>
          <w:bCs/>
        </w:rPr>
        <w:t>62.</w:t>
      </w:r>
      <w:r w:rsidRPr="0046270F">
        <w:rPr>
          <w:bCs/>
        </w:rPr>
        <w:tab/>
        <w:t>Уничтожение или повреждение памятников истории или культуры.</w:t>
      </w:r>
    </w:p>
    <w:p w:rsidR="004A3AD8" w:rsidRPr="0046270F" w:rsidRDefault="004A3AD8" w:rsidP="004A3AD8">
      <w:pPr>
        <w:ind w:firstLine="709"/>
        <w:jc w:val="both"/>
        <w:rPr>
          <w:bCs/>
        </w:rPr>
      </w:pPr>
      <w:r w:rsidRPr="0046270F">
        <w:rPr>
          <w:bCs/>
        </w:rPr>
        <w:t>63.</w:t>
      </w:r>
      <w:r w:rsidRPr="0046270F">
        <w:rPr>
          <w:bCs/>
        </w:rPr>
        <w:tab/>
        <w:t>Нарушение ветеринарных правил и правил, установленных для борьбы с болезнями и вредителями растений.</w:t>
      </w:r>
    </w:p>
    <w:p w:rsidR="004A3AD8" w:rsidRPr="0046270F" w:rsidRDefault="004A3AD8" w:rsidP="004A3AD8">
      <w:pPr>
        <w:ind w:firstLine="709"/>
        <w:jc w:val="both"/>
        <w:rPr>
          <w:bCs/>
        </w:rPr>
      </w:pPr>
      <w:r w:rsidRPr="0046270F">
        <w:rPr>
          <w:bCs/>
        </w:rPr>
        <w:t>64.</w:t>
      </w:r>
      <w:r w:rsidRPr="0046270F">
        <w:rPr>
          <w:bCs/>
        </w:rPr>
        <w:tab/>
        <w:t>Незаконная охота.</w:t>
      </w:r>
    </w:p>
    <w:p w:rsidR="004A3AD8" w:rsidRPr="0046270F" w:rsidRDefault="004A3AD8" w:rsidP="004A3AD8">
      <w:pPr>
        <w:ind w:firstLine="709"/>
        <w:jc w:val="both"/>
        <w:rPr>
          <w:bCs/>
        </w:rPr>
      </w:pPr>
      <w:r w:rsidRPr="0046270F">
        <w:rPr>
          <w:bCs/>
        </w:rPr>
        <w:t>65.</w:t>
      </w:r>
      <w:r w:rsidRPr="0046270F">
        <w:rPr>
          <w:bCs/>
        </w:rPr>
        <w:tab/>
        <w:t>Незаконная рубка лесных насаждений.</w:t>
      </w:r>
    </w:p>
    <w:p w:rsidR="004A3AD8" w:rsidRPr="0046270F" w:rsidRDefault="004A3AD8" w:rsidP="004A3AD8">
      <w:pPr>
        <w:ind w:firstLine="709"/>
        <w:jc w:val="both"/>
        <w:rPr>
          <w:bCs/>
        </w:rPr>
      </w:pPr>
      <w:r w:rsidRPr="0046270F">
        <w:rPr>
          <w:bCs/>
        </w:rPr>
        <w:t>66.</w:t>
      </w:r>
      <w:r w:rsidRPr="0046270F">
        <w:rPr>
          <w:bCs/>
        </w:rPr>
        <w:tab/>
        <w:t>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4A3AD8" w:rsidRPr="0046270F" w:rsidRDefault="004A3AD8" w:rsidP="004A3AD8">
      <w:pPr>
        <w:ind w:firstLine="709"/>
        <w:jc w:val="both"/>
        <w:rPr>
          <w:bCs/>
        </w:rPr>
      </w:pPr>
      <w:r w:rsidRPr="0046270F">
        <w:rPr>
          <w:bCs/>
        </w:rPr>
        <w:t>67.</w:t>
      </w:r>
      <w:r w:rsidRPr="0046270F">
        <w:rPr>
          <w:bCs/>
        </w:rPr>
        <w:tab/>
        <w:t>Нарушение правил дорожного движения и эксплуатации транспортных средств.</w:t>
      </w:r>
    </w:p>
    <w:p w:rsidR="004A3AD8" w:rsidRPr="0046270F" w:rsidRDefault="004A3AD8" w:rsidP="004A3AD8">
      <w:pPr>
        <w:ind w:firstLine="709"/>
        <w:jc w:val="both"/>
        <w:rPr>
          <w:bCs/>
        </w:rPr>
      </w:pPr>
      <w:r w:rsidRPr="0046270F">
        <w:rPr>
          <w:bCs/>
        </w:rPr>
        <w:t>68.</w:t>
      </w:r>
      <w:r w:rsidRPr="0046270F">
        <w:rPr>
          <w:bCs/>
        </w:rPr>
        <w:tab/>
        <w:t>Государственная измена. Отличие от шпионажа.</w:t>
      </w:r>
    </w:p>
    <w:p w:rsidR="004A3AD8" w:rsidRPr="0046270F" w:rsidRDefault="004A3AD8" w:rsidP="004A3AD8">
      <w:pPr>
        <w:ind w:firstLine="709"/>
        <w:jc w:val="both"/>
        <w:rPr>
          <w:bCs/>
        </w:rPr>
      </w:pPr>
      <w:r w:rsidRPr="0046270F">
        <w:rPr>
          <w:bCs/>
        </w:rPr>
        <w:t>69.</w:t>
      </w:r>
      <w:r w:rsidRPr="0046270F">
        <w:rPr>
          <w:bCs/>
        </w:rPr>
        <w:tab/>
        <w:t>Шпионаж. Отличие шпионажа от государственной измены.</w:t>
      </w:r>
    </w:p>
    <w:p w:rsidR="004A3AD8" w:rsidRPr="0046270F" w:rsidRDefault="004A3AD8" w:rsidP="004A3AD8">
      <w:pPr>
        <w:ind w:firstLine="709"/>
        <w:jc w:val="both"/>
        <w:rPr>
          <w:bCs/>
        </w:rPr>
      </w:pPr>
      <w:r w:rsidRPr="0046270F">
        <w:rPr>
          <w:bCs/>
        </w:rPr>
        <w:t>70.</w:t>
      </w:r>
      <w:r w:rsidRPr="0046270F">
        <w:rPr>
          <w:bCs/>
        </w:rPr>
        <w:tab/>
        <w:t>Посягательства на жизнь государственного или общественного деятеля.</w:t>
      </w:r>
    </w:p>
    <w:p w:rsidR="004A3AD8" w:rsidRPr="0046270F" w:rsidRDefault="004A3AD8" w:rsidP="004A3AD8">
      <w:pPr>
        <w:ind w:firstLine="709"/>
        <w:jc w:val="both"/>
        <w:rPr>
          <w:bCs/>
        </w:rPr>
      </w:pPr>
      <w:r w:rsidRPr="0046270F">
        <w:rPr>
          <w:bCs/>
        </w:rPr>
        <w:t>71.</w:t>
      </w:r>
      <w:r w:rsidRPr="0046270F">
        <w:rPr>
          <w:bCs/>
        </w:rPr>
        <w:tab/>
        <w:t>Диверсия.</w:t>
      </w:r>
    </w:p>
    <w:p w:rsidR="004A3AD8" w:rsidRPr="0046270F" w:rsidRDefault="004A3AD8" w:rsidP="004A3AD8">
      <w:pPr>
        <w:ind w:firstLine="709"/>
        <w:jc w:val="both"/>
        <w:rPr>
          <w:bCs/>
        </w:rPr>
      </w:pPr>
      <w:r w:rsidRPr="0046270F">
        <w:rPr>
          <w:bCs/>
        </w:rPr>
        <w:t>72.</w:t>
      </w:r>
      <w:r w:rsidRPr="0046270F">
        <w:rPr>
          <w:bCs/>
        </w:rPr>
        <w:tab/>
        <w:t>Разглашение государственной тайны.</w:t>
      </w:r>
    </w:p>
    <w:p w:rsidR="004A3AD8" w:rsidRPr="0046270F" w:rsidRDefault="004A3AD8" w:rsidP="004A3AD8">
      <w:pPr>
        <w:ind w:firstLine="709"/>
        <w:jc w:val="both"/>
        <w:rPr>
          <w:bCs/>
        </w:rPr>
      </w:pPr>
      <w:r w:rsidRPr="0046270F">
        <w:rPr>
          <w:bCs/>
        </w:rPr>
        <w:t>73.</w:t>
      </w:r>
      <w:r w:rsidRPr="0046270F">
        <w:rPr>
          <w:bCs/>
        </w:rPr>
        <w:tab/>
        <w:t>Злоупотребление должностными полномочиями.</w:t>
      </w:r>
    </w:p>
    <w:p w:rsidR="004A3AD8" w:rsidRPr="0046270F" w:rsidRDefault="004A3AD8" w:rsidP="004A3AD8">
      <w:pPr>
        <w:ind w:firstLine="709"/>
        <w:jc w:val="both"/>
        <w:rPr>
          <w:bCs/>
        </w:rPr>
      </w:pPr>
      <w:r w:rsidRPr="0046270F">
        <w:rPr>
          <w:bCs/>
        </w:rPr>
        <w:t>74.</w:t>
      </w:r>
      <w:r w:rsidRPr="0046270F">
        <w:rPr>
          <w:bCs/>
        </w:rPr>
        <w:tab/>
        <w:t>Превышение должностных полномочий.</w:t>
      </w:r>
    </w:p>
    <w:p w:rsidR="004A3AD8" w:rsidRPr="0046270F" w:rsidRDefault="004A3AD8" w:rsidP="004A3AD8">
      <w:pPr>
        <w:ind w:firstLine="709"/>
        <w:jc w:val="both"/>
        <w:rPr>
          <w:bCs/>
        </w:rPr>
      </w:pPr>
      <w:r w:rsidRPr="0046270F">
        <w:rPr>
          <w:bCs/>
        </w:rPr>
        <w:t>75.</w:t>
      </w:r>
      <w:r w:rsidRPr="0046270F">
        <w:rPr>
          <w:bCs/>
        </w:rPr>
        <w:tab/>
        <w:t>Получение взятки.</w:t>
      </w:r>
    </w:p>
    <w:p w:rsidR="004A3AD8" w:rsidRPr="0046270F" w:rsidRDefault="004A3AD8" w:rsidP="004A3AD8">
      <w:pPr>
        <w:ind w:firstLine="709"/>
        <w:jc w:val="both"/>
        <w:rPr>
          <w:bCs/>
        </w:rPr>
      </w:pPr>
      <w:r w:rsidRPr="0046270F">
        <w:rPr>
          <w:bCs/>
        </w:rPr>
        <w:t>76.</w:t>
      </w:r>
      <w:r w:rsidRPr="0046270F">
        <w:rPr>
          <w:bCs/>
        </w:rPr>
        <w:tab/>
        <w:t>Дача взятки.</w:t>
      </w:r>
    </w:p>
    <w:p w:rsidR="004A3AD8" w:rsidRPr="0046270F" w:rsidRDefault="004A3AD8" w:rsidP="004A3AD8">
      <w:pPr>
        <w:ind w:firstLine="709"/>
        <w:jc w:val="both"/>
        <w:rPr>
          <w:bCs/>
        </w:rPr>
      </w:pPr>
      <w:r w:rsidRPr="0046270F">
        <w:rPr>
          <w:bCs/>
        </w:rPr>
        <w:t>77.</w:t>
      </w:r>
      <w:r w:rsidRPr="0046270F">
        <w:rPr>
          <w:bCs/>
        </w:rPr>
        <w:tab/>
        <w:t xml:space="preserve"> Халатность.</w:t>
      </w:r>
    </w:p>
    <w:p w:rsidR="004A3AD8" w:rsidRPr="0046270F" w:rsidRDefault="004A3AD8" w:rsidP="004A3AD8">
      <w:pPr>
        <w:ind w:firstLine="709"/>
        <w:jc w:val="both"/>
        <w:rPr>
          <w:bCs/>
        </w:rPr>
      </w:pPr>
      <w:r w:rsidRPr="0046270F">
        <w:rPr>
          <w:bCs/>
        </w:rPr>
        <w:t>78.</w:t>
      </w:r>
      <w:r w:rsidRPr="0046270F">
        <w:rPr>
          <w:bCs/>
        </w:rPr>
        <w:tab/>
        <w:t>Незаконное задержание, заключение под стражу или содержание под стражей.</w:t>
      </w:r>
    </w:p>
    <w:p w:rsidR="004A3AD8" w:rsidRPr="0046270F" w:rsidRDefault="004A3AD8" w:rsidP="004A3AD8">
      <w:pPr>
        <w:ind w:firstLine="709"/>
        <w:jc w:val="both"/>
        <w:rPr>
          <w:bCs/>
        </w:rPr>
      </w:pPr>
      <w:r w:rsidRPr="0046270F">
        <w:rPr>
          <w:bCs/>
        </w:rPr>
        <w:t>79.</w:t>
      </w:r>
      <w:r w:rsidRPr="0046270F">
        <w:rPr>
          <w:bCs/>
        </w:rPr>
        <w:tab/>
        <w:t>Принуждение к даче показаний.</w:t>
      </w:r>
    </w:p>
    <w:p w:rsidR="004A3AD8" w:rsidRPr="0046270F" w:rsidRDefault="004A3AD8" w:rsidP="004A3AD8">
      <w:pPr>
        <w:ind w:firstLine="709"/>
        <w:jc w:val="both"/>
        <w:rPr>
          <w:bCs/>
        </w:rPr>
      </w:pPr>
      <w:r w:rsidRPr="0046270F">
        <w:rPr>
          <w:bCs/>
        </w:rPr>
        <w:t>80.</w:t>
      </w:r>
      <w:r w:rsidRPr="0046270F">
        <w:rPr>
          <w:bCs/>
        </w:rPr>
        <w:tab/>
        <w:t>Провокация взятки либо коммерческого подкупа.</w:t>
      </w:r>
    </w:p>
    <w:p w:rsidR="004A3AD8" w:rsidRPr="0046270F" w:rsidRDefault="004A3AD8" w:rsidP="004A3AD8">
      <w:pPr>
        <w:ind w:firstLine="709"/>
        <w:jc w:val="both"/>
        <w:rPr>
          <w:bCs/>
        </w:rPr>
      </w:pPr>
      <w:r w:rsidRPr="0046270F">
        <w:rPr>
          <w:bCs/>
        </w:rPr>
        <w:t>81.</w:t>
      </w:r>
      <w:r w:rsidRPr="0046270F">
        <w:rPr>
          <w:bCs/>
        </w:rPr>
        <w:tab/>
        <w:t>Заведомо ложный донос.</w:t>
      </w:r>
    </w:p>
    <w:p w:rsidR="004A3AD8" w:rsidRPr="0046270F" w:rsidRDefault="004A3AD8" w:rsidP="004A3AD8">
      <w:pPr>
        <w:ind w:firstLine="709"/>
        <w:jc w:val="both"/>
        <w:rPr>
          <w:bCs/>
        </w:rPr>
      </w:pPr>
      <w:r w:rsidRPr="0046270F">
        <w:rPr>
          <w:bCs/>
        </w:rPr>
        <w:t>82.</w:t>
      </w:r>
      <w:r w:rsidRPr="0046270F">
        <w:rPr>
          <w:bCs/>
        </w:rPr>
        <w:tab/>
        <w:t>Посягательство на жизнь сотрудника правоохранительного органа.</w:t>
      </w:r>
    </w:p>
    <w:p w:rsidR="004A3AD8" w:rsidRPr="0046270F" w:rsidRDefault="004A3AD8" w:rsidP="004A3AD8">
      <w:pPr>
        <w:ind w:firstLine="709"/>
        <w:jc w:val="both"/>
        <w:rPr>
          <w:bCs/>
        </w:rPr>
      </w:pPr>
      <w:r w:rsidRPr="0046270F">
        <w:rPr>
          <w:bCs/>
        </w:rPr>
        <w:t>83.</w:t>
      </w:r>
      <w:r w:rsidRPr="0046270F">
        <w:rPr>
          <w:bCs/>
        </w:rPr>
        <w:tab/>
        <w:t>Применение насилия в отношении представителя власти.</w:t>
      </w:r>
    </w:p>
    <w:p w:rsidR="004A3AD8" w:rsidRPr="0046270F" w:rsidRDefault="004A3AD8" w:rsidP="004A3AD8">
      <w:pPr>
        <w:ind w:firstLine="709"/>
        <w:jc w:val="both"/>
        <w:rPr>
          <w:bCs/>
        </w:rPr>
      </w:pPr>
      <w:r w:rsidRPr="0046270F">
        <w:rPr>
          <w:bCs/>
        </w:rPr>
        <w:t>84.</w:t>
      </w:r>
      <w:r w:rsidRPr="0046270F">
        <w:rPr>
          <w:bCs/>
        </w:rPr>
        <w:tab/>
        <w:t>Дезорганизация деятельности учреждений, обеспечивающих изоляцию от общества.</w:t>
      </w:r>
    </w:p>
    <w:p w:rsidR="004A3AD8" w:rsidRPr="0046270F" w:rsidRDefault="004A3AD8" w:rsidP="004A3AD8">
      <w:pPr>
        <w:ind w:firstLine="709"/>
        <w:jc w:val="both"/>
        <w:rPr>
          <w:bCs/>
        </w:rPr>
      </w:pPr>
      <w:r w:rsidRPr="0046270F">
        <w:rPr>
          <w:bCs/>
        </w:rPr>
        <w:t>85.</w:t>
      </w:r>
      <w:r w:rsidRPr="0046270F">
        <w:rPr>
          <w:bCs/>
        </w:rPr>
        <w:tab/>
        <w:t>Похищение или повреждение документов, штампов, печатей.</w:t>
      </w:r>
    </w:p>
    <w:p w:rsidR="004A3AD8" w:rsidRPr="0046270F" w:rsidRDefault="004A3AD8" w:rsidP="004A3AD8">
      <w:pPr>
        <w:ind w:firstLine="709"/>
        <w:jc w:val="both"/>
        <w:rPr>
          <w:bCs/>
        </w:rPr>
      </w:pPr>
      <w:r w:rsidRPr="0046270F">
        <w:rPr>
          <w:bCs/>
        </w:rPr>
        <w:t>86.</w:t>
      </w:r>
      <w:r w:rsidRPr="0046270F">
        <w:rPr>
          <w:bCs/>
        </w:rPr>
        <w:tab/>
        <w:t>Подделка, изготовление или сбыт поддельных документов, государственных наград, штампов, печатей, бланков.</w:t>
      </w:r>
    </w:p>
    <w:p w:rsidR="004A3AD8" w:rsidRPr="0046270F" w:rsidRDefault="004A3AD8" w:rsidP="004A3AD8">
      <w:pPr>
        <w:ind w:firstLine="709"/>
        <w:jc w:val="both"/>
        <w:rPr>
          <w:bCs/>
        </w:rPr>
      </w:pPr>
      <w:r w:rsidRPr="0046270F">
        <w:rPr>
          <w:bCs/>
        </w:rPr>
        <w:t>87.</w:t>
      </w:r>
      <w:r w:rsidRPr="0046270F">
        <w:rPr>
          <w:bCs/>
        </w:rPr>
        <w:tab/>
        <w:t>Самоуправство.</w:t>
      </w:r>
    </w:p>
    <w:p w:rsidR="004A3AD8" w:rsidRPr="0046270F" w:rsidRDefault="004A3AD8" w:rsidP="004A3AD8">
      <w:pPr>
        <w:ind w:firstLine="709"/>
        <w:jc w:val="both"/>
        <w:rPr>
          <w:bCs/>
        </w:rPr>
      </w:pPr>
      <w:r w:rsidRPr="0046270F">
        <w:rPr>
          <w:bCs/>
        </w:rPr>
        <w:t>88.</w:t>
      </w:r>
      <w:r w:rsidRPr="0046270F">
        <w:rPr>
          <w:bCs/>
        </w:rPr>
        <w:tab/>
        <w:t>Понятие преступлений против военной службы.</w:t>
      </w:r>
    </w:p>
    <w:p w:rsidR="004A3AD8" w:rsidRPr="0046270F" w:rsidRDefault="004A3AD8" w:rsidP="004A3AD8">
      <w:pPr>
        <w:ind w:firstLine="709"/>
        <w:jc w:val="both"/>
        <w:rPr>
          <w:bCs/>
        </w:rPr>
      </w:pPr>
      <w:r w:rsidRPr="0046270F">
        <w:rPr>
          <w:bCs/>
        </w:rPr>
        <w:t>89.</w:t>
      </w:r>
      <w:r w:rsidRPr="0046270F">
        <w:rPr>
          <w:bCs/>
        </w:rPr>
        <w:tab/>
        <w:t>Злоупотребление полномочиями как преступление против интересов службы в коммерческих и иных организациях.</w:t>
      </w:r>
    </w:p>
    <w:p w:rsidR="004A3AD8" w:rsidRPr="0046270F" w:rsidRDefault="004A3AD8" w:rsidP="004A3AD8">
      <w:pPr>
        <w:ind w:firstLine="709"/>
        <w:jc w:val="both"/>
        <w:rPr>
          <w:bCs/>
        </w:rPr>
      </w:pPr>
      <w:r w:rsidRPr="0046270F">
        <w:rPr>
          <w:bCs/>
        </w:rPr>
        <w:t>90.</w:t>
      </w:r>
      <w:r w:rsidRPr="0046270F">
        <w:rPr>
          <w:bCs/>
        </w:rPr>
        <w:tab/>
        <w:t>Коммерческий подкуп.</w:t>
      </w:r>
    </w:p>
    <w:p w:rsidR="004A3AD8" w:rsidRPr="0046270F" w:rsidRDefault="004A3AD8" w:rsidP="004A3AD8">
      <w:pPr>
        <w:ind w:firstLine="709"/>
        <w:jc w:val="both"/>
        <w:rPr>
          <w:bCs/>
        </w:rPr>
      </w:pPr>
      <w:r w:rsidRPr="0046270F">
        <w:rPr>
          <w:bCs/>
        </w:rPr>
        <w:t>91.</w:t>
      </w:r>
      <w:r w:rsidRPr="0046270F">
        <w:rPr>
          <w:bCs/>
        </w:rPr>
        <w:tab/>
        <w:t>Организация преступного сообщества (преступной организации).</w:t>
      </w:r>
    </w:p>
    <w:p w:rsidR="004A3AD8" w:rsidRPr="0046270F" w:rsidRDefault="004A3AD8" w:rsidP="004A3AD8">
      <w:pPr>
        <w:ind w:firstLine="709"/>
        <w:jc w:val="both"/>
        <w:rPr>
          <w:bCs/>
        </w:rPr>
      </w:pPr>
      <w:r w:rsidRPr="0046270F">
        <w:rPr>
          <w:bCs/>
        </w:rPr>
        <w:t>92.</w:t>
      </w:r>
      <w:r w:rsidRPr="0046270F">
        <w:rPr>
          <w:bCs/>
        </w:rPr>
        <w:tab/>
        <w:t>Хищение либо вымогательство оружия, боеприпасов, взрывчатых веществ и взрывных устройств.</w:t>
      </w:r>
    </w:p>
    <w:p w:rsidR="004A3AD8" w:rsidRPr="0046270F" w:rsidRDefault="004A3AD8" w:rsidP="004A3AD8">
      <w:pPr>
        <w:ind w:firstLine="709"/>
        <w:jc w:val="both"/>
        <w:rPr>
          <w:bCs/>
        </w:rPr>
      </w:pPr>
      <w:r w:rsidRPr="0046270F">
        <w:rPr>
          <w:bCs/>
        </w:rPr>
        <w:t>93.</w:t>
      </w:r>
      <w:r w:rsidRPr="0046270F">
        <w:rPr>
          <w:bCs/>
        </w:rPr>
        <w:tab/>
        <w:t>Небрежное хранение огнестрельного оружия.</w:t>
      </w:r>
    </w:p>
    <w:p w:rsidR="004A3AD8" w:rsidRPr="0046270F" w:rsidRDefault="004A3AD8" w:rsidP="004A3AD8">
      <w:pPr>
        <w:ind w:firstLine="709"/>
        <w:jc w:val="both"/>
        <w:rPr>
          <w:bCs/>
        </w:rPr>
      </w:pPr>
      <w:r w:rsidRPr="0046270F">
        <w:rPr>
          <w:bCs/>
        </w:rPr>
        <w:t>94.</w:t>
      </w:r>
      <w:r w:rsidRPr="0046270F">
        <w:rPr>
          <w:bCs/>
        </w:rPr>
        <w:tab/>
        <w:t>Незаконный оборот сильнодействующих или ядовитых веществ.</w:t>
      </w:r>
    </w:p>
    <w:p w:rsidR="004A3AD8" w:rsidRPr="0046270F" w:rsidRDefault="004A3AD8" w:rsidP="004A3AD8">
      <w:pPr>
        <w:ind w:firstLine="709"/>
        <w:jc w:val="both"/>
        <w:rPr>
          <w:bCs/>
        </w:rPr>
      </w:pPr>
      <w:r w:rsidRPr="0046270F">
        <w:rPr>
          <w:bCs/>
        </w:rPr>
        <w:t>95.</w:t>
      </w:r>
      <w:r w:rsidRPr="0046270F">
        <w:rPr>
          <w:bCs/>
        </w:rPr>
        <w:tab/>
        <w:t>Жестокое обращение с животными.</w:t>
      </w:r>
    </w:p>
    <w:p w:rsidR="004A3AD8" w:rsidRPr="0046270F" w:rsidRDefault="004A3AD8" w:rsidP="004A3AD8">
      <w:pPr>
        <w:ind w:firstLine="709"/>
        <w:jc w:val="both"/>
        <w:rPr>
          <w:bCs/>
        </w:rPr>
      </w:pPr>
      <w:r w:rsidRPr="0046270F">
        <w:rPr>
          <w:bCs/>
        </w:rPr>
        <w:t>96.</w:t>
      </w:r>
      <w:r w:rsidRPr="0046270F">
        <w:rPr>
          <w:bCs/>
        </w:rPr>
        <w:tab/>
        <w:t>Незаконная добыча водных животных и растений.</w:t>
      </w:r>
    </w:p>
    <w:p w:rsidR="004A3AD8" w:rsidRPr="0046270F" w:rsidRDefault="004A3AD8" w:rsidP="004A3AD8">
      <w:pPr>
        <w:ind w:firstLine="709"/>
        <w:jc w:val="both"/>
        <w:rPr>
          <w:bCs/>
        </w:rPr>
      </w:pPr>
      <w:r w:rsidRPr="0046270F">
        <w:rPr>
          <w:bCs/>
        </w:rPr>
        <w:t>97.</w:t>
      </w:r>
      <w:r w:rsidRPr="0046270F">
        <w:rPr>
          <w:bCs/>
        </w:rPr>
        <w:tab/>
        <w:t>Преступления в сфере компьютерной информации.</w:t>
      </w:r>
    </w:p>
    <w:p w:rsidR="004A3AD8" w:rsidRPr="0046270F" w:rsidRDefault="004A3AD8" w:rsidP="004A3AD8">
      <w:pPr>
        <w:ind w:firstLine="709"/>
        <w:jc w:val="both"/>
        <w:rPr>
          <w:bCs/>
        </w:rPr>
      </w:pPr>
      <w:r w:rsidRPr="0046270F">
        <w:rPr>
          <w:bCs/>
        </w:rPr>
        <w:t>98.</w:t>
      </w:r>
      <w:r w:rsidRPr="0046270F">
        <w:rPr>
          <w:bCs/>
        </w:rPr>
        <w:tab/>
        <w:t>Служебный подлог.</w:t>
      </w:r>
    </w:p>
    <w:p w:rsidR="004A3AD8" w:rsidRPr="0046270F" w:rsidRDefault="004A3AD8" w:rsidP="004A3AD8">
      <w:pPr>
        <w:ind w:firstLine="709"/>
        <w:jc w:val="both"/>
        <w:rPr>
          <w:bCs/>
        </w:rPr>
      </w:pPr>
      <w:r w:rsidRPr="0046270F">
        <w:rPr>
          <w:bCs/>
        </w:rPr>
        <w:t>99.</w:t>
      </w:r>
      <w:r w:rsidRPr="0046270F">
        <w:rPr>
          <w:bCs/>
        </w:rPr>
        <w:tab/>
        <w:t>Привлечение заведомо невиновного к уголовной ответственности. Незаконное освобождение от уголовной ответственности.</w:t>
      </w:r>
    </w:p>
    <w:p w:rsidR="004A3AD8" w:rsidRPr="0046270F" w:rsidRDefault="004A3AD8" w:rsidP="004A3AD8">
      <w:pPr>
        <w:ind w:firstLine="709"/>
        <w:jc w:val="both"/>
        <w:rPr>
          <w:b/>
          <w:bCs/>
        </w:rPr>
      </w:pPr>
      <w:r w:rsidRPr="0046270F">
        <w:rPr>
          <w:bCs/>
        </w:rPr>
        <w:t>100.</w:t>
      </w:r>
      <w:r w:rsidRPr="0046270F">
        <w:rPr>
          <w:bCs/>
        </w:rPr>
        <w:tab/>
        <w:t>Преступления против мира и безопасности человечества.</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3.2. Перечень вопросов, выносимых на государственный экзамен по дисциплине «Теоретические проблемы современного уголовно-процессуального права»</w:t>
      </w:r>
      <w:r w:rsidRPr="0046270F">
        <w:rPr>
          <w:b/>
          <w:bCs/>
        </w:rPr>
        <w:tab/>
      </w:r>
    </w:p>
    <w:p w:rsidR="004A3AD8" w:rsidRPr="0046270F" w:rsidRDefault="004A3AD8" w:rsidP="004A3AD8">
      <w:pPr>
        <w:ind w:firstLine="709"/>
        <w:jc w:val="both"/>
        <w:rPr>
          <w:bCs/>
        </w:rPr>
      </w:pPr>
      <w:r w:rsidRPr="0046270F">
        <w:rPr>
          <w:bCs/>
        </w:rPr>
        <w:t>1.</w:t>
      </w:r>
      <w:r w:rsidRPr="0046270F">
        <w:rPr>
          <w:bCs/>
        </w:rPr>
        <w:tab/>
        <w:t>Процессуальные формы уголовного судопроизводства и её особенности.</w:t>
      </w:r>
    </w:p>
    <w:p w:rsidR="004A3AD8" w:rsidRPr="0046270F" w:rsidRDefault="004A3AD8" w:rsidP="004A3AD8">
      <w:pPr>
        <w:ind w:firstLine="709"/>
        <w:jc w:val="both"/>
        <w:rPr>
          <w:bCs/>
        </w:rPr>
      </w:pPr>
      <w:r w:rsidRPr="0046270F">
        <w:rPr>
          <w:bCs/>
        </w:rPr>
        <w:t>2.</w:t>
      </w:r>
      <w:r w:rsidRPr="0046270F">
        <w:rPr>
          <w:bCs/>
        </w:rPr>
        <w:tab/>
        <w:t>Цели и задачи уголовного судопроизводства.</w:t>
      </w:r>
    </w:p>
    <w:p w:rsidR="004A3AD8" w:rsidRPr="0046270F" w:rsidRDefault="004A3AD8" w:rsidP="004A3AD8">
      <w:pPr>
        <w:ind w:firstLine="709"/>
        <w:jc w:val="both"/>
        <w:rPr>
          <w:bCs/>
        </w:rPr>
      </w:pPr>
      <w:r w:rsidRPr="0046270F">
        <w:rPr>
          <w:bCs/>
        </w:rPr>
        <w:t>3.</w:t>
      </w:r>
      <w:r w:rsidRPr="0046270F">
        <w:rPr>
          <w:bCs/>
        </w:rPr>
        <w:tab/>
        <w:t>Субъекты доказывания.</w:t>
      </w:r>
    </w:p>
    <w:p w:rsidR="004A3AD8" w:rsidRPr="0046270F" w:rsidRDefault="004A3AD8" w:rsidP="004A3AD8">
      <w:pPr>
        <w:ind w:firstLine="709"/>
        <w:jc w:val="both"/>
        <w:rPr>
          <w:bCs/>
        </w:rPr>
      </w:pPr>
      <w:r w:rsidRPr="0046270F">
        <w:rPr>
          <w:bCs/>
        </w:rPr>
        <w:t>4.</w:t>
      </w:r>
      <w:r w:rsidRPr="0046270F">
        <w:rPr>
          <w:bCs/>
        </w:rPr>
        <w:tab/>
        <w:t xml:space="preserve">Особенности правового положения участников уголовного судопроизводства со стороны обвинения. </w:t>
      </w:r>
    </w:p>
    <w:p w:rsidR="004A3AD8" w:rsidRPr="0046270F" w:rsidRDefault="004A3AD8" w:rsidP="004A3AD8">
      <w:pPr>
        <w:ind w:firstLine="709"/>
        <w:jc w:val="both"/>
        <w:rPr>
          <w:bCs/>
        </w:rPr>
      </w:pPr>
      <w:r w:rsidRPr="0046270F">
        <w:rPr>
          <w:bCs/>
        </w:rPr>
        <w:t>5.</w:t>
      </w:r>
      <w:r w:rsidRPr="0046270F">
        <w:rPr>
          <w:bCs/>
        </w:rPr>
        <w:tab/>
        <w:t>Суд в уголовном судопроизводстве и его функции.</w:t>
      </w:r>
    </w:p>
    <w:p w:rsidR="004A3AD8" w:rsidRPr="0046270F" w:rsidRDefault="004A3AD8" w:rsidP="004A3AD8">
      <w:pPr>
        <w:ind w:firstLine="709"/>
        <w:jc w:val="both"/>
        <w:rPr>
          <w:bCs/>
        </w:rPr>
      </w:pPr>
      <w:r w:rsidRPr="0046270F">
        <w:rPr>
          <w:bCs/>
        </w:rPr>
        <w:t>6.</w:t>
      </w:r>
      <w:r w:rsidRPr="0046270F">
        <w:rPr>
          <w:bCs/>
        </w:rPr>
        <w:tab/>
        <w:t xml:space="preserve">Обстоятельства, подлежащие установлению по уголовному делу. </w:t>
      </w:r>
    </w:p>
    <w:p w:rsidR="004A3AD8" w:rsidRPr="0046270F" w:rsidRDefault="004A3AD8" w:rsidP="004A3AD8">
      <w:pPr>
        <w:ind w:firstLine="709"/>
        <w:jc w:val="both"/>
        <w:rPr>
          <w:bCs/>
        </w:rPr>
      </w:pPr>
      <w:r w:rsidRPr="0046270F">
        <w:rPr>
          <w:bCs/>
        </w:rPr>
        <w:t>7.</w:t>
      </w:r>
      <w:r w:rsidRPr="0046270F">
        <w:rPr>
          <w:bCs/>
        </w:rPr>
        <w:tab/>
        <w:t>Логические, психологические и информационные средства доказывания.</w:t>
      </w:r>
    </w:p>
    <w:p w:rsidR="004A3AD8" w:rsidRPr="0046270F" w:rsidRDefault="004A3AD8" w:rsidP="004A3AD8">
      <w:pPr>
        <w:ind w:firstLine="709"/>
        <w:jc w:val="both"/>
        <w:rPr>
          <w:bCs/>
        </w:rPr>
      </w:pPr>
      <w:r w:rsidRPr="0046270F">
        <w:rPr>
          <w:bCs/>
        </w:rPr>
        <w:t>8.</w:t>
      </w:r>
      <w:r w:rsidRPr="0046270F">
        <w:rPr>
          <w:bCs/>
        </w:rPr>
        <w:tab/>
        <w:t xml:space="preserve">Особенности уголовно-процессуального доказывания. Специфика защиты и её влияние на процесс доказывания. </w:t>
      </w:r>
    </w:p>
    <w:p w:rsidR="004A3AD8" w:rsidRPr="0046270F" w:rsidRDefault="004A3AD8" w:rsidP="004A3AD8">
      <w:pPr>
        <w:ind w:firstLine="709"/>
        <w:jc w:val="both"/>
        <w:rPr>
          <w:bCs/>
        </w:rPr>
      </w:pPr>
      <w:r w:rsidRPr="0046270F">
        <w:rPr>
          <w:bCs/>
        </w:rPr>
        <w:t>9.</w:t>
      </w:r>
      <w:r w:rsidRPr="0046270F">
        <w:rPr>
          <w:bCs/>
        </w:rPr>
        <w:tab/>
        <w:t>Критерии и обоснованности процессуальных решений.</w:t>
      </w:r>
    </w:p>
    <w:p w:rsidR="004A3AD8" w:rsidRPr="0046270F" w:rsidRDefault="004A3AD8" w:rsidP="004A3AD8">
      <w:pPr>
        <w:ind w:firstLine="709"/>
        <w:jc w:val="both"/>
        <w:rPr>
          <w:bCs/>
        </w:rPr>
      </w:pPr>
      <w:r w:rsidRPr="0046270F">
        <w:rPr>
          <w:bCs/>
        </w:rPr>
        <w:t>10.</w:t>
      </w:r>
      <w:r w:rsidRPr="0046270F">
        <w:rPr>
          <w:bCs/>
        </w:rPr>
        <w:tab/>
        <w:t>Понятия доказательства и её особенности. Свойства доказательства и их иерархия.</w:t>
      </w:r>
    </w:p>
    <w:p w:rsidR="004A3AD8" w:rsidRPr="0046270F" w:rsidRDefault="004A3AD8" w:rsidP="004A3AD8">
      <w:pPr>
        <w:ind w:firstLine="709"/>
        <w:jc w:val="both"/>
        <w:rPr>
          <w:bCs/>
        </w:rPr>
      </w:pPr>
      <w:r w:rsidRPr="0046270F">
        <w:rPr>
          <w:bCs/>
        </w:rPr>
        <w:t>11.</w:t>
      </w:r>
      <w:r w:rsidRPr="0046270F">
        <w:rPr>
          <w:bCs/>
        </w:rPr>
        <w:tab/>
        <w:t>Средства и методы исследования и оценки доказательств.</w:t>
      </w:r>
    </w:p>
    <w:p w:rsidR="004A3AD8" w:rsidRPr="0046270F" w:rsidRDefault="004A3AD8" w:rsidP="004A3AD8">
      <w:pPr>
        <w:ind w:firstLine="709"/>
        <w:jc w:val="both"/>
        <w:rPr>
          <w:bCs/>
        </w:rPr>
      </w:pPr>
      <w:r w:rsidRPr="0046270F">
        <w:rPr>
          <w:bCs/>
        </w:rPr>
        <w:t>12.</w:t>
      </w:r>
      <w:r w:rsidRPr="0046270F">
        <w:rPr>
          <w:bCs/>
        </w:rPr>
        <w:tab/>
        <w:t>Задержание как особый вид мер уголовно-процессуального принуждения.</w:t>
      </w:r>
    </w:p>
    <w:p w:rsidR="004A3AD8" w:rsidRPr="0046270F" w:rsidRDefault="004A3AD8" w:rsidP="004A3AD8">
      <w:pPr>
        <w:ind w:firstLine="709"/>
        <w:jc w:val="both"/>
        <w:rPr>
          <w:bCs/>
        </w:rPr>
      </w:pPr>
      <w:r w:rsidRPr="0046270F">
        <w:rPr>
          <w:bCs/>
        </w:rPr>
        <w:t>13.</w:t>
      </w:r>
      <w:r w:rsidRPr="0046270F">
        <w:rPr>
          <w:bCs/>
        </w:rPr>
        <w:tab/>
        <w:t>Понятие, значения и задачи стадии возбуждения уголовных дел</w:t>
      </w:r>
    </w:p>
    <w:p w:rsidR="004A3AD8" w:rsidRPr="0046270F" w:rsidRDefault="004A3AD8" w:rsidP="004A3AD8">
      <w:pPr>
        <w:ind w:firstLine="709"/>
        <w:jc w:val="both"/>
        <w:rPr>
          <w:bCs/>
        </w:rPr>
      </w:pPr>
      <w:r w:rsidRPr="0046270F">
        <w:rPr>
          <w:bCs/>
        </w:rPr>
        <w:t>14.</w:t>
      </w:r>
      <w:r w:rsidRPr="0046270F">
        <w:rPr>
          <w:bCs/>
        </w:rPr>
        <w:tab/>
        <w:t xml:space="preserve">Процессуальный порядок возбуждения уголовного дела, отказы в этом. </w:t>
      </w:r>
    </w:p>
    <w:p w:rsidR="004A3AD8" w:rsidRPr="0046270F" w:rsidRDefault="004A3AD8" w:rsidP="004A3AD8">
      <w:pPr>
        <w:ind w:firstLine="709"/>
        <w:jc w:val="both"/>
        <w:rPr>
          <w:bCs/>
        </w:rPr>
      </w:pPr>
      <w:r w:rsidRPr="0046270F">
        <w:rPr>
          <w:bCs/>
        </w:rPr>
        <w:t>15.</w:t>
      </w:r>
      <w:r w:rsidRPr="0046270F">
        <w:rPr>
          <w:bCs/>
        </w:rPr>
        <w:tab/>
        <w:t xml:space="preserve">Понятия цели задачи предварительного расследования. </w:t>
      </w:r>
    </w:p>
    <w:p w:rsidR="004A3AD8" w:rsidRPr="0046270F" w:rsidRDefault="004A3AD8" w:rsidP="004A3AD8">
      <w:pPr>
        <w:ind w:firstLine="709"/>
        <w:jc w:val="both"/>
        <w:rPr>
          <w:bCs/>
        </w:rPr>
      </w:pPr>
      <w:r w:rsidRPr="0046270F">
        <w:rPr>
          <w:bCs/>
        </w:rPr>
        <w:t>16.</w:t>
      </w:r>
      <w:r w:rsidRPr="0046270F">
        <w:rPr>
          <w:bCs/>
        </w:rPr>
        <w:tab/>
        <w:t xml:space="preserve">Роль значения дознания в уголовном процессе. </w:t>
      </w:r>
    </w:p>
    <w:p w:rsidR="004A3AD8" w:rsidRPr="0046270F" w:rsidRDefault="004A3AD8" w:rsidP="004A3AD8">
      <w:pPr>
        <w:ind w:firstLine="709"/>
        <w:jc w:val="both"/>
        <w:rPr>
          <w:bCs/>
        </w:rPr>
      </w:pPr>
      <w:r w:rsidRPr="0046270F">
        <w:rPr>
          <w:bCs/>
        </w:rPr>
        <w:t>17.</w:t>
      </w:r>
      <w:r w:rsidRPr="0046270F">
        <w:rPr>
          <w:bCs/>
        </w:rPr>
        <w:tab/>
        <w:t xml:space="preserve">Особенности института привлечения в качестве обвиняемого, его роль и значение в уголовном судопроизводстве. </w:t>
      </w:r>
    </w:p>
    <w:p w:rsidR="004A3AD8" w:rsidRPr="0046270F" w:rsidRDefault="004A3AD8" w:rsidP="004A3AD8">
      <w:pPr>
        <w:ind w:firstLine="709"/>
        <w:jc w:val="both"/>
        <w:rPr>
          <w:bCs/>
        </w:rPr>
      </w:pPr>
      <w:r w:rsidRPr="0046270F">
        <w:rPr>
          <w:bCs/>
        </w:rPr>
        <w:t>18.</w:t>
      </w:r>
      <w:r w:rsidRPr="0046270F">
        <w:rPr>
          <w:bCs/>
        </w:rPr>
        <w:tab/>
        <w:t>Особенности ходатайства и рассмотрение его следственными органами.</w:t>
      </w:r>
    </w:p>
    <w:p w:rsidR="004A3AD8" w:rsidRPr="0046270F" w:rsidRDefault="004A3AD8" w:rsidP="004A3AD8">
      <w:pPr>
        <w:ind w:firstLine="709"/>
        <w:jc w:val="both"/>
        <w:rPr>
          <w:bCs/>
        </w:rPr>
      </w:pPr>
      <w:r w:rsidRPr="0046270F">
        <w:rPr>
          <w:bCs/>
        </w:rPr>
        <w:t>19.</w:t>
      </w:r>
      <w:r w:rsidRPr="0046270F">
        <w:rPr>
          <w:bCs/>
        </w:rPr>
        <w:tab/>
        <w:t>Дознание как упрощенная форма уголовного судопроизводства, особенности его применения органами дознания.</w:t>
      </w:r>
    </w:p>
    <w:p w:rsidR="004A3AD8" w:rsidRPr="0046270F" w:rsidRDefault="004A3AD8" w:rsidP="004A3AD8">
      <w:pPr>
        <w:ind w:firstLine="709"/>
        <w:jc w:val="both"/>
        <w:rPr>
          <w:bCs/>
        </w:rPr>
      </w:pPr>
      <w:r w:rsidRPr="0046270F">
        <w:rPr>
          <w:bCs/>
        </w:rPr>
        <w:t>20.</w:t>
      </w:r>
      <w:r w:rsidRPr="0046270F">
        <w:rPr>
          <w:bCs/>
        </w:rPr>
        <w:tab/>
        <w:t>Особенности порядка проверки заявлений и иных сообщений о преступлении.</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3.3. Перечень вопросов, выносимых на государственный экзамен по дисциплине «Теоретические проблемы современной криминологии»</w:t>
      </w:r>
    </w:p>
    <w:p w:rsidR="004A3AD8" w:rsidRPr="0046270F" w:rsidRDefault="004A3AD8" w:rsidP="004A3AD8">
      <w:pPr>
        <w:ind w:firstLine="709"/>
        <w:jc w:val="both"/>
        <w:rPr>
          <w:bCs/>
        </w:rPr>
      </w:pPr>
      <w:r w:rsidRPr="0046270F">
        <w:rPr>
          <w:bCs/>
        </w:rPr>
        <w:t>1.</w:t>
      </w:r>
      <w:r w:rsidRPr="0046270F">
        <w:rPr>
          <w:bCs/>
        </w:rPr>
        <w:tab/>
        <w:t xml:space="preserve">      Нормативное регулирование предупредительной деятельности. </w:t>
      </w:r>
    </w:p>
    <w:p w:rsidR="004A3AD8" w:rsidRPr="0046270F" w:rsidRDefault="004A3AD8" w:rsidP="004A3AD8">
      <w:pPr>
        <w:ind w:firstLine="709"/>
        <w:jc w:val="both"/>
        <w:rPr>
          <w:bCs/>
        </w:rPr>
      </w:pPr>
      <w:r w:rsidRPr="0046270F">
        <w:rPr>
          <w:bCs/>
        </w:rPr>
        <w:t>2.</w:t>
      </w:r>
      <w:r w:rsidRPr="0046270F">
        <w:rPr>
          <w:bCs/>
        </w:rPr>
        <w:tab/>
        <w:t>Понятие насильственной преступности.</w:t>
      </w:r>
    </w:p>
    <w:p w:rsidR="004A3AD8" w:rsidRPr="0046270F" w:rsidRDefault="004A3AD8" w:rsidP="004A3AD8">
      <w:pPr>
        <w:ind w:firstLine="709"/>
        <w:jc w:val="both"/>
        <w:rPr>
          <w:bCs/>
        </w:rPr>
      </w:pPr>
      <w:r w:rsidRPr="0046270F">
        <w:rPr>
          <w:bCs/>
        </w:rPr>
        <w:t>3.</w:t>
      </w:r>
      <w:r w:rsidRPr="0046270F">
        <w:rPr>
          <w:bCs/>
        </w:rPr>
        <w:tab/>
        <w:t xml:space="preserve">Состояние, уровень, структура и динамика насильственных преступлений. </w:t>
      </w:r>
    </w:p>
    <w:p w:rsidR="004A3AD8" w:rsidRPr="0046270F" w:rsidRDefault="004A3AD8" w:rsidP="004A3AD8">
      <w:pPr>
        <w:ind w:firstLine="709"/>
        <w:jc w:val="both"/>
        <w:rPr>
          <w:bCs/>
        </w:rPr>
      </w:pPr>
      <w:r w:rsidRPr="0046270F">
        <w:rPr>
          <w:bCs/>
        </w:rPr>
        <w:t>4.</w:t>
      </w:r>
      <w:r w:rsidRPr="0046270F">
        <w:rPr>
          <w:bCs/>
        </w:rPr>
        <w:tab/>
        <w:t xml:space="preserve">Соотношение различных видов насильственных преступлений по степени общественной опасности, распространенности, удельному весу в структуре преступности в целом и отдельных ее групп. </w:t>
      </w:r>
    </w:p>
    <w:p w:rsidR="004A3AD8" w:rsidRPr="0046270F" w:rsidRDefault="004A3AD8" w:rsidP="004A3AD8">
      <w:pPr>
        <w:ind w:firstLine="709"/>
        <w:jc w:val="both"/>
        <w:rPr>
          <w:bCs/>
        </w:rPr>
      </w:pPr>
      <w:r w:rsidRPr="0046270F">
        <w:rPr>
          <w:bCs/>
        </w:rPr>
        <w:t>5.</w:t>
      </w:r>
      <w:r w:rsidRPr="0046270F">
        <w:rPr>
          <w:bCs/>
        </w:rPr>
        <w:tab/>
        <w:t>Детерминанты насильственной преступности.</w:t>
      </w:r>
    </w:p>
    <w:p w:rsidR="004A3AD8" w:rsidRPr="0046270F" w:rsidRDefault="004A3AD8" w:rsidP="004A3AD8">
      <w:pPr>
        <w:ind w:firstLine="709"/>
        <w:jc w:val="both"/>
        <w:rPr>
          <w:bCs/>
        </w:rPr>
      </w:pPr>
      <w:r w:rsidRPr="0046270F">
        <w:rPr>
          <w:bCs/>
        </w:rPr>
        <w:t>6.</w:t>
      </w:r>
      <w:r w:rsidRPr="0046270F">
        <w:rPr>
          <w:bCs/>
        </w:rPr>
        <w:tab/>
        <w:t xml:space="preserve">Соотношение общесоциальных и региональных факторов насильственной преступности. </w:t>
      </w:r>
    </w:p>
    <w:p w:rsidR="004A3AD8" w:rsidRPr="0046270F" w:rsidRDefault="004A3AD8" w:rsidP="004A3AD8">
      <w:pPr>
        <w:ind w:firstLine="709"/>
        <w:jc w:val="both"/>
        <w:rPr>
          <w:bCs/>
        </w:rPr>
      </w:pPr>
      <w:r w:rsidRPr="0046270F">
        <w:rPr>
          <w:bCs/>
        </w:rPr>
        <w:t>7.</w:t>
      </w:r>
      <w:r w:rsidRPr="0046270F">
        <w:rPr>
          <w:bCs/>
        </w:rPr>
        <w:tab/>
        <w:t>Понятие и виды преступлений против собственности.</w:t>
      </w:r>
    </w:p>
    <w:p w:rsidR="004A3AD8" w:rsidRPr="0046270F" w:rsidRDefault="004A3AD8" w:rsidP="004A3AD8">
      <w:pPr>
        <w:ind w:firstLine="709"/>
        <w:jc w:val="both"/>
        <w:rPr>
          <w:bCs/>
        </w:rPr>
      </w:pPr>
      <w:r w:rsidRPr="0046270F">
        <w:rPr>
          <w:bCs/>
        </w:rPr>
        <w:t>8.</w:t>
      </w:r>
      <w:r w:rsidRPr="0046270F">
        <w:rPr>
          <w:bCs/>
        </w:rPr>
        <w:tab/>
        <w:t>Криминологическая характеристика краж.</w:t>
      </w:r>
    </w:p>
    <w:p w:rsidR="004A3AD8" w:rsidRPr="0046270F" w:rsidRDefault="004A3AD8" w:rsidP="004A3AD8">
      <w:pPr>
        <w:ind w:firstLine="709"/>
        <w:jc w:val="both"/>
        <w:rPr>
          <w:bCs/>
        </w:rPr>
      </w:pPr>
      <w:r w:rsidRPr="0046270F">
        <w:rPr>
          <w:bCs/>
        </w:rPr>
        <w:t>9.</w:t>
      </w:r>
      <w:r w:rsidRPr="0046270F">
        <w:rPr>
          <w:bCs/>
        </w:rPr>
        <w:tab/>
        <w:t>Криминологическая характеристика грабежей и разбоев.</w:t>
      </w:r>
    </w:p>
    <w:p w:rsidR="004A3AD8" w:rsidRPr="0046270F" w:rsidRDefault="004A3AD8" w:rsidP="004A3AD8">
      <w:pPr>
        <w:ind w:firstLine="709"/>
        <w:jc w:val="both"/>
        <w:rPr>
          <w:bCs/>
        </w:rPr>
      </w:pPr>
      <w:r w:rsidRPr="0046270F">
        <w:rPr>
          <w:bCs/>
        </w:rPr>
        <w:t>10.</w:t>
      </w:r>
      <w:r w:rsidRPr="0046270F">
        <w:rPr>
          <w:bCs/>
        </w:rPr>
        <w:tab/>
        <w:t>Криминологическая характеристика мошенничеств.</w:t>
      </w:r>
    </w:p>
    <w:p w:rsidR="004A3AD8" w:rsidRPr="0046270F" w:rsidRDefault="004A3AD8" w:rsidP="004A3AD8">
      <w:pPr>
        <w:ind w:firstLine="709"/>
        <w:jc w:val="both"/>
        <w:rPr>
          <w:bCs/>
        </w:rPr>
      </w:pPr>
      <w:r w:rsidRPr="0046270F">
        <w:rPr>
          <w:bCs/>
        </w:rPr>
        <w:t>11.</w:t>
      </w:r>
      <w:r w:rsidRPr="0046270F">
        <w:rPr>
          <w:bCs/>
        </w:rPr>
        <w:tab/>
        <w:t>Криминологическая характеристика угонов автотранспорта.</w:t>
      </w:r>
    </w:p>
    <w:p w:rsidR="004A3AD8" w:rsidRPr="0046270F" w:rsidRDefault="004A3AD8" w:rsidP="004A3AD8">
      <w:pPr>
        <w:ind w:firstLine="709"/>
        <w:jc w:val="both"/>
        <w:rPr>
          <w:bCs/>
        </w:rPr>
      </w:pPr>
      <w:r w:rsidRPr="0046270F">
        <w:rPr>
          <w:bCs/>
        </w:rPr>
        <w:t>12.</w:t>
      </w:r>
      <w:r w:rsidRPr="0046270F">
        <w:rPr>
          <w:bCs/>
        </w:rPr>
        <w:tab/>
        <w:t>Характеристика личности имущественного преступника.</w:t>
      </w:r>
    </w:p>
    <w:p w:rsidR="004A3AD8" w:rsidRPr="0046270F" w:rsidRDefault="004A3AD8" w:rsidP="004A3AD8">
      <w:pPr>
        <w:ind w:firstLine="709"/>
        <w:jc w:val="both"/>
        <w:rPr>
          <w:bCs/>
        </w:rPr>
      </w:pPr>
      <w:r w:rsidRPr="0046270F">
        <w:rPr>
          <w:bCs/>
        </w:rPr>
        <w:t>13.</w:t>
      </w:r>
      <w:r w:rsidRPr="0046270F">
        <w:rPr>
          <w:bCs/>
        </w:rPr>
        <w:tab/>
        <w:t>Причины имущественных преступлений.</w:t>
      </w:r>
    </w:p>
    <w:p w:rsidR="004A3AD8" w:rsidRPr="0046270F" w:rsidRDefault="004A3AD8" w:rsidP="004A3AD8">
      <w:pPr>
        <w:ind w:firstLine="709"/>
        <w:jc w:val="both"/>
        <w:rPr>
          <w:bCs/>
        </w:rPr>
      </w:pPr>
      <w:r w:rsidRPr="0046270F">
        <w:rPr>
          <w:bCs/>
        </w:rPr>
        <w:t>14.</w:t>
      </w:r>
      <w:r w:rsidRPr="0046270F">
        <w:rPr>
          <w:bCs/>
        </w:rPr>
        <w:tab/>
        <w:t xml:space="preserve">Понятие рецидива. </w:t>
      </w:r>
    </w:p>
    <w:p w:rsidR="004A3AD8" w:rsidRPr="0046270F" w:rsidRDefault="004A3AD8" w:rsidP="004A3AD8">
      <w:pPr>
        <w:ind w:firstLine="709"/>
        <w:jc w:val="both"/>
        <w:rPr>
          <w:bCs/>
        </w:rPr>
      </w:pPr>
      <w:r w:rsidRPr="0046270F">
        <w:rPr>
          <w:bCs/>
        </w:rPr>
        <w:t>15.</w:t>
      </w:r>
      <w:r w:rsidRPr="0046270F">
        <w:rPr>
          <w:bCs/>
        </w:rPr>
        <w:tab/>
        <w:t xml:space="preserve">Рецидив общий и специальный, легальный и пенитенциарный, простой и сложный. </w:t>
      </w:r>
    </w:p>
    <w:p w:rsidR="004A3AD8" w:rsidRPr="0046270F" w:rsidRDefault="004A3AD8" w:rsidP="004A3AD8">
      <w:pPr>
        <w:ind w:firstLine="709"/>
        <w:jc w:val="both"/>
        <w:rPr>
          <w:bCs/>
        </w:rPr>
      </w:pPr>
      <w:r w:rsidRPr="0046270F">
        <w:rPr>
          <w:bCs/>
        </w:rPr>
        <w:t>16.</w:t>
      </w:r>
      <w:r w:rsidRPr="0046270F">
        <w:rPr>
          <w:bCs/>
        </w:rPr>
        <w:tab/>
        <w:t xml:space="preserve">Признаки криминального профессионализма. </w:t>
      </w:r>
    </w:p>
    <w:p w:rsidR="004A3AD8" w:rsidRPr="0046270F" w:rsidRDefault="004A3AD8" w:rsidP="004A3AD8">
      <w:pPr>
        <w:ind w:firstLine="709"/>
        <w:jc w:val="both"/>
        <w:rPr>
          <w:bCs/>
        </w:rPr>
      </w:pPr>
      <w:r w:rsidRPr="0046270F">
        <w:rPr>
          <w:bCs/>
        </w:rPr>
        <w:t>17.</w:t>
      </w:r>
      <w:r w:rsidRPr="0046270F">
        <w:rPr>
          <w:bCs/>
        </w:rPr>
        <w:tab/>
        <w:t>Соотношение понятий «рецидив» преступлений и «криминальный профессионализм»: сходные и отличительные признаки.</w:t>
      </w:r>
    </w:p>
    <w:p w:rsidR="004A3AD8" w:rsidRPr="0046270F" w:rsidRDefault="004A3AD8" w:rsidP="004A3AD8">
      <w:pPr>
        <w:ind w:firstLine="709"/>
        <w:jc w:val="both"/>
        <w:rPr>
          <w:bCs/>
        </w:rPr>
      </w:pPr>
      <w:r w:rsidRPr="0046270F">
        <w:rPr>
          <w:bCs/>
        </w:rPr>
        <w:t>18.</w:t>
      </w:r>
      <w:r w:rsidRPr="0046270F">
        <w:rPr>
          <w:bCs/>
        </w:rPr>
        <w:tab/>
        <w:t>Понятие неосторожной преступности.</w:t>
      </w:r>
    </w:p>
    <w:p w:rsidR="004A3AD8" w:rsidRPr="0046270F" w:rsidRDefault="004A3AD8" w:rsidP="004A3AD8">
      <w:pPr>
        <w:ind w:firstLine="709"/>
        <w:jc w:val="both"/>
        <w:rPr>
          <w:bCs/>
        </w:rPr>
      </w:pPr>
      <w:r w:rsidRPr="0046270F">
        <w:rPr>
          <w:bCs/>
        </w:rPr>
        <w:t>19.</w:t>
      </w:r>
      <w:r w:rsidRPr="0046270F">
        <w:rPr>
          <w:bCs/>
        </w:rPr>
        <w:tab/>
        <w:t xml:space="preserve">Криминологическая характеристика лиц, совершающих непредумышленные преступления, их типология и классификация. </w:t>
      </w:r>
    </w:p>
    <w:p w:rsidR="004A3AD8" w:rsidRPr="0046270F" w:rsidRDefault="004A3AD8" w:rsidP="004A3AD8">
      <w:pPr>
        <w:ind w:firstLine="709"/>
        <w:jc w:val="both"/>
        <w:rPr>
          <w:bCs/>
        </w:rPr>
      </w:pPr>
      <w:r w:rsidRPr="0046270F">
        <w:rPr>
          <w:bCs/>
        </w:rPr>
        <w:t>20.</w:t>
      </w:r>
      <w:r w:rsidRPr="0046270F">
        <w:rPr>
          <w:bCs/>
        </w:rPr>
        <w:tab/>
        <w:t xml:space="preserve">Причины и условия неосторожных преступлений. </w:t>
      </w:r>
    </w:p>
    <w:p w:rsidR="004A3AD8" w:rsidRPr="0046270F" w:rsidRDefault="004A3AD8" w:rsidP="004A3AD8">
      <w:pPr>
        <w:ind w:firstLine="709"/>
        <w:jc w:val="both"/>
        <w:rPr>
          <w:bCs/>
        </w:rPr>
      </w:pPr>
      <w:r w:rsidRPr="0046270F">
        <w:rPr>
          <w:bCs/>
        </w:rPr>
        <w:t>21.</w:t>
      </w:r>
      <w:r w:rsidRPr="0046270F">
        <w:rPr>
          <w:bCs/>
        </w:rPr>
        <w:tab/>
        <w:t>Характеристика правонарушений и преступлений в дорожно-транспортной сфере.</w:t>
      </w:r>
    </w:p>
    <w:p w:rsidR="004A3AD8" w:rsidRPr="0046270F" w:rsidRDefault="004A3AD8" w:rsidP="004A3AD8">
      <w:pPr>
        <w:ind w:firstLine="709"/>
        <w:jc w:val="both"/>
        <w:rPr>
          <w:bCs/>
        </w:rPr>
      </w:pPr>
      <w:r w:rsidRPr="0046270F">
        <w:rPr>
          <w:bCs/>
        </w:rPr>
        <w:t>22.</w:t>
      </w:r>
      <w:r w:rsidRPr="0046270F">
        <w:rPr>
          <w:bCs/>
        </w:rPr>
        <w:tab/>
        <w:t xml:space="preserve">Понятие подростковой и молодежной преступности. </w:t>
      </w:r>
    </w:p>
    <w:p w:rsidR="004A3AD8" w:rsidRPr="0046270F" w:rsidRDefault="004A3AD8" w:rsidP="004A3AD8">
      <w:pPr>
        <w:ind w:firstLine="709"/>
        <w:jc w:val="both"/>
        <w:rPr>
          <w:bCs/>
        </w:rPr>
      </w:pPr>
      <w:r w:rsidRPr="0046270F">
        <w:rPr>
          <w:bCs/>
        </w:rPr>
        <w:t>23.</w:t>
      </w:r>
      <w:r w:rsidRPr="0046270F">
        <w:rPr>
          <w:bCs/>
        </w:rPr>
        <w:tab/>
        <w:t xml:space="preserve">Особенности уголовной ответственности и наказания несовершеннолетних и лиц молодого возраста. </w:t>
      </w:r>
    </w:p>
    <w:p w:rsidR="004A3AD8" w:rsidRPr="0046270F" w:rsidRDefault="004A3AD8" w:rsidP="004A3AD8">
      <w:pPr>
        <w:ind w:firstLine="709"/>
        <w:jc w:val="both"/>
        <w:rPr>
          <w:bCs/>
        </w:rPr>
      </w:pPr>
      <w:r w:rsidRPr="0046270F">
        <w:rPr>
          <w:bCs/>
        </w:rPr>
        <w:t>24.</w:t>
      </w:r>
      <w:r w:rsidRPr="0046270F">
        <w:rPr>
          <w:bCs/>
        </w:rPr>
        <w:tab/>
        <w:t xml:space="preserve">Количественные и качественные показатели и тенденции преступности несовершеннолетних и молодежи. </w:t>
      </w:r>
    </w:p>
    <w:p w:rsidR="004A3AD8" w:rsidRPr="0046270F" w:rsidRDefault="004A3AD8" w:rsidP="004A3AD8">
      <w:pPr>
        <w:ind w:firstLine="709"/>
        <w:jc w:val="both"/>
        <w:rPr>
          <w:bCs/>
        </w:rPr>
      </w:pPr>
      <w:r w:rsidRPr="0046270F">
        <w:rPr>
          <w:bCs/>
        </w:rPr>
        <w:t>25.</w:t>
      </w:r>
      <w:r w:rsidRPr="0046270F">
        <w:rPr>
          <w:bCs/>
        </w:rPr>
        <w:tab/>
        <w:t>Криминологические признаки характеристики личности несовершеннолетних и молодых преступников.</w:t>
      </w:r>
    </w:p>
    <w:p w:rsidR="004A3AD8" w:rsidRPr="0046270F" w:rsidRDefault="004A3AD8" w:rsidP="004A3AD8">
      <w:pPr>
        <w:ind w:firstLine="709"/>
        <w:jc w:val="both"/>
        <w:rPr>
          <w:bCs/>
        </w:rPr>
      </w:pPr>
      <w:r w:rsidRPr="0046270F">
        <w:rPr>
          <w:bCs/>
        </w:rPr>
        <w:t>26.</w:t>
      </w:r>
      <w:r w:rsidRPr="0046270F">
        <w:rPr>
          <w:bCs/>
        </w:rPr>
        <w:tab/>
        <w:t xml:space="preserve">Общесоциальные причины и условия преступности несовершеннолетних и молодежи. </w:t>
      </w:r>
    </w:p>
    <w:p w:rsidR="004A3AD8" w:rsidRPr="0046270F" w:rsidRDefault="004A3AD8" w:rsidP="004A3AD8">
      <w:pPr>
        <w:ind w:firstLine="709"/>
        <w:jc w:val="both"/>
        <w:rPr>
          <w:bCs/>
        </w:rPr>
      </w:pPr>
      <w:r w:rsidRPr="0046270F">
        <w:rPr>
          <w:bCs/>
        </w:rPr>
        <w:t>27.</w:t>
      </w:r>
      <w:r w:rsidRPr="0046270F">
        <w:rPr>
          <w:bCs/>
        </w:rPr>
        <w:tab/>
        <w:t xml:space="preserve">Криминологическая характеристика женской преступности. </w:t>
      </w:r>
    </w:p>
    <w:p w:rsidR="004A3AD8" w:rsidRPr="0046270F" w:rsidRDefault="004A3AD8" w:rsidP="004A3AD8">
      <w:pPr>
        <w:ind w:firstLine="709"/>
        <w:jc w:val="both"/>
        <w:rPr>
          <w:bCs/>
        </w:rPr>
      </w:pPr>
      <w:r w:rsidRPr="0046270F">
        <w:rPr>
          <w:bCs/>
        </w:rPr>
        <w:t>28.</w:t>
      </w:r>
      <w:r w:rsidRPr="0046270F">
        <w:rPr>
          <w:bCs/>
        </w:rPr>
        <w:tab/>
        <w:t xml:space="preserve">Причины и условия преступлений, совершаемых женщинами. </w:t>
      </w:r>
    </w:p>
    <w:p w:rsidR="004A3AD8" w:rsidRPr="0046270F" w:rsidRDefault="004A3AD8" w:rsidP="004A3AD8">
      <w:pPr>
        <w:ind w:firstLine="709"/>
        <w:jc w:val="both"/>
        <w:rPr>
          <w:bCs/>
        </w:rPr>
      </w:pPr>
      <w:r w:rsidRPr="0046270F">
        <w:rPr>
          <w:bCs/>
        </w:rPr>
        <w:t>29.</w:t>
      </w:r>
      <w:r w:rsidRPr="0046270F">
        <w:rPr>
          <w:bCs/>
        </w:rPr>
        <w:tab/>
        <w:t>Характеристика правонарушений и преступлений, совершаемых женщинами.</w:t>
      </w:r>
    </w:p>
    <w:p w:rsidR="004A3AD8" w:rsidRPr="0046270F" w:rsidRDefault="004A3AD8" w:rsidP="004A3AD8">
      <w:pPr>
        <w:ind w:firstLine="709"/>
        <w:jc w:val="both"/>
        <w:rPr>
          <w:bCs/>
        </w:rPr>
      </w:pPr>
      <w:r w:rsidRPr="0046270F">
        <w:rPr>
          <w:bCs/>
        </w:rPr>
        <w:t>30.</w:t>
      </w:r>
      <w:r w:rsidRPr="0046270F">
        <w:rPr>
          <w:bCs/>
        </w:rPr>
        <w:tab/>
        <w:t xml:space="preserve">Особенности уголовной ответственности и наказания женщин. </w:t>
      </w:r>
    </w:p>
    <w:p w:rsidR="004A3AD8" w:rsidRPr="0046270F" w:rsidRDefault="004A3AD8" w:rsidP="004A3AD8">
      <w:pPr>
        <w:ind w:firstLine="709"/>
        <w:jc w:val="both"/>
        <w:rPr>
          <w:bCs/>
        </w:rPr>
      </w:pPr>
      <w:r w:rsidRPr="0046270F">
        <w:rPr>
          <w:bCs/>
        </w:rPr>
        <w:t>31.</w:t>
      </w:r>
      <w:r w:rsidRPr="0046270F">
        <w:rPr>
          <w:bCs/>
        </w:rPr>
        <w:tab/>
        <w:t xml:space="preserve">Понятие миграционной преступности. </w:t>
      </w:r>
    </w:p>
    <w:p w:rsidR="004A3AD8" w:rsidRPr="0046270F" w:rsidRDefault="004A3AD8" w:rsidP="004A3AD8">
      <w:pPr>
        <w:ind w:firstLine="709"/>
        <w:jc w:val="both"/>
        <w:rPr>
          <w:bCs/>
        </w:rPr>
      </w:pPr>
      <w:r w:rsidRPr="0046270F">
        <w:rPr>
          <w:bCs/>
        </w:rPr>
        <w:t>32.</w:t>
      </w:r>
      <w:r w:rsidRPr="0046270F">
        <w:rPr>
          <w:bCs/>
        </w:rPr>
        <w:tab/>
        <w:t xml:space="preserve">Количественные и качественные показатели и тенденции миграционной преступности. </w:t>
      </w:r>
    </w:p>
    <w:p w:rsidR="004A3AD8" w:rsidRPr="0046270F" w:rsidRDefault="004A3AD8" w:rsidP="004A3AD8">
      <w:pPr>
        <w:ind w:firstLine="709"/>
        <w:jc w:val="both"/>
        <w:rPr>
          <w:bCs/>
        </w:rPr>
      </w:pPr>
      <w:r w:rsidRPr="0046270F">
        <w:rPr>
          <w:bCs/>
        </w:rPr>
        <w:t>33.</w:t>
      </w:r>
      <w:r w:rsidRPr="0046270F">
        <w:rPr>
          <w:bCs/>
        </w:rPr>
        <w:tab/>
        <w:t>Криминологические характеристики личности преступника мигранта.</w:t>
      </w:r>
    </w:p>
    <w:p w:rsidR="004A3AD8" w:rsidRPr="0046270F" w:rsidRDefault="004A3AD8" w:rsidP="004A3AD8">
      <w:pPr>
        <w:ind w:firstLine="709"/>
        <w:jc w:val="both"/>
        <w:rPr>
          <w:bCs/>
        </w:rPr>
      </w:pPr>
      <w:r w:rsidRPr="0046270F">
        <w:rPr>
          <w:bCs/>
        </w:rPr>
        <w:t>34.</w:t>
      </w:r>
      <w:r w:rsidRPr="0046270F">
        <w:rPr>
          <w:bCs/>
        </w:rPr>
        <w:tab/>
        <w:t xml:space="preserve">Общесоциальные причины и условия миграционной преступности. </w:t>
      </w:r>
    </w:p>
    <w:p w:rsidR="004A3AD8" w:rsidRPr="0046270F" w:rsidRDefault="004A3AD8" w:rsidP="004A3AD8">
      <w:pPr>
        <w:ind w:firstLine="709"/>
        <w:jc w:val="both"/>
        <w:rPr>
          <w:bCs/>
        </w:rPr>
      </w:pPr>
      <w:r w:rsidRPr="0046270F">
        <w:rPr>
          <w:bCs/>
        </w:rPr>
        <w:t>35.</w:t>
      </w:r>
      <w:r w:rsidRPr="0046270F">
        <w:rPr>
          <w:bCs/>
        </w:rPr>
        <w:tab/>
        <w:t>Международное сотрудничество в области предупреждения транснациональной преступности</w:t>
      </w:r>
    </w:p>
    <w:p w:rsidR="004A3AD8" w:rsidRPr="0046270F" w:rsidRDefault="004A3AD8" w:rsidP="004A3AD8">
      <w:pPr>
        <w:ind w:firstLine="709"/>
        <w:jc w:val="both"/>
        <w:rPr>
          <w:bCs/>
        </w:rPr>
      </w:pPr>
      <w:r w:rsidRPr="0046270F">
        <w:rPr>
          <w:bCs/>
        </w:rPr>
        <w:t>36.</w:t>
      </w:r>
      <w:r w:rsidRPr="0046270F">
        <w:rPr>
          <w:bCs/>
        </w:rPr>
        <w:tab/>
        <w:t xml:space="preserve"> Криминологическая характеристика пенитенциарной преступности</w:t>
      </w:r>
    </w:p>
    <w:p w:rsidR="004A3AD8" w:rsidRPr="0046270F" w:rsidRDefault="004A3AD8" w:rsidP="004A3AD8">
      <w:pPr>
        <w:ind w:firstLine="709"/>
        <w:jc w:val="both"/>
        <w:rPr>
          <w:bCs/>
        </w:rPr>
      </w:pPr>
      <w:r w:rsidRPr="0046270F">
        <w:rPr>
          <w:bCs/>
        </w:rPr>
        <w:t>37.</w:t>
      </w:r>
      <w:r w:rsidRPr="0046270F">
        <w:rPr>
          <w:bCs/>
        </w:rPr>
        <w:tab/>
        <w:t xml:space="preserve"> Особенности личности пенитенциарного преступника</w:t>
      </w:r>
    </w:p>
    <w:p w:rsidR="004A3AD8" w:rsidRPr="0046270F" w:rsidRDefault="004A3AD8" w:rsidP="004A3AD8">
      <w:pPr>
        <w:ind w:firstLine="709"/>
        <w:jc w:val="both"/>
        <w:rPr>
          <w:bCs/>
        </w:rPr>
      </w:pPr>
      <w:r w:rsidRPr="0046270F">
        <w:rPr>
          <w:bCs/>
        </w:rPr>
        <w:t>38.</w:t>
      </w:r>
      <w:r w:rsidRPr="0046270F">
        <w:rPr>
          <w:bCs/>
        </w:rPr>
        <w:tab/>
        <w:t xml:space="preserve"> Криминальная субкультура</w:t>
      </w:r>
    </w:p>
    <w:p w:rsidR="004A3AD8" w:rsidRPr="0046270F" w:rsidRDefault="004A3AD8" w:rsidP="004A3AD8">
      <w:pPr>
        <w:ind w:firstLine="709"/>
        <w:jc w:val="both"/>
        <w:rPr>
          <w:bCs/>
        </w:rPr>
      </w:pPr>
      <w:r w:rsidRPr="0046270F">
        <w:rPr>
          <w:bCs/>
        </w:rPr>
        <w:t>39.</w:t>
      </w:r>
      <w:r w:rsidRPr="0046270F">
        <w:rPr>
          <w:bCs/>
        </w:rPr>
        <w:tab/>
        <w:t xml:space="preserve"> Особенности предупреждения преступлений в местах лишения свободы</w:t>
      </w:r>
    </w:p>
    <w:p w:rsidR="004A3AD8" w:rsidRPr="0046270F" w:rsidRDefault="004A3AD8" w:rsidP="004A3AD8">
      <w:pPr>
        <w:ind w:firstLine="709"/>
        <w:jc w:val="both"/>
        <w:rPr>
          <w:bCs/>
        </w:rPr>
      </w:pPr>
      <w:r w:rsidRPr="0046270F">
        <w:rPr>
          <w:bCs/>
        </w:rPr>
        <w:t>40.</w:t>
      </w:r>
      <w:r w:rsidRPr="0046270F">
        <w:rPr>
          <w:bCs/>
        </w:rPr>
        <w:tab/>
        <w:t xml:space="preserve"> Рецидивная преступность в местах лишения свободы</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3.4. Перечень вопросов, выносимых на государственный экзамен по дисциплине «Актуальные проблемы уголовно-исполнительного права»</w:t>
      </w:r>
    </w:p>
    <w:p w:rsidR="004A3AD8" w:rsidRPr="0046270F" w:rsidRDefault="004A3AD8" w:rsidP="004A3AD8">
      <w:pPr>
        <w:ind w:firstLine="709"/>
        <w:jc w:val="both"/>
        <w:rPr>
          <w:bCs/>
        </w:rPr>
      </w:pPr>
      <w:r w:rsidRPr="0046270F">
        <w:rPr>
          <w:bCs/>
        </w:rPr>
        <w:t>1.</w:t>
      </w:r>
      <w:r w:rsidRPr="0046270F">
        <w:rPr>
          <w:bCs/>
        </w:rPr>
        <w:tab/>
        <w:t>Пенологические основы формирования пенитенциарной науки и ее развитие в дореволюционной России</w:t>
      </w:r>
    </w:p>
    <w:p w:rsidR="004A3AD8" w:rsidRPr="0046270F" w:rsidRDefault="004A3AD8" w:rsidP="004A3AD8">
      <w:pPr>
        <w:ind w:firstLine="709"/>
        <w:jc w:val="both"/>
        <w:rPr>
          <w:bCs/>
        </w:rPr>
      </w:pPr>
      <w:r w:rsidRPr="0046270F">
        <w:rPr>
          <w:bCs/>
        </w:rPr>
        <w:t>2.</w:t>
      </w:r>
      <w:r w:rsidRPr="0046270F">
        <w:rPr>
          <w:bCs/>
        </w:rPr>
        <w:tab/>
        <w:t>Наука советского исправительно-трудового права с 1956 по 1990 годы.</w:t>
      </w:r>
    </w:p>
    <w:p w:rsidR="004A3AD8" w:rsidRPr="0046270F" w:rsidRDefault="004A3AD8" w:rsidP="004A3AD8">
      <w:pPr>
        <w:ind w:firstLine="709"/>
        <w:jc w:val="both"/>
        <w:rPr>
          <w:bCs/>
        </w:rPr>
      </w:pPr>
      <w:r w:rsidRPr="0046270F">
        <w:rPr>
          <w:bCs/>
        </w:rPr>
        <w:t>3.</w:t>
      </w:r>
      <w:r w:rsidRPr="0046270F">
        <w:rPr>
          <w:bCs/>
        </w:rPr>
        <w:tab/>
        <w:t>Основные направления уголовно-исполнительной политики России на современном этапе</w:t>
      </w:r>
    </w:p>
    <w:p w:rsidR="004A3AD8" w:rsidRPr="0046270F" w:rsidRDefault="004A3AD8" w:rsidP="004A3AD8">
      <w:pPr>
        <w:ind w:firstLine="709"/>
        <w:jc w:val="both"/>
        <w:rPr>
          <w:bCs/>
        </w:rPr>
      </w:pPr>
      <w:r w:rsidRPr="0046270F">
        <w:rPr>
          <w:bCs/>
        </w:rPr>
        <w:t>4.</w:t>
      </w:r>
      <w:r w:rsidRPr="0046270F">
        <w:rPr>
          <w:bCs/>
        </w:rPr>
        <w:tab/>
        <w:t>Уголовно-исполнительная система России и проблемы ее функционирования.</w:t>
      </w:r>
    </w:p>
    <w:p w:rsidR="004A3AD8" w:rsidRPr="0046270F" w:rsidRDefault="004A3AD8" w:rsidP="004A3AD8">
      <w:pPr>
        <w:ind w:firstLine="709"/>
        <w:jc w:val="both"/>
        <w:rPr>
          <w:bCs/>
        </w:rPr>
      </w:pPr>
      <w:r w:rsidRPr="0046270F">
        <w:rPr>
          <w:bCs/>
        </w:rPr>
        <w:t>5.</w:t>
      </w:r>
      <w:r w:rsidRPr="0046270F">
        <w:rPr>
          <w:bCs/>
        </w:rPr>
        <w:tab/>
        <w:t>Перевод УИС из МВД в Минюст: его социально-политическое и правовое значение.</w:t>
      </w:r>
    </w:p>
    <w:p w:rsidR="004A3AD8" w:rsidRPr="0046270F" w:rsidRDefault="004A3AD8" w:rsidP="004A3AD8">
      <w:pPr>
        <w:ind w:firstLine="709"/>
        <w:jc w:val="both"/>
        <w:rPr>
          <w:bCs/>
        </w:rPr>
      </w:pPr>
      <w:r w:rsidRPr="0046270F">
        <w:rPr>
          <w:bCs/>
        </w:rPr>
        <w:t>6.</w:t>
      </w:r>
      <w:r w:rsidRPr="0046270F">
        <w:rPr>
          <w:bCs/>
        </w:rPr>
        <w:tab/>
        <w:t>Участие общества в деятельности исправительных учреждений</w:t>
      </w:r>
    </w:p>
    <w:p w:rsidR="004A3AD8" w:rsidRPr="0046270F" w:rsidRDefault="004A3AD8" w:rsidP="004A3AD8">
      <w:pPr>
        <w:ind w:firstLine="709"/>
        <w:jc w:val="both"/>
        <w:rPr>
          <w:bCs/>
        </w:rPr>
      </w:pPr>
      <w:r w:rsidRPr="0046270F">
        <w:rPr>
          <w:bCs/>
        </w:rPr>
        <w:t>7.</w:t>
      </w:r>
      <w:r w:rsidRPr="0046270F">
        <w:rPr>
          <w:bCs/>
        </w:rPr>
        <w:tab/>
        <w:t>Исправительная колония как основной вид мест лишения свободы</w:t>
      </w:r>
    </w:p>
    <w:p w:rsidR="004A3AD8" w:rsidRPr="0046270F" w:rsidRDefault="004A3AD8" w:rsidP="004A3AD8">
      <w:pPr>
        <w:ind w:firstLine="709"/>
        <w:jc w:val="both"/>
        <w:rPr>
          <w:bCs/>
        </w:rPr>
      </w:pPr>
      <w:r w:rsidRPr="0046270F">
        <w:rPr>
          <w:bCs/>
        </w:rPr>
        <w:t>8.</w:t>
      </w:r>
      <w:r w:rsidRPr="0046270F">
        <w:rPr>
          <w:bCs/>
        </w:rPr>
        <w:tab/>
        <w:t>Проблемы подготовки осужденных к освобождению из мест лишения свободы.</w:t>
      </w:r>
    </w:p>
    <w:p w:rsidR="004A3AD8" w:rsidRPr="0046270F" w:rsidRDefault="004A3AD8" w:rsidP="004A3AD8">
      <w:pPr>
        <w:ind w:firstLine="709"/>
        <w:jc w:val="both"/>
        <w:rPr>
          <w:bCs/>
        </w:rPr>
      </w:pPr>
      <w:r w:rsidRPr="0046270F">
        <w:rPr>
          <w:bCs/>
        </w:rPr>
        <w:t>9.</w:t>
      </w:r>
      <w:r w:rsidRPr="0046270F">
        <w:rPr>
          <w:bCs/>
        </w:rPr>
        <w:tab/>
        <w:t>Проблемы реализации прав свобод и законных интересов осужденных, содержащихся в пенитенциарных учреждениях.</w:t>
      </w:r>
    </w:p>
    <w:p w:rsidR="004A3AD8" w:rsidRPr="0046270F" w:rsidRDefault="004A3AD8" w:rsidP="004A3AD8">
      <w:pPr>
        <w:ind w:firstLine="709"/>
        <w:jc w:val="both"/>
        <w:rPr>
          <w:bCs/>
        </w:rPr>
      </w:pPr>
      <w:r w:rsidRPr="0046270F">
        <w:rPr>
          <w:bCs/>
        </w:rPr>
        <w:t>10.</w:t>
      </w:r>
      <w:r w:rsidRPr="0046270F">
        <w:rPr>
          <w:bCs/>
        </w:rPr>
        <w:tab/>
        <w:t>Уголовно-исполнительная политика в области исполнения наказаний в отношении осужденных несовершеннолетних.</w:t>
      </w:r>
    </w:p>
    <w:p w:rsidR="004A3AD8" w:rsidRPr="0046270F" w:rsidRDefault="004A3AD8" w:rsidP="004A3AD8">
      <w:pPr>
        <w:ind w:firstLine="709"/>
        <w:jc w:val="both"/>
        <w:rPr>
          <w:bCs/>
        </w:rPr>
      </w:pPr>
      <w:r w:rsidRPr="0046270F">
        <w:rPr>
          <w:bCs/>
        </w:rPr>
        <w:t>11.</w:t>
      </w:r>
      <w:r w:rsidRPr="0046270F">
        <w:rPr>
          <w:bCs/>
        </w:rPr>
        <w:tab/>
        <w:t>Социальное назначение и сущность пожизненного лишения свободы</w:t>
      </w:r>
    </w:p>
    <w:p w:rsidR="004A3AD8" w:rsidRPr="0046270F" w:rsidRDefault="004A3AD8" w:rsidP="004A3AD8">
      <w:pPr>
        <w:ind w:firstLine="709"/>
        <w:jc w:val="both"/>
        <w:rPr>
          <w:bCs/>
        </w:rPr>
      </w:pPr>
      <w:r w:rsidRPr="0046270F">
        <w:rPr>
          <w:bCs/>
        </w:rPr>
        <w:t>12.</w:t>
      </w:r>
      <w:r w:rsidRPr="0046270F">
        <w:rPr>
          <w:bCs/>
        </w:rPr>
        <w:tab/>
        <w:t>Пожизненное лишение свободы в уголовном законодательстве России</w:t>
      </w:r>
    </w:p>
    <w:p w:rsidR="004A3AD8" w:rsidRPr="0046270F" w:rsidRDefault="004A3AD8" w:rsidP="004A3AD8">
      <w:pPr>
        <w:ind w:firstLine="709"/>
        <w:jc w:val="both"/>
        <w:rPr>
          <w:bCs/>
        </w:rPr>
      </w:pPr>
      <w:r w:rsidRPr="0046270F">
        <w:rPr>
          <w:bCs/>
        </w:rPr>
        <w:t>13.</w:t>
      </w:r>
      <w:r w:rsidRPr="0046270F">
        <w:rPr>
          <w:bCs/>
        </w:rPr>
        <w:tab/>
        <w:t>Международное сотрудничество в области пожизненного лишения свободы</w:t>
      </w:r>
    </w:p>
    <w:p w:rsidR="004A3AD8" w:rsidRPr="0046270F" w:rsidRDefault="004A3AD8" w:rsidP="004A3AD8">
      <w:pPr>
        <w:ind w:firstLine="709"/>
        <w:jc w:val="both"/>
        <w:rPr>
          <w:bCs/>
        </w:rPr>
      </w:pPr>
      <w:r w:rsidRPr="0046270F">
        <w:rPr>
          <w:bCs/>
        </w:rPr>
        <w:t>14.</w:t>
      </w:r>
      <w:r w:rsidRPr="0046270F">
        <w:rPr>
          <w:bCs/>
        </w:rPr>
        <w:tab/>
        <w:t>Исполнение пожизненного лишения свободы в зарубежных странах</w:t>
      </w:r>
    </w:p>
    <w:p w:rsidR="004A3AD8" w:rsidRPr="0046270F" w:rsidRDefault="004A3AD8" w:rsidP="004A3AD8">
      <w:pPr>
        <w:ind w:firstLine="709"/>
        <w:jc w:val="both"/>
        <w:rPr>
          <w:bCs/>
        </w:rPr>
      </w:pPr>
      <w:r w:rsidRPr="0046270F">
        <w:rPr>
          <w:bCs/>
        </w:rPr>
        <w:t>15.</w:t>
      </w:r>
      <w:r w:rsidRPr="0046270F">
        <w:rPr>
          <w:bCs/>
        </w:rPr>
        <w:tab/>
        <w:t>Порядок и условия исполнения пожизненного лишения свободы в России</w:t>
      </w:r>
    </w:p>
    <w:p w:rsidR="004A3AD8" w:rsidRPr="0046270F" w:rsidRDefault="004A3AD8" w:rsidP="004A3AD8">
      <w:pPr>
        <w:ind w:firstLine="709"/>
        <w:jc w:val="both"/>
        <w:rPr>
          <w:bCs/>
        </w:rPr>
      </w:pPr>
      <w:r w:rsidRPr="0046270F">
        <w:rPr>
          <w:bCs/>
        </w:rPr>
        <w:t>16.</w:t>
      </w:r>
      <w:r w:rsidRPr="0046270F">
        <w:rPr>
          <w:bCs/>
        </w:rPr>
        <w:tab/>
        <w:t>Проблемы исполнения и правового регулирования пожизненного лишения свободы</w:t>
      </w:r>
    </w:p>
    <w:p w:rsidR="004A3AD8" w:rsidRPr="0046270F" w:rsidRDefault="004A3AD8" w:rsidP="004A3AD8">
      <w:pPr>
        <w:ind w:firstLine="709"/>
        <w:jc w:val="both"/>
        <w:rPr>
          <w:bCs/>
        </w:rPr>
      </w:pPr>
      <w:r w:rsidRPr="0046270F">
        <w:rPr>
          <w:bCs/>
        </w:rPr>
        <w:t>17.</w:t>
      </w:r>
      <w:r w:rsidRPr="0046270F">
        <w:rPr>
          <w:bCs/>
        </w:rPr>
        <w:tab/>
        <w:t>Юридические механизмы обеспечения прав свобод и законных интересов осужденных.</w:t>
      </w:r>
    </w:p>
    <w:p w:rsidR="004A3AD8" w:rsidRPr="0046270F" w:rsidRDefault="004A3AD8" w:rsidP="004A3AD8">
      <w:pPr>
        <w:ind w:firstLine="709"/>
        <w:jc w:val="both"/>
        <w:rPr>
          <w:bCs/>
        </w:rPr>
      </w:pPr>
      <w:r w:rsidRPr="0046270F">
        <w:rPr>
          <w:bCs/>
        </w:rPr>
        <w:t>18.</w:t>
      </w:r>
      <w:r w:rsidRPr="0046270F">
        <w:rPr>
          <w:bCs/>
        </w:rPr>
        <w:tab/>
        <w:t>Проблемы правового регулирования и реализации правового статуса осужденных к лишению свободы.</w:t>
      </w:r>
    </w:p>
    <w:p w:rsidR="004A3AD8" w:rsidRPr="0046270F" w:rsidRDefault="004A3AD8" w:rsidP="004A3AD8">
      <w:pPr>
        <w:ind w:firstLine="709"/>
        <w:jc w:val="both"/>
        <w:rPr>
          <w:bCs/>
        </w:rPr>
      </w:pPr>
      <w:r w:rsidRPr="0046270F">
        <w:rPr>
          <w:bCs/>
        </w:rPr>
        <w:t>19.</w:t>
      </w:r>
      <w:r w:rsidRPr="0046270F">
        <w:rPr>
          <w:bCs/>
        </w:rPr>
        <w:tab/>
        <w:t>Проблемы правового регулирования и реализации правового статуса, осужденных к наказаниям не связанным с лишением свободы.</w:t>
      </w:r>
    </w:p>
    <w:p w:rsidR="004A3AD8" w:rsidRPr="0046270F" w:rsidRDefault="004A3AD8" w:rsidP="004A3AD8">
      <w:pPr>
        <w:ind w:firstLine="709"/>
        <w:jc w:val="both"/>
        <w:rPr>
          <w:bCs/>
        </w:rPr>
      </w:pPr>
      <w:r w:rsidRPr="0046270F">
        <w:rPr>
          <w:bCs/>
        </w:rPr>
        <w:t>20.</w:t>
      </w:r>
      <w:r w:rsidRPr="0046270F">
        <w:rPr>
          <w:bCs/>
        </w:rPr>
        <w:tab/>
        <w:t>Проблемы правового положения подозреваемых и обвиняемых во время содержания под стражей</w:t>
      </w:r>
      <w:r w:rsidRPr="0046270F">
        <w:rPr>
          <w:bCs/>
        </w:rPr>
        <w:tab/>
      </w:r>
    </w:p>
    <w:p w:rsidR="004A3AD8" w:rsidRPr="0046270F" w:rsidRDefault="004A3AD8" w:rsidP="004A3AD8">
      <w:pPr>
        <w:ind w:firstLine="709"/>
        <w:jc w:val="both"/>
        <w:rPr>
          <w:bCs/>
        </w:rPr>
      </w:pPr>
      <w:r w:rsidRPr="0046270F">
        <w:rPr>
          <w:bCs/>
        </w:rPr>
        <w:t>21.</w:t>
      </w:r>
      <w:r w:rsidRPr="0046270F">
        <w:rPr>
          <w:bCs/>
        </w:rPr>
        <w:tab/>
        <w:t>Система исправительных учреждений и проблемы ее развития</w:t>
      </w:r>
      <w:r w:rsidRPr="0046270F">
        <w:rPr>
          <w:bCs/>
        </w:rPr>
        <w:tab/>
      </w:r>
    </w:p>
    <w:p w:rsidR="004A3AD8" w:rsidRPr="0046270F" w:rsidRDefault="004A3AD8" w:rsidP="004A3AD8">
      <w:pPr>
        <w:ind w:firstLine="709"/>
        <w:jc w:val="both"/>
        <w:rPr>
          <w:bCs/>
        </w:rPr>
      </w:pPr>
      <w:r w:rsidRPr="0046270F">
        <w:rPr>
          <w:bCs/>
        </w:rPr>
        <w:t>22.</w:t>
      </w:r>
      <w:r w:rsidRPr="0046270F">
        <w:rPr>
          <w:bCs/>
        </w:rPr>
        <w:tab/>
        <w:t>Проблемы раздельного содержания осужденных к лишению свободы в исправительных учреждениях</w:t>
      </w:r>
      <w:r w:rsidRPr="0046270F">
        <w:rPr>
          <w:bCs/>
        </w:rPr>
        <w:tab/>
      </w:r>
    </w:p>
    <w:p w:rsidR="004A3AD8" w:rsidRPr="0046270F" w:rsidRDefault="004A3AD8" w:rsidP="004A3AD8">
      <w:pPr>
        <w:ind w:firstLine="709"/>
        <w:jc w:val="both"/>
        <w:rPr>
          <w:bCs/>
        </w:rPr>
      </w:pPr>
      <w:r w:rsidRPr="0046270F">
        <w:rPr>
          <w:bCs/>
        </w:rPr>
        <w:t>23.</w:t>
      </w:r>
      <w:r w:rsidRPr="0046270F">
        <w:rPr>
          <w:bCs/>
        </w:rPr>
        <w:tab/>
        <w:t>Понятие и сущность правового положения осужденных</w:t>
      </w:r>
    </w:p>
    <w:p w:rsidR="004A3AD8" w:rsidRPr="0046270F" w:rsidRDefault="004A3AD8" w:rsidP="004A3AD8">
      <w:pPr>
        <w:ind w:firstLine="709"/>
        <w:jc w:val="both"/>
        <w:rPr>
          <w:bCs/>
        </w:rPr>
      </w:pPr>
      <w:r w:rsidRPr="0046270F">
        <w:rPr>
          <w:bCs/>
        </w:rPr>
        <w:t>24.</w:t>
      </w:r>
      <w:r w:rsidRPr="0046270F">
        <w:rPr>
          <w:bCs/>
        </w:rPr>
        <w:tab/>
        <w:t>Понятие и сущность правового положения осужденных к наказаниям не связанным с лишением свободы</w:t>
      </w:r>
    </w:p>
    <w:p w:rsidR="004A3AD8" w:rsidRPr="0046270F" w:rsidRDefault="004A3AD8" w:rsidP="004A3AD8">
      <w:pPr>
        <w:ind w:firstLine="709"/>
        <w:jc w:val="both"/>
        <w:rPr>
          <w:bCs/>
        </w:rPr>
      </w:pPr>
      <w:r w:rsidRPr="0046270F">
        <w:rPr>
          <w:bCs/>
        </w:rPr>
        <w:t>25.</w:t>
      </w:r>
      <w:r w:rsidRPr="0046270F">
        <w:rPr>
          <w:bCs/>
        </w:rPr>
        <w:tab/>
        <w:t>Понятие, сущность и виды прав осужденных</w:t>
      </w:r>
    </w:p>
    <w:p w:rsidR="004A3AD8" w:rsidRPr="0046270F" w:rsidRDefault="004A3AD8" w:rsidP="004A3AD8">
      <w:pPr>
        <w:ind w:firstLine="709"/>
        <w:jc w:val="both"/>
        <w:rPr>
          <w:bCs/>
        </w:rPr>
      </w:pPr>
      <w:r w:rsidRPr="0046270F">
        <w:rPr>
          <w:bCs/>
        </w:rPr>
        <w:t>26.</w:t>
      </w:r>
      <w:r w:rsidRPr="0046270F">
        <w:rPr>
          <w:bCs/>
        </w:rPr>
        <w:tab/>
        <w:t>Понятие, сущность, виды и содержание законных интересов осужденных</w:t>
      </w:r>
    </w:p>
    <w:p w:rsidR="004A3AD8" w:rsidRPr="0046270F" w:rsidRDefault="004A3AD8" w:rsidP="004A3AD8">
      <w:pPr>
        <w:ind w:firstLine="709"/>
        <w:jc w:val="both"/>
        <w:rPr>
          <w:bCs/>
        </w:rPr>
      </w:pPr>
      <w:r w:rsidRPr="0046270F">
        <w:rPr>
          <w:bCs/>
        </w:rPr>
        <w:t>27.</w:t>
      </w:r>
      <w:r w:rsidRPr="0046270F">
        <w:rPr>
          <w:bCs/>
        </w:rPr>
        <w:tab/>
        <w:t>Особенности правового положения осужденных несовершеннолетних содержащихся в воспитательных колониях</w:t>
      </w:r>
    </w:p>
    <w:p w:rsidR="004A3AD8" w:rsidRPr="0046270F" w:rsidRDefault="004A3AD8" w:rsidP="004A3AD8">
      <w:pPr>
        <w:ind w:firstLine="709"/>
        <w:jc w:val="both"/>
        <w:rPr>
          <w:bCs/>
        </w:rPr>
      </w:pPr>
      <w:r w:rsidRPr="0046270F">
        <w:rPr>
          <w:bCs/>
        </w:rPr>
        <w:t>28.</w:t>
      </w:r>
      <w:r w:rsidRPr="0046270F">
        <w:rPr>
          <w:bCs/>
        </w:rPr>
        <w:tab/>
        <w:t>Новые организационно-правовые формы исполнения наказания в отношении осужденных несовершеннолетних</w:t>
      </w:r>
    </w:p>
    <w:p w:rsidR="004A3AD8" w:rsidRPr="0046270F" w:rsidRDefault="004A3AD8" w:rsidP="004A3AD8">
      <w:pPr>
        <w:ind w:firstLine="709"/>
        <w:jc w:val="both"/>
        <w:rPr>
          <w:bCs/>
        </w:rPr>
      </w:pPr>
      <w:r w:rsidRPr="0046270F">
        <w:rPr>
          <w:bCs/>
        </w:rPr>
        <w:t>29.</w:t>
      </w:r>
      <w:r w:rsidRPr="0046270F">
        <w:rPr>
          <w:bCs/>
        </w:rPr>
        <w:tab/>
        <w:t>Проблемы прав осужденных содержащихся в исправительных учреждениях</w:t>
      </w:r>
    </w:p>
    <w:p w:rsidR="004A3AD8" w:rsidRPr="0046270F" w:rsidRDefault="004A3AD8" w:rsidP="004A3AD8">
      <w:pPr>
        <w:ind w:firstLine="709"/>
        <w:jc w:val="both"/>
        <w:rPr>
          <w:bCs/>
        </w:rPr>
      </w:pPr>
      <w:r w:rsidRPr="0046270F">
        <w:rPr>
          <w:bCs/>
        </w:rPr>
        <w:t>30.</w:t>
      </w:r>
      <w:r w:rsidRPr="0046270F">
        <w:rPr>
          <w:bCs/>
        </w:rPr>
        <w:tab/>
        <w:t xml:space="preserve"> Проблемы правового статуса подозреваемых и обвиняемых в совершении преступлений содержащихся под стражей</w:t>
      </w:r>
    </w:p>
    <w:p w:rsidR="004A3AD8" w:rsidRPr="0046270F" w:rsidRDefault="004A3AD8" w:rsidP="004A3AD8">
      <w:pPr>
        <w:ind w:firstLine="709"/>
        <w:jc w:val="both"/>
        <w:rPr>
          <w:bCs/>
        </w:rPr>
      </w:pPr>
      <w:r w:rsidRPr="0046270F">
        <w:rPr>
          <w:bCs/>
        </w:rPr>
        <w:t>31.</w:t>
      </w:r>
      <w:r w:rsidRPr="0046270F">
        <w:rPr>
          <w:bCs/>
        </w:rPr>
        <w:tab/>
        <w:t>Проблемы правового положения осужденных отбывающих наказание в виде исправительных работ</w:t>
      </w:r>
    </w:p>
    <w:p w:rsidR="004A3AD8" w:rsidRPr="0046270F" w:rsidRDefault="004A3AD8" w:rsidP="004A3AD8">
      <w:pPr>
        <w:ind w:firstLine="709"/>
        <w:jc w:val="both"/>
        <w:rPr>
          <w:bCs/>
        </w:rPr>
      </w:pPr>
      <w:r w:rsidRPr="0046270F">
        <w:rPr>
          <w:bCs/>
        </w:rPr>
        <w:t>32.</w:t>
      </w:r>
      <w:r w:rsidRPr="0046270F">
        <w:rPr>
          <w:bCs/>
        </w:rPr>
        <w:tab/>
        <w:t xml:space="preserve"> Проблемы положения осужденных отбывающих наказание в виде обязательных работ. </w:t>
      </w:r>
    </w:p>
    <w:p w:rsidR="004A3AD8" w:rsidRPr="0046270F" w:rsidRDefault="004A3AD8" w:rsidP="004A3AD8">
      <w:pPr>
        <w:ind w:firstLine="709"/>
        <w:jc w:val="both"/>
        <w:rPr>
          <w:bCs/>
        </w:rPr>
      </w:pPr>
      <w:r w:rsidRPr="0046270F">
        <w:rPr>
          <w:bCs/>
        </w:rPr>
        <w:t>33.</w:t>
      </w:r>
      <w:r w:rsidRPr="0046270F">
        <w:rPr>
          <w:bCs/>
        </w:rPr>
        <w:tab/>
        <w:t xml:space="preserve"> Проблемы исполнения наказания в виде обязательных работ. </w:t>
      </w:r>
    </w:p>
    <w:p w:rsidR="004A3AD8" w:rsidRPr="0046270F" w:rsidRDefault="004A3AD8" w:rsidP="004A3AD8">
      <w:pPr>
        <w:ind w:firstLine="709"/>
        <w:jc w:val="both"/>
        <w:rPr>
          <w:bCs/>
        </w:rPr>
      </w:pPr>
      <w:r w:rsidRPr="0046270F">
        <w:rPr>
          <w:bCs/>
        </w:rPr>
        <w:t>34.</w:t>
      </w:r>
      <w:r w:rsidRPr="0046270F">
        <w:rPr>
          <w:bCs/>
        </w:rPr>
        <w:tab/>
        <w:t>Проблемы и опыт исполнения наказания в виде ограничения свободы.</w:t>
      </w:r>
    </w:p>
    <w:p w:rsidR="004A3AD8" w:rsidRPr="0046270F" w:rsidRDefault="004A3AD8" w:rsidP="004A3AD8">
      <w:pPr>
        <w:ind w:firstLine="709"/>
        <w:jc w:val="both"/>
        <w:rPr>
          <w:bCs/>
        </w:rPr>
      </w:pPr>
      <w:r w:rsidRPr="0046270F">
        <w:rPr>
          <w:bCs/>
        </w:rPr>
        <w:t>35.</w:t>
      </w:r>
      <w:r w:rsidRPr="0046270F">
        <w:rPr>
          <w:bCs/>
        </w:rPr>
        <w:tab/>
        <w:t xml:space="preserve"> Проблемы исполнения наказания в виде ограничения по военной службе</w:t>
      </w:r>
    </w:p>
    <w:p w:rsidR="004A3AD8" w:rsidRPr="0046270F" w:rsidRDefault="004A3AD8" w:rsidP="004A3AD8">
      <w:pPr>
        <w:ind w:firstLine="709"/>
        <w:jc w:val="both"/>
        <w:rPr>
          <w:bCs/>
        </w:rPr>
      </w:pPr>
      <w:r w:rsidRPr="0046270F">
        <w:rPr>
          <w:bCs/>
        </w:rPr>
        <w:t>36.</w:t>
      </w:r>
      <w:r w:rsidRPr="0046270F">
        <w:rPr>
          <w:bCs/>
        </w:rPr>
        <w:tab/>
        <w:t xml:space="preserve"> Проблемы исполнения наказания в виде содержания в дисциплинарной воинской части  </w:t>
      </w:r>
    </w:p>
    <w:p w:rsidR="004A3AD8" w:rsidRPr="0046270F" w:rsidRDefault="004A3AD8" w:rsidP="004A3AD8">
      <w:pPr>
        <w:ind w:firstLine="709"/>
        <w:jc w:val="both"/>
        <w:rPr>
          <w:bCs/>
        </w:rPr>
      </w:pPr>
      <w:r w:rsidRPr="0046270F">
        <w:rPr>
          <w:bCs/>
        </w:rPr>
        <w:t>37.</w:t>
      </w:r>
      <w:r w:rsidRPr="0046270F">
        <w:rPr>
          <w:bCs/>
        </w:rPr>
        <w:tab/>
        <w:t>Проблемы содержания осужденных в колониях поселениях</w:t>
      </w:r>
    </w:p>
    <w:p w:rsidR="004A3AD8" w:rsidRPr="0046270F" w:rsidRDefault="004A3AD8" w:rsidP="004A3AD8">
      <w:pPr>
        <w:ind w:firstLine="709"/>
        <w:jc w:val="both"/>
        <w:rPr>
          <w:bCs/>
        </w:rPr>
      </w:pPr>
      <w:r w:rsidRPr="0046270F">
        <w:rPr>
          <w:bCs/>
        </w:rPr>
        <w:t>38.</w:t>
      </w:r>
      <w:r w:rsidRPr="0046270F">
        <w:rPr>
          <w:bCs/>
        </w:rPr>
        <w:tab/>
        <w:t xml:space="preserve"> Проблемы исполнения наказания в исправительных колониях  </w:t>
      </w:r>
    </w:p>
    <w:p w:rsidR="004A3AD8" w:rsidRPr="0046270F" w:rsidRDefault="004A3AD8" w:rsidP="004A3AD8">
      <w:pPr>
        <w:ind w:firstLine="709"/>
        <w:jc w:val="both"/>
        <w:rPr>
          <w:bCs/>
        </w:rPr>
      </w:pPr>
      <w:r w:rsidRPr="0046270F">
        <w:rPr>
          <w:bCs/>
        </w:rPr>
        <w:t>39.</w:t>
      </w:r>
      <w:r w:rsidRPr="0046270F">
        <w:rPr>
          <w:bCs/>
        </w:rPr>
        <w:tab/>
        <w:t>Дисциплинарная ответственность осужденных к лишению свободы</w:t>
      </w:r>
    </w:p>
    <w:p w:rsidR="004A3AD8" w:rsidRPr="0046270F" w:rsidRDefault="004A3AD8" w:rsidP="004A3AD8">
      <w:pPr>
        <w:ind w:firstLine="709"/>
        <w:jc w:val="both"/>
        <w:rPr>
          <w:bCs/>
        </w:rPr>
      </w:pPr>
      <w:r w:rsidRPr="0046270F">
        <w:rPr>
          <w:bCs/>
        </w:rPr>
        <w:t>40.</w:t>
      </w:r>
      <w:r w:rsidRPr="0046270F">
        <w:rPr>
          <w:bCs/>
        </w:rPr>
        <w:tab/>
        <w:t xml:space="preserve"> Юридические механизмы защиты прав осужденных к лишению свободы</w:t>
      </w:r>
    </w:p>
    <w:p w:rsidR="004A3AD8" w:rsidRPr="0046270F" w:rsidRDefault="004A3AD8" w:rsidP="004A3AD8">
      <w:pPr>
        <w:ind w:firstLine="709"/>
        <w:jc w:val="both"/>
        <w:rPr>
          <w:bCs/>
        </w:rPr>
      </w:pPr>
      <w:r w:rsidRPr="0046270F">
        <w:rPr>
          <w:bCs/>
        </w:rPr>
        <w:t>41.</w:t>
      </w:r>
      <w:r w:rsidRPr="0046270F">
        <w:rPr>
          <w:bCs/>
        </w:rPr>
        <w:tab/>
        <w:t>Права осужденных на контакты с внешним миром по российскому и международному законодательству</w:t>
      </w:r>
    </w:p>
    <w:p w:rsidR="004A3AD8" w:rsidRPr="0046270F" w:rsidRDefault="004A3AD8" w:rsidP="004A3AD8">
      <w:pPr>
        <w:ind w:firstLine="709"/>
        <w:jc w:val="both"/>
        <w:rPr>
          <w:bCs/>
        </w:rPr>
      </w:pPr>
      <w:r w:rsidRPr="0046270F">
        <w:rPr>
          <w:bCs/>
        </w:rPr>
        <w:t>42.</w:t>
      </w:r>
      <w:r w:rsidRPr="0046270F">
        <w:rPr>
          <w:bCs/>
        </w:rPr>
        <w:tab/>
        <w:t>Право осужденных к лишению свободы на защиту своих прав по российскому и международному законодательству и механизмы его реализации</w:t>
      </w:r>
    </w:p>
    <w:p w:rsidR="004A3AD8" w:rsidRPr="0046270F" w:rsidRDefault="004A3AD8" w:rsidP="004A3AD8">
      <w:pPr>
        <w:ind w:firstLine="709"/>
        <w:jc w:val="both"/>
        <w:rPr>
          <w:bCs/>
        </w:rPr>
      </w:pPr>
      <w:r w:rsidRPr="0046270F">
        <w:rPr>
          <w:bCs/>
        </w:rPr>
        <w:t>43.</w:t>
      </w:r>
      <w:r w:rsidRPr="0046270F">
        <w:rPr>
          <w:bCs/>
        </w:rPr>
        <w:tab/>
        <w:t>Экономические права и обязанности осужденных к лишению свободы по российскому и международному законодательству</w:t>
      </w:r>
    </w:p>
    <w:p w:rsidR="004A3AD8" w:rsidRPr="0046270F" w:rsidRDefault="004A3AD8" w:rsidP="004A3AD8">
      <w:pPr>
        <w:ind w:firstLine="709"/>
        <w:jc w:val="both"/>
        <w:rPr>
          <w:bCs/>
        </w:rPr>
      </w:pPr>
      <w:r w:rsidRPr="0046270F">
        <w:rPr>
          <w:bCs/>
        </w:rPr>
        <w:t>44.</w:t>
      </w:r>
      <w:r w:rsidRPr="0046270F">
        <w:rPr>
          <w:bCs/>
        </w:rPr>
        <w:tab/>
        <w:t>Проблемы материально-бытового обеспечения осужденных к лишению свободы</w:t>
      </w:r>
    </w:p>
    <w:p w:rsidR="004A3AD8" w:rsidRPr="0046270F" w:rsidRDefault="004A3AD8" w:rsidP="004A3AD8">
      <w:pPr>
        <w:ind w:firstLine="709"/>
        <w:jc w:val="both"/>
        <w:rPr>
          <w:bCs/>
        </w:rPr>
      </w:pPr>
      <w:r w:rsidRPr="0046270F">
        <w:rPr>
          <w:bCs/>
        </w:rPr>
        <w:t>45.</w:t>
      </w:r>
      <w:r w:rsidRPr="0046270F">
        <w:rPr>
          <w:bCs/>
        </w:rPr>
        <w:tab/>
        <w:t xml:space="preserve">Проблемы классификации осужденных к лишению свободы  </w:t>
      </w:r>
    </w:p>
    <w:p w:rsidR="004A3AD8" w:rsidRPr="0046270F" w:rsidRDefault="004A3AD8" w:rsidP="004A3AD8">
      <w:pPr>
        <w:ind w:firstLine="709"/>
        <w:jc w:val="both"/>
        <w:rPr>
          <w:bCs/>
        </w:rPr>
      </w:pPr>
      <w:r w:rsidRPr="0046270F">
        <w:rPr>
          <w:bCs/>
        </w:rPr>
        <w:t>46.</w:t>
      </w:r>
      <w:r w:rsidRPr="0046270F">
        <w:rPr>
          <w:bCs/>
        </w:rPr>
        <w:tab/>
        <w:t>Изменение вида исправительного учреждения и его влияние на правой статус осужденных</w:t>
      </w:r>
    </w:p>
    <w:p w:rsidR="004A3AD8" w:rsidRPr="0046270F" w:rsidRDefault="004A3AD8" w:rsidP="004A3AD8">
      <w:pPr>
        <w:ind w:firstLine="709"/>
        <w:jc w:val="both"/>
        <w:rPr>
          <w:bCs/>
        </w:rPr>
      </w:pPr>
      <w:r w:rsidRPr="0046270F">
        <w:rPr>
          <w:bCs/>
        </w:rPr>
        <w:t>47.</w:t>
      </w:r>
      <w:r w:rsidRPr="0046270F">
        <w:rPr>
          <w:bCs/>
        </w:rPr>
        <w:tab/>
        <w:t>Проблемы правового статуса осужденных к лишению свободы вытекающее из условий отбывания наказания</w:t>
      </w:r>
    </w:p>
    <w:p w:rsidR="004A3AD8" w:rsidRPr="0046270F" w:rsidRDefault="004A3AD8" w:rsidP="004A3AD8">
      <w:pPr>
        <w:ind w:firstLine="709"/>
        <w:jc w:val="both"/>
        <w:rPr>
          <w:bCs/>
        </w:rPr>
      </w:pPr>
      <w:r w:rsidRPr="0046270F">
        <w:rPr>
          <w:bCs/>
        </w:rPr>
        <w:t>48.</w:t>
      </w:r>
      <w:r w:rsidRPr="0046270F">
        <w:rPr>
          <w:bCs/>
        </w:rPr>
        <w:tab/>
        <w:t>Проблемы правового положения осужденных вытекающее из режима содержания исправительных учреждений</w:t>
      </w:r>
    </w:p>
    <w:p w:rsidR="004A3AD8" w:rsidRPr="0046270F" w:rsidRDefault="004A3AD8" w:rsidP="004A3AD8">
      <w:pPr>
        <w:ind w:firstLine="709"/>
        <w:jc w:val="both"/>
        <w:rPr>
          <w:bCs/>
        </w:rPr>
      </w:pPr>
      <w:r w:rsidRPr="0046270F">
        <w:rPr>
          <w:bCs/>
        </w:rPr>
        <w:t>49.</w:t>
      </w:r>
      <w:r w:rsidRPr="0046270F">
        <w:rPr>
          <w:bCs/>
        </w:rPr>
        <w:tab/>
        <w:t xml:space="preserve"> Правовое регулирование и организация общественного контроля за обеспечением прав осужденных к лишению свободы</w:t>
      </w:r>
    </w:p>
    <w:p w:rsidR="004A3AD8" w:rsidRPr="0046270F" w:rsidRDefault="004A3AD8" w:rsidP="004A3AD8">
      <w:pPr>
        <w:ind w:firstLine="709"/>
        <w:jc w:val="both"/>
        <w:rPr>
          <w:bCs/>
        </w:rPr>
      </w:pPr>
      <w:r w:rsidRPr="0046270F">
        <w:rPr>
          <w:bCs/>
        </w:rPr>
        <w:t>50.</w:t>
      </w:r>
      <w:r w:rsidRPr="0046270F">
        <w:rPr>
          <w:bCs/>
        </w:rPr>
        <w:tab/>
        <w:t>Прокурорский надзор и контроль за соблюдением прав осужденных содержащихся в местах лишения свободы</w:t>
      </w:r>
    </w:p>
    <w:p w:rsidR="004A3AD8" w:rsidRPr="0046270F" w:rsidRDefault="004A3AD8" w:rsidP="004A3AD8">
      <w:pPr>
        <w:ind w:firstLine="709"/>
        <w:jc w:val="both"/>
        <w:rPr>
          <w:bCs/>
        </w:rPr>
      </w:pPr>
      <w:r w:rsidRPr="0046270F">
        <w:rPr>
          <w:bCs/>
        </w:rPr>
        <w:t>51.</w:t>
      </w:r>
      <w:r w:rsidRPr="0046270F">
        <w:rPr>
          <w:bCs/>
        </w:rPr>
        <w:tab/>
        <w:t>Проблемы режима в исправительных учреждениях</w:t>
      </w:r>
      <w:r w:rsidRPr="0046270F">
        <w:rPr>
          <w:bCs/>
        </w:rPr>
        <w:tab/>
      </w:r>
    </w:p>
    <w:p w:rsidR="004A3AD8" w:rsidRPr="0046270F" w:rsidRDefault="004A3AD8" w:rsidP="004A3AD8">
      <w:pPr>
        <w:ind w:firstLine="709"/>
        <w:jc w:val="both"/>
        <w:rPr>
          <w:bCs/>
        </w:rPr>
      </w:pPr>
      <w:r w:rsidRPr="0046270F">
        <w:rPr>
          <w:bCs/>
        </w:rPr>
        <w:t>52.</w:t>
      </w:r>
      <w:r w:rsidRPr="0046270F">
        <w:rPr>
          <w:bCs/>
        </w:rPr>
        <w:tab/>
        <w:t>Проблемы безопасности осужденных к лишению свободы</w:t>
      </w:r>
      <w:r w:rsidRPr="0046270F">
        <w:rPr>
          <w:bCs/>
        </w:rPr>
        <w:tab/>
      </w:r>
    </w:p>
    <w:p w:rsidR="004A3AD8" w:rsidRPr="0046270F" w:rsidRDefault="004A3AD8" w:rsidP="004A3AD8">
      <w:pPr>
        <w:ind w:firstLine="709"/>
        <w:jc w:val="both"/>
        <w:rPr>
          <w:bCs/>
        </w:rPr>
      </w:pPr>
      <w:r w:rsidRPr="0046270F">
        <w:rPr>
          <w:bCs/>
        </w:rPr>
        <w:t>53.</w:t>
      </w:r>
      <w:r w:rsidRPr="0046270F">
        <w:rPr>
          <w:bCs/>
        </w:rPr>
        <w:tab/>
        <w:t>Проблемы условий содержания осужденных в исправительных учреждениях</w:t>
      </w:r>
      <w:r w:rsidRPr="0046270F">
        <w:rPr>
          <w:bCs/>
        </w:rPr>
        <w:tab/>
        <w:t>54.</w:t>
      </w:r>
      <w:r w:rsidRPr="0046270F">
        <w:rPr>
          <w:bCs/>
        </w:rPr>
        <w:tab/>
        <w:t>Проблемы привлечения к труду осужденных к лишению свободы</w:t>
      </w:r>
      <w:r w:rsidRPr="0046270F">
        <w:rPr>
          <w:bCs/>
        </w:rPr>
        <w:tab/>
      </w:r>
    </w:p>
    <w:p w:rsidR="004A3AD8" w:rsidRPr="0046270F" w:rsidRDefault="004A3AD8" w:rsidP="004A3AD8">
      <w:pPr>
        <w:ind w:firstLine="709"/>
        <w:jc w:val="both"/>
        <w:rPr>
          <w:bCs/>
        </w:rPr>
      </w:pPr>
      <w:r w:rsidRPr="0046270F">
        <w:rPr>
          <w:bCs/>
        </w:rPr>
        <w:t>55.</w:t>
      </w:r>
      <w:r w:rsidRPr="0046270F">
        <w:rPr>
          <w:bCs/>
        </w:rPr>
        <w:tab/>
        <w:t>Проблемы воспитательного воздействия в отношении осужденных к лишению свободы</w:t>
      </w:r>
    </w:p>
    <w:p w:rsidR="004A3AD8" w:rsidRPr="0046270F" w:rsidRDefault="004A3AD8" w:rsidP="004A3AD8">
      <w:pPr>
        <w:ind w:firstLine="709"/>
        <w:jc w:val="both"/>
        <w:rPr>
          <w:bCs/>
        </w:rPr>
      </w:pPr>
      <w:r w:rsidRPr="0046270F">
        <w:rPr>
          <w:bCs/>
        </w:rPr>
        <w:t>56.</w:t>
      </w:r>
      <w:r w:rsidRPr="0046270F">
        <w:rPr>
          <w:bCs/>
        </w:rPr>
        <w:tab/>
        <w:t>Проблемы исполнение наказания в воспитательных колониях</w:t>
      </w:r>
      <w:r w:rsidRPr="0046270F">
        <w:rPr>
          <w:bCs/>
        </w:rPr>
        <w:tab/>
      </w:r>
    </w:p>
    <w:p w:rsidR="004A3AD8" w:rsidRPr="0046270F" w:rsidRDefault="004A3AD8" w:rsidP="004A3AD8">
      <w:pPr>
        <w:ind w:firstLine="709"/>
        <w:jc w:val="both"/>
        <w:rPr>
          <w:bCs/>
        </w:rPr>
      </w:pPr>
      <w:r w:rsidRPr="0046270F">
        <w:rPr>
          <w:bCs/>
        </w:rPr>
        <w:t>57.</w:t>
      </w:r>
      <w:r w:rsidRPr="0046270F">
        <w:rPr>
          <w:bCs/>
        </w:rPr>
        <w:tab/>
        <w:t>Проблемы освобождения от отбывания наказания</w:t>
      </w:r>
      <w:r w:rsidRPr="0046270F">
        <w:rPr>
          <w:bCs/>
        </w:rPr>
        <w:tab/>
        <w:t>в виде лишения свободы</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4. РЕКОМЕНДАЦИИ ОБУЧАЮЩЕМУСЯ ПО ПОДГОТОВКЕ К ГОСУДАРСТВЕННОМУ ЭКЗАМЕНУ И ПРОЦЕДУРА ПРОВЕДЕНИЯ ГОСУДАРСТВЕННОГО ЭКЗАМЕНА</w:t>
      </w:r>
    </w:p>
    <w:p w:rsidR="004A3AD8" w:rsidRPr="0046270F" w:rsidRDefault="004A3AD8" w:rsidP="004A3AD8">
      <w:pPr>
        <w:ind w:firstLine="709"/>
        <w:jc w:val="both"/>
        <w:rPr>
          <w:bCs/>
        </w:rPr>
      </w:pPr>
      <w:r w:rsidRPr="0046270F">
        <w:rPr>
          <w:bCs/>
        </w:rPr>
        <w:t>При подготовке к государственному экзамену обучающийся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обучающийся должен посетить предэкзаменационную консультацию, которая проводится по вопросам, включенным в программу государственного экзамена.</w:t>
      </w:r>
    </w:p>
    <w:p w:rsidR="004A3AD8" w:rsidRPr="0046270F" w:rsidRDefault="004A3AD8" w:rsidP="004A3AD8">
      <w:pPr>
        <w:ind w:firstLine="709"/>
        <w:jc w:val="both"/>
        <w:rPr>
          <w:bCs/>
        </w:rPr>
      </w:pPr>
      <w:r w:rsidRPr="0046270F">
        <w:rPr>
          <w:bCs/>
        </w:rPr>
        <w:t>Государственный экзамен проводится в соответствии с утвержденным расписанием государственной итоговой аттестации. На экзамене обучающиеся получают экзаменационный билет. Каждый билет содержит 4 вопроса из фонда оценочных средств.</w:t>
      </w:r>
    </w:p>
    <w:p w:rsidR="004A3AD8" w:rsidRPr="0046270F" w:rsidRDefault="004A3AD8" w:rsidP="004A3AD8">
      <w:pPr>
        <w:ind w:firstLine="709"/>
        <w:jc w:val="both"/>
        <w:rPr>
          <w:bCs/>
        </w:rPr>
      </w:pPr>
      <w:r w:rsidRPr="0046270F">
        <w:rPr>
          <w:bCs/>
        </w:rPr>
        <w:t>Процедура сдачи государственного экзамена включает:</w:t>
      </w:r>
    </w:p>
    <w:p w:rsidR="004A3AD8" w:rsidRPr="0046270F" w:rsidRDefault="004A3AD8" w:rsidP="004A3AD8">
      <w:pPr>
        <w:ind w:firstLine="709"/>
        <w:jc w:val="both"/>
        <w:rPr>
          <w:bCs/>
        </w:rPr>
      </w:pPr>
      <w:r w:rsidRPr="0046270F">
        <w:rPr>
          <w:bCs/>
        </w:rPr>
        <w:t>– ответ обучающегося на вопросы билета;</w:t>
      </w:r>
    </w:p>
    <w:p w:rsidR="004A3AD8" w:rsidRPr="0046270F" w:rsidRDefault="004A3AD8" w:rsidP="004A3AD8">
      <w:pPr>
        <w:ind w:firstLine="709"/>
        <w:jc w:val="both"/>
        <w:rPr>
          <w:bCs/>
        </w:rPr>
      </w:pPr>
      <w:r w:rsidRPr="0046270F">
        <w:rPr>
          <w:bCs/>
        </w:rPr>
        <w:t>– ответы обучающегося на дополнительные вопросы, заданные членами комиссии;</w:t>
      </w:r>
    </w:p>
    <w:p w:rsidR="004A3AD8" w:rsidRPr="0046270F" w:rsidRDefault="004A3AD8" w:rsidP="004A3AD8">
      <w:pPr>
        <w:ind w:firstLine="709"/>
        <w:jc w:val="both"/>
        <w:rPr>
          <w:bCs/>
        </w:rPr>
      </w:pPr>
      <w:r w:rsidRPr="0046270F">
        <w:rPr>
          <w:bCs/>
        </w:rPr>
        <w:t>– обсуждение ответов обучающихся членами государственной экзаменационной комиссии, выставление и объявление оценок (оценки объявляются всей группе после окончания экзамена).</w:t>
      </w:r>
    </w:p>
    <w:p w:rsidR="004A3AD8" w:rsidRPr="0046270F" w:rsidRDefault="004A3AD8" w:rsidP="004A3AD8">
      <w:pPr>
        <w:ind w:firstLine="709"/>
        <w:jc w:val="both"/>
        <w:rPr>
          <w:bCs/>
        </w:rPr>
      </w:pPr>
      <w:r w:rsidRPr="0046270F">
        <w:rPr>
          <w:bCs/>
        </w:rPr>
        <w:t xml:space="preserve">Устный ответ обучающегося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 обучающемуся могут быть заданы дополнительные вопросы членами государственной экзаменационной комиссии. </w:t>
      </w:r>
    </w:p>
    <w:p w:rsidR="004A3AD8" w:rsidRPr="0046270F" w:rsidRDefault="004A3AD8" w:rsidP="004A3AD8">
      <w:pPr>
        <w:ind w:firstLine="709"/>
        <w:jc w:val="both"/>
        <w:rPr>
          <w:bCs/>
        </w:rPr>
      </w:pPr>
      <w:r w:rsidRPr="0046270F">
        <w:rPr>
          <w:bCs/>
        </w:rPr>
        <w:t xml:space="preserve">После заслушивания ответов на вопросы экзаменационных билетов всех обучающихся группы, комиссия принимает решение и выставляет отметки каждому обучающемуся за сдачу государственного экзамена Результаты государственного аттестационного испытания объявляются в день его проведения. </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5. ПЕРЕЧЕНЬ РЕКОМЕНДУЕМОЙ ЛИТЕРАТУРЫ ДЛЯ ПОДГОТОВКИ ВЫПУСКНОЙ КВАЛИФИКАЦИОННОЙ РАБОТЫ</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5.1. Основная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4A3AD8" w:rsidRPr="0046270F" w:rsidTr="00DE57B7">
        <w:trPr>
          <w:cantSplit/>
          <w:trHeight w:val="600"/>
        </w:trPr>
        <w:tc>
          <w:tcPr>
            <w:tcW w:w="648" w:type="dxa"/>
            <w:vMerge w:val="restart"/>
            <w:vAlign w:val="center"/>
          </w:tcPr>
          <w:p w:rsidR="004A3AD8" w:rsidRPr="0046270F" w:rsidRDefault="004A3AD8" w:rsidP="00DE57B7">
            <w:pPr>
              <w:jc w:val="center"/>
            </w:pPr>
            <w:r w:rsidRPr="0046270F">
              <w:t>№ п/п</w:t>
            </w:r>
          </w:p>
        </w:tc>
        <w:tc>
          <w:tcPr>
            <w:tcW w:w="2437" w:type="dxa"/>
            <w:vMerge w:val="restart"/>
            <w:vAlign w:val="center"/>
          </w:tcPr>
          <w:p w:rsidR="004A3AD8" w:rsidRPr="0046270F" w:rsidRDefault="004A3AD8" w:rsidP="00DE57B7">
            <w:pPr>
              <w:jc w:val="center"/>
            </w:pPr>
            <w:r w:rsidRPr="0046270F">
              <w:t>Наименование</w:t>
            </w:r>
          </w:p>
        </w:tc>
        <w:tc>
          <w:tcPr>
            <w:tcW w:w="1560" w:type="dxa"/>
            <w:vMerge w:val="restart"/>
            <w:vAlign w:val="center"/>
          </w:tcPr>
          <w:p w:rsidR="004A3AD8" w:rsidRPr="0046270F" w:rsidRDefault="004A3AD8" w:rsidP="00DE57B7">
            <w:pPr>
              <w:jc w:val="center"/>
            </w:pPr>
            <w:r w:rsidRPr="0046270F">
              <w:t>Авторы</w:t>
            </w:r>
          </w:p>
        </w:tc>
        <w:tc>
          <w:tcPr>
            <w:tcW w:w="1133" w:type="dxa"/>
            <w:vMerge w:val="restart"/>
            <w:textDirection w:val="btLr"/>
            <w:vAlign w:val="center"/>
          </w:tcPr>
          <w:p w:rsidR="004A3AD8" w:rsidRPr="0046270F" w:rsidRDefault="004A3AD8" w:rsidP="00DE57B7">
            <w:pPr>
              <w:ind w:left="113" w:right="113"/>
              <w:jc w:val="center"/>
            </w:pPr>
            <w:r w:rsidRPr="0046270F">
              <w:t>Место издания</w:t>
            </w:r>
          </w:p>
        </w:tc>
        <w:tc>
          <w:tcPr>
            <w:tcW w:w="900" w:type="dxa"/>
            <w:vMerge w:val="restart"/>
            <w:textDirection w:val="btLr"/>
            <w:vAlign w:val="center"/>
          </w:tcPr>
          <w:p w:rsidR="004A3AD8" w:rsidRPr="0046270F" w:rsidRDefault="004A3AD8" w:rsidP="00DE57B7">
            <w:pPr>
              <w:ind w:left="113" w:right="113"/>
              <w:jc w:val="center"/>
            </w:pPr>
            <w:r w:rsidRPr="0046270F">
              <w:t>Год издания</w:t>
            </w:r>
          </w:p>
        </w:tc>
        <w:tc>
          <w:tcPr>
            <w:tcW w:w="2928" w:type="dxa"/>
            <w:gridSpan w:val="2"/>
            <w:vAlign w:val="center"/>
          </w:tcPr>
          <w:p w:rsidR="004A3AD8" w:rsidRPr="0046270F" w:rsidRDefault="004A3AD8" w:rsidP="00DE57B7">
            <w:pPr>
              <w:jc w:val="center"/>
            </w:pPr>
            <w:r w:rsidRPr="0046270F">
              <w:t>Наличие</w:t>
            </w:r>
          </w:p>
        </w:tc>
      </w:tr>
      <w:tr w:rsidR="004A3AD8" w:rsidRPr="0046270F" w:rsidTr="00DE57B7">
        <w:trPr>
          <w:cantSplit/>
          <w:trHeight w:val="519"/>
        </w:trPr>
        <w:tc>
          <w:tcPr>
            <w:tcW w:w="648" w:type="dxa"/>
            <w:vMerge/>
          </w:tcPr>
          <w:p w:rsidR="004A3AD8" w:rsidRPr="0046270F" w:rsidRDefault="004A3AD8" w:rsidP="00DE57B7">
            <w:pPr>
              <w:jc w:val="center"/>
            </w:pPr>
          </w:p>
        </w:tc>
        <w:tc>
          <w:tcPr>
            <w:tcW w:w="2437" w:type="dxa"/>
            <w:vMerge/>
          </w:tcPr>
          <w:p w:rsidR="004A3AD8" w:rsidRPr="0046270F" w:rsidRDefault="004A3AD8" w:rsidP="00DE57B7">
            <w:pPr>
              <w:jc w:val="center"/>
            </w:pPr>
          </w:p>
        </w:tc>
        <w:tc>
          <w:tcPr>
            <w:tcW w:w="1560" w:type="dxa"/>
            <w:vMerge/>
          </w:tcPr>
          <w:p w:rsidR="004A3AD8" w:rsidRPr="0046270F" w:rsidRDefault="004A3AD8" w:rsidP="00DE57B7">
            <w:pPr>
              <w:jc w:val="center"/>
            </w:pPr>
          </w:p>
        </w:tc>
        <w:tc>
          <w:tcPr>
            <w:tcW w:w="1133" w:type="dxa"/>
            <w:vMerge/>
            <w:textDirection w:val="btLr"/>
            <w:vAlign w:val="center"/>
          </w:tcPr>
          <w:p w:rsidR="004A3AD8" w:rsidRPr="0046270F" w:rsidRDefault="004A3AD8" w:rsidP="00DE57B7">
            <w:pPr>
              <w:ind w:left="113" w:right="113"/>
              <w:jc w:val="center"/>
            </w:pPr>
          </w:p>
        </w:tc>
        <w:tc>
          <w:tcPr>
            <w:tcW w:w="900" w:type="dxa"/>
            <w:vMerge/>
            <w:textDirection w:val="btLr"/>
            <w:vAlign w:val="center"/>
          </w:tcPr>
          <w:p w:rsidR="004A3AD8" w:rsidRPr="0046270F" w:rsidRDefault="004A3AD8" w:rsidP="00DE57B7">
            <w:pPr>
              <w:ind w:left="113" w:right="113"/>
              <w:jc w:val="center"/>
            </w:pPr>
          </w:p>
        </w:tc>
        <w:tc>
          <w:tcPr>
            <w:tcW w:w="1368" w:type="dxa"/>
          </w:tcPr>
          <w:p w:rsidR="004A3AD8" w:rsidRPr="0046270F" w:rsidRDefault="004A3AD8" w:rsidP="00DE57B7">
            <w:pPr>
              <w:jc w:val="center"/>
            </w:pPr>
            <w:r w:rsidRPr="0046270F">
              <w:t>печатные издания</w:t>
            </w:r>
          </w:p>
        </w:tc>
        <w:tc>
          <w:tcPr>
            <w:tcW w:w="1560" w:type="dxa"/>
          </w:tcPr>
          <w:p w:rsidR="004A3AD8" w:rsidRPr="0046270F" w:rsidRDefault="004A3AD8" w:rsidP="00DE57B7">
            <w:pPr>
              <w:jc w:val="center"/>
            </w:pPr>
            <w:r w:rsidRPr="0046270F">
              <w:t>ЭБС (адрес в сети Интернет)</w:t>
            </w:r>
          </w:p>
        </w:tc>
      </w:tr>
      <w:tr w:rsidR="004A3AD8" w:rsidRPr="0046270F" w:rsidTr="00DE57B7">
        <w:trPr>
          <w:trHeight w:val="1433"/>
        </w:trPr>
        <w:tc>
          <w:tcPr>
            <w:tcW w:w="648" w:type="dxa"/>
          </w:tcPr>
          <w:p w:rsidR="004A3AD8" w:rsidRPr="0046270F" w:rsidRDefault="004A3AD8" w:rsidP="00DE57B7">
            <w:pPr>
              <w:jc w:val="center"/>
            </w:pPr>
            <w:r w:rsidRPr="0046270F">
              <w:t>1.</w:t>
            </w:r>
          </w:p>
        </w:tc>
        <w:tc>
          <w:tcPr>
            <w:tcW w:w="2437" w:type="dxa"/>
          </w:tcPr>
          <w:p w:rsidR="004A3AD8" w:rsidRPr="0046270F" w:rsidRDefault="004A3AD8" w:rsidP="00DE57B7">
            <w:r w:rsidRPr="0046270F">
              <w:t>Понятия и термины в уголовном праве России. Общая и особенная части: учебное пособие</w:t>
            </w:r>
          </w:p>
        </w:tc>
        <w:tc>
          <w:tcPr>
            <w:tcW w:w="1560" w:type="dxa"/>
          </w:tcPr>
          <w:p w:rsidR="004A3AD8" w:rsidRPr="0046270F" w:rsidRDefault="004A3AD8" w:rsidP="00DE57B7">
            <w:r w:rsidRPr="0046270F">
              <w:t>А.И. Чучаев, Е.В. Лошенкова</w:t>
            </w:r>
          </w:p>
        </w:tc>
        <w:tc>
          <w:tcPr>
            <w:tcW w:w="1133" w:type="dxa"/>
          </w:tcPr>
          <w:p w:rsidR="004A3AD8" w:rsidRPr="0046270F" w:rsidRDefault="004A3AD8" w:rsidP="00DE57B7">
            <w:r w:rsidRPr="0046270F">
              <w:t>- М.: Контакт</w:t>
            </w:r>
          </w:p>
        </w:tc>
        <w:tc>
          <w:tcPr>
            <w:tcW w:w="900" w:type="dxa"/>
          </w:tcPr>
          <w:p w:rsidR="004A3AD8" w:rsidRPr="0046270F" w:rsidRDefault="004A3AD8" w:rsidP="00DE57B7">
            <w:r w:rsidRPr="0046270F">
              <w:t>2014</w:t>
            </w:r>
          </w:p>
        </w:tc>
        <w:tc>
          <w:tcPr>
            <w:tcW w:w="1368"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DE57B7">
            <w:pPr>
              <w:jc w:val="center"/>
            </w:pPr>
            <w:r w:rsidRPr="0046270F">
              <w:t>2.</w:t>
            </w:r>
          </w:p>
        </w:tc>
        <w:tc>
          <w:tcPr>
            <w:tcW w:w="2437" w:type="dxa"/>
          </w:tcPr>
          <w:p w:rsidR="004A3AD8" w:rsidRPr="0046270F" w:rsidRDefault="004A3AD8" w:rsidP="00DE57B7">
            <w:r w:rsidRPr="0046270F">
              <w:t>Уголовное право. Общая часть: учебник</w:t>
            </w:r>
          </w:p>
        </w:tc>
        <w:tc>
          <w:tcPr>
            <w:tcW w:w="1560" w:type="dxa"/>
          </w:tcPr>
          <w:p w:rsidR="004A3AD8" w:rsidRPr="0046270F" w:rsidRDefault="004A3AD8" w:rsidP="00DE57B7">
            <w:r w:rsidRPr="0046270F">
              <w:t>И.Я. Козаченко</w:t>
            </w:r>
          </w:p>
          <w:p w:rsidR="004A3AD8" w:rsidRPr="0046270F" w:rsidRDefault="004A3AD8" w:rsidP="00DE57B7">
            <w:r w:rsidRPr="0046270F">
              <w:t>(Ковалев М.И., Кондрашова Т.В., Незнамова З.А.)</w:t>
            </w:r>
          </w:p>
        </w:tc>
        <w:tc>
          <w:tcPr>
            <w:tcW w:w="1133" w:type="dxa"/>
          </w:tcPr>
          <w:p w:rsidR="004A3AD8" w:rsidRPr="0046270F" w:rsidRDefault="004A3AD8" w:rsidP="00DE57B7">
            <w:r w:rsidRPr="0046270F">
              <w:t>- М.: Норма: НИЦ ИНФРА-М</w:t>
            </w:r>
          </w:p>
        </w:tc>
        <w:tc>
          <w:tcPr>
            <w:tcW w:w="900" w:type="dxa"/>
          </w:tcPr>
          <w:p w:rsidR="004A3AD8" w:rsidRPr="0046270F" w:rsidRDefault="004A3AD8" w:rsidP="00DE57B7">
            <w:r w:rsidRPr="0046270F">
              <w:t>2013</w:t>
            </w:r>
          </w:p>
        </w:tc>
        <w:tc>
          <w:tcPr>
            <w:tcW w:w="1368" w:type="dxa"/>
          </w:tcPr>
          <w:p w:rsidR="004A3AD8" w:rsidRPr="0046270F" w:rsidRDefault="004A3AD8" w:rsidP="00DE57B7">
            <w:pPr>
              <w:jc w:val="center"/>
            </w:pPr>
            <w:r w:rsidRPr="0046270F">
              <w:t>+</w:t>
            </w:r>
          </w:p>
        </w:tc>
        <w:tc>
          <w:tcPr>
            <w:tcW w:w="1560" w:type="dxa"/>
          </w:tcPr>
          <w:p w:rsidR="004A3AD8" w:rsidRPr="0046270F" w:rsidRDefault="004A3AD8" w:rsidP="00DE57B7">
            <w:pPr>
              <w:rPr>
                <w:lang w:val="en-US"/>
              </w:rPr>
            </w:pPr>
          </w:p>
        </w:tc>
      </w:tr>
      <w:tr w:rsidR="004A3AD8" w:rsidRPr="0046270F" w:rsidTr="00DE57B7">
        <w:tc>
          <w:tcPr>
            <w:tcW w:w="648" w:type="dxa"/>
          </w:tcPr>
          <w:p w:rsidR="004A3AD8" w:rsidRPr="0046270F" w:rsidRDefault="004A3AD8" w:rsidP="00DE57B7">
            <w:pPr>
              <w:jc w:val="center"/>
            </w:pPr>
            <w:r w:rsidRPr="0046270F">
              <w:t>3.</w:t>
            </w:r>
          </w:p>
        </w:tc>
        <w:tc>
          <w:tcPr>
            <w:tcW w:w="2437" w:type="dxa"/>
          </w:tcPr>
          <w:p w:rsidR="004A3AD8" w:rsidRPr="0046270F" w:rsidRDefault="004A3AD8" w:rsidP="00DE57B7">
            <w:r w:rsidRPr="0046270F">
              <w:t>Уголовное право. Особенная часть: учебник</w:t>
            </w:r>
          </w:p>
        </w:tc>
        <w:tc>
          <w:tcPr>
            <w:tcW w:w="1560" w:type="dxa"/>
          </w:tcPr>
          <w:p w:rsidR="004A3AD8" w:rsidRPr="0046270F" w:rsidRDefault="004A3AD8" w:rsidP="00DE57B7">
            <w:r w:rsidRPr="0046270F">
              <w:t>И.Я. Козаченко, Г.П. Новоселов</w:t>
            </w:r>
          </w:p>
        </w:tc>
        <w:tc>
          <w:tcPr>
            <w:tcW w:w="1133" w:type="dxa"/>
          </w:tcPr>
          <w:p w:rsidR="004A3AD8" w:rsidRPr="0046270F" w:rsidRDefault="004A3AD8" w:rsidP="00DE57B7">
            <w:r w:rsidRPr="0046270F">
              <w:t>-М.: Норма: НИЦ ИНФРА-М</w:t>
            </w:r>
          </w:p>
        </w:tc>
        <w:tc>
          <w:tcPr>
            <w:tcW w:w="900" w:type="dxa"/>
          </w:tcPr>
          <w:p w:rsidR="004A3AD8" w:rsidRPr="0046270F" w:rsidRDefault="004A3AD8" w:rsidP="00DE57B7">
            <w:r w:rsidRPr="0046270F">
              <w:t>2013</w:t>
            </w:r>
          </w:p>
        </w:tc>
        <w:tc>
          <w:tcPr>
            <w:tcW w:w="1368" w:type="dxa"/>
          </w:tcPr>
          <w:p w:rsidR="004A3AD8" w:rsidRPr="0046270F" w:rsidRDefault="004A3AD8" w:rsidP="00DE57B7">
            <w:pPr>
              <w:jc w:val="center"/>
            </w:pPr>
            <w:r w:rsidRPr="0046270F">
              <w:t>+</w:t>
            </w:r>
          </w:p>
        </w:tc>
        <w:tc>
          <w:tcPr>
            <w:tcW w:w="1560" w:type="dxa"/>
          </w:tcPr>
          <w:p w:rsidR="004A3AD8" w:rsidRPr="0046270F" w:rsidRDefault="004A3AD8" w:rsidP="00DE57B7">
            <w:pPr>
              <w:rPr>
                <w:lang w:val="en-US"/>
              </w:rPr>
            </w:pPr>
          </w:p>
        </w:tc>
      </w:tr>
      <w:tr w:rsidR="004A3AD8" w:rsidRPr="0046270F" w:rsidTr="00DE57B7">
        <w:tc>
          <w:tcPr>
            <w:tcW w:w="648" w:type="dxa"/>
          </w:tcPr>
          <w:p w:rsidR="004A3AD8" w:rsidRPr="0046270F" w:rsidRDefault="004A3AD8" w:rsidP="00DE57B7">
            <w:pPr>
              <w:jc w:val="center"/>
            </w:pPr>
            <w:r w:rsidRPr="0046270F">
              <w:t>4.</w:t>
            </w:r>
          </w:p>
        </w:tc>
        <w:tc>
          <w:tcPr>
            <w:tcW w:w="2437" w:type="dxa"/>
          </w:tcPr>
          <w:p w:rsidR="004A3AD8" w:rsidRPr="0046270F" w:rsidRDefault="004A3AD8" w:rsidP="00DE57B7">
            <w:r w:rsidRPr="0046270F">
              <w:t>Уголовное право. Общая часть: учебно-методическое пособие для студентов вузов, обучающихся по направлению подготовки 030900 «Юриспруденция» и специальности 030501 «Юриспруденция»</w:t>
            </w:r>
          </w:p>
        </w:tc>
        <w:tc>
          <w:tcPr>
            <w:tcW w:w="1560" w:type="dxa"/>
          </w:tcPr>
          <w:p w:rsidR="004A3AD8" w:rsidRPr="0046270F" w:rsidRDefault="004A3AD8" w:rsidP="00DE57B7">
            <w:r w:rsidRPr="0046270F">
              <w:t>под ред. Д.И. Аминова, А.М. Багмета</w:t>
            </w:r>
          </w:p>
        </w:tc>
        <w:tc>
          <w:tcPr>
            <w:tcW w:w="1133" w:type="dxa"/>
          </w:tcPr>
          <w:p w:rsidR="004A3AD8" w:rsidRPr="0046270F" w:rsidRDefault="004A3AD8" w:rsidP="00DE57B7">
            <w:r w:rsidRPr="0046270F">
              <w:t>- М. : Юнити-Дана</w:t>
            </w:r>
          </w:p>
        </w:tc>
        <w:tc>
          <w:tcPr>
            <w:tcW w:w="900" w:type="dxa"/>
          </w:tcPr>
          <w:p w:rsidR="004A3AD8" w:rsidRPr="0046270F" w:rsidRDefault="004A3AD8" w:rsidP="00DE57B7">
            <w:r w:rsidRPr="0046270F">
              <w:t>2015</w:t>
            </w:r>
          </w:p>
        </w:tc>
        <w:tc>
          <w:tcPr>
            <w:tcW w:w="1368" w:type="dxa"/>
          </w:tcPr>
          <w:p w:rsidR="004A3AD8" w:rsidRPr="0046270F" w:rsidRDefault="004A3AD8" w:rsidP="00DE57B7">
            <w:pPr>
              <w:jc w:val="center"/>
            </w:pPr>
            <w:r w:rsidRPr="0046270F">
              <w:t>+</w:t>
            </w:r>
          </w:p>
        </w:tc>
        <w:tc>
          <w:tcPr>
            <w:tcW w:w="1560" w:type="dxa"/>
          </w:tcPr>
          <w:p w:rsidR="004A3AD8" w:rsidRPr="0046270F" w:rsidRDefault="0018142E" w:rsidP="00DE57B7">
            <w:pPr>
              <w:rPr>
                <w:lang w:val="en-US"/>
              </w:rPr>
            </w:pPr>
            <w:hyperlink r:id="rId5" w:history="1">
              <w:r w:rsidR="004A3AD8" w:rsidRPr="0046270F">
                <w:rPr>
                  <w:color w:val="0000FF"/>
                  <w:u w:val="single"/>
                  <w:lang w:val="en-US"/>
                </w:rPr>
                <w:t>http://biblioclub.ru/</w:t>
              </w:r>
            </w:hyperlink>
          </w:p>
          <w:p w:rsidR="004A3AD8" w:rsidRPr="0046270F" w:rsidRDefault="004A3AD8" w:rsidP="00DE57B7">
            <w:pPr>
              <w:rPr>
                <w:lang w:val="en-US"/>
              </w:rPr>
            </w:pPr>
          </w:p>
        </w:tc>
      </w:tr>
      <w:tr w:rsidR="004A3AD8" w:rsidRPr="0046270F" w:rsidTr="00DE57B7">
        <w:tc>
          <w:tcPr>
            <w:tcW w:w="648" w:type="dxa"/>
          </w:tcPr>
          <w:p w:rsidR="004A3AD8" w:rsidRPr="0046270F" w:rsidRDefault="004A3AD8" w:rsidP="00DE57B7">
            <w:pPr>
              <w:jc w:val="center"/>
            </w:pPr>
            <w:r w:rsidRPr="0046270F">
              <w:t>5.</w:t>
            </w:r>
          </w:p>
        </w:tc>
        <w:tc>
          <w:tcPr>
            <w:tcW w:w="2437" w:type="dxa"/>
          </w:tcPr>
          <w:p w:rsidR="004A3AD8" w:rsidRPr="0046270F" w:rsidRDefault="004A3AD8" w:rsidP="00DE57B7">
            <w:r w:rsidRPr="0046270F">
              <w:t>Уголовное право России. Общая часть : учебник</w:t>
            </w:r>
          </w:p>
        </w:tc>
        <w:tc>
          <w:tcPr>
            <w:tcW w:w="1560" w:type="dxa"/>
          </w:tcPr>
          <w:p w:rsidR="004A3AD8" w:rsidRPr="0046270F" w:rsidRDefault="004A3AD8" w:rsidP="00DE57B7">
            <w:r w:rsidRPr="0046270F">
              <w:t>под ред. Ф.Р. Сундурова, И.А. Тарханова</w:t>
            </w:r>
          </w:p>
        </w:tc>
        <w:tc>
          <w:tcPr>
            <w:tcW w:w="1133" w:type="dxa"/>
          </w:tcPr>
          <w:p w:rsidR="004A3AD8" w:rsidRPr="0046270F" w:rsidRDefault="004A3AD8" w:rsidP="00DE57B7">
            <w:r w:rsidRPr="0046270F">
              <w:t>- М. : Статут</w:t>
            </w:r>
          </w:p>
        </w:tc>
        <w:tc>
          <w:tcPr>
            <w:tcW w:w="900" w:type="dxa"/>
          </w:tcPr>
          <w:p w:rsidR="004A3AD8" w:rsidRPr="0046270F" w:rsidRDefault="004A3AD8" w:rsidP="00DE57B7">
            <w:r w:rsidRPr="0046270F">
              <w:t>2016</w:t>
            </w:r>
          </w:p>
        </w:tc>
        <w:tc>
          <w:tcPr>
            <w:tcW w:w="1368" w:type="dxa"/>
          </w:tcPr>
          <w:p w:rsidR="004A3AD8" w:rsidRPr="0046270F" w:rsidRDefault="004A3AD8" w:rsidP="00DE57B7">
            <w:pPr>
              <w:jc w:val="center"/>
            </w:pPr>
            <w:r w:rsidRPr="0046270F">
              <w:t>+</w:t>
            </w:r>
          </w:p>
        </w:tc>
        <w:tc>
          <w:tcPr>
            <w:tcW w:w="1560" w:type="dxa"/>
          </w:tcPr>
          <w:p w:rsidR="004A3AD8" w:rsidRPr="0046270F" w:rsidRDefault="0018142E" w:rsidP="00DE57B7">
            <w:pPr>
              <w:rPr>
                <w:lang w:val="en-US"/>
              </w:rPr>
            </w:pPr>
            <w:hyperlink r:id="rId6" w:history="1">
              <w:r w:rsidR="004A3AD8" w:rsidRPr="0046270F">
                <w:rPr>
                  <w:color w:val="0000FF"/>
                  <w:u w:val="single"/>
                  <w:lang w:val="en-US"/>
                </w:rPr>
                <w:t>http://biblioclub.ru/</w:t>
              </w:r>
            </w:hyperlink>
          </w:p>
          <w:p w:rsidR="004A3AD8" w:rsidRPr="0046270F" w:rsidRDefault="004A3AD8" w:rsidP="00DE57B7">
            <w:pPr>
              <w:rPr>
                <w:lang w:val="en-US"/>
              </w:rPr>
            </w:pPr>
          </w:p>
        </w:tc>
      </w:tr>
    </w:tbl>
    <w:p w:rsidR="004A3AD8" w:rsidRPr="0046270F" w:rsidRDefault="004A3AD8" w:rsidP="004A3AD8">
      <w:pPr>
        <w:ind w:firstLine="709"/>
        <w:jc w:val="both"/>
        <w:rPr>
          <w:b/>
        </w:rPr>
      </w:pPr>
      <w:r w:rsidRPr="0046270F">
        <w:rPr>
          <w:b/>
        </w:rPr>
        <w:t>5.2. 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59"/>
        <w:gridCol w:w="1134"/>
        <w:gridCol w:w="851"/>
        <w:gridCol w:w="1417"/>
        <w:gridCol w:w="1560"/>
      </w:tblGrid>
      <w:tr w:rsidR="004A3AD8" w:rsidRPr="0046270F" w:rsidTr="00DE57B7">
        <w:trPr>
          <w:cantSplit/>
          <w:trHeight w:val="600"/>
        </w:trPr>
        <w:tc>
          <w:tcPr>
            <w:tcW w:w="648" w:type="dxa"/>
            <w:vMerge w:val="restart"/>
            <w:vAlign w:val="center"/>
          </w:tcPr>
          <w:p w:rsidR="004A3AD8" w:rsidRPr="0046270F" w:rsidRDefault="004A3AD8" w:rsidP="00DE57B7">
            <w:pPr>
              <w:jc w:val="center"/>
            </w:pPr>
            <w:r w:rsidRPr="0046270F">
              <w:t>№ п/п</w:t>
            </w:r>
          </w:p>
        </w:tc>
        <w:tc>
          <w:tcPr>
            <w:tcW w:w="2437" w:type="dxa"/>
            <w:vMerge w:val="restart"/>
            <w:vAlign w:val="center"/>
          </w:tcPr>
          <w:p w:rsidR="004A3AD8" w:rsidRPr="0046270F" w:rsidRDefault="004A3AD8" w:rsidP="00DE57B7">
            <w:pPr>
              <w:jc w:val="center"/>
            </w:pPr>
            <w:r w:rsidRPr="0046270F">
              <w:t>Наименование</w:t>
            </w:r>
          </w:p>
        </w:tc>
        <w:tc>
          <w:tcPr>
            <w:tcW w:w="1559" w:type="dxa"/>
            <w:vMerge w:val="restart"/>
            <w:vAlign w:val="center"/>
          </w:tcPr>
          <w:p w:rsidR="004A3AD8" w:rsidRPr="0046270F" w:rsidRDefault="004A3AD8" w:rsidP="00DE57B7">
            <w:pPr>
              <w:jc w:val="center"/>
            </w:pPr>
            <w:r w:rsidRPr="0046270F">
              <w:t>Авторы</w:t>
            </w:r>
          </w:p>
        </w:tc>
        <w:tc>
          <w:tcPr>
            <w:tcW w:w="1134" w:type="dxa"/>
            <w:vMerge w:val="restart"/>
            <w:textDirection w:val="btLr"/>
            <w:vAlign w:val="center"/>
          </w:tcPr>
          <w:p w:rsidR="004A3AD8" w:rsidRPr="0046270F" w:rsidRDefault="004A3AD8" w:rsidP="00DE57B7">
            <w:pPr>
              <w:ind w:left="113" w:right="113"/>
              <w:jc w:val="center"/>
            </w:pPr>
            <w:r w:rsidRPr="0046270F">
              <w:t>Место издания</w:t>
            </w:r>
          </w:p>
        </w:tc>
        <w:tc>
          <w:tcPr>
            <w:tcW w:w="851" w:type="dxa"/>
            <w:vMerge w:val="restart"/>
            <w:textDirection w:val="btLr"/>
            <w:vAlign w:val="center"/>
          </w:tcPr>
          <w:p w:rsidR="004A3AD8" w:rsidRPr="0046270F" w:rsidRDefault="004A3AD8" w:rsidP="00DE57B7">
            <w:pPr>
              <w:ind w:left="113" w:right="113"/>
              <w:jc w:val="center"/>
            </w:pPr>
            <w:r w:rsidRPr="0046270F">
              <w:t>Год издания</w:t>
            </w:r>
          </w:p>
        </w:tc>
        <w:tc>
          <w:tcPr>
            <w:tcW w:w="2977" w:type="dxa"/>
            <w:gridSpan w:val="2"/>
            <w:vAlign w:val="center"/>
          </w:tcPr>
          <w:p w:rsidR="004A3AD8" w:rsidRPr="0046270F" w:rsidRDefault="004A3AD8" w:rsidP="00DE57B7">
            <w:pPr>
              <w:jc w:val="center"/>
            </w:pPr>
            <w:r w:rsidRPr="0046270F">
              <w:t>Наличие</w:t>
            </w:r>
          </w:p>
        </w:tc>
      </w:tr>
      <w:tr w:rsidR="004A3AD8" w:rsidRPr="0046270F" w:rsidTr="00DE57B7">
        <w:trPr>
          <w:cantSplit/>
          <w:trHeight w:val="519"/>
        </w:trPr>
        <w:tc>
          <w:tcPr>
            <w:tcW w:w="648" w:type="dxa"/>
            <w:vMerge/>
          </w:tcPr>
          <w:p w:rsidR="004A3AD8" w:rsidRPr="0046270F" w:rsidRDefault="004A3AD8" w:rsidP="00DE57B7">
            <w:pPr>
              <w:jc w:val="center"/>
            </w:pPr>
          </w:p>
        </w:tc>
        <w:tc>
          <w:tcPr>
            <w:tcW w:w="2437" w:type="dxa"/>
            <w:vMerge/>
          </w:tcPr>
          <w:p w:rsidR="004A3AD8" w:rsidRPr="0046270F" w:rsidRDefault="004A3AD8" w:rsidP="00DE57B7">
            <w:pPr>
              <w:jc w:val="center"/>
            </w:pPr>
          </w:p>
        </w:tc>
        <w:tc>
          <w:tcPr>
            <w:tcW w:w="1559" w:type="dxa"/>
            <w:vMerge/>
          </w:tcPr>
          <w:p w:rsidR="004A3AD8" w:rsidRPr="0046270F" w:rsidRDefault="004A3AD8" w:rsidP="00DE57B7">
            <w:pPr>
              <w:jc w:val="center"/>
            </w:pPr>
          </w:p>
        </w:tc>
        <w:tc>
          <w:tcPr>
            <w:tcW w:w="1134" w:type="dxa"/>
            <w:vMerge/>
            <w:textDirection w:val="btLr"/>
            <w:vAlign w:val="center"/>
          </w:tcPr>
          <w:p w:rsidR="004A3AD8" w:rsidRPr="0046270F" w:rsidRDefault="004A3AD8" w:rsidP="00DE57B7">
            <w:pPr>
              <w:ind w:left="113" w:right="113"/>
              <w:jc w:val="center"/>
            </w:pPr>
          </w:p>
        </w:tc>
        <w:tc>
          <w:tcPr>
            <w:tcW w:w="851" w:type="dxa"/>
            <w:vMerge/>
            <w:textDirection w:val="btLr"/>
            <w:vAlign w:val="center"/>
          </w:tcPr>
          <w:p w:rsidR="004A3AD8" w:rsidRPr="0046270F" w:rsidRDefault="004A3AD8" w:rsidP="00DE57B7">
            <w:pPr>
              <w:ind w:left="113" w:right="113"/>
              <w:jc w:val="center"/>
            </w:pPr>
          </w:p>
        </w:tc>
        <w:tc>
          <w:tcPr>
            <w:tcW w:w="1417" w:type="dxa"/>
          </w:tcPr>
          <w:p w:rsidR="004A3AD8" w:rsidRPr="0046270F" w:rsidRDefault="004A3AD8" w:rsidP="00DE57B7">
            <w:pPr>
              <w:jc w:val="center"/>
            </w:pPr>
            <w:r w:rsidRPr="0046270F">
              <w:t>печатные издания</w:t>
            </w:r>
          </w:p>
        </w:tc>
        <w:tc>
          <w:tcPr>
            <w:tcW w:w="1560" w:type="dxa"/>
          </w:tcPr>
          <w:p w:rsidR="004A3AD8" w:rsidRPr="0046270F" w:rsidRDefault="004A3AD8" w:rsidP="00DE57B7">
            <w:pPr>
              <w:jc w:val="center"/>
            </w:pPr>
            <w:r w:rsidRPr="0046270F">
              <w:t>в ЭБС, адрес в сети Интернет</w:t>
            </w:r>
          </w:p>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Общая и Особенная части: Учебник.</w:t>
            </w:r>
          </w:p>
        </w:tc>
        <w:tc>
          <w:tcPr>
            <w:tcW w:w="1559" w:type="dxa"/>
          </w:tcPr>
          <w:p w:rsidR="004A3AD8" w:rsidRPr="0046270F" w:rsidRDefault="004A3AD8" w:rsidP="00DE57B7">
            <w:r w:rsidRPr="0046270F">
              <w:t>Сверчков В.В.</w:t>
            </w:r>
          </w:p>
        </w:tc>
        <w:tc>
          <w:tcPr>
            <w:tcW w:w="1134" w:type="dxa"/>
          </w:tcPr>
          <w:p w:rsidR="004A3AD8" w:rsidRPr="0046270F" w:rsidRDefault="004A3AD8" w:rsidP="00DE57B7">
            <w:r w:rsidRPr="0046270F">
              <w:t>М., Юрайт</w:t>
            </w:r>
          </w:p>
        </w:tc>
        <w:tc>
          <w:tcPr>
            <w:tcW w:w="851" w:type="dxa"/>
          </w:tcPr>
          <w:p w:rsidR="004A3AD8" w:rsidRPr="0046270F" w:rsidRDefault="004A3AD8" w:rsidP="00DE57B7">
            <w:r w:rsidRPr="0046270F">
              <w:t>2013</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pPr>
              <w:rPr>
                <w:color w:val="FF0000"/>
                <w:lang w:val="en-US"/>
              </w:rPr>
            </w:pPr>
          </w:p>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Уголовный закон и несовершеннолетние: монография</w:t>
            </w:r>
          </w:p>
        </w:tc>
        <w:tc>
          <w:tcPr>
            <w:tcW w:w="1559" w:type="dxa"/>
          </w:tcPr>
          <w:p w:rsidR="004A3AD8" w:rsidRPr="0046270F" w:rsidRDefault="004A3AD8" w:rsidP="00DE57B7">
            <w:r w:rsidRPr="0046270F">
              <w:t>Комарницкий А.В.</w:t>
            </w:r>
          </w:p>
        </w:tc>
        <w:tc>
          <w:tcPr>
            <w:tcW w:w="1134" w:type="dxa"/>
          </w:tcPr>
          <w:p w:rsidR="004A3AD8" w:rsidRPr="0046270F" w:rsidRDefault="004A3AD8" w:rsidP="00DE57B7">
            <w:r w:rsidRPr="0046270F">
              <w:t>СПб., ИВЭСЭП</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pPr>
              <w:rPr>
                <w:lang w:val="en-US"/>
              </w:rPr>
            </w:pPr>
          </w:p>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России. Особенная часть: учебник</w:t>
            </w:r>
          </w:p>
        </w:tc>
        <w:tc>
          <w:tcPr>
            <w:tcW w:w="1559" w:type="dxa"/>
          </w:tcPr>
          <w:p w:rsidR="004A3AD8" w:rsidRPr="0046270F" w:rsidRDefault="004A3AD8" w:rsidP="00DE57B7">
            <w:r w:rsidRPr="0046270F">
              <w:t>С.А. Беляев и др.</w:t>
            </w:r>
          </w:p>
        </w:tc>
        <w:tc>
          <w:tcPr>
            <w:tcW w:w="1134" w:type="dxa"/>
          </w:tcPr>
          <w:p w:rsidR="004A3AD8" w:rsidRPr="0046270F" w:rsidRDefault="004A3AD8" w:rsidP="00DE57B7">
            <w:r w:rsidRPr="0046270F">
              <w:t>М., Статут</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Российской Федерации. Общая часть : учебник</w:t>
            </w:r>
          </w:p>
        </w:tc>
        <w:tc>
          <w:tcPr>
            <w:tcW w:w="1559" w:type="dxa"/>
          </w:tcPr>
          <w:p w:rsidR="004A3AD8" w:rsidRPr="0046270F" w:rsidRDefault="004A3AD8" w:rsidP="00DE57B7">
            <w:r w:rsidRPr="0046270F">
              <w:t>Л. В. Иногамовой-Хегай, А. И. Рарога, А. И. Чучаева</w:t>
            </w:r>
          </w:p>
        </w:tc>
        <w:tc>
          <w:tcPr>
            <w:tcW w:w="1134" w:type="dxa"/>
          </w:tcPr>
          <w:p w:rsidR="004A3AD8" w:rsidRPr="0046270F" w:rsidRDefault="004A3AD8" w:rsidP="00DE57B7">
            <w:r w:rsidRPr="0046270F">
              <w:t>- М. : ИНФРА-М</w:t>
            </w:r>
          </w:p>
        </w:tc>
        <w:tc>
          <w:tcPr>
            <w:tcW w:w="851" w:type="dxa"/>
          </w:tcPr>
          <w:p w:rsidR="004A3AD8" w:rsidRPr="0046270F" w:rsidRDefault="004A3AD8" w:rsidP="00DE57B7">
            <w:r w:rsidRPr="0046270F">
              <w:t>2011</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Общая часть : учебник</w:t>
            </w:r>
          </w:p>
        </w:tc>
        <w:tc>
          <w:tcPr>
            <w:tcW w:w="1559" w:type="dxa"/>
          </w:tcPr>
          <w:p w:rsidR="004A3AD8" w:rsidRPr="0046270F" w:rsidRDefault="004A3AD8" w:rsidP="00DE57B7">
            <w:r w:rsidRPr="0046270F">
              <w:t>А. Ф. Мицкевич и др.</w:t>
            </w:r>
          </w:p>
        </w:tc>
        <w:tc>
          <w:tcPr>
            <w:tcW w:w="1134" w:type="dxa"/>
          </w:tcPr>
          <w:p w:rsidR="004A3AD8" w:rsidRPr="0046270F" w:rsidRDefault="004A3AD8" w:rsidP="00DE57B7">
            <w:r w:rsidRPr="0046270F">
              <w:t>- М. : Проспект</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Российской Федерации. Общая часть : учебник для вузов : [по направлению и специальности "Юриспруденция"</w:t>
            </w:r>
          </w:p>
        </w:tc>
        <w:tc>
          <w:tcPr>
            <w:tcW w:w="1559" w:type="dxa"/>
          </w:tcPr>
          <w:p w:rsidR="004A3AD8" w:rsidRPr="0046270F" w:rsidRDefault="004A3AD8" w:rsidP="00DE57B7">
            <w:r w:rsidRPr="0046270F">
              <w:t>под ред. В. С. Комиссарова, Н. Е. Крыловой, и И. М. Тяжковой</w:t>
            </w:r>
          </w:p>
        </w:tc>
        <w:tc>
          <w:tcPr>
            <w:tcW w:w="1134" w:type="dxa"/>
          </w:tcPr>
          <w:p w:rsidR="004A3AD8" w:rsidRPr="0046270F" w:rsidRDefault="004A3AD8" w:rsidP="00DE57B7">
            <w:r w:rsidRPr="0046270F">
              <w:t>Моск. гос. ун-т им. М. В. Ломоносова, Юрид. фак. - М. : Статут</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Особенная часть : учебник</w:t>
            </w:r>
          </w:p>
        </w:tc>
        <w:tc>
          <w:tcPr>
            <w:tcW w:w="1559" w:type="dxa"/>
          </w:tcPr>
          <w:p w:rsidR="004A3AD8" w:rsidRPr="0046270F" w:rsidRDefault="004A3AD8" w:rsidP="00DE57B7">
            <w:r w:rsidRPr="0046270F">
              <w:t>А. Ф. Мицкевич и др.</w:t>
            </w:r>
          </w:p>
        </w:tc>
        <w:tc>
          <w:tcPr>
            <w:tcW w:w="1134" w:type="dxa"/>
          </w:tcPr>
          <w:p w:rsidR="004A3AD8" w:rsidRPr="0046270F" w:rsidRDefault="004A3AD8" w:rsidP="00DE57B7">
            <w:r w:rsidRPr="0046270F">
              <w:t>- М. : Проспект</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Уголовное право : учебник для бакалавров, [обучающихся по юрид. направлениям и специальностям : в 2 т.</w:t>
            </w:r>
          </w:p>
        </w:tc>
        <w:tc>
          <w:tcPr>
            <w:tcW w:w="1559" w:type="dxa"/>
          </w:tcPr>
          <w:p w:rsidR="004A3AD8" w:rsidRPr="0046270F" w:rsidRDefault="004A3AD8" w:rsidP="00DE57B7">
            <w:r w:rsidRPr="0046270F">
              <w:t>Н. В. Артеменко и др.] ; отв. ред. И. А. Подройкина, Е. В. Серегина, С. И. Улезько</w:t>
            </w:r>
          </w:p>
        </w:tc>
        <w:tc>
          <w:tcPr>
            <w:tcW w:w="1134" w:type="dxa"/>
          </w:tcPr>
          <w:p w:rsidR="004A3AD8" w:rsidRPr="0046270F" w:rsidRDefault="004A3AD8" w:rsidP="00DE57B7">
            <w:r w:rsidRPr="0046270F">
              <w:t>- М. : Юрайт</w:t>
            </w:r>
          </w:p>
        </w:tc>
        <w:tc>
          <w:tcPr>
            <w:tcW w:w="851" w:type="dxa"/>
          </w:tcPr>
          <w:p w:rsidR="004A3AD8" w:rsidRPr="0046270F" w:rsidRDefault="004A3AD8" w:rsidP="00DE57B7">
            <w:r w:rsidRPr="0046270F">
              <w:t>2013</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r w:rsidR="004A3AD8" w:rsidRPr="0046270F" w:rsidTr="00DE57B7">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DE57B7">
            <w:r w:rsidRPr="0046270F">
              <w:t>Российское уголовное право. Общая часть : [учебник для студентов вузов, обучающихся по направлению 030500 "Юриспруденция" и по специальности 030501 "Юриспруденция"</w:t>
            </w:r>
          </w:p>
        </w:tc>
        <w:tc>
          <w:tcPr>
            <w:tcW w:w="1559" w:type="dxa"/>
          </w:tcPr>
          <w:p w:rsidR="004A3AD8" w:rsidRPr="0046270F" w:rsidRDefault="004A3AD8" w:rsidP="00DE57B7">
            <w:r w:rsidRPr="0046270F">
              <w:t>С. В. Анощенкова и др. ; под ред. Н. А. Лопашенко</w:t>
            </w:r>
          </w:p>
        </w:tc>
        <w:tc>
          <w:tcPr>
            <w:tcW w:w="1134" w:type="dxa"/>
          </w:tcPr>
          <w:p w:rsidR="004A3AD8" w:rsidRPr="0046270F" w:rsidRDefault="004A3AD8" w:rsidP="00DE57B7">
            <w:r w:rsidRPr="0046270F">
              <w:t>- М. : Юрлитинформ</w:t>
            </w:r>
          </w:p>
        </w:tc>
        <w:tc>
          <w:tcPr>
            <w:tcW w:w="851" w:type="dxa"/>
          </w:tcPr>
          <w:p w:rsidR="004A3AD8" w:rsidRPr="0046270F" w:rsidRDefault="004A3AD8" w:rsidP="00DE57B7">
            <w:r w:rsidRPr="0046270F">
              <w:t>2012</w:t>
            </w:r>
          </w:p>
        </w:tc>
        <w:tc>
          <w:tcPr>
            <w:tcW w:w="1417" w:type="dxa"/>
          </w:tcPr>
          <w:p w:rsidR="004A3AD8" w:rsidRPr="0046270F" w:rsidRDefault="004A3AD8" w:rsidP="00DE57B7">
            <w:pPr>
              <w:jc w:val="center"/>
            </w:pPr>
            <w:r w:rsidRPr="0046270F">
              <w:t>+</w:t>
            </w:r>
          </w:p>
        </w:tc>
        <w:tc>
          <w:tcPr>
            <w:tcW w:w="1560" w:type="dxa"/>
          </w:tcPr>
          <w:p w:rsidR="004A3AD8" w:rsidRPr="0046270F" w:rsidRDefault="004A3AD8" w:rsidP="00DE57B7"/>
        </w:tc>
      </w:tr>
    </w:tbl>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6. РЕСУРСЫ ИНФОРМАЦИОННО-ТЕЛЕКОММУНИКАЦИОННОЙ СЕТИ «ИНТЕРНЕТ»</w:t>
      </w:r>
    </w:p>
    <w:p w:rsidR="004A3AD8" w:rsidRPr="0046270F" w:rsidRDefault="004A3AD8" w:rsidP="004A3AD8">
      <w:pPr>
        <w:ind w:firstLine="709"/>
        <w:jc w:val="both"/>
        <w:rPr>
          <w:u w:val="single"/>
        </w:rPr>
      </w:pPr>
      <w:r w:rsidRPr="0046270F">
        <w:t xml:space="preserve">Верховный Суд Российской Федерации: </w:t>
      </w:r>
      <w:hyperlink r:id="rId7" w:history="1">
        <w:r w:rsidRPr="0046270F">
          <w:rPr>
            <w:color w:val="0000FF"/>
            <w:u w:val="single"/>
          </w:rPr>
          <w:t>http://www.vsrf.ru/</w:t>
        </w:r>
      </w:hyperlink>
    </w:p>
    <w:p w:rsidR="004A3AD8" w:rsidRPr="0046270F" w:rsidRDefault="004A3AD8" w:rsidP="004A3AD8">
      <w:pPr>
        <w:ind w:firstLine="709"/>
        <w:jc w:val="both"/>
        <w:rPr>
          <w:u w:val="single"/>
        </w:rPr>
      </w:pPr>
      <w:r w:rsidRPr="0046270F">
        <w:t xml:space="preserve">Государственная Дума Российской Федерации: </w:t>
      </w:r>
      <w:hyperlink r:id="rId8" w:history="1">
        <w:r w:rsidRPr="0046270F">
          <w:rPr>
            <w:color w:val="0000FF"/>
            <w:u w:val="single"/>
          </w:rPr>
          <w:t>http://www.duma.gov.ru/</w:t>
        </w:r>
      </w:hyperlink>
    </w:p>
    <w:p w:rsidR="004A3AD8" w:rsidRPr="0046270F" w:rsidRDefault="004A3AD8" w:rsidP="004A3AD8">
      <w:pPr>
        <w:ind w:firstLine="709"/>
        <w:jc w:val="both"/>
        <w:rPr>
          <w:u w:val="single"/>
        </w:rPr>
      </w:pPr>
      <w:r w:rsidRPr="0046270F">
        <w:t xml:space="preserve">Министерство внутренних дел Российской Федерации: </w:t>
      </w:r>
      <w:hyperlink r:id="rId9" w:history="1">
        <w:r w:rsidRPr="0046270F">
          <w:rPr>
            <w:color w:val="0000FF"/>
            <w:u w:val="single"/>
          </w:rPr>
          <w:t>http://www.mvd.ru/</w:t>
        </w:r>
      </w:hyperlink>
    </w:p>
    <w:p w:rsidR="004A3AD8" w:rsidRPr="0046270F" w:rsidRDefault="004A3AD8" w:rsidP="004A3AD8">
      <w:pPr>
        <w:ind w:firstLine="709"/>
        <w:jc w:val="both"/>
        <w:rPr>
          <w:u w:val="single"/>
        </w:rPr>
      </w:pPr>
      <w:r w:rsidRPr="0046270F">
        <w:t xml:space="preserve">Российская газета: </w:t>
      </w:r>
      <w:hyperlink r:id="rId10" w:history="1">
        <w:r w:rsidRPr="0046270F">
          <w:rPr>
            <w:color w:val="0000FF"/>
            <w:u w:val="single"/>
          </w:rPr>
          <w:t>http://www.rg.ru/</w:t>
        </w:r>
      </w:hyperlink>
    </w:p>
    <w:p w:rsidR="004A3AD8" w:rsidRPr="0046270F" w:rsidRDefault="004A3AD8" w:rsidP="004A3AD8">
      <w:pPr>
        <w:ind w:firstLine="527"/>
        <w:jc w:val="both"/>
        <w:rPr>
          <w:color w:val="000000"/>
        </w:rPr>
      </w:pPr>
    </w:p>
    <w:p w:rsidR="00AB68E3" w:rsidRPr="004A3AD8" w:rsidRDefault="00AB68E3" w:rsidP="004A3AD8">
      <w:pPr>
        <w:jc w:val="both"/>
        <w:rPr>
          <w:b/>
          <w:bCs/>
        </w:rPr>
      </w:pPr>
    </w:p>
    <w:sectPr w:rsidR="00AB68E3" w:rsidRPr="004A3AD8" w:rsidSect="002E1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D0ADCC"/>
    <w:lvl w:ilvl="0">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19091940"/>
    <w:multiLevelType w:val="hybridMultilevel"/>
    <w:tmpl w:val="B7AC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D48B5"/>
    <w:multiLevelType w:val="multilevel"/>
    <w:tmpl w:val="4C18B8DC"/>
    <w:lvl w:ilvl="0">
      <w:start w:val="1"/>
      <w:numFmt w:val="decimal"/>
      <w:lvlText w:val="%1."/>
      <w:lvlJc w:val="left"/>
      <w:pPr>
        <w:ind w:left="502" w:hanging="360"/>
      </w:pPr>
      <w:rPr>
        <w:rFonts w:cs="Times New Roman"/>
        <w:color w:val="000000"/>
      </w:rPr>
    </w:lvl>
    <w:lvl w:ilvl="1">
      <w:start w:val="1"/>
      <w:numFmt w:val="decimal"/>
      <w:isLgl/>
      <w:lvlText w:val="%1.%2."/>
      <w:lvlJc w:val="left"/>
      <w:pPr>
        <w:ind w:left="547" w:hanging="405"/>
      </w:pPr>
      <w:rPr>
        <w:rFonts w:cs="Times New Roman"/>
        <w:color w:val="000000"/>
      </w:rPr>
    </w:lvl>
    <w:lvl w:ilvl="2">
      <w:start w:val="1"/>
      <w:numFmt w:val="decimal"/>
      <w:isLgl/>
      <w:lvlText w:val="%1.%2.%3."/>
      <w:lvlJc w:val="left"/>
      <w:pPr>
        <w:ind w:left="862" w:hanging="720"/>
      </w:pPr>
      <w:rPr>
        <w:rFonts w:cs="Times New Roman"/>
        <w:color w:val="000000"/>
      </w:rPr>
    </w:lvl>
    <w:lvl w:ilvl="3">
      <w:start w:val="1"/>
      <w:numFmt w:val="decimal"/>
      <w:isLgl/>
      <w:lvlText w:val="%1.%2.%3.%4."/>
      <w:lvlJc w:val="left"/>
      <w:pPr>
        <w:ind w:left="862" w:hanging="720"/>
      </w:pPr>
      <w:rPr>
        <w:rFonts w:cs="Times New Roman"/>
        <w:color w:val="000000"/>
      </w:rPr>
    </w:lvl>
    <w:lvl w:ilvl="4">
      <w:start w:val="1"/>
      <w:numFmt w:val="decimal"/>
      <w:isLgl/>
      <w:lvlText w:val="%1.%2.%3.%4.%5."/>
      <w:lvlJc w:val="left"/>
      <w:pPr>
        <w:ind w:left="1222" w:hanging="1080"/>
      </w:pPr>
      <w:rPr>
        <w:rFonts w:cs="Times New Roman"/>
        <w:color w:val="000000"/>
      </w:rPr>
    </w:lvl>
    <w:lvl w:ilvl="5">
      <w:start w:val="1"/>
      <w:numFmt w:val="decimal"/>
      <w:isLgl/>
      <w:lvlText w:val="%1.%2.%3.%4.%5.%6."/>
      <w:lvlJc w:val="left"/>
      <w:pPr>
        <w:ind w:left="1222" w:hanging="1080"/>
      </w:pPr>
      <w:rPr>
        <w:rFonts w:cs="Times New Roman"/>
        <w:color w:val="000000"/>
      </w:rPr>
    </w:lvl>
    <w:lvl w:ilvl="6">
      <w:start w:val="1"/>
      <w:numFmt w:val="decimal"/>
      <w:isLgl/>
      <w:lvlText w:val="%1.%2.%3.%4.%5.%6.%7."/>
      <w:lvlJc w:val="left"/>
      <w:pPr>
        <w:ind w:left="1582" w:hanging="1440"/>
      </w:pPr>
      <w:rPr>
        <w:rFonts w:cs="Times New Roman"/>
        <w:color w:val="000000"/>
      </w:rPr>
    </w:lvl>
    <w:lvl w:ilvl="7">
      <w:start w:val="1"/>
      <w:numFmt w:val="decimal"/>
      <w:isLgl/>
      <w:lvlText w:val="%1.%2.%3.%4.%5.%6.%7.%8."/>
      <w:lvlJc w:val="left"/>
      <w:pPr>
        <w:ind w:left="1582" w:hanging="1440"/>
      </w:pPr>
      <w:rPr>
        <w:rFonts w:cs="Times New Roman"/>
        <w:color w:val="000000"/>
      </w:rPr>
    </w:lvl>
    <w:lvl w:ilvl="8">
      <w:start w:val="1"/>
      <w:numFmt w:val="decimal"/>
      <w:isLgl/>
      <w:lvlText w:val="%1.%2.%3.%4.%5.%6.%7.%8.%9."/>
      <w:lvlJc w:val="left"/>
      <w:pPr>
        <w:ind w:left="1942" w:hanging="1800"/>
      </w:pPr>
      <w:rPr>
        <w:rFonts w:cs="Times New Roman"/>
        <w:color w:val="000000"/>
      </w:rPr>
    </w:lvl>
  </w:abstractNum>
  <w:abstractNum w:abstractNumId="3" w15:restartNumberingAfterBreak="0">
    <w:nsid w:val="1EF13F27"/>
    <w:multiLevelType w:val="multilevel"/>
    <w:tmpl w:val="EAD0C2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81843"/>
    <w:multiLevelType w:val="hybridMultilevel"/>
    <w:tmpl w:val="02523D7C"/>
    <w:lvl w:ilvl="0" w:tplc="28E68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68195E37"/>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7" w15:restartNumberingAfterBreak="0">
    <w:nsid w:val="6F19702E"/>
    <w:multiLevelType w:val="singleLevel"/>
    <w:tmpl w:val="9CC013AC"/>
    <w:lvl w:ilvl="0">
      <w:start w:val="1"/>
      <w:numFmt w:val="decimal"/>
      <w:lvlText w:val="%1."/>
      <w:legacy w:legacy="1" w:legacySpace="120" w:legacyIndent="360"/>
      <w:lvlJc w:val="left"/>
      <w:pPr>
        <w:ind w:left="720" w:hanging="360"/>
      </w:pPr>
    </w:lvl>
  </w:abstractNum>
  <w:abstractNum w:abstractNumId="8"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3"/>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E3"/>
    <w:rsid w:val="0018142E"/>
    <w:rsid w:val="002133CB"/>
    <w:rsid w:val="004A3AD8"/>
    <w:rsid w:val="00601B6A"/>
    <w:rsid w:val="007960D6"/>
    <w:rsid w:val="00AB68E3"/>
    <w:rsid w:val="00CF1F76"/>
    <w:rsid w:val="00F03246"/>
    <w:rsid w:val="00F8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4250"/>
  <w15:chartTrackingRefBased/>
  <w15:docId w15:val="{7A7FC1CB-427F-4D1B-9477-9496CDB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8E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AB68E3"/>
    <w:rPr>
      <w:rFonts w:ascii="Times New Roman" w:hAnsi="Times New Roman" w:cs="Times New Roman" w:hint="default"/>
      <w:color w:val="0000FF"/>
      <w:u w:val="single"/>
    </w:rPr>
  </w:style>
  <w:style w:type="paragraph" w:customStyle="1" w:styleId="a">
    <w:name w:val="список с точками"/>
    <w:basedOn w:val="a0"/>
    <w:rsid w:val="00AB68E3"/>
    <w:pPr>
      <w:numPr>
        <w:numId w:val="1"/>
      </w:numPr>
      <w:tabs>
        <w:tab w:val="num" w:pos="756"/>
      </w:tabs>
      <w:spacing w:line="312" w:lineRule="auto"/>
      <w:ind w:left="756"/>
      <w:jc w:val="both"/>
    </w:pPr>
  </w:style>
  <w:style w:type="paragraph" w:customStyle="1" w:styleId="a5">
    <w:name w:val="Для таблиц"/>
    <w:basedOn w:val="a0"/>
    <w:rsid w:val="00AB68E3"/>
  </w:style>
  <w:style w:type="paragraph" w:customStyle="1" w:styleId="a6">
    <w:name w:val="Содержимое таблицы"/>
    <w:basedOn w:val="a0"/>
    <w:rsid w:val="00AB68E3"/>
    <w:pPr>
      <w:suppressLineNumbers/>
      <w:tabs>
        <w:tab w:val="left" w:pos="788"/>
      </w:tabs>
      <w:suppressAutoHyphens/>
      <w:spacing w:line="252" w:lineRule="auto"/>
      <w:ind w:left="40" w:firstLine="480"/>
      <w:jc w:val="both"/>
    </w:pPr>
    <w:rPr>
      <w:rFonts w:ascii="Liberation Serif" w:hAnsi="Liberation Serif" w:cs="FreeSans"/>
      <w:kern w:val="2"/>
      <w:sz w:val="18"/>
      <w:szCs w:val="18"/>
      <w:lang w:eastAsia="zh-CN"/>
    </w:rPr>
  </w:style>
  <w:style w:type="paragraph" w:customStyle="1" w:styleId="2">
    <w:name w:val="Абзац списка2"/>
    <w:basedOn w:val="a0"/>
    <w:qFormat/>
    <w:rsid w:val="00AB68E3"/>
    <w:pPr>
      <w:spacing w:after="200" w:line="276" w:lineRule="auto"/>
      <w:ind w:left="720"/>
    </w:pPr>
    <w:rPr>
      <w:rFonts w:ascii="Calibri" w:hAnsi="Calibri"/>
      <w:noProof/>
      <w:sz w:val="22"/>
      <w:szCs w:val="22"/>
      <w:lang w:eastAsia="en-US"/>
    </w:rPr>
  </w:style>
  <w:style w:type="paragraph" w:styleId="a7">
    <w:name w:val="Normal (Web)"/>
    <w:basedOn w:val="a0"/>
    <w:link w:val="a8"/>
    <w:rsid w:val="00AB68E3"/>
    <w:pPr>
      <w:spacing w:before="33" w:after="33"/>
    </w:pPr>
    <w:rPr>
      <w:rFonts w:ascii="Arial" w:hAnsi="Arial"/>
      <w:noProof/>
      <w:color w:val="332E2D"/>
      <w:spacing w:val="2"/>
      <w:szCs w:val="20"/>
      <w:lang w:val="x-none" w:eastAsia="x-none"/>
    </w:rPr>
  </w:style>
  <w:style w:type="paragraph" w:styleId="a9">
    <w:name w:val="List Paragraph"/>
    <w:basedOn w:val="a0"/>
    <w:uiPriority w:val="99"/>
    <w:qFormat/>
    <w:rsid w:val="00AB68E3"/>
    <w:pPr>
      <w:ind w:left="720"/>
      <w:contextualSpacing/>
    </w:pPr>
  </w:style>
  <w:style w:type="character" w:customStyle="1" w:styleId="a8">
    <w:name w:val="Обычный (веб) Знак"/>
    <w:link w:val="a7"/>
    <w:locked/>
    <w:rsid w:val="002133CB"/>
    <w:rPr>
      <w:rFonts w:ascii="Arial" w:eastAsia="Times New Roman" w:hAnsi="Arial" w:cs="Times New Roman"/>
      <w:noProof/>
      <w:color w:val="332E2D"/>
      <w:spacing w:val="2"/>
      <w:sz w:val="24"/>
      <w:szCs w:val="20"/>
      <w:lang w:val="x-none" w:eastAsia="x-none"/>
    </w:rPr>
  </w:style>
  <w:style w:type="character" w:styleId="aa">
    <w:name w:val="Emphasis"/>
    <w:qFormat/>
    <w:rsid w:val="002133CB"/>
    <w:rPr>
      <w:rFonts w:cs="Times New Roman"/>
      <w:i/>
    </w:rPr>
  </w:style>
  <w:style w:type="paragraph" w:customStyle="1" w:styleId="LO-Normal">
    <w:name w:val="LO-Normal"/>
    <w:rsid w:val="002133CB"/>
    <w:pPr>
      <w:suppressAutoHyphens/>
      <w:spacing w:after="0" w:line="240" w:lineRule="auto"/>
    </w:pPr>
    <w:rPr>
      <w:rFonts w:ascii="Times New Roman" w:eastAsia="Times New Roman" w:hAnsi="Times New Roman" w:cs="Times New Roman"/>
      <w:sz w:val="20"/>
      <w:szCs w:val="20"/>
      <w:lang w:eastAsia="zh-CN"/>
    </w:rPr>
  </w:style>
  <w:style w:type="paragraph" w:customStyle="1" w:styleId="1">
    <w:name w:val="Обычный1"/>
    <w:rsid w:val="002133CB"/>
    <w:pPr>
      <w:widowControl w:val="0"/>
      <w:snapToGrid w:val="0"/>
      <w:spacing w:after="0" w:line="276" w:lineRule="auto"/>
    </w:pPr>
    <w:rPr>
      <w:rFonts w:ascii="Times New Roman" w:eastAsia="Calibri" w:hAnsi="Times New Roman" w:cs="Times New Roman"/>
      <w:sz w:val="20"/>
      <w:szCs w:val="20"/>
      <w:lang w:eastAsia="ru-RU"/>
    </w:rPr>
  </w:style>
  <w:style w:type="paragraph" w:styleId="ab">
    <w:name w:val="Body Text Indent"/>
    <w:basedOn w:val="a0"/>
    <w:link w:val="ac"/>
    <w:uiPriority w:val="99"/>
    <w:semiHidden/>
    <w:unhideWhenUsed/>
    <w:rsid w:val="002133CB"/>
    <w:pPr>
      <w:spacing w:after="120"/>
      <w:ind w:left="283"/>
    </w:pPr>
  </w:style>
  <w:style w:type="character" w:customStyle="1" w:styleId="ac">
    <w:name w:val="Основной текст с отступом Знак"/>
    <w:basedOn w:val="a1"/>
    <w:link w:val="ab"/>
    <w:uiPriority w:val="99"/>
    <w:semiHidden/>
    <w:rsid w:val="002133CB"/>
    <w:rPr>
      <w:rFonts w:ascii="Times New Roman" w:eastAsia="Times New Roman" w:hAnsi="Times New Roman" w:cs="Times New Roman"/>
      <w:sz w:val="24"/>
      <w:szCs w:val="24"/>
      <w:lang w:eastAsia="ru-RU"/>
    </w:rPr>
  </w:style>
  <w:style w:type="paragraph" w:customStyle="1" w:styleId="WW-Default">
    <w:name w:val="WW-Default"/>
    <w:rsid w:val="002133CB"/>
    <w:pPr>
      <w:spacing w:after="0" w:line="100" w:lineRule="atLeast"/>
    </w:pPr>
    <w:rPr>
      <w:rFonts w:ascii="Times New Roman" w:eastAsia="ヒラギノ角ゴ Pro W3" w:hAnsi="Times New Roman" w:cs="Times New Roman"/>
      <w:noProof/>
      <w:color w:val="000000"/>
      <w:kern w:val="1"/>
      <w:sz w:val="28"/>
      <w:szCs w:val="28"/>
      <w:lang w:eastAsia="ru-RU"/>
    </w:rPr>
  </w:style>
  <w:style w:type="paragraph" w:customStyle="1" w:styleId="book-authors">
    <w:name w:val="book-authors"/>
    <w:basedOn w:val="a0"/>
    <w:rsid w:val="002133CB"/>
    <w:pPr>
      <w:spacing w:before="100" w:beforeAutospacing="1" w:after="100" w:afterAutospacing="1"/>
    </w:pPr>
    <w:rPr>
      <w:noProof/>
    </w:rPr>
  </w:style>
  <w:style w:type="table" w:styleId="ad">
    <w:name w:val="Table Grid"/>
    <w:basedOn w:val="a2"/>
    <w:uiPriority w:val="39"/>
    <w:rsid w:val="00CF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432">
      <w:bodyDiv w:val="1"/>
      <w:marLeft w:val="0"/>
      <w:marRight w:val="0"/>
      <w:marTop w:val="0"/>
      <w:marBottom w:val="0"/>
      <w:divBdr>
        <w:top w:val="none" w:sz="0" w:space="0" w:color="auto"/>
        <w:left w:val="none" w:sz="0" w:space="0" w:color="auto"/>
        <w:bottom w:val="none" w:sz="0" w:space="0" w:color="auto"/>
        <w:right w:val="none" w:sz="0" w:space="0" w:color="auto"/>
      </w:divBdr>
    </w:div>
    <w:div w:id="243105450">
      <w:bodyDiv w:val="1"/>
      <w:marLeft w:val="0"/>
      <w:marRight w:val="0"/>
      <w:marTop w:val="0"/>
      <w:marBottom w:val="0"/>
      <w:divBdr>
        <w:top w:val="none" w:sz="0" w:space="0" w:color="auto"/>
        <w:left w:val="none" w:sz="0" w:space="0" w:color="auto"/>
        <w:bottom w:val="none" w:sz="0" w:space="0" w:color="auto"/>
        <w:right w:val="none" w:sz="0" w:space="0" w:color="auto"/>
      </w:divBdr>
    </w:div>
    <w:div w:id="245041580">
      <w:bodyDiv w:val="1"/>
      <w:marLeft w:val="0"/>
      <w:marRight w:val="0"/>
      <w:marTop w:val="0"/>
      <w:marBottom w:val="0"/>
      <w:divBdr>
        <w:top w:val="none" w:sz="0" w:space="0" w:color="auto"/>
        <w:left w:val="none" w:sz="0" w:space="0" w:color="auto"/>
        <w:bottom w:val="none" w:sz="0" w:space="0" w:color="auto"/>
        <w:right w:val="none" w:sz="0" w:space="0" w:color="auto"/>
      </w:divBdr>
    </w:div>
    <w:div w:id="313413590">
      <w:bodyDiv w:val="1"/>
      <w:marLeft w:val="0"/>
      <w:marRight w:val="0"/>
      <w:marTop w:val="0"/>
      <w:marBottom w:val="0"/>
      <w:divBdr>
        <w:top w:val="none" w:sz="0" w:space="0" w:color="auto"/>
        <w:left w:val="none" w:sz="0" w:space="0" w:color="auto"/>
        <w:bottom w:val="none" w:sz="0" w:space="0" w:color="auto"/>
        <w:right w:val="none" w:sz="0" w:space="0" w:color="auto"/>
      </w:divBdr>
    </w:div>
    <w:div w:id="422578099">
      <w:bodyDiv w:val="1"/>
      <w:marLeft w:val="0"/>
      <w:marRight w:val="0"/>
      <w:marTop w:val="0"/>
      <w:marBottom w:val="0"/>
      <w:divBdr>
        <w:top w:val="none" w:sz="0" w:space="0" w:color="auto"/>
        <w:left w:val="none" w:sz="0" w:space="0" w:color="auto"/>
        <w:bottom w:val="none" w:sz="0" w:space="0" w:color="auto"/>
        <w:right w:val="none" w:sz="0" w:space="0" w:color="auto"/>
      </w:divBdr>
    </w:div>
    <w:div w:id="665330042">
      <w:bodyDiv w:val="1"/>
      <w:marLeft w:val="0"/>
      <w:marRight w:val="0"/>
      <w:marTop w:val="0"/>
      <w:marBottom w:val="0"/>
      <w:divBdr>
        <w:top w:val="none" w:sz="0" w:space="0" w:color="auto"/>
        <w:left w:val="none" w:sz="0" w:space="0" w:color="auto"/>
        <w:bottom w:val="none" w:sz="0" w:space="0" w:color="auto"/>
        <w:right w:val="none" w:sz="0" w:space="0" w:color="auto"/>
      </w:divBdr>
    </w:div>
    <w:div w:id="776098219">
      <w:bodyDiv w:val="1"/>
      <w:marLeft w:val="0"/>
      <w:marRight w:val="0"/>
      <w:marTop w:val="0"/>
      <w:marBottom w:val="0"/>
      <w:divBdr>
        <w:top w:val="none" w:sz="0" w:space="0" w:color="auto"/>
        <w:left w:val="none" w:sz="0" w:space="0" w:color="auto"/>
        <w:bottom w:val="none" w:sz="0" w:space="0" w:color="auto"/>
        <w:right w:val="none" w:sz="0" w:space="0" w:color="auto"/>
      </w:divBdr>
    </w:div>
    <w:div w:id="1020012624">
      <w:bodyDiv w:val="1"/>
      <w:marLeft w:val="0"/>
      <w:marRight w:val="0"/>
      <w:marTop w:val="0"/>
      <w:marBottom w:val="0"/>
      <w:divBdr>
        <w:top w:val="none" w:sz="0" w:space="0" w:color="auto"/>
        <w:left w:val="none" w:sz="0" w:space="0" w:color="auto"/>
        <w:bottom w:val="none" w:sz="0" w:space="0" w:color="auto"/>
        <w:right w:val="none" w:sz="0" w:space="0" w:color="auto"/>
      </w:divBdr>
    </w:div>
    <w:div w:id="1174537428">
      <w:bodyDiv w:val="1"/>
      <w:marLeft w:val="0"/>
      <w:marRight w:val="0"/>
      <w:marTop w:val="0"/>
      <w:marBottom w:val="0"/>
      <w:divBdr>
        <w:top w:val="none" w:sz="0" w:space="0" w:color="auto"/>
        <w:left w:val="none" w:sz="0" w:space="0" w:color="auto"/>
        <w:bottom w:val="none" w:sz="0" w:space="0" w:color="auto"/>
        <w:right w:val="none" w:sz="0" w:space="0" w:color="auto"/>
      </w:divBdr>
    </w:div>
    <w:div w:id="1254124487">
      <w:bodyDiv w:val="1"/>
      <w:marLeft w:val="0"/>
      <w:marRight w:val="0"/>
      <w:marTop w:val="0"/>
      <w:marBottom w:val="0"/>
      <w:divBdr>
        <w:top w:val="none" w:sz="0" w:space="0" w:color="auto"/>
        <w:left w:val="none" w:sz="0" w:space="0" w:color="auto"/>
        <w:bottom w:val="none" w:sz="0" w:space="0" w:color="auto"/>
        <w:right w:val="none" w:sz="0" w:space="0" w:color="auto"/>
      </w:divBdr>
    </w:div>
    <w:div w:id="1679893580">
      <w:bodyDiv w:val="1"/>
      <w:marLeft w:val="0"/>
      <w:marRight w:val="0"/>
      <w:marTop w:val="0"/>
      <w:marBottom w:val="0"/>
      <w:divBdr>
        <w:top w:val="none" w:sz="0" w:space="0" w:color="auto"/>
        <w:left w:val="none" w:sz="0" w:space="0" w:color="auto"/>
        <w:bottom w:val="none" w:sz="0" w:space="0" w:color="auto"/>
        <w:right w:val="none" w:sz="0" w:space="0" w:color="auto"/>
      </w:divBdr>
    </w:div>
    <w:div w:id="1855724268">
      <w:bodyDiv w:val="1"/>
      <w:marLeft w:val="0"/>
      <w:marRight w:val="0"/>
      <w:marTop w:val="0"/>
      <w:marBottom w:val="0"/>
      <w:divBdr>
        <w:top w:val="none" w:sz="0" w:space="0" w:color="auto"/>
        <w:left w:val="none" w:sz="0" w:space="0" w:color="auto"/>
        <w:bottom w:val="none" w:sz="0" w:space="0" w:color="auto"/>
        <w:right w:val="none" w:sz="0" w:space="0" w:color="auto"/>
      </w:divBdr>
    </w:div>
    <w:div w:id="1880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gov.ru/" TargetMode="External"/><Relationship Id="rId3" Type="http://schemas.openxmlformats.org/officeDocument/2006/relationships/settings" Target="settings.xml"/><Relationship Id="rId7" Type="http://schemas.openxmlformats.org/officeDocument/2006/relationships/hyperlink" Target="http://www.vs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fontTable" Target="fontTable.xml"/><Relationship Id="rId5" Type="http://schemas.openxmlformats.org/officeDocument/2006/relationships/hyperlink" Target="http://biblioclub.ru/" TargetMode="External"/><Relationship Id="rId10" Type="http://schemas.openxmlformats.org/officeDocument/2006/relationships/hyperlink" Target="http://www.rg.ru/" TargetMode="External"/><Relationship Id="rId4" Type="http://schemas.openxmlformats.org/officeDocument/2006/relationships/webSettings" Target="webSettings.xml"/><Relationship Id="rId9" Type="http://schemas.openxmlformats.org/officeDocument/2006/relationships/hyperlink" Target="http://www.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27</Pages>
  <Words>9555</Words>
  <Characters>54465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Охотникова</dc:creator>
  <cp:keywords/>
  <dc:description/>
  <cp:lastModifiedBy>Татьяна Игоревна Аменюкова</cp:lastModifiedBy>
  <cp:revision>11</cp:revision>
  <dcterms:created xsi:type="dcterms:W3CDTF">2021-08-13T07:18:00Z</dcterms:created>
  <dcterms:modified xsi:type="dcterms:W3CDTF">2023-05-22T08:18:00Z</dcterms:modified>
</cp:coreProperties>
</file>